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70" w:rsidRPr="00473B47" w:rsidRDefault="00D61570" w:rsidP="00D61570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D61570" w:rsidRPr="00473B47" w:rsidRDefault="00D61570" w:rsidP="00D61570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D61570" w:rsidRPr="00473B47" w:rsidRDefault="00D61570" w:rsidP="00D61570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D61570" w:rsidRPr="00473B47" w:rsidRDefault="00D61570" w:rsidP="00D61570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D61570" w:rsidRPr="001016B4" w:rsidRDefault="00D61570" w:rsidP="00D61570">
      <w:pPr>
        <w:jc w:val="center"/>
        <w:rPr>
          <w:b/>
          <w:sz w:val="28"/>
          <w:szCs w:val="28"/>
        </w:rPr>
      </w:pPr>
    </w:p>
    <w:p w:rsidR="00D61570" w:rsidRDefault="00D61570" w:rsidP="00D61570">
      <w:pPr>
        <w:rPr>
          <w:b/>
        </w:rPr>
      </w:pPr>
      <w:r w:rsidRPr="00191324">
        <w:rPr>
          <w:b/>
        </w:rPr>
        <w:t xml:space="preserve">Вариант </w:t>
      </w:r>
      <w:r>
        <w:rPr>
          <w:b/>
        </w:rPr>
        <w:t>5</w:t>
      </w:r>
      <w:r w:rsidRPr="00191324">
        <w:rPr>
          <w:b/>
        </w:rPr>
        <w:t xml:space="preserve">. </w:t>
      </w:r>
    </w:p>
    <w:p w:rsidR="00D61570" w:rsidRDefault="00D61570" w:rsidP="00D61570">
      <w:pPr>
        <w:rPr>
          <w:b/>
        </w:rPr>
      </w:pPr>
    </w:p>
    <w:p w:rsidR="00D61570" w:rsidRPr="00473B47" w:rsidRDefault="00D61570" w:rsidP="00D61570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D61570" w:rsidRPr="00473B47" w:rsidRDefault="00D61570" w:rsidP="00D61570">
      <w:r w:rsidRPr="00473B47">
        <w:t xml:space="preserve">   монотонности следующих функций (не используя производной):</w:t>
      </w:r>
    </w:p>
    <w:p w:rsidR="00D61570" w:rsidRPr="00D61570" w:rsidRDefault="00D61570" w:rsidP="00D61570">
      <w:pPr>
        <w:ind w:left="540" w:firstLine="168"/>
        <w:jc w:val="both"/>
      </w:pPr>
      <w:r w:rsidRPr="00D61570">
        <w:t xml:space="preserve">а)  </w:t>
      </w:r>
      <w:r w:rsidRPr="00D61570">
        <w:rPr>
          <w:position w:val="-24"/>
        </w:rPr>
        <w:object w:dxaOrig="1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0.75pt" o:ole="">
            <v:imagedata r:id="rId4" o:title=""/>
          </v:shape>
          <o:OLEObject Type="Embed" ProgID="Equation.3" ShapeID="_x0000_i1025" DrawAspect="Content" ObjectID="_1071442633" r:id="rId5"/>
        </w:object>
      </w:r>
      <w:r w:rsidRPr="00D61570">
        <w:t>;</w:t>
      </w:r>
      <w:r w:rsidRPr="00D61570">
        <w:tab/>
      </w:r>
      <w:r w:rsidRPr="00D61570">
        <w:tab/>
      </w:r>
      <w:r w:rsidRPr="00D61570">
        <w:tab/>
        <w:t xml:space="preserve">в) </w:t>
      </w:r>
      <w:r w:rsidR="00870193" w:rsidRPr="00D61570">
        <w:rPr>
          <w:position w:val="-10"/>
        </w:rPr>
        <w:object w:dxaOrig="880" w:dyaOrig="400">
          <v:shape id="_x0000_i1047" type="#_x0000_t75" style="width:44.25pt;height:20.25pt" o:ole="">
            <v:imagedata r:id="rId6" o:title=""/>
          </v:shape>
          <o:OLEObject Type="Embed" ProgID="Equation.3" ShapeID="_x0000_i1047" DrawAspect="Content" ObjectID="_1071442634" r:id="rId7"/>
        </w:object>
      </w:r>
      <w:r w:rsidRPr="00D61570">
        <w:t>;</w:t>
      </w:r>
    </w:p>
    <w:p w:rsidR="00D61570" w:rsidRPr="008A70A2" w:rsidRDefault="00D61570" w:rsidP="00D61570">
      <w:pPr>
        <w:ind w:left="540" w:firstLine="168"/>
        <w:jc w:val="both"/>
        <w:rPr>
          <w:sz w:val="28"/>
          <w:szCs w:val="28"/>
        </w:rPr>
      </w:pPr>
      <w:r w:rsidRPr="00D61570">
        <w:t xml:space="preserve">б) </w:t>
      </w:r>
      <w:r w:rsidRPr="00D61570">
        <w:rPr>
          <w:position w:val="-10"/>
        </w:rPr>
        <w:object w:dxaOrig="1700" w:dyaOrig="320">
          <v:shape id="_x0000_i1026" type="#_x0000_t75" style="width:84.75pt;height:15.75pt" o:ole="">
            <v:imagedata r:id="rId8" o:title=""/>
          </v:shape>
          <o:OLEObject Type="Embed" ProgID="Equation.3" ShapeID="_x0000_i1026" DrawAspect="Content" ObjectID="_1071442635" r:id="rId9"/>
        </w:object>
      </w:r>
      <w:r w:rsidRPr="00D61570">
        <w:tab/>
      </w:r>
      <w:r w:rsidRPr="00D61570">
        <w:tab/>
      </w:r>
      <w:r>
        <w:tab/>
      </w:r>
      <w:r w:rsidRPr="00D61570">
        <w:t xml:space="preserve">г) </w:t>
      </w:r>
      <w:r w:rsidRPr="00D61570">
        <w:rPr>
          <w:position w:val="-12"/>
        </w:rPr>
        <w:object w:dxaOrig="2160" w:dyaOrig="380">
          <v:shape id="_x0000_i1027" type="#_x0000_t75" style="width:108pt;height:18.75pt" o:ole="">
            <v:imagedata r:id="rId10" o:title=""/>
          </v:shape>
          <o:OLEObject Type="Embed" ProgID="Equation.3" ShapeID="_x0000_i1027" DrawAspect="Content" ObjectID="_1071442636" r:id="rId11"/>
        </w:object>
      </w:r>
      <w:r w:rsidRPr="00D61570">
        <w:t>.</w:t>
      </w:r>
    </w:p>
    <w:p w:rsidR="00D61570" w:rsidRPr="00191324" w:rsidRDefault="00D61570" w:rsidP="00D61570">
      <w:pPr>
        <w:rPr>
          <w:b/>
        </w:rPr>
      </w:pPr>
    </w:p>
    <w:p w:rsidR="00D61570" w:rsidRDefault="00D61570" w:rsidP="00D61570"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функции.</w:t>
      </w:r>
    </w:p>
    <w:p w:rsidR="00D61570" w:rsidRDefault="00D61570" w:rsidP="00D61570"/>
    <w:p w:rsidR="00D61570" w:rsidRDefault="00D61570" w:rsidP="00D61570">
      <w:r>
        <w:t xml:space="preserve">а) </w:t>
      </w:r>
      <w:r w:rsidRPr="00147A4D">
        <w:rPr>
          <w:position w:val="-22"/>
        </w:rPr>
        <w:object w:dxaOrig="1719" w:dyaOrig="620">
          <v:shape id="_x0000_i1028" type="#_x0000_t75" style="width:85.5pt;height:30.75pt" o:ole="">
            <v:imagedata r:id="rId12" o:title=""/>
          </v:shape>
          <o:OLEObject Type="Embed" ProgID="Equation.3" ShapeID="_x0000_i1028" DrawAspect="Content" ObjectID="_1071442637" r:id="rId13"/>
        </w:object>
      </w:r>
      <w:r>
        <w:t xml:space="preserve">,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2060" w:dyaOrig="639">
          <v:shape id="_x0000_i1029" type="#_x0000_t75" style="width:102.75pt;height:32.25pt" o:ole="">
            <v:imagedata r:id="rId14" o:title=""/>
          </v:shape>
          <o:OLEObject Type="Embed" ProgID="Equation.3" ShapeID="_x0000_i1029" DrawAspect="Content" ObjectID="_1071442638" r:id="rId15"/>
        </w:object>
      </w:r>
      <w:r>
        <w:t>,</w:t>
      </w:r>
    </w:p>
    <w:p w:rsidR="00D61570" w:rsidRDefault="00D61570" w:rsidP="00D61570"/>
    <w:p w:rsidR="00D61570" w:rsidRDefault="00D61570" w:rsidP="00D61570">
      <w:pPr>
        <w:tabs>
          <w:tab w:val="left" w:pos="3390"/>
        </w:tabs>
      </w:pPr>
      <w:r>
        <w:t xml:space="preserve">б) </w:t>
      </w:r>
      <w:r w:rsidRPr="00873854">
        <w:object w:dxaOrig="1140" w:dyaOrig="620">
          <v:shape id="_x0000_i1030" type="#_x0000_t75" style="width:57pt;height:30.75pt" o:ole="">
            <v:imagedata r:id="rId16" o:title=""/>
          </v:shape>
          <o:OLEObject Type="Embed" ProgID="Equation.3" ShapeID="_x0000_i1030" DrawAspect="Content" ObjectID="_1071442639" r:id="rId17"/>
        </w:object>
      </w:r>
      <w:r>
        <w:t xml:space="preserve">,                      </w:t>
      </w:r>
      <w:r w:rsidRPr="003B6601">
        <w:t xml:space="preserve">         </w:t>
      </w:r>
      <w:r>
        <w:t xml:space="preserve">          е) </w:t>
      </w:r>
      <w:r w:rsidRPr="00873854">
        <w:object w:dxaOrig="1520" w:dyaOrig="680">
          <v:shape id="_x0000_i1031" type="#_x0000_t75" style="width:75.75pt;height:33.75pt" o:ole="">
            <v:imagedata r:id="rId18" o:title=""/>
          </v:shape>
          <o:OLEObject Type="Embed" ProgID="Equation.3" ShapeID="_x0000_i1031" DrawAspect="Content" ObjectID="_1071442640" r:id="rId19"/>
        </w:object>
      </w:r>
      <w:r>
        <w:t>,</w:t>
      </w:r>
    </w:p>
    <w:p w:rsidR="00D61570" w:rsidRDefault="00D61570" w:rsidP="00D61570">
      <w:pPr>
        <w:tabs>
          <w:tab w:val="left" w:pos="3390"/>
        </w:tabs>
      </w:pPr>
    </w:p>
    <w:p w:rsidR="00D61570" w:rsidRDefault="00D61570" w:rsidP="00D61570">
      <w:pPr>
        <w:tabs>
          <w:tab w:val="left" w:pos="3420"/>
        </w:tabs>
      </w:pPr>
      <w:r>
        <w:t xml:space="preserve">в) </w:t>
      </w:r>
      <w:r w:rsidRPr="00873854">
        <w:object w:dxaOrig="1939" w:dyaOrig="660">
          <v:shape id="_x0000_i1032" type="#_x0000_t75" style="width:96.75pt;height:33pt" o:ole="">
            <v:imagedata r:id="rId20" o:title=""/>
          </v:shape>
          <o:OLEObject Type="Embed" ProgID="Equation.3" ShapeID="_x0000_i1032" DrawAspect="Content" ObjectID="_1071442641" r:id="rId21"/>
        </w:object>
      </w:r>
      <w:r>
        <w:t xml:space="preserve">,                            ж) </w:t>
      </w:r>
      <w:r w:rsidRPr="00873854">
        <w:object w:dxaOrig="1340" w:dyaOrig="680">
          <v:shape id="_x0000_i1033" type="#_x0000_t75" style="width:66.75pt;height:33.75pt" o:ole="">
            <v:imagedata r:id="rId22" o:title=""/>
          </v:shape>
          <o:OLEObject Type="Embed" ProgID="Equation.3" ShapeID="_x0000_i1033" DrawAspect="Content" ObjectID="_1071442642" r:id="rId23"/>
        </w:object>
      </w:r>
      <w:r>
        <w:t>,</w:t>
      </w:r>
    </w:p>
    <w:p w:rsidR="00D61570" w:rsidRDefault="00D61570" w:rsidP="00D61570">
      <w:pPr>
        <w:tabs>
          <w:tab w:val="left" w:pos="3375"/>
        </w:tabs>
      </w:pPr>
      <w:r>
        <w:t xml:space="preserve">г) </w:t>
      </w:r>
      <w:r w:rsidRPr="00873854">
        <w:object w:dxaOrig="1540" w:dyaOrig="660">
          <v:shape id="_x0000_i1034" type="#_x0000_t75" style="width:77.25pt;height:33pt" o:ole="">
            <v:imagedata r:id="rId24" o:title=""/>
          </v:shape>
          <o:OLEObject Type="Embed" ProgID="Equation.3" ShapeID="_x0000_i1034" DrawAspect="Content" ObjectID="_1071442643" r:id="rId25"/>
        </w:object>
      </w:r>
      <w:r>
        <w:t xml:space="preserve">,                                   </w:t>
      </w:r>
      <w:proofErr w:type="spellStart"/>
      <w:r>
        <w:t>з</w:t>
      </w:r>
      <w:proofErr w:type="spellEnd"/>
      <w:r>
        <w:t>)</w:t>
      </w:r>
      <w:r w:rsidRPr="00596A9A">
        <w:rPr>
          <w:position w:val="-26"/>
        </w:rPr>
        <w:object w:dxaOrig="1520" w:dyaOrig="680">
          <v:shape id="_x0000_i1035" type="#_x0000_t75" style="width:75.75pt;height:33.75pt" o:ole="">
            <v:imagedata r:id="rId26" o:title=""/>
          </v:shape>
          <o:OLEObject Type="Embed" ProgID="Equation.3" ShapeID="_x0000_i1035" DrawAspect="Content" ObjectID="_1071442644" r:id="rId27"/>
        </w:object>
      </w:r>
      <w:r>
        <w:t>.</w:t>
      </w:r>
    </w:p>
    <w:p w:rsidR="00D61570" w:rsidRDefault="00D61570" w:rsidP="00D61570"/>
    <w:p w:rsidR="00D61570" w:rsidRDefault="00D61570" w:rsidP="00D61570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D61570" w:rsidRPr="002547B6" w:rsidRDefault="00D61570" w:rsidP="00D61570">
      <w:pPr>
        <w:ind w:left="360"/>
      </w:pPr>
      <w:r>
        <w:t xml:space="preserve">а) </w:t>
      </w:r>
      <w:r w:rsidRPr="002547B6">
        <w:rPr>
          <w:position w:val="-10"/>
        </w:rPr>
        <w:object w:dxaOrig="1400" w:dyaOrig="520">
          <v:shape id="_x0000_i1036" type="#_x0000_t75" style="width:69.75pt;height:26.25pt" o:ole="">
            <v:imagedata r:id="rId28" o:title=""/>
          </v:shape>
          <o:OLEObject Type="Embed" ProgID="Equation.3" ShapeID="_x0000_i1036" DrawAspect="Content" ObjectID="_1071442645" r:id="rId29"/>
        </w:object>
      </w:r>
      <w:r>
        <w:t xml:space="preserve">,                             б) </w:t>
      </w:r>
      <w:r w:rsidRPr="00A34805">
        <w:rPr>
          <w:position w:val="-84"/>
        </w:rPr>
        <w:object w:dxaOrig="2480" w:dyaOrig="1780">
          <v:shape id="_x0000_i1037" type="#_x0000_t75" style="width:123.75pt;height:89.25pt" o:ole="">
            <v:imagedata r:id="rId30" o:title=""/>
          </v:shape>
          <o:OLEObject Type="Embed" ProgID="Equation.3" ShapeID="_x0000_i1037" DrawAspect="Content" ObjectID="_1071442646" r:id="rId31"/>
        </w:object>
      </w:r>
      <w:r>
        <w:t>.</w:t>
      </w:r>
    </w:p>
    <w:p w:rsidR="00D61570" w:rsidRPr="002547B6" w:rsidRDefault="00D61570" w:rsidP="00D61570">
      <w:pPr>
        <w:ind w:left="360"/>
      </w:pPr>
    </w:p>
    <w:p w:rsidR="00D61570" w:rsidRDefault="00D61570" w:rsidP="00D61570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D61570" w:rsidRDefault="00D61570" w:rsidP="00D61570">
      <w:pPr>
        <w:spacing w:line="360" w:lineRule="auto"/>
      </w:pPr>
      <w:r>
        <w:t xml:space="preserve">а) </w:t>
      </w:r>
      <w:r w:rsidRPr="00226EF2">
        <w:rPr>
          <w:position w:val="-10"/>
        </w:rPr>
        <w:object w:dxaOrig="4060" w:dyaOrig="420">
          <v:shape id="_x0000_i1038" type="#_x0000_t75" style="width:203.25pt;height:21pt" o:ole="">
            <v:imagedata r:id="rId32" o:title=""/>
          </v:shape>
          <o:OLEObject Type="Embed" ProgID="Equation.3" ShapeID="_x0000_i1038" DrawAspect="Content" ObjectID="_1071442647" r:id="rId33"/>
        </w:object>
      </w:r>
      <w:r>
        <w:t>;</w:t>
      </w:r>
      <w:r>
        <w:tab/>
      </w:r>
      <w:r>
        <w:tab/>
        <w:t xml:space="preserve">б) </w:t>
      </w:r>
      <w:r w:rsidRPr="00226EF2">
        <w:rPr>
          <w:position w:val="-26"/>
        </w:rPr>
        <w:object w:dxaOrig="2439" w:dyaOrig="700">
          <v:shape id="_x0000_i1039" type="#_x0000_t75" style="width:121.5pt;height:34.5pt" o:ole="">
            <v:imagedata r:id="rId34" o:title=""/>
          </v:shape>
          <o:OLEObject Type="Embed" ProgID="Equation.3" ShapeID="_x0000_i1039" DrawAspect="Content" ObjectID="_1071442648" r:id="rId35"/>
        </w:object>
      </w:r>
      <w:r>
        <w:t>;</w:t>
      </w:r>
    </w:p>
    <w:p w:rsidR="00D61570" w:rsidRDefault="00D61570" w:rsidP="00D61570">
      <w:pPr>
        <w:spacing w:line="360" w:lineRule="auto"/>
      </w:pPr>
      <w:r>
        <w:t xml:space="preserve">в) </w:t>
      </w:r>
      <w:r w:rsidRPr="002976EC">
        <w:rPr>
          <w:position w:val="-10"/>
        </w:rPr>
        <w:object w:dxaOrig="1800" w:dyaOrig="420">
          <v:shape id="_x0000_i1040" type="#_x0000_t75" style="width:90pt;height:21pt" o:ole="">
            <v:imagedata r:id="rId36" o:title=""/>
          </v:shape>
          <o:OLEObject Type="Embed" ProgID="Equation.3" ShapeID="_x0000_i1040" DrawAspect="Content" ObjectID="_1071442649" r:id="rId37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</w:r>
      <w:r>
        <w:tab/>
        <w:t>г)</w:t>
      </w:r>
      <w:r w:rsidRPr="008D5398">
        <w:t xml:space="preserve"> </w:t>
      </w:r>
      <w:r w:rsidRPr="008D5398">
        <w:rPr>
          <w:position w:val="-10"/>
        </w:rPr>
        <w:object w:dxaOrig="1660" w:dyaOrig="360">
          <v:shape id="_x0000_i1041" type="#_x0000_t75" style="width:83.25pt;height:18pt" o:ole="">
            <v:imagedata r:id="rId38" o:title=""/>
          </v:shape>
          <o:OLEObject Type="Embed" ProgID="Equation.3" ShapeID="_x0000_i1041" DrawAspect="Content" ObjectID="_1071442650" r:id="rId39"/>
        </w:object>
      </w:r>
      <w:r>
        <w:t>.</w:t>
      </w:r>
    </w:p>
    <w:p w:rsidR="00D61570" w:rsidRDefault="00D61570" w:rsidP="00D61570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Pr="00664B88">
        <w:rPr>
          <w:position w:val="-24"/>
        </w:rPr>
        <w:object w:dxaOrig="2480" w:dyaOrig="620">
          <v:shape id="_x0000_i1042" type="#_x0000_t75" style="width:123.75pt;height:30.75pt" o:ole="">
            <v:imagedata r:id="rId40" o:title=""/>
          </v:shape>
          <o:OLEObject Type="Embed" ProgID="Equation.3" ShapeID="_x0000_i1042" DrawAspect="Content" ObjectID="_1071442651" r:id="rId41"/>
        </w:object>
      </w:r>
      <w:r>
        <w:t>.</w:t>
      </w:r>
    </w:p>
    <w:p w:rsidR="00D61570" w:rsidRDefault="00D61570" w:rsidP="00D61570">
      <w:pPr>
        <w:spacing w:line="360" w:lineRule="auto"/>
      </w:pPr>
      <w:r w:rsidRPr="0013779E">
        <w:rPr>
          <w:b/>
        </w:rPr>
        <w:t>6</w:t>
      </w:r>
      <w:r>
        <w:t>. Зависимость пути от времени задана уравнением</w:t>
      </w:r>
      <w:proofErr w:type="gramStart"/>
      <w:r>
        <w:t xml:space="preserve">  </w:t>
      </w:r>
      <w:r w:rsidRPr="00226EF2">
        <w:rPr>
          <w:position w:val="-10"/>
        </w:rPr>
        <w:object w:dxaOrig="1280" w:dyaOrig="340">
          <v:shape id="_x0000_i1043" type="#_x0000_t75" style="width:64.5pt;height:17.25pt" o:ole="">
            <v:imagedata r:id="rId42" o:title=""/>
          </v:shape>
          <o:OLEObject Type="Embed" ProgID="Equation.3" ShapeID="_x0000_i1043" DrawAspect="Content" ObjectID="_1071442652" r:id="rId43"/>
        </w:object>
      </w:r>
      <w:r>
        <w:t xml:space="preserve">  (</w:t>
      </w:r>
      <w:r w:rsidRPr="00BA632B">
        <w:rPr>
          <w:position w:val="-6"/>
        </w:rPr>
        <w:object w:dxaOrig="220" w:dyaOrig="279">
          <v:shape id="_x0000_i1044" type="#_x0000_t75" style="width:11.25pt;height:13.5pt" o:ole="">
            <v:imagedata r:id="rId44" o:title=""/>
          </v:shape>
          <o:OLEObject Type="Embed" ProgID="Equation.3" ShapeID="_x0000_i1044" DrawAspect="Content" ObjectID="_1071442653" r:id="rId45"/>
        </w:object>
      </w:r>
      <w:r>
        <w:t xml:space="preserve"> - </w:t>
      </w:r>
      <w:proofErr w:type="gramEnd"/>
      <w:r>
        <w:t xml:space="preserve">в метрах, </w:t>
      </w:r>
      <w:r w:rsidRPr="00BA632B">
        <w:rPr>
          <w:position w:val="-6"/>
        </w:rPr>
        <w:object w:dxaOrig="139" w:dyaOrig="240">
          <v:shape id="_x0000_i1045" type="#_x0000_t75" style="width:7.5pt;height:12pt" o:ole="">
            <v:imagedata r:id="rId46" o:title=""/>
          </v:shape>
          <o:OLEObject Type="Embed" ProgID="Equation.3" ShapeID="_x0000_i1045" DrawAspect="Content" ObjectID="_1071442654" r:id="rId47"/>
        </w:object>
      </w:r>
      <w:r>
        <w:t>- в секундах). Найти скорость  движения в конце второй секунды.</w:t>
      </w:r>
    </w:p>
    <w:p w:rsidR="00D61570" w:rsidRDefault="00D61570" w:rsidP="00D61570">
      <w:pPr>
        <w:spacing w:line="360" w:lineRule="auto"/>
      </w:pPr>
      <w:r w:rsidRPr="00473B47">
        <w:rPr>
          <w:b/>
        </w:rPr>
        <w:t>7.</w:t>
      </w:r>
      <w:r w:rsidRPr="00473B47">
        <w:t xml:space="preserve"> Провести полное исследование и построить график функции</w:t>
      </w:r>
      <w:r>
        <w:t xml:space="preserve">  </w:t>
      </w:r>
      <w:r w:rsidRPr="00D61570">
        <w:rPr>
          <w:position w:val="-24"/>
          <w:sz w:val="28"/>
        </w:rPr>
        <w:object w:dxaOrig="1280" w:dyaOrig="660">
          <v:shape id="_x0000_i1046" type="#_x0000_t75" style="width:82.5pt;height:42pt" o:ole="" fillcolor="window">
            <v:imagedata r:id="rId48" o:title=""/>
          </v:shape>
          <o:OLEObject Type="Embed" ProgID="Equation.3" ShapeID="_x0000_i1046" DrawAspect="Content" ObjectID="_1071442655" r:id="rId49"/>
        </w:object>
      </w:r>
      <w:r w:rsidRPr="00473B47">
        <w:t>.</w:t>
      </w:r>
    </w:p>
    <w:p w:rsidR="006C716A" w:rsidRDefault="006C716A"/>
    <w:sectPr w:rsidR="006C716A" w:rsidSect="00D615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61570"/>
    <w:rsid w:val="00173C32"/>
    <w:rsid w:val="00240997"/>
    <w:rsid w:val="00331048"/>
    <w:rsid w:val="006C716A"/>
    <w:rsid w:val="00870193"/>
    <w:rsid w:val="00D61570"/>
    <w:rsid w:val="00FD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61570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D6157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4</cp:revision>
  <dcterms:created xsi:type="dcterms:W3CDTF">2002-01-01T20:24:00Z</dcterms:created>
  <dcterms:modified xsi:type="dcterms:W3CDTF">2002-01-01T21:10:00Z</dcterms:modified>
</cp:coreProperties>
</file>