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CD" w:rsidRDefault="004D0995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</w:t>
      </w:r>
    </w:p>
    <w:p w:rsidR="005D4DCD" w:rsidRDefault="004D0995">
      <w:pPr>
        <w:spacing w:after="0" w:line="240" w:lineRule="auto"/>
        <w:jc w:val="center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</w:rPr>
        <w:t>о целевом обучении по образовательной программе</w:t>
      </w:r>
    </w:p>
    <w:p w:rsidR="005D4DCD" w:rsidRDefault="004D0995">
      <w:pPr>
        <w:spacing w:after="0" w:line="240" w:lineRule="auto"/>
        <w:jc w:val="center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среднего профессионального образования</w:t>
      </w:r>
    </w:p>
    <w:p w:rsidR="005D4DCD" w:rsidRDefault="005D4DCD">
      <w:pPr>
        <w:spacing w:after="0" w:line="240" w:lineRule="auto"/>
        <w:jc w:val="center"/>
        <w:outlineLvl w:val="0"/>
        <w:rPr>
          <w:rFonts w:ascii="Times New Roman" w:hAnsi="Times New Roman"/>
          <w:b/>
          <w:u w:val="single"/>
        </w:rPr>
      </w:pPr>
    </w:p>
    <w:p w:rsidR="005D4DCD" w:rsidRDefault="005D4DCD">
      <w:pPr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г. Магнитогорск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"__" _________________ 20____г.</w:t>
      </w:r>
    </w:p>
    <w:p w:rsidR="005D4DCD" w:rsidRDefault="005D4DCD">
      <w:pPr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_____________________________________________________________________</w:t>
      </w:r>
      <w:r>
        <w:rPr>
          <w:rFonts w:ascii="Times New Roman" w:hAnsi="Times New Roman"/>
          <w:b/>
          <w:vertAlign w:val="superscript"/>
        </w:rPr>
        <w:footnoteReference w:id="1"/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именуем_ в дальнейшем заказчиком, в лице ______________________________________________________,</w:t>
      </w:r>
    </w:p>
    <w:p w:rsidR="005D4DCD" w:rsidRDefault="004D0995">
      <w:pPr>
        <w:pStyle w:val="10"/>
        <w:spacing w:before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b w:val="0"/>
          <w:sz w:val="16"/>
        </w:rPr>
        <w:t>(наименование должности, фамилия, имя, отчество (при наличии</w:t>
      </w:r>
      <w:r>
        <w:rPr>
          <w:rFonts w:ascii="Times New Roman" w:hAnsi="Times New Roman"/>
          <w:sz w:val="16"/>
        </w:rPr>
        <w:t>)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действующего на основании ___________________________________________, с одной стороны,</w:t>
      </w:r>
    </w:p>
    <w:p w:rsidR="005D4DCD" w:rsidRDefault="004D0995">
      <w:pPr>
        <w:pStyle w:val="10"/>
        <w:spacing w:before="0" w:line="240" w:lineRule="auto"/>
        <w:rPr>
          <w:rFonts w:ascii="Times New Roman" w:hAnsi="Times New Roman"/>
          <w:b w:val="0"/>
          <w:sz w:val="16"/>
        </w:rPr>
      </w:pPr>
      <w:r>
        <w:rPr>
          <w:rFonts w:ascii="Times New Roman" w:hAnsi="Times New Roman"/>
          <w:b w:val="0"/>
          <w:sz w:val="16"/>
        </w:rPr>
        <w:t xml:space="preserve">                                                                             (наименование документа)</w:t>
      </w:r>
    </w:p>
    <w:p w:rsidR="005D4DCD" w:rsidRDefault="005D4DCD">
      <w:pPr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  </w:t>
      </w:r>
      <w:r>
        <w:rPr>
          <w:rFonts w:ascii="Times New Roman" w:hAnsi="Times New Roman"/>
        </w:rPr>
        <w:t xml:space="preserve">  , именуем__ в дальнейшем гражданином, с другой стороны,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(фамилия, имя, отчество (при наличии) гражданина)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_________________________________________________________________________________,</w:t>
      </w:r>
    </w:p>
    <w:p w:rsidR="005D4DCD" w:rsidRDefault="004D0995">
      <w:pPr>
        <w:pStyle w:val="10"/>
        <w:spacing w:before="0" w:line="240" w:lineRule="auto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16"/>
        </w:rPr>
        <w:t xml:space="preserve">              (полное наименование организации, в которую будет трудоустроен гражданин)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именуем__ в дальнейшем работодателем, в лице _________________________________________________________________________________,</w:t>
      </w:r>
    </w:p>
    <w:p w:rsidR="005D4DCD" w:rsidRDefault="004D0995">
      <w:pPr>
        <w:pStyle w:val="10"/>
        <w:spacing w:before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b w:val="0"/>
          <w:sz w:val="16"/>
        </w:rPr>
        <w:t>(наименование должности, фамилия, имя, отчество (при наличии</w:t>
      </w:r>
      <w:r>
        <w:rPr>
          <w:rFonts w:ascii="Times New Roman" w:hAnsi="Times New Roman"/>
          <w:sz w:val="16"/>
        </w:rPr>
        <w:t>)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действующего на основании __________________________________________________________, </w:t>
      </w:r>
    </w:p>
    <w:p w:rsidR="005D4DCD" w:rsidRDefault="004D0995">
      <w:pPr>
        <w:pStyle w:val="10"/>
        <w:spacing w:before="0" w:line="240" w:lineRule="auto"/>
        <w:rPr>
          <w:rFonts w:ascii="Times New Roman" w:hAnsi="Times New Roman"/>
          <w:b w:val="0"/>
          <w:sz w:val="16"/>
        </w:rPr>
      </w:pPr>
      <w:r>
        <w:rPr>
          <w:rFonts w:ascii="Times New Roman" w:hAnsi="Times New Roman"/>
          <w:b w:val="0"/>
          <w:sz w:val="16"/>
        </w:rPr>
        <w:t xml:space="preserve">                                                                             (наименование документа)</w:t>
      </w:r>
      <w:r>
        <w:rPr>
          <w:rFonts w:ascii="Times New Roman" w:hAnsi="Times New Roman"/>
        </w:rPr>
        <w:t xml:space="preserve">  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>
        <w:rPr>
          <w:rFonts w:ascii="Times New Roman" w:hAnsi="Times New Roman"/>
        </w:rPr>
        <w:t>, именуемое в дальнейшем образовательной организацией, в лице исполняющего обязанности ректора Терентьева Д.В., действующего на основании Устава и приказа № 10-02-02/168 от 09.11.2022 г., совместно именуемые сторонами, заключили настоящий договор о нижеследующем.</w:t>
      </w:r>
    </w:p>
    <w:p w:rsidR="005D4DCD" w:rsidRDefault="005D4DCD">
      <w:pPr>
        <w:spacing w:after="0" w:line="240" w:lineRule="auto"/>
        <w:ind w:left="-567"/>
        <w:jc w:val="both"/>
        <w:rPr>
          <w:rFonts w:ascii="Times New Roman" w:hAnsi="Times New Roman"/>
        </w:rPr>
      </w:pPr>
    </w:p>
    <w:p w:rsidR="005D4DCD" w:rsidRDefault="004D0995">
      <w:pPr>
        <w:pStyle w:val="a4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настоящего договора.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Гражданин обязуется освоить образовательную программу</w:t>
      </w:r>
      <w:r>
        <w:rPr>
          <w:rFonts w:ascii="Times New Roman" w:hAnsi="Times New Roman"/>
          <w:u w:val="single"/>
        </w:rPr>
        <w:t xml:space="preserve"> среднего профессионального образования</w:t>
      </w:r>
      <w:r>
        <w:rPr>
          <w:rFonts w:ascii="Times New Roman" w:hAnsi="Times New Roman"/>
        </w:rPr>
        <w:t xml:space="preserve"> (далее   -   образовательная  программа)  в  соответствии  с характеристиками освоения  гражданином  образовательной программы, определенными </w:t>
      </w:r>
      <w:hyperlink w:anchor="Par70" w:history="1">
        <w:r>
          <w:rPr>
            <w:rFonts w:ascii="Times New Roman" w:hAnsi="Times New Roman"/>
          </w:rPr>
          <w:t>разделом II</w:t>
        </w:r>
      </w:hyperlink>
      <w:r>
        <w:rPr>
          <w:rFonts w:ascii="Times New Roman" w:hAnsi="Times New Roman"/>
        </w:rPr>
        <w:t xml:space="preserve"> настоящего  договора  (далее  -  характеристики  обучения),  и  осуществить трудовую деятельность в соответствии с полученной квалификацией на условиях настоящего договора.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Заказчик   в  период  освоения  гражданином  образовательной  программы обязуется ______________________________________________________________________________________________</w:t>
      </w:r>
    </w:p>
    <w:p w:rsidR="005D4DCD" w:rsidRDefault="004D0995">
      <w:pPr>
        <w:spacing w:after="0" w:line="240" w:lineRule="auto"/>
        <w:jc w:val="center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(организовать предоставление гражданину мер поддержки/ предоставить гражданину меры поддержки </w:t>
      </w:r>
      <w:r>
        <w:rPr>
          <w:rFonts w:ascii="Times New Roman" w:hAnsi="Times New Roman"/>
          <w:b/>
          <w:sz w:val="16"/>
        </w:rPr>
        <w:t>выбрать нужное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и  обеспечить  трудоустройство  гражданина  в соответствии с квалификацией, полученной  в  результате  освоения  образовательной программы, на условиях настоящего договора.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 xml:space="preserve"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 </w:t>
      </w:r>
      <w:r>
        <w:rPr>
          <w:rStyle w:val="a7"/>
          <w:rFonts w:ascii="Times New Roman" w:hAnsi="Times New Roman"/>
          <w:i/>
        </w:rPr>
        <w:footnoteReference w:id="2"/>
      </w:r>
      <w:r>
        <w:rPr>
          <w:rFonts w:ascii="Times New Roman" w:hAnsi="Times New Roman"/>
          <w:i/>
        </w:rPr>
        <w:t>.</w:t>
      </w:r>
    </w:p>
    <w:p w:rsidR="005D4DCD" w:rsidRDefault="005D4DCD">
      <w:pPr>
        <w:spacing w:after="0" w:line="240" w:lineRule="auto"/>
        <w:jc w:val="both"/>
        <w:rPr>
          <w:rFonts w:ascii="Times New Roman" w:hAnsi="Times New Roman"/>
        </w:rPr>
      </w:pPr>
    </w:p>
    <w:p w:rsidR="005D4DCD" w:rsidRDefault="004D0995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0" w:name="Par70"/>
      <w:bookmarkEnd w:id="0"/>
      <w:r>
        <w:rPr>
          <w:rFonts w:ascii="Times New Roman" w:hAnsi="Times New Roman"/>
          <w:b/>
        </w:rPr>
        <w:t>II. Характеристики обучения гражданина.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ab/>
        <w:t>Гражданин поступает на обучение по  образовательной программе в соответствии со следующими характеристиками обучения: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- наличие        государственной       аккредитации       образовательной программы: _______________;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(обязательно, необязательно) 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  - профессия (одна из профессий), специальность (одна из специальностей), направление (одно из направлений) подготовки: </w:t>
      </w:r>
      <w:r>
        <w:rPr>
          <w:rFonts w:ascii="Times New Roman" w:hAnsi="Times New Roman"/>
          <w:b/>
          <w:u w:val="single"/>
        </w:rPr>
        <w:t>______________________________________________________________________</w:t>
      </w:r>
    </w:p>
    <w:p w:rsidR="005D4DCD" w:rsidRDefault="004D0995">
      <w:pPr>
        <w:spacing w:after="0" w:line="240" w:lineRule="auto"/>
        <w:jc w:val="center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 выбрать нужное и указать код и наименование соответствующей профессии (профессий), специальности (специальностей), направления</w:t>
      </w:r>
    </w:p>
    <w:p w:rsidR="005D4DCD" w:rsidRDefault="004D0995">
      <w:pPr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  <w:r>
        <w:rPr>
          <w:rFonts w:ascii="Times New Roman" w:hAnsi="Times New Roman"/>
          <w:b/>
          <w:u w:val="single"/>
        </w:rPr>
        <w:t>___________________________</w:t>
      </w:r>
      <w:r>
        <w:rPr>
          <w:rFonts w:ascii="Times New Roman" w:hAnsi="Times New Roman"/>
          <w:sz w:val="16"/>
        </w:rPr>
        <w:t>(направлений) подготовки)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- форма (одна из форм) обучения: </w:t>
      </w:r>
      <w:r>
        <w:rPr>
          <w:rFonts w:ascii="Times New Roman" w:hAnsi="Times New Roman"/>
          <w:b/>
          <w:u w:val="single"/>
        </w:rPr>
        <w:t>___________________________</w:t>
      </w:r>
      <w:r>
        <w:rPr>
          <w:rFonts w:ascii="Times New Roman" w:hAnsi="Times New Roman"/>
          <w:u w:val="single"/>
        </w:rPr>
        <w:t>_</w:t>
      </w:r>
      <w:r>
        <w:rPr>
          <w:rFonts w:ascii="Times New Roman" w:hAnsi="Times New Roman"/>
        </w:rPr>
        <w:t xml:space="preserve"> на базе </w:t>
      </w:r>
      <w:r>
        <w:rPr>
          <w:rFonts w:ascii="Times New Roman" w:hAnsi="Times New Roman"/>
          <w:b/>
          <w:u w:val="single"/>
        </w:rPr>
        <w:t>________________________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 xml:space="preserve">                                                                              (очная, очно-заочная, заочная)                   (основного общего, среднего общего образования.)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- наименование  организации (организаций), осуществляющей образовательную деятельность: </w:t>
      </w:r>
      <w:r>
        <w:rPr>
          <w:rFonts w:ascii="Times New Roman" w:hAnsi="Times New Roman"/>
          <w:b/>
          <w:u w:val="single"/>
        </w:rPr>
        <w:t>ФГБОУ ВО «МГТУ им. Г.И. Носова»</w:t>
      </w:r>
    </w:p>
    <w:p w:rsidR="005D4DCD" w:rsidRDefault="005D4DCD">
      <w:pPr>
        <w:spacing w:after="0" w:line="240" w:lineRule="auto"/>
        <w:jc w:val="both"/>
        <w:outlineLvl w:val="0"/>
        <w:rPr>
          <w:rFonts w:ascii="Times New Roman" w:hAnsi="Times New Roman"/>
          <w:b/>
          <w:u w:val="single"/>
        </w:rPr>
      </w:pP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 направленность (профиль) образовательной программы</w:t>
      </w:r>
      <w:r>
        <w:rPr>
          <w:rStyle w:val="a7"/>
          <w:rFonts w:ascii="Times New Roman" w:hAnsi="Times New Roman"/>
          <w:i/>
        </w:rPr>
        <w:footnoteReference w:id="3"/>
      </w:r>
      <w:r>
        <w:rPr>
          <w:rFonts w:ascii="Times New Roman" w:hAnsi="Times New Roman"/>
          <w:i/>
        </w:rPr>
        <w:t xml:space="preserve">: </w:t>
      </w:r>
      <w:r>
        <w:rPr>
          <w:rFonts w:ascii="Times New Roman" w:hAnsi="Times New Roman"/>
          <w:b/>
          <w:i/>
          <w:u w:val="single"/>
        </w:rPr>
        <w:t>_________________________________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и  осваивает  образовательную  программу  в соответствии с характеристиками обучения.</w:t>
      </w:r>
    </w:p>
    <w:p w:rsidR="005D4DCD" w:rsidRDefault="005D4DCD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1" w:name="Par124"/>
      <w:bookmarkEnd w:id="1"/>
    </w:p>
    <w:p w:rsidR="005D4DCD" w:rsidRDefault="004D0995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 Место осуществления гражданином трудовой деятельности</w:t>
      </w:r>
    </w:p>
    <w:p w:rsidR="005D4DCD" w:rsidRDefault="004D099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соответствии с квалификацией, полученной в результате</w:t>
      </w:r>
    </w:p>
    <w:p w:rsidR="005D4DCD" w:rsidRDefault="004D099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освоения образовательной программы, срок трудоустройства</w:t>
      </w:r>
    </w:p>
    <w:p w:rsidR="005D4DCD" w:rsidRDefault="004D099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 осуществления трудовой деятельности.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1. Место осуществления гражданином трудовой деятельности в соответствии с   квалификацией,  полученной   в   результате  освоения  образовательной программы, устанавливается: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______________________________________________________________________________________________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(в организации, являющейся заказчиком по настоящему договору, у индивидуального предпринимателя, являющегося заказчиком по настоящему договору, в организации, являющейся работодателем по настоящему договору, в организации, в которую будет трудоустроен  гражданин в соответствии с настоящим договором, по характеру  деятельности организации, в которую будет трудоустроен гражданин в соответствии с настоящим договором, по трудовой   функции (функциям), выполняемой гражданином при осуществлении трудовой деятельности) 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(далее - организация, в которую будет трудоустроен гражданин):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а)  полное  наименование  организации,  в  которую  будет  трудоустроен гражданин в соответствии с настоящим договором: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_____________________________________________________________________________________________</w:t>
      </w:r>
      <w:r>
        <w:rPr>
          <w:rFonts w:ascii="Times New Roman" w:hAnsi="Times New Roman"/>
        </w:rPr>
        <w:t>;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б)  характер  деятельности  организации,  в  которую будет трудоустроен гражданин в соответствии с настоящим договором: </w:t>
      </w:r>
      <w:r>
        <w:rPr>
          <w:rFonts w:ascii="Times New Roman" w:hAnsi="Times New Roman"/>
          <w:b/>
          <w:u w:val="single"/>
        </w:rPr>
        <w:t>_________________________________________________________________________</w:t>
      </w:r>
      <w:r>
        <w:rPr>
          <w:rFonts w:ascii="Times New Roman" w:hAnsi="Times New Roman"/>
        </w:rPr>
        <w:t>;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в)   должность   (должности),   профессия  (профессии),  специальность,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(специальности), квалификация (квалификации), вид (виды) работы: </w:t>
      </w:r>
      <w:r>
        <w:rPr>
          <w:rFonts w:ascii="Times New Roman" w:hAnsi="Times New Roman"/>
          <w:b/>
          <w:u w:val="single"/>
        </w:rPr>
        <w:t>__________________________________.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2.   Характеристика   места   осуществления   трудовой  деятельности:  </w:t>
      </w:r>
      <w:r>
        <w:rPr>
          <w:rFonts w:ascii="Times New Roman" w:hAnsi="Times New Roman"/>
          <w:sz w:val="16"/>
        </w:rPr>
        <w:t>(выбирается и заполняется один из следующих вариантов)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   а) адрес осуществления трудовой деятельности: </w:t>
      </w:r>
      <w:r>
        <w:rPr>
          <w:rFonts w:ascii="Times New Roman" w:hAnsi="Times New Roman"/>
          <w:b/>
          <w:u w:val="single"/>
        </w:rPr>
        <w:t>_________________________________________________</w:t>
      </w:r>
    </w:p>
    <w:p w:rsidR="005D4DCD" w:rsidRDefault="004D0995">
      <w:pPr>
        <w:spacing w:after="0" w:line="240" w:lineRule="auto"/>
        <w:jc w:val="center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(фактический адрес, по которому будет осуществляться трудовая деятельность, в том числе в структурном подразделении, филиале, представительстве организации, в которую будет трудоустроен гражданин)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б)  наименование  объекта  (объектов)  административно-территориального деления  в  пределах  субъекта Российской Федерации, на территории которого будет трудоустроен гражданин: 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_____________________________________________________________________________________________;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в)   наименование   субъекта   (субъектов)   Российской  Федерации,  на территории которого будет трудоустроен гражданин: _______________________________________________________________________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ab/>
        <w:t xml:space="preserve">3.  Вид  (виды) экономической деятельности организации, в которую будет трудоустроен    гражданин,    по   Общероссийскому   классификатору   видов экономической деятельности: </w:t>
      </w:r>
      <w:r>
        <w:rPr>
          <w:rFonts w:ascii="Times New Roman" w:hAnsi="Times New Roman"/>
          <w:b/>
          <w:u w:val="single"/>
        </w:rPr>
        <w:t>______________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ab/>
        <w:t xml:space="preserve">4.    Условия    оплаты   труда   в   период   осуществления   трудовой деятельности: </w:t>
      </w:r>
      <w:r>
        <w:rPr>
          <w:rFonts w:ascii="Times New Roman" w:hAnsi="Times New Roman"/>
          <w:b/>
          <w:u w:val="single"/>
        </w:rPr>
        <w:t>_______________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______________________________________________________________________________________________</w:t>
      </w:r>
      <w:r>
        <w:rPr>
          <w:rFonts w:ascii="Times New Roman" w:hAnsi="Times New Roman"/>
        </w:rPr>
        <w:tab/>
        <w:t xml:space="preserve">5.  Гражданин  и  организация,  в которую будет трудоустроен гражданин, заключат  трудовой  договор о трудовой деятельности гражданина на условиях, установленных настоящим разделом, в срок не более </w:t>
      </w:r>
      <w:r>
        <w:rPr>
          <w:rFonts w:ascii="Times New Roman" w:hAnsi="Times New Roman"/>
          <w:b/>
          <w:u w:val="single"/>
        </w:rPr>
        <w:t>___ (_________)</w:t>
      </w:r>
      <w:r>
        <w:rPr>
          <w:rFonts w:ascii="Times New Roman" w:hAnsi="Times New Roman"/>
        </w:rPr>
        <w:t xml:space="preserve"> месяцев после </w:t>
      </w:r>
      <w:r>
        <w:rPr>
          <w:rFonts w:ascii="Times New Roman" w:hAnsi="Times New Roman"/>
          <w:b/>
          <w:u w:val="single"/>
        </w:rPr>
        <w:t xml:space="preserve">_____________________________________________________________ </w:t>
      </w:r>
    </w:p>
    <w:p w:rsidR="005D4DCD" w:rsidRDefault="004D0995">
      <w:pPr>
        <w:spacing w:after="0" w:line="240" w:lineRule="auto"/>
        <w:jc w:val="center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(даты отчисления гражданина из организации, осуществляющей образовательную деятельность, в 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связи с получением образования (завершением обучения), даты завершения срока прохождения 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аккредитации специалиста)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(далее - установленный срок трудоустройства).</w:t>
      </w:r>
    </w:p>
    <w:p w:rsidR="005D4DCD" w:rsidRDefault="004D099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6.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</w:t>
      </w:r>
      <w:r>
        <w:rPr>
          <w:rFonts w:ascii="Times New Roman" w:hAnsi="Times New Roman"/>
          <w:b/>
          <w:u w:val="single"/>
        </w:rPr>
        <w:t>____________________ (________________)</w:t>
      </w:r>
      <w:r>
        <w:rPr>
          <w:rFonts w:ascii="Times New Roman" w:hAnsi="Times New Roman"/>
        </w:rPr>
        <w:t xml:space="preserve"> года.</w:t>
      </w:r>
    </w:p>
    <w:p w:rsidR="005D4DCD" w:rsidRDefault="004D099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>(указывается продолжительность не менее 3 лет)</w:t>
      </w:r>
      <w:r>
        <w:rPr>
          <w:rFonts w:ascii="Times New Roman" w:hAnsi="Times New Roman"/>
        </w:rPr>
        <w:t>.</w:t>
      </w:r>
    </w:p>
    <w:p w:rsidR="005D4DCD" w:rsidRDefault="004D099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Указанный срок длится с даты заключения трудового договора, а при незаключении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 w:rsidR="005D4DCD" w:rsidRDefault="005D4DCD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5D4DCD" w:rsidRDefault="004D0995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 Права и обязанности заказчика</w:t>
      </w:r>
    </w:p>
    <w:p w:rsidR="005D4DCD" w:rsidRDefault="004D0995">
      <w:pPr>
        <w:spacing w:after="0" w:line="240" w:lineRule="auto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Заказчик обязан: </w:t>
      </w:r>
    </w:p>
    <w:p w:rsidR="005D4DCD" w:rsidRDefault="004D0995">
      <w:pPr>
        <w:spacing w:after="0" w:line="240" w:lineRule="auto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>
        <w:rPr>
          <w:rFonts w:ascii="Times New Roman" w:hAnsi="Times New Roman"/>
          <w:b/>
          <w:u w:val="single"/>
        </w:rPr>
        <w:t>______________________________________________________________________________________________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sz w:val="16"/>
        </w:rPr>
        <w:t>(организовать предоставление гражданину следующих мер поддержки, предоставить гражданину следующие меры поддержки)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 период освоения образовательной программы: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______________________________________________________________________________________________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(меры материального стимулирования (стипендии и другие денежные выплаты), оплата питания и (или) проезда и иные меры, оплата дополнительных платных  образовательных услуг, оказываемых за рамками образовательной программы, предоставление в пользование  и (или) оплата жилого помещения в период обучения, другие меры</w:t>
      </w:r>
      <w:r>
        <w:rPr>
          <w:rFonts w:ascii="Times New Roman" w:hAnsi="Times New Roman"/>
          <w:b/>
          <w:i/>
          <w:highlight w:val="yellow"/>
          <w:u w:val="single"/>
        </w:rPr>
        <w:t xml:space="preserve"> выбрать перечисленные меры. Предоставление места практики к ним не относится!!!</w:t>
      </w:r>
      <w:r>
        <w:rPr>
          <w:rFonts w:ascii="Times New Roman" w:hAnsi="Times New Roman"/>
          <w:sz w:val="16"/>
        </w:rPr>
        <w:t>)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б) </w:t>
      </w:r>
      <w:r>
        <w:rPr>
          <w:rFonts w:ascii="Times New Roman" w:hAnsi="Times New Roman"/>
          <w:b/>
        </w:rPr>
        <w:t>__</w:t>
      </w:r>
      <w:r>
        <w:rPr>
          <w:rFonts w:ascii="Times New Roman" w:hAnsi="Times New Roman"/>
          <w:b/>
          <w:u w:val="single"/>
        </w:rPr>
        <w:t>_______________</w:t>
      </w:r>
      <w:r>
        <w:rPr>
          <w:rFonts w:ascii="Times New Roman" w:hAnsi="Times New Roman"/>
        </w:rPr>
        <w:t xml:space="preserve"> трудоустройство гражданина на условиях, установленных </w:t>
      </w:r>
      <w:hyperlink w:anchor="Par124" w:history="1">
        <w:r>
          <w:rPr>
            <w:rFonts w:ascii="Times New Roman" w:hAnsi="Times New Roman"/>
          </w:rPr>
          <w:t>разделом III</w:t>
        </w:r>
      </w:hyperlink>
      <w:r>
        <w:rPr>
          <w:rFonts w:ascii="Times New Roman" w:hAnsi="Times New Roman"/>
        </w:rPr>
        <w:t xml:space="preserve"> 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sz w:val="16"/>
        </w:rPr>
        <w:t>обеспечить (осуществить)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настоящего договора;</w:t>
      </w:r>
    </w:p>
    <w:p w:rsidR="005D4DCD" w:rsidRDefault="004D099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в) обеспечить условия для трудовой деятельности гражданина на условиях, установленных </w:t>
      </w:r>
      <w:hyperlink w:anchor="Par124" w:history="1">
        <w:r>
          <w:rPr>
            <w:rFonts w:ascii="Times New Roman" w:hAnsi="Times New Roman"/>
          </w:rPr>
          <w:t>разделом III</w:t>
        </w:r>
      </w:hyperlink>
      <w:r>
        <w:rPr>
          <w:rFonts w:ascii="Times New Roman" w:hAnsi="Times New Roman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5D4DCD" w:rsidRDefault="004D099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5D4DCD" w:rsidRDefault="004D099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д) информировать в письменной форме в месячный срок  организацию, осуществляющую образовательную деятельность, о расторжении договора о целевом обучении.</w:t>
      </w:r>
    </w:p>
    <w:p w:rsidR="005D4DCD" w:rsidRDefault="004D0995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Заказчик вправе:</w:t>
      </w:r>
    </w:p>
    <w:p w:rsidR="005D4DCD" w:rsidRDefault="004D099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а) согласовывать гражданину тему выпускной квалификационной работы</w:t>
      </w:r>
      <w:r>
        <w:rPr>
          <w:rStyle w:val="a7"/>
          <w:rFonts w:ascii="Times New Roman" w:hAnsi="Times New Roman"/>
          <w:i/>
        </w:rPr>
        <w:footnoteReference w:id="4"/>
      </w:r>
      <w:r>
        <w:rPr>
          <w:rFonts w:ascii="Times New Roman" w:hAnsi="Times New Roman"/>
        </w:rPr>
        <w:t>;</w:t>
      </w:r>
    </w:p>
    <w:p w:rsidR="005D4DCD" w:rsidRDefault="004D099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5D4DCD" w:rsidRDefault="004D099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5D4DCD" w:rsidRDefault="004D099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г)___________________________________________________________________________________.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(иные права)</w:t>
      </w:r>
    </w:p>
    <w:p w:rsidR="005D4DCD" w:rsidRDefault="005D4DCD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5D4DCD" w:rsidRDefault="004D0995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Права и обязанности гражданина</w:t>
      </w:r>
    </w:p>
    <w:p w:rsidR="005D4DCD" w:rsidRDefault="004D0995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Гражданин обязан:</w:t>
      </w:r>
    </w:p>
    <w:p w:rsidR="005D4DCD" w:rsidRDefault="004D099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в месячный срок после поступления на обучение по образовательной программе проинформировать в письменной форме заказчика о поступлении на обучение;</w:t>
      </w:r>
    </w:p>
    <w:p w:rsidR="005D4DCD" w:rsidRDefault="004D099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освоить образовательную программу в соответствии с характеристиками обучения, установленными </w:t>
      </w:r>
      <w:hyperlink w:anchor="Par70" w:history="1">
        <w:r>
          <w:rPr>
            <w:rFonts w:ascii="Times New Roman" w:hAnsi="Times New Roman"/>
          </w:rPr>
          <w:t>разделом II</w:t>
        </w:r>
      </w:hyperlink>
      <w:r>
        <w:rPr>
          <w:rFonts w:ascii="Times New Roman" w:hAnsi="Times New Roman"/>
        </w:rPr>
        <w:t xml:space="preserve"> настоящего договора;</w:t>
      </w:r>
    </w:p>
    <w:p w:rsidR="005D4DCD" w:rsidRDefault="004D099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заключить трудовой договор на условиях, установленных </w:t>
      </w:r>
      <w:hyperlink w:anchor="Par124" w:history="1">
        <w:r>
          <w:rPr>
            <w:rFonts w:ascii="Times New Roman" w:hAnsi="Times New Roman"/>
          </w:rPr>
          <w:t>разделом III</w:t>
        </w:r>
      </w:hyperlink>
      <w:r>
        <w:rPr>
          <w:rFonts w:ascii="Times New Roman" w:hAnsi="Times New Roman"/>
        </w:rPr>
        <w:t xml:space="preserve"> настоящего договора;</w:t>
      </w:r>
    </w:p>
    <w:p w:rsidR="005D4DCD" w:rsidRDefault="004D099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осуществить трудовую деятельность на условиях, установленных </w:t>
      </w:r>
      <w:hyperlink w:anchor="Par124" w:history="1">
        <w:r>
          <w:rPr>
            <w:rFonts w:ascii="Times New Roman" w:hAnsi="Times New Roman"/>
          </w:rPr>
          <w:t>разделом III</w:t>
        </w:r>
      </w:hyperlink>
      <w:r>
        <w:rPr>
          <w:rFonts w:ascii="Times New Roman" w:hAnsi="Times New Roman"/>
        </w:rPr>
        <w:t xml:space="preserve"> настоящего договора;</w:t>
      </w:r>
    </w:p>
    <w:p w:rsidR="005D4DCD" w:rsidRDefault="004D099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5D4DCD" w:rsidRDefault="004D0995">
      <w:pPr>
        <w:spacing w:before="220"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Гражданин вправе:</w:t>
      </w:r>
    </w:p>
    <w:p w:rsidR="005D4DCD" w:rsidRDefault="004D0995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Par70" w:history="1">
        <w:r>
          <w:rPr>
            <w:rFonts w:ascii="Times New Roman" w:hAnsi="Times New Roman"/>
          </w:rPr>
          <w:t>разделу II</w:t>
        </w:r>
      </w:hyperlink>
      <w:r>
        <w:rPr>
          <w:rFonts w:ascii="Times New Roman" w:hAnsi="Times New Roman"/>
        </w:rPr>
        <w:t xml:space="preserve"> настоящего договора;</w:t>
      </w:r>
    </w:p>
    <w:p w:rsidR="005D4DCD" w:rsidRDefault="004D0995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w:anchor="Par70" w:history="1">
        <w:r>
          <w:rPr>
            <w:rFonts w:ascii="Times New Roman" w:hAnsi="Times New Roman"/>
          </w:rPr>
          <w:t>разделе II</w:t>
        </w:r>
      </w:hyperlink>
      <w:r>
        <w:rPr>
          <w:rFonts w:ascii="Times New Roman" w:hAnsi="Times New Roman"/>
        </w:rPr>
        <w:t xml:space="preserve"> настоящего договора, с внесением соответствующих изменений в настоящий договор;</w:t>
      </w:r>
    </w:p>
    <w:p w:rsidR="005D4DCD" w:rsidRDefault="004D0995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_____________________________________________________________________________.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(иные права)</w:t>
      </w:r>
    </w:p>
    <w:p w:rsidR="005D4DCD" w:rsidRDefault="005D4DCD">
      <w:pPr>
        <w:spacing w:after="0" w:line="240" w:lineRule="auto"/>
        <w:jc w:val="both"/>
        <w:rPr>
          <w:rFonts w:ascii="Times New Roman" w:hAnsi="Times New Roman"/>
        </w:rPr>
      </w:pPr>
    </w:p>
    <w:p w:rsidR="005D4DCD" w:rsidRDefault="004D0995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VI. Права и обязанности работодателя</w:t>
      </w:r>
    </w:p>
    <w:p w:rsidR="005D4DCD" w:rsidRDefault="004D0995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Работодатель обязан:</w:t>
      </w:r>
    </w:p>
    <w:p w:rsidR="005D4DCD" w:rsidRDefault="004D0995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 предоставить гражданину в период освоения образовательной программы следующие меры поддержки:____________________________________________________________________________________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(меры материального стимулирования (стипендии и другие денежные выплаты), оплата питания и (или) проезда и иные меры, оплата дополнительных платных образовательных услуг, оказываемых за рамками образовательной программы, предоставление в пользование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 (или) оплата жилого помещения в период обучения, другие меры).</w:t>
      </w:r>
    </w:p>
    <w:p w:rsidR="005D4DCD" w:rsidRDefault="004D0995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осуществить трудоустройство гражданина на условиях, установленных </w:t>
      </w:r>
      <w:hyperlink w:anchor="Par124" w:history="1">
        <w:r>
          <w:rPr>
            <w:rFonts w:ascii="Times New Roman" w:hAnsi="Times New Roman"/>
          </w:rPr>
          <w:t>разделом III</w:t>
        </w:r>
      </w:hyperlink>
      <w:r>
        <w:rPr>
          <w:rFonts w:ascii="Times New Roman" w:hAnsi="Times New Roman"/>
        </w:rPr>
        <w:t xml:space="preserve"> настоящего договора;</w:t>
      </w:r>
    </w:p>
    <w:p w:rsidR="005D4DCD" w:rsidRDefault="004D0995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обеспечить условия для трудовой деятельности гражданина на условиях, установленных </w:t>
      </w:r>
      <w:hyperlink w:anchor="Par124" w:history="1">
        <w:r>
          <w:rPr>
            <w:rFonts w:ascii="Times New Roman" w:hAnsi="Times New Roman"/>
          </w:rPr>
          <w:t>разделом III</w:t>
        </w:r>
      </w:hyperlink>
      <w:r>
        <w:rPr>
          <w:rFonts w:ascii="Times New Roman" w:hAnsi="Times New Roman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5D4DCD" w:rsidRDefault="004D0995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____________________________________________________________________________.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(иные обязанности)</w:t>
      </w:r>
    </w:p>
    <w:p w:rsidR="005D4DCD" w:rsidRDefault="004D0995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Работодатель вправе:</w:t>
      </w:r>
    </w:p>
    <w:p w:rsidR="005D4DCD" w:rsidRDefault="004D0995">
      <w:pPr>
        <w:spacing w:before="220" w:after="0" w:line="240" w:lineRule="auto"/>
        <w:ind w:firstLine="54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а) согласовывать гражданину тему выпускной квалификационной работы</w:t>
      </w:r>
      <w:r>
        <w:rPr>
          <w:rStyle w:val="a7"/>
          <w:rFonts w:ascii="Times New Roman" w:hAnsi="Times New Roman"/>
          <w:i/>
        </w:rPr>
        <w:footnoteReference w:id="5"/>
      </w:r>
      <w:r>
        <w:rPr>
          <w:rFonts w:ascii="Times New Roman" w:hAnsi="Times New Roman"/>
          <w:i/>
        </w:rPr>
        <w:t>;</w:t>
      </w:r>
    </w:p>
    <w:p w:rsidR="005D4DCD" w:rsidRDefault="004D0995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_____________________________________________________________________________.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(иные права)</w:t>
      </w:r>
    </w:p>
    <w:p w:rsidR="005D4DCD" w:rsidRDefault="005D4DCD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</w:p>
    <w:p w:rsidR="005D4DCD" w:rsidRDefault="004D0995">
      <w:pPr>
        <w:spacing w:after="0" w:line="240" w:lineRule="auto"/>
        <w:ind w:left="-567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VII. Права и обязанности образовательной организации</w:t>
      </w:r>
    </w:p>
    <w:p w:rsidR="005D4DCD" w:rsidRDefault="004D0995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Образовательная организация:</w:t>
      </w:r>
    </w:p>
    <w:p w:rsidR="005D4DCD" w:rsidRDefault="004D0995">
      <w:pPr>
        <w:spacing w:before="220"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учитывает предложения заказчика при организации прохождения гражданином практики;</w:t>
      </w:r>
    </w:p>
    <w:p w:rsidR="005D4DCD" w:rsidRDefault="004D0995">
      <w:pPr>
        <w:spacing w:before="220"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по запросу заказчика представляет сведения о результатах освоения гражданином образовательной программы;</w:t>
      </w:r>
    </w:p>
    <w:p w:rsidR="005D4DCD" w:rsidRDefault="004D0995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____________________________________________________________________________.</w:t>
      </w:r>
    </w:p>
    <w:p w:rsidR="005D4DCD" w:rsidRDefault="004D0995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(иные обязанности)</w:t>
      </w:r>
    </w:p>
    <w:p w:rsidR="005D4DCD" w:rsidRDefault="004D0995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Образовательная организация вправе:</w:t>
      </w:r>
    </w:p>
    <w:p w:rsidR="005D4DCD" w:rsidRDefault="004D0995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согласовывать с заказчиком вопросы организации прохождения гражданином практики;</w:t>
      </w:r>
    </w:p>
    <w:p w:rsidR="005D4DCD" w:rsidRDefault="004D0995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уведомлять заказчика о предстоящем отчислении гражданина.</w:t>
      </w:r>
    </w:p>
    <w:p w:rsidR="005D4DCD" w:rsidRDefault="005D4DCD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</w:p>
    <w:p w:rsidR="005D4DCD" w:rsidRDefault="004D0995">
      <w:pPr>
        <w:spacing w:after="0" w:line="240" w:lineRule="auto"/>
        <w:ind w:right="-284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VIII. Ответственность сторон</w:t>
      </w:r>
    </w:p>
    <w:p w:rsidR="005D4DCD" w:rsidRDefault="004D09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Заказчик  в  случае  неисполнения  обязательств  по трудоустройству гражданина   выплачивает  гражданину  компенсацию  в  сумме,  установленной законодательством Российской Федерации, в срок до двух месяцев  и  в  порядке,  предусмотренном </w:t>
      </w:r>
      <w:hyperlink r:id="rId7" w:history="1">
        <w:r>
          <w:rPr>
            <w:rFonts w:ascii="Times New Roman" w:hAnsi="Times New Roman"/>
          </w:rPr>
          <w:t>разделом IV</w:t>
        </w:r>
      </w:hyperlink>
      <w:r>
        <w:rPr>
          <w:rFonts w:ascii="Times New Roman" w:hAnsi="Times New Roman"/>
        </w:rPr>
        <w:t xml:space="preserve"> Положения о целевом обучении по образовательным    программам    среднего   профессионального   и   высшего образования,    Постановлением   Правительства   Российской Федерации   от   13   октября   2020   г.  N  1681  "О  целевом обучении по образовательным    программам    среднего   профессионального   и   высшего образования" (далее - Положение).</w:t>
      </w:r>
    </w:p>
    <w:p w:rsidR="005D4DCD" w:rsidRDefault="004D09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Гражданин   в   случае   неисполнения   обязательств  по  освоению образовательной  программы и (или) по осуществлению трудовой деятельности в течение  не менее 3 лет в соответствии с полученной квалификацией возмещает заказчику  расходы, связанные с предоставлением мер поддержки гражданину, в срок до двух месяцев и в порядке, предусмотренном разделом </w:t>
      </w:r>
      <w:hyperlink r:id="rId8" w:history="1">
        <w:r>
          <w:rPr>
            <w:rFonts w:ascii="Times New Roman" w:hAnsi="Times New Roman"/>
          </w:rPr>
          <w:t>V</w:t>
        </w:r>
      </w:hyperlink>
      <w:r>
        <w:rPr>
          <w:rFonts w:ascii="Times New Roman" w:hAnsi="Times New Roman"/>
        </w:rPr>
        <w:t xml:space="preserve">  Положения  о  целевом  обучении  по  образовательным программам среднего профессионального   и  высшего  образования,  утвержденного  постановлением   Правительства   Российской Федерации   от   13   октября   2020   г.  N  1681  "О  целевом обучении по образовательным    программам    среднего   профессионального   и   высшего образования" (далее - Положение).</w:t>
      </w:r>
    </w:p>
    <w:p w:rsidR="005D4DCD" w:rsidRDefault="004D099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5D4DCD" w:rsidRDefault="005D4DCD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5D4DCD" w:rsidRDefault="004D0995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IX. Заключительные положения</w:t>
      </w:r>
    </w:p>
    <w:p w:rsidR="005D4DCD" w:rsidRDefault="004D0995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Настоящий договор составлен в 4-х экземплярах, имеющих одинаковую силу, по одному экземпляру для каждой из сторон.</w:t>
      </w:r>
    </w:p>
    <w:p w:rsidR="005D4DCD" w:rsidRDefault="004D0995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Настоящий договор вступает в силу с "__" _____________ 20 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5D4DCD" w:rsidRDefault="004D0995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В случае непоступления гражданина на обучение по образовательной программе _________________________________________________________________ настоящий договор расторгается.</w:t>
      </w:r>
      <w:r>
        <w:rPr>
          <w:rFonts w:ascii="Times New Roman" w:hAnsi="Times New Roman"/>
          <w:sz w:val="16"/>
        </w:rPr>
        <w:t xml:space="preserve"> (в течение ___ после заключения настоящего договора, до "__" __________ 20__ г.  (выбрать нужное))</w:t>
      </w:r>
    </w:p>
    <w:p w:rsidR="005D4DCD" w:rsidRDefault="004D0995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Внесение изменений в настоящий договор оформляется дополнительными соглашениями к нему.</w:t>
      </w:r>
    </w:p>
    <w:p w:rsidR="005D4DCD" w:rsidRDefault="004D0995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Настоящий договор может </w:t>
      </w:r>
      <w:r w:rsidR="004D0513">
        <w:rPr>
          <w:rFonts w:ascii="Times New Roman" w:hAnsi="Times New Roman"/>
        </w:rPr>
        <w:t xml:space="preserve">быть </w:t>
      </w:r>
      <w:r>
        <w:rPr>
          <w:rFonts w:ascii="Times New Roman" w:hAnsi="Times New Roman"/>
        </w:rPr>
        <w:t>расторгнут по соглашению сторон.</w:t>
      </w:r>
    </w:p>
    <w:p w:rsidR="005D4DCD" w:rsidRDefault="005D4DCD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5D4DCD" w:rsidRDefault="004D0995">
      <w:pPr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b/>
        </w:rPr>
        <w:t>X. Адреса и платежные реквизиты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52"/>
        <w:gridCol w:w="4896"/>
      </w:tblGrid>
      <w:tr w:rsidR="005D4DCD">
        <w:trPr>
          <w:trHeight w:val="254"/>
        </w:trPr>
        <w:tc>
          <w:tcPr>
            <w:tcW w:w="4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</w:t>
            </w:r>
          </w:p>
        </w:tc>
        <w:tc>
          <w:tcPr>
            <w:tcW w:w="4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Гражданин</w:t>
            </w:r>
          </w:p>
        </w:tc>
      </w:tr>
      <w:tr w:rsidR="005D4DCD">
        <w:trPr>
          <w:trHeight w:val="435"/>
        </w:trPr>
        <w:tc>
          <w:tcPr>
            <w:tcW w:w="4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</w:t>
            </w:r>
          </w:p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(полное наименование)</w:t>
            </w:r>
          </w:p>
        </w:tc>
        <w:tc>
          <w:tcPr>
            <w:tcW w:w="4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</w:t>
            </w:r>
          </w:p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(фамилия, имя, отчество (при наличии)</w:t>
            </w:r>
          </w:p>
        </w:tc>
      </w:tr>
      <w:tr w:rsidR="005D4DCD">
        <w:trPr>
          <w:trHeight w:val="435"/>
        </w:trPr>
        <w:tc>
          <w:tcPr>
            <w:tcW w:w="4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(местонахождение)</w:t>
            </w:r>
          </w:p>
        </w:tc>
        <w:tc>
          <w:tcPr>
            <w:tcW w:w="4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</w:t>
            </w:r>
          </w:p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(дата рождения)</w:t>
            </w:r>
          </w:p>
        </w:tc>
      </w:tr>
      <w:tr w:rsidR="005D4DCD">
        <w:trPr>
          <w:trHeight w:val="435"/>
        </w:trPr>
        <w:tc>
          <w:tcPr>
            <w:tcW w:w="4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(банковские реквизиты)</w:t>
            </w:r>
          </w:p>
        </w:tc>
        <w:tc>
          <w:tcPr>
            <w:tcW w:w="4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</w:t>
            </w:r>
          </w:p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(паспортные данные: серия, номер, когда и кем выдан)</w:t>
            </w:r>
          </w:p>
        </w:tc>
      </w:tr>
      <w:tr w:rsidR="005D4DCD">
        <w:trPr>
          <w:trHeight w:val="435"/>
        </w:trPr>
        <w:tc>
          <w:tcPr>
            <w:tcW w:w="4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</w:t>
            </w:r>
          </w:p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(иные реквизиты)</w:t>
            </w:r>
          </w:p>
        </w:tc>
        <w:tc>
          <w:tcPr>
            <w:tcW w:w="4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</w:t>
            </w:r>
          </w:p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(место регистрации)</w:t>
            </w:r>
          </w:p>
        </w:tc>
      </w:tr>
      <w:tr w:rsidR="005D4DCD">
        <w:trPr>
          <w:trHeight w:val="1189"/>
        </w:trPr>
        <w:tc>
          <w:tcPr>
            <w:tcW w:w="4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DCD" w:rsidRDefault="005D4DC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5D4DCD" w:rsidRDefault="005D4DC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5D4DCD" w:rsidRDefault="005D4DC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5D4DCD" w:rsidRDefault="004D099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____________/ ________________________ /                       </w:t>
            </w:r>
          </w:p>
          <w:p w:rsidR="005D4DCD" w:rsidRDefault="004D0995">
            <w:pPr>
              <w:pStyle w:val="a4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М.П.</w:t>
            </w:r>
          </w:p>
        </w:tc>
        <w:tc>
          <w:tcPr>
            <w:tcW w:w="4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(банковские реквизиты (при наличии) </w:t>
            </w:r>
          </w:p>
          <w:p w:rsidR="005D4DCD" w:rsidRDefault="005D4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4DCD" w:rsidRDefault="004D099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___________/ _____________________________</w:t>
            </w:r>
          </w:p>
          <w:p w:rsidR="005D4DCD" w:rsidRDefault="005D4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D4DCD">
        <w:trPr>
          <w:trHeight w:val="245"/>
        </w:trPr>
        <w:tc>
          <w:tcPr>
            <w:tcW w:w="4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Работодатель </w:t>
            </w:r>
          </w:p>
        </w:tc>
        <w:tc>
          <w:tcPr>
            <w:tcW w:w="4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Образовательная организация </w:t>
            </w:r>
          </w:p>
        </w:tc>
      </w:tr>
      <w:tr w:rsidR="005D4DCD">
        <w:trPr>
          <w:trHeight w:val="435"/>
        </w:trPr>
        <w:tc>
          <w:tcPr>
            <w:tcW w:w="4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______________________________________ </w:t>
            </w:r>
          </w:p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(полное наименование)</w:t>
            </w:r>
          </w:p>
        </w:tc>
        <w:tc>
          <w:tcPr>
            <w:tcW w:w="4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ФГБОУ ВО «МГТУ им. Г.И. Носова</w:t>
            </w:r>
            <w:r>
              <w:rPr>
                <w:rFonts w:ascii="Times New Roman" w:hAnsi="Times New Roman"/>
              </w:rPr>
              <w:t>»__________</w:t>
            </w:r>
          </w:p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(полное наименование)</w:t>
            </w:r>
          </w:p>
        </w:tc>
      </w:tr>
      <w:tr w:rsidR="005D4DCD">
        <w:trPr>
          <w:trHeight w:val="435"/>
        </w:trPr>
        <w:tc>
          <w:tcPr>
            <w:tcW w:w="4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(местонахождение)</w:t>
            </w:r>
          </w:p>
        </w:tc>
        <w:tc>
          <w:tcPr>
            <w:tcW w:w="4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Челябинская обл., г. Магнитогорск,  Ленина, 38</w:t>
            </w:r>
          </w:p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(местонахождение)</w:t>
            </w:r>
          </w:p>
        </w:tc>
      </w:tr>
      <w:tr w:rsidR="005D4DCD">
        <w:trPr>
          <w:trHeight w:val="1433"/>
        </w:trPr>
        <w:tc>
          <w:tcPr>
            <w:tcW w:w="4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</w:p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(банковские реквизиты)</w:t>
            </w:r>
          </w:p>
        </w:tc>
        <w:tc>
          <w:tcPr>
            <w:tcW w:w="4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УФК по Челябинской области (ФГБОУ ВО «МГТУ им. Г.И. Носова», л/сч 20696Х30690)</w:t>
            </w:r>
          </w:p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р/сч 03214643000000016900 Отделение Челябинск Банка России/УФК по Челябинской области  г. Челябинск, БИК 017501500</w:t>
            </w:r>
            <w:r>
              <w:rPr>
                <w:rFonts w:ascii="Times New Roman" w:hAnsi="Times New Roman"/>
              </w:rPr>
              <w:t>_______</w:t>
            </w:r>
          </w:p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(банковские реквизиты)</w:t>
            </w:r>
          </w:p>
        </w:tc>
      </w:tr>
      <w:tr w:rsidR="005D4DCD">
        <w:trPr>
          <w:trHeight w:val="726"/>
        </w:trPr>
        <w:tc>
          <w:tcPr>
            <w:tcW w:w="4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</w:t>
            </w:r>
          </w:p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(иные реквизиты)</w:t>
            </w:r>
          </w:p>
        </w:tc>
        <w:tc>
          <w:tcPr>
            <w:tcW w:w="4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  <w:u w:val="single"/>
              </w:rPr>
              <w:t>ИНН 7414002238, КПП 745601001,</w:t>
            </w:r>
            <w:r>
              <w:rPr>
                <w:rFonts w:ascii="Times New Roman" w:hAnsi="Times New Roman"/>
                <w:sz w:val="21"/>
              </w:rPr>
              <w:t>____________</w:t>
            </w:r>
          </w:p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  <w:u w:val="single"/>
              </w:rPr>
              <w:t xml:space="preserve"> ОГРН 1027402065437</w:t>
            </w:r>
            <w:r>
              <w:rPr>
                <w:rFonts w:ascii="Times New Roman" w:hAnsi="Times New Roman"/>
                <w:sz w:val="21"/>
              </w:rPr>
              <w:t>______________________</w:t>
            </w:r>
          </w:p>
          <w:p w:rsidR="005D4DCD" w:rsidRDefault="004D0995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  <w:u w:val="single"/>
              </w:rPr>
              <w:t>Р/сч.40102810645370000062</w:t>
            </w:r>
            <w:r>
              <w:rPr>
                <w:rFonts w:ascii="Times New Roman" w:hAnsi="Times New Roman"/>
                <w:sz w:val="21"/>
              </w:rPr>
              <w:t xml:space="preserve">__________________                                </w:t>
            </w:r>
          </w:p>
        </w:tc>
      </w:tr>
      <w:tr w:rsidR="005D4DCD">
        <w:trPr>
          <w:trHeight w:val="980"/>
        </w:trPr>
        <w:tc>
          <w:tcPr>
            <w:tcW w:w="4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DCD" w:rsidRDefault="004D099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____________/ _________________________ /</w:t>
            </w:r>
          </w:p>
          <w:p w:rsidR="005D4DCD" w:rsidRDefault="004D099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</w:t>
            </w:r>
          </w:p>
          <w:p w:rsidR="005D4DCD" w:rsidRDefault="005D4DC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5D4DCD" w:rsidRDefault="004D099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М.П.</w:t>
            </w:r>
          </w:p>
        </w:tc>
        <w:tc>
          <w:tcPr>
            <w:tcW w:w="4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DCD" w:rsidRDefault="004D099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_____________/ </w:t>
            </w:r>
            <w:r>
              <w:rPr>
                <w:rFonts w:ascii="Times New Roman" w:hAnsi="Times New Roman"/>
                <w:u w:val="single"/>
              </w:rPr>
              <w:t>Терентьев Д.В.</w:t>
            </w:r>
            <w:r>
              <w:rPr>
                <w:rFonts w:ascii="Times New Roman" w:hAnsi="Times New Roman"/>
              </w:rPr>
              <w:t>_______________/</w:t>
            </w:r>
          </w:p>
          <w:p w:rsidR="005D4DCD" w:rsidRDefault="004D099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:rsidR="005D4DCD" w:rsidRDefault="005D4DC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5D4DCD" w:rsidRDefault="004D099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М.П.</w:t>
            </w:r>
          </w:p>
        </w:tc>
      </w:tr>
    </w:tbl>
    <w:p w:rsidR="005D4DCD" w:rsidRDefault="005D4DCD"/>
    <w:sectPr w:rsidR="005D4DCD" w:rsidSect="005D4DCD">
      <w:pgSz w:w="11906" w:h="16838"/>
      <w:pgMar w:top="567" w:right="42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B0B" w:rsidRDefault="00D13B0B" w:rsidP="005D4DCD">
      <w:pPr>
        <w:spacing w:after="0" w:line="240" w:lineRule="auto"/>
      </w:pPr>
      <w:r>
        <w:separator/>
      </w:r>
    </w:p>
  </w:endnote>
  <w:endnote w:type="continuationSeparator" w:id="0">
    <w:p w:rsidR="00D13B0B" w:rsidRDefault="00D13B0B" w:rsidP="005D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B0B" w:rsidRDefault="00D13B0B" w:rsidP="005D4DCD">
      <w:pPr>
        <w:spacing w:after="0" w:line="240" w:lineRule="auto"/>
      </w:pPr>
      <w:r>
        <w:separator/>
      </w:r>
    </w:p>
  </w:footnote>
  <w:footnote w:type="continuationSeparator" w:id="0">
    <w:p w:rsidR="00D13B0B" w:rsidRDefault="00D13B0B" w:rsidP="005D4DCD">
      <w:pPr>
        <w:spacing w:after="0" w:line="240" w:lineRule="auto"/>
      </w:pPr>
      <w:r>
        <w:continuationSeparator/>
      </w:r>
    </w:p>
  </w:footnote>
  <w:footnote w:id="1">
    <w:p w:rsidR="005D4DCD" w:rsidRDefault="004D0995">
      <w:pPr>
        <w:pStyle w:val="Footnote"/>
        <w:ind w:firstLine="0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  <w:sz w:val="20"/>
        </w:rPr>
        <w:t>Указать полное наименование федерального государственного органа,  органа государственной  власти субъекта Российской Федерации, органа местного самоуправления, юридического лица, индивидуального предпринимателя;</w:t>
      </w:r>
    </w:p>
  </w:footnote>
  <w:footnote w:id="2">
    <w:p w:rsidR="005D4DCD" w:rsidRDefault="004D0995">
      <w:pPr>
        <w:pStyle w:val="af5"/>
      </w:pPr>
      <w:r>
        <w:rPr>
          <w:vertAlign w:val="superscript"/>
        </w:rPr>
        <w:footnoteRef/>
      </w:r>
      <w:r>
        <w:t xml:space="preserve"> Пункт включается </w:t>
      </w:r>
      <w:r>
        <w:rPr>
          <w:rFonts w:ascii="Times New Roman" w:hAnsi="Times New Roman"/>
          <w:i/>
        </w:rPr>
        <w:t>в случае заключения договора с 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</w:t>
      </w:r>
    </w:p>
  </w:footnote>
  <w:footnote w:id="3">
    <w:p w:rsidR="005D4DCD" w:rsidRDefault="004D0995">
      <w:pPr>
        <w:pStyle w:val="af5"/>
      </w:pPr>
      <w:r>
        <w:rPr>
          <w:vertAlign w:val="superscript"/>
        </w:rPr>
        <w:footnoteRef/>
      </w:r>
      <w:r>
        <w:rPr>
          <w:rFonts w:ascii="Times New Roman" w:hAnsi="Times New Roman"/>
          <w:i/>
        </w:rPr>
        <w:t xml:space="preserve"> Заполняется по решению Заказчика</w:t>
      </w:r>
    </w:p>
  </w:footnote>
  <w:footnote w:id="4">
    <w:p w:rsidR="005D4DCD" w:rsidRDefault="004D0995">
      <w:pPr>
        <w:pStyle w:val="af5"/>
      </w:pPr>
      <w:r>
        <w:rPr>
          <w:vertAlign w:val="superscript"/>
        </w:rPr>
        <w:footnoteRef/>
      </w:r>
      <w:r>
        <w:t xml:space="preserve"> включается в договор, </w:t>
      </w:r>
      <w:r>
        <w:rPr>
          <w:rFonts w:ascii="Times New Roman" w:hAnsi="Times New Roman"/>
          <w:i/>
        </w:rPr>
        <w:t>если государственная итоговая аттестация по образовательной программе включает в себя защиту выпускной квалификационной работы</w:t>
      </w:r>
    </w:p>
  </w:footnote>
  <w:footnote w:id="5">
    <w:p w:rsidR="005D4DCD" w:rsidRDefault="004D0995">
      <w:pPr>
        <w:pStyle w:val="af5"/>
      </w:pPr>
      <w:r>
        <w:rPr>
          <w:vertAlign w:val="superscript"/>
        </w:rPr>
        <w:footnoteRef/>
      </w:r>
      <w:r>
        <w:rPr>
          <w:rFonts w:ascii="Times New Roman" w:hAnsi="Times New Roman"/>
          <w:i/>
        </w:rPr>
        <w:t xml:space="preserve"> включается в договор по решению заказчика,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передано работодателю.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47A5F"/>
    <w:multiLevelType w:val="multilevel"/>
    <w:tmpl w:val="CBA6327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4DCD"/>
    <w:rsid w:val="00421FF2"/>
    <w:rsid w:val="004D0513"/>
    <w:rsid w:val="004D0995"/>
    <w:rsid w:val="005D4DCD"/>
    <w:rsid w:val="007A1800"/>
    <w:rsid w:val="008A435F"/>
    <w:rsid w:val="00AD68FE"/>
    <w:rsid w:val="00D13B0B"/>
    <w:rsid w:val="00E0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D4DCD"/>
  </w:style>
  <w:style w:type="paragraph" w:styleId="10">
    <w:name w:val="heading 1"/>
    <w:next w:val="a"/>
    <w:link w:val="11"/>
    <w:uiPriority w:val="9"/>
    <w:qFormat/>
    <w:rsid w:val="005D4DC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D4DC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D4DC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D4DC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D4DC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D4DCD"/>
  </w:style>
  <w:style w:type="paragraph" w:styleId="21">
    <w:name w:val="toc 2"/>
    <w:next w:val="a"/>
    <w:link w:val="22"/>
    <w:uiPriority w:val="39"/>
    <w:rsid w:val="005D4DC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D4DC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D4DC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D4DC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D4DC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D4DCD"/>
    <w:rPr>
      <w:rFonts w:ascii="XO Thames" w:hAnsi="XO Thames"/>
      <w:sz w:val="28"/>
    </w:rPr>
  </w:style>
  <w:style w:type="paragraph" w:customStyle="1" w:styleId="12">
    <w:name w:val="Обычный1"/>
    <w:link w:val="13"/>
    <w:rsid w:val="005D4DCD"/>
  </w:style>
  <w:style w:type="character" w:customStyle="1" w:styleId="13">
    <w:name w:val="Обычный1"/>
    <w:link w:val="12"/>
    <w:rsid w:val="005D4DCD"/>
  </w:style>
  <w:style w:type="paragraph" w:styleId="7">
    <w:name w:val="toc 7"/>
    <w:next w:val="a"/>
    <w:link w:val="70"/>
    <w:uiPriority w:val="39"/>
    <w:rsid w:val="005D4DC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D4DCD"/>
    <w:rPr>
      <w:rFonts w:ascii="XO Thames" w:hAnsi="XO Thames"/>
      <w:sz w:val="28"/>
    </w:rPr>
  </w:style>
  <w:style w:type="paragraph" w:customStyle="1" w:styleId="14">
    <w:name w:val="Знак концевой сноски1"/>
    <w:basedOn w:val="23"/>
    <w:link w:val="a3"/>
    <w:rsid w:val="005D4DCD"/>
    <w:rPr>
      <w:vertAlign w:val="superscript"/>
    </w:rPr>
  </w:style>
  <w:style w:type="character" w:styleId="a3">
    <w:name w:val="endnote reference"/>
    <w:basedOn w:val="a0"/>
    <w:link w:val="14"/>
    <w:rsid w:val="005D4DCD"/>
    <w:rPr>
      <w:vertAlign w:val="superscript"/>
    </w:rPr>
  </w:style>
  <w:style w:type="character" w:customStyle="1" w:styleId="30">
    <w:name w:val="Заголовок 3 Знак"/>
    <w:link w:val="3"/>
    <w:rsid w:val="005D4DCD"/>
    <w:rPr>
      <w:rFonts w:ascii="XO Thames" w:hAnsi="XO Thames"/>
      <w:b/>
      <w:sz w:val="26"/>
    </w:rPr>
  </w:style>
  <w:style w:type="paragraph" w:customStyle="1" w:styleId="15">
    <w:name w:val="Основной шрифт абзаца1"/>
    <w:link w:val="16"/>
    <w:rsid w:val="005D4DCD"/>
  </w:style>
  <w:style w:type="character" w:customStyle="1" w:styleId="16">
    <w:name w:val="Основной шрифт абзаца1"/>
    <w:link w:val="15"/>
    <w:rsid w:val="005D4DCD"/>
  </w:style>
  <w:style w:type="paragraph" w:customStyle="1" w:styleId="31">
    <w:name w:val="Основной шрифт абзаца3"/>
    <w:link w:val="32"/>
    <w:rsid w:val="005D4DCD"/>
  </w:style>
  <w:style w:type="character" w:customStyle="1" w:styleId="32">
    <w:name w:val="Основной шрифт абзаца3"/>
    <w:link w:val="31"/>
    <w:rsid w:val="005D4DCD"/>
  </w:style>
  <w:style w:type="paragraph" w:styleId="a4">
    <w:name w:val="List Paragraph"/>
    <w:basedOn w:val="a"/>
    <w:link w:val="a5"/>
    <w:rsid w:val="005D4DCD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5D4DCD"/>
  </w:style>
  <w:style w:type="paragraph" w:customStyle="1" w:styleId="17">
    <w:name w:val="Обычный1"/>
    <w:link w:val="18"/>
    <w:rsid w:val="005D4DCD"/>
  </w:style>
  <w:style w:type="character" w:customStyle="1" w:styleId="18">
    <w:name w:val="Обычный1"/>
    <w:link w:val="17"/>
    <w:rsid w:val="005D4DCD"/>
  </w:style>
  <w:style w:type="paragraph" w:customStyle="1" w:styleId="19">
    <w:name w:val="Знак примечания1"/>
    <w:basedOn w:val="23"/>
    <w:link w:val="a6"/>
    <w:rsid w:val="005D4DCD"/>
    <w:rPr>
      <w:sz w:val="16"/>
    </w:rPr>
  </w:style>
  <w:style w:type="character" w:styleId="a6">
    <w:name w:val="annotation reference"/>
    <w:basedOn w:val="a0"/>
    <w:link w:val="19"/>
    <w:rsid w:val="005D4DCD"/>
    <w:rPr>
      <w:sz w:val="16"/>
    </w:rPr>
  </w:style>
  <w:style w:type="paragraph" w:customStyle="1" w:styleId="ConsPlusNonformat">
    <w:name w:val="ConsPlusNonformat"/>
    <w:link w:val="ConsPlusNonformat0"/>
    <w:rsid w:val="005D4DCD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5D4DCD"/>
    <w:rPr>
      <w:rFonts w:ascii="Courier New" w:hAnsi="Courier New"/>
      <w:sz w:val="20"/>
    </w:rPr>
  </w:style>
  <w:style w:type="paragraph" w:styleId="33">
    <w:name w:val="toc 3"/>
    <w:next w:val="a"/>
    <w:link w:val="34"/>
    <w:uiPriority w:val="39"/>
    <w:rsid w:val="005D4DCD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5D4DCD"/>
    <w:rPr>
      <w:rFonts w:ascii="XO Thames" w:hAnsi="XO Thames"/>
      <w:sz w:val="28"/>
    </w:rPr>
  </w:style>
  <w:style w:type="paragraph" w:customStyle="1" w:styleId="1a">
    <w:name w:val="Знак сноски1"/>
    <w:basedOn w:val="23"/>
    <w:link w:val="a7"/>
    <w:rsid w:val="005D4DCD"/>
    <w:rPr>
      <w:vertAlign w:val="superscript"/>
    </w:rPr>
  </w:style>
  <w:style w:type="character" w:styleId="a7">
    <w:name w:val="footnote reference"/>
    <w:basedOn w:val="a0"/>
    <w:link w:val="1a"/>
    <w:rsid w:val="005D4DCD"/>
    <w:rPr>
      <w:vertAlign w:val="superscript"/>
    </w:rPr>
  </w:style>
  <w:style w:type="paragraph" w:customStyle="1" w:styleId="24">
    <w:name w:val="Гиперссылка2"/>
    <w:link w:val="25"/>
    <w:rsid w:val="005D4DCD"/>
    <w:rPr>
      <w:color w:val="0000FF"/>
      <w:u w:val="single"/>
    </w:rPr>
  </w:style>
  <w:style w:type="character" w:customStyle="1" w:styleId="25">
    <w:name w:val="Гиперссылка2"/>
    <w:link w:val="24"/>
    <w:rsid w:val="005D4DCD"/>
    <w:rPr>
      <w:color w:val="0000FF"/>
      <w:u w:val="single"/>
    </w:rPr>
  </w:style>
  <w:style w:type="paragraph" w:styleId="a8">
    <w:name w:val="annotation subject"/>
    <w:basedOn w:val="a9"/>
    <w:next w:val="a9"/>
    <w:link w:val="aa"/>
    <w:rsid w:val="005D4DCD"/>
    <w:rPr>
      <w:b/>
    </w:rPr>
  </w:style>
  <w:style w:type="character" w:customStyle="1" w:styleId="aa">
    <w:name w:val="Тема примечания Знак"/>
    <w:basedOn w:val="ab"/>
    <w:link w:val="a8"/>
    <w:rsid w:val="005D4DCD"/>
    <w:rPr>
      <w:b/>
    </w:rPr>
  </w:style>
  <w:style w:type="character" w:customStyle="1" w:styleId="50">
    <w:name w:val="Заголовок 5 Знак"/>
    <w:link w:val="5"/>
    <w:rsid w:val="005D4DCD"/>
    <w:rPr>
      <w:rFonts w:ascii="XO Thames" w:hAnsi="XO Thames"/>
      <w:b/>
    </w:rPr>
  </w:style>
  <w:style w:type="character" w:customStyle="1" w:styleId="11">
    <w:name w:val="Заголовок 1 Знак"/>
    <w:link w:val="10"/>
    <w:rsid w:val="005D4DCD"/>
    <w:rPr>
      <w:rFonts w:ascii="XO Thames" w:hAnsi="XO Thames"/>
      <w:b/>
      <w:sz w:val="32"/>
    </w:rPr>
  </w:style>
  <w:style w:type="paragraph" w:customStyle="1" w:styleId="1b">
    <w:name w:val="Гиперссылка1"/>
    <w:link w:val="ac"/>
    <w:rsid w:val="005D4DCD"/>
    <w:rPr>
      <w:color w:val="0000FF"/>
      <w:u w:val="single"/>
    </w:rPr>
  </w:style>
  <w:style w:type="character" w:styleId="ac">
    <w:name w:val="Hyperlink"/>
    <w:link w:val="1b"/>
    <w:rsid w:val="005D4DCD"/>
    <w:rPr>
      <w:color w:val="0000FF"/>
      <w:u w:val="single"/>
    </w:rPr>
  </w:style>
  <w:style w:type="paragraph" w:customStyle="1" w:styleId="Footnote">
    <w:name w:val="Footnote"/>
    <w:link w:val="Footnote0"/>
    <w:rsid w:val="005D4DC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D4DCD"/>
    <w:rPr>
      <w:rFonts w:ascii="XO Thames" w:hAnsi="XO Thames"/>
    </w:rPr>
  </w:style>
  <w:style w:type="paragraph" w:styleId="1c">
    <w:name w:val="toc 1"/>
    <w:next w:val="a"/>
    <w:link w:val="1d"/>
    <w:uiPriority w:val="39"/>
    <w:rsid w:val="005D4DCD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sid w:val="005D4DC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D4DCD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D4DCD"/>
    <w:rPr>
      <w:rFonts w:ascii="XO Thames" w:hAnsi="XO Thames"/>
      <w:sz w:val="20"/>
    </w:rPr>
  </w:style>
  <w:style w:type="paragraph" w:customStyle="1" w:styleId="23">
    <w:name w:val="Основной шрифт абзаца2"/>
    <w:link w:val="1e"/>
    <w:rsid w:val="005D4DCD"/>
  </w:style>
  <w:style w:type="paragraph" w:customStyle="1" w:styleId="1e">
    <w:name w:val="Гиперссылка1"/>
    <w:link w:val="1f"/>
    <w:rsid w:val="005D4DCD"/>
    <w:rPr>
      <w:color w:val="0000FF"/>
      <w:u w:val="single"/>
    </w:rPr>
  </w:style>
  <w:style w:type="character" w:customStyle="1" w:styleId="1f">
    <w:name w:val="Гиперссылка1"/>
    <w:link w:val="1e"/>
    <w:rsid w:val="005D4DCD"/>
    <w:rPr>
      <w:color w:val="0000FF"/>
      <w:u w:val="single"/>
    </w:rPr>
  </w:style>
  <w:style w:type="paragraph" w:styleId="ad">
    <w:name w:val="endnote text"/>
    <w:basedOn w:val="a"/>
    <w:link w:val="ae"/>
    <w:rsid w:val="005D4DCD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basedOn w:val="1"/>
    <w:link w:val="ad"/>
    <w:rsid w:val="005D4DCD"/>
    <w:rPr>
      <w:sz w:val="20"/>
    </w:rPr>
  </w:style>
  <w:style w:type="paragraph" w:styleId="9">
    <w:name w:val="toc 9"/>
    <w:next w:val="a"/>
    <w:link w:val="90"/>
    <w:uiPriority w:val="39"/>
    <w:rsid w:val="005D4DC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D4DC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D4DC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D4DCD"/>
    <w:rPr>
      <w:rFonts w:ascii="XO Thames" w:hAnsi="XO Thames"/>
      <w:sz w:val="28"/>
    </w:rPr>
  </w:style>
  <w:style w:type="paragraph" w:customStyle="1" w:styleId="1f0">
    <w:name w:val="Гиперссылка1"/>
    <w:link w:val="1f1"/>
    <w:rsid w:val="005D4DCD"/>
    <w:rPr>
      <w:color w:val="0000FF"/>
      <w:u w:val="single"/>
    </w:rPr>
  </w:style>
  <w:style w:type="character" w:customStyle="1" w:styleId="1f1">
    <w:name w:val="Гиперссылка1"/>
    <w:link w:val="1f0"/>
    <w:rsid w:val="005D4DCD"/>
    <w:rPr>
      <w:color w:val="0000FF"/>
      <w:u w:val="single"/>
    </w:rPr>
  </w:style>
  <w:style w:type="paragraph" w:styleId="51">
    <w:name w:val="toc 5"/>
    <w:next w:val="a"/>
    <w:link w:val="52"/>
    <w:uiPriority w:val="39"/>
    <w:rsid w:val="005D4DC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D4DCD"/>
    <w:rPr>
      <w:rFonts w:ascii="XO Thames" w:hAnsi="XO Thames"/>
      <w:sz w:val="28"/>
    </w:rPr>
  </w:style>
  <w:style w:type="paragraph" w:styleId="a9">
    <w:name w:val="annotation text"/>
    <w:basedOn w:val="a"/>
    <w:link w:val="ab"/>
    <w:rsid w:val="005D4DCD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sid w:val="005D4DCD"/>
    <w:rPr>
      <w:sz w:val="20"/>
    </w:rPr>
  </w:style>
  <w:style w:type="paragraph" w:styleId="af">
    <w:name w:val="Subtitle"/>
    <w:next w:val="a"/>
    <w:link w:val="af0"/>
    <w:uiPriority w:val="11"/>
    <w:qFormat/>
    <w:rsid w:val="005D4DCD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5D4DCD"/>
    <w:rPr>
      <w:rFonts w:ascii="XO Thames" w:hAnsi="XO Thames"/>
      <w:i/>
      <w:sz w:val="24"/>
    </w:rPr>
  </w:style>
  <w:style w:type="paragraph" w:customStyle="1" w:styleId="26">
    <w:name w:val="Основной шрифт абзаца2"/>
    <w:link w:val="27"/>
    <w:rsid w:val="005D4DCD"/>
  </w:style>
  <w:style w:type="character" w:customStyle="1" w:styleId="27">
    <w:name w:val="Основной шрифт абзаца2"/>
    <w:link w:val="26"/>
    <w:rsid w:val="005D4DCD"/>
  </w:style>
  <w:style w:type="paragraph" w:customStyle="1" w:styleId="ConsPlusNormal">
    <w:name w:val="ConsPlusNormal"/>
    <w:link w:val="ConsPlusNormal0"/>
    <w:rsid w:val="005D4DCD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5D4DCD"/>
    <w:rPr>
      <w:rFonts w:ascii="Calibri" w:hAnsi="Calibri"/>
    </w:rPr>
  </w:style>
  <w:style w:type="paragraph" w:styleId="af1">
    <w:name w:val="Title"/>
    <w:next w:val="a"/>
    <w:link w:val="af2"/>
    <w:uiPriority w:val="10"/>
    <w:qFormat/>
    <w:rsid w:val="005D4DC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sid w:val="005D4DC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D4DCD"/>
    <w:rPr>
      <w:rFonts w:ascii="XO Thames" w:hAnsi="XO Thames"/>
      <w:b/>
      <w:sz w:val="24"/>
    </w:rPr>
  </w:style>
  <w:style w:type="paragraph" w:styleId="af3">
    <w:name w:val="Balloon Text"/>
    <w:basedOn w:val="a"/>
    <w:link w:val="af4"/>
    <w:rsid w:val="005D4DCD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5D4DCD"/>
    <w:rPr>
      <w:rFonts w:ascii="Tahoma" w:hAnsi="Tahoma"/>
      <w:sz w:val="16"/>
    </w:rPr>
  </w:style>
  <w:style w:type="character" w:customStyle="1" w:styleId="20">
    <w:name w:val="Заголовок 2 Знак"/>
    <w:link w:val="2"/>
    <w:rsid w:val="005D4DCD"/>
    <w:rPr>
      <w:rFonts w:ascii="XO Thames" w:hAnsi="XO Thames"/>
      <w:b/>
      <w:sz w:val="28"/>
    </w:rPr>
  </w:style>
  <w:style w:type="paragraph" w:customStyle="1" w:styleId="1f2">
    <w:name w:val="Обычный1"/>
    <w:link w:val="1f3"/>
    <w:rsid w:val="005D4DCD"/>
  </w:style>
  <w:style w:type="character" w:customStyle="1" w:styleId="1f3">
    <w:name w:val="Обычный1"/>
    <w:link w:val="1f2"/>
    <w:rsid w:val="005D4DCD"/>
  </w:style>
  <w:style w:type="paragraph" w:styleId="af5">
    <w:name w:val="footnote text"/>
    <w:basedOn w:val="a"/>
    <w:link w:val="af6"/>
    <w:rsid w:val="005D4DCD"/>
    <w:pPr>
      <w:spacing w:after="0" w:line="240" w:lineRule="auto"/>
    </w:pPr>
    <w:rPr>
      <w:sz w:val="20"/>
    </w:rPr>
  </w:style>
  <w:style w:type="character" w:customStyle="1" w:styleId="af6">
    <w:name w:val="Текст сноски Знак"/>
    <w:basedOn w:val="1"/>
    <w:link w:val="af5"/>
    <w:rsid w:val="005D4DCD"/>
    <w:rPr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6858B55696A7806FCED4121F96E64E900AA8B46F780467B77A4306E201E23A391EC13161D0E3917051EFED1EED6BDF9D07A831191CA9ECD8b7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6858B55696A7806FCED4121F96E64E900AA8B46F780467B77A4306E201E23A391EC13161D0E3907C51EFED1EED6BDF9D07A831191CA9ECD8b7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2980</Words>
  <Characters>16992</Characters>
  <Application>Microsoft Office Word</Application>
  <DocSecurity>0</DocSecurity>
  <Lines>141</Lines>
  <Paragraphs>39</Paragraphs>
  <ScaleCrop>false</ScaleCrop>
  <Company/>
  <LinksUpToDate>false</LinksUpToDate>
  <CharactersWithSpaces>19933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Звада О.В.</dc:creator>
  <cp:lastModifiedBy>o.bokova</cp:lastModifiedBy>
  <cp:revision>2</cp:revision>
  <dcterms:created xsi:type="dcterms:W3CDTF">2023-06-09T05:53:00Z</dcterms:created>
  <dcterms:modified xsi:type="dcterms:W3CDTF">2023-06-09T05:53:00Z</dcterms:modified>
</cp:coreProperties>
</file>