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55" w:rsidRDefault="00587A55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Приложение 8</w:t>
      </w:r>
    </w:p>
    <w:p w:rsidR="00A32E4D" w:rsidRPr="004F086B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4F086B">
        <w:rPr>
          <w:rFonts w:ascii="Times New Roman" w:eastAsia="Calibri" w:hAnsi="Times New Roman" w:cs="Times New Roman"/>
          <w:b/>
          <w:bCs/>
          <w:w w:val="90"/>
        </w:rPr>
        <w:t>Ректору ФГБОУ ВО «МГТУ им.Г.И.Носова</w:t>
      </w:r>
      <w:r w:rsidR="00732E80" w:rsidRPr="004F086B">
        <w:rPr>
          <w:rFonts w:ascii="Times New Roman" w:eastAsia="Calibri" w:hAnsi="Times New Roman" w:cs="Times New Roman"/>
          <w:b/>
          <w:bCs/>
          <w:w w:val="90"/>
        </w:rPr>
        <w:t>» М.В.Чукину</w:t>
      </w:r>
    </w:p>
    <w:p w:rsidR="00A32E4D" w:rsidRPr="004F086B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A32E4D" w:rsidRPr="004F086B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</w:rPr>
      </w:pPr>
      <w:r w:rsidRPr="004F086B">
        <w:rPr>
          <w:rFonts w:ascii="Times New Roman" w:eastAsia="Calibri" w:hAnsi="Times New Roman" w:cs="Times New Roman"/>
          <w:i/>
          <w:iCs/>
        </w:rPr>
        <w:t xml:space="preserve"> </w:t>
      </w:r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205C07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  <w:r w:rsidR="00A32E4D" w:rsidRPr="004F086B">
        <w:rPr>
          <w:rFonts w:ascii="Times New Roman" w:eastAsia="Calibri" w:hAnsi="Times New Roman" w:cs="Times New Roman"/>
          <w:i/>
          <w:iCs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4F086B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4F086B" w:rsidTr="004F086B">
        <w:trPr>
          <w:cantSplit/>
          <w:trHeight w:val="1799"/>
        </w:trPr>
        <w:tc>
          <w:tcPr>
            <w:tcW w:w="2596" w:type="pct"/>
          </w:tcPr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4F086B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4F086B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="00A46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(при наличии):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4F086B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4F086B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4F086B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4F086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4F08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4F086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F086B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4F086B" w:rsidTr="004F086B">
        <w:tc>
          <w:tcPr>
            <w:tcW w:w="10314" w:type="dxa"/>
          </w:tcPr>
          <w:p w:rsidR="00A32E4D" w:rsidRPr="004F086B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4F086B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4F086B" w:rsidRDefault="00A32E4D" w:rsidP="003D36AF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</w:rPr>
              <w:t xml:space="preserve"> </w:t>
            </w:r>
            <w:r w:rsidR="00A7560A" w:rsidRPr="004F086B">
              <w:rPr>
                <w:rFonts w:ascii="Times New Roman" w:hAnsi="Times New Roman"/>
              </w:rPr>
              <w:t>Д</w:t>
            </w:r>
            <w:r w:rsidRPr="004F086B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4F086B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4F086B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4F086B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4F086B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4F086B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</w:rPr>
            </w:pPr>
            <w:r w:rsidRPr="004F086B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4F086B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/немецкий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</w:rPr>
              <w:t>/французский</w:t>
            </w:r>
            <w:r w:rsidR="00110CA5" w:rsidRPr="004F086B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4F086B">
              <w:rPr>
                <w:rFonts w:ascii="Times New Roman" w:hAnsi="Times New Roman"/>
                <w:bCs/>
              </w:rPr>
              <w:t>/</w:t>
            </w:r>
            <w:r w:rsidRPr="004F086B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4F086B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A32E4D" w:rsidRPr="004F086B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F086B">
        <w:rPr>
          <w:rFonts w:ascii="Times New Roman" w:eastAsia="Calibri" w:hAnsi="Times New Roman" w:cs="Times New Roman"/>
          <w:b/>
        </w:rPr>
        <w:t>ЗАЯВЛЕНИЕ О ПРИЕМЕ</w:t>
      </w:r>
    </w:p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4F086B">
        <w:rPr>
          <w:rFonts w:ascii="Times New Roman" w:eastAsia="Calibri" w:hAnsi="Times New Roman" w:cs="Times New Roman"/>
          <w:bCs/>
          <w:w w:val="90"/>
        </w:rPr>
        <w:t>Прошу допустить меня к уч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>астию в конкурсе для зачисления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 ФГБОУ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="00A159E6" w:rsidRPr="004F086B">
        <w:rPr>
          <w:rFonts w:ascii="Times New Roman" w:eastAsia="Calibri" w:hAnsi="Times New Roman" w:cs="Times New Roman"/>
          <w:bCs/>
          <w:w w:val="90"/>
        </w:rPr>
        <w:t>ВО «</w:t>
      </w:r>
      <w:r w:rsidRPr="004F086B">
        <w:rPr>
          <w:rFonts w:ascii="Times New Roman" w:eastAsia="Calibri" w:hAnsi="Times New Roman" w:cs="Times New Roman"/>
          <w:bCs/>
          <w:w w:val="90"/>
        </w:rPr>
        <w:t xml:space="preserve">Магнитогорский государственный технический университет им.Г.И.Носова» на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форму обучения"/>
          <w:tag w:val="форма обучения"/>
          <w:id w:val="467632296"/>
          <w:placeholder>
            <w:docPart w:val="77D6BBCD18964892812ED1D72797FE50"/>
          </w:placeholder>
          <w:showingPlcHdr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0E463E" w:rsidRPr="004F086B">
            <w:rPr>
              <w:rStyle w:val="a4"/>
              <w:rFonts w:ascii="Times New Roman" w:hAnsi="Times New Roman" w:cs="Times New Roman"/>
            </w:rPr>
            <w:t>Выберите элемент</w:t>
          </w:r>
          <w:proofErr w:type="gramStart"/>
          <w:r w:rsidR="000E463E" w:rsidRPr="004F086B">
            <w:rPr>
              <w:rStyle w:val="a4"/>
              <w:rFonts w:ascii="Times New Roman" w:hAnsi="Times New Roman" w:cs="Times New Roman"/>
            </w:rPr>
            <w:t>.</w:t>
          </w:r>
          <w:proofErr w:type="gramEnd"/>
        </w:sdtContent>
      </w:sdt>
      <w:r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proofErr w:type="gramStart"/>
      <w:r w:rsidRPr="004F086B">
        <w:rPr>
          <w:rFonts w:ascii="Times New Roman" w:eastAsia="Calibri" w:hAnsi="Times New Roman" w:cs="Times New Roman"/>
          <w:bCs/>
          <w:w w:val="90"/>
        </w:rPr>
        <w:t>ф</w:t>
      </w:r>
      <w:proofErr w:type="gramEnd"/>
      <w:r w:rsidRPr="004F086B">
        <w:rPr>
          <w:rFonts w:ascii="Times New Roman" w:eastAsia="Calibri" w:hAnsi="Times New Roman" w:cs="Times New Roman"/>
          <w:bCs/>
          <w:w w:val="90"/>
        </w:rPr>
        <w:t>орму обучения</w:t>
      </w:r>
      <w:r w:rsidR="000E463E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указать основание приема"/>
          <w:tag w:val="виды приема"/>
          <w:id w:val="-888958294"/>
          <w:placeholder>
            <w:docPart w:val="754618C6018F4A73BFAE9E6DEEDEAB93"/>
          </w:placeholder>
          <w:showingPlcHdr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A159E6" w:rsidRPr="004F086B">
            <w:rPr>
              <w:rStyle w:val="a4"/>
              <w:rFonts w:ascii="Times New Roman" w:hAnsi="Times New Roman" w:cs="Times New Roman"/>
            </w:rPr>
            <w:t>Выберите элемент.</w:t>
          </w:r>
        </w:sdtContent>
      </w:sdt>
      <w:r w:rsidR="00A159E6" w:rsidRPr="004F086B">
        <w:rPr>
          <w:rFonts w:ascii="Times New Roman" w:eastAsia="Calibri" w:hAnsi="Times New Roman" w:cs="Times New Roman"/>
          <w:bCs/>
          <w:w w:val="90"/>
        </w:rPr>
        <w:t xml:space="preserve"> </w:t>
      </w:r>
      <w:r w:rsidRPr="004F086B">
        <w:rPr>
          <w:rFonts w:ascii="Times New Roman" w:eastAsia="Calibri" w:hAnsi="Times New Roman" w:cs="Times New Roman"/>
          <w:bCs/>
          <w:w w:val="90"/>
        </w:rPr>
        <w:t>в соответствии с указа</w:t>
      </w:r>
      <w:r w:rsidR="00696E6D" w:rsidRPr="004F086B">
        <w:rPr>
          <w:rFonts w:ascii="Times New Roman" w:eastAsia="Calibri" w:hAnsi="Times New Roman" w:cs="Times New Roman"/>
          <w:bCs/>
          <w:w w:val="90"/>
        </w:rPr>
        <w:t xml:space="preserve">нной приоритетностью </w:t>
      </w:r>
      <w:r w:rsidRPr="004F086B">
        <w:rPr>
          <w:rFonts w:ascii="Times New Roman" w:eastAsia="Calibri" w:hAnsi="Times New Roman" w:cs="Times New Roman"/>
          <w:bCs/>
          <w:w w:val="90"/>
        </w:rPr>
        <w:t>по различным условиям поступления:</w:t>
      </w:r>
    </w:p>
    <w:p w:rsidR="00CA5C04" w:rsidRPr="004F086B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</w:rPr>
        <w:sectPr w:rsidR="00CA5C04" w:rsidRPr="004F086B" w:rsidSect="00894BA2">
          <w:endnotePr>
            <w:numFmt w:val="decimal"/>
          </w:endnotePr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961774670"/>
      </w:sdtPr>
      <w:sdtContent>
        <w:tbl>
          <w:tblPr>
            <w:tblW w:w="4881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/>
          </w:tblPr>
          <w:tblGrid>
            <w:gridCol w:w="870"/>
            <w:gridCol w:w="6440"/>
            <w:gridCol w:w="2863"/>
          </w:tblGrid>
          <w:tr w:rsidR="00013103" w:rsidRPr="004F086B" w:rsidTr="004F086B">
            <w:trPr>
              <w:jc w:val="center"/>
            </w:trPr>
            <w:tc>
              <w:tcPr>
                <w:tcW w:w="428" w:type="pct"/>
                <w:vAlign w:val="center"/>
              </w:tcPr>
              <w:p w:rsidR="00013103" w:rsidRPr="004F086B" w:rsidRDefault="00013103" w:rsidP="00A32E4D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№ </w:t>
                </w:r>
              </w:p>
            </w:tc>
            <w:tc>
              <w:tcPr>
                <w:tcW w:w="3165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 xml:space="preserve">Код. Направление подготовки (профиль) </w:t>
                </w:r>
              </w:p>
            </w:tc>
            <w:tc>
              <w:tcPr>
                <w:tcW w:w="1407" w:type="pct"/>
                <w:vAlign w:val="center"/>
              </w:tcPr>
              <w:p w:rsidR="00013103" w:rsidRPr="004F086B" w:rsidRDefault="00013103" w:rsidP="00013103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4F086B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</w:tc>
          </w:tr>
          <w:sdt>
            <w:sdt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d w:val="1372642550"/>
              <w:placeholder>
                <w:docPart w:val="DefaultPlaceholder_-1854013435"/>
              </w:placeholder>
            </w:sdtPr>
            <w:sdtContent>
              <w:tr w:rsidR="00013103" w:rsidRPr="004F086B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placeholder>
                      <w:docPart w:val="C8C3AD13FC724197A18DCCA6F09DA138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013103" w:rsidRPr="004F086B" w:rsidRDefault="00592791" w:rsidP="00A32E4D">
                        <w:pPr>
                          <w:spacing w:after="200" w:line="276" w:lineRule="auto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513355475"/>
                    <w:placeholder>
                      <w:docPart w:val="1F8C4063839840038BDA4F8CFD4FE99E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013103" w:rsidRPr="004F086B" w:rsidRDefault="000B4EA6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810854503"/>
                    <w:placeholder>
                      <w:docPart w:val="40322C0CF62A4E9C8B1C1324A647C1DF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013103" w:rsidRPr="004F086B" w:rsidRDefault="00013103" w:rsidP="00B47144">
                        <w:pPr>
                          <w:spacing w:after="200" w:line="276" w:lineRule="auto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1805501575"/>
              <w:placeholder>
                <w:docPart w:val="3A82E84444344D39B0049D3BF28E0F9E"/>
              </w:placeholder>
            </w:sdtPr>
            <w:sdtContent>
              <w:tr w:rsidR="00B47144" w:rsidRPr="004F086B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947547786"/>
                    <w:placeholder>
                      <w:docPart w:val="43A348FA80B444949E260238481A46D2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-1083288671"/>
                    <w:placeholder>
                      <w:docPart w:val="85087DEAAD5B4AA590CC330347F6F120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526855714"/>
                    <w:placeholder>
                      <w:docPart w:val="C928570F6D844C7E98F773F13AB60AA8"/>
                    </w:placeholder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-1006904519"/>
              <w:placeholder>
                <w:docPart w:val="0BFCBBB30A3649149C723E68A2C2D51D"/>
              </w:placeholder>
            </w:sdtPr>
            <w:sdtContent>
              <w:tr w:rsidR="00B47144" w:rsidRPr="004F086B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956470979"/>
                    <w:placeholder>
                      <w:docPart w:val="29356B697ACC4D3698F5D2E1F2F8EE91"/>
                    </w:placeholder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1094675689"/>
                    <w:placeholder>
                      <w:docPart w:val="82650CC004904D88B8129A6BA71E2465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-1924405647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B47144" w:rsidRPr="004F086B" w:rsidRDefault="00B47144" w:rsidP="002A134E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8"/>
            </w:sdtPr>
            <w:sdtContent>
              <w:tr w:rsidR="00FD7FED" w:rsidRPr="004F086B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9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1297900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901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Times New Roman" w:eastAsia="Calibri" w:hAnsi="Times New Roman" w:cs="Times New Roman"/>
                <w:b/>
                <w:bCs/>
                <w:color w:val="808080"/>
                <w:sz w:val="20"/>
                <w:szCs w:val="20"/>
              </w:rPr>
              <w:id w:val="21297894"/>
            </w:sdtPr>
            <w:sdtContent>
              <w:tr w:rsidR="00FD7FED" w:rsidRPr="004F086B" w:rsidTr="004F086B">
                <w:trPr>
                  <w:trHeight w:val="874"/>
                  <w:jc w:val="center"/>
                </w:trPr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21297895"/>
                    <w:showingPlcHdr/>
                    <w:text/>
                  </w:sdtPr>
                  <w:sdtContent>
                    <w:tc>
                      <w:tcPr>
                        <w:tcW w:w="428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бакалавриат/специалитет"/>
                    <w:tag w:val="бакалавриат/специалитет"/>
                    <w:id w:val="21297896"/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Математическое и информационное обеспечение экономической деятельности)" w:value="01.03.02 Прикладная математика и информатика (Математическое и информационное обеспечение экономической деятельности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7.03.03 Дизайн архитектурной среды" w:value="07.03.03 Дизайн архитектурной среды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Теплогазоснабжение и вентиляция)" w:value="08.03.01 Строительство (Теплогазоснабжение и вентиляция)"/>
                      <w:listItem w:displayText="08.03.01 Строительство (Технология, организация и экономика  строительства)" w:value="08.03.01 Строительство (Технология, организация и экономика  строительства)"/>
                      <w:listItem w:displayText="08.03.01 Строительство (Теплогазоснабжение и вентиляция; Технология, организация и экономика строительства)" w:value="08.03.01 Строительство (Теплогазоснабжение и вентиляция; Технология, организация и экономика строительства)"/>
                      <w:listItem w:displayText="08.05.01 Строительство уникальных зданий и сооружений (Строительство высотных и большепролетных зданий и сооружений)" w:value="08.05.01 Строительство уникальных зданий и сооружений (Строительство высотных и большепролетных зданий и сооружений)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1 Информатика и вычислительная техника (Проектирование и разработка приложений для мобильных устройств)" w:value="09.03.01 Информатика и вычислительная техника (Проектирование и разработка приложений для мобильных устройств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2.03.01 Приборостроение  (Приборы и методы контроля качества и диагностики)" w:value="12.03.01 Приборостроение  (Приборы и методы контроля качества и диагностики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) " w:value="13.03.02 Электроэнергетика и электротехника (Электроснабжение) "/>
                      <w:listItem w:displayText="13.03.02 Электроэнергетика и электротехника (Электропривод и автоматика) " w:value="13.03.02 Электроэнергетика и электротехника (Электропривод и автоматика)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(Компьютерное моделирование и проектирование в машиностроении)" w:value="15.03.02 Технологические машины и оборудование (Компьютерное моделирование и проектирование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)" w:value="18.03.01 Химическая технология (Химическая технология природных энергоносителей и углеродных материалов)"/>
                      <w:listItem w:displayText="18.03.01 Химическая технология" w:value="18.03.01 Химическая технология"/>
                      <w:listItem w:displayText="19.03.02 Продукты питания из растительного сырья (Технология и организация индустриального производства кулинарной продукции и кондитерских изделий)  " w:value="19.03.02 Продукты питания из растительного сырья (Технология и организация индустриального производства кулинарной продукции и кондитерских изделий)  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 w:value="21.05.04 Горное дело (Маркшейдерское дело; Обогащение полезных ископаемых; Подземная разработка рудных месторождений; Открытые горные работы; Взрывное дело; Горные машины и оборудование; Электрификация и автоматизация горного производства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2.03.02 Металлургия (Металлургия черных металлов; Технологии литейных процессов; Обработка металлов давлением)" w:value="22.03.02 Металлургия (Металлургия черных металлов; Технологии литейных процессов; Обработка металлов давлением)"/>
                      <w:listItem w:displayText="23.03.02 Наземные транспортно-технологические комплексы (Подъемно-транспортные, строительные, дорожные машины  и оборудование) " w:value="23.03.02 Наземные транспортно-технологические комплексы (Подъемно-транспортные, строительные, дорожные машины  и оборудование) 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" w:value="23.03.03 Эксплуатация транспортно-технологических машин и комплексов (Эксплуатация и сервисное обслуживание автомобильного транспорта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" w:value="27.03.01 Стандартизация и метрология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3 Технология полиграфического и упаковочного производства (Брендинг и химическое моделирование)" w:value="29.03.03 Технология полиграфического и упаковочного производства (Брендинг и химическое моделирование)"/>
                      <w:listItem w:displayText="29.03.04 Технология художественной обработки материалов (Технология художественной обработки материалов)" w:value="29.03.04 Технология художественной обработки материалов (Технология художественной обработки материалов)"/>
                      <w:listItem w:displayText="29.03.05 Конструирование изделий легкой промышленности (Конструирование швейных изделий)" w:value="29.03.05 Конструирование изделий легкой промышленности (Конструирование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7.05.02 Психология служебной деятельности (Морально-психологическое обеспечение служебной деятельности)" w:value="37.05.02 Психология служебной деятельности (Морально-психологическое обеспечение служебной деятельности)"/>
                      <w:listItem w:displayText="38.03.01 Экономика" w:value="38.03.01 Экономика"/>
                      <w:listItem w:displayText="38.03.02 Менеджмент (Экономика и управление на предприятии)" w:value="38.03.02 Менеджмент (Экономика и управление на предприятии)"/>
                      <w:listItem w:displayText="38.03.02 Менеджмент (Стратегическое управление)" w:value="38.03.02 Менеджмент (Стратегическое управление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" w:value="38.03.04 Государственное и муниципальное управление"/>
                      <w:listItem w:displayText="38.03.05 Бизнес-информатика" w:value="38.03.05 Бизнес-информатика"/>
                      <w:listItem w:displayText="39.03.01 Социология (Социологические и маркетинговые исследования)" w:value="39.03.01 Социология (Социологические и маркетинговые исследования)"/>
                      <w:listItem w:displayText="39.03.02 Социальная работа (Социальная защита и социальное обслуживание семей и детей)" w:value="39.03.02 Социальная работа (Социальная защита и социальное обслуживание семей и детей)"/>
                      <w:listItem w:displayText="41.03.06 Публичная политика и социальные науки" w:value="41.03.06 Публичная политика и социальные науки"/>
                      <w:listItem w:displayText="42.03.02 Журналистика (Журналистика)" w:value="42.03.02 Журналистика (Журналистика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1 Педагогическое образование (Начальное образование)" w:value="44.03.01 Педагогическое образование (Начальное образование)"/>
                      <w:listItem w:displayText="44.03.02 Психолого-педагогическое образование (Психология и педагогика дошкольного образования)" w:value="44.03.02 Психолого-педагогическое образование (Психология и педагогика дошкольного образования)"/>
                      <w:listItem w:displayText="44.03.02 Психолого-педагогическое образование (Психологическое сопровождение образования)" w:value="44.03.02 Психолого-педагогическое образование (Психологическое сопровождение образования)"/>
                      <w:listItem w:displayText="44.03.03 Специальное (дефектологическое) образование (Дошкольная дефектология)" w:value="44.03.03 Специальное (дефектологическое) образование (Дошкольная 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Информатика) " w:value="44.03.05 Педагогическое образование (Математика и Информатика) "/>
                      <w:listItem w:displayText="44.03.05 Педагогическое образование (Начальное образование и организатор воспитательной работы) " w:value="44.03.05 Педагогическое образование (Начальное образование и организатор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5.01 Педагогика и психология девиантного поведения (Психолого-педагогическая профилактика девиантного поведения)" w:value="44.05.01 Педагогика и психология девиантного поведения (Психолого-педагогическая профилактика девиантного поведения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4.03.05 Педагогическое образование (Английский язык и Немецкий язык)" w:value="44.03.05 Педагогическое образование (Английский язык и Немецкий язык)"/>
                      <w:listItem w:displayText="45.03.02 Лингвистика (Перевод и переводоведение - английский и испанский языки)" w:value="45.03.02 Лингвистика (Перевод и переводоведение - английский и испанский языки)"/>
                      <w:listItem w:displayText="45.05.01 Перевод и переводоведение (Специальный перевод (английский - немецкий)" w:value="45.05.01 Перевод и переводоведение (Специальный перевод (английский - немецкий)"/>
                      <w:listItem w:displayText="46.03.02 Документоведение и архивоведение (Документоведение и документационное обеспечение управления)" w:value="46.03.02 Документоведение и архивоведение (Документоведение и документационное обеспечение управления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54.03.01 Дизайн (Дизайн мебели)" w:value="54.03.01 Дизайн (Дизайн мебели)"/>
                      <w:listItem w:displayText="54.03.01 Дизайн (Графический дизайн)" w:value="54.03.01 Дизайн (Графический дизайн)"/>
                      <w:listItem w:displayText="54.03.02 Декоративно-прикладное искусство и народные промыслы" w:value="54.03.02 Декоративно-прикладное искусство и народные промыслы"/>
                    </w:comboBox>
                  </w:sdtPr>
                  <w:sdtContent>
                    <w:tc>
                      <w:tcPr>
                        <w:tcW w:w="3165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808080"/>
                      <w:sz w:val="20"/>
                      <w:szCs w:val="20"/>
                    </w:rPr>
                    <w:alias w:val="условия "/>
                    <w:tag w:val="условия "/>
                    <w:id w:val="21297897"/>
                    <w:showingPlcHdr/>
                    <w:dropDownList>
                      <w:listItem w:value="Выберите элемент."/>
                      <w:listItem w:displayText="особая квота" w:value="особая квота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1407" w:type="pct"/>
                        <w:vAlign w:val="center"/>
                      </w:tcPr>
                      <w:p w:rsidR="00FD7FED" w:rsidRPr="004F086B" w:rsidRDefault="00FD7FED" w:rsidP="00044143">
                        <w:pP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:rsidR="00A32E4D" w:rsidRPr="004F086B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</w:rPr>
      </w:pPr>
    </w:p>
    <w:p w:rsidR="00CA5C04" w:rsidRPr="004F086B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</w:rPr>
        <w:sectPr w:rsidR="00CA5C04" w:rsidRPr="004F086B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Сообщаю, 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>что имею</w:t>
            </w:r>
            <w:r w:rsidR="00FD7FED"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особые права</w:t>
            </w:r>
            <w:proofErr w:type="gramStart"/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alias w:val="указать особые права"/>
                <w:tag w:val="особые права"/>
                <w:id w:val="1650243162"/>
                <w:showingPlcHdr/>
                <w:dropDownList>
                  <w:listItem w:value="Выберите элемент."/>
                  <w:listItem w:displayText="на прием без ВИ в соответствии с частью 4 статьи 71 ФЗ №273-ФЗ" w:value="на прием без ВИ в соответствии с частью 4 статьи 71 ФЗ №273-ФЗ"/>
                  <w:listItem w:displayText="установленные частями 5 и 9 статьи 71 ФЗ №273-ФЗ" w:value="установленные частями 5 и 9 статьи 71 ФЗ №273-ФЗ"/>
                  <w:listItem w:displayText="установленные частью 10 статьи 71 ФЗ №273-ФЗ" w:value="установленные частью 10 статьи 71 ФЗ №273-ФЗ"/>
                </w:dropDownList>
              </w:sdtPr>
              <w:sdtContent>
                <w:r w:rsidR="00FB4866"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В</w:t>
                </w:r>
                <w:proofErr w:type="gramEnd"/>
                <w:r w:rsidR="00FB4866" w:rsidRPr="004F086B">
                  <w:rPr>
                    <w:rStyle w:val="a4"/>
                    <w:rFonts w:ascii="Times New Roman" w:hAnsi="Times New Roman"/>
                    <w:sz w:val="22"/>
                    <w:szCs w:val="22"/>
                  </w:rPr>
                  <w:t>ыберите элемент.</w:t>
                </w:r>
              </w:sdtContent>
            </w:sdt>
            <w:r w:rsidR="00696E6D"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</w:t>
            </w:r>
            <w:r w:rsidR="00696E6D"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подтверждающие указанные особые права: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9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696E6D"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hAnsi="Times New Roman"/>
                <w:bCs/>
                <w:i/>
                <w:w w:val="9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Свед</w:t>
            </w:r>
            <w:r w:rsidR="00FD7FED"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ения о документах, подтверждающих инвалидность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FD7FED"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FD7FED" w:rsidRPr="004F086B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Сообщаю, 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что имею индивидуальные достижения.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 xml:space="preserve"> Сведения о документах, подтверждающие индивидуальные </w:t>
            </w: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lastRenderedPageBreak/>
              <w:t xml:space="preserve">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eastAsiaTheme="minorHAnsi" w:hAnsi="Times New Roman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696E6D" w:rsidRPr="004F086B" w:rsidRDefault="00696E6D" w:rsidP="00696E6D">
            <w:pPr>
              <w:jc w:val="both"/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eastAsia="Calibri" w:hAnsi="Times New Roman"/>
                <w:b/>
                <w:bCs/>
                <w:w w:val="90"/>
                <w:sz w:val="22"/>
                <w:szCs w:val="22"/>
              </w:rPr>
              <w:t>Необходимость</w:t>
            </w:r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  <w:r w:rsidRPr="004F086B">
              <w:rPr>
                <w:rFonts w:ascii="Times New Roman" w:eastAsia="Calibri" w:hAnsi="Times New Roman"/>
                <w:bCs/>
                <w:w w:val="90"/>
                <w:sz w:val="22"/>
                <w:szCs w:val="22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4F086B">
                  <w:rPr>
                    <w:rFonts w:ascii="Times New Roman" w:eastAsia="MS Gothic" w:hAnsi="MS Gothic"/>
                    <w:bCs/>
                    <w:w w:val="90"/>
                    <w:sz w:val="22"/>
                    <w:szCs w:val="22"/>
                  </w:rPr>
                  <w:t>☐</w:t>
                </w:r>
              </w:sdtContent>
            </w:sdt>
          </w:p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использовать в качестве вступительных испытаний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результаты ЕГЭ</w:t>
            </w: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 по следующим предметам</w:t>
            </w:r>
            <w:r w:rsidRPr="004F086B">
              <w:rPr>
                <w:rFonts w:ascii="Times New Roman" w:hAnsi="Times New Roman"/>
                <w:bCs/>
                <w:i/>
                <w:iCs/>
                <w:w w:val="90"/>
                <w:sz w:val="22"/>
                <w:szCs w:val="22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37"/>
              <w:gridCol w:w="798"/>
              <w:gridCol w:w="2461"/>
              <w:gridCol w:w="820"/>
              <w:gridCol w:w="2583"/>
              <w:gridCol w:w="750"/>
            </w:tblGrid>
            <w:tr w:rsidR="00A32E4D" w:rsidRPr="004F086B" w:rsidTr="00A461B2">
              <w:tc>
                <w:tcPr>
                  <w:tcW w:w="1275" w:type="pct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01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Балл</w:t>
                  </w:r>
                  <w:r w:rsidR="00B76D9E">
                    <w:rPr>
                      <w:rStyle w:val="aa"/>
                      <w:rFonts w:ascii="Times New Roman" w:eastAsia="Calibri" w:hAnsi="Times New Roman" w:cs="Times New Roman"/>
                      <w:b/>
                      <w:bCs/>
                    </w:rPr>
                    <w:footnoteReference w:id="1"/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37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412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  <w:tc>
                <w:tcPr>
                  <w:tcW w:w="1298" w:type="pct"/>
                  <w:tcBorders>
                    <w:top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>Название предмета</w:t>
                  </w:r>
                </w:p>
              </w:tc>
              <w:tc>
                <w:tcPr>
                  <w:tcW w:w="377" w:type="pct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98" w:hanging="198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</w:rPr>
                    <w:t xml:space="preserve">Балл </w:t>
                  </w:r>
                </w:p>
              </w:tc>
            </w:tr>
          </w:tbl>
          <w:sdt>
            <w:sdtP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id w:val="-48691888"/>
            </w:sdtPr>
            <w:sdtEndPr>
              <w:rPr>
                <w:i w:val="0"/>
                <w:iCs w:val="0"/>
              </w:rPr>
            </w:sdtEndPr>
            <w:sdtContent>
              <w:tbl>
                <w:tblPr>
                  <w:tblW w:w="5000" w:type="pct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000"/>
                </w:tblPr>
                <w:tblGrid>
                  <w:gridCol w:w="2532"/>
                  <w:gridCol w:w="806"/>
                  <w:gridCol w:w="2467"/>
                  <w:gridCol w:w="806"/>
                  <w:gridCol w:w="2533"/>
                  <w:gridCol w:w="805"/>
                </w:tblGrid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id w:val="-1074737916"/>
                    <w:placeholder>
                      <w:docPart w:val="DefaultPlaceholder_-1854013435"/>
                    </w:placeholder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165024" w:rsidRPr="004F086B" w:rsidTr="00B76D9E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85280842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73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64961865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1105698033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40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33558719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664149919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73" w:type="pct"/>
                            </w:tcPr>
                            <w:p w:rsidR="00165024" w:rsidRPr="004F086B" w:rsidRDefault="00165024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610243430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165024" w:rsidRPr="004F086B" w:rsidRDefault="00592791" w:rsidP="00165024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i/>
                      <w:iCs/>
                      <w:color w:val="808080"/>
                      <w:sz w:val="20"/>
                      <w:szCs w:val="20"/>
                    </w:rPr>
                    <w:id w:val="1330866687"/>
                  </w:sdtPr>
                  <w:sdtEndPr>
                    <w:rPr>
                      <w:i w:val="0"/>
                      <w:iCs w:val="0"/>
                    </w:rPr>
                  </w:sdtEndPr>
                  <w:sdtContent>
                    <w:tr w:rsidR="000208E4" w:rsidRPr="004F086B" w:rsidTr="00B76D9E">
                      <w:trPr>
                        <w:trHeight w:val="424"/>
                      </w:trPr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-1287034110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73" w:type="pct"/>
                              <w:tcBorders>
                                <w:lef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74549544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524838387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40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1725791496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i/>
                            <w:iCs/>
                            <w:color w:val="808080"/>
                            <w:sz w:val="20"/>
                            <w:szCs w:val="20"/>
                          </w:rPr>
                          <w:alias w:val="предмет"/>
                          <w:tag w:val="предмет"/>
                          <w:id w:val="66770355"/>
                          <w:showingPlcHdr/>
                          <w:dropDownList>
                            <w:listItem w:value="Выберите элемент."/>
                            <w:listItem w:displayText="русский язык" w:value="русский язык"/>
                            <w:listItem w:displayText="математика" w:value="математика"/>
                            <w:listItem w:displayText="физика" w:value="физика"/>
                            <w:listItem w:displayText="химия" w:value="химия"/>
                            <w:listItem w:displayText="информатика и ИКТ" w:value="информатика и ИКТ"/>
                            <w:listItem w:displayText="биология" w:value="биология"/>
                            <w:listItem w:displayText="обществознание" w:value="обществознание"/>
                            <w:listItem w:displayText="иностранный язык" w:value="иностранный язык"/>
                          </w:dropDownList>
                        </w:sdtPr>
                        <w:sdtContent>
                          <w:tc>
                            <w:tcPr>
                              <w:tcW w:w="1273" w:type="pct"/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Выберите элемент.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Times New Roman" w:eastAsia="Calibri" w:hAnsi="Times New Roman" w:cs="Times New Roman"/>
                            <w:color w:val="808080"/>
                            <w:sz w:val="20"/>
                            <w:szCs w:val="20"/>
                          </w:rPr>
                          <w:alias w:val="балл"/>
                          <w:tag w:val="балл"/>
                          <w:id w:val="-1714026991"/>
                          <w:showingPlcHdr/>
                          <w:text/>
                        </w:sdtPr>
                        <w:sdtContent>
                          <w:tc>
                            <w:tcPr>
                              <w:tcW w:w="405" w:type="pct"/>
                              <w:tcBorders>
                                <w:right w:val="double" w:sz="4" w:space="0" w:color="auto"/>
                              </w:tcBorders>
                            </w:tcPr>
                            <w:p w:rsidR="000208E4" w:rsidRPr="004F086B" w:rsidRDefault="000208E4" w:rsidP="002A134E">
                              <w:pPr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4F086B">
                                <w:rPr>
                                  <w:rStyle w:val="a4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Место для ввода текста.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tbl>
            </w:sdtContent>
          </w:sdt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  <w:r w:rsidRPr="004F086B">
              <w:rPr>
                <w:rFonts w:ascii="Times New Roman" w:hAnsi="Times New Roman"/>
                <w:bCs/>
                <w:w w:val="90"/>
                <w:sz w:val="22"/>
                <w:szCs w:val="22"/>
              </w:rPr>
              <w:t xml:space="preserve">Прошу допустить меня к участию в конкурсе по результатам </w:t>
            </w:r>
            <w:r w:rsidRPr="004F086B"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  <w:t>общеобразовательных вступительных испытаний, проводимых вузом самостоятельно: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823"/>
              <w:gridCol w:w="5126"/>
            </w:tblGrid>
            <w:tr w:rsidR="00A32E4D" w:rsidRPr="004F086B" w:rsidTr="003E33FC">
              <w:tc>
                <w:tcPr>
                  <w:tcW w:w="2424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Основание для участия в конкурсе</w:t>
                  </w:r>
                </w:p>
              </w:tc>
              <w:tc>
                <w:tcPr>
                  <w:tcW w:w="2576" w:type="pc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A32E4D" w:rsidP="00A32E4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Перечень вступительных испытаний</w:t>
                  </w:r>
                </w:p>
              </w:tc>
            </w:tr>
            <w:tr w:rsidR="00A32E4D" w:rsidRPr="004F086B" w:rsidTr="003E33FC">
              <w:trPr>
                <w:trHeight w:val="424"/>
              </w:trPr>
              <w:sdt>
                <w:sdtPr>
                  <w:rPr>
                    <w:rFonts w:ascii="Times New Roman" w:eastAsia="Calibri" w:hAnsi="Times New Roman" w:cs="Times New Roman"/>
                    <w:i/>
                    <w:iCs/>
                    <w:sz w:val="20"/>
                    <w:szCs w:val="20"/>
                  </w:rPr>
                  <w:alias w:val="отдельные категории "/>
                  <w:tag w:val="отдельные категории "/>
                  <w:id w:val="-12079066"/>
                  <w:showingPlcHdr/>
                  <w:dropDownList>
                    <w:listItem w:value="Выберите элемент."/>
                    <w:listItem w:displayText="дети-инвалиды, инвалиды" w:value="дети-инвалиды, инвалиды"/>
                    <w:listItem w:displayText="иностранные граждане" w:value="иностранные граждане"/>
                    <w:listItem w:displayText="поступающий на базе проф.образования" w:value="поступающий на базе проф.образования"/>
                    <w:listItem w:displayText="лица, которые получили документ о СОО в иностранной организации" w:value="лица, которые получили документ о СОО в иностранной организации"/>
                  </w:dropDownList>
                </w:sdtPr>
                <w:sdtContent>
                  <w:tc>
                    <w:tcPr>
                      <w:tcW w:w="2424" w:type="pct"/>
                      <w:tcBorders>
                        <w:left w:val="double" w:sz="4" w:space="0" w:color="auto"/>
                        <w:right w:val="double" w:sz="4" w:space="0" w:color="auto"/>
                      </w:tcBorders>
                    </w:tcPr>
                    <w:p w:rsidR="00A32E4D" w:rsidRPr="004F086B" w:rsidRDefault="000A38FB" w:rsidP="00A32E4D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p>
                  </w:tc>
                </w:sdtContent>
              </w:sdt>
              <w:tc>
                <w:tcPr>
                  <w:tcW w:w="2576" w:type="pct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A32E4D" w:rsidRPr="004F086B" w:rsidRDefault="00716121" w:rsidP="00A32E4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color w:val="808080"/>
                        <w:sz w:val="20"/>
                        <w:szCs w:val="20"/>
                      </w:rPr>
                      <w:alias w:val="предмет"/>
                      <w:tag w:val="предмет"/>
                      <w:id w:val="-971433682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84775469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1325366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-954634636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8B59B9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6082475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8B59B9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904881433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  <w:r w:rsidR="00266F94" w:rsidRPr="004F086B">
                    <w:rPr>
                      <w:rFonts w:ascii="Times New Roman" w:eastAsia="Calibri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Times New Roman" w:eastAsia="Calibri" w:hAnsi="Times New Roman" w:cs="Times New Roman"/>
                        <w:i/>
                        <w:iCs/>
                        <w:sz w:val="20"/>
                        <w:szCs w:val="20"/>
                      </w:rPr>
                      <w:alias w:val="предмет"/>
                      <w:tag w:val="предмет"/>
                      <w:id w:val="77729091"/>
                      <w:showingPlcHdr/>
                      <w:dropDownList>
                        <w:listItem w:value="Выберите элемент."/>
                        <w:listItem w:displayText="русский язык" w:value="русский язык"/>
                        <w:listItem w:displayText="математика" w:value="математика"/>
                        <w:listItem w:displayText="физика" w:value="физика"/>
                        <w:listItem w:displayText="химия" w:value="химия"/>
                        <w:listItem w:displayText="информатика и ИКТ" w:value="информатика и ИКТ"/>
                        <w:listItem w:displayText="биология" w:value="биология"/>
                        <w:listItem w:displayText="обществознание" w:value="обществознание"/>
                        <w:listItem w:displayText="иностранный язык" w:value="иностранный язык"/>
                      </w:dropDownList>
                    </w:sdtPr>
                    <w:sdtContent>
                      <w:r w:rsidR="00266F94" w:rsidRPr="004F086B">
                        <w:rPr>
                          <w:rStyle w:val="a4"/>
                          <w:rFonts w:ascii="Times New Roman" w:hAnsi="Times New Roman" w:cs="Times New Roman"/>
                          <w:sz w:val="20"/>
                          <w:szCs w:val="20"/>
                        </w:rPr>
                        <w:t>Выберите элемент.</w:t>
                      </w:r>
                    </w:sdtContent>
                  </w:sdt>
                </w:p>
              </w:tc>
            </w:tr>
          </w:tbl>
          <w:p w:rsidR="00A32E4D" w:rsidRPr="004F086B" w:rsidRDefault="00A32E4D" w:rsidP="00A32E4D">
            <w:pPr>
              <w:jc w:val="both"/>
              <w:rPr>
                <w:rFonts w:ascii="Times New Roman" w:hAnsi="Times New Roman"/>
                <w:b/>
                <w:bCs/>
                <w:w w:val="90"/>
                <w:sz w:val="22"/>
                <w:szCs w:val="22"/>
              </w:rPr>
            </w:pPr>
          </w:p>
        </w:tc>
      </w:tr>
    </w:tbl>
    <w:p w:rsidR="00A32E4D" w:rsidRPr="004F086B" w:rsidRDefault="00A32E4D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4F086B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4F086B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8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4F086B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4F086B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4F086B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>обучение по программам</w:t>
            </w:r>
            <w:proofErr w:type="gramEnd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бакалавриата и программам специалитета</w:t>
            </w:r>
            <w:r w:rsidRPr="004F086B">
              <w:rPr>
                <w:rFonts w:ascii="Times New Roman" w:hAnsi="Times New Roman"/>
                <w:lang w:eastAsia="ru-RU"/>
              </w:rPr>
              <w:t>:</w:t>
            </w:r>
          </w:p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одновременную подачу заявлений о приеме 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не более чем в пять организаций высшего образования, включая МГТУим.Г.И.Носова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</w:t>
                  </w:r>
                  <w:r w:rsidR="008649E9"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: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П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одтверждаю одновременную подачу заявлений о приеме в данн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ую организацию не более чем по 5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 специальностям и (или) направлениям подготовки </w:t>
                  </w:r>
                  <w:r w:rsidR="008649E9"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для одновременного участия в конкурсе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4F086B" w:rsidRDefault="00A32E4D" w:rsidP="00A32E4D">
      <w:pPr>
        <w:spacing w:after="200" w:line="240" w:lineRule="auto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4F086B" w:rsidTr="003E33FC">
        <w:tc>
          <w:tcPr>
            <w:tcW w:w="10195" w:type="dxa"/>
          </w:tcPr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При поступлении на обучение по программам бакалавриата и программам специалитета </w:t>
            </w:r>
            <w:proofErr w:type="gramStart"/>
            <w:r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на места в рамках контрольных цифр на основании </w:t>
            </w:r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>права на прием без вступительных испытаний</w:t>
            </w:r>
            <w:proofErr w:type="gramEnd"/>
            <w:r w:rsidR="008649E9" w:rsidRPr="004F086B">
              <w:rPr>
                <w:rFonts w:ascii="Times New Roman" w:hAnsi="Times New Roman"/>
                <w:i/>
                <w:iCs/>
                <w:lang w:eastAsia="ru-RU"/>
              </w:rPr>
              <w:t xml:space="preserve"> в соответствии с частью 4 статьи 71 №273-ФЗ или права на прием без вступительных испытаний по результатам олимпиад школьников</w:t>
            </w:r>
            <w:r w:rsidRPr="004F086B">
              <w:rPr>
                <w:rFonts w:ascii="Times New Roman" w:hAnsi="Times New Roman"/>
                <w:i/>
                <w:iCs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Y="94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154"/>
              <w:gridCol w:w="2815"/>
            </w:tblGrid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в МГТУим.Г.И.Носова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A32E4D" w:rsidRPr="004F086B" w:rsidTr="003E33FC">
              <w:tc>
                <w:tcPr>
                  <w:tcW w:w="35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9E9" w:rsidRPr="004F086B" w:rsidRDefault="008649E9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При подаче нескольких заявлений о приеме в МГТУ им.Г.И. Носова:</w:t>
                  </w:r>
                </w:p>
                <w:p w:rsidR="00A32E4D" w:rsidRPr="004F086B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Подтверждаю подачу заявления о приеме на основании соответствующего особого права только на данную образовательную программу</w:t>
                  </w:r>
                  <w:r w:rsidRPr="004F08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__________________________</w:t>
                  </w:r>
                </w:p>
                <w:p w:rsidR="00A32E4D" w:rsidRPr="004F086B" w:rsidRDefault="00A32E4D" w:rsidP="00A32E4D">
                  <w:pPr>
                    <w:spacing w:after="0" w:line="240" w:lineRule="auto"/>
                    <w:ind w:right="-54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4F086B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4F086B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</w:tbl>
    <w:p w:rsidR="00A32E4D" w:rsidRPr="004F086B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A461B2" w:rsidTr="0082464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bookmarkStart w:id="0" w:name="_Hlk39868965"/>
            <w:r w:rsidRPr="004F086B">
              <w:rPr>
                <w:rFonts w:ascii="Times New Roman" w:eastAsia="Calibri" w:hAnsi="Times New Roman"/>
                <w:i/>
              </w:rPr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405967072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 w:rsidRPr="004F086B"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461B2" w:rsidRDefault="00A461B2" w:rsidP="00A461B2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Заявление принял: </w:t>
            </w:r>
          </w:p>
          <w:p w:rsidR="00A461B2" w:rsidRDefault="00A461B2" w:rsidP="00A461B2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A461B2" w:rsidRPr="004F086B" w:rsidRDefault="00A461B2" w:rsidP="00A461B2">
            <w:pPr>
              <w:ind w:right="-54"/>
              <w:rPr>
                <w:rFonts w:ascii="Times New Roman" w:eastAsia="Calibri" w:hAnsi="Times New Roman"/>
                <w:i/>
              </w:rPr>
            </w:pPr>
            <w:r w:rsidRPr="004F086B"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4F086B">
              <w:rPr>
                <w:rFonts w:ascii="Times New Roman" w:eastAsia="Calibri" w:hAnsi="Times New Roman"/>
                <w:i/>
              </w:rPr>
              <w:t>/</w:t>
            </w: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</w:t>
            </w:r>
            <w:r w:rsidRPr="004F086B">
              <w:rPr>
                <w:rFonts w:ascii="Times New Roman" w:eastAsia="Calibri" w:hAnsi="Times New Roman"/>
                <w:i/>
              </w:rPr>
              <w:t>)</w:t>
            </w:r>
          </w:p>
          <w:p w:rsidR="00A461B2" w:rsidRDefault="00A461B2" w:rsidP="00A461B2">
            <w:pPr>
              <w:rPr>
                <w:rFonts w:ascii="Times New Roman" w:eastAsia="Calibri" w:hAnsi="Times New Roman"/>
                <w:i/>
              </w:rPr>
            </w:pPr>
          </w:p>
          <w:p w:rsidR="00A461B2" w:rsidRPr="004F086B" w:rsidRDefault="00A461B2" w:rsidP="00A461B2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lastRenderedPageBreak/>
              <w:t>Дата</w:t>
            </w:r>
            <w:r w:rsidRPr="004F086B">
              <w:rPr>
                <w:rFonts w:ascii="Times New Roman" w:eastAsia="Calibri" w:hAnsi="Times New Roman"/>
                <w:i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4F086B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461B2" w:rsidRDefault="00A461B2" w:rsidP="00A32E4D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A32E4D" w:rsidRPr="00A461B2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</w:rPr>
      </w:pPr>
    </w:p>
    <w:p w:rsidR="00A461B2" w:rsidRPr="00A461B2" w:rsidRDefault="00A461B2" w:rsidP="00696E6D">
      <w:pPr>
        <w:tabs>
          <w:tab w:val="left" w:pos="1320"/>
        </w:tabs>
        <w:rPr>
          <w:rFonts w:ascii="Times New Roman" w:eastAsia="Calibri" w:hAnsi="Times New Roman" w:cs="Times New Roman"/>
        </w:rPr>
        <w:sectPr w:rsidR="00A461B2" w:rsidRPr="00A461B2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4F086B" w:rsidRDefault="00504702" w:rsidP="004F086B">
      <w:pPr>
        <w:rPr>
          <w:rFonts w:ascii="Times New Roman" w:hAnsi="Times New Roman" w:cs="Times New Roman"/>
        </w:rPr>
      </w:pPr>
    </w:p>
    <w:sectPr w:rsidR="00504702" w:rsidRPr="004F086B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F80" w:rsidRDefault="00F07F80" w:rsidP="00B76D9E">
      <w:pPr>
        <w:spacing w:after="0" w:line="240" w:lineRule="auto"/>
      </w:pPr>
      <w:r>
        <w:separator/>
      </w:r>
    </w:p>
  </w:endnote>
  <w:endnote w:type="continuationSeparator" w:id="0">
    <w:p w:rsidR="00F07F80" w:rsidRDefault="00F07F80" w:rsidP="00B7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F80" w:rsidRDefault="00F07F80" w:rsidP="00B76D9E">
      <w:pPr>
        <w:spacing w:after="0" w:line="240" w:lineRule="auto"/>
      </w:pPr>
      <w:r>
        <w:separator/>
      </w:r>
    </w:p>
  </w:footnote>
  <w:footnote w:type="continuationSeparator" w:id="0">
    <w:p w:rsidR="00F07F80" w:rsidRDefault="00F07F80" w:rsidP="00B76D9E">
      <w:pPr>
        <w:spacing w:after="0" w:line="240" w:lineRule="auto"/>
      </w:pPr>
      <w:r>
        <w:continuationSeparator/>
      </w:r>
    </w:p>
  </w:footnote>
  <w:footnote w:id="1">
    <w:p w:rsidR="00B76D9E" w:rsidRPr="00B76D9E" w:rsidRDefault="00B76D9E" w:rsidP="00B947A0">
      <w:pPr>
        <w:pStyle w:val="a8"/>
        <w:jc w:val="both"/>
      </w:pPr>
      <w:r w:rsidRPr="00AE222B">
        <w:rPr>
          <w:rStyle w:val="aa"/>
          <w:highlight w:val="yellow"/>
        </w:rPr>
        <w:footnoteRef/>
      </w:r>
      <w:r w:rsidRPr="00AE222B">
        <w:rPr>
          <w:highlight w:val="yellow"/>
        </w:rPr>
        <w:t xml:space="preserve">В </w:t>
      </w:r>
      <w:r w:rsidR="00B947A0" w:rsidRPr="00AE222B">
        <w:rPr>
          <w:highlight w:val="yellow"/>
        </w:rPr>
        <w:t>случае,</w:t>
      </w:r>
      <w:r w:rsidRPr="00AE222B">
        <w:rPr>
          <w:highlight w:val="yellow"/>
        </w:rPr>
        <w:t xml:space="preserve"> когда ЕГЭ сдан, но</w:t>
      </w:r>
      <w:r w:rsidR="00350CA5" w:rsidRPr="00AE222B">
        <w:rPr>
          <w:highlight w:val="yellow"/>
        </w:rPr>
        <w:t xml:space="preserve"> результаты еще не готовы</w:t>
      </w:r>
      <w:r w:rsidR="00B947A0">
        <w:rPr>
          <w:highlight w:val="yellow"/>
        </w:rPr>
        <w:t>, либо</w:t>
      </w:r>
      <w:r w:rsidRPr="00AE222B">
        <w:rPr>
          <w:highlight w:val="yellow"/>
        </w:rPr>
        <w:t xml:space="preserve"> ЕГЭ </w:t>
      </w:r>
      <w:r w:rsidR="00350CA5" w:rsidRPr="00AE222B">
        <w:rPr>
          <w:highlight w:val="yellow"/>
        </w:rPr>
        <w:t xml:space="preserve">еще </w:t>
      </w:r>
      <w:r w:rsidRPr="00AE222B">
        <w:rPr>
          <w:highlight w:val="yellow"/>
        </w:rPr>
        <w:t xml:space="preserve">не сдан, </w:t>
      </w:r>
      <w:r w:rsidR="00B947A0">
        <w:rPr>
          <w:highlight w:val="yellow"/>
        </w:rPr>
        <w:t xml:space="preserve">указывается только название предметов, а  </w:t>
      </w:r>
      <w:r w:rsidRPr="00AE222B">
        <w:rPr>
          <w:highlight w:val="yellow"/>
        </w:rPr>
        <w:t xml:space="preserve">балл </w:t>
      </w:r>
      <w:r w:rsidRPr="00AE222B">
        <w:rPr>
          <w:b/>
          <w:highlight w:val="yellow"/>
        </w:rPr>
        <w:t>НЕ УКАЗЫВАЕТСЯ.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32E4D"/>
    <w:rsid w:val="00011A2F"/>
    <w:rsid w:val="00013103"/>
    <w:rsid w:val="000208E4"/>
    <w:rsid w:val="0007179B"/>
    <w:rsid w:val="00083A52"/>
    <w:rsid w:val="000A38FB"/>
    <w:rsid w:val="000B4EA6"/>
    <w:rsid w:val="000E463E"/>
    <w:rsid w:val="00110CA5"/>
    <w:rsid w:val="00151CE6"/>
    <w:rsid w:val="00165024"/>
    <w:rsid w:val="001708AA"/>
    <w:rsid w:val="001970FE"/>
    <w:rsid w:val="001B131F"/>
    <w:rsid w:val="00205C07"/>
    <w:rsid w:val="00266F94"/>
    <w:rsid w:val="00291A25"/>
    <w:rsid w:val="002B46FB"/>
    <w:rsid w:val="002D3AE7"/>
    <w:rsid w:val="00350CA5"/>
    <w:rsid w:val="0035309D"/>
    <w:rsid w:val="003C777C"/>
    <w:rsid w:val="003D36AF"/>
    <w:rsid w:val="00445965"/>
    <w:rsid w:val="004C7436"/>
    <w:rsid w:val="004E0863"/>
    <w:rsid w:val="004F086B"/>
    <w:rsid w:val="00504702"/>
    <w:rsid w:val="00526B78"/>
    <w:rsid w:val="00574D33"/>
    <w:rsid w:val="00587A55"/>
    <w:rsid w:val="00592791"/>
    <w:rsid w:val="005C23D1"/>
    <w:rsid w:val="005D199B"/>
    <w:rsid w:val="005D4656"/>
    <w:rsid w:val="00631800"/>
    <w:rsid w:val="00644ABA"/>
    <w:rsid w:val="00676460"/>
    <w:rsid w:val="00696E6D"/>
    <w:rsid w:val="00716121"/>
    <w:rsid w:val="00732E80"/>
    <w:rsid w:val="00781599"/>
    <w:rsid w:val="008130D7"/>
    <w:rsid w:val="00824640"/>
    <w:rsid w:val="008649E9"/>
    <w:rsid w:val="008B59B9"/>
    <w:rsid w:val="008D5D83"/>
    <w:rsid w:val="00927201"/>
    <w:rsid w:val="009A67BB"/>
    <w:rsid w:val="009B2458"/>
    <w:rsid w:val="009E131F"/>
    <w:rsid w:val="009F125E"/>
    <w:rsid w:val="00A05BB5"/>
    <w:rsid w:val="00A1412C"/>
    <w:rsid w:val="00A159E6"/>
    <w:rsid w:val="00A32E4D"/>
    <w:rsid w:val="00A461B2"/>
    <w:rsid w:val="00A70CFC"/>
    <w:rsid w:val="00A7560A"/>
    <w:rsid w:val="00AA1966"/>
    <w:rsid w:val="00AE222B"/>
    <w:rsid w:val="00B15011"/>
    <w:rsid w:val="00B47144"/>
    <w:rsid w:val="00B76D9E"/>
    <w:rsid w:val="00B947A0"/>
    <w:rsid w:val="00BA0946"/>
    <w:rsid w:val="00BC1DC5"/>
    <w:rsid w:val="00C47E81"/>
    <w:rsid w:val="00C503A3"/>
    <w:rsid w:val="00C765F0"/>
    <w:rsid w:val="00CA5C04"/>
    <w:rsid w:val="00CB1C7C"/>
    <w:rsid w:val="00CC3266"/>
    <w:rsid w:val="00CF0AB5"/>
    <w:rsid w:val="00D75A7C"/>
    <w:rsid w:val="00DC75DF"/>
    <w:rsid w:val="00DD1E65"/>
    <w:rsid w:val="00DD3D1E"/>
    <w:rsid w:val="00E44E9E"/>
    <w:rsid w:val="00E501BE"/>
    <w:rsid w:val="00F07F80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76D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76D9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76D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322C0CF62A4E9C8B1C1324A647C1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AB7-601D-4D19-BD65-DFEC918E87FE}"/>
      </w:docPartPr>
      <w:docPartBody>
        <w:p w:rsidR="00E633D2" w:rsidRDefault="00015867" w:rsidP="00015867">
          <w:pPr>
            <w:pStyle w:val="40322C0CF62A4E9C8B1C1324A647C1DF2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D6BBCD18964892812ED1D72797F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12101-E55E-4C69-8607-09744917143B}"/>
      </w:docPartPr>
      <w:docPartBody>
        <w:p w:rsidR="00977028" w:rsidRDefault="00015867" w:rsidP="00015867">
          <w:pPr>
            <w:pStyle w:val="77D6BBCD18964892812ED1D72797FE50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754618C6018F4A73BFAE9E6DEEDEAB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0D82C-960E-4E05-B18F-F3C98F429B25}"/>
      </w:docPartPr>
      <w:docPartBody>
        <w:p w:rsidR="00977028" w:rsidRDefault="00015867" w:rsidP="00015867">
          <w:pPr>
            <w:pStyle w:val="754618C6018F4A73BFAE9E6DEEDEAB93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1F8C4063839840038BDA4F8CFD4FE9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32BBE-3CF9-4973-9E0D-7605D2E730E8}"/>
      </w:docPartPr>
      <w:docPartBody>
        <w:p w:rsidR="00977028" w:rsidRDefault="00015867" w:rsidP="00015867">
          <w:pPr>
            <w:pStyle w:val="1F8C4063839840038BDA4F8CFD4FE99E1"/>
          </w:pPr>
          <w:r w:rsidRPr="00592791">
            <w:rPr>
              <w:rStyle w:val="a3"/>
              <w:sz w:val="16"/>
              <w:szCs w:val="16"/>
            </w:rPr>
            <w:t>Выберите элемент.</w:t>
          </w:r>
        </w:p>
      </w:docPartBody>
    </w:docPart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AF353-9B74-46E6-8C89-7F75951D6B1E}"/>
      </w:docPartPr>
      <w:docPartBody>
        <w:p w:rsidR="004671E4" w:rsidRDefault="00015867"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8C3AD13FC724197A18DCCA6F09DA1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A4E760-B022-47CE-B23D-FE9137B918E0}"/>
      </w:docPartPr>
      <w:docPartBody>
        <w:p w:rsidR="004671E4" w:rsidRDefault="00015867" w:rsidP="00015867">
          <w:pPr>
            <w:pStyle w:val="C8C3AD13FC724197A18DCCA6F09DA138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3A82E84444344D39B0049D3BF28E0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5C5329-2DDF-4D6E-B2BB-4F704FDC0491}"/>
      </w:docPartPr>
      <w:docPartBody>
        <w:p w:rsidR="004671E4" w:rsidRDefault="00015867" w:rsidP="00015867">
          <w:pPr>
            <w:pStyle w:val="3A82E84444344D39B0049D3BF28E0F9E"/>
          </w:pPr>
          <w:r w:rsidRPr="00F13045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3A348FA80B444949E260238481A46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B6C833-0AFE-4672-AE6D-AA1A9819EE11}"/>
      </w:docPartPr>
      <w:docPartBody>
        <w:p w:rsidR="004671E4" w:rsidRDefault="00015867" w:rsidP="00015867">
          <w:pPr>
            <w:pStyle w:val="43A348FA80B444949E260238481A46D2"/>
          </w:pPr>
          <w:r w:rsidRPr="00592791">
            <w:rPr>
              <w:rStyle w:val="a3"/>
              <w:sz w:val="16"/>
              <w:szCs w:val="16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EB6758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E28F3"/>
    <w:rsid w:val="00173C3C"/>
    <w:rsid w:val="0019520C"/>
    <w:rsid w:val="00212656"/>
    <w:rsid w:val="003414C8"/>
    <w:rsid w:val="003506F5"/>
    <w:rsid w:val="003C3433"/>
    <w:rsid w:val="004671E4"/>
    <w:rsid w:val="00507E0F"/>
    <w:rsid w:val="006025A6"/>
    <w:rsid w:val="006C704F"/>
    <w:rsid w:val="007503E5"/>
    <w:rsid w:val="007A0B2C"/>
    <w:rsid w:val="007E6841"/>
    <w:rsid w:val="00905858"/>
    <w:rsid w:val="00977028"/>
    <w:rsid w:val="00980F2E"/>
    <w:rsid w:val="00AA711A"/>
    <w:rsid w:val="00B03C79"/>
    <w:rsid w:val="00B63F77"/>
    <w:rsid w:val="00C025B2"/>
    <w:rsid w:val="00D70510"/>
    <w:rsid w:val="00E370FA"/>
    <w:rsid w:val="00E633D2"/>
    <w:rsid w:val="00E739ED"/>
    <w:rsid w:val="00EB6758"/>
    <w:rsid w:val="00F5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F6749312-B43A-4389-9621-8DEE2995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z.akmanova</cp:lastModifiedBy>
  <cp:revision>12</cp:revision>
  <cp:lastPrinted>2021-05-12T06:56:00Z</cp:lastPrinted>
  <dcterms:created xsi:type="dcterms:W3CDTF">2020-10-06T09:29:00Z</dcterms:created>
  <dcterms:modified xsi:type="dcterms:W3CDTF">2021-05-12T09:52:00Z</dcterms:modified>
</cp:coreProperties>
</file>