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25" w:rsidRPr="00FF1525" w:rsidRDefault="00FF1525" w:rsidP="00FF1525">
      <w:pPr>
        <w:pStyle w:val="1"/>
        <w:keepNext w:val="0"/>
        <w:rPr>
          <w:color w:val="auto"/>
        </w:rPr>
      </w:pPr>
      <w:bookmarkStart w:id="0" w:name="_Toc485884239"/>
      <w:r w:rsidRPr="00FF1525">
        <w:rPr>
          <w:color w:val="auto"/>
        </w:rPr>
        <w:t>ТЕПЛОЭНЕРГЕТИКА И ТЕПЛОТЕХНИКА</w:t>
      </w:r>
      <w:bookmarkEnd w:id="0"/>
    </w:p>
    <w:p w:rsidR="00FF1525" w:rsidRDefault="00FF1525" w:rsidP="00FF1525">
      <w:pPr>
        <w:pStyle w:val="1"/>
        <w:keepNext w:val="0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5"/>
        <w:gridCol w:w="1656"/>
      </w:tblGrid>
      <w:tr w:rsidR="00FF1525" w:rsidRPr="007A1802" w:rsidTr="0052403F">
        <w:trPr>
          <w:trHeight w:val="315"/>
          <w:jc w:val="center"/>
        </w:trPr>
        <w:tc>
          <w:tcPr>
            <w:tcW w:w="4135" w:type="pct"/>
            <w:vAlign w:val="center"/>
          </w:tcPr>
          <w:p w:rsidR="00FF1525" w:rsidRPr="007A1802" w:rsidRDefault="00FF1525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noWrap/>
            <w:vAlign w:val="center"/>
          </w:tcPr>
          <w:p w:rsidR="00FF1525" w:rsidRPr="007A1802" w:rsidRDefault="00FF1525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FF1525" w:rsidRPr="007A1802" w:rsidTr="0052403F">
        <w:trPr>
          <w:trHeight w:val="630"/>
          <w:jc w:val="center"/>
        </w:trPr>
        <w:tc>
          <w:tcPr>
            <w:tcW w:w="4135" w:type="pct"/>
            <w:shd w:val="clear" w:color="000000" w:fill="FFFFFF"/>
          </w:tcPr>
          <w:p w:rsidR="00FF1525" w:rsidRPr="007A1802" w:rsidRDefault="00FF1525" w:rsidP="0052403F">
            <w:pPr>
              <w:rPr>
                <w:rFonts w:ascii="Arial" w:hAnsi="Arial" w:cs="Arial"/>
              </w:rPr>
            </w:pPr>
            <w:r w:rsidRPr="007A1802">
              <w:rPr>
                <w:rFonts w:ascii="Arial" w:hAnsi="Arial" w:cs="Arial"/>
              </w:rPr>
              <w:t>Теплотехника и энергосбережение при производстве черных и цветных металлов</w:t>
            </w:r>
          </w:p>
        </w:tc>
        <w:tc>
          <w:tcPr>
            <w:tcW w:w="865" w:type="pct"/>
            <w:shd w:val="clear" w:color="000000" w:fill="FFFFFF"/>
            <w:vAlign w:val="center"/>
          </w:tcPr>
          <w:p w:rsidR="00FF1525" w:rsidRPr="007A1802" w:rsidRDefault="00FF152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>
      <w:bookmarkStart w:id="1" w:name="_GoBack"/>
      <w:bookmarkEnd w:id="1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36"/>
    <w:rsid w:val="000F65DB"/>
    <w:rsid w:val="005A1936"/>
    <w:rsid w:val="00E04436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FF1525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FF1525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1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FF1525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FF1525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1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2017-10-17T11:57:00Z</dcterms:created>
  <dcterms:modified xsi:type="dcterms:W3CDTF">2017-10-17T11:57:00Z</dcterms:modified>
</cp:coreProperties>
</file>