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E5" w:rsidRPr="008528E5" w:rsidRDefault="008528E5" w:rsidP="008528E5">
      <w:pPr>
        <w:pStyle w:val="1"/>
        <w:keepNext w:val="0"/>
        <w:rPr>
          <w:color w:val="auto"/>
        </w:rPr>
      </w:pPr>
      <w:bookmarkStart w:id="0" w:name="_Toc485884232"/>
      <w:bookmarkStart w:id="1" w:name="_GoBack"/>
      <w:r w:rsidRPr="008528E5">
        <w:rPr>
          <w:color w:val="auto"/>
        </w:rPr>
        <w:t>НАЗЕМНЫЕ ТРАНСПОРТНО-ТЕХНОЛОГИЧЕСКИЕ КОМПЛЕКСЫ</w:t>
      </w:r>
      <w:bookmarkEnd w:id="0"/>
    </w:p>
    <w:bookmarkEnd w:id="1"/>
    <w:p w:rsidR="008528E5" w:rsidRPr="007A1802" w:rsidRDefault="008528E5" w:rsidP="008528E5">
      <w:pPr>
        <w:pStyle w:val="1"/>
        <w:keepNext w:val="0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7915"/>
        <w:gridCol w:w="1656"/>
      </w:tblGrid>
      <w:tr w:rsidR="008528E5" w:rsidRPr="007A1802" w:rsidTr="0052403F">
        <w:trPr>
          <w:trHeight w:val="315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Часы</w:t>
            </w:r>
          </w:p>
        </w:tc>
      </w:tr>
      <w:tr w:rsidR="008528E5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5" w:rsidRPr="007A1802" w:rsidRDefault="008528E5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Автоматика, телемеханика и связь на железнодорожном транспорте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8528E5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E5" w:rsidRPr="007A1802" w:rsidRDefault="008528E5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Генплан и транспорт промышленных предприятий</w:t>
            </w:r>
          </w:p>
        </w:tc>
        <w:tc>
          <w:tcPr>
            <w:tcW w:w="865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32</w:t>
            </w:r>
          </w:p>
        </w:tc>
      </w:tr>
      <w:tr w:rsidR="008528E5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28E5" w:rsidRPr="007A1802" w:rsidRDefault="008528E5" w:rsidP="0052403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A1802">
              <w:rPr>
                <w:rFonts w:ascii="Arial" w:hAnsi="Arial" w:cs="Arial"/>
                <w:color w:val="000000"/>
              </w:rPr>
              <w:t>Грузоведение</w:t>
            </w:r>
            <w:proofErr w:type="spellEnd"/>
            <w:r w:rsidRPr="007A1802">
              <w:rPr>
                <w:rFonts w:ascii="Arial" w:hAnsi="Arial" w:cs="Arial"/>
                <w:color w:val="000000"/>
              </w:rPr>
              <w:t>. Управление грузовой и коммерческой работой</w:t>
            </w:r>
          </w:p>
        </w:tc>
        <w:tc>
          <w:tcPr>
            <w:tcW w:w="8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8528E5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5" w:rsidRPr="007A1802" w:rsidRDefault="008528E5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Диагностирование автомобильных систем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8528E5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5" w:rsidRPr="007A1802" w:rsidRDefault="008528E5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Железнодорожные станции и узлы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8528E5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5" w:rsidRPr="007A1802" w:rsidRDefault="008528E5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Информационные технологии на транспорте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32</w:t>
            </w:r>
          </w:p>
        </w:tc>
      </w:tr>
      <w:tr w:rsidR="008528E5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5" w:rsidRPr="007A1802" w:rsidRDefault="008528E5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Методы оптимизации транспортного процесса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32</w:t>
            </w:r>
          </w:p>
        </w:tc>
      </w:tr>
      <w:tr w:rsidR="008528E5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5" w:rsidRPr="007A1802" w:rsidRDefault="008528E5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Организация железнодорожных перевозок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32</w:t>
            </w:r>
          </w:p>
        </w:tc>
      </w:tr>
      <w:tr w:rsidR="008528E5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5" w:rsidRPr="007A1802" w:rsidRDefault="008528E5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Основы логистики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8528E5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5" w:rsidRPr="007A1802" w:rsidRDefault="008528E5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Подвижной состав железнодорожного транспорта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28</w:t>
            </w:r>
          </w:p>
        </w:tc>
      </w:tr>
      <w:tr w:rsidR="008528E5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5" w:rsidRPr="007A1802" w:rsidRDefault="008528E5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Правила технической эксплуатации и безопасность движения на железнодорожном транспорте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528E5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5" w:rsidRPr="007A1802" w:rsidRDefault="008528E5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Транспортно-грузовые системы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8528E5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5" w:rsidRPr="007A1802" w:rsidRDefault="008528E5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Транспортное право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8528E5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5" w:rsidRPr="007A1802" w:rsidRDefault="008528E5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Управление эксплуатационной работой и качеством перевозок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56</w:t>
            </w:r>
          </w:p>
        </w:tc>
      </w:tr>
      <w:tr w:rsidR="008528E5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5" w:rsidRPr="007A1802" w:rsidRDefault="008528E5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Устройство и эксплуатация железных дорог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28</w:t>
            </w:r>
          </w:p>
        </w:tc>
      </w:tr>
      <w:tr w:rsidR="008528E5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5" w:rsidRPr="007A1802" w:rsidRDefault="008528E5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Эксплуатация и ремонт подвижного состава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8E5" w:rsidRPr="007A1802" w:rsidRDefault="008528E5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28</w:t>
            </w:r>
          </w:p>
        </w:tc>
      </w:tr>
    </w:tbl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78"/>
    <w:rsid w:val="000F65DB"/>
    <w:rsid w:val="005A1936"/>
    <w:rsid w:val="008528E5"/>
    <w:rsid w:val="00D2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8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8528E5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8528E5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2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8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8528E5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8528E5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2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2017-10-17T11:50:00Z</dcterms:created>
  <dcterms:modified xsi:type="dcterms:W3CDTF">2017-10-17T11:50:00Z</dcterms:modified>
</cp:coreProperties>
</file>