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ContentType="image/jpg" Extension="jp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0F" w:rsidRPr="00D11B3F" w:rsidRDefault="00EF3E0F" w:rsidP="00DB2A97">
      <w:pPr>
        <w:jc w:val="center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Магнитогорский государственный технический университет им. Г.И. Носова</w:t>
      </w: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6A2B47" w:rsidRDefault="00EF3E0F" w:rsidP="007B41F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Открытая м</w:t>
      </w:r>
      <w:r w:rsidRPr="006A2B47">
        <w:rPr>
          <w:b/>
          <w:bCs/>
          <w:sz w:val="48"/>
          <w:szCs w:val="48"/>
        </w:rPr>
        <w:t>еждународная студенческая</w:t>
      </w:r>
    </w:p>
    <w:p w:rsidR="00EF3E0F" w:rsidRPr="00B11732" w:rsidRDefault="00EF3E0F" w:rsidP="007B41F4">
      <w:pPr>
        <w:jc w:val="center"/>
        <w:rPr>
          <w:sz w:val="48"/>
          <w:szCs w:val="48"/>
        </w:rPr>
      </w:pPr>
      <w:r w:rsidRPr="006A2B47">
        <w:rPr>
          <w:b/>
          <w:bCs/>
          <w:sz w:val="48"/>
          <w:szCs w:val="48"/>
        </w:rPr>
        <w:t>Интернет-</w:t>
      </w:r>
      <w:r>
        <w:rPr>
          <w:b/>
          <w:bCs/>
          <w:sz w:val="48"/>
          <w:szCs w:val="48"/>
        </w:rPr>
        <w:t>о</w:t>
      </w:r>
      <w:r w:rsidRPr="006A2B47">
        <w:rPr>
          <w:b/>
          <w:bCs/>
          <w:sz w:val="48"/>
          <w:szCs w:val="48"/>
        </w:rPr>
        <w:t>лимпиада</w:t>
      </w:r>
      <w:r>
        <w:rPr>
          <w:b/>
          <w:bCs/>
          <w:sz w:val="48"/>
          <w:szCs w:val="48"/>
        </w:rPr>
        <w:br/>
        <w:t>по дисциплине</w:t>
      </w:r>
      <w:r w:rsidRPr="00464A5F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«Физика»</w:t>
      </w: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2B00E9" w:rsidRDefault="00EF3E0F" w:rsidP="00742828">
      <w:pPr>
        <w:jc w:val="center"/>
        <w:rPr>
          <w:b/>
          <w:bCs/>
          <w:sz w:val="40"/>
          <w:szCs w:val="40"/>
        </w:rPr>
      </w:pPr>
    </w:p>
    <w:p w:rsidR="00EF3E0F" w:rsidRPr="00FA5AE3" w:rsidRDefault="00EF3E0F" w:rsidP="00DB2A97">
      <w:pPr>
        <w:jc w:val="center"/>
        <w:rPr>
          <w:sz w:val="28"/>
          <w:szCs w:val="28"/>
        </w:rPr>
      </w:pPr>
      <w:r w:rsidRPr="00046DA0">
        <w:rPr>
          <w:b/>
          <w:bCs/>
          <w:sz w:val="32"/>
          <w:szCs w:val="32"/>
        </w:rPr>
        <w:t>Аналитический отчет по результатам</w:t>
      </w:r>
      <w:r w:rsidRPr="00046DA0">
        <w:rPr>
          <w:b/>
          <w:bCs/>
          <w:sz w:val="32"/>
          <w:szCs w:val="32"/>
        </w:rPr>
        <w:br/>
        <w:t xml:space="preserve">I </w:t>
      </w:r>
      <w:r w:rsidRPr="001057F1">
        <w:rPr>
          <w:b/>
          <w:bCs/>
          <w:sz w:val="32"/>
          <w:szCs w:val="32"/>
        </w:rPr>
        <w:t>(</w:t>
      </w:r>
      <w:r w:rsidRPr="00046DA0">
        <w:rPr>
          <w:b/>
          <w:bCs/>
          <w:sz w:val="32"/>
          <w:szCs w:val="32"/>
        </w:rPr>
        <w:t>вузовского</w:t>
      </w:r>
      <w:r w:rsidRPr="001057F1">
        <w:rPr>
          <w:b/>
          <w:bCs/>
          <w:sz w:val="32"/>
          <w:szCs w:val="32"/>
        </w:rPr>
        <w:t>)</w:t>
      </w:r>
      <w:r w:rsidRPr="00046DA0">
        <w:rPr>
          <w:b/>
          <w:bCs/>
          <w:sz w:val="32"/>
          <w:szCs w:val="32"/>
        </w:rPr>
        <w:t xml:space="preserve"> тура</w:t>
      </w:r>
    </w:p>
    <w:p w:rsidR="00EF3E0F" w:rsidRPr="00046DA0" w:rsidRDefault="00EF3E0F" w:rsidP="001716A0">
      <w:pPr>
        <w:rPr>
          <w:sz w:val="28"/>
          <w:szCs w:val="28"/>
        </w:rPr>
        <w:sectPr w:rsidR="00EF3E0F" w:rsidRPr="00046DA0" w:rsidSect="001716A0">
          <w:footerReference w:type="default" r:id="rId7"/>
          <w:footerReference w:type="first" r:id="rId8"/>
          <w:pgSz w:w="11906" w:h="16838"/>
          <w:pgMar w:top="1077" w:right="993" w:bottom="1134" w:left="1134" w:header="709" w:footer="709" w:gutter="0"/>
          <w:pgNumType w:start="2"/>
          <w:cols w:space="709"/>
          <w:titlePg/>
          <w:docGrid w:linePitch="360"/>
        </w:sectPr>
      </w:pPr>
    </w:p>
    <w:p w:rsidR="00EF3E0F" w:rsidRDefault="00EF3E0F" w:rsidP="00381F90">
      <w:pPr>
        <w:jc w:val="both"/>
        <w:rPr>
          <w:sz w:val="32"/>
          <w:szCs w:val="32"/>
        </w:rPr>
      </w:pPr>
      <w:r>
        <w:rPr>
          <w:sz w:val="32"/>
          <w:szCs w:val="32"/>
        </w:rPr>
        <w:t>Оглавление</w:t>
      </w:r>
    </w:p>
    <w:p w:rsidR="00EF3E0F" w:rsidRDefault="00EF3E0F" w:rsidP="00381F90">
      <w:pPr>
        <w:jc w:val="both"/>
        <w:rPr>
          <w:sz w:val="32"/>
          <w:szCs w:val="32"/>
        </w:rPr>
      </w:pPr>
    </w:p>
    <w:p w:rsidR="00EF3E0F" w:rsidRDefault="00EF3E0F" w:rsidP="00381F90">
      <w:pPr>
        <w:rPr>
          <w:b/>
          <w:bCs/>
          <w:caps/>
        </w:rPr>
      </w:pPr>
      <w:r>
        <w:rPr>
          <w:i/>
          <w:iCs/>
        </w:rPr>
        <w:fldChar w:fldCharType="begin"/>
      </w:r>
      <w:r>
        <w:rPr>
          <w:i/>
          <w:iCs/>
        </w:rPr>
        <w:instrText xml:space="preserve"> TOC \o "1-3" \h \z \u </w:instrText>
      </w:r>
      <w:r>
        <w:rPr>
          <w:i/>
          <w:iCs/>
        </w:rPr>
        <w:fldChar w:fldCharType="separate"/>
      </w:r>
      <w:r>
        <w:rPr>
          <w:i/>
          <w:iCs/>
        </w:rPr>
        <w:t xml:space="preserve">Для обновления содержания нажмите на слове </w:t>
      </w:r>
      <w:r>
        <w:rPr>
          <w:b/>
          <w:bCs/>
          <w:i/>
          <w:iCs/>
          <w:u w:val="single"/>
        </w:rPr>
        <w:t>здесь</w:t>
      </w:r>
      <w:r>
        <w:rPr>
          <w:i/>
          <w:iCs/>
        </w:rPr>
        <w:t xml:space="preserve"> правой кнопкой мыши и выберите пункт меню "Обновить поле"</w:t>
      </w:r>
      <w:r>
        <w:rPr>
          <w:i/>
          <w:iCs/>
        </w:rPr>
        <w:fldChar w:fldCharType="end"/>
      </w:r>
    </w:p>
    <w:p w:rsidR="00EF3E0F" w:rsidRDefault="00EF3E0F" w:rsidP="00D22143">
      <w:pPr>
        <w:rPr>
          <w:b/>
          <w:bCs/>
          <w:caps/>
        </w:rPr>
      </w:pPr>
    </w:p>
    <w:p w:rsidR="00EF3E0F" w:rsidRDefault="00EF3E0F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b/>
          <w:bCs/>
          <w:caps/>
        </w:rPr>
        <w:br w:type="page"/>
      </w:r>
      <w:r w:rsidRPr="00D13460">
        <w:rPr>
          <w:sz w:val="28"/>
          <w:szCs w:val="28"/>
        </w:rPr>
        <w:t>Одной из основных задач современного высшего образования в условиях глобализации и интеграции</w:t>
      </w:r>
      <w:r>
        <w:rPr>
          <w:sz w:val="28"/>
          <w:szCs w:val="28"/>
        </w:rPr>
        <w:t xml:space="preserve"> российского образования в мировое</w:t>
      </w:r>
      <w:r w:rsidRPr="00D13460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D13460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о</w:t>
      </w:r>
      <w:r w:rsidRPr="00D13460">
        <w:rPr>
          <w:sz w:val="28"/>
          <w:szCs w:val="28"/>
        </w:rPr>
        <w:t xml:space="preserve"> является выявление талантливой, ярко мыслящей и проявляющей творческие способности молодежи. </w:t>
      </w:r>
    </w:p>
    <w:p w:rsidR="00EF3E0F" w:rsidRPr="00D13460" w:rsidRDefault="00EF3E0F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460">
        <w:rPr>
          <w:sz w:val="28"/>
          <w:szCs w:val="28"/>
        </w:rPr>
        <w:t>Проведение таких творчески</w:t>
      </w:r>
      <w:r>
        <w:rPr>
          <w:sz w:val="28"/>
          <w:szCs w:val="28"/>
        </w:rPr>
        <w:t xml:space="preserve">х </w:t>
      </w:r>
      <w:r w:rsidRPr="00D13460">
        <w:rPr>
          <w:sz w:val="28"/>
          <w:szCs w:val="28"/>
        </w:rPr>
        <w:t>научно</w:t>
      </w:r>
      <w:r>
        <w:rPr>
          <w:sz w:val="28"/>
          <w:szCs w:val="28"/>
        </w:rPr>
        <w:t>-</w:t>
      </w:r>
      <w:r w:rsidRPr="00D13460">
        <w:rPr>
          <w:sz w:val="28"/>
          <w:szCs w:val="28"/>
        </w:rPr>
        <w:t xml:space="preserve">ориентированных мероприятий, как олимпиады способствует решению этой задачи. </w:t>
      </w:r>
      <w:r>
        <w:rPr>
          <w:sz w:val="28"/>
          <w:szCs w:val="28"/>
        </w:rPr>
        <w:t>Расширение сфер применения</w:t>
      </w:r>
      <w:r w:rsidRPr="00D13460">
        <w:rPr>
          <w:sz w:val="28"/>
          <w:szCs w:val="28"/>
        </w:rPr>
        <w:t xml:space="preserve"> современных инфокоммуникационных технологий</w:t>
      </w:r>
      <w:r>
        <w:rPr>
          <w:sz w:val="28"/>
          <w:szCs w:val="28"/>
        </w:rPr>
        <w:t xml:space="preserve"> в области образования</w:t>
      </w:r>
      <w:r w:rsidRPr="00D13460">
        <w:rPr>
          <w:sz w:val="28"/>
          <w:szCs w:val="28"/>
        </w:rPr>
        <w:t xml:space="preserve"> дает возможность массового участия одаренных студентов</w:t>
      </w:r>
      <w:r>
        <w:rPr>
          <w:sz w:val="28"/>
          <w:szCs w:val="28"/>
        </w:rPr>
        <w:t xml:space="preserve"> в олимпиадах</w:t>
      </w:r>
      <w:r w:rsidRPr="00D13460">
        <w:rPr>
          <w:sz w:val="28"/>
          <w:szCs w:val="28"/>
        </w:rPr>
        <w:t xml:space="preserve"> и расшир</w:t>
      </w:r>
      <w:r>
        <w:rPr>
          <w:sz w:val="28"/>
          <w:szCs w:val="28"/>
        </w:rPr>
        <w:t>яет</w:t>
      </w:r>
      <w:r w:rsidRPr="00D13460">
        <w:rPr>
          <w:sz w:val="28"/>
          <w:szCs w:val="28"/>
        </w:rPr>
        <w:t xml:space="preserve"> географи</w:t>
      </w:r>
      <w:r>
        <w:rPr>
          <w:sz w:val="28"/>
          <w:szCs w:val="28"/>
        </w:rPr>
        <w:t xml:space="preserve">ю </w:t>
      </w:r>
      <w:r w:rsidRPr="00D13460">
        <w:rPr>
          <w:sz w:val="28"/>
          <w:szCs w:val="28"/>
        </w:rPr>
        <w:t xml:space="preserve">участников. 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лимпиада дает возможность оценить умение творчески мыслить, способствует саморазвитию молодежи, повышает инфокоммуникационную культуру студентов и преподавателей. Участие в олимпиадах </w:t>
      </w:r>
      <w:r>
        <w:rPr>
          <w:sz w:val="28"/>
          <w:szCs w:val="28"/>
        </w:rPr>
        <w:t>побуждает студентов к</w:t>
      </w:r>
      <w:r w:rsidRPr="00046DA0">
        <w:rPr>
          <w:sz w:val="28"/>
          <w:szCs w:val="28"/>
        </w:rPr>
        <w:t xml:space="preserve"> более глубоко</w:t>
      </w:r>
      <w:r>
        <w:rPr>
          <w:sz w:val="28"/>
          <w:szCs w:val="28"/>
        </w:rPr>
        <w:t>му изучению</w:t>
      </w:r>
      <w:r w:rsidRPr="00046DA0">
        <w:rPr>
          <w:sz w:val="28"/>
          <w:szCs w:val="28"/>
        </w:rPr>
        <w:t xml:space="preserve"> дисциплин и применени</w:t>
      </w:r>
      <w:r>
        <w:rPr>
          <w:sz w:val="28"/>
          <w:szCs w:val="28"/>
        </w:rPr>
        <w:t>ю</w:t>
      </w:r>
      <w:r w:rsidRPr="00046DA0">
        <w:rPr>
          <w:sz w:val="28"/>
          <w:szCs w:val="28"/>
        </w:rPr>
        <w:t xml:space="preserve"> полученных знаний на практике.</w:t>
      </w:r>
    </w:p>
    <w:p w:rsidR="00EF3E0F" w:rsidRPr="00666E6B" w:rsidRDefault="00EF3E0F" w:rsidP="00666E6B">
      <w:pPr>
        <w:ind w:firstLine="567"/>
        <w:jc w:val="both"/>
        <w:rPr>
          <w:sz w:val="28"/>
          <w:szCs w:val="28"/>
        </w:rPr>
      </w:pPr>
      <w:r w:rsidRPr="00666E6B">
        <w:rPr>
          <w:sz w:val="28"/>
          <w:szCs w:val="28"/>
        </w:rPr>
        <w:t xml:space="preserve">Олимпиадные задания составлены в рамках компетентностного подхода, что позволяет определять способность решать практико-ориентированные задачи на основе теоретических знаний, анализа методов решения, интерпретации полученных результатов с учетом поставленной задачи. </w:t>
      </w:r>
    </w:p>
    <w:p w:rsidR="00EF3E0F" w:rsidRPr="00CA1F85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лимпиадны</w:t>
      </w:r>
      <w:r>
        <w:rPr>
          <w:sz w:val="28"/>
          <w:szCs w:val="28"/>
        </w:rPr>
        <w:t>е</w:t>
      </w:r>
      <w:r w:rsidRPr="00046DA0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разрабатывались с учетом профилей подготовки студентов</w:t>
      </w:r>
      <w:r w:rsidRPr="00385683">
        <w:rPr>
          <w:sz w:val="28"/>
          <w:szCs w:val="28"/>
        </w:rPr>
        <w:t>:</w:t>
      </w:r>
    </w:p>
    <w:p w:rsidR="00EF3E0F" w:rsidRDefault="00EF3E0F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B351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Биотехнологии и медицина</w:t>
      </w:r>
      <w:r w:rsidRPr="002B3515">
        <w:rPr>
          <w:color w:val="000000"/>
          <w:sz w:val="28"/>
          <w:szCs w:val="28"/>
        </w:rPr>
        <w:t>»</w:t>
      </w:r>
      <w:r w:rsidRPr="009239C3">
        <w:rPr>
          <w:sz w:val="28"/>
          <w:szCs w:val="28"/>
        </w:rPr>
        <w:t>;</w:t>
      </w:r>
    </w:p>
    <w:p w:rsidR="00EF3E0F" w:rsidRPr="00E67F9D" w:rsidRDefault="00EF3E0F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«</w:t>
      </w:r>
      <w:r w:rsidRPr="009239C3">
        <w:rPr>
          <w:color w:val="000000"/>
          <w:sz w:val="28"/>
          <w:szCs w:val="28"/>
        </w:rPr>
        <w:t>Техник</w:t>
      </w:r>
      <w:r>
        <w:rPr>
          <w:color w:val="000000"/>
          <w:sz w:val="28"/>
          <w:szCs w:val="28"/>
        </w:rPr>
        <w:t>а и технологии»</w:t>
      </w:r>
      <w:r>
        <w:rPr>
          <w:sz w:val="28"/>
          <w:szCs w:val="28"/>
        </w:rPr>
        <w:t>;</w:t>
      </w:r>
    </w:p>
    <w:p w:rsidR="00EF3E0F" w:rsidRPr="00222074" w:rsidRDefault="00EF3E0F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 w:rsidRPr="00385683">
        <w:rPr>
          <w:color w:val="000000"/>
          <w:sz w:val="28"/>
          <w:szCs w:val="28"/>
        </w:rPr>
        <w:t>- «</w:t>
      </w:r>
      <w:r w:rsidRPr="005A0CAC">
        <w:rPr>
          <w:sz w:val="28"/>
          <w:szCs w:val="28"/>
        </w:rPr>
        <w:t>Специализированный» (с углубленным изучением</w:t>
      </w:r>
      <w:r w:rsidRPr="00975B56">
        <w:rPr>
          <w:sz w:val="28"/>
          <w:szCs w:val="28"/>
        </w:rPr>
        <w:t xml:space="preserve"> </w:t>
      </w:r>
      <w:r w:rsidRPr="005A0CAC">
        <w:rPr>
          <w:sz w:val="28"/>
          <w:szCs w:val="28"/>
        </w:rPr>
        <w:t xml:space="preserve">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 w:rsidRPr="005A0CAC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F3E0F" w:rsidRPr="003C75B8" w:rsidRDefault="00EF3E0F" w:rsidP="00F36F87">
      <w:pPr>
        <w:ind w:firstLine="567"/>
        <w:jc w:val="both"/>
        <w:rPr>
          <w:sz w:val="28"/>
          <w:szCs w:val="28"/>
        </w:rPr>
      </w:pPr>
      <w:r w:rsidRPr="00835C9D">
        <w:rPr>
          <w:sz w:val="28"/>
          <w:szCs w:val="28"/>
        </w:rPr>
        <w:t>В первом туре Открытой международной студенческой Интернет-олимпиады</w:t>
      </w:r>
      <w:r>
        <w:rPr>
          <w:sz w:val="28"/>
          <w:szCs w:val="28"/>
        </w:rPr>
        <w:t xml:space="preserve"> по</w:t>
      </w:r>
      <w:r w:rsidRPr="003C75B8">
        <w:rPr>
          <w:sz w:val="28"/>
          <w:szCs w:val="28"/>
        </w:rPr>
        <w:t xml:space="preserve"> 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 w:rsidRPr="003C75B8">
        <w:rPr>
          <w:sz w:val="28"/>
          <w:szCs w:val="28"/>
        </w:rPr>
        <w:t xml:space="preserve"> участникам было предложено </w:t>
      </w:r>
      <w:r>
        <w:rPr>
          <w:sz w:val="28"/>
          <w:szCs w:val="28"/>
        </w:rPr>
        <w:t>20</w:t>
      </w:r>
      <w:r w:rsidRPr="003C75B8">
        <w:rPr>
          <w:sz w:val="28"/>
          <w:szCs w:val="28"/>
        </w:rPr>
        <w:t xml:space="preserve"> заданий по следующим разделам: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Механика</w:t>
      </w:r>
      <w:r w:rsidRPr="002C217A">
        <w:rPr>
          <w:sz w:val="28"/>
          <w:szCs w:val="28"/>
        </w:rPr>
        <w:t xml:space="preserve"> 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Молекулярная физика и термодинамика</w:t>
      </w:r>
      <w:r w:rsidRPr="002C217A">
        <w:rPr>
          <w:sz w:val="28"/>
          <w:szCs w:val="28"/>
        </w:rPr>
        <w:t xml:space="preserve"> 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Электричество и магнетизм</w:t>
      </w:r>
      <w:r w:rsidRPr="002C217A">
        <w:rPr>
          <w:sz w:val="28"/>
          <w:szCs w:val="28"/>
        </w:rPr>
        <w:t xml:space="preserve"> </w:t>
      </w:r>
    </w:p>
    <w:p w:rsidR="00EF3E0F" w:rsidRPr="002C217A" w:rsidRDefault="00EF3E0F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2B3515">
        <w:rPr>
          <w:sz w:val="28"/>
          <w:szCs w:val="28"/>
        </w:rPr>
        <w:t>Механические и электромагнитные колебания и волны</w:t>
      </w:r>
      <w:r w:rsidRPr="002C217A">
        <w:rPr>
          <w:sz w:val="28"/>
          <w:szCs w:val="28"/>
        </w:rPr>
        <w:t xml:space="preserve"> 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представленном отчете</w:t>
      </w:r>
      <w:r w:rsidRPr="00046DA0">
        <w:rPr>
          <w:sz w:val="28"/>
          <w:szCs w:val="28"/>
        </w:rPr>
        <w:t xml:space="preserve"> олимпиадные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дисциплине</w:t>
      </w:r>
      <w:r>
        <w:rPr>
          <w:sz w:val="28"/>
          <w:szCs w:val="28"/>
        </w:rPr>
        <w:t xml:space="preserve"> «Физика»</w:t>
      </w:r>
      <w:r w:rsidRPr="00046DA0">
        <w:rPr>
          <w:sz w:val="28"/>
          <w:szCs w:val="28"/>
        </w:rPr>
        <w:t xml:space="preserve"> приведены </w:t>
      </w:r>
      <w:r>
        <w:rPr>
          <w:sz w:val="28"/>
          <w:szCs w:val="28"/>
        </w:rPr>
        <w:t>в соответствии с определенным уровнем</w:t>
      </w:r>
      <w:r w:rsidRPr="00046DA0">
        <w:rPr>
          <w:sz w:val="28"/>
          <w:szCs w:val="28"/>
        </w:rPr>
        <w:t xml:space="preserve"> компетентности, </w:t>
      </w:r>
      <w:r>
        <w:rPr>
          <w:sz w:val="28"/>
          <w:szCs w:val="28"/>
        </w:rPr>
        <w:t>предложен перечень</w:t>
      </w:r>
      <w:r w:rsidRPr="00046DA0">
        <w:rPr>
          <w:sz w:val="28"/>
          <w:szCs w:val="28"/>
        </w:rPr>
        <w:t xml:space="preserve"> предметны</w:t>
      </w:r>
      <w:r>
        <w:rPr>
          <w:sz w:val="28"/>
          <w:szCs w:val="28"/>
        </w:rPr>
        <w:t>х</w:t>
      </w:r>
      <w:r w:rsidRPr="00046DA0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й и методика расчета баллов по каждому заданию.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Анализ результатов вузовского тура по дисциплине </w:t>
      </w:r>
      <w:r>
        <w:rPr>
          <w:sz w:val="28"/>
          <w:szCs w:val="28"/>
        </w:rPr>
        <w:t xml:space="preserve">«Физика» </w:t>
      </w:r>
      <w:r w:rsidRPr="00046DA0">
        <w:rPr>
          <w:sz w:val="28"/>
          <w:szCs w:val="28"/>
        </w:rPr>
        <w:t>про</w:t>
      </w:r>
      <w:r>
        <w:rPr>
          <w:sz w:val="28"/>
          <w:szCs w:val="28"/>
        </w:rPr>
        <w:t>веден</w:t>
      </w:r>
      <w:r w:rsidRPr="00046DA0">
        <w:rPr>
          <w:sz w:val="28"/>
          <w:szCs w:val="28"/>
        </w:rPr>
        <w:t xml:space="preserve"> для каждого </w:t>
      </w:r>
      <w:r>
        <w:rPr>
          <w:sz w:val="28"/>
          <w:szCs w:val="28"/>
        </w:rPr>
        <w:t>профиля, п</w:t>
      </w:r>
      <w:r w:rsidRPr="00046DA0">
        <w:rPr>
          <w:sz w:val="28"/>
          <w:szCs w:val="28"/>
        </w:rPr>
        <w:t>ри этом использ</w:t>
      </w:r>
      <w:r>
        <w:rPr>
          <w:sz w:val="28"/>
          <w:szCs w:val="28"/>
        </w:rPr>
        <w:t>ованы</w:t>
      </w:r>
      <w:r w:rsidRPr="00046DA0">
        <w:rPr>
          <w:sz w:val="28"/>
          <w:szCs w:val="28"/>
        </w:rPr>
        <w:t xml:space="preserve"> следующие формы представления результатов: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диаграмма распределения результатов участников;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карта коэффициентов решаемости заданий; 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результатов студентов вузов-участников по проценту набранных баллов, 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</w:t>
      </w:r>
      <w:r>
        <w:rPr>
          <w:sz w:val="28"/>
          <w:szCs w:val="28"/>
        </w:rPr>
        <w:t xml:space="preserve">результатов </w:t>
      </w:r>
      <w:r w:rsidRPr="00046DA0">
        <w:rPr>
          <w:sz w:val="28"/>
          <w:szCs w:val="28"/>
        </w:rPr>
        <w:t>студентов вуза по проценту набранных баллов;</w:t>
      </w:r>
    </w:p>
    <w:p w:rsidR="00EF3E0F" w:rsidRPr="00046DA0" w:rsidRDefault="00EF3E0F" w:rsidP="00835C9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рейтинг-листы.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первого тура Открытой международной Интернет-олимпиады по дисциплине «Физика» подведены для каждого вуза-участника отдельно и недоступны для других образовательных учреждений, принимавших участие в тестировании.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Открытой международной Интернет-олимпиады выложены на именных страницах вузов-участников в виде кратких и подробных </w:t>
      </w:r>
      <w:r>
        <w:rPr>
          <w:sz w:val="28"/>
          <w:szCs w:val="28"/>
        </w:rPr>
        <w:br/>
        <w:t>рейтинг-листов.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В предлагаемом аналитическом отчете дается анализ результатов студентов первого </w:t>
      </w:r>
      <w:r>
        <w:rPr>
          <w:sz w:val="28"/>
          <w:szCs w:val="28"/>
        </w:rPr>
        <w:t>(</w:t>
      </w:r>
      <w:r w:rsidRPr="00046DA0">
        <w:rPr>
          <w:sz w:val="28"/>
          <w:szCs w:val="28"/>
        </w:rPr>
        <w:t>вузовского</w:t>
      </w:r>
      <w:r>
        <w:rPr>
          <w:sz w:val="28"/>
          <w:szCs w:val="28"/>
        </w:rPr>
        <w:t>)</w:t>
      </w:r>
      <w:r w:rsidRPr="00046DA0">
        <w:rPr>
          <w:sz w:val="28"/>
          <w:szCs w:val="28"/>
        </w:rPr>
        <w:t xml:space="preserve"> тура </w:t>
      </w:r>
      <w:r>
        <w:rPr>
          <w:sz w:val="28"/>
          <w:szCs w:val="28"/>
        </w:rPr>
        <w:t xml:space="preserve">Открытой международной </w:t>
      </w:r>
      <w:r>
        <w:rPr>
          <w:sz w:val="28"/>
          <w:szCs w:val="28"/>
        </w:rPr>
        <w:br/>
      </w:r>
      <w:r w:rsidRPr="00046DA0">
        <w:rPr>
          <w:sz w:val="28"/>
          <w:szCs w:val="28"/>
        </w:rPr>
        <w:t>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 xml:space="preserve">по дисциплине «Физика» </w:t>
      </w:r>
      <w:r w:rsidRPr="00046DA0">
        <w:rPr>
          <w:sz w:val="28"/>
          <w:szCs w:val="28"/>
        </w:rPr>
        <w:t xml:space="preserve">для образовательного учреждения </w:t>
      </w:r>
      <w:r>
        <w:rPr>
          <w:sz w:val="28"/>
          <w:szCs w:val="28"/>
        </w:rPr>
        <w:t>–</w:t>
      </w:r>
      <w:r w:rsidRPr="00046DA0">
        <w:rPr>
          <w:sz w:val="28"/>
          <w:szCs w:val="28"/>
        </w:rPr>
        <w:t xml:space="preserve"> участника 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>лимпиады.</w:t>
      </w:r>
    </w:p>
    <w:p w:rsidR="00EF3E0F" w:rsidRPr="00046DA0" w:rsidRDefault="00EF3E0F" w:rsidP="007B41F4">
      <w:pPr>
        <w:ind w:firstLine="720"/>
        <w:jc w:val="both"/>
        <w:rPr>
          <w:sz w:val="28"/>
          <w:szCs w:val="28"/>
        </w:rPr>
      </w:pPr>
    </w:p>
    <w:p w:rsidR="00EF3E0F" w:rsidRPr="002B00E9" w:rsidRDefault="00EF3E0F" w:rsidP="00D826F6">
      <w:pPr>
        <w:pStyle w:val="1"/>
        <w:jc w:val="center"/>
      </w:pPr>
      <w:r w:rsidRPr="002B00E9">
        <w:br w:type="page"/>
      </w:r>
      <w:r w:rsidRPr="002B00E9">
        <w:t>Количественные показатели участия студентов в</w:t>
      </w:r>
      <w:r>
        <w:t xml:space="preserve"> Открытой</w:t>
      </w:r>
      <w:r w:rsidRPr="002B00E9">
        <w:t xml:space="preserve"> </w:t>
      </w:r>
      <w:r>
        <w:t xml:space="preserve">международной </w:t>
      </w:r>
      <w:r w:rsidRPr="002B00E9">
        <w:t>Интернет-</w:t>
      </w:r>
      <w:r>
        <w:t>о</w:t>
      </w:r>
      <w:r w:rsidRPr="002B00E9">
        <w:t>лимпиаде по дисциплине «</w:t>
      </w:r>
      <w:r>
        <w:t>Физика</w:t>
      </w:r>
      <w:r w:rsidRPr="002B00E9">
        <w:t>»</w:t>
      </w:r>
    </w:p>
    <w:p w:rsidR="00EF3E0F" w:rsidRPr="00A24A73" w:rsidRDefault="00EF3E0F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2B00E9">
        <w:rPr>
          <w:sz w:val="28"/>
          <w:szCs w:val="28"/>
        </w:rPr>
        <w:t>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первом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туре</w:t>
      </w:r>
      <w:r w:rsidRPr="00A24A73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 w:rsidRPr="00A24A73">
        <w:rPr>
          <w:sz w:val="28"/>
          <w:szCs w:val="28"/>
        </w:rPr>
        <w:t>-</w:t>
      </w:r>
      <w:r>
        <w:rPr>
          <w:sz w:val="28"/>
          <w:szCs w:val="28"/>
        </w:rPr>
        <w:t>олимпиады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по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дисциплине</w:t>
      </w:r>
      <w:r w:rsidRPr="00A24A73">
        <w:rPr>
          <w:sz w:val="28"/>
          <w:szCs w:val="28"/>
        </w:rPr>
        <w:t xml:space="preserve"> «</w:t>
      </w:r>
      <w:r>
        <w:rPr>
          <w:sz w:val="28"/>
          <w:szCs w:val="28"/>
        </w:rPr>
        <w:t>Физика</w:t>
      </w:r>
      <w:r w:rsidRPr="00A24A73">
        <w:rPr>
          <w:sz w:val="28"/>
          <w:szCs w:val="28"/>
        </w:rPr>
        <w:t xml:space="preserve">» </w:t>
      </w:r>
      <w:r w:rsidRPr="002B00E9">
        <w:rPr>
          <w:sz w:val="28"/>
          <w:szCs w:val="28"/>
        </w:rPr>
        <w:t>приня</w:t>
      </w:r>
      <w:r>
        <w:rPr>
          <w:sz w:val="28"/>
          <w:szCs w:val="28"/>
        </w:rPr>
        <w:t>л</w:t>
      </w:r>
      <w:r>
        <w:rPr>
          <w:noProof/>
          <w:sz w:val="28"/>
          <w:szCs w:val="28"/>
        </w:rPr>
        <w:t xml:space="preserve"/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участие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3211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студен</w:t>
      </w:r>
      <w:r>
        <w:rPr>
          <w:sz w:val="28"/>
          <w:szCs w:val="28"/>
        </w:rPr>
        <w:t>т</w:t>
      </w:r>
      <w:r>
        <w:rPr>
          <w:noProof/>
          <w:sz w:val="28"/>
          <w:szCs w:val="28"/>
        </w:rPr>
        <w:t xml:space="preserve">а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из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141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а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7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стран</w:t>
      </w:r>
      <w:r>
        <w:rPr>
          <w:noProof/>
          <w:sz w:val="28"/>
          <w:szCs w:val="28"/>
        </w:rPr>
        <w:t xml:space="preserve"/>
      </w:r>
      <w:r w:rsidRPr="00A24A73">
        <w:rPr>
          <w:sz w:val="28"/>
          <w:szCs w:val="28"/>
        </w:rPr>
        <w:t>.</w:t>
      </w:r>
    </w:p>
    <w:p w:rsidR="00EF3E0F" w:rsidRPr="00A24A73" w:rsidRDefault="00EF3E0F" w:rsidP="006A7EB6">
      <w:pPr>
        <w:pStyle w:val="paragraphleftindent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EF3E0F" w:rsidRPr="00A24A73" w:rsidRDefault="00EF3E0F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</w:p>
    <w:p w:rsidR="00EF3E0F" w:rsidRPr="00A87AFA" w:rsidRDefault="00EF3E0F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Диаграмма</w:t>
      </w:r>
      <w:r w:rsidRPr="00975B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распределения</w:t>
      </w:r>
      <w:r w:rsidRPr="00B8660E">
        <w:rPr>
          <w:b/>
          <w:bCs/>
          <w:sz w:val="28"/>
          <w:szCs w:val="28"/>
        </w:rPr>
        <w:t xml:space="preserve"> участников </w:t>
      </w:r>
      <w:r>
        <w:rPr>
          <w:b/>
          <w:bCs/>
          <w:sz w:val="28"/>
          <w:szCs w:val="28"/>
        </w:rPr>
        <w:br/>
        <w:t xml:space="preserve">Открытой международной </w:t>
      </w:r>
      <w:r w:rsidRPr="00B8660E">
        <w:rPr>
          <w:b/>
          <w:bCs/>
          <w:sz w:val="28"/>
          <w:szCs w:val="28"/>
        </w:rPr>
        <w:t>Интернет-</w:t>
      </w:r>
      <w:r>
        <w:rPr>
          <w:b/>
          <w:bCs/>
          <w:sz w:val="28"/>
          <w:szCs w:val="28"/>
        </w:rPr>
        <w:t>о</w:t>
      </w:r>
      <w:r w:rsidRPr="00B8660E">
        <w:rPr>
          <w:b/>
          <w:bCs/>
          <w:sz w:val="28"/>
          <w:szCs w:val="28"/>
        </w:rPr>
        <w:t>лимпиады</w:t>
      </w:r>
      <w:r w:rsidRPr="003F3C36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 дисциплине</w:t>
      </w:r>
      <w:r w:rsidRPr="00A87AFA">
        <w:rPr>
          <w:b/>
          <w:bCs/>
          <w:sz w:val="28"/>
          <w:szCs w:val="28"/>
        </w:rPr>
        <w:t xml:space="preserve"> «</w:t>
      </w:r>
      <w:r w:rsidRPr="001D27D9">
        <w:rPr>
          <w:b/>
          <w:bCs/>
          <w:sz w:val="28"/>
          <w:szCs w:val="28"/>
        </w:rPr>
        <w:t>Физика</w:t>
      </w:r>
      <w:r w:rsidRPr="00A87AFA">
        <w:rPr>
          <w:b/>
          <w:bCs/>
          <w:sz w:val="28"/>
          <w:szCs w:val="28"/>
        </w:rPr>
        <w:t>»</w:t>
      </w:r>
    </w:p>
    <w:p w:rsidR="00EF3E0F" w:rsidRPr="00EE2317" w:rsidRDefault="00EF3E0F" w:rsidP="00D06CBC">
      <w:pPr>
        <w:pStyle w:val="paragraphleftindent"/>
        <w:shd w:val="clear" w:color="auto" w:fill="FFFFFF"/>
        <w:spacing w:after="0"/>
        <w:jc w:val="center"/>
        <w:rPr>
          <w:lang w:val="en-US"/>
        </w:rPr>
      </w:pPr>
      <w:r>
        <w:drawing>
          <wp:inline distT="0" distR="0" distL="0" distB="0">
            <wp:extent cy="292608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diag_participant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6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92608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EE2317" w:rsidRDefault="00EF3E0F" w:rsidP="006A7EB6">
      <w:pPr>
        <w:pStyle w:val="paragraphleftindent"/>
        <w:shd w:val="clear" w:color="auto" w:fill="FFFFFF"/>
        <w:spacing w:after="0"/>
        <w:ind w:firstLine="709"/>
        <w:jc w:val="both"/>
        <w:rPr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3325"/>
        <w:gridCol w:w="1364"/>
        <w:gridCol w:w="1587"/>
        <w:gridCol w:w="3826"/>
      </w:tblGrid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№ п/п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Название страны-участника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</w:t>
            </w:r>
            <w:r w:rsidRPr="007C021A">
              <w:rPr>
                <w:sz w:val="28"/>
                <w:szCs w:val="28"/>
              </w:rPr>
              <w:br/>
              <w:t>вузов-участников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Default="00EF3E0F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 участников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Россия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130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3064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Туркменистан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34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Казахстан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21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Узбекистан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58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5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Таджикистан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12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6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Армения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</w:tr>
      <w:tr w:rsidR="00EF3E0F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7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Кыргызстан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18</w:t>
            </w:r>
          </w:p>
        </w:tc>
      </w:tr>
    </w:tbl>
    <w:p w:rsidR="00EF3E0F" w:rsidRPr="002B00E9" w:rsidRDefault="00EF3E0F" w:rsidP="006A7EB6">
      <w:pPr>
        <w:pStyle w:val="paragraphleftindent"/>
        <w:shd w:val="clear" w:color="auto" w:fill="FFFFFF"/>
        <w:spacing w:after="0"/>
        <w:ind w:firstLine="709"/>
        <w:jc w:val="both"/>
      </w:pPr>
    </w:p>
    <w:p w:rsidR="00EF3E0F" w:rsidRPr="00B11732" w:rsidRDefault="00EF3E0F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>Для более объективной оценки</w:t>
      </w:r>
      <w:r>
        <w:rPr>
          <w:sz w:val="28"/>
          <w:szCs w:val="28"/>
        </w:rPr>
        <w:t xml:space="preserve"> знаний участников</w:t>
      </w:r>
      <w:r w:rsidRPr="00B11732">
        <w:rPr>
          <w:sz w:val="28"/>
          <w:szCs w:val="28"/>
        </w:rPr>
        <w:t xml:space="preserve"> выделен</w:t>
      </w:r>
      <w:r>
        <w:rPr>
          <w:sz w:val="28"/>
          <w:szCs w:val="28"/>
        </w:rPr>
        <w:t>ы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профили</w:t>
      </w:r>
      <w:r w:rsidRPr="00B1173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Биотехнологии и медицина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БМ</w:t>
      </w:r>
      <w:r w:rsidRPr="00497E4E">
        <w:rPr>
          <w:sz w:val="28"/>
          <w:szCs w:val="28"/>
        </w:rPr>
        <w:t>)</w:t>
      </w:r>
      <w:r w:rsidRPr="006D7D0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Техника и технологии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ТТ</w:t>
      </w:r>
      <w:r w:rsidRPr="00497E4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6D7D0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0CAC">
        <w:rPr>
          <w:sz w:val="28"/>
          <w:szCs w:val="28"/>
        </w:rPr>
        <w:t xml:space="preserve">Специализированный (с углубленным изучением  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DA781B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5A0CAC">
        <w:rPr>
          <w:sz w:val="28"/>
          <w:szCs w:val="28"/>
        </w:rPr>
        <w:t>»</w:t>
      </w:r>
      <w:r w:rsidRPr="004E57BB">
        <w:rPr>
          <w:sz w:val="28"/>
          <w:szCs w:val="28"/>
        </w:rPr>
        <w:t xml:space="preserve"> (</w:t>
      </w:r>
      <w:r>
        <w:rPr>
          <w:sz w:val="28"/>
          <w:szCs w:val="28"/>
        </w:rPr>
        <w:t>Сп</w:t>
      </w:r>
      <w:r w:rsidRPr="004E57BB">
        <w:rPr>
          <w:sz w:val="28"/>
          <w:szCs w:val="28"/>
        </w:rPr>
        <w:t>)</w:t>
      </w:r>
      <w:r w:rsidRPr="00B11732">
        <w:rPr>
          <w:sz w:val="28"/>
          <w:szCs w:val="28"/>
        </w:rPr>
        <w:t>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данном </w:t>
      </w:r>
      <w:r w:rsidRPr="00B11732">
        <w:rPr>
          <w:sz w:val="28"/>
          <w:szCs w:val="28"/>
        </w:rPr>
        <w:t xml:space="preserve">разделе приводятся количественные показатели участия в Интернет-олимпиаде как </w:t>
      </w:r>
      <w:r>
        <w:rPr>
          <w:sz w:val="28"/>
          <w:szCs w:val="28"/>
        </w:rPr>
        <w:t>вузов</w:t>
      </w:r>
      <w:r w:rsidRPr="00B11732">
        <w:rPr>
          <w:sz w:val="28"/>
          <w:szCs w:val="28"/>
        </w:rPr>
        <w:t>, так и студент</w:t>
      </w:r>
      <w:r>
        <w:rPr>
          <w:sz w:val="28"/>
          <w:szCs w:val="28"/>
        </w:rPr>
        <w:t>ов</w:t>
      </w:r>
      <w:r w:rsidRPr="00B117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F3E0F" w:rsidRPr="00CE502F" w:rsidRDefault="00EF3E0F" w:rsidP="007B41F4">
      <w:pPr>
        <w:ind w:firstLine="720"/>
        <w:jc w:val="both"/>
        <w:rPr>
          <w:sz w:val="28"/>
          <w:szCs w:val="28"/>
        </w:rPr>
      </w:pP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вузов-участников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621766">
        <w:rPr>
          <w:b/>
          <w:bCs/>
          <w:sz w:val="28"/>
          <w:szCs w:val="28"/>
        </w:rPr>
        <w:t>Физика</w:t>
      </w:r>
      <w:r w:rsidRPr="00A87AFA">
        <w:rPr>
          <w:b/>
          <w:bCs/>
          <w:sz w:val="28"/>
          <w:szCs w:val="28"/>
        </w:rPr>
        <w:t>»</w:t>
      </w: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EF3E0F" w:rsidRPr="000A2D59" w:rsidRDefault="00EF3E0F" w:rsidP="00861F9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vuze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6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0A2D59" w:rsidRDefault="00EF3E0F" w:rsidP="001573D9">
      <w:pPr>
        <w:rPr>
          <w:sz w:val="28"/>
          <w:szCs w:val="28"/>
        </w:rPr>
      </w:pP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студентов-</w:t>
      </w:r>
      <w:r w:rsidRPr="00B8660E">
        <w:rPr>
          <w:b/>
          <w:bCs/>
          <w:sz w:val="28"/>
          <w:szCs w:val="28"/>
        </w:rPr>
        <w:t xml:space="preserve">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621766">
        <w:rPr>
          <w:b/>
          <w:bCs/>
          <w:sz w:val="28"/>
          <w:szCs w:val="28"/>
        </w:rPr>
        <w:t>Физика</w:t>
      </w:r>
      <w:r w:rsidRPr="00A87AFA">
        <w:rPr>
          <w:b/>
          <w:bCs/>
          <w:sz w:val="28"/>
          <w:szCs w:val="28"/>
        </w:rPr>
        <w:t>»</w:t>
      </w:r>
    </w:p>
    <w:p w:rsidR="00EF3E0F" w:rsidRPr="00E24998" w:rsidRDefault="00EF3E0F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EF3E0F" w:rsidRPr="000A2D59" w:rsidRDefault="00EF3E0F" w:rsidP="002F3C2A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student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6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Default="00EF3E0F" w:rsidP="00F12D78">
      <w:pPr>
        <w:pStyle w:val="1"/>
        <w:jc w:val="center"/>
      </w:pPr>
      <w:r w:rsidRPr="0091327A">
        <w:rPr>
          <w:sz w:val="28"/>
          <w:szCs w:val="28"/>
        </w:rPr>
        <w:br w:type="page"/>
      </w:r>
      <w:r>
        <w:t>Классификация</w:t>
      </w:r>
      <w:r w:rsidRPr="00A87AFA">
        <w:t xml:space="preserve"> олимпиадных заданий по дисциплине «</w:t>
      </w:r>
      <w:r w:rsidRPr="00621766">
        <w:t>Физика</w:t>
      </w:r>
      <w:r w:rsidRPr="00A87AFA">
        <w:t>»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В р</w:t>
      </w:r>
      <w:r>
        <w:rPr>
          <w:sz w:val="28"/>
          <w:szCs w:val="28"/>
        </w:rPr>
        <w:t>амках первого тура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Открытой м</w:t>
      </w:r>
      <w:r w:rsidRPr="00046DA0">
        <w:rPr>
          <w:sz w:val="28"/>
          <w:szCs w:val="28"/>
        </w:rPr>
        <w:t>еждународной 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>дисциплине «</w:t>
      </w:r>
      <w:r w:rsidRPr="00621766">
        <w:rPr>
          <w:sz w:val="28"/>
          <w:szCs w:val="28"/>
        </w:rPr>
        <w:t>Физика</w:t>
      </w:r>
      <w:r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распределены в соответствии с</w:t>
      </w:r>
      <w:r w:rsidRPr="00046DA0">
        <w:rPr>
          <w:sz w:val="28"/>
          <w:szCs w:val="28"/>
        </w:rPr>
        <w:t xml:space="preserve"> уровням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 xml:space="preserve"> компетентности</w:t>
      </w:r>
      <w:r>
        <w:rPr>
          <w:sz w:val="28"/>
          <w:szCs w:val="28"/>
        </w:rPr>
        <w:t xml:space="preserve"> (базовым, повышенным и высоким)</w:t>
      </w:r>
      <w:r w:rsidRPr="00046DA0">
        <w:rPr>
          <w:sz w:val="28"/>
          <w:szCs w:val="28"/>
        </w:rPr>
        <w:t>, сформулированы требования</w:t>
      </w:r>
      <w:r>
        <w:rPr>
          <w:sz w:val="28"/>
          <w:szCs w:val="28"/>
        </w:rPr>
        <w:t>, предъявляемые</w:t>
      </w:r>
      <w:r w:rsidRPr="00046DA0">
        <w:rPr>
          <w:sz w:val="28"/>
          <w:szCs w:val="28"/>
        </w:rPr>
        <w:t xml:space="preserve"> к каждому уровню компетентности</w:t>
      </w:r>
      <w:r>
        <w:rPr>
          <w:sz w:val="28"/>
          <w:szCs w:val="28"/>
        </w:rPr>
        <w:t>,</w:t>
      </w:r>
      <w:r w:rsidRPr="00046DA0">
        <w:rPr>
          <w:sz w:val="28"/>
          <w:szCs w:val="28"/>
        </w:rPr>
        <w:t xml:space="preserve"> и предложен перечень предметных компетенций для оценки их сформированности.</w:t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приводятся карты элементов содержания олимпиадных заданий.</w:t>
      </w:r>
    </w:p>
    <w:p w:rsidR="00EF3E0F" w:rsidRPr="00046DA0" w:rsidRDefault="00EF3E0F" w:rsidP="007B41F4">
      <w:pPr>
        <w:ind w:firstLine="720"/>
        <w:jc w:val="both"/>
        <w:rPr>
          <w:sz w:val="28"/>
          <w:szCs w:val="28"/>
        </w:rPr>
      </w:pPr>
    </w:p>
    <w:p w:rsidR="00EF3E0F" w:rsidRPr="00222074" w:rsidRDefault="00EF3E0F" w:rsidP="007769C5">
      <w:pPr>
        <w:pStyle w:val="2"/>
        <w:numPr>
          <w:ilvl w:val="1"/>
          <w:numId w:val="1"/>
        </w:numPr>
      </w:pPr>
      <w:r w:rsidRPr="007B41F4">
        <w:t>Уровни компетентности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3"/>
        <w:gridCol w:w="701"/>
        <w:gridCol w:w="6808"/>
      </w:tblGrid>
      <w:tr w:rsidR="00EF3E0F" w:rsidRPr="00621766" w:rsidTr="00621766">
        <w:tc>
          <w:tcPr>
            <w:tcW w:w="0" w:type="auto"/>
            <w:vAlign w:val="center"/>
          </w:tcPr>
          <w:p w:rsidR="00EF3E0F" w:rsidRPr="00621766" w:rsidRDefault="00EF3E0F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621766">
              <w:rPr>
                <w:b/>
                <w:bCs/>
                <w:sz w:val="28"/>
                <w:szCs w:val="28"/>
              </w:rPr>
              <w:t>Уровни компетентности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621766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6808" w:type="dxa"/>
            <w:vAlign w:val="center"/>
          </w:tcPr>
          <w:p w:rsidR="00EF3E0F" w:rsidRPr="00621766" w:rsidRDefault="00EF3E0F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621766">
              <w:rPr>
                <w:b/>
                <w:bCs/>
                <w:sz w:val="28"/>
                <w:szCs w:val="28"/>
              </w:rPr>
              <w:t>Требования к уровню компетентности</w:t>
            </w:r>
          </w:p>
        </w:tc>
      </w:tr>
      <w:tr w:rsidR="00EF3E0F" w:rsidRPr="00621766" w:rsidTr="00621766">
        <w:trPr>
          <w:trHeight w:val="630"/>
        </w:trPr>
        <w:tc>
          <w:tcPr>
            <w:tcW w:w="0" w:type="auto"/>
            <w:vAlign w:val="center"/>
          </w:tcPr>
          <w:p w:rsidR="00EF3E0F" w:rsidRPr="00621766" w:rsidRDefault="00EF3E0F" w:rsidP="00222074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Базовый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 xml:space="preserve">Воспроизведение типовых ситуаций, выделение основных ее элементов, выбор основных законов физики и использование их в решении поставленной задачи, выполнение вычислений </w:t>
            </w:r>
          </w:p>
        </w:tc>
      </w:tr>
      <w:tr w:rsidR="00EF3E0F" w:rsidRPr="00621766" w:rsidTr="00621766">
        <w:trPr>
          <w:trHeight w:val="630"/>
        </w:trPr>
        <w:tc>
          <w:tcPr>
            <w:tcW w:w="0" w:type="auto"/>
            <w:vAlign w:val="center"/>
          </w:tcPr>
          <w:p w:rsidR="00EF3E0F" w:rsidRPr="00621766" w:rsidRDefault="00EF3E0F" w:rsidP="00222074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Повышенный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2</w:t>
            </w:r>
          </w:p>
        </w:tc>
        <w:tc>
          <w:tcPr>
            <w:tcW w:w="6808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Установление связей, интеграция и использование материала из разных разделов (модулей) и тем общей физики, необходимых для решения поставленной задачи</w:t>
            </w:r>
          </w:p>
        </w:tc>
      </w:tr>
      <w:tr w:rsidR="00EF3E0F" w:rsidRPr="00621766" w:rsidTr="00621766">
        <w:trPr>
          <w:trHeight w:val="630"/>
        </w:trPr>
        <w:tc>
          <w:tcPr>
            <w:tcW w:w="0" w:type="auto"/>
            <w:vAlign w:val="center"/>
          </w:tcPr>
          <w:p w:rsidR="00EF3E0F" w:rsidRPr="00621766" w:rsidRDefault="00EF3E0F" w:rsidP="00222074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Высокий</w:t>
            </w:r>
          </w:p>
        </w:tc>
        <w:tc>
          <w:tcPr>
            <w:tcW w:w="701" w:type="dxa"/>
            <w:vAlign w:val="center"/>
          </w:tcPr>
          <w:p w:rsidR="00EF3E0F" w:rsidRPr="00621766" w:rsidRDefault="00EF3E0F" w:rsidP="00222074">
            <w:pPr>
              <w:jc w:val="center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3</w:t>
            </w:r>
          </w:p>
        </w:tc>
        <w:tc>
          <w:tcPr>
            <w:tcW w:w="6808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Построение и анализ модели объекта или явления, фокусирующей внимание на отклонениях в поведении реальных прототипов от прогнозов простейшей теории; физико-математические размышления, требующие обобщения и интуиции.</w:t>
            </w:r>
          </w:p>
        </w:tc>
      </w:tr>
    </w:tbl>
    <w:p w:rsidR="00EF3E0F" w:rsidRPr="00222074" w:rsidRDefault="00EF3E0F" w:rsidP="00222074"/>
    <w:p w:rsidR="00EF3E0F" w:rsidRPr="00A87AFA" w:rsidRDefault="00EF3E0F" w:rsidP="00770F7E">
      <w:pPr>
        <w:pStyle w:val="2"/>
        <w:numPr>
          <w:ilvl w:val="1"/>
          <w:numId w:val="1"/>
        </w:numPr>
        <w:tabs>
          <w:tab w:val="clear" w:pos="375"/>
          <w:tab w:val="num" w:pos="540"/>
        </w:tabs>
      </w:pPr>
      <w:r w:rsidRPr="007B41F4">
        <w:t>Перечень предметных компетенций по дисциплине «</w:t>
      </w:r>
      <w:r>
        <w:t>Физика</w:t>
      </w:r>
      <w:r w:rsidRPr="007B41F4">
        <w:t>»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740"/>
      </w:tblGrid>
      <w:tr w:rsidR="00EF3E0F" w:rsidRPr="008B3FBC">
        <w:tc>
          <w:tcPr>
            <w:tcW w:w="2268" w:type="dxa"/>
            <w:vAlign w:val="center"/>
          </w:tcPr>
          <w:p w:rsidR="00EF3E0F" w:rsidRPr="008B3FBC" w:rsidRDefault="00EF3E0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Код предметной</w:t>
            </w:r>
            <w:r w:rsidRPr="008B3FBC">
              <w:rPr>
                <w:b/>
                <w:bCs/>
                <w:sz w:val="28"/>
                <w:szCs w:val="28"/>
              </w:rPr>
              <w:br/>
              <w:t>компетенции</w:t>
            </w:r>
          </w:p>
        </w:tc>
        <w:tc>
          <w:tcPr>
            <w:tcW w:w="7740" w:type="dxa"/>
            <w:vAlign w:val="center"/>
          </w:tcPr>
          <w:p w:rsidR="00EF3E0F" w:rsidRPr="008B3FBC" w:rsidRDefault="00EF3E0F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Предметные компетенции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8B3FBC" w:rsidRDefault="00EF3E0F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1</w:t>
            </w:r>
          </w:p>
        </w:tc>
        <w:tc>
          <w:tcPr>
            <w:tcW w:w="7740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color w:val="000000"/>
                <w:sz w:val="28"/>
                <w:szCs w:val="28"/>
              </w:rPr>
              <w:t>Способность формулировать практико-ориентированные задачи на языке физики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8B3FBC" w:rsidRDefault="00EF3E0F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2</w:t>
            </w:r>
          </w:p>
        </w:tc>
        <w:tc>
          <w:tcPr>
            <w:tcW w:w="7740" w:type="dxa"/>
          </w:tcPr>
          <w:p w:rsidR="00EF3E0F" w:rsidRPr="00621766" w:rsidRDefault="00EF3E0F" w:rsidP="00923AA1">
            <w:pPr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Способность решать эти задачи, используя знания физических законов, принципов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8B3FBC" w:rsidRDefault="00EF3E0F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3</w:t>
            </w:r>
          </w:p>
        </w:tc>
        <w:tc>
          <w:tcPr>
            <w:tcW w:w="7740" w:type="dxa"/>
          </w:tcPr>
          <w:p w:rsidR="00EF3E0F" w:rsidRPr="00621766" w:rsidRDefault="00EF3E0F" w:rsidP="00923AA1">
            <w:pPr>
              <w:pStyle w:val="paragraphleftindent"/>
              <w:spacing w:after="0"/>
              <w:rPr>
                <w:sz w:val="28"/>
                <w:szCs w:val="28"/>
              </w:rPr>
            </w:pPr>
            <w:r w:rsidRPr="00621766">
              <w:rPr>
                <w:sz w:val="28"/>
                <w:szCs w:val="28"/>
              </w:rPr>
              <w:t>Способность использовать методы физико-математического анализа результатов решения проблемы в области физики; способность анализировать использованные методы решения</w:t>
            </w:r>
          </w:p>
        </w:tc>
      </w:tr>
      <w:tr w:rsidR="00EF3E0F" w:rsidRPr="008B3FBC">
        <w:tc>
          <w:tcPr>
            <w:tcW w:w="2268" w:type="dxa"/>
            <w:vAlign w:val="center"/>
          </w:tcPr>
          <w:p w:rsidR="00EF3E0F" w:rsidRPr="00D719A8" w:rsidRDefault="00EF3E0F" w:rsidP="002220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740" w:type="dxa"/>
          </w:tcPr>
          <w:p w:rsidR="00EF3E0F" w:rsidRPr="00D719A8" w:rsidRDefault="00EF3E0F" w:rsidP="00923AA1">
            <w:pPr>
              <w:pStyle w:val="paragraphleftindent"/>
              <w:spacing w:after="0"/>
              <w:rPr>
                <w:sz w:val="28"/>
                <w:szCs w:val="28"/>
              </w:rPr>
            </w:pPr>
            <w:r w:rsidRPr="00D719A8">
              <w:rPr>
                <w:sz w:val="28"/>
                <w:szCs w:val="28"/>
              </w:rPr>
              <w:t>Способность интерпретировать полученные результаты с учётом поставленной задачи</w:t>
            </w:r>
          </w:p>
        </w:tc>
      </w:tr>
    </w:tbl>
    <w:p w:rsidR="00EF3E0F" w:rsidRPr="007B41F4" w:rsidRDefault="00EF3E0F" w:rsidP="00770F7E">
      <w:pPr>
        <w:pStyle w:val="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 w:rsidRPr="007B41F4">
        <w:t>Методика расчета баллов для участников первого тура</w:t>
      </w:r>
      <w:r w:rsidRPr="00AC1486">
        <w:t xml:space="preserve"> </w:t>
      </w:r>
      <w:r>
        <w:br/>
        <w:t xml:space="preserve">Открытой международной </w:t>
      </w:r>
      <w:r w:rsidRPr="007B41F4">
        <w:t>Интернет-</w:t>
      </w:r>
      <w:r>
        <w:t>о</w:t>
      </w:r>
      <w:r w:rsidRPr="007B41F4">
        <w:t>лимпиады</w:t>
      </w:r>
      <w:r>
        <w:t xml:space="preserve"> по дисциплине «Физика»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При подсчете набранных студентом баллов учитывается коэффициент решаемости задания.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Балл </w:t>
      </w:r>
      <w:r w:rsidRPr="00C14AC3">
        <w:rPr>
          <w:position w:val="-1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21.75pt">
            <v:imagedata r:id="rId9" o:title=""/>
          </v:shape>
        </w:pict>
      </w:r>
      <w:r w:rsidRPr="007006BB">
        <w:rPr>
          <w:sz w:val="28"/>
          <w:szCs w:val="28"/>
        </w:rPr>
        <w:t xml:space="preserve"> (весовой коэффициент) за верно выполненное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-ое задание  зависит от коэффициента решаемости этого задания.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Весовой коэффициент </w:t>
      </w:r>
      <w:r w:rsidRPr="00C14AC3">
        <w:rPr>
          <w:position w:val="-18"/>
          <w:sz w:val="28"/>
          <w:szCs w:val="28"/>
        </w:rPr>
        <w:pict>
          <v:shape id="_x0000_i1026" type="#_x0000_t75" style="width:17.25pt;height:21.75pt">
            <v:imagedata r:id="rId10" o:title=""/>
          </v:shape>
        </w:pict>
      </w:r>
      <w:r w:rsidRPr="007006BB">
        <w:rPr>
          <w:sz w:val="28"/>
          <w:szCs w:val="28"/>
        </w:rPr>
        <w:t xml:space="preserve"> равен: 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976371">
        <w:rPr>
          <w:position w:val="-98"/>
          <w:sz w:val="28"/>
          <w:szCs w:val="28"/>
        </w:rPr>
        <w:object w:dxaOrig="3640" w:dyaOrig="2100">
          <v:shape id="_x0000_i1027" type="#_x0000_t75" style="width:195pt;height:112.5pt" o:ole="">
            <v:imagedata r:id="rId11" o:title=""/>
          </v:shape>
          <o:OLEObject Type="Embed" ProgID="Equation.3" ShapeID="_x0000_i1027" DrawAspect="Content" ObjectID="_1458562782" r:id="rId12"/>
        </w:object>
      </w:r>
      <w:r w:rsidRPr="007006BB">
        <w:rPr>
          <w:sz w:val="28"/>
          <w:szCs w:val="28"/>
        </w:rPr>
        <w:t>;</w:t>
      </w:r>
    </w:p>
    <w:p w:rsidR="00EF3E0F" w:rsidRPr="007006BB" w:rsidRDefault="00EF3E0F" w:rsidP="00A42620">
      <w:pPr>
        <w:spacing w:line="360" w:lineRule="auto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где </w:t>
      </w:r>
      <w:r w:rsidRPr="007006BB">
        <w:rPr>
          <w:i/>
          <w:iCs/>
          <w:sz w:val="28"/>
          <w:szCs w:val="28"/>
          <w:lang w:val="en-US"/>
        </w:rPr>
        <w:t>k</w:t>
      </w:r>
      <w:r w:rsidRPr="007006BB">
        <w:rPr>
          <w:i/>
          <w:iCs/>
          <w:sz w:val="28"/>
          <w:szCs w:val="28"/>
          <w:vertAlign w:val="subscript"/>
          <w:lang w:val="en-US"/>
        </w:rPr>
        <w:t>j</w:t>
      </w:r>
      <w:r w:rsidRPr="007006BB">
        <w:rPr>
          <w:i/>
          <w:iCs/>
          <w:sz w:val="28"/>
          <w:szCs w:val="28"/>
        </w:rPr>
        <w:t xml:space="preserve"> – </w:t>
      </w:r>
      <w:r w:rsidRPr="007006BB">
        <w:rPr>
          <w:sz w:val="28"/>
          <w:szCs w:val="28"/>
        </w:rPr>
        <w:t xml:space="preserve">коэффициент решаемости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-ого задания, равный отношению числа студентов, верно решивших задание, к общему числу студентов, решавших задание.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Таким образом, набранный </w:t>
      </w:r>
      <w:r w:rsidRPr="007006BB">
        <w:rPr>
          <w:i/>
          <w:iCs/>
          <w:sz w:val="28"/>
          <w:szCs w:val="28"/>
          <w:lang w:val="en-US"/>
        </w:rPr>
        <w:t>i</w:t>
      </w:r>
      <w:r w:rsidRPr="007006BB">
        <w:rPr>
          <w:sz w:val="28"/>
          <w:szCs w:val="28"/>
        </w:rPr>
        <w:t>-ым студентом балл составит:</w:t>
      </w:r>
    </w:p>
    <w:p w:rsidR="00EF3E0F" w:rsidRPr="007006BB" w:rsidRDefault="00EF3E0F" w:rsidP="00A42620">
      <w:pPr>
        <w:spacing w:line="360" w:lineRule="auto"/>
        <w:jc w:val="center"/>
        <w:rPr>
          <w:sz w:val="28"/>
          <w:szCs w:val="28"/>
        </w:rPr>
      </w:pPr>
      <w:r w:rsidRPr="00621766">
        <w:rPr>
          <w:position w:val="-38"/>
          <w:sz w:val="28"/>
          <w:szCs w:val="28"/>
        </w:rPr>
        <w:object w:dxaOrig="1800" w:dyaOrig="859">
          <v:shape id="_x0000_i1028" type="#_x0000_t75" style="width:90pt;height:42.75pt" o:ole="">
            <v:imagedata r:id="rId13" o:title=""/>
          </v:shape>
          <o:OLEObject Type="Embed" ProgID="Equation.3" ShapeID="_x0000_i1028" DrawAspect="Content" ObjectID="_1458562783" r:id="rId14"/>
        </w:object>
      </w:r>
      <w:r w:rsidRPr="007006BB">
        <w:rPr>
          <w:sz w:val="28"/>
          <w:szCs w:val="28"/>
        </w:rPr>
        <w:t>;</w:t>
      </w:r>
    </w:p>
    <w:p w:rsidR="00EF3E0F" w:rsidRPr="00280086" w:rsidRDefault="00EF3E0F" w:rsidP="002A10EF">
      <w:pPr>
        <w:spacing w:line="360" w:lineRule="auto"/>
        <w:jc w:val="both"/>
        <w:rPr>
          <w:sz w:val="28"/>
          <w:szCs w:val="28"/>
        </w:rPr>
      </w:pPr>
      <w:r w:rsidRPr="00280086">
        <w:rPr>
          <w:sz w:val="28"/>
          <w:szCs w:val="28"/>
        </w:rPr>
        <w:t xml:space="preserve">где </w:t>
      </w:r>
      <w:r w:rsidRPr="009303CF">
        <w:rPr>
          <w:position w:val="-18"/>
          <w:sz w:val="28"/>
          <w:szCs w:val="28"/>
        </w:rPr>
        <w:object w:dxaOrig="800" w:dyaOrig="440">
          <v:shape id="_x0000_i1029" type="#_x0000_t75" style="width:39.75pt;height:21.75pt" o:ole="">
            <v:imagedata r:id="rId15" o:title=""/>
          </v:shape>
          <o:OLEObject Type="Embed" ProgID="Equation.3" ShapeID="_x0000_i1029" DrawAspect="Content" ObjectID="_1458562784" r:id="rId16"/>
        </w:object>
      </w:r>
      <w:r w:rsidRPr="00280086">
        <w:rPr>
          <w:sz w:val="28"/>
          <w:szCs w:val="28"/>
        </w:rPr>
        <w:t xml:space="preserve">, если </w:t>
      </w:r>
      <w:r w:rsidRPr="00280086">
        <w:rPr>
          <w:i/>
          <w:iCs/>
          <w:sz w:val="28"/>
          <w:szCs w:val="28"/>
          <w:lang w:val="en-US"/>
        </w:rPr>
        <w:t>i</w:t>
      </w:r>
      <w:r w:rsidRPr="00280086">
        <w:rPr>
          <w:sz w:val="28"/>
          <w:szCs w:val="28"/>
        </w:rPr>
        <w:t xml:space="preserve">-ый студент верно решил </w:t>
      </w:r>
      <w:r w:rsidRPr="00280086">
        <w:rPr>
          <w:i/>
          <w:iCs/>
          <w:sz w:val="28"/>
          <w:szCs w:val="28"/>
          <w:lang w:val="en-US"/>
        </w:rPr>
        <w:t>j</w:t>
      </w:r>
      <w:r w:rsidRPr="00280086">
        <w:rPr>
          <w:sz w:val="28"/>
          <w:szCs w:val="28"/>
        </w:rPr>
        <w:t>-ое задание</w:t>
      </w:r>
      <w:r>
        <w:rPr>
          <w:sz w:val="28"/>
          <w:szCs w:val="28"/>
        </w:rPr>
        <w:t>,</w:t>
      </w:r>
      <w:r w:rsidRPr="00280086">
        <w:rPr>
          <w:sz w:val="28"/>
          <w:szCs w:val="28"/>
        </w:rPr>
        <w:t xml:space="preserve"> и </w:t>
      </w:r>
      <w:r w:rsidRPr="009303CF">
        <w:rPr>
          <w:position w:val="-18"/>
          <w:sz w:val="28"/>
          <w:szCs w:val="28"/>
        </w:rPr>
        <w:object w:dxaOrig="820" w:dyaOrig="440">
          <v:shape id="_x0000_i1030" type="#_x0000_t75" style="width:41.25pt;height:21.75pt" o:ole="">
            <v:imagedata r:id="rId17" o:title=""/>
          </v:shape>
          <o:OLEObject Type="Embed" ProgID="Equation.3" ShapeID="_x0000_i1030" DrawAspect="Content" ObjectID="_1458562785" r:id="rId18"/>
        </w:object>
      </w:r>
      <w:r w:rsidRPr="00280086">
        <w:rPr>
          <w:sz w:val="28"/>
          <w:szCs w:val="28"/>
        </w:rPr>
        <w:t xml:space="preserve"> в противном случае.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Максимально возможный результат равен</w:t>
      </w:r>
      <w:r>
        <w:rPr>
          <w:sz w:val="28"/>
          <w:szCs w:val="28"/>
        </w:rPr>
        <w:t xml:space="preserve"> </w:t>
      </w:r>
      <w:r w:rsidRPr="00621766">
        <w:rPr>
          <w:position w:val="-38"/>
          <w:sz w:val="28"/>
          <w:szCs w:val="28"/>
        </w:rPr>
        <w:object w:dxaOrig="1280" w:dyaOrig="859">
          <v:shape id="_x0000_i1031" type="#_x0000_t75" style="width:63pt;height:42.75pt" o:ole="">
            <v:imagedata r:id="rId19" o:title=""/>
          </v:shape>
          <o:OLEObject Type="Embed" ProgID="Equation.3" ShapeID="_x0000_i1031" DrawAspect="Content" ObjectID="_1458562786" r:id="rId20"/>
        </w:object>
      </w:r>
      <w:r w:rsidRPr="007006BB">
        <w:rPr>
          <w:sz w:val="28"/>
          <w:szCs w:val="28"/>
        </w:rPr>
        <w:t>.</w:t>
      </w:r>
    </w:p>
    <w:p w:rsidR="00EF3E0F" w:rsidRPr="007006BB" w:rsidRDefault="00EF3E0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Отсюда индивидуальный результат студента в процентах равен:</w:t>
      </w:r>
    </w:p>
    <w:p w:rsidR="00EF3E0F" w:rsidRPr="00D76841" w:rsidRDefault="00EF3E0F" w:rsidP="00A42620">
      <w:pPr>
        <w:spacing w:line="360" w:lineRule="auto"/>
        <w:jc w:val="center"/>
      </w:pPr>
      <w:r w:rsidRPr="00621766">
        <w:rPr>
          <w:position w:val="-78"/>
          <w:sz w:val="28"/>
          <w:szCs w:val="28"/>
        </w:rPr>
        <w:object w:dxaOrig="4080" w:dyaOrig="1700">
          <v:shape id="_x0000_i1032" type="#_x0000_t75" style="width:204pt;height:82.5pt" o:ole="">
            <v:imagedata r:id="rId21" o:title=""/>
          </v:shape>
          <o:OLEObject Type="Embed" ProgID="Equation.3" ShapeID="_x0000_i1032" DrawAspect="Content" ObjectID="_1458562787" r:id="rId22"/>
        </w:object>
      </w:r>
      <w:r w:rsidRPr="007006BB">
        <w:rPr>
          <w:sz w:val="28"/>
          <w:szCs w:val="28"/>
        </w:rPr>
        <w:t>.</w:t>
      </w:r>
    </w:p>
    <w:p w:rsidR="00EF3E0F" w:rsidRPr="00860994" w:rsidRDefault="00EF3E0F" w:rsidP="00A42620"/>
    <w:p w:rsidR="00EF3E0F" w:rsidRDefault="00EF3E0F" w:rsidP="00F1001B">
      <w:pPr>
        <w:pStyle w:val="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>
        <w:t xml:space="preserve">Карты элементов содержания олимпиадных заданий по дисциплине </w:t>
      </w:r>
      <w:r w:rsidRPr="007B41F4">
        <w:t>«</w:t>
      </w:r>
      <w:r>
        <w:t>Физика</w:t>
      </w:r>
      <w:r w:rsidRPr="007B41F4">
        <w:t>»</w:t>
      </w:r>
    </w:p>
    <w:p w:rsidR="00EF3E0F" w:rsidRDefault="00EF3E0F" w:rsidP="002F3C2A">
      <w:pPr>
        <w:pStyle w:val="3"/>
        <w:numPr>
          <w:ilvl w:val="2"/>
          <w:numId w:val="6"/>
        </w:numPr>
      </w:pPr>
      <w:r w:rsidRPr="005F4803">
        <w:rPr>
          <w:caps/>
        </w:rPr>
        <w:t xml:space="preserve"> </w:t>
      </w:r>
      <w:r w:rsidRPr="005F4803">
        <w:t>Профили</w:t>
      </w:r>
      <w:r w:rsidRPr="005F4803">
        <w:rPr>
          <w:sz w:val="32"/>
          <w:szCs w:val="32"/>
        </w:rPr>
        <w:t xml:space="preserve"> </w:t>
      </w:r>
      <w:r w:rsidRPr="005F4803">
        <w:t>«</w:t>
      </w:r>
      <w:r w:rsidRPr="00D84E4D">
        <w:t>Биотехнологии и медицина</w:t>
      </w:r>
      <w:r w:rsidRPr="005F4803">
        <w:t>», «</w:t>
      </w:r>
      <w:r w:rsidRPr="001902FC">
        <w:t>Техника и технологии</w:t>
      </w:r>
      <w:r w:rsidRPr="005F4803">
        <w:t>»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1650"/>
        <w:gridCol w:w="1760"/>
        <w:gridCol w:w="2420"/>
        <w:gridCol w:w="3080"/>
      </w:tblGrid>
      <w:tr w:rsidR="00EF3E0F" w:rsidRPr="008B70D1" w:rsidTr="000D6118">
        <w:trPr>
          <w:trHeight w:val="1441"/>
          <w:tblHeader/>
        </w:trPr>
        <w:tc>
          <w:tcPr>
            <w:tcW w:w="1098" w:type="dxa"/>
            <w:vAlign w:val="center"/>
          </w:tcPr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rPr>
                <w:b/>
              </w:rPr>
              <w:t>Номер задания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rPr>
                <w:b/>
              </w:rPr>
              <w:t>Уровень компетент-ности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rPr>
                <w:b/>
              </w:rPr>
              <w:t>Код предметной компетенции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rPr>
                <w:b/>
              </w:rPr>
              <w:t>Элементы содержания дисциплины, необходимые для формирования</w:t>
            </w:r>
          </w:p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rPr>
                <w:b/>
              </w:rPr>
              <w:t>предметных компетенций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rPr>
                <w:b/>
              </w:rPr>
              <w:t>В соответствии с заявленным  уровнем компетентности студент должен…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r w:rsidRPr="008B70D1">
              <w:t>1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-2"/>
              </w:rPr>
              <w:t xml:space="preserve">Базовый 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Механика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уравнение траектории движения, параметры криволинейного движения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находить параметры криволинейного движения, используя уравнение траектории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2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  <w:r w:rsidRPr="008B70D1"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Механика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определение проекций векторов скорости и ускорения на горизонтальную и вертикальную оси, нормальное ускорение, условие экстремума</w:t>
            </w:r>
            <w:r>
              <w:t>.</w:t>
            </w:r>
          </w:p>
          <w:p w:rsidR="00EF3E0F" w:rsidRPr="008B70D1" w:rsidRDefault="00EF3E0F" w:rsidP="000D6118"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определять значения нормального ускорения в точке экстремума траектории движения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3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3"/>
              </w:rPr>
              <w:t>Высокий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jc w:val="center"/>
            </w:pPr>
            <w:r w:rsidRPr="008B70D1">
              <w:t>1,2,3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формулы кинетической энергии поступательного и вращательного движений, потенциальной энергии относительно поверхности Земли</w:t>
            </w:r>
            <w:r>
              <w:t>;</w:t>
            </w:r>
            <w:r w:rsidRPr="008B70D1">
              <w:t xml:space="preserve"> момента инерции шара с равномерно распределенной массой по объему относительно центра</w:t>
            </w:r>
            <w:r>
              <w:t>;</w:t>
            </w:r>
            <w:r w:rsidRPr="008B70D1">
              <w:t xml:space="preserve"> закон сохранения энергии</w:t>
            </w:r>
            <w:r>
              <w:t>.</w:t>
            </w:r>
          </w:p>
          <w:p w:rsidR="00EF3E0F" w:rsidRPr="008B70D1" w:rsidRDefault="00EF3E0F" w:rsidP="000D6118"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использовать закон сохранения энергии, </w:t>
            </w:r>
            <w:r w:rsidRPr="00133579">
              <w:t>учитывая энергии  поступательного и вращательного движений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133579">
              <w:rPr>
                <w:i/>
              </w:rPr>
              <w:t>Владеть:</w:t>
            </w:r>
            <w:r w:rsidRPr="008B70D1">
              <w:t xml:space="preserve"> навыками </w:t>
            </w:r>
            <w:r w:rsidRPr="008B70D1">
              <w:rPr>
                <w:color w:val="000000"/>
              </w:rPr>
              <w:t xml:space="preserve">использования основных общефизических законов и принципов в важнейших практических приложениях, </w:t>
            </w:r>
            <w:r w:rsidRPr="008B70D1">
              <w:rPr>
                <w:color w:val="000000"/>
                <w:spacing w:val="-2"/>
              </w:rPr>
              <w:t xml:space="preserve">применения основных методов физико-математического анализа </w:t>
            </w:r>
            <w:r>
              <w:rPr>
                <w:color w:val="000000"/>
                <w:spacing w:val="-2"/>
              </w:rPr>
              <w:t>при</w:t>
            </w:r>
            <w:r w:rsidRPr="008B70D1">
              <w:rPr>
                <w:color w:val="000000"/>
                <w:spacing w:val="-2"/>
              </w:rPr>
              <w:t xml:space="preserve"> </w:t>
            </w:r>
            <w:r w:rsidRPr="008B70D1">
              <w:rPr>
                <w:color w:val="000000"/>
              </w:rPr>
              <w:t>решени</w:t>
            </w:r>
            <w:r>
              <w:rPr>
                <w:color w:val="000000"/>
              </w:rPr>
              <w:t>и</w:t>
            </w:r>
            <w:r w:rsidRPr="008B70D1">
              <w:rPr>
                <w:color w:val="000000"/>
              </w:rPr>
              <w:t xml:space="preserve"> естественнонаучных задач</w:t>
            </w:r>
            <w:r>
              <w:rPr>
                <w:color w:val="000000"/>
              </w:rP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4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F7500A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t>1,2,3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связь между различными параметрами, описывающими движение тела</w:t>
            </w:r>
            <w:r>
              <w:t>.</w:t>
            </w:r>
          </w:p>
          <w:p w:rsidR="00EF3E0F" w:rsidRPr="008B70D1" w:rsidRDefault="00EF3E0F" w:rsidP="000D6118">
            <w:pPr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определять модуль нормального ускорения с помощью установленной связи между различными параметрами, описывающими движение тела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5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Термодинамика</w:t>
            </w:r>
          </w:p>
        </w:tc>
        <w:tc>
          <w:tcPr>
            <w:tcW w:w="3080" w:type="dxa"/>
            <w:vAlign w:val="center"/>
          </w:tcPr>
          <w:p w:rsidR="00EF3E0F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</w:t>
            </w:r>
          </w:p>
          <w:p w:rsidR="00EF3E0F" w:rsidRPr="008B70D1" w:rsidRDefault="00EF3E0F" w:rsidP="000D6118">
            <w:r w:rsidRPr="008B70D1">
              <w:t>смысл и определение теплоемкости вещества</w:t>
            </w:r>
            <w:r>
              <w:t>.</w:t>
            </w:r>
          </w:p>
          <w:p w:rsidR="00EF3E0F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применять</w:t>
            </w:r>
            <w:r w:rsidRPr="008B70D1">
              <w:rPr>
                <w:color w:val="000000"/>
                <w:spacing w:val="-1"/>
              </w:rPr>
              <w:t xml:space="preserve"> </w:t>
            </w:r>
            <w:r w:rsidRPr="008B70D1">
              <w:t>определение теплоемкости вещества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6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1,2,3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Термодинамика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pPr>
              <w:rPr>
                <w:highlight w:val="yellow"/>
              </w:rPr>
            </w:pPr>
            <w:r w:rsidRPr="00F7500A">
              <w:rPr>
                <w:i/>
              </w:rPr>
              <w:t>Знать:</w:t>
            </w:r>
            <w:r w:rsidRPr="008B70D1">
              <w:t xml:space="preserve"> </w:t>
            </w:r>
            <w:r w:rsidRPr="00E855FD">
              <w:t xml:space="preserve">первое начало </w:t>
            </w:r>
            <w:r>
              <w:t xml:space="preserve">(закон) </w:t>
            </w:r>
            <w:r w:rsidRPr="00E855FD">
              <w:t>термодинамики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</w:t>
            </w:r>
            <w:r w:rsidRPr="00E855FD">
              <w:t>применять</w:t>
            </w:r>
            <w:r w:rsidRPr="00E855FD">
              <w:rPr>
                <w:color w:val="000000"/>
                <w:spacing w:val="-1"/>
              </w:rPr>
              <w:t xml:space="preserve"> первый закон термодинамики к процессу</w:t>
            </w:r>
            <w:r w:rsidRPr="00E855FD">
              <w:t xml:space="preserve"> сжатия идеального газа под поршнем в цилиндре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7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F7500A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1,2,3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Термодинамика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уравнение Клапейрона </w:t>
            </w:r>
            <w:r>
              <w:t>–</w:t>
            </w:r>
            <w:r w:rsidRPr="008B70D1">
              <w:t xml:space="preserve"> Менделеева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находить работу газа и количество теплоты, полученной им в указанном процессе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8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F7500A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1,2,3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Термодинамика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уравнение процесса, формулу работы идеального газа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</w:t>
            </w:r>
            <w:r w:rsidRPr="008B70D1">
              <w:rPr>
                <w:color w:val="000000"/>
              </w:rPr>
              <w:t>определять работу внешних сил при сжатии газа под поршнем в горизонтальном цилиндре</w:t>
            </w:r>
            <w:r>
              <w:rPr>
                <w:color w:val="000000"/>
              </w:rP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9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Электричество и магнетизм.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смысл удельной электрической проводимости и сопротивления, формулу сопротивления однородного линейного </w:t>
            </w:r>
            <w:r w:rsidRPr="00E855FD">
              <w:t>проводника с неизменной</w:t>
            </w:r>
            <w:r w:rsidRPr="008B70D1">
              <w:t xml:space="preserve"> площадью поперечного сечения</w:t>
            </w:r>
            <w:r>
              <w:t>.</w:t>
            </w:r>
          </w:p>
          <w:p w:rsidR="00EF3E0F" w:rsidRPr="008B70D1" w:rsidRDefault="00EF3E0F" w:rsidP="000D6118"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определять сопротивление однородной тонкой проводящей фольги постоянной толщины и ширины</w:t>
            </w:r>
            <w:r>
              <w:t>.</w:t>
            </w:r>
          </w:p>
        </w:tc>
      </w:tr>
      <w:tr w:rsidR="00EF3E0F" w:rsidRPr="008B70D1" w:rsidTr="000D6118">
        <w:trPr>
          <w:trHeight w:val="650"/>
        </w:trPr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10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Электричество и магнетизм.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смысл удельной электрической проводимости и сопротивления, формулу сопротивления однородного линейного </w:t>
            </w:r>
            <w:r w:rsidRPr="00F25CB9">
              <w:t>проводника с неизменной</w:t>
            </w:r>
            <w:r w:rsidRPr="008B70D1">
              <w:t xml:space="preserve"> площадью поперечного сечения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определять сопротивление тонкого кольца элементарной ширины из однородной тонкой проводящей фольги постоянной толщины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11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F7500A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jc w:val="center"/>
              <w:rPr>
                <w:b/>
              </w:rPr>
            </w:pPr>
            <w:r w:rsidRPr="008B70D1"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r w:rsidRPr="008B70D1">
              <w:t xml:space="preserve">Электричество и магнетизм. </w:t>
            </w:r>
          </w:p>
        </w:tc>
        <w:tc>
          <w:tcPr>
            <w:tcW w:w="3080" w:type="dxa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смысл удельной электрической проводимости и сопротивления</w:t>
            </w:r>
            <w:r>
              <w:t>;</w:t>
            </w:r>
            <w:r w:rsidRPr="008B70D1">
              <w:t xml:space="preserve"> формулу сопротивления тонкого однородного кольца элементарной ширины и однородного линейного </w:t>
            </w:r>
            <w:r w:rsidRPr="00F25CB9">
              <w:t>проводника с неизменной</w:t>
            </w:r>
            <w:r w:rsidRPr="008B70D1">
              <w:t xml:space="preserve"> площадью поперечного сечения</w:t>
            </w:r>
            <w:r>
              <w:t>.</w:t>
            </w:r>
            <w:r w:rsidRPr="008B70D1">
              <w:t xml:space="preserve"> </w:t>
            </w:r>
          </w:p>
          <w:p w:rsidR="00EF3E0F" w:rsidRPr="008B70D1" w:rsidRDefault="00EF3E0F" w:rsidP="000D6118"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определять сопротивление кольца из тонкой проводящей фольги постоянной толщины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12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 xml:space="preserve">Повышенный 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 xml:space="preserve">Электричество и магнетизм. </w:t>
            </w:r>
          </w:p>
        </w:tc>
        <w:tc>
          <w:tcPr>
            <w:tcW w:w="3080" w:type="dxa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свойства последовательного соединения проводников</w:t>
            </w:r>
            <w:r>
              <w:t>.</w:t>
            </w:r>
          </w:p>
          <w:p w:rsidR="00EF3E0F" w:rsidRPr="008B70D1" w:rsidRDefault="00EF3E0F" w:rsidP="000D6118"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находить общее сопротивление последовательного соединения проводников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13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EF3E0F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</w:t>
            </w:r>
          </w:p>
          <w:p w:rsidR="00EF3E0F" w:rsidRDefault="00EF3E0F" w:rsidP="000D6118">
            <w:r w:rsidRPr="008B70D1">
              <w:t>смысл избыточного давления</w:t>
            </w:r>
            <w:r>
              <w:t>;</w:t>
            </w:r>
            <w:r w:rsidRPr="008B70D1">
              <w:t xml:space="preserve"> </w:t>
            </w:r>
          </w:p>
          <w:p w:rsidR="00EF3E0F" w:rsidRPr="008B70D1" w:rsidRDefault="00EF3E0F" w:rsidP="000D6118">
            <w:r w:rsidRPr="008B70D1">
              <w:t>определение давления</w:t>
            </w:r>
            <w:r>
              <w:t>;</w:t>
            </w:r>
            <w:r w:rsidRPr="008B70D1">
              <w:t xml:space="preserve"> третий закон Ньютона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определять силу давления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14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  <w:spacing w:val="3"/>
              </w:rPr>
              <w:t>Базовый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Механика</w:t>
            </w:r>
          </w:p>
        </w:tc>
        <w:tc>
          <w:tcPr>
            <w:tcW w:w="3080" w:type="dxa"/>
            <w:vAlign w:val="center"/>
          </w:tcPr>
          <w:p w:rsidR="00EF3E0F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</w:t>
            </w:r>
          </w:p>
          <w:p w:rsidR="00EF3E0F" w:rsidRPr="008B70D1" w:rsidRDefault="00EF3E0F" w:rsidP="000D6118">
            <w:r>
              <w:t>второй</w:t>
            </w:r>
            <w:r w:rsidRPr="008B70D1">
              <w:t xml:space="preserve"> закон Ньютона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записывать динамические уравнения движения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15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Колебания и волны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F7500A">
              <w:rPr>
                <w:i/>
              </w:rPr>
              <w:t>Знать:</w:t>
            </w:r>
            <w:r w:rsidRPr="008B70D1">
              <w:t xml:space="preserve"> уравнение гармонических колебаний и его решение</w:t>
            </w:r>
            <w:r>
              <w:t>.</w:t>
            </w:r>
            <w:r w:rsidRPr="008B70D1">
              <w:t xml:space="preserve"> 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определять характеристики гармонического колебания по уравнению движения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16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  <w:spacing w:val="3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Колебания и волны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F7500A">
              <w:rPr>
                <w:i/>
              </w:rPr>
              <w:t>Знать:</w:t>
            </w:r>
            <w:r w:rsidRPr="008B70D1">
              <w:t xml:space="preserve"> возможность применения уравнения гармонических колебаний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оценить время упругого столкновения, применяя уравнение гармонических колебаний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17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</w:rPr>
            </w:pPr>
            <w:r w:rsidRPr="008B70D1">
              <w:rPr>
                <w:color w:val="000000"/>
              </w:rPr>
              <w:t>Базовый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EF3E0F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F7500A">
              <w:rPr>
                <w:i/>
              </w:rPr>
              <w:t>Знать:</w:t>
            </w:r>
            <w:r w:rsidRPr="008B70D1">
              <w:t xml:space="preserve"> 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8B70D1">
              <w:t>законы преломления и отражения света</w:t>
            </w:r>
            <w:r>
              <w:t>.</w:t>
            </w:r>
            <w:r w:rsidRPr="008B70D1">
              <w:t xml:space="preserve"> 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использовать законы преломления и отражения света </w:t>
            </w:r>
            <w:r>
              <w:t>при</w:t>
            </w:r>
            <w:r w:rsidRPr="008B70D1">
              <w:t xml:space="preserve"> решени</w:t>
            </w:r>
            <w:r>
              <w:t>и</w:t>
            </w:r>
            <w:r w:rsidRPr="008B70D1">
              <w:t xml:space="preserve"> задач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18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</w:rPr>
            </w:pPr>
            <w:r w:rsidRPr="008B70D1">
              <w:rPr>
                <w:color w:val="000000"/>
              </w:rPr>
              <w:t>Высокий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1,2,3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EF3E0F" w:rsidRPr="008B70D1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законы преломления и отражения света, условие экстремума</w:t>
            </w:r>
            <w:r>
              <w:t>.</w:t>
            </w:r>
          </w:p>
          <w:p w:rsidR="00EF3E0F" w:rsidRPr="008B70D1" w:rsidRDefault="00EF3E0F" w:rsidP="000D6118"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использовать условие экстремума для определения угла падения</w:t>
            </w:r>
            <w:r>
              <w:t>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В</w:t>
            </w:r>
            <w:r w:rsidRPr="00F25CB9">
              <w:rPr>
                <w:i/>
              </w:rPr>
              <w:t>ладеть:</w:t>
            </w:r>
            <w:r w:rsidRPr="008B70D1">
              <w:t xml:space="preserve"> навыками </w:t>
            </w:r>
            <w:r w:rsidRPr="008B70D1">
              <w:rPr>
                <w:color w:val="000000"/>
                <w:spacing w:val="-2"/>
              </w:rPr>
              <w:t xml:space="preserve">применения основных методов физико-математического анализа </w:t>
            </w:r>
            <w:r>
              <w:rPr>
                <w:color w:val="000000"/>
                <w:spacing w:val="-2"/>
              </w:rPr>
              <w:t>при</w:t>
            </w:r>
            <w:r w:rsidRPr="008B70D1">
              <w:rPr>
                <w:color w:val="000000"/>
                <w:spacing w:val="-2"/>
              </w:rPr>
              <w:t xml:space="preserve"> </w:t>
            </w:r>
            <w:r w:rsidRPr="008B70D1">
              <w:rPr>
                <w:color w:val="000000"/>
              </w:rPr>
              <w:t>решени</w:t>
            </w:r>
            <w:r>
              <w:rPr>
                <w:color w:val="000000"/>
              </w:rPr>
              <w:t>и</w:t>
            </w:r>
            <w:r w:rsidRPr="008B70D1">
              <w:rPr>
                <w:color w:val="000000"/>
              </w:rPr>
              <w:t xml:space="preserve"> естественнонаучных задач</w:t>
            </w:r>
            <w:r>
              <w:rPr>
                <w:color w:val="000000"/>
              </w:rP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19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EF3E0F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</w:t>
            </w:r>
          </w:p>
          <w:p w:rsidR="00EF3E0F" w:rsidRPr="008B70D1" w:rsidRDefault="00EF3E0F" w:rsidP="000D6118">
            <w:r w:rsidRPr="008B70D1">
              <w:t>законы преломления и отражения света</w:t>
            </w:r>
            <w:r>
              <w:t>.</w:t>
            </w:r>
            <w:r w:rsidRPr="008B70D1">
              <w:t xml:space="preserve"> 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использовать законы преломления и отражения света </w:t>
            </w:r>
            <w:r>
              <w:t xml:space="preserve">при </w:t>
            </w:r>
            <w:r w:rsidRPr="008B70D1">
              <w:t>решени</w:t>
            </w:r>
            <w:r>
              <w:t>и</w:t>
            </w:r>
            <w:r w:rsidRPr="008B70D1">
              <w:t xml:space="preserve"> задач</w:t>
            </w:r>
            <w:r>
              <w:t>.</w:t>
            </w:r>
          </w:p>
        </w:tc>
      </w:tr>
      <w:tr w:rsidR="00EF3E0F" w:rsidRPr="008B70D1" w:rsidTr="000D6118">
        <w:tc>
          <w:tcPr>
            <w:tcW w:w="1098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rPr>
                <w:color w:val="000000"/>
              </w:rPr>
              <w:t>20</w:t>
            </w:r>
          </w:p>
        </w:tc>
        <w:tc>
          <w:tcPr>
            <w:tcW w:w="1650" w:type="dxa"/>
            <w:vAlign w:val="center"/>
          </w:tcPr>
          <w:p w:rsidR="00EF3E0F" w:rsidRPr="008B70D1" w:rsidRDefault="00EF3E0F" w:rsidP="000D6118">
            <w:pPr>
              <w:rPr>
                <w:color w:val="000000"/>
              </w:rPr>
            </w:pPr>
            <w:r w:rsidRPr="008B70D1">
              <w:rPr>
                <w:color w:val="000000"/>
              </w:rPr>
              <w:t>Повышенный</w:t>
            </w:r>
          </w:p>
        </w:tc>
        <w:tc>
          <w:tcPr>
            <w:tcW w:w="176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70D1">
              <w:rPr>
                <w:color w:val="000000"/>
              </w:rPr>
              <w:t>1,2</w:t>
            </w:r>
          </w:p>
        </w:tc>
        <w:tc>
          <w:tcPr>
            <w:tcW w:w="2420" w:type="dxa"/>
            <w:vAlign w:val="center"/>
          </w:tcPr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B70D1">
              <w:t>Волновая оптика</w:t>
            </w:r>
          </w:p>
        </w:tc>
        <w:tc>
          <w:tcPr>
            <w:tcW w:w="3080" w:type="dxa"/>
            <w:vAlign w:val="center"/>
          </w:tcPr>
          <w:p w:rsidR="00EF3E0F" w:rsidRDefault="00EF3E0F" w:rsidP="000D6118">
            <w:r w:rsidRPr="00F7500A">
              <w:rPr>
                <w:i/>
              </w:rPr>
              <w:t>Знать:</w:t>
            </w:r>
            <w:r w:rsidRPr="008B70D1">
              <w:t xml:space="preserve"> </w:t>
            </w:r>
          </w:p>
          <w:p w:rsidR="00EF3E0F" w:rsidRPr="008B70D1" w:rsidRDefault="00EF3E0F" w:rsidP="000D6118">
            <w:r w:rsidRPr="008B70D1">
              <w:t>закон</w:t>
            </w:r>
            <w:r>
              <w:t>ы преломления и отражения света.</w:t>
            </w:r>
          </w:p>
          <w:p w:rsidR="00EF3E0F" w:rsidRPr="008B70D1" w:rsidRDefault="00EF3E0F" w:rsidP="000D6118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>
              <w:rPr>
                <w:i/>
              </w:rPr>
              <w:t>У</w:t>
            </w:r>
            <w:r w:rsidRPr="003F062B">
              <w:rPr>
                <w:i/>
              </w:rPr>
              <w:t>меть:</w:t>
            </w:r>
            <w:r w:rsidRPr="008B70D1">
              <w:t xml:space="preserve"> использовать законы преломления и отражения света </w:t>
            </w:r>
            <w:r>
              <w:t xml:space="preserve">при </w:t>
            </w:r>
            <w:r w:rsidRPr="008B70D1">
              <w:t>решени</w:t>
            </w:r>
            <w:r>
              <w:t>и</w:t>
            </w:r>
            <w:r w:rsidRPr="008B70D1">
              <w:t xml:space="preserve"> задач</w:t>
            </w:r>
            <w:r>
              <w:t>.</w:t>
            </w:r>
          </w:p>
        </w:tc>
      </w:tr>
    </w:tbl>
    <w:p w:rsidR="00EF3E0F" w:rsidRPr="00BA41EF" w:rsidRDefault="00EF3E0F" w:rsidP="00BA41EF"/>
    <w:tbl/>
    <w:tbl/>
    <w:p w:rsidR="00EF3E0F" w:rsidRPr="002B00E9" w:rsidRDefault="00EF3E0F" w:rsidP="002F3C2A">
      <w:pPr>
        <w:pStyle w:val="1"/>
      </w:pPr>
      <w:r w:rsidRPr="002F3C2A">
        <w:rPr>
          <w:sz w:val="28"/>
          <w:szCs w:val="28"/>
        </w:rPr>
        <w:br w:type="page"/>
      </w:r>
      <w:r w:rsidRPr="002B00E9">
        <w:t xml:space="preserve">Результаты </w:t>
      </w:r>
      <w:r>
        <w:t xml:space="preserve">Открытой международной </w:t>
      </w:r>
      <w:r w:rsidRPr="002B00E9">
        <w:t>Интернет-</w:t>
      </w:r>
      <w:r>
        <w:t>о</w:t>
      </w:r>
      <w:r w:rsidRPr="002B00E9">
        <w:t xml:space="preserve">лимпиады </w:t>
      </w:r>
      <w:r>
        <w:br/>
      </w:r>
      <w:r w:rsidRPr="002B00E9">
        <w:t>по дисциплине «</w:t>
      </w:r>
      <w:r>
        <w:t>Физика</w:t>
      </w:r>
      <w:r w:rsidRPr="002B00E9">
        <w:t>»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Для анализа результатов первого (вузовского) тура 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ткрытой </w:t>
      </w:r>
      <w:r>
        <w:rPr>
          <w:sz w:val="28"/>
          <w:szCs w:val="28"/>
        </w:rPr>
        <w:t xml:space="preserve">международной </w:t>
      </w:r>
      <w:r w:rsidRPr="00046DA0">
        <w:rPr>
          <w:sz w:val="28"/>
          <w:szCs w:val="28"/>
        </w:rPr>
        <w:t>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 по дисциплине «</w:t>
      </w:r>
      <w:r>
        <w:rPr>
          <w:sz w:val="28"/>
          <w:szCs w:val="28"/>
        </w:rPr>
        <w:t>Физика</w:t>
      </w:r>
      <w:r w:rsidRPr="00046DA0">
        <w:rPr>
          <w:sz w:val="28"/>
          <w:szCs w:val="28"/>
        </w:rPr>
        <w:t xml:space="preserve">» использованы следующие формы: диаграмма распределения результатов </w:t>
      </w:r>
      <w:r>
        <w:rPr>
          <w:sz w:val="28"/>
          <w:szCs w:val="28"/>
        </w:rPr>
        <w:t>студентов-</w:t>
      </w:r>
      <w:r w:rsidRPr="00046DA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по проценту набранных баллов</w:t>
      </w:r>
      <w:r w:rsidRPr="00046DA0">
        <w:rPr>
          <w:sz w:val="28"/>
          <w:szCs w:val="28"/>
        </w:rPr>
        <w:t>; карта коэффициентов решаемости заданий</w:t>
      </w:r>
      <w:r w:rsidRPr="00FF1AB4">
        <w:rPr>
          <w:sz w:val="28"/>
          <w:szCs w:val="28"/>
        </w:rPr>
        <w:t>;</w:t>
      </w:r>
      <w:r w:rsidRPr="00046DA0">
        <w:rPr>
          <w:sz w:val="28"/>
          <w:szCs w:val="28"/>
        </w:rPr>
        <w:t xml:space="preserve"> диаграмма ранжирования результатов студентов вузов-участников по проценту набранных баллов; диаграммы выполнения студентами заданий различного уровн</w:t>
      </w:r>
      <w:r>
        <w:rPr>
          <w:sz w:val="28"/>
          <w:szCs w:val="28"/>
        </w:rPr>
        <w:t>я компетентности; рейтинг-листы;</w:t>
      </w:r>
      <w:r w:rsidRPr="008575EC">
        <w:rPr>
          <w:sz w:val="28"/>
          <w:szCs w:val="28"/>
        </w:rPr>
        <w:t xml:space="preserve"> </w:t>
      </w:r>
      <w:r w:rsidRPr="00046DA0">
        <w:rPr>
          <w:sz w:val="28"/>
          <w:szCs w:val="28"/>
        </w:rPr>
        <w:t>диаграмма ранжирования студентов ву</w:t>
      </w:r>
      <w:r>
        <w:rPr>
          <w:sz w:val="28"/>
          <w:szCs w:val="28"/>
        </w:rPr>
        <w:t>за по проценту набранных баллов.</w:t>
      </w:r>
    </w:p>
    <w:p w:rsidR="00EF3E0F" w:rsidRPr="00046DA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На основании значений коэффициентов решаемости заданий установлены весовые коэффиц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>енты каждого задания.</w:t>
      </w:r>
    </w:p>
    <w:p w:rsidR="00EF3E0F" w:rsidRPr="00FC09D0" w:rsidRDefault="00EF3E0F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Проведено сравнение результатов студентов </w:t>
      </w:r>
      <w:r>
        <w:rPr>
          <w:sz w:val="28"/>
          <w:szCs w:val="28"/>
        </w:rPr>
        <w:t>образовательного учреждения</w:t>
      </w:r>
      <w:r w:rsidRPr="00046DA0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 по показателям выполнения заданий каждого из выделенных уровней компетентности с результатами студентов всех 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>участников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лимпиады.</w:t>
      </w:r>
    </w:p>
    <w:p w:rsidR="00EF3E0F" w:rsidRPr="00FC09D0" w:rsidRDefault="00EF3E0F" w:rsidP="00FC09D0">
      <w:pPr>
        <w:ind w:firstLine="720"/>
        <w:jc w:val="both"/>
        <w:rPr>
          <w:sz w:val="28"/>
          <w:szCs w:val="28"/>
        </w:rPr>
      </w:pPr>
    </w:p>
    <w:p w:rsidR="00EF3E0F" w:rsidRPr="00143DBD" w:rsidRDefault="00EF3E0F" w:rsidP="00B06168">
      <w:pPr>
        <w:pStyle w:val="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>
        <w:t>Профиль</w:t>
      </w:r>
      <w:r w:rsidRPr="00143DBD">
        <w:rPr>
          <w:lang w:val="en-US"/>
        </w:rPr>
        <w:t xml:space="preserve"> «</w:t>
      </w:r>
      <w:r>
        <w:rPr>
          <w:lang w:val="en-US"/>
        </w:rPr>
        <w:t xml:space="preserve">Техника и технологии</w:t>
      </w:r>
      <w:r w:rsidRPr="00143DBD">
        <w:rPr>
          <w:lang w:val="en-US"/>
        </w:rPr>
        <w:t>»</w:t>
      </w:r>
    </w:p>
    <w:p w:rsidR="00EF3E0F" w:rsidRPr="003D4E66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>
        <w:rPr>
          <w:sz w:val="28"/>
          <w:szCs w:val="28"/>
        </w:rPr>
        <w:t>Физика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EF3E0F" w:rsidRPr="003D4E66" w:rsidRDefault="00EF3E0F" w:rsidP="00D16E94">
      <w:pPr>
        <w:ind w:firstLine="720"/>
        <w:rPr>
          <w:sz w:val="28"/>
          <w:szCs w:val="28"/>
        </w:rPr>
      </w:pPr>
    </w:p>
    <w:p w:rsidR="00EF3E0F" w:rsidRPr="00FF6410" w:rsidRDefault="00EF3E0F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EF3E0F" w:rsidRPr="00E24998" w:rsidRDefault="00EF3E0F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EF3E0F" w:rsidRPr="000D2BC5" w:rsidRDefault="00EF3E0F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67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5E2572" w:rsidRDefault="00EF3E0F" w:rsidP="0062590E">
      <w:pPr>
        <w:ind w:firstLine="708"/>
        <w:jc w:val="both"/>
        <w:rPr>
          <w:sz w:val="28"/>
          <w:szCs w:val="28"/>
        </w:rPr>
      </w:pPr>
    </w:p>
    <w:p w:rsidR="00EF3E0F" w:rsidRPr="00A146CE" w:rsidRDefault="00EF3E0F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2657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124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EF3E0F" w:rsidRPr="00583B17" w:rsidRDefault="00EF3E0F" w:rsidP="00DE2382">
      <w:pPr>
        <w:rPr>
          <w:sz w:val="28"/>
          <w:szCs w:val="28"/>
        </w:rPr>
      </w:pPr>
    </w:p>
    <w:p w:rsidR="00EF3E0F" w:rsidRPr="00A24A73" w:rsidRDefault="00EF3E0F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</w:p>
    <w:p w:rsidR="00EF3E0F" w:rsidRPr="008162E0" w:rsidRDefault="00EF3E0F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6_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68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8162E0" w:rsidRDefault="00EF3E0F" w:rsidP="009F08B6">
      <w:pPr>
        <w:ind w:firstLine="360"/>
        <w:jc w:val="both"/>
        <w:rPr>
          <w:sz w:val="28"/>
          <w:szCs w:val="28"/>
        </w:rPr>
      </w:pP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0,30; от 0,30 до 0,40; от 0,40 до 0,5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>; от 0,5</w:t>
      </w:r>
      <w:r w:rsidRPr="008B3FBC">
        <w:rPr>
          <w:sz w:val="28"/>
          <w:szCs w:val="28"/>
        </w:rPr>
        <w:t>0</w:t>
      </w:r>
      <w:r>
        <w:rPr>
          <w:sz w:val="28"/>
          <w:szCs w:val="28"/>
        </w:rPr>
        <w:t xml:space="preserve"> до 1, что позволяет согласно разработанной методике расчета баллов присвоить каждому заданию весовой коэффициент в зависимости от попадания в выделенные зоны.</w:t>
      </w:r>
    </w:p>
    <w:p w:rsidR="00EF3E0F" w:rsidRDefault="00EF3E0F" w:rsidP="009F08B6">
      <w:pPr>
        <w:ind w:firstLine="360"/>
        <w:jc w:val="both"/>
        <w:rPr>
          <w:sz w:val="28"/>
          <w:szCs w:val="28"/>
        </w:rPr>
      </w:pPr>
    </w:p>
    <w:p w:rsidR="00EF3E0F" w:rsidRDefault="00EF3E0F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EF3E0F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EF3E0F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</w:tr>
    </w:tbl>
    <w:p w:rsidR="00EF3E0F" w:rsidRDefault="00EF3E0F" w:rsidP="00F570B0">
      <w:pPr>
        <w:rPr>
          <w:b/>
          <w:bCs/>
          <w:sz w:val="28"/>
          <w:szCs w:val="28"/>
        </w:rPr>
      </w:pPr>
    </w:p>
    <w:tbl>
      <w:tblPr>
        <w:tblW w:w="4066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06"/>
        <w:gridCol w:w="540"/>
        <w:gridCol w:w="540"/>
        <w:gridCol w:w="540"/>
        <w:gridCol w:w="540"/>
      </w:tblGrid>
      <w:tr w:rsidR="00EF3E0F" w:rsidRPr="007C021A" w:rsidTr="00F028CB">
        <w:tc>
          <w:tcPr>
            <w:tcW w:w="19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EF3E0F" w:rsidRPr="007C021A" w:rsidRDefault="00EF3E0F" w:rsidP="00A175E2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F3E0F" w:rsidRPr="007C021A" w:rsidTr="00F028CB">
        <w:trPr>
          <w:trHeight w:val="200"/>
        </w:trPr>
        <w:tc>
          <w:tcPr>
            <w:tcW w:w="19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EF3E0F" w:rsidRPr="007C021A" w:rsidRDefault="00EF3E0F" w:rsidP="00A175E2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EF3E0F" w:rsidP="00A175E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1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EF3E0F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EF3E0F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EF3E0F" w:rsidRPr="00F028CB" w:rsidRDefault="00EF3E0F" w:rsidP="00A175E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</w:t>
            </w:r>
          </w:p>
        </w:tc>
      </w:tr>
    </w:tbl>
    <w:p w:rsidR="00EF3E0F" w:rsidRPr="00F028CB" w:rsidRDefault="00EF3E0F" w:rsidP="00F570B0">
      <w:pPr>
        <w:rPr>
          <w:b/>
          <w:bCs/>
          <w:sz w:val="28"/>
          <w:szCs w:val="28"/>
        </w:rPr>
      </w:pPr>
    </w:p>
    <w:p w:rsidR="00EF3E0F" w:rsidRDefault="00EF3E0F" w:rsidP="00293A6D">
      <w:pPr>
        <w:jc w:val="center"/>
        <w:rPr>
          <w:b/>
          <w:bCs/>
          <w:sz w:val="28"/>
          <w:szCs w:val="28"/>
          <w:lang w:val="en-US"/>
        </w:rPr>
      </w:pPr>
    </w:p>
    <w:p w:rsidR="00EF3E0F" w:rsidRPr="00FF6410" w:rsidRDefault="00EF3E0F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>
        <w:rPr>
          <w:b/>
          <w:bCs/>
          <w:sz w:val="28"/>
          <w:szCs w:val="28"/>
        </w:rPr>
        <w:t>Физика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EF3E0F" w:rsidRPr="008F23D4" w:rsidRDefault="00EF3E0F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46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69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Pr="003D4E66" w:rsidRDefault="00EF3E0F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2657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124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>
        <w:rPr>
          <w:sz w:val="28"/>
          <w:szCs w:val="28"/>
        </w:rPr>
        <w:t>Физика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EF3E0F" w:rsidRPr="007E15E5" w:rsidRDefault="00EF3E0F" w:rsidP="00DE2382">
      <w:pPr>
        <w:rPr>
          <w:sz w:val="28"/>
          <w:szCs w:val="28"/>
        </w:rPr>
      </w:pPr>
    </w:p>
    <w:p w:rsidR="00EF3E0F" w:rsidRDefault="00EF3E0F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/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381F90" w:rsidRDefault="00EF3E0F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29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11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9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15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11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шесть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5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семь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EF3E0F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17</w:t>
      </w:r>
      <w:r w:rsidRPr="006E6EB6">
        <w:rPr>
          <w:sz w:val="28"/>
          <w:szCs w:val="28"/>
        </w:rPr>
        <w:t>%.</w:t>
      </w:r>
    </w:p>
    <w:p w:rsidR="00EF3E0F" w:rsidRPr="00F77F4A" w:rsidRDefault="00EF3E0F" w:rsidP="008F23D4">
      <w:pPr>
        <w:ind w:firstLine="567"/>
        <w:rPr>
          <w:sz w:val="28"/>
          <w:szCs w:val="28"/>
        </w:rPr>
      </w:pPr>
    </w:p>
    <w:p w:rsidR="00EF3E0F" w:rsidRDefault="00EF3E0F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/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381F90" w:rsidRDefault="00EF3E0F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19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9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семь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восемь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десять заданий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EF3E0F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18</w:t>
      </w:r>
      <w:r w:rsidRPr="006E6EB6">
        <w:rPr>
          <w:sz w:val="28"/>
          <w:szCs w:val="28"/>
        </w:rPr>
        <w:t>%.</w:t>
      </w:r>
    </w:p>
    <w:p w:rsidR="00EF3E0F" w:rsidRPr="00F77F4A" w:rsidRDefault="00EF3E0F" w:rsidP="008F23D4">
      <w:pPr>
        <w:ind w:firstLine="567"/>
        <w:rPr>
          <w:sz w:val="28"/>
          <w:szCs w:val="28"/>
        </w:rPr>
      </w:pPr>
    </w:p>
    <w:p w:rsidR="00EF3E0F" w:rsidRDefault="00EF3E0F" w:rsidP="00FB3201">
      <w:pPr>
        <w:keepNext/>
        <w:jc w:val="center"/>
      </w:pPr>
    </w:p>
    <w:p w:rsidR="00EF3E0F" w:rsidRPr="00A24A73" w:rsidRDefault="00EF3E0F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EF3E0F" w:rsidRPr="00046DA0">
        <w:trPr>
          <w:trHeight w:val="308"/>
        </w:trPr>
        <w:tc>
          <w:tcPr>
            <w:tcW w:w="10008" w:type="dxa"/>
            <w:vAlign w:val="center"/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EF3E0F" w:rsidRPr="00A94BCF">
        <w:tc>
          <w:tcPr>
            <w:tcW w:w="10008" w:type="dxa"/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E0F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EF3E0F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EF3E0F" w:rsidRPr="007C021A" w:rsidRDefault="00EF3E0F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6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3E0F" w:rsidRPr="00666E6B" w:rsidRDefault="00EF3E0F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>
        <w:rPr>
          <w:sz w:val="28"/>
          <w:szCs w:val="28"/>
        </w:rPr>
        <w:t>Физика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/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EF3E0F" w:rsidRPr="00381F90" w:rsidRDefault="00EF3E0F" w:rsidP="008F23D4">
      <w:pPr>
        <w:ind w:firstLine="567"/>
        <w:jc w:val="both"/>
        <w:rPr>
          <w:sz w:val="28"/>
          <w:szCs w:val="28"/>
        </w:rPr>
      </w:pPr>
      <w:r w:rsidRPr="006D1B38">
        <w:rPr>
          <w:sz w:val="28"/>
          <w:szCs w:val="28"/>
        </w:rPr>
        <w:t>Доля</w:t>
      </w:r>
      <w:r w:rsidRPr="00381F90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381F90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выполнивших</w:t>
      </w:r>
      <w:r w:rsidRPr="00381F90">
        <w:rPr>
          <w:sz w:val="28"/>
          <w:szCs w:val="28"/>
        </w:rPr>
        <w:t>: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43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EF3E0F" w:rsidRPr="00A27380" w:rsidRDefault="00EF3E0F" w:rsidP="008162E0">
      <w:pPr>
        <w:ind w:firstLine="567"/>
        <w:rPr>
          <w:sz w:val="28"/>
          <w:szCs w:val="28"/>
          <w:lang w:val="en-US"/>
        </w:rPr>
      </w:pPr>
      <w:r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>
        <w:rPr>
          <w:lang w:val="en-US"/>
        </w:rPr>
        <w:t xml:space="preserve"> </w:t>
      </w:r>
      <w:r w:rsidRPr="003F3C36">
        <w:rPr>
          <w:sz w:val="28"/>
          <w:szCs w:val="28"/>
        </w:rPr>
        <w:t>уровня</w:t>
      </w:r>
      <w:r w:rsidRPr="00A27380">
        <w:rPr>
          <w:sz w:val="28"/>
          <w:szCs w:val="28"/>
          <w:lang w:val="en-US"/>
        </w:rPr>
        <w:t xml:space="preserve">, </w:t>
      </w:r>
      <w:r w:rsidRPr="003F3C36">
        <w:rPr>
          <w:sz w:val="28"/>
          <w:szCs w:val="28"/>
        </w:rPr>
        <w:t>составила</w:t>
      </w:r>
      <w:r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7</w:t>
      </w:r>
      <w:r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EF3E0F" w:rsidRDefault="00EF3E0F" w:rsidP="008F23D4">
      <w:pPr>
        <w:ind w:firstLine="567"/>
      </w:pPr>
      <w:r w:rsidRPr="006D1B38">
        <w:rPr>
          <w:sz w:val="28"/>
          <w:szCs w:val="28"/>
        </w:rPr>
        <w:t>Доля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студентов</w:t>
      </w:r>
      <w:r w:rsidRPr="006E6EB6">
        <w:rPr>
          <w:sz w:val="28"/>
          <w:szCs w:val="28"/>
        </w:rPr>
        <w:t xml:space="preserve">, </w:t>
      </w:r>
      <w:r w:rsidRPr="006D1B38">
        <w:rPr>
          <w:sz w:val="28"/>
          <w:szCs w:val="28"/>
        </w:rPr>
        <w:t>не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выполнивших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ни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одно</w:t>
      </w:r>
      <w:r>
        <w:rPr>
          <w:sz w:val="28"/>
          <w:szCs w:val="28"/>
        </w:rPr>
        <w:t>го</w:t>
      </w:r>
      <w:r w:rsidRPr="006E6EB6">
        <w:rPr>
          <w:sz w:val="28"/>
          <w:szCs w:val="28"/>
        </w:rPr>
        <w:t xml:space="preserve"> </w:t>
      </w:r>
      <w:r w:rsidRPr="006D1B38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Pr="006E6EB6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уровня</w:t>
      </w:r>
      <w:r w:rsidRPr="006E6EB6">
        <w:rPr>
          <w:sz w:val="28"/>
          <w:szCs w:val="28"/>
        </w:rPr>
        <w:t xml:space="preserve">, </w:t>
      </w:r>
      <w:r w:rsidRPr="003F3C36">
        <w:rPr>
          <w:sz w:val="28"/>
          <w:szCs w:val="28"/>
        </w:rPr>
        <w:t>составила</w:t>
      </w:r>
      <w:r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50</w:t>
      </w:r>
      <w:r w:rsidRPr="006E6EB6">
        <w:rPr>
          <w:sz w:val="28"/>
          <w:szCs w:val="28"/>
        </w:rPr>
        <w:t>%.</w:t>
      </w:r>
    </w:p>
    <w:p w:rsidR="00EF3E0F" w:rsidRPr="00F77F4A" w:rsidRDefault="00EF3E0F" w:rsidP="008F23D4">
      <w:pPr>
        <w:ind w:firstLine="567"/>
        <w:rPr>
          <w:sz w:val="28"/>
          <w:szCs w:val="28"/>
        </w:rPr>
      </w:pPr>
    </w:p>
    <w:p w:rsidR="00EF3E0F" w:rsidRPr="00F77F4A" w:rsidRDefault="00EF3E0F" w:rsidP="009C676E">
      <w:pPr>
        <w:ind w:firstLine="360"/>
        <w:rPr>
          <w:sz w:val="28"/>
          <w:szCs w:val="28"/>
        </w:rPr>
      </w:pPr>
    </w:p>
    <w:p w:rsidR="00EF3E0F" w:rsidRPr="00F77F4A" w:rsidRDefault="00EF3E0F" w:rsidP="00EC15C1">
      <w:pPr>
        <w:jc w:val="center"/>
        <w:rPr>
          <w:b/>
          <w:bCs/>
          <w:sz w:val="28"/>
          <w:szCs w:val="28"/>
        </w:rPr>
      </w:pPr>
    </w:p>
    <w:p w:rsidR="00EF3E0F" w:rsidRPr="00A24A73" w:rsidRDefault="00EF3E0F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Физика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6_1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77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6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87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0F" w:rsidRDefault="00EF3E0F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 приведены в Приложении Б.</w:t>
      </w:r>
    </w:p>
    <w:tbl/>
    <w:tbl/>
    <w:tbl/>
    <w:p w:rsidR="00EF3E0F" w:rsidRPr="00046DA0" w:rsidRDefault="00EF3E0F" w:rsidP="00EC15C1">
      <w:pPr>
        <w:ind w:firstLine="720"/>
        <w:jc w:val="both"/>
        <w:rPr>
          <w:sz w:val="28"/>
          <w:szCs w:val="28"/>
        </w:rPr>
      </w:pPr>
    </w:p>
    <w:p w:rsidR="00EF3E0F" w:rsidRPr="00D029F9" w:rsidRDefault="00EF3E0F" w:rsidP="008F23D4">
      <w:pPr>
        <w:pStyle w:val="1"/>
        <w:numPr>
          <w:ilvl w:val="0"/>
          <w:numId w:val="0"/>
        </w:numPr>
        <w:jc w:val="center"/>
      </w:pPr>
      <w:r w:rsidRPr="003C0579">
        <w:br w:type="page"/>
      </w:r>
      <w:r w:rsidRPr="000A0889">
        <w:t xml:space="preserve">Приложение </w:t>
      </w:r>
      <w:r>
        <w:t>А</w:t>
      </w:r>
      <w:r w:rsidRPr="000A0889">
        <w:t>. Задания</w:t>
      </w:r>
    </w:p>
    <w:p w:rsidR="00EF3E0F" w:rsidRPr="00E016E5" w:rsidRDefault="00EF3E0F" w:rsidP="00A54692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Профили </w:t>
      </w:r>
      <w:r w:rsidRPr="00A54692">
        <w:rPr>
          <w:b/>
          <w:bCs/>
          <w:i/>
          <w:iCs/>
          <w:sz w:val="28"/>
          <w:szCs w:val="28"/>
        </w:rPr>
        <w:t>«</w:t>
      </w:r>
      <w:r w:rsidRPr="00DA0492">
        <w:rPr>
          <w:b/>
          <w:bCs/>
          <w:i/>
          <w:iCs/>
          <w:sz w:val="28"/>
          <w:szCs w:val="28"/>
        </w:rPr>
        <w:t>ТЕХНИКА И ТЕХНОЛОГИИ</w:t>
      </w:r>
      <w:r w:rsidRPr="00A54692">
        <w:rPr>
          <w:b/>
          <w:bCs/>
          <w:i/>
          <w:iCs/>
          <w:sz w:val="28"/>
          <w:szCs w:val="28"/>
        </w:rPr>
        <w:t>», «</w:t>
      </w:r>
      <w:r w:rsidRPr="00D84E4D">
        <w:rPr>
          <w:b/>
          <w:bCs/>
          <w:i/>
          <w:iCs/>
          <w:caps/>
          <w:sz w:val="28"/>
          <w:szCs w:val="28"/>
        </w:rPr>
        <w:t>Биотехнологии и медицина</w:t>
      </w:r>
      <w:r>
        <w:rPr>
          <w:b/>
          <w:bCs/>
          <w:i/>
          <w:iCs/>
          <w:sz w:val="28"/>
          <w:szCs w:val="28"/>
        </w:rPr>
        <w:t>»</w:t>
      </w:r>
    </w:p>
    <w:p w:rsidR="00EF3E0F" w:rsidRPr="007F551A" w:rsidRDefault="00EF3E0F" w:rsidP="007D69FE">
      <w:pPr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1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 и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7F551A" w:rsidRDefault="00EF3E0F" w:rsidP="007D69FE">
      <w:pPr>
        <w:rPr>
          <w:sz w:val="16"/>
          <w:szCs w:val="16"/>
        </w:rPr>
      </w:pPr>
    </w:p>
    <w:p w:rsidR="00EF3E0F" w:rsidRPr="00DE000E" w:rsidRDefault="00EF3E0F" w:rsidP="007D69FE">
      <w:pPr>
        <w:ind w:firstLine="720"/>
        <w:jc w:val="both"/>
        <w:rPr>
          <w:sz w:val="28"/>
          <w:szCs w:val="28"/>
        </w:rPr>
      </w:pPr>
      <w:r w:rsidRPr="00C65108">
        <w:rPr>
          <w:sz w:val="28"/>
          <w:szCs w:val="28"/>
        </w:rPr>
        <w:t xml:space="preserve">Человек с </w:t>
      </w:r>
      <w:r>
        <w:rPr>
          <w:sz w:val="28"/>
          <w:szCs w:val="28"/>
        </w:rPr>
        <w:t>шаром</w:t>
      </w:r>
      <w:r w:rsidRPr="00C65108">
        <w:rPr>
          <w:sz w:val="28"/>
          <w:szCs w:val="28"/>
        </w:rPr>
        <w:t xml:space="preserve"> в руках стоит на краю </w:t>
      </w:r>
      <w:r>
        <w:rPr>
          <w:sz w:val="28"/>
          <w:szCs w:val="28"/>
        </w:rPr>
        <w:t>глубокой ямы</w:t>
      </w:r>
      <w:r w:rsidRPr="00C65108">
        <w:rPr>
          <w:sz w:val="28"/>
          <w:szCs w:val="28"/>
        </w:rPr>
        <w:t xml:space="preserve">. Если за начало координат принять местоположение человека, то разрез </w:t>
      </w:r>
      <w:r>
        <w:rPr>
          <w:sz w:val="28"/>
          <w:szCs w:val="28"/>
        </w:rPr>
        <w:t>ямы</w:t>
      </w:r>
      <w:r w:rsidRPr="00C65108">
        <w:rPr>
          <w:sz w:val="28"/>
          <w:szCs w:val="28"/>
        </w:rPr>
        <w:t xml:space="preserve"> описывается выражением </w:t>
      </w:r>
      <w:r w:rsidRPr="001B1C62">
        <w:rPr>
          <w:position w:val="-12"/>
          <w:sz w:val="28"/>
          <w:szCs w:val="28"/>
        </w:rPr>
        <w:object w:dxaOrig="1660" w:dyaOrig="460">
          <v:shape id="_x0000_i1033" type="#_x0000_t75" style="width:83.25pt;height:23.25pt" o:ole="">
            <v:imagedata r:id="rId23" o:title=""/>
          </v:shape>
          <o:OLEObject Type="Embed" ProgID="Equation.3" ShapeID="_x0000_i1033" DrawAspect="Content" ObjectID="_1458562788" r:id="rId24"/>
        </w:object>
      </w:r>
      <w:r>
        <w:rPr>
          <w:sz w:val="28"/>
          <w:szCs w:val="28"/>
        </w:rPr>
        <w:t xml:space="preserve">, где </w:t>
      </w:r>
      <w:r w:rsidRPr="00AD7EF3">
        <w:rPr>
          <w:position w:val="-12"/>
          <w:sz w:val="28"/>
          <w:szCs w:val="28"/>
        </w:rPr>
        <w:object w:dxaOrig="1160" w:dyaOrig="460">
          <v:shape id="_x0000_i1034" type="#_x0000_t75" style="width:57.75pt;height:23.25pt" o:ole="">
            <v:imagedata r:id="rId25" o:title=""/>
          </v:shape>
          <o:OLEObject Type="Embed" ProgID="Equation.3" ShapeID="_x0000_i1034" DrawAspect="Content" ObjectID="_1458562789" r:id="rId26"/>
        </w:object>
      </w:r>
      <w:r w:rsidRPr="00704DBD">
        <w:rPr>
          <w:sz w:val="28"/>
          <w:szCs w:val="28"/>
        </w:rPr>
        <w:fldChar w:fldCharType="begin"/>
      </w:r>
      <w:r w:rsidRPr="00704DBD">
        <w:rPr>
          <w:sz w:val="28"/>
          <w:szCs w:val="28"/>
        </w:rPr>
        <w:instrText xml:space="preserve"> QUOTE </w:instrText>
      </w:r>
      <w:r w:rsidRPr="00C14AC3">
        <w:rPr>
          <w:position w:val="-6"/>
        </w:rPr>
        <w:pict>
          <v:shape id="_x0000_i1035" type="#_x0000_t75" style="width:81pt;height:16.5pt">
            <v:imagedata r:id="rId27" o:title="" chromakey="white"/>
          </v:shape>
        </w:pict>
      </w:r>
      <w:r w:rsidRPr="00704DBD">
        <w:rPr>
          <w:sz w:val="28"/>
          <w:szCs w:val="28"/>
        </w:rPr>
        <w:instrText xml:space="preserve"> </w:instrText>
      </w:r>
      <w:r w:rsidRPr="00704DBD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 w:rsidRPr="00AD7EF3">
        <w:rPr>
          <w:position w:val="-4"/>
          <w:sz w:val="28"/>
          <w:szCs w:val="28"/>
        </w:rPr>
        <w:object w:dxaOrig="900" w:dyaOrig="300">
          <v:shape id="_x0000_i1036" type="#_x0000_t75" style="width:45pt;height:15pt" o:ole="">
            <v:imagedata r:id="rId28" o:title=""/>
          </v:shape>
          <o:OLEObject Type="Embed" ProgID="Equation.3" ShapeID="_x0000_i1036" DrawAspect="Content" ObjectID="_1458562790" r:id="rId29"/>
        </w:object>
      </w:r>
      <w:r>
        <w:rPr>
          <w:sz w:val="28"/>
          <w:szCs w:val="28"/>
        </w:rPr>
        <w:t>.</w:t>
      </w:r>
    </w:p>
    <w:p w:rsidR="00EF3E0F" w:rsidRPr="00C65108" w:rsidRDefault="00EF3E0F" w:rsidP="007D69FE">
      <w:pPr>
        <w:rPr>
          <w:sz w:val="28"/>
          <w:szCs w:val="28"/>
        </w:rPr>
      </w:pPr>
      <w:r>
        <w:pict>
          <v:shape id="_x0000_i1037" type="#_x0000_t75" style="width:224.25pt;height:210pt">
            <v:imagedata r:id="rId30" o:title=""/>
          </v:shape>
        </w:pic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не кидает шар, а просто кладет его на край склона (см. рисунок). Пусть шар скатывается без проскальзывания в яму, не отклоняясь от вертикальной плоскости, проходящей через центр ямы. Тогда координата </w:t>
      </w:r>
      <w:r w:rsidRPr="00DD6E77">
        <w:rPr>
          <w:position w:val="-12"/>
          <w:sz w:val="28"/>
          <w:szCs w:val="28"/>
        </w:rPr>
        <w:object w:dxaOrig="540" w:dyaOrig="400">
          <v:shape id="_x0000_i1038" type="#_x0000_t75" style="width:27pt;height:20.25pt" o:ole="">
            <v:imagedata r:id="rId31" o:title=""/>
          </v:shape>
          <o:OLEObject Type="Embed" ProgID="Equation.3" ShapeID="_x0000_i1038" DrawAspect="Content" ObjectID="_1458562791" r:id="rId32"/>
        </w:object>
      </w:r>
      <w:r w:rsidRPr="00455F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центра шара в </w:t>
      </w:r>
      <w:r w:rsidRPr="00CF3270">
        <w:rPr>
          <w:sz w:val="28"/>
          <w:szCs w:val="28"/>
        </w:rPr>
        <w:t xml:space="preserve">самой </w:t>
      </w:r>
      <w:r w:rsidRPr="007F551A">
        <w:rPr>
          <w:sz w:val="28"/>
          <w:szCs w:val="28"/>
        </w:rPr>
        <w:t>нижней точке траектории</w:t>
      </w:r>
      <w:r>
        <w:rPr>
          <w:sz w:val="28"/>
          <w:szCs w:val="28"/>
        </w:rPr>
        <w:t xml:space="preserve"> равна …</w:t>
      </w:r>
    </w:p>
    <w:p w:rsidR="00EF3E0F" w:rsidRPr="00847843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(Считайте, что радиус шара </w:t>
      </w:r>
      <w:r w:rsidRPr="00B015A0">
        <w:rPr>
          <w:position w:val="-4"/>
          <w:sz w:val="28"/>
          <w:szCs w:val="28"/>
        </w:rPr>
        <w:object w:dxaOrig="279" w:dyaOrig="300">
          <v:shape id="_x0000_i1039" type="#_x0000_t75" style="width:14.25pt;height:15pt" o:ole="">
            <v:imagedata r:id="rId33" o:title=""/>
          </v:shape>
          <o:OLEObject Type="Embed" ProgID="Equation.3" ShapeID="_x0000_i1039" DrawAspect="Content" ObjectID="_1458562792" r:id="rId34"/>
        </w:object>
      </w:r>
      <w:r>
        <w:rPr>
          <w:sz w:val="28"/>
          <w:szCs w:val="28"/>
        </w:rPr>
        <w:t xml:space="preserve"> с равномерно распределенной массой </w:t>
      </w:r>
      <w:r w:rsidRPr="00020BB7">
        <w:rPr>
          <w:position w:val="-6"/>
          <w:sz w:val="28"/>
          <w:szCs w:val="28"/>
        </w:rPr>
        <w:object w:dxaOrig="300" w:dyaOrig="240">
          <v:shape id="_x0000_i1040" type="#_x0000_t75" style="width:15pt;height:12pt" o:ole="">
            <v:imagedata r:id="rId35" o:title=""/>
          </v:shape>
          <o:OLEObject Type="Embed" ProgID="Equation.3" ShapeID="_x0000_i1040" DrawAspect="Content" ObjectID="_1458562793" r:id="rId36"/>
        </w:object>
      </w:r>
      <w:r>
        <w:rPr>
          <w:sz w:val="28"/>
          <w:szCs w:val="28"/>
        </w:rPr>
        <w:t xml:space="preserve"> по объему значительно меньше глубины ямы </w:t>
      </w:r>
      <w:r w:rsidRPr="00B015A0">
        <w:rPr>
          <w:position w:val="-4"/>
          <w:sz w:val="28"/>
          <w:szCs w:val="28"/>
        </w:rPr>
        <w:object w:dxaOrig="340" w:dyaOrig="300">
          <v:shape id="_x0000_i1041" type="#_x0000_t75" style="width:17.25pt;height:15pt" o:ole="">
            <v:imagedata r:id="rId37" o:title=""/>
          </v:shape>
          <o:OLEObject Type="Embed" ProgID="Equation.3" ShapeID="_x0000_i1041" DrawAspect="Content" ObjectID="_1458562794" r:id="rId38"/>
        </w:object>
      </w:r>
      <w:r w:rsidRPr="00B015A0">
        <w:rPr>
          <w:position w:val="-10"/>
          <w:sz w:val="28"/>
          <w:szCs w:val="28"/>
        </w:rPr>
        <w:object w:dxaOrig="1180" w:dyaOrig="380">
          <v:shape id="_x0000_i1042" type="#_x0000_t75" style="width:59.25pt;height:18.75pt" o:ole="">
            <v:imagedata r:id="rId39" o:title=""/>
          </v:shape>
          <o:OLEObject Type="Embed" ProgID="Equation.3" ShapeID="_x0000_i1042" DrawAspect="Content" ObjectID="_1458562795" r:id="rId40"/>
        </w:object>
      </w:r>
      <w:r>
        <w:rPr>
          <w:sz w:val="28"/>
          <w:szCs w:val="28"/>
        </w:rPr>
        <w:t>.)</w:t>
      </w:r>
    </w:p>
    <w:p w:rsidR="00EF3E0F" w:rsidRPr="007F551A" w:rsidRDefault="00EF3E0F" w:rsidP="007D69FE">
      <w:pPr>
        <w:rPr>
          <w:sz w:val="16"/>
          <w:szCs w:val="16"/>
        </w:rPr>
      </w:pPr>
    </w:p>
    <w:p w:rsidR="00EF3E0F" w:rsidRPr="007D69FE" w:rsidRDefault="00EF3E0F" w:rsidP="007D69FE">
      <w:pPr>
        <w:rPr>
          <w:sz w:val="28"/>
          <w:szCs w:val="28"/>
        </w:rPr>
      </w:pPr>
      <w:r w:rsidRPr="007D69FE">
        <w:rPr>
          <w:sz w:val="28"/>
          <w:szCs w:val="28"/>
        </w:rPr>
        <w:t xml:space="preserve">1) </w:t>
      </w:r>
      <w:smartTag w:uri="urn:schemas-microsoft-com:office:smarttags" w:element="metricconverter">
        <w:smartTagPr>
          <w:attr w:name="ProductID" w:val="2 м"/>
        </w:smartTagPr>
        <w:r w:rsidRPr="007D69FE">
          <w:rPr>
            <w:sz w:val="28"/>
            <w:szCs w:val="28"/>
          </w:rPr>
          <w:t xml:space="preserve">2 </w:t>
        </w:r>
        <w:r>
          <w:rPr>
            <w:sz w:val="28"/>
            <w:szCs w:val="28"/>
          </w:rPr>
          <w:t>м</w:t>
        </w:r>
      </w:smartTag>
    </w:p>
    <w:p w:rsidR="00EF3E0F" w:rsidRPr="007D69FE" w:rsidRDefault="00EF3E0F" w:rsidP="007D69FE">
      <w:pPr>
        <w:rPr>
          <w:sz w:val="28"/>
          <w:szCs w:val="28"/>
          <w:highlight w:val="green"/>
        </w:rPr>
      </w:pPr>
      <w:r w:rsidRPr="007D69FE">
        <w:rPr>
          <w:sz w:val="28"/>
          <w:szCs w:val="28"/>
        </w:rPr>
        <w:t xml:space="preserve">2) </w:t>
      </w:r>
      <w:smartTag w:uri="urn:schemas-microsoft-com:office:smarttags" w:element="metricconverter">
        <w:smartTagPr>
          <w:attr w:name="ProductID" w:val="1 м"/>
        </w:smartTagPr>
        <w:r w:rsidRPr="007D69FE">
          <w:rPr>
            <w:sz w:val="28"/>
            <w:szCs w:val="28"/>
          </w:rPr>
          <w:t xml:space="preserve">1 </w:t>
        </w:r>
        <w:r>
          <w:rPr>
            <w:sz w:val="28"/>
            <w:szCs w:val="28"/>
          </w:rPr>
          <w:t>м</w:t>
        </w:r>
      </w:smartTag>
    </w:p>
    <w:p w:rsidR="00EF3E0F" w:rsidRPr="007D69FE" w:rsidRDefault="00EF3E0F" w:rsidP="007D69FE">
      <w:pPr>
        <w:rPr>
          <w:sz w:val="28"/>
          <w:szCs w:val="28"/>
        </w:rPr>
      </w:pPr>
      <w:r w:rsidRPr="007D69FE">
        <w:rPr>
          <w:sz w:val="28"/>
          <w:szCs w:val="28"/>
        </w:rPr>
        <w:t xml:space="preserve">3) </w:t>
      </w:r>
      <w:smartTag w:uri="urn:schemas-microsoft-com:office:smarttags" w:element="metricconverter">
        <w:smartTagPr>
          <w:attr w:name="ProductID" w:val="3 м"/>
        </w:smartTagPr>
        <w:r w:rsidRPr="007D69FE">
          <w:rPr>
            <w:sz w:val="28"/>
            <w:szCs w:val="28"/>
          </w:rPr>
          <w:t xml:space="preserve">3 </w:t>
        </w:r>
        <w:r>
          <w:rPr>
            <w:sz w:val="28"/>
            <w:szCs w:val="28"/>
          </w:rPr>
          <w:t>м</w:t>
        </w:r>
      </w:smartTag>
    </w:p>
    <w:p w:rsidR="00EF3E0F" w:rsidRPr="00F64660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smartTag w:uri="urn:schemas-microsoft-com:office:smarttags" w:element="metricconverter">
        <w:smartTagPr>
          <w:attr w:name="ProductID" w:val="4 м"/>
        </w:smartTagPr>
        <w:r w:rsidRPr="007D69FE">
          <w:rPr>
            <w:sz w:val="28"/>
            <w:szCs w:val="28"/>
          </w:rPr>
          <w:t xml:space="preserve">4 </w:t>
        </w:r>
        <w:r>
          <w:rPr>
            <w:sz w:val="28"/>
            <w:szCs w:val="28"/>
          </w:rPr>
          <w:t>м</w:t>
        </w:r>
      </w:smartTag>
    </w:p>
    <w:p w:rsidR="00EF3E0F" w:rsidRPr="007F551A" w:rsidRDefault="00EF3E0F" w:rsidP="007D69FE">
      <w:pPr>
        <w:rPr>
          <w:b/>
          <w:i/>
          <w:sz w:val="16"/>
          <w:szCs w:val="16"/>
        </w:rPr>
      </w:pPr>
    </w:p>
    <w:p w:rsidR="00EF3E0F" w:rsidRPr="007F551A" w:rsidRDefault="00EF3E0F" w:rsidP="007D69FE">
      <w:pPr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7F551A" w:rsidRDefault="00EF3E0F" w:rsidP="007D69FE">
      <w:pPr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2</w:t>
      </w:r>
    </w:p>
    <w:p w:rsidR="00EF3E0F" w:rsidRPr="0095379E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 и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>задания</w:t>
      </w:r>
      <w:r w:rsidRPr="007F551A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Pr="00C75CD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 неправильный, то ответ на задание №2 не учитывается, даже если он «угадан» верно.</w:t>
      </w:r>
    </w:p>
    <w:p w:rsidR="00EF3E0F" w:rsidRDefault="00EF3E0F" w:rsidP="007D69FE">
      <w:pPr>
        <w:rPr>
          <w:sz w:val="28"/>
          <w:szCs w:val="28"/>
        </w:rPr>
      </w:pPr>
    </w:p>
    <w:p w:rsidR="00EF3E0F" w:rsidRPr="00DE000E" w:rsidRDefault="00EF3E0F" w:rsidP="007D69FE">
      <w:pPr>
        <w:ind w:firstLine="720"/>
        <w:jc w:val="both"/>
        <w:rPr>
          <w:sz w:val="28"/>
          <w:szCs w:val="28"/>
        </w:rPr>
      </w:pPr>
      <w:r w:rsidRPr="00C65108">
        <w:rPr>
          <w:sz w:val="28"/>
          <w:szCs w:val="28"/>
        </w:rPr>
        <w:t xml:space="preserve">Человек с </w:t>
      </w:r>
      <w:r>
        <w:rPr>
          <w:sz w:val="28"/>
          <w:szCs w:val="28"/>
        </w:rPr>
        <w:t>шаром</w:t>
      </w:r>
      <w:r w:rsidRPr="00C65108">
        <w:rPr>
          <w:sz w:val="28"/>
          <w:szCs w:val="28"/>
        </w:rPr>
        <w:t xml:space="preserve"> в руках стоит на краю </w:t>
      </w:r>
      <w:r w:rsidRPr="0024646F">
        <w:rPr>
          <w:sz w:val="28"/>
          <w:szCs w:val="28"/>
        </w:rPr>
        <w:t>глубокой ямы</w:t>
      </w:r>
      <w:r w:rsidRPr="00C65108">
        <w:rPr>
          <w:sz w:val="28"/>
          <w:szCs w:val="28"/>
        </w:rPr>
        <w:t xml:space="preserve">. Если за начало координат принять местоположение человека, то разрез </w:t>
      </w:r>
      <w:r>
        <w:rPr>
          <w:sz w:val="28"/>
          <w:szCs w:val="28"/>
        </w:rPr>
        <w:t>ямы</w:t>
      </w:r>
      <w:r w:rsidRPr="00C65108">
        <w:rPr>
          <w:sz w:val="28"/>
          <w:szCs w:val="28"/>
        </w:rPr>
        <w:t xml:space="preserve"> описывается выражением </w:t>
      </w:r>
      <w:r w:rsidRPr="00100699">
        <w:rPr>
          <w:position w:val="-12"/>
          <w:sz w:val="28"/>
          <w:szCs w:val="28"/>
        </w:rPr>
        <w:object w:dxaOrig="1660" w:dyaOrig="460">
          <v:shape id="_x0000_i1043" type="#_x0000_t75" style="width:83.25pt;height:23.25pt" o:ole="">
            <v:imagedata r:id="rId41" o:title=""/>
          </v:shape>
          <o:OLEObject Type="Embed" ProgID="Equation.3" ShapeID="_x0000_i1043" DrawAspect="Content" ObjectID="_1458562796" r:id="rId42"/>
        </w:object>
      </w:r>
      <w:r>
        <w:rPr>
          <w:sz w:val="28"/>
          <w:szCs w:val="28"/>
        </w:rPr>
        <w:t xml:space="preserve">, где </w:t>
      </w:r>
      <w:r w:rsidRPr="00C74E6E">
        <w:rPr>
          <w:position w:val="-12"/>
          <w:sz w:val="28"/>
          <w:szCs w:val="28"/>
        </w:rPr>
        <w:object w:dxaOrig="1160" w:dyaOrig="460">
          <v:shape id="_x0000_i1044" type="#_x0000_t75" style="width:57.75pt;height:23.25pt" o:ole="">
            <v:imagedata r:id="rId25" o:title=""/>
          </v:shape>
          <o:OLEObject Type="Embed" ProgID="Equation.3" ShapeID="_x0000_i1044" DrawAspect="Content" ObjectID="_1458562797" r:id="rId43"/>
        </w:objec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Pr="00C14AC3">
        <w:rPr>
          <w:position w:val="-6"/>
        </w:rPr>
        <w:pict>
          <v:shape id="_x0000_i1045" type="#_x0000_t75" style="width:80.25pt;height:15pt">
            <v:imagedata r:id="rId27" o:title="" chromakey="white"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 w:rsidRPr="00C74E6E">
        <w:rPr>
          <w:position w:val="-4"/>
          <w:sz w:val="28"/>
          <w:szCs w:val="28"/>
        </w:rPr>
        <w:object w:dxaOrig="900" w:dyaOrig="300">
          <v:shape id="_x0000_i1046" type="#_x0000_t75" style="width:45pt;height:15pt" o:ole="">
            <v:imagedata r:id="rId28" o:title=""/>
          </v:shape>
          <o:OLEObject Type="Embed" ProgID="Equation.3" ShapeID="_x0000_i1046" DrawAspect="Content" ObjectID="_1458562798" r:id="rId44"/>
        </w:object>
      </w:r>
      <w:r>
        <w:rPr>
          <w:sz w:val="28"/>
          <w:szCs w:val="28"/>
        </w:rPr>
        <w:t>.</w:t>
      </w:r>
      <w:r w:rsidRPr="00704DBD">
        <w:rPr>
          <w:sz w:val="28"/>
          <w:szCs w:val="28"/>
        </w:rPr>
        <w:fldChar w:fldCharType="begin"/>
      </w:r>
      <w:r w:rsidRPr="00704DBD">
        <w:rPr>
          <w:sz w:val="28"/>
          <w:szCs w:val="28"/>
        </w:rPr>
        <w:instrText xml:space="preserve"> QUOTE </w:instrText>
      </w:r>
      <w:r w:rsidRPr="00C14AC3">
        <w:rPr>
          <w:position w:val="-6"/>
        </w:rPr>
        <w:pict>
          <v:shape id="_x0000_i1047" type="#_x0000_t75" style="width:81pt;height:16.5pt">
            <v:imagedata r:id="rId27" o:title="" chromakey="white"/>
          </v:shape>
        </w:pict>
      </w:r>
      <w:r w:rsidRPr="00704DBD">
        <w:rPr>
          <w:sz w:val="28"/>
          <w:szCs w:val="28"/>
        </w:rPr>
        <w:instrText xml:space="preserve"> </w:instrText>
      </w:r>
      <w:r w:rsidRPr="00704DBD">
        <w:rPr>
          <w:sz w:val="28"/>
          <w:szCs w:val="28"/>
        </w:rPr>
        <w:fldChar w:fldCharType="end"/>
      </w:r>
    </w:p>
    <w:p w:rsidR="00EF3E0F" w:rsidRPr="00C65108" w:rsidRDefault="00EF3E0F" w:rsidP="007D69FE">
      <w:pPr>
        <w:rPr>
          <w:sz w:val="28"/>
          <w:szCs w:val="28"/>
        </w:rPr>
      </w:pPr>
      <w:r>
        <w:pict>
          <v:shape id="_x0000_i1048" type="#_x0000_t75" style="width:224.25pt;height:213.75pt">
            <v:imagedata r:id="rId45" o:title=""/>
          </v:shape>
        </w:pic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не кидает шар, а просто кладет его на край склона (см. рисунок). Пусть шар скатывается без проскальзывания в яму, не отклоняясь от вертикальной плоскости, проходящей через центр ямы, и скорость центра шара в самой нижней точке траектории равна </w:t>
      </w:r>
      <w:r w:rsidRPr="00E05E64">
        <w:rPr>
          <w:position w:val="-12"/>
          <w:sz w:val="28"/>
          <w:szCs w:val="28"/>
        </w:rPr>
        <w:object w:dxaOrig="560" w:dyaOrig="400">
          <v:shape id="_x0000_i1049" type="#_x0000_t75" style="width:27.75pt;height:20.25pt" o:ole="">
            <v:imagedata r:id="rId46" o:title=""/>
          </v:shape>
          <o:OLEObject Type="Embed" ProgID="Equation.3" ShapeID="_x0000_i1049" DrawAspect="Content" ObjectID="_1458562799" r:id="rId47"/>
        </w:object>
      </w:r>
      <w:r>
        <w:rPr>
          <w:sz w:val="28"/>
          <w:szCs w:val="28"/>
        </w:rPr>
        <w:t>. Тогда значение нормального ускорения в этой нижней точке траектории определяется выражением вида …</w:t>
      </w:r>
    </w:p>
    <w:p w:rsidR="00EF3E0F" w:rsidRPr="00847843" w:rsidRDefault="00EF3E0F" w:rsidP="007D69FE">
      <w:pPr>
        <w:ind w:firstLine="720"/>
        <w:jc w:val="both"/>
        <w:rPr>
          <w:sz w:val="28"/>
          <w:szCs w:val="28"/>
        </w:rPr>
      </w:pPr>
      <w:r w:rsidRPr="001B4998">
        <w:rPr>
          <w:sz w:val="28"/>
          <w:szCs w:val="28"/>
        </w:rPr>
        <w:t>(</w:t>
      </w:r>
      <w:r>
        <w:rPr>
          <w:sz w:val="28"/>
          <w:szCs w:val="28"/>
        </w:rPr>
        <w:t xml:space="preserve">Считайте, что радиус шара </w:t>
      </w:r>
      <w:r w:rsidRPr="00B015A0">
        <w:rPr>
          <w:position w:val="-4"/>
          <w:sz w:val="28"/>
          <w:szCs w:val="28"/>
        </w:rPr>
        <w:object w:dxaOrig="279" w:dyaOrig="300">
          <v:shape id="_x0000_i1050" type="#_x0000_t75" style="width:14.25pt;height:15pt" o:ole="">
            <v:imagedata r:id="rId33" o:title=""/>
          </v:shape>
          <o:OLEObject Type="Embed" ProgID="Equation.3" ShapeID="_x0000_i1050" DrawAspect="Content" ObjectID="_1458562800" r:id="rId48"/>
        </w:object>
      </w:r>
      <w:r>
        <w:rPr>
          <w:sz w:val="28"/>
          <w:szCs w:val="28"/>
        </w:rPr>
        <w:t xml:space="preserve"> с равномерно распределенной массой </w:t>
      </w:r>
      <w:r w:rsidRPr="00020BB7">
        <w:rPr>
          <w:position w:val="-6"/>
          <w:sz w:val="28"/>
          <w:szCs w:val="28"/>
        </w:rPr>
        <w:object w:dxaOrig="300" w:dyaOrig="240">
          <v:shape id="_x0000_i1051" type="#_x0000_t75" style="width:15pt;height:12pt" o:ole="">
            <v:imagedata r:id="rId49" o:title=""/>
          </v:shape>
          <o:OLEObject Type="Embed" ProgID="Equation.3" ShapeID="_x0000_i1051" DrawAspect="Content" ObjectID="_1458562801" r:id="rId50"/>
        </w:object>
      </w:r>
      <w:r>
        <w:rPr>
          <w:sz w:val="28"/>
          <w:szCs w:val="28"/>
        </w:rPr>
        <w:t xml:space="preserve"> по объему значительно меньше глубины </w:t>
      </w:r>
      <w:r w:rsidRPr="00100699">
        <w:rPr>
          <w:sz w:val="28"/>
          <w:szCs w:val="28"/>
        </w:rPr>
        <w:t>ямы</w:t>
      </w:r>
      <w:r>
        <w:rPr>
          <w:sz w:val="28"/>
          <w:szCs w:val="28"/>
        </w:rPr>
        <w:t xml:space="preserve"> </w:t>
      </w:r>
      <w:r w:rsidRPr="00B015A0">
        <w:rPr>
          <w:position w:val="-4"/>
          <w:sz w:val="28"/>
          <w:szCs w:val="28"/>
        </w:rPr>
        <w:object w:dxaOrig="340" w:dyaOrig="300">
          <v:shape id="_x0000_i1052" type="#_x0000_t75" style="width:17.25pt;height:15pt" o:ole="">
            <v:imagedata r:id="rId37" o:title=""/>
          </v:shape>
          <o:OLEObject Type="Embed" ProgID="Equation.3" ShapeID="_x0000_i1052" DrawAspect="Content" ObjectID="_1458562802" r:id="rId51"/>
        </w:object>
      </w:r>
      <w:r w:rsidRPr="00B015A0">
        <w:rPr>
          <w:position w:val="-10"/>
          <w:sz w:val="28"/>
          <w:szCs w:val="28"/>
        </w:rPr>
        <w:object w:dxaOrig="1180" w:dyaOrig="380">
          <v:shape id="_x0000_i1053" type="#_x0000_t75" style="width:59.25pt;height:18.75pt" o:ole="">
            <v:imagedata r:id="rId39" o:title=""/>
          </v:shape>
          <o:OLEObject Type="Embed" ProgID="Equation.3" ShapeID="_x0000_i1053" DrawAspect="Content" ObjectID="_1458562803" r:id="rId52"/>
        </w:object>
      </w:r>
      <w:r>
        <w:rPr>
          <w:sz w:val="28"/>
          <w:szCs w:val="28"/>
        </w:rPr>
        <w:t>.)</w:t>
      </w:r>
    </w:p>
    <w:p w:rsidR="00EF3E0F" w:rsidRPr="007F551A" w:rsidRDefault="00EF3E0F" w:rsidP="007D69FE">
      <w:pPr>
        <w:rPr>
          <w:sz w:val="16"/>
          <w:szCs w:val="16"/>
        </w:rPr>
      </w:pPr>
    </w:p>
    <w:p w:rsidR="00EF3E0F" w:rsidRPr="009F1AF7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1) </w:t>
      </w:r>
      <w:r w:rsidRPr="00F7191D">
        <w:rPr>
          <w:position w:val="-12"/>
        </w:rPr>
        <w:object w:dxaOrig="1520" w:dyaOrig="460">
          <v:shape id="_x0000_i1054" type="#_x0000_t75" style="width:1in;height:23.25pt" o:ole="">
            <v:imagedata r:id="rId53" o:title=""/>
          </v:shape>
          <o:OLEObject Type="Embed" ProgID="Equation.3" ShapeID="_x0000_i1054" DrawAspect="Content" ObjectID="_1458562804" r:id="rId54"/>
        </w:object>
      </w:r>
    </w:p>
    <w:p w:rsidR="00EF3E0F" w:rsidRPr="009F1AF7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2) </w:t>
      </w:r>
      <w:r w:rsidRPr="005A7C15">
        <w:rPr>
          <w:position w:val="-28"/>
        </w:rPr>
        <w:object w:dxaOrig="1240" w:dyaOrig="800">
          <v:shape id="_x0000_i1055" type="#_x0000_t75" style="width:62.25pt;height:39.75pt" o:ole="">
            <v:imagedata r:id="rId55" o:title=""/>
          </v:shape>
          <o:OLEObject Type="Embed" ProgID="Equation.3" ShapeID="_x0000_i1055" DrawAspect="Content" ObjectID="_1458562805" r:id="rId56"/>
        </w:object>
      </w:r>
    </w:p>
    <w:p w:rsidR="00EF3E0F" w:rsidRPr="009F1AF7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3) </w:t>
      </w:r>
      <w:r w:rsidRPr="00F7191D">
        <w:rPr>
          <w:position w:val="-12"/>
        </w:rPr>
        <w:object w:dxaOrig="1380" w:dyaOrig="460">
          <v:shape id="_x0000_i1056" type="#_x0000_t75" style="width:69pt;height:23.25pt" o:ole="">
            <v:imagedata r:id="rId57" o:title=""/>
          </v:shape>
          <o:OLEObject Type="Embed" ProgID="Equation.3" ShapeID="_x0000_i1056" DrawAspect="Content" ObjectID="_1458562806" r:id="rId58"/>
        </w:object>
      </w:r>
    </w:p>
    <w:p w:rsidR="00EF3E0F" w:rsidRPr="00232F84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4) </w:t>
      </w:r>
      <w:r w:rsidRPr="00F7191D">
        <w:rPr>
          <w:position w:val="-12"/>
        </w:rPr>
        <w:object w:dxaOrig="1500" w:dyaOrig="460">
          <v:shape id="_x0000_i1057" type="#_x0000_t75" style="width:75pt;height:23.25pt" o:ole="">
            <v:imagedata r:id="rId59" o:title=""/>
          </v:shape>
          <o:OLEObject Type="Embed" ProgID="Equation.3" ShapeID="_x0000_i1057" DrawAspect="Content" ObjectID="_1458562807" r:id="rId60"/>
        </w:object>
      </w:r>
    </w:p>
    <w:p w:rsidR="00EF3E0F" w:rsidRPr="007F551A" w:rsidRDefault="00EF3E0F" w:rsidP="007D69FE">
      <w:pPr>
        <w:rPr>
          <w:b/>
          <w:i/>
          <w:sz w:val="16"/>
          <w:szCs w:val="16"/>
        </w:rPr>
      </w:pPr>
    </w:p>
    <w:p w:rsidR="00EF3E0F" w:rsidRPr="007F551A" w:rsidRDefault="00EF3E0F" w:rsidP="007D69FE">
      <w:pPr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7F551A" w:rsidRDefault="00EF3E0F" w:rsidP="007D69FE">
      <w:pPr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3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 и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6A2867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Pr="00DE000E" w:rsidRDefault="00EF3E0F" w:rsidP="007D69FE">
      <w:pPr>
        <w:ind w:firstLine="720"/>
        <w:jc w:val="both"/>
        <w:rPr>
          <w:sz w:val="28"/>
          <w:szCs w:val="28"/>
        </w:rPr>
      </w:pPr>
      <w:r w:rsidRPr="00C65108">
        <w:rPr>
          <w:sz w:val="28"/>
          <w:szCs w:val="28"/>
        </w:rPr>
        <w:t xml:space="preserve">Человек с </w:t>
      </w:r>
      <w:r>
        <w:rPr>
          <w:sz w:val="28"/>
          <w:szCs w:val="28"/>
        </w:rPr>
        <w:t>шаром</w:t>
      </w:r>
      <w:r w:rsidRPr="00C65108">
        <w:rPr>
          <w:sz w:val="28"/>
          <w:szCs w:val="28"/>
        </w:rPr>
        <w:t xml:space="preserve"> в руках стоит на краю </w:t>
      </w:r>
      <w:r>
        <w:rPr>
          <w:sz w:val="28"/>
          <w:szCs w:val="28"/>
        </w:rPr>
        <w:t>глубокой ямы</w:t>
      </w:r>
      <w:r w:rsidRPr="00C65108">
        <w:rPr>
          <w:sz w:val="28"/>
          <w:szCs w:val="28"/>
        </w:rPr>
        <w:t xml:space="preserve">. Если за начало координат принять местоположение человека, то разрез </w:t>
      </w:r>
      <w:r>
        <w:rPr>
          <w:sz w:val="28"/>
          <w:szCs w:val="28"/>
        </w:rPr>
        <w:t>ямы</w:t>
      </w:r>
      <w:r w:rsidRPr="00C65108">
        <w:rPr>
          <w:sz w:val="28"/>
          <w:szCs w:val="28"/>
        </w:rPr>
        <w:t xml:space="preserve"> описывается выражением </w:t>
      </w:r>
      <w:r w:rsidRPr="00C74E6E">
        <w:rPr>
          <w:position w:val="-12"/>
          <w:sz w:val="28"/>
          <w:szCs w:val="28"/>
        </w:rPr>
        <w:object w:dxaOrig="1660" w:dyaOrig="460">
          <v:shape id="_x0000_i1058" type="#_x0000_t75" style="width:83.25pt;height:23.25pt" o:ole="">
            <v:imagedata r:id="rId41" o:title=""/>
          </v:shape>
          <o:OLEObject Type="Embed" ProgID="Equation.3" ShapeID="_x0000_i1058" DrawAspect="Content" ObjectID="_1458562808" r:id="rId61"/>
        </w:object>
      </w:r>
      <w:r>
        <w:rPr>
          <w:sz w:val="28"/>
          <w:szCs w:val="28"/>
        </w:rPr>
        <w:t xml:space="preserve">, где </w:t>
      </w:r>
      <w:r w:rsidRPr="00C74E6E">
        <w:rPr>
          <w:position w:val="-12"/>
          <w:sz w:val="28"/>
          <w:szCs w:val="28"/>
        </w:rPr>
        <w:object w:dxaOrig="1160" w:dyaOrig="460">
          <v:shape id="_x0000_i1059" type="#_x0000_t75" style="width:57.75pt;height:23.25pt" o:ole="">
            <v:imagedata r:id="rId25" o:title=""/>
          </v:shape>
          <o:OLEObject Type="Embed" ProgID="Equation.3" ShapeID="_x0000_i1059" DrawAspect="Content" ObjectID="_1458562809" r:id="rId62"/>
        </w:objec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Pr="00C14AC3">
        <w:rPr>
          <w:position w:val="-6"/>
        </w:rPr>
        <w:pict>
          <v:shape id="_x0000_i1060" type="#_x0000_t75" style="width:80.25pt;height:15pt">
            <v:imagedata r:id="rId27" o:title="" chromakey="white"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 w:rsidRPr="00C74E6E">
        <w:rPr>
          <w:position w:val="-4"/>
          <w:sz w:val="28"/>
          <w:szCs w:val="28"/>
        </w:rPr>
        <w:object w:dxaOrig="900" w:dyaOrig="300">
          <v:shape id="_x0000_i1061" type="#_x0000_t75" style="width:45pt;height:15pt" o:ole="">
            <v:imagedata r:id="rId28" o:title=""/>
          </v:shape>
          <o:OLEObject Type="Embed" ProgID="Equation.3" ShapeID="_x0000_i1061" DrawAspect="Content" ObjectID="_1458562810" r:id="rId63"/>
        </w:object>
      </w:r>
      <w:r w:rsidRPr="00704DBD">
        <w:rPr>
          <w:sz w:val="28"/>
          <w:szCs w:val="28"/>
        </w:rPr>
        <w:fldChar w:fldCharType="begin"/>
      </w:r>
      <w:r w:rsidRPr="00704DBD">
        <w:rPr>
          <w:sz w:val="28"/>
          <w:szCs w:val="28"/>
        </w:rPr>
        <w:instrText xml:space="preserve"> QUOTE </w:instrText>
      </w:r>
      <w:r w:rsidRPr="00C14AC3">
        <w:rPr>
          <w:position w:val="-6"/>
        </w:rPr>
        <w:pict>
          <v:shape id="_x0000_i1062" type="#_x0000_t75" style="width:81pt;height:16.5pt">
            <v:imagedata r:id="rId27" o:title="" chromakey="white"/>
          </v:shape>
        </w:pict>
      </w:r>
      <w:r w:rsidRPr="00704DBD">
        <w:rPr>
          <w:sz w:val="28"/>
          <w:szCs w:val="28"/>
        </w:rPr>
        <w:instrText xml:space="preserve"> </w:instrText>
      </w:r>
      <w:r w:rsidRPr="00704DBD">
        <w:rPr>
          <w:sz w:val="28"/>
          <w:szCs w:val="28"/>
        </w:rPr>
        <w:fldChar w:fldCharType="end"/>
      </w:r>
      <w:r w:rsidRPr="00C65108">
        <w:rPr>
          <w:sz w:val="28"/>
          <w:szCs w:val="28"/>
        </w:rPr>
        <w:t>.</w:t>
      </w:r>
    </w:p>
    <w:p w:rsidR="00EF3E0F" w:rsidRPr="00C65108" w:rsidRDefault="00EF3E0F" w:rsidP="007D69FE">
      <w:pPr>
        <w:rPr>
          <w:sz w:val="28"/>
          <w:szCs w:val="28"/>
        </w:rPr>
      </w:pPr>
      <w:r>
        <w:pict>
          <v:shape id="_x0000_i1063" type="#_x0000_t75" style="width:224.25pt;height:210pt">
            <v:imagedata r:id="rId64" o:title=""/>
          </v:shape>
        </w:pic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не кидает шар, а просто кладет его на край склона (см. рисунок). </w:t>
      </w:r>
      <w:r w:rsidRPr="00B76B21">
        <w:rPr>
          <w:sz w:val="28"/>
          <w:szCs w:val="28"/>
        </w:rPr>
        <w:t>П</w:t>
      </w:r>
      <w:r>
        <w:rPr>
          <w:sz w:val="28"/>
          <w:szCs w:val="28"/>
        </w:rPr>
        <w:t>усть шар скатывается в яму</w:t>
      </w:r>
      <w:r w:rsidRPr="000426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 проскальзывания, не отклоняясь от вертикальной плоскости, проходящей через центр ямы. Тогда зависимость модуля скорости </w:t>
      </w:r>
      <w:r w:rsidRPr="00D9410A">
        <w:rPr>
          <w:position w:val="-6"/>
          <w:sz w:val="28"/>
          <w:szCs w:val="28"/>
        </w:rPr>
        <w:object w:dxaOrig="200" w:dyaOrig="240">
          <v:shape id="_x0000_i1064" type="#_x0000_t75" style="width:9.75pt;height:12pt" o:ole="">
            <v:imagedata r:id="rId65" o:title=""/>
          </v:shape>
          <o:OLEObject Type="Embed" ProgID="Equation.3" ShapeID="_x0000_i1064" DrawAspect="Content" ObjectID="_1458562811" r:id="rId66"/>
        </w:object>
      </w:r>
      <w:r>
        <w:rPr>
          <w:sz w:val="28"/>
          <w:szCs w:val="28"/>
        </w:rPr>
        <w:t xml:space="preserve"> центра шара от глубины </w:t>
      </w:r>
      <w:r w:rsidRPr="00984198">
        <w:rPr>
          <w:position w:val="-6"/>
          <w:sz w:val="28"/>
          <w:szCs w:val="28"/>
        </w:rPr>
        <w:object w:dxaOrig="220" w:dyaOrig="320">
          <v:shape id="_x0000_i1065" type="#_x0000_t75" style="width:11.25pt;height:15.75pt" o:ole="">
            <v:imagedata r:id="rId67" o:title=""/>
          </v:shape>
          <o:OLEObject Type="Embed" ProgID="Equation.3" ShapeID="_x0000_i1065" DrawAspect="Content" ObjectID="_1458562812" r:id="rId68"/>
        </w:object>
      </w:r>
      <w:r>
        <w:rPr>
          <w:sz w:val="28"/>
          <w:szCs w:val="28"/>
        </w:rPr>
        <w:t xml:space="preserve"> такого скатывания в яму имеет вид …</w:t>
      </w:r>
    </w:p>
    <w:p w:rsidR="00EF3E0F" w:rsidRPr="00847843" w:rsidRDefault="00EF3E0F" w:rsidP="007D69FE">
      <w:pPr>
        <w:ind w:firstLine="720"/>
        <w:jc w:val="both"/>
        <w:rPr>
          <w:sz w:val="28"/>
          <w:szCs w:val="28"/>
        </w:rPr>
      </w:pPr>
      <w:r w:rsidRPr="001B4998">
        <w:rPr>
          <w:sz w:val="28"/>
          <w:szCs w:val="28"/>
        </w:rPr>
        <w:t>(</w:t>
      </w:r>
      <w:r>
        <w:rPr>
          <w:sz w:val="28"/>
          <w:szCs w:val="28"/>
        </w:rPr>
        <w:t xml:space="preserve">Считайте, что радиус шара </w:t>
      </w:r>
      <w:r w:rsidRPr="00B015A0">
        <w:rPr>
          <w:position w:val="-4"/>
          <w:sz w:val="28"/>
          <w:szCs w:val="28"/>
        </w:rPr>
        <w:object w:dxaOrig="279" w:dyaOrig="300">
          <v:shape id="_x0000_i1066" type="#_x0000_t75" style="width:14.25pt;height:15pt" o:ole="">
            <v:imagedata r:id="rId33" o:title=""/>
          </v:shape>
          <o:OLEObject Type="Embed" ProgID="Equation.3" ShapeID="_x0000_i1066" DrawAspect="Content" ObjectID="_1458562813" r:id="rId69"/>
        </w:object>
      </w:r>
      <w:r>
        <w:rPr>
          <w:sz w:val="28"/>
          <w:szCs w:val="28"/>
        </w:rPr>
        <w:t xml:space="preserve"> с равномерно распределенной массой </w:t>
      </w:r>
      <w:r w:rsidRPr="00020BB7">
        <w:rPr>
          <w:position w:val="-6"/>
          <w:sz w:val="28"/>
          <w:szCs w:val="28"/>
        </w:rPr>
        <w:object w:dxaOrig="300" w:dyaOrig="240">
          <v:shape id="_x0000_i1067" type="#_x0000_t75" style="width:15pt;height:12pt" o:ole="">
            <v:imagedata r:id="rId49" o:title=""/>
          </v:shape>
          <o:OLEObject Type="Embed" ProgID="Equation.3" ShapeID="_x0000_i1067" DrawAspect="Content" ObjectID="_1458562814" r:id="rId70"/>
        </w:object>
      </w:r>
      <w:r>
        <w:rPr>
          <w:sz w:val="28"/>
          <w:szCs w:val="28"/>
        </w:rPr>
        <w:t xml:space="preserve"> по объему значительно меньше глубины ямы </w:t>
      </w:r>
      <w:r w:rsidRPr="00B015A0">
        <w:rPr>
          <w:position w:val="-4"/>
          <w:sz w:val="28"/>
          <w:szCs w:val="28"/>
        </w:rPr>
        <w:object w:dxaOrig="340" w:dyaOrig="300">
          <v:shape id="_x0000_i1068" type="#_x0000_t75" style="width:17.25pt;height:15pt" o:ole="">
            <v:imagedata r:id="rId37" o:title=""/>
          </v:shape>
          <o:OLEObject Type="Embed" ProgID="Equation.3" ShapeID="_x0000_i1068" DrawAspect="Content" ObjectID="_1458562815" r:id="rId71"/>
        </w:object>
      </w:r>
      <w:r w:rsidRPr="00B015A0">
        <w:rPr>
          <w:position w:val="-10"/>
          <w:sz w:val="28"/>
          <w:szCs w:val="28"/>
        </w:rPr>
        <w:object w:dxaOrig="1180" w:dyaOrig="380">
          <v:shape id="_x0000_i1069" type="#_x0000_t75" style="width:59.25pt;height:18.75pt" o:ole="">
            <v:imagedata r:id="rId39" o:title=""/>
          </v:shape>
          <o:OLEObject Type="Embed" ProgID="Equation.3" ShapeID="_x0000_i1069" DrawAspect="Content" ObjectID="_1458562816" r:id="rId72"/>
        </w:object>
      </w:r>
      <w:r>
        <w:rPr>
          <w:sz w:val="28"/>
          <w:szCs w:val="28"/>
        </w:rPr>
        <w:t>, а сопротивление воздуха и сила трения качения пренебрежимо малы.)</w:t>
      </w:r>
    </w:p>
    <w:p w:rsidR="00EF3E0F" w:rsidRPr="007F551A" w:rsidRDefault="00EF3E0F" w:rsidP="007D69FE">
      <w:pPr>
        <w:rPr>
          <w:sz w:val="16"/>
          <w:szCs w:val="16"/>
        </w:rPr>
      </w:pP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84198">
        <w:rPr>
          <w:position w:val="-30"/>
          <w:sz w:val="28"/>
          <w:szCs w:val="28"/>
        </w:rPr>
        <w:object w:dxaOrig="1400" w:dyaOrig="820">
          <v:shape id="_x0000_i1070" type="#_x0000_t75" style="width:68.25pt;height:41.25pt" o:ole="">
            <v:imagedata r:id="rId73" o:title=""/>
          </v:shape>
          <o:OLEObject Type="Embed" ProgID="Equation.3" ShapeID="_x0000_i1070" DrawAspect="Content" ObjectID="_1458562817" r:id="rId74"/>
        </w:object>
      </w: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84198">
        <w:rPr>
          <w:position w:val="-14"/>
          <w:sz w:val="28"/>
          <w:szCs w:val="28"/>
        </w:rPr>
        <w:object w:dxaOrig="1219" w:dyaOrig="460">
          <v:shape id="_x0000_i1071" type="#_x0000_t75" style="width:60pt;height:23.25pt" o:ole="">
            <v:imagedata r:id="rId75" o:title=""/>
          </v:shape>
          <o:OLEObject Type="Embed" ProgID="Equation.3" ShapeID="_x0000_i1071" DrawAspect="Content" ObjectID="_1458562818" r:id="rId76"/>
        </w:object>
      </w: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84198">
        <w:rPr>
          <w:position w:val="-30"/>
          <w:sz w:val="28"/>
          <w:szCs w:val="28"/>
        </w:rPr>
        <w:object w:dxaOrig="1260" w:dyaOrig="820">
          <v:shape id="_x0000_i1072" type="#_x0000_t75" style="width:63pt;height:41.25pt" o:ole="">
            <v:imagedata r:id="rId77" o:title=""/>
          </v:shape>
          <o:OLEObject Type="Embed" ProgID="Equation.3" ShapeID="_x0000_i1072" DrawAspect="Content" ObjectID="_1458562819" r:id="rId78"/>
        </w:object>
      </w: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984198">
        <w:rPr>
          <w:position w:val="-30"/>
          <w:sz w:val="28"/>
          <w:szCs w:val="28"/>
        </w:rPr>
        <w:object w:dxaOrig="1280" w:dyaOrig="820">
          <v:shape id="_x0000_i1073" type="#_x0000_t75" style="width:63pt;height:41.25pt" o:ole="">
            <v:imagedata r:id="rId79" o:title=""/>
          </v:shape>
          <o:OLEObject Type="Embed" ProgID="Equation.3" ShapeID="_x0000_i1073" DrawAspect="Content" ObjectID="_1458562820" r:id="rId80"/>
        </w:object>
      </w:r>
    </w:p>
    <w:p w:rsidR="00EF3E0F" w:rsidRPr="007F551A" w:rsidRDefault="00EF3E0F" w:rsidP="007D69FE">
      <w:pPr>
        <w:rPr>
          <w:b/>
          <w:i/>
          <w:sz w:val="16"/>
          <w:szCs w:val="16"/>
        </w:rPr>
      </w:pPr>
    </w:p>
    <w:p w:rsidR="00EF3E0F" w:rsidRPr="007F551A" w:rsidRDefault="00EF3E0F" w:rsidP="007D69FE">
      <w:pPr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7F551A" w:rsidRDefault="00EF3E0F" w:rsidP="007D69FE">
      <w:pPr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4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№1, №2, №3 и №4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C75CD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ие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я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1, №2, №3)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№1, или №2, или №3 неправильный, то ответ на задание №4 не учитывается, даже если он «угадан» верно.</w:t>
      </w:r>
    </w:p>
    <w:p w:rsidR="00EF3E0F" w:rsidRPr="00937D7D" w:rsidRDefault="00EF3E0F" w:rsidP="007D69FE">
      <w:pPr>
        <w:rPr>
          <w:sz w:val="28"/>
          <w:szCs w:val="28"/>
        </w:rPr>
      </w:pPr>
    </w:p>
    <w:p w:rsidR="00EF3E0F" w:rsidRPr="00DE000E" w:rsidRDefault="00EF3E0F" w:rsidP="007D69FE">
      <w:pPr>
        <w:ind w:firstLine="720"/>
        <w:jc w:val="both"/>
        <w:rPr>
          <w:sz w:val="28"/>
          <w:szCs w:val="28"/>
        </w:rPr>
      </w:pPr>
      <w:r w:rsidRPr="00C65108">
        <w:rPr>
          <w:sz w:val="28"/>
          <w:szCs w:val="28"/>
        </w:rPr>
        <w:t xml:space="preserve">Человек с </w:t>
      </w:r>
      <w:r>
        <w:rPr>
          <w:sz w:val="28"/>
          <w:szCs w:val="28"/>
        </w:rPr>
        <w:t>шаром</w:t>
      </w:r>
      <w:r w:rsidRPr="00C65108">
        <w:rPr>
          <w:sz w:val="28"/>
          <w:szCs w:val="28"/>
        </w:rPr>
        <w:t xml:space="preserve"> в руках стоит на краю </w:t>
      </w:r>
      <w:r>
        <w:rPr>
          <w:sz w:val="28"/>
          <w:szCs w:val="28"/>
        </w:rPr>
        <w:t>глубокой ямы</w:t>
      </w:r>
      <w:r w:rsidRPr="00C65108">
        <w:rPr>
          <w:sz w:val="28"/>
          <w:szCs w:val="28"/>
        </w:rPr>
        <w:t xml:space="preserve">. Если за начало координат принять местоположение человека, то разрез </w:t>
      </w:r>
      <w:r>
        <w:rPr>
          <w:sz w:val="28"/>
          <w:szCs w:val="28"/>
        </w:rPr>
        <w:t>ямы</w:t>
      </w:r>
      <w:r w:rsidRPr="00C65108">
        <w:rPr>
          <w:sz w:val="28"/>
          <w:szCs w:val="28"/>
        </w:rPr>
        <w:t xml:space="preserve"> описывается выражением </w:t>
      </w:r>
      <w:r w:rsidRPr="00A40C4D">
        <w:rPr>
          <w:position w:val="-12"/>
          <w:sz w:val="28"/>
          <w:szCs w:val="28"/>
        </w:rPr>
        <w:object w:dxaOrig="1660" w:dyaOrig="460">
          <v:shape id="_x0000_i1074" type="#_x0000_t75" style="width:83.25pt;height:23.25pt" o:ole="">
            <v:imagedata r:id="rId81" o:title=""/>
          </v:shape>
          <o:OLEObject Type="Embed" ProgID="Equation.3" ShapeID="_x0000_i1074" DrawAspect="Content" ObjectID="_1458562821" r:id="rId82"/>
        </w:object>
      </w:r>
      <w:r>
        <w:rPr>
          <w:sz w:val="28"/>
          <w:szCs w:val="28"/>
        </w:rPr>
        <w:t xml:space="preserve">, где </w:t>
      </w:r>
      <w:r w:rsidRPr="00C74E6E">
        <w:rPr>
          <w:position w:val="-12"/>
          <w:sz w:val="28"/>
          <w:szCs w:val="28"/>
        </w:rPr>
        <w:object w:dxaOrig="1160" w:dyaOrig="460">
          <v:shape id="_x0000_i1075" type="#_x0000_t75" style="width:57.75pt;height:23.25pt" o:ole="">
            <v:imagedata r:id="rId25" o:title=""/>
          </v:shape>
          <o:OLEObject Type="Embed" ProgID="Equation.3" ShapeID="_x0000_i1075" DrawAspect="Content" ObjectID="_1458562822" r:id="rId83"/>
        </w:objec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QUOTE </w:instrText>
      </w:r>
      <w:r w:rsidRPr="00C14AC3">
        <w:rPr>
          <w:position w:val="-6"/>
        </w:rPr>
        <w:pict>
          <v:shape id="_x0000_i1076" type="#_x0000_t75" style="width:80.25pt;height:15pt">
            <v:imagedata r:id="rId27" o:title="" chromakey="white"/>
          </v:shape>
        </w:pict>
      </w:r>
      <w:r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, </w:t>
      </w:r>
      <w:r w:rsidRPr="00C74E6E">
        <w:rPr>
          <w:position w:val="-4"/>
          <w:sz w:val="28"/>
          <w:szCs w:val="28"/>
        </w:rPr>
        <w:object w:dxaOrig="900" w:dyaOrig="300">
          <v:shape id="_x0000_i1077" type="#_x0000_t75" style="width:45pt;height:15pt" o:ole="">
            <v:imagedata r:id="rId28" o:title=""/>
          </v:shape>
          <o:OLEObject Type="Embed" ProgID="Equation.3" ShapeID="_x0000_i1077" DrawAspect="Content" ObjectID="_1458562823" r:id="rId84"/>
        </w:object>
      </w:r>
      <w:r w:rsidRPr="00704DBD">
        <w:rPr>
          <w:sz w:val="28"/>
          <w:szCs w:val="28"/>
        </w:rPr>
        <w:fldChar w:fldCharType="begin"/>
      </w:r>
      <w:r w:rsidRPr="00704DBD">
        <w:rPr>
          <w:sz w:val="28"/>
          <w:szCs w:val="28"/>
        </w:rPr>
        <w:instrText xml:space="preserve"> QUOTE </w:instrText>
      </w:r>
      <w:r w:rsidRPr="00C14AC3">
        <w:rPr>
          <w:position w:val="-6"/>
        </w:rPr>
        <w:pict>
          <v:shape id="_x0000_i1078" type="#_x0000_t75" style="width:81pt;height:16.5pt">
            <v:imagedata r:id="rId27" o:title="" chromakey="white"/>
          </v:shape>
        </w:pict>
      </w:r>
      <w:r w:rsidRPr="00704DBD">
        <w:rPr>
          <w:sz w:val="28"/>
          <w:szCs w:val="28"/>
        </w:rPr>
        <w:instrText xml:space="preserve"> </w:instrText>
      </w:r>
      <w:r w:rsidRPr="00704DBD">
        <w:rPr>
          <w:sz w:val="28"/>
          <w:szCs w:val="28"/>
        </w:rPr>
        <w:fldChar w:fldCharType="end"/>
      </w:r>
      <w:r w:rsidRPr="00C65108">
        <w:rPr>
          <w:sz w:val="28"/>
          <w:szCs w:val="28"/>
        </w:rPr>
        <w:t>.</w:t>
      </w:r>
    </w:p>
    <w:p w:rsidR="00EF3E0F" w:rsidRPr="00C65108" w:rsidRDefault="00EF3E0F" w:rsidP="007D69FE">
      <w:pPr>
        <w:rPr>
          <w:sz w:val="28"/>
          <w:szCs w:val="28"/>
        </w:rPr>
      </w:pPr>
      <w:r>
        <w:pict>
          <v:shape id="_x0000_i1079" type="#_x0000_t75" style="width:224.25pt;height:210pt">
            <v:imagedata r:id="rId85" o:title=""/>
          </v:shape>
        </w:pic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не кидает шар, а просто кладет его на край склона (см. рисунок). </w:t>
      </w:r>
      <w:r w:rsidRPr="00B76B21">
        <w:rPr>
          <w:sz w:val="28"/>
          <w:szCs w:val="28"/>
        </w:rPr>
        <w:t>П</w:t>
      </w:r>
      <w:r>
        <w:rPr>
          <w:sz w:val="28"/>
          <w:szCs w:val="28"/>
        </w:rPr>
        <w:t>усть шар скатывается в яму</w:t>
      </w:r>
      <w:r w:rsidRPr="00042604">
        <w:rPr>
          <w:sz w:val="28"/>
          <w:szCs w:val="28"/>
        </w:rPr>
        <w:t xml:space="preserve"> </w:t>
      </w:r>
      <w:r>
        <w:rPr>
          <w:sz w:val="28"/>
          <w:szCs w:val="28"/>
        </w:rPr>
        <w:t>без проскальзывания, не отклоняясь от вертикальной плоскости, проходящей через центр ямы. Тогда значение нормального ускорения центра шара в самой нижней точке траектории равно …</w:t>
      </w:r>
      <w:r w:rsidRPr="001B4998">
        <w:rPr>
          <w:sz w:val="28"/>
          <w:szCs w:val="28"/>
        </w:rPr>
        <w:t xml:space="preserve"> </w: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 w:rsidRPr="001B4998">
        <w:rPr>
          <w:sz w:val="28"/>
          <w:szCs w:val="28"/>
        </w:rPr>
        <w:t xml:space="preserve">(Ответ определите в </w:t>
      </w:r>
      <w:r w:rsidRPr="008D7DDE">
        <w:rPr>
          <w:position w:val="-12"/>
          <w:sz w:val="28"/>
          <w:szCs w:val="28"/>
        </w:rPr>
        <w:object w:dxaOrig="820" w:dyaOrig="440">
          <v:shape id="_x0000_i1080" type="#_x0000_t75" style="width:41.25pt;height:21.75pt" o:ole="">
            <v:imagedata r:id="rId86" o:title=""/>
          </v:shape>
          <o:OLEObject Type="Embed" ProgID="Equation.3" ShapeID="_x0000_i1080" DrawAspect="Content" ObjectID="_1458562824" r:id="rId87"/>
        </w:object>
      </w:r>
      <w:r>
        <w:rPr>
          <w:sz w:val="28"/>
          <w:szCs w:val="28"/>
        </w:rPr>
        <w:t>,</w:t>
      </w:r>
      <w:r w:rsidRPr="001B4998">
        <w:rPr>
          <w:sz w:val="28"/>
          <w:szCs w:val="28"/>
        </w:rPr>
        <w:t xml:space="preserve"> округлите до целого числа.</w:t>
      </w:r>
      <w:r w:rsidRPr="003B593E">
        <w:rPr>
          <w:sz w:val="28"/>
          <w:szCs w:val="28"/>
        </w:rPr>
        <w:t xml:space="preserve"> </w:t>
      </w:r>
    </w:p>
    <w:p w:rsidR="00EF3E0F" w:rsidRPr="00847843" w:rsidRDefault="00EF3E0F" w:rsidP="007D6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Считайте, что радиус шара </w:t>
      </w:r>
      <w:r w:rsidRPr="00B015A0">
        <w:rPr>
          <w:position w:val="-4"/>
          <w:sz w:val="28"/>
          <w:szCs w:val="28"/>
        </w:rPr>
        <w:object w:dxaOrig="279" w:dyaOrig="300">
          <v:shape id="_x0000_i1081" type="#_x0000_t75" style="width:14.25pt;height:15pt" o:ole="">
            <v:imagedata r:id="rId33" o:title=""/>
          </v:shape>
          <o:OLEObject Type="Embed" ProgID="Equation.3" ShapeID="_x0000_i1081" DrawAspect="Content" ObjectID="_1458562825" r:id="rId88"/>
        </w:object>
      </w:r>
      <w:r>
        <w:rPr>
          <w:sz w:val="28"/>
          <w:szCs w:val="28"/>
        </w:rPr>
        <w:t xml:space="preserve"> с равномерно распределенной массой </w:t>
      </w:r>
      <w:r w:rsidRPr="00020BB7">
        <w:rPr>
          <w:position w:val="-6"/>
          <w:sz w:val="28"/>
          <w:szCs w:val="28"/>
        </w:rPr>
        <w:object w:dxaOrig="300" w:dyaOrig="240">
          <v:shape id="_x0000_i1082" type="#_x0000_t75" style="width:15pt;height:12pt" o:ole="">
            <v:imagedata r:id="rId49" o:title=""/>
          </v:shape>
          <o:OLEObject Type="Embed" ProgID="Equation.3" ShapeID="_x0000_i1082" DrawAspect="Content" ObjectID="_1458562826" r:id="rId89"/>
        </w:object>
      </w:r>
      <w:r>
        <w:rPr>
          <w:sz w:val="28"/>
          <w:szCs w:val="28"/>
        </w:rPr>
        <w:t xml:space="preserve"> по объему значительно меньше глубины ямы </w:t>
      </w:r>
      <w:r w:rsidRPr="00B015A0">
        <w:rPr>
          <w:position w:val="-4"/>
          <w:sz w:val="28"/>
          <w:szCs w:val="28"/>
        </w:rPr>
        <w:object w:dxaOrig="340" w:dyaOrig="300">
          <v:shape id="_x0000_i1083" type="#_x0000_t75" style="width:17.25pt;height:15pt" o:ole="">
            <v:imagedata r:id="rId37" o:title=""/>
          </v:shape>
          <o:OLEObject Type="Embed" ProgID="Equation.3" ShapeID="_x0000_i1083" DrawAspect="Content" ObjectID="_1458562827" r:id="rId90"/>
        </w:object>
      </w:r>
      <w:r w:rsidRPr="00B015A0">
        <w:rPr>
          <w:position w:val="-10"/>
          <w:sz w:val="28"/>
          <w:szCs w:val="28"/>
        </w:rPr>
        <w:object w:dxaOrig="1180" w:dyaOrig="380">
          <v:shape id="_x0000_i1084" type="#_x0000_t75" style="width:59.25pt;height:18.75pt" o:ole="">
            <v:imagedata r:id="rId39" o:title=""/>
          </v:shape>
          <o:OLEObject Type="Embed" ProgID="Equation.3" ShapeID="_x0000_i1084" DrawAspect="Content" ObjectID="_1458562828" r:id="rId91"/>
        </w:object>
      </w:r>
      <w:r>
        <w:rPr>
          <w:sz w:val="28"/>
          <w:szCs w:val="28"/>
        </w:rPr>
        <w:t>, а сопротивление воздуха и сила трения качения пренебрежимо малы.</w:t>
      </w:r>
    </w:p>
    <w:p w:rsidR="00EF3E0F" w:rsidRPr="00847843" w:rsidRDefault="00EF3E0F" w:rsidP="007D6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Ускорение свободного падения принять равным </w:t>
      </w:r>
      <w:r w:rsidRPr="001B1C62">
        <w:rPr>
          <w:position w:val="-12"/>
          <w:sz w:val="28"/>
          <w:szCs w:val="28"/>
        </w:rPr>
        <w:object w:dxaOrig="1219" w:dyaOrig="460">
          <v:shape id="_x0000_i1085" type="#_x0000_t75" style="width:60pt;height:23.25pt" o:ole="">
            <v:imagedata r:id="rId92" o:title=""/>
          </v:shape>
          <o:OLEObject Type="Embed" ProgID="Equation.3" ShapeID="_x0000_i1085" DrawAspect="Content" ObjectID="_1458562829" r:id="rId93"/>
        </w:object>
      </w:r>
      <w:r>
        <w:rPr>
          <w:sz w:val="28"/>
          <w:szCs w:val="28"/>
        </w:rPr>
        <w:t>.)</w:t>
      </w:r>
    </w:p>
    <w:p w:rsidR="00EF3E0F" w:rsidRPr="007F551A" w:rsidRDefault="00EF3E0F" w:rsidP="007D69FE">
      <w:pPr>
        <w:rPr>
          <w:sz w:val="16"/>
          <w:szCs w:val="16"/>
        </w:rPr>
      </w:pP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97D4B">
        <w:rPr>
          <w:position w:val="-12"/>
        </w:rPr>
        <w:object w:dxaOrig="1160" w:dyaOrig="460">
          <v:shape id="_x0000_i1086" type="#_x0000_t75" style="width:57.75pt;height:23.25pt" o:ole="">
            <v:imagedata r:id="rId94" o:title=""/>
          </v:shape>
          <o:OLEObject Type="Embed" ProgID="Equation.3" ShapeID="_x0000_i1086" DrawAspect="Content" ObjectID="_1458562830" r:id="rId95"/>
        </w:object>
      </w: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97D4B">
        <w:rPr>
          <w:position w:val="-12"/>
        </w:rPr>
        <w:object w:dxaOrig="1020" w:dyaOrig="460">
          <v:shape id="_x0000_i1087" type="#_x0000_t75" style="width:51pt;height:23.25pt" o:ole="">
            <v:imagedata r:id="rId96" o:title=""/>
          </v:shape>
          <o:OLEObject Type="Embed" ProgID="Equation.3" ShapeID="_x0000_i1087" DrawAspect="Content" ObjectID="_1458562831" r:id="rId97"/>
        </w:object>
      </w: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97D4B">
        <w:rPr>
          <w:position w:val="-12"/>
        </w:rPr>
        <w:object w:dxaOrig="1040" w:dyaOrig="460">
          <v:shape id="_x0000_i1088" type="#_x0000_t75" style="width:51.75pt;height:23.25pt" o:ole="">
            <v:imagedata r:id="rId98" o:title=""/>
          </v:shape>
          <o:OLEObject Type="Embed" ProgID="Equation.3" ShapeID="_x0000_i1088" DrawAspect="Content" ObjectID="_1458562832" r:id="rId99"/>
        </w:object>
      </w:r>
    </w:p>
    <w:p w:rsidR="00EF3E0F" w:rsidRPr="0020155D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97D4B">
        <w:rPr>
          <w:position w:val="-12"/>
        </w:rPr>
        <w:object w:dxaOrig="1160" w:dyaOrig="460">
          <v:shape id="_x0000_i1089" type="#_x0000_t75" style="width:57.75pt;height:23.25pt" o:ole="">
            <v:imagedata r:id="rId100" o:title=""/>
          </v:shape>
          <o:OLEObject Type="Embed" ProgID="Equation.3" ShapeID="_x0000_i1089" DrawAspect="Content" ObjectID="_1458562833" r:id="rId101"/>
        </w:object>
      </w:r>
    </w:p>
    <w:p w:rsidR="00EF3E0F" w:rsidRPr="007F551A" w:rsidRDefault="00EF3E0F" w:rsidP="007D69FE">
      <w:pPr>
        <w:rPr>
          <w:b/>
          <w:sz w:val="16"/>
          <w:szCs w:val="16"/>
        </w:rPr>
      </w:pPr>
    </w:p>
    <w:p w:rsidR="00EF3E0F" w:rsidRPr="007F551A" w:rsidRDefault="00EF3E0F" w:rsidP="007D69FE">
      <w:pPr>
        <w:rPr>
          <w:sz w:val="28"/>
          <w:szCs w:val="28"/>
        </w:rPr>
      </w:pPr>
      <w:r w:rsidRPr="007F551A">
        <w:rPr>
          <w:b/>
          <w:sz w:val="28"/>
          <w:szCs w:val="28"/>
        </w:rPr>
        <w:t>Ответ:</w:t>
      </w:r>
      <w:r w:rsidRPr="007F551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b/>
          <w:sz w:val="28"/>
          <w:szCs w:val="28"/>
        </w:rPr>
      </w:pPr>
    </w:p>
    <w:p w:rsidR="00EF3E0F" w:rsidRPr="007F551A" w:rsidRDefault="00EF3E0F" w:rsidP="007D69FE">
      <w:pPr>
        <w:rPr>
          <w:b/>
          <w:sz w:val="28"/>
          <w:szCs w:val="28"/>
        </w:rPr>
      </w:pPr>
      <w:r w:rsidRPr="007F551A">
        <w:rPr>
          <w:b/>
          <w:sz w:val="28"/>
          <w:szCs w:val="28"/>
        </w:rPr>
        <w:t>Задание 5</w:t>
      </w:r>
    </w:p>
    <w:p w:rsidR="00EF3E0F" w:rsidRPr="009C10FF" w:rsidRDefault="00EF3E0F" w:rsidP="007D69FE">
      <w:pPr>
        <w:rPr>
          <w:b/>
          <w:bCs/>
          <w:i/>
          <w:iCs/>
          <w:sz w:val="28"/>
          <w:szCs w:val="28"/>
        </w:rPr>
      </w:pPr>
      <w:r w:rsidRPr="009C10FF">
        <w:rPr>
          <w:b/>
          <w:bCs/>
          <w:i/>
          <w:iCs/>
          <w:sz w:val="28"/>
          <w:szCs w:val="28"/>
        </w:rPr>
        <w:t>Задания №5, №6, №7</w:t>
      </w:r>
      <w:r>
        <w:rPr>
          <w:b/>
          <w:bCs/>
          <w:i/>
          <w:iCs/>
          <w:sz w:val="28"/>
          <w:szCs w:val="28"/>
        </w:rPr>
        <w:t xml:space="preserve"> и</w:t>
      </w:r>
      <w:r w:rsidRPr="009C10FF">
        <w:rPr>
          <w:b/>
          <w:bCs/>
          <w:i/>
          <w:iCs/>
          <w:sz w:val="28"/>
          <w:szCs w:val="28"/>
        </w:rPr>
        <w:t xml:space="preserve"> №8 являются составными частями одного общего </w:t>
      </w:r>
      <w:r w:rsidRPr="009C10FF">
        <w:rPr>
          <w:b/>
          <w:bCs/>
          <w:i/>
          <w:iCs/>
          <w:sz w:val="28"/>
          <w:szCs w:val="28"/>
          <w:lang w:val="en-US"/>
        </w:rPr>
        <w:t>II </w:t>
      </w:r>
      <w:r w:rsidRPr="009C10FF">
        <w:rPr>
          <w:b/>
          <w:bCs/>
          <w:i/>
          <w:iCs/>
          <w:sz w:val="28"/>
          <w:szCs w:val="28"/>
        </w:rPr>
        <w:t xml:space="preserve">задания. </w:t>
      </w:r>
    </w:p>
    <w:p w:rsidR="00EF3E0F" w:rsidRPr="009C10FF" w:rsidRDefault="00EF3E0F" w:rsidP="007D69FE">
      <w:pPr>
        <w:rPr>
          <w:sz w:val="28"/>
          <w:szCs w:val="28"/>
        </w:rPr>
      </w:pPr>
    </w:p>
    <w:p w:rsidR="00EF3E0F" w:rsidRPr="009C10F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C10FF">
        <w:rPr>
          <w:sz w:val="28"/>
          <w:szCs w:val="28"/>
        </w:rPr>
        <w:t>од поршнем в цилиндре</w:t>
      </w:r>
      <w:r>
        <w:rPr>
          <w:sz w:val="28"/>
          <w:szCs w:val="28"/>
        </w:rPr>
        <w:t xml:space="preserve"> ученый сжимает и</w:t>
      </w:r>
      <w:r w:rsidRPr="009C10FF">
        <w:rPr>
          <w:sz w:val="28"/>
          <w:szCs w:val="28"/>
        </w:rPr>
        <w:t>деальный газ</w:t>
      </w:r>
      <w:r>
        <w:rPr>
          <w:sz w:val="28"/>
          <w:szCs w:val="28"/>
        </w:rPr>
        <w:t>. Т</w:t>
      </w:r>
      <w:r w:rsidRPr="009C10FF">
        <w:rPr>
          <w:sz w:val="28"/>
          <w:szCs w:val="28"/>
        </w:rPr>
        <w:t xml:space="preserve">еплоемкость </w:t>
      </w:r>
      <w:r>
        <w:rPr>
          <w:sz w:val="28"/>
          <w:szCs w:val="28"/>
        </w:rPr>
        <w:t xml:space="preserve">газа </w:t>
      </w:r>
      <w:r w:rsidRPr="009C10FF">
        <w:rPr>
          <w:sz w:val="28"/>
          <w:szCs w:val="28"/>
        </w:rPr>
        <w:t xml:space="preserve">при постоянном объеме </w:t>
      </w:r>
      <w:r>
        <w:rPr>
          <w:sz w:val="28"/>
          <w:szCs w:val="28"/>
        </w:rPr>
        <w:t>равна</w:t>
      </w:r>
      <w:r w:rsidRPr="009C10FF">
        <w:rPr>
          <w:sz w:val="28"/>
          <w:szCs w:val="28"/>
        </w:rPr>
        <w:t xml:space="preserve"> </w:t>
      </w:r>
      <w:r w:rsidRPr="009C10FF">
        <w:rPr>
          <w:position w:val="-12"/>
          <w:sz w:val="28"/>
          <w:szCs w:val="28"/>
        </w:rPr>
        <w:object w:dxaOrig="400" w:dyaOrig="400">
          <v:shape id="_x0000_i1090" type="#_x0000_t75" style="width:20.25pt;height:20.25pt" o:ole="">
            <v:imagedata r:id="rId102" o:title=""/>
          </v:shape>
          <o:OLEObject Type="Embed" ProgID="Equation.3" ShapeID="_x0000_i1090" DrawAspect="Content" ObjectID="_1458562834" r:id="rId103"/>
        </w:object>
      </w:r>
      <w:r>
        <w:rPr>
          <w:sz w:val="28"/>
          <w:szCs w:val="28"/>
        </w:rPr>
        <w:t xml:space="preserve">, </w:t>
      </w:r>
      <w:r w:rsidRPr="009C10FF">
        <w:rPr>
          <w:sz w:val="28"/>
          <w:szCs w:val="28"/>
        </w:rPr>
        <w:t xml:space="preserve">показатель адиабаты – </w:t>
      </w:r>
      <w:r w:rsidRPr="009C10FF">
        <w:rPr>
          <w:position w:val="-12"/>
          <w:sz w:val="28"/>
          <w:szCs w:val="28"/>
        </w:rPr>
        <w:object w:dxaOrig="240" w:dyaOrig="320">
          <v:shape id="_x0000_i1091" type="#_x0000_t75" style="width:12pt;height:15.75pt" o:ole="">
            <v:imagedata r:id="rId104" o:title=""/>
          </v:shape>
          <o:OLEObject Type="Embed" ProgID="Equation.3" ShapeID="_x0000_i1091" DrawAspect="Content" ObjectID="_1458562835" r:id="rId105"/>
        </w:object>
      </w:r>
      <w:r w:rsidRPr="009C10FF">
        <w:rPr>
          <w:sz w:val="28"/>
          <w:szCs w:val="28"/>
        </w:rPr>
        <w:t>.</w:t>
      </w:r>
      <w:r>
        <w:rPr>
          <w:sz w:val="28"/>
          <w:szCs w:val="28"/>
        </w:rPr>
        <w:t xml:space="preserve"> Если</w:t>
      </w:r>
      <w:r w:rsidRPr="009C10FF">
        <w:rPr>
          <w:sz w:val="28"/>
          <w:szCs w:val="28"/>
        </w:rPr>
        <w:t xml:space="preserve"> уходящая в окружающую среду теплота равна приращению внутренней энергии газа</w:t>
      </w:r>
      <w:r>
        <w:rPr>
          <w:sz w:val="28"/>
          <w:szCs w:val="28"/>
        </w:rPr>
        <w:t>, то</w:t>
      </w:r>
      <w:r w:rsidRPr="009C10FF">
        <w:rPr>
          <w:sz w:val="28"/>
          <w:szCs w:val="28"/>
        </w:rPr>
        <w:t xml:space="preserve"> теплоемкость </w:t>
      </w:r>
      <w:r w:rsidRPr="009C10FF">
        <w:rPr>
          <w:position w:val="-6"/>
          <w:sz w:val="28"/>
          <w:szCs w:val="28"/>
        </w:rPr>
        <w:object w:dxaOrig="279" w:dyaOrig="320">
          <v:shape id="_x0000_i1092" type="#_x0000_t75" style="width:14.25pt;height:15.75pt" o:ole="">
            <v:imagedata r:id="rId106" o:title=""/>
          </v:shape>
          <o:OLEObject Type="Embed" ProgID="Equation.3" ShapeID="_x0000_i1092" DrawAspect="Content" ObjectID="_1458562836" r:id="rId107"/>
        </w:object>
      </w:r>
      <w:r w:rsidRPr="009C10FF">
        <w:rPr>
          <w:sz w:val="28"/>
          <w:szCs w:val="28"/>
        </w:rPr>
        <w:t xml:space="preserve"> в этом процессе</w:t>
      </w:r>
      <w:r>
        <w:rPr>
          <w:sz w:val="28"/>
          <w:szCs w:val="28"/>
        </w:rPr>
        <w:t xml:space="preserve"> равна …</w:t>
      </w:r>
      <w:r w:rsidRPr="009C10FF">
        <w:rPr>
          <w:sz w:val="28"/>
          <w:szCs w:val="28"/>
        </w:rPr>
        <w:t xml:space="preserve"> </w:t>
      </w:r>
    </w:p>
    <w:p w:rsidR="00EF3E0F" w:rsidRPr="007F551A" w:rsidRDefault="00EF3E0F" w:rsidP="007D69FE">
      <w:pPr>
        <w:rPr>
          <w:sz w:val="16"/>
          <w:szCs w:val="16"/>
        </w:rPr>
      </w:pPr>
    </w:p>
    <w:p w:rsidR="00EF3E0F" w:rsidRDefault="00EF3E0F" w:rsidP="007D69FE">
      <w:pPr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1) </w:t>
      </w:r>
      <w:r w:rsidRPr="004A4175">
        <w:rPr>
          <w:position w:val="-12"/>
          <w:sz w:val="28"/>
          <w:szCs w:val="28"/>
        </w:rPr>
        <w:object w:dxaOrig="1100" w:dyaOrig="400">
          <v:shape id="_x0000_i1093" type="#_x0000_t75" style="width:54.75pt;height:20.25pt" o:ole="">
            <v:imagedata r:id="rId108" o:title=""/>
          </v:shape>
          <o:OLEObject Type="Embed" ProgID="Equation.3" ShapeID="_x0000_i1093" DrawAspect="Content" ObjectID="_1458562837" r:id="rId109"/>
        </w:object>
      </w:r>
    </w:p>
    <w:p w:rsidR="00EF3E0F" w:rsidRPr="009F1AF7" w:rsidRDefault="00EF3E0F" w:rsidP="007D69FE">
      <w:pPr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2) </w:t>
      </w:r>
      <w:r w:rsidRPr="004A4175">
        <w:rPr>
          <w:position w:val="-12"/>
          <w:sz w:val="28"/>
          <w:szCs w:val="28"/>
        </w:rPr>
        <w:object w:dxaOrig="940" w:dyaOrig="400">
          <v:shape id="_x0000_i1094" type="#_x0000_t75" style="width:47.25pt;height:20.25pt" o:ole="">
            <v:imagedata r:id="rId110" o:title=""/>
          </v:shape>
          <o:OLEObject Type="Embed" ProgID="Equation.3" ShapeID="_x0000_i1094" DrawAspect="Content" ObjectID="_1458562838" r:id="rId111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4A4175">
        <w:rPr>
          <w:position w:val="-12"/>
          <w:sz w:val="28"/>
          <w:szCs w:val="28"/>
        </w:rPr>
        <w:object w:dxaOrig="1219" w:dyaOrig="400">
          <v:shape id="_x0000_i1095" type="#_x0000_t75" style="width:60pt;height:20.25pt" o:ole="">
            <v:imagedata r:id="rId112" o:title=""/>
          </v:shape>
          <o:OLEObject Type="Embed" ProgID="Equation.3" ShapeID="_x0000_i1095" DrawAspect="Content" ObjectID="_1458562839" r:id="rId113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4A4175">
        <w:rPr>
          <w:position w:val="-12"/>
          <w:sz w:val="28"/>
          <w:szCs w:val="28"/>
        </w:rPr>
        <w:object w:dxaOrig="1040" w:dyaOrig="400">
          <v:shape id="_x0000_i1096" type="#_x0000_t75" style="width:51.75pt;height:20.25pt" o:ole="">
            <v:imagedata r:id="rId114" o:title=""/>
          </v:shape>
          <o:OLEObject Type="Embed" ProgID="Equation.3" ShapeID="_x0000_i1096" DrawAspect="Content" ObjectID="_1458562840" r:id="rId115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880ECA" w:rsidRDefault="00EF3E0F" w:rsidP="007D69FE">
      <w:pPr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b/>
          <w:sz w:val="28"/>
          <w:szCs w:val="28"/>
        </w:rPr>
      </w:pPr>
    </w:p>
    <w:p w:rsidR="00EF3E0F" w:rsidRPr="00880ECA" w:rsidRDefault="00EF3E0F" w:rsidP="007D69FE">
      <w:pPr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6</w:t>
      </w:r>
    </w:p>
    <w:p w:rsidR="00EF3E0F" w:rsidRDefault="00EF3E0F" w:rsidP="007D69F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 и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 xml:space="preserve">задания. </w:t>
      </w:r>
    </w:p>
    <w:p w:rsidR="00EF3E0F" w:rsidRPr="00C75CD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5)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№5 неправильный, то ответ на задание №6 не учитывается, даже если он «угадан» верно.</w:t>
      </w:r>
    </w:p>
    <w:p w:rsidR="00EF3E0F" w:rsidRDefault="00EF3E0F" w:rsidP="007D69FE">
      <w:pPr>
        <w:rPr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Ученый сжимает и</w:t>
      </w:r>
      <w:r w:rsidRPr="009C10FF">
        <w:rPr>
          <w:sz w:val="28"/>
          <w:szCs w:val="28"/>
        </w:rPr>
        <w:t>деальный газ под поршнем в цилиндре</w:t>
      </w:r>
      <w:r>
        <w:rPr>
          <w:sz w:val="28"/>
          <w:szCs w:val="28"/>
        </w:rPr>
        <w:t xml:space="preserve"> </w:t>
      </w:r>
      <w:r w:rsidRPr="009C10FF">
        <w:rPr>
          <w:sz w:val="28"/>
          <w:szCs w:val="28"/>
        </w:rPr>
        <w:t>так, что уходящая в окружающую среду теплота равна приращению внутренней энергии газа.</w:t>
      </w:r>
      <w:r>
        <w:rPr>
          <w:sz w:val="28"/>
          <w:szCs w:val="28"/>
        </w:rPr>
        <w:t xml:space="preserve"> Т</w:t>
      </w:r>
      <w:r w:rsidRPr="009C10FF">
        <w:rPr>
          <w:sz w:val="28"/>
          <w:szCs w:val="28"/>
        </w:rPr>
        <w:t xml:space="preserve">еплоемкость </w:t>
      </w:r>
      <w:r>
        <w:rPr>
          <w:sz w:val="28"/>
          <w:szCs w:val="28"/>
        </w:rPr>
        <w:t xml:space="preserve">газа </w:t>
      </w:r>
      <w:r w:rsidRPr="009C10FF">
        <w:rPr>
          <w:sz w:val="28"/>
          <w:szCs w:val="28"/>
        </w:rPr>
        <w:t xml:space="preserve">при постоянном объеме </w:t>
      </w:r>
      <w:r>
        <w:rPr>
          <w:sz w:val="28"/>
          <w:szCs w:val="28"/>
        </w:rPr>
        <w:t>равна</w:t>
      </w:r>
      <w:r w:rsidRPr="009C10FF">
        <w:rPr>
          <w:sz w:val="28"/>
          <w:szCs w:val="28"/>
        </w:rPr>
        <w:t xml:space="preserve"> </w:t>
      </w:r>
      <w:r w:rsidRPr="009C10FF">
        <w:rPr>
          <w:position w:val="-12"/>
          <w:sz w:val="28"/>
          <w:szCs w:val="28"/>
        </w:rPr>
        <w:object w:dxaOrig="400" w:dyaOrig="400">
          <v:shape id="_x0000_i1097" type="#_x0000_t75" style="width:20.25pt;height:20.25pt" o:ole="">
            <v:imagedata r:id="rId102" o:title=""/>
          </v:shape>
          <o:OLEObject Type="Embed" ProgID="Equation.3" ShapeID="_x0000_i1097" DrawAspect="Content" ObjectID="_1458562841" r:id="rId116"/>
        </w:object>
      </w:r>
      <w:r w:rsidRPr="009C10FF">
        <w:rPr>
          <w:sz w:val="28"/>
          <w:szCs w:val="28"/>
        </w:rPr>
        <w:t xml:space="preserve">, показатель адиабаты – </w:t>
      </w:r>
      <w:r w:rsidRPr="009C10FF">
        <w:rPr>
          <w:position w:val="-12"/>
          <w:sz w:val="28"/>
          <w:szCs w:val="28"/>
        </w:rPr>
        <w:object w:dxaOrig="240" w:dyaOrig="320">
          <v:shape id="_x0000_i1098" type="#_x0000_t75" style="width:12pt;height:15.75pt" o:ole="">
            <v:imagedata r:id="rId104" o:title=""/>
          </v:shape>
          <o:OLEObject Type="Embed" ProgID="Equation.3" ShapeID="_x0000_i1098" DrawAspect="Content" ObjectID="_1458562842" r:id="rId117"/>
        </w:object>
      </w:r>
      <w:r w:rsidRPr="009C10FF">
        <w:rPr>
          <w:sz w:val="28"/>
          <w:szCs w:val="28"/>
        </w:rPr>
        <w:t>.</w:t>
      </w:r>
      <w:r>
        <w:rPr>
          <w:sz w:val="28"/>
          <w:szCs w:val="28"/>
        </w:rPr>
        <w:t xml:space="preserve"> Если</w:t>
      </w:r>
      <w:r w:rsidRPr="009C1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приращения </w:t>
      </w:r>
      <w:r w:rsidRPr="009C10FF">
        <w:rPr>
          <w:sz w:val="28"/>
          <w:szCs w:val="28"/>
        </w:rPr>
        <w:t>внутренней энергии газа</w:t>
      </w:r>
      <w:r>
        <w:rPr>
          <w:sz w:val="28"/>
          <w:szCs w:val="28"/>
        </w:rPr>
        <w:t xml:space="preserve"> </w:t>
      </w:r>
      <w:r w:rsidRPr="00663127">
        <w:rPr>
          <w:sz w:val="28"/>
          <w:szCs w:val="28"/>
        </w:rPr>
        <w:t>его</w:t>
      </w:r>
      <w:r>
        <w:rPr>
          <w:sz w:val="28"/>
          <w:szCs w:val="28"/>
        </w:rPr>
        <w:t xml:space="preserve"> температура увеличилась на </w:t>
      </w:r>
      <w:r w:rsidRPr="00D2269A">
        <w:rPr>
          <w:position w:val="-6"/>
          <w:sz w:val="28"/>
          <w:szCs w:val="28"/>
        </w:rPr>
        <w:object w:dxaOrig="420" w:dyaOrig="320">
          <v:shape id="_x0000_i1099" type="#_x0000_t75" style="width:21pt;height:15.75pt" o:ole="">
            <v:imagedata r:id="rId118" o:title=""/>
          </v:shape>
          <o:OLEObject Type="Embed" ProgID="Equation.3" ShapeID="_x0000_i1099" DrawAspect="Content" ObjectID="_1458562843" r:id="rId119"/>
        </w:object>
      </w:r>
      <w:r>
        <w:rPr>
          <w:sz w:val="28"/>
          <w:szCs w:val="28"/>
        </w:rPr>
        <w:t>, то</w:t>
      </w:r>
      <w:r w:rsidRPr="009C10FF">
        <w:rPr>
          <w:sz w:val="28"/>
          <w:szCs w:val="28"/>
        </w:rPr>
        <w:t xml:space="preserve"> </w:t>
      </w:r>
      <w:r w:rsidRPr="00DF7E4C">
        <w:rPr>
          <w:sz w:val="28"/>
          <w:szCs w:val="28"/>
        </w:rPr>
        <w:t>элементарная работа</w:t>
      </w:r>
      <w:r>
        <w:rPr>
          <w:sz w:val="28"/>
          <w:szCs w:val="28"/>
        </w:rPr>
        <w:t>,</w:t>
      </w:r>
      <w:r w:rsidRPr="00DF7E4C">
        <w:rPr>
          <w:sz w:val="28"/>
          <w:szCs w:val="28"/>
        </w:rPr>
        <w:t xml:space="preserve"> </w:t>
      </w:r>
      <w:r>
        <w:rPr>
          <w:sz w:val="28"/>
          <w:szCs w:val="28"/>
        </w:rPr>
        <w:t>совершенная</w:t>
      </w:r>
      <w:r w:rsidRPr="00DF7E4C">
        <w:rPr>
          <w:sz w:val="28"/>
          <w:szCs w:val="28"/>
        </w:rPr>
        <w:t xml:space="preserve"> учен</w:t>
      </w:r>
      <w:r>
        <w:rPr>
          <w:sz w:val="28"/>
          <w:szCs w:val="28"/>
        </w:rPr>
        <w:t>ым</w:t>
      </w:r>
      <w:r w:rsidRPr="00DF7E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 </w:t>
      </w:r>
      <w:r w:rsidRPr="00DF7E4C">
        <w:rPr>
          <w:sz w:val="28"/>
          <w:szCs w:val="28"/>
        </w:rPr>
        <w:t>сжати</w:t>
      </w:r>
      <w:r>
        <w:rPr>
          <w:sz w:val="28"/>
          <w:szCs w:val="28"/>
        </w:rPr>
        <w:t>и газа</w:t>
      </w:r>
      <w:r w:rsidRPr="00DF7E4C">
        <w:rPr>
          <w:sz w:val="28"/>
          <w:szCs w:val="28"/>
        </w:rPr>
        <w:t xml:space="preserve"> равна</w:t>
      </w:r>
      <w:r>
        <w:rPr>
          <w:sz w:val="28"/>
          <w:szCs w:val="28"/>
        </w:rPr>
        <w:t> …</w:t>
      </w:r>
    </w:p>
    <w:p w:rsidR="00EF3E0F" w:rsidRPr="00880ECA" w:rsidRDefault="00EF3E0F" w:rsidP="007D69FE">
      <w:pPr>
        <w:rPr>
          <w:sz w:val="16"/>
          <w:szCs w:val="16"/>
        </w:rPr>
      </w:pPr>
    </w:p>
    <w:p w:rsidR="00EF3E0F" w:rsidRDefault="00EF3E0F" w:rsidP="007D69FE">
      <w:pPr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1) </w:t>
      </w:r>
      <w:r w:rsidRPr="00DF7E4C">
        <w:rPr>
          <w:position w:val="-16"/>
          <w:sz w:val="28"/>
          <w:szCs w:val="28"/>
        </w:rPr>
        <w:object w:dxaOrig="1760" w:dyaOrig="440">
          <v:shape id="_x0000_i1100" type="#_x0000_t75" style="width:86.25pt;height:21.75pt" o:ole="">
            <v:imagedata r:id="rId120" o:title=""/>
          </v:shape>
          <o:OLEObject Type="Embed" ProgID="Equation.3" ShapeID="_x0000_i1100" DrawAspect="Content" ObjectID="_1458562844" r:id="rId121"/>
        </w:object>
      </w:r>
    </w:p>
    <w:p w:rsidR="00EF3E0F" w:rsidRPr="009F1AF7" w:rsidRDefault="00EF3E0F" w:rsidP="007D69FE">
      <w:pPr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2) </w:t>
      </w:r>
      <w:r w:rsidRPr="00DF7E4C">
        <w:rPr>
          <w:position w:val="-16"/>
          <w:sz w:val="28"/>
          <w:szCs w:val="28"/>
        </w:rPr>
        <w:object w:dxaOrig="1620" w:dyaOrig="440">
          <v:shape id="_x0000_i1101" type="#_x0000_t75" style="width:81pt;height:21.75pt" o:ole="">
            <v:imagedata r:id="rId122" o:title=""/>
          </v:shape>
          <o:OLEObject Type="Embed" ProgID="Equation.3" ShapeID="_x0000_i1101" DrawAspect="Content" ObjectID="_1458562845" r:id="rId123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F7E4C">
        <w:rPr>
          <w:position w:val="-16"/>
          <w:sz w:val="28"/>
          <w:szCs w:val="28"/>
        </w:rPr>
        <w:object w:dxaOrig="1719" w:dyaOrig="440">
          <v:shape id="_x0000_i1102" type="#_x0000_t75" style="width:86.25pt;height:21.75pt" o:ole="">
            <v:imagedata r:id="rId124" o:title=""/>
          </v:shape>
          <o:OLEObject Type="Embed" ProgID="Equation.3" ShapeID="_x0000_i1102" DrawAspect="Content" ObjectID="_1458562846" r:id="rId125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F7E4C">
        <w:rPr>
          <w:position w:val="-16"/>
          <w:sz w:val="28"/>
          <w:szCs w:val="28"/>
        </w:rPr>
        <w:object w:dxaOrig="1880" w:dyaOrig="440">
          <v:shape id="_x0000_i1103" type="#_x0000_t75" style="width:92.25pt;height:21.75pt" o:ole="">
            <v:imagedata r:id="rId126" o:title=""/>
          </v:shape>
          <o:OLEObject Type="Embed" ProgID="Equation.3" ShapeID="_x0000_i1103" DrawAspect="Content" ObjectID="_1458562847" r:id="rId127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880ECA" w:rsidRDefault="00EF3E0F" w:rsidP="007D69FE">
      <w:pPr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Default="00EF3E0F" w:rsidP="007D69FE">
      <w:pPr>
        <w:rPr>
          <w:sz w:val="28"/>
          <w:szCs w:val="28"/>
        </w:rPr>
      </w:pPr>
    </w:p>
    <w:p w:rsidR="00EF3E0F" w:rsidRPr="00880ECA" w:rsidRDefault="00EF3E0F" w:rsidP="007D69FE">
      <w:pPr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7</w:t>
      </w:r>
    </w:p>
    <w:p w:rsidR="00EF3E0F" w:rsidRDefault="00EF3E0F" w:rsidP="007D69F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 и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 xml:space="preserve">задания. </w:t>
      </w:r>
    </w:p>
    <w:p w:rsidR="00EF3E0F" w:rsidRPr="00EA2747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EA2747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ответы на предшествующее задание (№6).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EA2747">
        <w:rPr>
          <w:b/>
          <w:bCs/>
          <w:i/>
          <w:iCs/>
          <w:color w:val="000000"/>
          <w:sz w:val="28"/>
          <w:szCs w:val="28"/>
        </w:rPr>
        <w:t>Если ответ на задание  №6 неправильный, то ответ на задание №7 не учитывается, даже если он «угадан» верно.</w:t>
      </w:r>
    </w:p>
    <w:p w:rsidR="00EF3E0F" w:rsidRDefault="00EF3E0F" w:rsidP="007D69FE">
      <w:pPr>
        <w:rPr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Ученый сжимает и</w:t>
      </w:r>
      <w:r w:rsidRPr="009C10FF">
        <w:rPr>
          <w:sz w:val="28"/>
          <w:szCs w:val="28"/>
        </w:rPr>
        <w:t xml:space="preserve">деальный газ под поршнем в </w:t>
      </w:r>
      <w:r>
        <w:rPr>
          <w:sz w:val="28"/>
          <w:szCs w:val="28"/>
        </w:rPr>
        <w:t xml:space="preserve">горизонтальном </w:t>
      </w:r>
      <w:r w:rsidRPr="009C10FF">
        <w:rPr>
          <w:sz w:val="28"/>
          <w:szCs w:val="28"/>
        </w:rPr>
        <w:t>цилиндре</w:t>
      </w:r>
      <w:r>
        <w:rPr>
          <w:sz w:val="28"/>
          <w:szCs w:val="28"/>
        </w:rPr>
        <w:t xml:space="preserve"> </w:t>
      </w:r>
      <w:r w:rsidRPr="009C10FF">
        <w:rPr>
          <w:sz w:val="28"/>
          <w:szCs w:val="28"/>
        </w:rPr>
        <w:t xml:space="preserve">так, что уходящая в окружающую среду теплота равна приращению внутренней энергии газа. </w:t>
      </w:r>
      <w:r>
        <w:rPr>
          <w:sz w:val="28"/>
          <w:szCs w:val="28"/>
        </w:rPr>
        <w:t>Т</w:t>
      </w:r>
      <w:r w:rsidRPr="009C10FF">
        <w:rPr>
          <w:sz w:val="28"/>
          <w:szCs w:val="28"/>
        </w:rPr>
        <w:t>еплоемкость</w:t>
      </w:r>
      <w:r>
        <w:rPr>
          <w:sz w:val="28"/>
          <w:szCs w:val="28"/>
        </w:rPr>
        <w:t xml:space="preserve"> газа </w:t>
      </w:r>
      <w:r w:rsidRPr="009C10FF">
        <w:rPr>
          <w:sz w:val="28"/>
          <w:szCs w:val="28"/>
        </w:rPr>
        <w:t xml:space="preserve">при постоянном объеме </w:t>
      </w:r>
      <w:r>
        <w:rPr>
          <w:sz w:val="28"/>
          <w:szCs w:val="28"/>
        </w:rPr>
        <w:t>равна</w:t>
      </w:r>
      <w:r w:rsidRPr="009C10FF">
        <w:rPr>
          <w:sz w:val="28"/>
          <w:szCs w:val="28"/>
        </w:rPr>
        <w:t xml:space="preserve"> </w:t>
      </w:r>
      <w:r w:rsidRPr="009C10FF">
        <w:rPr>
          <w:position w:val="-12"/>
          <w:sz w:val="28"/>
          <w:szCs w:val="28"/>
        </w:rPr>
        <w:object w:dxaOrig="400" w:dyaOrig="400">
          <v:shape id="_x0000_i1104" type="#_x0000_t75" style="width:20.25pt;height:20.25pt" o:ole="">
            <v:imagedata r:id="rId102" o:title=""/>
          </v:shape>
          <o:OLEObject Type="Embed" ProgID="Equation.3" ShapeID="_x0000_i1104" DrawAspect="Content" ObjectID="_1458562848" r:id="rId128"/>
        </w:object>
      </w:r>
      <w:r w:rsidRPr="009C10FF">
        <w:rPr>
          <w:sz w:val="28"/>
          <w:szCs w:val="28"/>
        </w:rPr>
        <w:t xml:space="preserve">, показатель адиабаты – </w:t>
      </w:r>
      <w:r w:rsidRPr="009C10FF">
        <w:rPr>
          <w:position w:val="-12"/>
          <w:sz w:val="28"/>
          <w:szCs w:val="28"/>
        </w:rPr>
        <w:object w:dxaOrig="240" w:dyaOrig="320">
          <v:shape id="_x0000_i1105" type="#_x0000_t75" style="width:12pt;height:15.75pt" o:ole="">
            <v:imagedata r:id="rId104" o:title=""/>
          </v:shape>
          <o:OLEObject Type="Embed" ProgID="Equation.3" ShapeID="_x0000_i1105" DrawAspect="Content" ObjectID="_1458562849" r:id="rId129"/>
        </w:object>
      </w:r>
      <w:r w:rsidRPr="009C10FF">
        <w:rPr>
          <w:sz w:val="28"/>
          <w:szCs w:val="28"/>
        </w:rPr>
        <w:t>.</w:t>
      </w:r>
      <w:r>
        <w:rPr>
          <w:sz w:val="28"/>
          <w:szCs w:val="28"/>
        </w:rPr>
        <w:t xml:space="preserve"> Если</w:t>
      </w:r>
      <w:r w:rsidRPr="009C1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температуре </w:t>
      </w:r>
      <w:r w:rsidRPr="00BD052A">
        <w:rPr>
          <w:position w:val="-4"/>
          <w:sz w:val="28"/>
          <w:szCs w:val="28"/>
        </w:rPr>
        <w:object w:dxaOrig="260" w:dyaOrig="300">
          <v:shape id="_x0000_i1106" type="#_x0000_t75" style="width:12.75pt;height:15pt" o:ole="">
            <v:imagedata r:id="rId130" o:title=""/>
          </v:shape>
          <o:OLEObject Type="Embed" ProgID="Equation.3" ShapeID="_x0000_i1106" DrawAspect="Content" ObjectID="_1458562850" r:id="rId131"/>
        </w:object>
      </w:r>
      <w:r>
        <w:rPr>
          <w:sz w:val="28"/>
          <w:szCs w:val="28"/>
        </w:rPr>
        <w:t xml:space="preserve"> объем этого газа равен </w:t>
      </w:r>
      <w:r w:rsidRPr="008811EC">
        <w:rPr>
          <w:position w:val="-6"/>
          <w:sz w:val="28"/>
          <w:szCs w:val="28"/>
        </w:rPr>
        <w:object w:dxaOrig="279" w:dyaOrig="320">
          <v:shape id="_x0000_i1107" type="#_x0000_t75" style="width:14.25pt;height:15.75pt" o:ole="">
            <v:imagedata r:id="rId132" o:title=""/>
          </v:shape>
          <o:OLEObject Type="Embed" ProgID="Equation.3" ShapeID="_x0000_i1107" DrawAspect="Content" ObjectID="_1458562851" r:id="rId133"/>
        </w:object>
      </w:r>
      <w:r>
        <w:rPr>
          <w:sz w:val="28"/>
          <w:szCs w:val="28"/>
        </w:rPr>
        <w:t xml:space="preserve">, то уравнение процесса сжатия газа имеет вид … </w:t>
      </w:r>
    </w:p>
    <w:p w:rsidR="00EF3E0F" w:rsidRPr="00880ECA" w:rsidRDefault="00EF3E0F" w:rsidP="007D69FE">
      <w:pPr>
        <w:ind w:firstLine="720"/>
        <w:jc w:val="both"/>
        <w:rPr>
          <w:sz w:val="16"/>
          <w:szCs w:val="16"/>
        </w:rPr>
      </w:pPr>
    </w:p>
    <w:p w:rsidR="00EF3E0F" w:rsidRDefault="00EF3E0F" w:rsidP="007D69FE">
      <w:pPr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1) </w:t>
      </w:r>
      <w:r w:rsidRPr="00C70E3B">
        <w:rPr>
          <w:position w:val="-6"/>
          <w:sz w:val="28"/>
          <w:szCs w:val="28"/>
        </w:rPr>
        <w:object w:dxaOrig="2140" w:dyaOrig="400">
          <v:shape id="_x0000_i1108" type="#_x0000_t75" style="width:107.25pt;height:20.25pt" o:ole="">
            <v:imagedata r:id="rId134" o:title=""/>
          </v:shape>
          <o:OLEObject Type="Embed" ProgID="Equation.3" ShapeID="_x0000_i1108" DrawAspect="Content" ObjectID="_1458562852" r:id="rId135"/>
        </w:object>
      </w:r>
    </w:p>
    <w:p w:rsidR="00EF3E0F" w:rsidRPr="009F1AF7" w:rsidRDefault="00EF3E0F" w:rsidP="007D69FE">
      <w:pPr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2) </w:t>
      </w:r>
      <w:r w:rsidRPr="00C70E3B">
        <w:rPr>
          <w:position w:val="-6"/>
          <w:sz w:val="28"/>
          <w:szCs w:val="28"/>
        </w:rPr>
        <w:object w:dxaOrig="2120" w:dyaOrig="400">
          <v:shape id="_x0000_i1109" type="#_x0000_t75" style="width:105pt;height:20.25pt" o:ole="">
            <v:imagedata r:id="rId136" o:title=""/>
          </v:shape>
          <o:OLEObject Type="Embed" ProgID="Equation.3" ShapeID="_x0000_i1109" DrawAspect="Content" ObjectID="_1458562853" r:id="rId137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C70E3B">
        <w:rPr>
          <w:position w:val="-6"/>
          <w:sz w:val="28"/>
          <w:szCs w:val="28"/>
        </w:rPr>
        <w:object w:dxaOrig="1900" w:dyaOrig="400">
          <v:shape id="_x0000_i1110" type="#_x0000_t75" style="width:95.25pt;height:20.25pt" o:ole="">
            <v:imagedata r:id="rId138" o:title=""/>
          </v:shape>
          <o:OLEObject Type="Embed" ProgID="Equation.3" ShapeID="_x0000_i1110" DrawAspect="Content" ObjectID="_1458562854" r:id="rId139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C70E3B">
        <w:rPr>
          <w:position w:val="-6"/>
          <w:sz w:val="28"/>
          <w:szCs w:val="28"/>
        </w:rPr>
        <w:object w:dxaOrig="2020" w:dyaOrig="400">
          <v:shape id="_x0000_i1111" type="#_x0000_t75" style="width:101.25pt;height:20.25pt" o:ole="">
            <v:imagedata r:id="rId140" o:title=""/>
          </v:shape>
          <o:OLEObject Type="Embed" ProgID="Equation.3" ShapeID="_x0000_i1111" DrawAspect="Content" ObjectID="_1458562855" r:id="rId141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880ECA" w:rsidRDefault="00EF3E0F" w:rsidP="007D69FE">
      <w:pPr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880ECA" w:rsidRDefault="00EF3E0F" w:rsidP="007D69FE">
      <w:pPr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8</w:t>
      </w:r>
    </w:p>
    <w:p w:rsidR="00EF3E0F" w:rsidRDefault="00EF3E0F" w:rsidP="007D69FE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Задания №5, №6, №7 и №8 являются составными частями одного общего </w:t>
      </w:r>
      <w:r>
        <w:rPr>
          <w:b/>
          <w:bCs/>
          <w:i/>
          <w:iCs/>
          <w:sz w:val="28"/>
          <w:szCs w:val="28"/>
          <w:lang w:val="en-US"/>
        </w:rPr>
        <w:t>II </w:t>
      </w:r>
      <w:r>
        <w:rPr>
          <w:b/>
          <w:bCs/>
          <w:i/>
          <w:iCs/>
          <w:sz w:val="28"/>
          <w:szCs w:val="28"/>
        </w:rPr>
        <w:t xml:space="preserve">задания. 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</w:t>
      </w:r>
      <w:r>
        <w:rPr>
          <w:b/>
          <w:bCs/>
          <w:i/>
          <w:iCs/>
          <w:color w:val="000000"/>
          <w:sz w:val="28"/>
          <w:szCs w:val="28"/>
        </w:rPr>
        <w:t>ы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ие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я (№6) и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7).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</w:t>
      </w:r>
      <w:r w:rsidRPr="00516501">
        <w:rPr>
          <w:b/>
          <w:bCs/>
          <w:i/>
          <w:iCs/>
          <w:color w:val="000000"/>
          <w:sz w:val="28"/>
          <w:szCs w:val="28"/>
        </w:rPr>
        <w:t xml:space="preserve">е </w:t>
      </w:r>
      <w:r>
        <w:rPr>
          <w:b/>
          <w:bCs/>
          <w:i/>
          <w:iCs/>
          <w:color w:val="000000"/>
          <w:sz w:val="28"/>
          <w:szCs w:val="28"/>
        </w:rPr>
        <w:t>№6 или №7 неправильный, то ответ на задание №8 не учитывается, даже если он «угадан» верно.</w:t>
      </w:r>
    </w:p>
    <w:p w:rsidR="00EF3E0F" w:rsidRDefault="00EF3E0F" w:rsidP="007D69FE">
      <w:pPr>
        <w:rPr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Ученый сжимает и</w:t>
      </w:r>
      <w:r w:rsidRPr="009C10FF">
        <w:rPr>
          <w:sz w:val="28"/>
          <w:szCs w:val="28"/>
        </w:rPr>
        <w:t xml:space="preserve">деальный газ под поршнем в </w:t>
      </w:r>
      <w:r>
        <w:rPr>
          <w:sz w:val="28"/>
          <w:szCs w:val="28"/>
        </w:rPr>
        <w:t xml:space="preserve">горизонтальном </w:t>
      </w:r>
      <w:r w:rsidRPr="009C10FF">
        <w:rPr>
          <w:sz w:val="28"/>
          <w:szCs w:val="28"/>
        </w:rPr>
        <w:t>цилиндре</w:t>
      </w:r>
      <w:r>
        <w:rPr>
          <w:sz w:val="28"/>
          <w:szCs w:val="28"/>
        </w:rPr>
        <w:t xml:space="preserve"> </w:t>
      </w:r>
      <w:r w:rsidRPr="009C10FF">
        <w:rPr>
          <w:sz w:val="28"/>
          <w:szCs w:val="28"/>
        </w:rPr>
        <w:t xml:space="preserve">так, что уходящая в окружающую среду теплота равна приращению внутренней энергии газа. </w:t>
      </w:r>
      <w:r>
        <w:rPr>
          <w:sz w:val="28"/>
          <w:szCs w:val="28"/>
        </w:rPr>
        <w:t>Т</w:t>
      </w:r>
      <w:r w:rsidRPr="009C10FF">
        <w:rPr>
          <w:sz w:val="28"/>
          <w:szCs w:val="28"/>
        </w:rPr>
        <w:t>еплоемкость</w:t>
      </w:r>
      <w:r>
        <w:rPr>
          <w:sz w:val="28"/>
          <w:szCs w:val="28"/>
        </w:rPr>
        <w:t xml:space="preserve"> газа </w:t>
      </w:r>
      <w:r w:rsidRPr="009C10FF">
        <w:rPr>
          <w:sz w:val="28"/>
          <w:szCs w:val="28"/>
        </w:rPr>
        <w:t xml:space="preserve">при постоянном объеме </w:t>
      </w:r>
      <w:r>
        <w:rPr>
          <w:sz w:val="28"/>
          <w:szCs w:val="28"/>
        </w:rPr>
        <w:t>равна</w:t>
      </w:r>
      <w:r w:rsidRPr="009C10FF">
        <w:rPr>
          <w:sz w:val="28"/>
          <w:szCs w:val="28"/>
        </w:rPr>
        <w:t xml:space="preserve"> </w:t>
      </w:r>
      <w:r w:rsidRPr="009C10FF">
        <w:rPr>
          <w:position w:val="-12"/>
          <w:sz w:val="28"/>
          <w:szCs w:val="28"/>
        </w:rPr>
        <w:object w:dxaOrig="400" w:dyaOrig="400">
          <v:shape id="_x0000_i1112" type="#_x0000_t75" style="width:20.25pt;height:20.25pt" o:ole="">
            <v:imagedata r:id="rId102" o:title=""/>
          </v:shape>
          <o:OLEObject Type="Embed" ProgID="Equation.3" ShapeID="_x0000_i1112" DrawAspect="Content" ObjectID="_1458562856" r:id="rId142"/>
        </w:object>
      </w:r>
      <w:r w:rsidRPr="009C10FF">
        <w:rPr>
          <w:sz w:val="28"/>
          <w:szCs w:val="28"/>
        </w:rPr>
        <w:t xml:space="preserve">, показатель адиабаты – </w:t>
      </w:r>
      <w:r w:rsidRPr="009C10FF">
        <w:rPr>
          <w:position w:val="-12"/>
          <w:sz w:val="28"/>
          <w:szCs w:val="28"/>
        </w:rPr>
        <w:object w:dxaOrig="240" w:dyaOrig="320">
          <v:shape id="_x0000_i1113" type="#_x0000_t75" style="width:12pt;height:15.75pt" o:ole="">
            <v:imagedata r:id="rId104" o:title=""/>
          </v:shape>
          <o:OLEObject Type="Embed" ProgID="Equation.3" ShapeID="_x0000_i1113" DrawAspect="Content" ObjectID="_1458562857" r:id="rId143"/>
        </w:object>
      </w:r>
      <w:r w:rsidRPr="009C10FF">
        <w:rPr>
          <w:sz w:val="28"/>
          <w:szCs w:val="28"/>
        </w:rPr>
        <w:t>.</w:t>
      </w:r>
      <w:r>
        <w:rPr>
          <w:sz w:val="28"/>
          <w:szCs w:val="28"/>
        </w:rPr>
        <w:t xml:space="preserve"> Если</w:t>
      </w:r>
      <w:r w:rsidRPr="009C10FF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9C10FF">
        <w:rPr>
          <w:sz w:val="28"/>
          <w:szCs w:val="28"/>
        </w:rPr>
        <w:t xml:space="preserve">ачальная температура газа равна </w:t>
      </w:r>
      <w:r w:rsidRPr="009C10FF">
        <w:rPr>
          <w:position w:val="-12"/>
          <w:sz w:val="28"/>
          <w:szCs w:val="28"/>
        </w:rPr>
        <w:object w:dxaOrig="300" w:dyaOrig="400">
          <v:shape id="_x0000_i1114" type="#_x0000_t75" style="width:15pt;height:20.25pt" o:ole="">
            <v:imagedata r:id="rId144" o:title=""/>
          </v:shape>
          <o:OLEObject Type="Embed" ProgID="Equation.3" ShapeID="_x0000_i1114" DrawAspect="Content" ObjectID="_1458562858" r:id="rId145"/>
        </w:object>
      </w:r>
      <w:r w:rsidRPr="009C10FF">
        <w:rPr>
          <w:sz w:val="28"/>
          <w:szCs w:val="28"/>
        </w:rPr>
        <w:t>,</w:t>
      </w:r>
      <w:r>
        <w:rPr>
          <w:sz w:val="28"/>
          <w:szCs w:val="28"/>
        </w:rPr>
        <w:t xml:space="preserve"> то </w:t>
      </w:r>
      <w:r w:rsidRPr="009C10FF">
        <w:rPr>
          <w:sz w:val="28"/>
          <w:szCs w:val="28"/>
        </w:rPr>
        <w:t>работ</w:t>
      </w:r>
      <w:r>
        <w:rPr>
          <w:sz w:val="28"/>
          <w:szCs w:val="28"/>
        </w:rPr>
        <w:t>а</w:t>
      </w:r>
      <w:r w:rsidRPr="009C10FF">
        <w:rPr>
          <w:sz w:val="28"/>
          <w:szCs w:val="28"/>
        </w:rPr>
        <w:t xml:space="preserve"> </w:t>
      </w:r>
      <w:r w:rsidRPr="00922D15">
        <w:rPr>
          <w:position w:val="-16"/>
          <w:sz w:val="28"/>
          <w:szCs w:val="28"/>
        </w:rPr>
        <w:object w:dxaOrig="460" w:dyaOrig="440">
          <v:shape id="_x0000_i1115" type="#_x0000_t75" style="width:23.25pt;height:21.75pt" o:ole="">
            <v:imagedata r:id="rId146" o:title=""/>
          </v:shape>
          <o:OLEObject Type="Embed" ProgID="Equation.3" ShapeID="_x0000_i1115" DrawAspect="Content" ObjectID="_1458562859" r:id="rId147"/>
        </w:object>
      </w:r>
      <w:r w:rsidRPr="009C10FF">
        <w:rPr>
          <w:sz w:val="28"/>
          <w:szCs w:val="28"/>
        </w:rPr>
        <w:t xml:space="preserve"> </w:t>
      </w:r>
      <w:r>
        <w:rPr>
          <w:sz w:val="28"/>
          <w:szCs w:val="28"/>
        </w:rPr>
        <w:t>ученого</w:t>
      </w:r>
      <w:r w:rsidRPr="009C10FF">
        <w:rPr>
          <w:sz w:val="28"/>
          <w:szCs w:val="28"/>
        </w:rPr>
        <w:t xml:space="preserve">, </w:t>
      </w:r>
      <w:r>
        <w:rPr>
          <w:sz w:val="28"/>
          <w:szCs w:val="28"/>
        </w:rPr>
        <w:t>совершенная им при</w:t>
      </w:r>
      <w:r w:rsidRPr="009C10FF">
        <w:rPr>
          <w:sz w:val="28"/>
          <w:szCs w:val="28"/>
        </w:rPr>
        <w:t xml:space="preserve"> сжати</w:t>
      </w:r>
      <w:r>
        <w:rPr>
          <w:sz w:val="28"/>
          <w:szCs w:val="28"/>
        </w:rPr>
        <w:t>и</w:t>
      </w:r>
      <w:r w:rsidRPr="009C10FF">
        <w:rPr>
          <w:sz w:val="28"/>
          <w:szCs w:val="28"/>
        </w:rPr>
        <w:t xml:space="preserve"> газа </w:t>
      </w:r>
      <w:r>
        <w:rPr>
          <w:sz w:val="28"/>
          <w:szCs w:val="28"/>
        </w:rPr>
        <w:t xml:space="preserve">так, что </w:t>
      </w:r>
      <w:r w:rsidRPr="009C10FF">
        <w:rPr>
          <w:sz w:val="28"/>
          <w:szCs w:val="28"/>
        </w:rPr>
        <w:t>объем</w:t>
      </w:r>
      <w:r>
        <w:rPr>
          <w:sz w:val="28"/>
          <w:szCs w:val="28"/>
        </w:rPr>
        <w:t xml:space="preserve"> уменьшится</w:t>
      </w:r>
      <w:r w:rsidRPr="009C10FF">
        <w:rPr>
          <w:sz w:val="28"/>
          <w:szCs w:val="28"/>
        </w:rPr>
        <w:t xml:space="preserve"> в два раза</w:t>
      </w:r>
      <w:r>
        <w:rPr>
          <w:sz w:val="28"/>
          <w:szCs w:val="28"/>
        </w:rPr>
        <w:t>, равна …</w:t>
      </w:r>
    </w:p>
    <w:p w:rsidR="00EF3E0F" w:rsidRPr="00880ECA" w:rsidRDefault="00EF3E0F" w:rsidP="007D69FE">
      <w:pPr>
        <w:rPr>
          <w:sz w:val="16"/>
          <w:szCs w:val="16"/>
        </w:rPr>
      </w:pPr>
    </w:p>
    <w:p w:rsidR="00EF3E0F" w:rsidRPr="00232F84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1) </w:t>
      </w:r>
      <w:r w:rsidRPr="00275C56">
        <w:rPr>
          <w:position w:val="-16"/>
          <w:sz w:val="28"/>
          <w:szCs w:val="28"/>
        </w:rPr>
        <w:object w:dxaOrig="2940" w:dyaOrig="499">
          <v:shape id="_x0000_i1116" type="#_x0000_t75" style="width:147pt;height:24.75pt" o:ole="">
            <v:imagedata r:id="rId148" o:title=""/>
          </v:shape>
          <o:OLEObject Type="Embed" ProgID="Equation.3" ShapeID="_x0000_i1116" DrawAspect="Content" ObjectID="_1458562860" r:id="rId149"/>
        </w:object>
      </w:r>
    </w:p>
    <w:p w:rsidR="00EF3E0F" w:rsidRPr="00232F84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2) </w:t>
      </w:r>
      <w:r w:rsidRPr="00275C56">
        <w:rPr>
          <w:position w:val="-16"/>
          <w:sz w:val="28"/>
          <w:szCs w:val="28"/>
        </w:rPr>
        <w:object w:dxaOrig="2900" w:dyaOrig="499">
          <v:shape id="_x0000_i1117" type="#_x0000_t75" style="width:141pt;height:24.75pt" o:ole="">
            <v:imagedata r:id="rId150" o:title=""/>
          </v:shape>
          <o:OLEObject Type="Embed" ProgID="Equation.3" ShapeID="_x0000_i1117" DrawAspect="Content" ObjectID="_1458562861" r:id="rId151"/>
        </w:object>
      </w:r>
    </w:p>
    <w:p w:rsidR="00EF3E0F" w:rsidRPr="00232F84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3) </w:t>
      </w:r>
      <w:r w:rsidRPr="00275C56">
        <w:rPr>
          <w:position w:val="-16"/>
          <w:sz w:val="28"/>
          <w:szCs w:val="28"/>
        </w:rPr>
        <w:object w:dxaOrig="2880" w:dyaOrig="499">
          <v:shape id="_x0000_i1118" type="#_x0000_t75" style="width:2in;height:24.75pt" o:ole="">
            <v:imagedata r:id="rId152" o:title=""/>
          </v:shape>
          <o:OLEObject Type="Embed" ProgID="Equation.3" ShapeID="_x0000_i1118" DrawAspect="Content" ObjectID="_1458562862" r:id="rId153"/>
        </w:object>
      </w:r>
    </w:p>
    <w:p w:rsidR="00EF3E0F" w:rsidRPr="00232F84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4) </w:t>
      </w:r>
      <w:r w:rsidRPr="00275C56">
        <w:rPr>
          <w:position w:val="-16"/>
          <w:sz w:val="28"/>
          <w:szCs w:val="28"/>
        </w:rPr>
        <w:object w:dxaOrig="2880" w:dyaOrig="499">
          <v:shape id="_x0000_i1119" type="#_x0000_t75" style="width:2in;height:24.75pt" o:ole="">
            <v:imagedata r:id="rId154" o:title=""/>
          </v:shape>
          <o:OLEObject Type="Embed" ProgID="Equation.3" ShapeID="_x0000_i1119" DrawAspect="Content" ObjectID="_1458562863" r:id="rId155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880ECA" w:rsidRDefault="00EF3E0F" w:rsidP="007D69FE">
      <w:pPr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880ECA" w:rsidRDefault="00EF3E0F" w:rsidP="007D69FE">
      <w:pPr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9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 и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EF3E0F" w:rsidRPr="00181A8B" w:rsidRDefault="00EF3E0F" w:rsidP="007D69FE">
      <w:pPr>
        <w:rPr>
          <w:sz w:val="28"/>
          <w:szCs w:val="28"/>
        </w:rPr>
      </w:pPr>
    </w:p>
    <w:p w:rsidR="00EF3E0F" w:rsidRPr="000E3826" w:rsidRDefault="00EF3E0F" w:rsidP="007D69FE">
      <w:pPr>
        <w:ind w:firstLine="720"/>
        <w:jc w:val="both"/>
        <w:rPr>
          <w:sz w:val="28"/>
          <w:szCs w:val="28"/>
        </w:rPr>
      </w:pPr>
      <w:r w:rsidRPr="00181A8B">
        <w:rPr>
          <w:sz w:val="28"/>
          <w:szCs w:val="28"/>
        </w:rPr>
        <w:t xml:space="preserve">На поверхность </w:t>
      </w:r>
      <w:r>
        <w:rPr>
          <w:sz w:val="28"/>
          <w:szCs w:val="28"/>
        </w:rPr>
        <w:t xml:space="preserve">диэлектрического цилиндра диаметром </w:t>
      </w:r>
      <w:r w:rsidRPr="00181A8B">
        <w:rPr>
          <w:position w:val="-4"/>
          <w:sz w:val="28"/>
          <w:szCs w:val="28"/>
        </w:rPr>
        <w:object w:dxaOrig="300" w:dyaOrig="300">
          <v:shape id="_x0000_i1120" type="#_x0000_t75" style="width:15pt;height:15pt" o:ole="">
            <v:imagedata r:id="rId156" o:title=""/>
          </v:shape>
          <o:OLEObject Type="Embed" ProgID="Equation.3" ShapeID="_x0000_i1120" DrawAspect="Content" ObjectID="_1458562864" r:id="rId157"/>
        </w:object>
      </w:r>
      <w:r>
        <w:rPr>
          <w:sz w:val="28"/>
          <w:szCs w:val="28"/>
        </w:rPr>
        <w:t xml:space="preserve"> и высотой </w:t>
      </w:r>
      <w:r w:rsidRPr="00181A8B">
        <w:rPr>
          <w:position w:val="-6"/>
          <w:sz w:val="28"/>
          <w:szCs w:val="28"/>
        </w:rPr>
        <w:object w:dxaOrig="220" w:dyaOrig="320">
          <v:shape id="_x0000_i1121" type="#_x0000_t75" style="width:11.25pt;height:15.75pt" o:ole="">
            <v:imagedata r:id="rId158" o:title=""/>
          </v:shape>
          <o:OLEObject Type="Embed" ProgID="Equation.3" ShapeID="_x0000_i1121" DrawAspect="Content" ObjectID="_1458562865" r:id="rId159"/>
        </w:object>
      </w:r>
      <w:r>
        <w:rPr>
          <w:sz w:val="28"/>
          <w:szCs w:val="28"/>
        </w:rPr>
        <w:t xml:space="preserve"> нанесен тонкий проводящий слой постоянной толщины с удельной электрической проводимостью </w:t>
      </w:r>
      <w:r w:rsidRPr="00181A8B">
        <w:rPr>
          <w:position w:val="-6"/>
          <w:sz w:val="28"/>
          <w:szCs w:val="28"/>
        </w:rPr>
        <w:object w:dxaOrig="260" w:dyaOrig="320">
          <v:shape id="_x0000_i1122" type="#_x0000_t75" style="width:12.75pt;height:15.75pt" o:ole="">
            <v:imagedata r:id="rId160" o:title=""/>
          </v:shape>
          <o:OLEObject Type="Embed" ProgID="Equation.3" ShapeID="_x0000_i1122" DrawAspect="Content" ObjectID="_1458562866" r:id="rId161"/>
        </w:object>
      </w:r>
      <w:r>
        <w:rPr>
          <w:sz w:val="28"/>
          <w:szCs w:val="28"/>
        </w:rPr>
        <w:t xml:space="preserve">. К центрам противоположных торцов получившейся цилиндрической тонкостенной банки припаяны провода диаметром </w:t>
      </w:r>
      <w:r w:rsidRPr="00181A8B">
        <w:rPr>
          <w:position w:val="-6"/>
          <w:sz w:val="28"/>
          <w:szCs w:val="28"/>
        </w:rPr>
        <w:object w:dxaOrig="260" w:dyaOrig="320">
          <v:shape id="_x0000_i1123" type="#_x0000_t75" style="width:12.75pt;height:15.75pt" o:ole="">
            <v:imagedata r:id="rId162" o:title=""/>
          </v:shape>
          <o:OLEObject Type="Embed" ProgID="Equation.3" ShapeID="_x0000_i1123" DrawAspect="Content" ObjectID="_1458562867" r:id="rId163"/>
        </w:object>
      </w:r>
      <w:r w:rsidRPr="000E3826">
        <w:rPr>
          <w:sz w:val="28"/>
          <w:szCs w:val="28"/>
        </w:rPr>
        <w:t xml:space="preserve"> (см.</w:t>
      </w:r>
      <w:r>
        <w:rPr>
          <w:sz w:val="28"/>
          <w:szCs w:val="28"/>
        </w:rPr>
        <w:t xml:space="preserve"> рисунок).</w:t>
      </w:r>
    </w:p>
    <w:p w:rsidR="00EF3E0F" w:rsidRPr="000E3826" w:rsidRDefault="00EF3E0F" w:rsidP="007D69FE">
      <w:pPr>
        <w:rPr>
          <w:sz w:val="28"/>
          <w:szCs w:val="28"/>
        </w:rPr>
      </w:pPr>
      <w:r>
        <w:pict>
          <v:shape id="_x0000_i1124" type="#_x0000_t75" style="width:119.25pt;height:162.75pt">
            <v:imagedata r:id="rId164" o:title=""/>
          </v:shape>
        </w:pic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толщина проводящего слоя </w:t>
      </w:r>
      <w:r w:rsidRPr="00673EE8">
        <w:rPr>
          <w:position w:val="-6"/>
          <w:sz w:val="28"/>
          <w:szCs w:val="28"/>
        </w:rPr>
        <w:object w:dxaOrig="960" w:dyaOrig="320">
          <v:shape id="_x0000_i1125" type="#_x0000_t75" style="width:48pt;height:15.75pt" o:ole="">
            <v:imagedata r:id="rId165" o:title=""/>
          </v:shape>
          <o:OLEObject Type="Embed" ProgID="Equation.3" ShapeID="_x0000_i1125" DrawAspect="Content" ObjectID="_1458562868" r:id="rId166"/>
        </w:object>
      </w:r>
      <w:r>
        <w:rPr>
          <w:sz w:val="28"/>
          <w:szCs w:val="28"/>
        </w:rPr>
        <w:t xml:space="preserve">, то сопротивление </w:t>
      </w:r>
      <w:r w:rsidRPr="00900102">
        <w:rPr>
          <w:position w:val="-12"/>
          <w:sz w:val="28"/>
          <w:szCs w:val="28"/>
        </w:rPr>
        <w:object w:dxaOrig="560" w:dyaOrig="400">
          <v:shape id="_x0000_i1126" type="#_x0000_t75" style="width:27.75pt;height:20.25pt" o:ole="">
            <v:imagedata r:id="rId167" o:title=""/>
          </v:shape>
          <o:OLEObject Type="Embed" ProgID="Equation.3" ShapeID="_x0000_i1126" DrawAspect="Content" ObjectID="_1458562869" r:id="rId168"/>
        </w:object>
      </w:r>
      <w:r>
        <w:rPr>
          <w:sz w:val="28"/>
          <w:szCs w:val="28"/>
        </w:rPr>
        <w:t xml:space="preserve"> тонкой фольги, образующей боковую поверхность банки, равно …</w:t>
      </w:r>
    </w:p>
    <w:p w:rsidR="00EF3E0F" w:rsidRPr="00880ECA" w:rsidRDefault="00EF3E0F" w:rsidP="007D69FE">
      <w:pPr>
        <w:rPr>
          <w:sz w:val="16"/>
          <w:szCs w:val="16"/>
        </w:rPr>
      </w:pPr>
    </w:p>
    <w:p w:rsidR="00EF3E0F" w:rsidRPr="00FA2B20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00728">
        <w:rPr>
          <w:position w:val="-28"/>
          <w:sz w:val="28"/>
          <w:szCs w:val="28"/>
        </w:rPr>
        <w:object w:dxaOrig="1680" w:dyaOrig="740">
          <v:shape id="_x0000_i1127" type="#_x0000_t75" style="width:84pt;height:36.75pt" o:ole="">
            <v:imagedata r:id="rId169" o:title=""/>
          </v:shape>
          <o:OLEObject Type="Embed" ProgID="Equation.3" ShapeID="_x0000_i1127" DrawAspect="Content" ObjectID="_1458562870" r:id="rId170"/>
        </w:object>
      </w:r>
    </w:p>
    <w:p w:rsidR="00EF3E0F" w:rsidRPr="00FA2B20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00728">
        <w:rPr>
          <w:position w:val="-28"/>
          <w:sz w:val="28"/>
          <w:szCs w:val="28"/>
        </w:rPr>
        <w:object w:dxaOrig="1500" w:dyaOrig="740">
          <v:shape id="_x0000_i1128" type="#_x0000_t75" style="width:75pt;height:36.75pt" o:ole="">
            <v:imagedata r:id="rId171" o:title=""/>
          </v:shape>
          <o:OLEObject Type="Embed" ProgID="Equation.3" ShapeID="_x0000_i1128" DrawAspect="Content" ObjectID="_1458562871" r:id="rId172"/>
        </w:object>
      </w:r>
    </w:p>
    <w:p w:rsidR="00EF3E0F" w:rsidRPr="00FA2B20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E23F6">
        <w:rPr>
          <w:position w:val="-30"/>
          <w:sz w:val="28"/>
          <w:szCs w:val="28"/>
        </w:rPr>
        <w:object w:dxaOrig="1640" w:dyaOrig="760">
          <v:shape id="_x0000_i1129" type="#_x0000_t75" style="width:79.5pt;height:38.25pt" o:ole="">
            <v:imagedata r:id="rId173" o:title=""/>
          </v:shape>
          <o:OLEObject Type="Embed" ProgID="Equation.3" ShapeID="_x0000_i1129" DrawAspect="Content" ObjectID="_1458562872" r:id="rId174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00728">
        <w:rPr>
          <w:position w:val="-28"/>
          <w:sz w:val="28"/>
          <w:szCs w:val="28"/>
        </w:rPr>
        <w:object w:dxaOrig="1680" w:dyaOrig="740">
          <v:shape id="_x0000_i1130" type="#_x0000_t75" style="width:84pt;height:36.75pt" o:ole="">
            <v:imagedata r:id="rId175" o:title=""/>
          </v:shape>
          <o:OLEObject Type="Embed" ProgID="Equation.3" ShapeID="_x0000_i1130" DrawAspect="Content" ObjectID="_1458562873" r:id="rId176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880ECA" w:rsidRDefault="00EF3E0F" w:rsidP="007D69FE">
      <w:pPr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880ECA" w:rsidRDefault="00EF3E0F" w:rsidP="007D69FE">
      <w:pPr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10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0620C6">
        <w:rPr>
          <w:b/>
          <w:bCs/>
          <w:i/>
          <w:iCs/>
          <w:color w:val="000000"/>
          <w:sz w:val="28"/>
          <w:szCs w:val="28"/>
        </w:rPr>
        <w:t xml:space="preserve">Задания №9, №10, №11 и №12 являются составными частями одного общего </w:t>
      </w:r>
      <w:r w:rsidRPr="000620C6"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 w:rsidRPr="000620C6">
        <w:rPr>
          <w:b/>
          <w:bCs/>
          <w:i/>
          <w:iCs/>
          <w:color w:val="000000"/>
          <w:sz w:val="28"/>
          <w:szCs w:val="28"/>
        </w:rPr>
        <w:t>задания.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EF3E0F" w:rsidRPr="00675A32" w:rsidRDefault="00EF3E0F" w:rsidP="007D69FE">
      <w:pPr>
        <w:rPr>
          <w:color w:val="000000"/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 w:rsidRPr="00181A8B">
        <w:rPr>
          <w:sz w:val="28"/>
          <w:szCs w:val="28"/>
        </w:rPr>
        <w:t xml:space="preserve">На поверхность </w:t>
      </w:r>
      <w:r>
        <w:rPr>
          <w:sz w:val="28"/>
          <w:szCs w:val="28"/>
        </w:rPr>
        <w:t xml:space="preserve">диэлектрического цилиндра диаметром </w:t>
      </w:r>
      <w:r w:rsidRPr="00181A8B">
        <w:rPr>
          <w:position w:val="-4"/>
          <w:sz w:val="28"/>
          <w:szCs w:val="28"/>
        </w:rPr>
        <w:object w:dxaOrig="300" w:dyaOrig="300">
          <v:shape id="_x0000_i1131" type="#_x0000_t75" style="width:15pt;height:15pt" o:ole="">
            <v:imagedata r:id="rId156" o:title=""/>
          </v:shape>
          <o:OLEObject Type="Embed" ProgID="Equation.3" ShapeID="_x0000_i1131" DrawAspect="Content" ObjectID="_1458562874" r:id="rId177"/>
        </w:object>
      </w:r>
      <w:r>
        <w:rPr>
          <w:sz w:val="28"/>
          <w:szCs w:val="28"/>
        </w:rPr>
        <w:t xml:space="preserve"> и высотой </w:t>
      </w:r>
      <w:r w:rsidRPr="00181A8B">
        <w:rPr>
          <w:position w:val="-6"/>
          <w:sz w:val="28"/>
          <w:szCs w:val="28"/>
        </w:rPr>
        <w:object w:dxaOrig="220" w:dyaOrig="320">
          <v:shape id="_x0000_i1132" type="#_x0000_t75" style="width:11.25pt;height:15.75pt" o:ole="">
            <v:imagedata r:id="rId158" o:title=""/>
          </v:shape>
          <o:OLEObject Type="Embed" ProgID="Equation.3" ShapeID="_x0000_i1132" DrawAspect="Content" ObjectID="_1458562875" r:id="rId178"/>
        </w:object>
      </w:r>
      <w:r>
        <w:rPr>
          <w:sz w:val="28"/>
          <w:szCs w:val="28"/>
        </w:rPr>
        <w:t xml:space="preserve"> нанесен тонкий проводящий слой постоянной толщины с удельной электрической проводимостью </w:t>
      </w:r>
      <w:r w:rsidRPr="00181A8B">
        <w:rPr>
          <w:position w:val="-6"/>
          <w:sz w:val="28"/>
          <w:szCs w:val="28"/>
        </w:rPr>
        <w:object w:dxaOrig="260" w:dyaOrig="320">
          <v:shape id="_x0000_i1133" type="#_x0000_t75" style="width:12.75pt;height:15.75pt" o:ole="">
            <v:imagedata r:id="rId160" o:title=""/>
          </v:shape>
          <o:OLEObject Type="Embed" ProgID="Equation.3" ShapeID="_x0000_i1133" DrawAspect="Content" ObjectID="_1458562876" r:id="rId179"/>
        </w:object>
      </w:r>
      <w:r>
        <w:rPr>
          <w:sz w:val="28"/>
          <w:szCs w:val="28"/>
        </w:rPr>
        <w:t xml:space="preserve">. К центрам противоположных торцов получившейся цилиндрической тонкостенной банки припаяны провода диаметром </w:t>
      </w:r>
      <w:r w:rsidRPr="00181A8B">
        <w:rPr>
          <w:position w:val="-6"/>
          <w:sz w:val="28"/>
          <w:szCs w:val="28"/>
        </w:rPr>
        <w:object w:dxaOrig="260" w:dyaOrig="320">
          <v:shape id="_x0000_i1134" type="#_x0000_t75" style="width:12.75pt;height:15.75pt" o:ole="">
            <v:imagedata r:id="rId162" o:title=""/>
          </v:shape>
          <o:OLEObject Type="Embed" ProgID="Equation.3" ShapeID="_x0000_i1134" DrawAspect="Content" ObjectID="_1458562877" r:id="rId180"/>
        </w:object>
      </w:r>
      <w:r>
        <w:rPr>
          <w:sz w:val="28"/>
          <w:szCs w:val="28"/>
        </w:rPr>
        <w:t xml:space="preserve"> (см. рисунок).</w:t>
      </w:r>
    </w:p>
    <w:p w:rsidR="00EF3E0F" w:rsidRDefault="00EF3E0F" w:rsidP="007D69FE">
      <w:pPr>
        <w:rPr>
          <w:sz w:val="28"/>
          <w:szCs w:val="28"/>
        </w:rPr>
      </w:pPr>
      <w:r>
        <w:pict>
          <v:shape id="_x0000_i1135" type="#_x0000_t75" style="width:103.5pt;height:143.25pt">
            <v:imagedata r:id="rId164" o:title=""/>
          </v:shape>
        </w:pic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проводящий слой в форме круга толщиной </w:t>
      </w:r>
      <w:r w:rsidRPr="004D2124">
        <w:rPr>
          <w:position w:val="-6"/>
          <w:sz w:val="28"/>
          <w:szCs w:val="28"/>
        </w:rPr>
        <w:object w:dxaOrig="960" w:dyaOrig="320">
          <v:shape id="_x0000_i1136" type="#_x0000_t75" style="width:48pt;height:15.75pt" o:ole="">
            <v:imagedata r:id="rId181" o:title=""/>
          </v:shape>
          <o:OLEObject Type="Embed" ProgID="Equation.3" ShapeID="_x0000_i1136" DrawAspect="Content" ObjectID="_1458562878" r:id="rId182"/>
        </w:object>
      </w:r>
      <w:r>
        <w:rPr>
          <w:sz w:val="28"/>
          <w:szCs w:val="28"/>
        </w:rPr>
        <w:t xml:space="preserve">, образующий торцовую поверхность рассматриваемой банки, мысленно разбить на большое число концентрических колец, то сопротивление </w:t>
      </w:r>
      <w:r w:rsidRPr="00EB7673">
        <w:rPr>
          <w:position w:val="-16"/>
          <w:sz w:val="28"/>
          <w:szCs w:val="28"/>
        </w:rPr>
        <w:object w:dxaOrig="700" w:dyaOrig="440">
          <v:shape id="_x0000_i1137" type="#_x0000_t75" style="width:35.25pt;height:21.75pt" o:ole="">
            <v:imagedata r:id="rId183" o:title=""/>
          </v:shape>
          <o:OLEObject Type="Embed" ProgID="Equation.3" ShapeID="_x0000_i1137" DrawAspect="Content" ObjectID="_1458562879" r:id="rId184"/>
        </w:object>
      </w:r>
      <w:r>
        <w:rPr>
          <w:sz w:val="28"/>
          <w:szCs w:val="28"/>
        </w:rPr>
        <w:t xml:space="preserve"> элементарного кольца с радиусом </w:t>
      </w:r>
      <w:r w:rsidRPr="00EB7673">
        <w:rPr>
          <w:position w:val="-4"/>
          <w:sz w:val="28"/>
          <w:szCs w:val="28"/>
        </w:rPr>
        <w:object w:dxaOrig="200" w:dyaOrig="220">
          <v:shape id="_x0000_i1138" type="#_x0000_t75" style="width:9.75pt;height:11.25pt" o:ole="">
            <v:imagedata r:id="rId185" o:title=""/>
          </v:shape>
          <o:OLEObject Type="Embed" ProgID="Equation.3" ShapeID="_x0000_i1138" DrawAspect="Content" ObjectID="_1458562880" r:id="rId186"/>
        </w:object>
      </w:r>
      <w:r>
        <w:rPr>
          <w:sz w:val="28"/>
          <w:szCs w:val="28"/>
        </w:rPr>
        <w:t xml:space="preserve"> и шириной </w:t>
      </w:r>
      <w:r w:rsidRPr="00EB7673">
        <w:rPr>
          <w:position w:val="-6"/>
          <w:sz w:val="28"/>
          <w:szCs w:val="28"/>
        </w:rPr>
        <w:object w:dxaOrig="960" w:dyaOrig="320">
          <v:shape id="_x0000_i1139" type="#_x0000_t75" style="width:48pt;height:15.75pt" o:ole="">
            <v:imagedata r:id="rId187" o:title=""/>
          </v:shape>
          <o:OLEObject Type="Embed" ProgID="Equation.3" ShapeID="_x0000_i1139" DrawAspect="Content" ObjectID="_1458562881" r:id="rId188"/>
        </w:object>
      </w:r>
      <w:r>
        <w:rPr>
          <w:sz w:val="28"/>
          <w:szCs w:val="28"/>
        </w:rPr>
        <w:t xml:space="preserve"> равно …</w:t>
      </w:r>
    </w:p>
    <w:p w:rsidR="00EF3E0F" w:rsidRPr="00880ECA" w:rsidRDefault="00EF3E0F" w:rsidP="007D69FE">
      <w:pPr>
        <w:rPr>
          <w:sz w:val="16"/>
          <w:szCs w:val="16"/>
        </w:rPr>
      </w:pPr>
    </w:p>
    <w:p w:rsidR="00EF3E0F" w:rsidRPr="00232F84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1) </w:t>
      </w:r>
      <w:r w:rsidRPr="00200728">
        <w:rPr>
          <w:position w:val="-28"/>
          <w:sz w:val="28"/>
          <w:szCs w:val="28"/>
        </w:rPr>
        <w:object w:dxaOrig="1860" w:dyaOrig="740">
          <v:shape id="_x0000_i1140" type="#_x0000_t75" style="width:93pt;height:36.75pt" o:ole="">
            <v:imagedata r:id="rId189" o:title=""/>
          </v:shape>
          <o:OLEObject Type="Embed" ProgID="Equation.3" ShapeID="_x0000_i1140" DrawAspect="Content" ObjectID="_1458562882" r:id="rId190"/>
        </w:object>
      </w:r>
    </w:p>
    <w:p w:rsidR="00EF3E0F" w:rsidRPr="00232F84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2) </w:t>
      </w:r>
      <w:r w:rsidRPr="00200728">
        <w:rPr>
          <w:position w:val="-28"/>
          <w:sz w:val="28"/>
          <w:szCs w:val="28"/>
        </w:rPr>
        <w:object w:dxaOrig="1680" w:dyaOrig="740">
          <v:shape id="_x0000_i1141" type="#_x0000_t75" style="width:84pt;height:36.75pt" o:ole="">
            <v:imagedata r:id="rId191" o:title=""/>
          </v:shape>
          <o:OLEObject Type="Embed" ProgID="Equation.3" ShapeID="_x0000_i1141" DrawAspect="Content" ObjectID="_1458562883" r:id="rId192"/>
        </w:object>
      </w:r>
    </w:p>
    <w:p w:rsidR="00EF3E0F" w:rsidRPr="00232F84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3) </w:t>
      </w:r>
      <w:r w:rsidRPr="00175071">
        <w:rPr>
          <w:position w:val="-28"/>
          <w:sz w:val="28"/>
          <w:szCs w:val="28"/>
        </w:rPr>
        <w:object w:dxaOrig="1939" w:dyaOrig="740">
          <v:shape id="_x0000_i1142" type="#_x0000_t75" style="width:96pt;height:36.75pt" o:ole="">
            <v:imagedata r:id="rId193" o:title=""/>
          </v:shape>
          <o:OLEObject Type="Embed" ProgID="Equation.3" ShapeID="_x0000_i1142" DrawAspect="Content" ObjectID="_1458562884" r:id="rId194"/>
        </w:object>
      </w:r>
    </w:p>
    <w:p w:rsidR="00EF3E0F" w:rsidRPr="00232F84" w:rsidRDefault="00EF3E0F" w:rsidP="007D69FE">
      <w:pPr>
        <w:rPr>
          <w:sz w:val="28"/>
          <w:szCs w:val="28"/>
        </w:rPr>
      </w:pPr>
      <w:r w:rsidRPr="00232F84">
        <w:rPr>
          <w:sz w:val="28"/>
          <w:szCs w:val="28"/>
        </w:rPr>
        <w:t xml:space="preserve">4) </w:t>
      </w:r>
      <w:r w:rsidRPr="00200728">
        <w:rPr>
          <w:position w:val="-28"/>
          <w:sz w:val="28"/>
          <w:szCs w:val="28"/>
        </w:rPr>
        <w:object w:dxaOrig="1520" w:dyaOrig="740">
          <v:shape id="_x0000_i1143" type="#_x0000_t75" style="width:1in;height:36.75pt" o:ole="">
            <v:imagedata r:id="rId195" o:title=""/>
          </v:shape>
          <o:OLEObject Type="Embed" ProgID="Equation.3" ShapeID="_x0000_i1143" DrawAspect="Content" ObjectID="_1458562885" r:id="rId196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880ECA" w:rsidRDefault="00EF3E0F" w:rsidP="007D69FE">
      <w:pPr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880ECA" w:rsidRDefault="00EF3E0F" w:rsidP="007D69FE">
      <w:pPr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11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 и 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>задания.</w:t>
      </w:r>
    </w:p>
    <w:p w:rsidR="00EF3E0F" w:rsidRPr="000620C6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0620C6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(№10)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0620C6">
        <w:rPr>
          <w:b/>
          <w:bCs/>
          <w:i/>
          <w:iCs/>
          <w:color w:val="000000"/>
          <w:sz w:val="28"/>
          <w:szCs w:val="28"/>
        </w:rPr>
        <w:t>Если ответ на задание №10 неправильный, то ответ на задание №11</w:t>
      </w:r>
      <w:r>
        <w:rPr>
          <w:b/>
          <w:bCs/>
          <w:i/>
          <w:iCs/>
          <w:color w:val="000000"/>
          <w:sz w:val="28"/>
          <w:szCs w:val="28"/>
        </w:rPr>
        <w:t xml:space="preserve"> не учитывается, даже если он «угадан» верно.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 w:rsidRPr="00181A8B">
        <w:rPr>
          <w:sz w:val="28"/>
          <w:szCs w:val="28"/>
        </w:rPr>
        <w:t xml:space="preserve">На поверхность </w:t>
      </w:r>
      <w:r>
        <w:rPr>
          <w:sz w:val="28"/>
          <w:szCs w:val="28"/>
        </w:rPr>
        <w:t xml:space="preserve">диэлектрического цилиндра диаметром </w:t>
      </w:r>
      <w:r w:rsidRPr="00181A8B">
        <w:rPr>
          <w:position w:val="-4"/>
          <w:sz w:val="28"/>
          <w:szCs w:val="28"/>
        </w:rPr>
        <w:object w:dxaOrig="300" w:dyaOrig="300">
          <v:shape id="_x0000_i1144" type="#_x0000_t75" style="width:15pt;height:15pt" o:ole="">
            <v:imagedata r:id="rId156" o:title=""/>
          </v:shape>
          <o:OLEObject Type="Embed" ProgID="Equation.3" ShapeID="_x0000_i1144" DrawAspect="Content" ObjectID="_1458562886" r:id="rId197"/>
        </w:object>
      </w:r>
      <w:r>
        <w:rPr>
          <w:sz w:val="28"/>
          <w:szCs w:val="28"/>
        </w:rPr>
        <w:t xml:space="preserve"> и высотой </w:t>
      </w:r>
      <w:r w:rsidRPr="00181A8B">
        <w:rPr>
          <w:position w:val="-6"/>
          <w:sz w:val="28"/>
          <w:szCs w:val="28"/>
        </w:rPr>
        <w:object w:dxaOrig="220" w:dyaOrig="320">
          <v:shape id="_x0000_i1145" type="#_x0000_t75" style="width:11.25pt;height:15.75pt" o:ole="">
            <v:imagedata r:id="rId158" o:title=""/>
          </v:shape>
          <o:OLEObject Type="Embed" ProgID="Equation.3" ShapeID="_x0000_i1145" DrawAspect="Content" ObjectID="_1458562887" r:id="rId198"/>
        </w:object>
      </w:r>
      <w:r>
        <w:rPr>
          <w:sz w:val="28"/>
          <w:szCs w:val="28"/>
        </w:rPr>
        <w:t xml:space="preserve"> нанесен тонкий проводящий слой постоянной толщины с удельной электрической проводимостью </w:t>
      </w:r>
      <w:r w:rsidRPr="00181A8B">
        <w:rPr>
          <w:position w:val="-6"/>
          <w:sz w:val="28"/>
          <w:szCs w:val="28"/>
        </w:rPr>
        <w:object w:dxaOrig="260" w:dyaOrig="320">
          <v:shape id="_x0000_i1146" type="#_x0000_t75" style="width:12.75pt;height:15.75pt" o:ole="">
            <v:imagedata r:id="rId160" o:title=""/>
          </v:shape>
          <o:OLEObject Type="Embed" ProgID="Equation.3" ShapeID="_x0000_i1146" DrawAspect="Content" ObjectID="_1458562888" r:id="rId199"/>
        </w:object>
      </w:r>
      <w:r>
        <w:rPr>
          <w:sz w:val="28"/>
          <w:szCs w:val="28"/>
        </w:rPr>
        <w:t xml:space="preserve">. К центрам противоположных торцов получившейся цилиндрической тонкостенной банки припаяны провода диаметром </w:t>
      </w:r>
      <w:r w:rsidRPr="00181A8B">
        <w:rPr>
          <w:position w:val="-6"/>
          <w:sz w:val="28"/>
          <w:szCs w:val="28"/>
        </w:rPr>
        <w:object w:dxaOrig="260" w:dyaOrig="320">
          <v:shape id="_x0000_i1147" type="#_x0000_t75" style="width:12.75pt;height:15.75pt" o:ole="">
            <v:imagedata r:id="rId162" o:title=""/>
          </v:shape>
          <o:OLEObject Type="Embed" ProgID="Equation.3" ShapeID="_x0000_i1147" DrawAspect="Content" ObjectID="_1458562889" r:id="rId200"/>
        </w:object>
      </w:r>
      <w:r>
        <w:rPr>
          <w:sz w:val="28"/>
          <w:szCs w:val="28"/>
        </w:rPr>
        <w:t xml:space="preserve"> (см. рисунок).</w:t>
      </w:r>
    </w:p>
    <w:p w:rsidR="00EF3E0F" w:rsidRDefault="00EF3E0F" w:rsidP="007D69FE">
      <w:pPr>
        <w:rPr>
          <w:sz w:val="28"/>
          <w:szCs w:val="28"/>
        </w:rPr>
      </w:pPr>
      <w:r>
        <w:pict>
          <v:shape id="_x0000_i1148" type="#_x0000_t75" style="width:111.75pt;height:149.25pt">
            <v:imagedata r:id="rId164" o:title=""/>
          </v:shape>
        </w:pict>
      </w:r>
    </w:p>
    <w:p w:rsidR="00EF3E0F" w:rsidRPr="005B646B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толщина проводящего слоя </w:t>
      </w:r>
      <w:r w:rsidRPr="00673EE8">
        <w:rPr>
          <w:position w:val="-6"/>
          <w:sz w:val="28"/>
          <w:szCs w:val="28"/>
        </w:rPr>
        <w:object w:dxaOrig="960" w:dyaOrig="320">
          <v:shape id="_x0000_i1149" type="#_x0000_t75" style="width:48pt;height:15.75pt" o:ole="">
            <v:imagedata r:id="rId201" o:title=""/>
          </v:shape>
          <o:OLEObject Type="Embed" ProgID="Equation.3" ShapeID="_x0000_i1149" DrawAspect="Content" ObjectID="_1458562890" r:id="rId202"/>
        </w:object>
      </w:r>
      <w:r>
        <w:rPr>
          <w:sz w:val="28"/>
          <w:szCs w:val="28"/>
        </w:rPr>
        <w:t xml:space="preserve">, то сопротивление </w:t>
      </w:r>
      <w:r w:rsidRPr="002F2A89">
        <w:rPr>
          <w:position w:val="-16"/>
          <w:sz w:val="28"/>
          <w:szCs w:val="28"/>
        </w:rPr>
        <w:object w:dxaOrig="560" w:dyaOrig="440">
          <v:shape id="_x0000_i1150" type="#_x0000_t75" style="width:27.75pt;height:21.75pt" o:ole="">
            <v:imagedata r:id="rId203" o:title=""/>
          </v:shape>
          <o:OLEObject Type="Embed" ProgID="Equation.3" ShapeID="_x0000_i1150" DrawAspect="Content" ObjectID="_1458562891" r:id="rId204"/>
        </w:object>
      </w:r>
      <w:r>
        <w:rPr>
          <w:sz w:val="28"/>
          <w:szCs w:val="28"/>
        </w:rPr>
        <w:t xml:space="preserve"> тонкой фольги, образующей торцовую поверхность банки, равно …</w:t>
      </w:r>
    </w:p>
    <w:p w:rsidR="00EF3E0F" w:rsidRPr="005B646B" w:rsidRDefault="00EF3E0F" w:rsidP="007D69FE">
      <w:pPr>
        <w:ind w:firstLine="720"/>
        <w:jc w:val="both"/>
        <w:rPr>
          <w:sz w:val="28"/>
          <w:szCs w:val="28"/>
        </w:rPr>
      </w:pPr>
      <w:r w:rsidRPr="005B646B">
        <w:rPr>
          <w:sz w:val="28"/>
          <w:szCs w:val="28"/>
        </w:rPr>
        <w:t>(</w:t>
      </w:r>
      <w:r>
        <w:rPr>
          <w:sz w:val="28"/>
          <w:szCs w:val="28"/>
        </w:rPr>
        <w:t>Сопротивлением припаянных проводов можно пренебречь.)</w:t>
      </w:r>
    </w:p>
    <w:p w:rsidR="00EF3E0F" w:rsidRPr="00880ECA" w:rsidRDefault="00EF3E0F" w:rsidP="007D69FE">
      <w:pPr>
        <w:rPr>
          <w:sz w:val="16"/>
          <w:szCs w:val="16"/>
        </w:rPr>
      </w:pPr>
    </w:p>
    <w:p w:rsidR="00EF3E0F" w:rsidRPr="00CB66FB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6D4C22">
        <w:rPr>
          <w:position w:val="-28"/>
          <w:sz w:val="28"/>
          <w:szCs w:val="28"/>
        </w:rPr>
        <w:object w:dxaOrig="2200" w:dyaOrig="740">
          <v:shape id="_x0000_i1151" type="#_x0000_t75" style="width:110.25pt;height:36.75pt" o:ole="">
            <v:imagedata r:id="rId205" o:title=""/>
          </v:shape>
          <o:OLEObject Type="Embed" ProgID="Equation.3" ShapeID="_x0000_i1151" DrawAspect="Content" ObjectID="_1458562892" r:id="rId206"/>
        </w:object>
      </w:r>
    </w:p>
    <w:p w:rsidR="00EF3E0F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6D4C22">
        <w:rPr>
          <w:position w:val="-28"/>
          <w:sz w:val="28"/>
          <w:szCs w:val="28"/>
        </w:rPr>
        <w:object w:dxaOrig="1880" w:dyaOrig="740">
          <v:shape id="_x0000_i1152" type="#_x0000_t75" style="width:92.25pt;height:36.75pt" o:ole="">
            <v:imagedata r:id="rId207" o:title=""/>
          </v:shape>
          <o:OLEObject Type="Embed" ProgID="Equation.3" ShapeID="_x0000_i1152" DrawAspect="Content" ObjectID="_1458562893" r:id="rId208"/>
        </w:object>
      </w:r>
    </w:p>
    <w:p w:rsidR="00EF3E0F" w:rsidRPr="00CB66FB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D4C22">
        <w:rPr>
          <w:position w:val="-28"/>
          <w:sz w:val="28"/>
          <w:szCs w:val="28"/>
        </w:rPr>
        <w:object w:dxaOrig="2020" w:dyaOrig="740">
          <v:shape id="_x0000_i1153" type="#_x0000_t75" style="width:101.25pt;height:36.75pt" o:ole="">
            <v:imagedata r:id="rId209" o:title=""/>
          </v:shape>
          <o:OLEObject Type="Embed" ProgID="Equation.3" ShapeID="_x0000_i1153" DrawAspect="Content" ObjectID="_1458562894" r:id="rId210"/>
        </w:object>
      </w:r>
    </w:p>
    <w:p w:rsidR="00EF3E0F" w:rsidRPr="00CB66FB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185E67">
        <w:rPr>
          <w:position w:val="-36"/>
          <w:sz w:val="28"/>
          <w:szCs w:val="28"/>
        </w:rPr>
        <w:object w:dxaOrig="2420" w:dyaOrig="820">
          <v:shape id="_x0000_i1154" type="#_x0000_t75" style="width:120pt;height:41.25pt" o:ole="">
            <v:imagedata r:id="rId211" o:title=""/>
          </v:shape>
          <o:OLEObject Type="Embed" ProgID="Equation.3" ShapeID="_x0000_i1154" DrawAspect="Content" ObjectID="_1458562895" r:id="rId212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880ECA" w:rsidRDefault="00EF3E0F" w:rsidP="007D69FE">
      <w:pPr>
        <w:rPr>
          <w:sz w:val="28"/>
          <w:szCs w:val="28"/>
        </w:rPr>
      </w:pPr>
      <w:r w:rsidRPr="00880ECA">
        <w:rPr>
          <w:b/>
          <w:sz w:val="28"/>
          <w:szCs w:val="28"/>
        </w:rPr>
        <w:t>Ответ:</w:t>
      </w:r>
      <w:r w:rsidRPr="00880ECA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880ECA" w:rsidRDefault="00EF3E0F" w:rsidP="007D69FE">
      <w:pPr>
        <w:rPr>
          <w:b/>
          <w:sz w:val="28"/>
          <w:szCs w:val="28"/>
        </w:rPr>
      </w:pPr>
      <w:r w:rsidRPr="00880ECA">
        <w:rPr>
          <w:b/>
          <w:sz w:val="28"/>
          <w:szCs w:val="28"/>
        </w:rPr>
        <w:t>Задание 12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Задания №9, №10, №11 и №12 являются составными частями одного общего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III </w:t>
      </w:r>
      <w:r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D70C6E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70C6E"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ответы на предшествующие задания (№9, №11).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70C6E">
        <w:rPr>
          <w:b/>
          <w:bCs/>
          <w:i/>
          <w:iCs/>
          <w:color w:val="000000"/>
          <w:sz w:val="28"/>
          <w:szCs w:val="28"/>
        </w:rPr>
        <w:t>Если ответ на задание №9 или №11 неправильный, то</w:t>
      </w:r>
      <w:r>
        <w:rPr>
          <w:b/>
          <w:bCs/>
          <w:i/>
          <w:iCs/>
          <w:color w:val="000000"/>
          <w:sz w:val="28"/>
          <w:szCs w:val="28"/>
        </w:rPr>
        <w:t xml:space="preserve"> ответ на задание №12 не учитывается, даже если он «угадан» верно.</w:t>
      </w:r>
    </w:p>
    <w:p w:rsidR="00EF3E0F" w:rsidRDefault="00EF3E0F" w:rsidP="007D69FE">
      <w:pPr>
        <w:rPr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 w:rsidRPr="00181A8B">
        <w:rPr>
          <w:sz w:val="28"/>
          <w:szCs w:val="28"/>
        </w:rPr>
        <w:t xml:space="preserve">На поверхность </w:t>
      </w:r>
      <w:r>
        <w:rPr>
          <w:sz w:val="28"/>
          <w:szCs w:val="28"/>
        </w:rPr>
        <w:t xml:space="preserve">диэлектрического цилиндра диаметром </w:t>
      </w:r>
      <w:r w:rsidRPr="00181A8B">
        <w:rPr>
          <w:position w:val="-4"/>
          <w:sz w:val="28"/>
          <w:szCs w:val="28"/>
        </w:rPr>
        <w:object w:dxaOrig="300" w:dyaOrig="300">
          <v:shape id="_x0000_i1155" type="#_x0000_t75" style="width:15pt;height:15pt" o:ole="">
            <v:imagedata r:id="rId156" o:title=""/>
          </v:shape>
          <o:OLEObject Type="Embed" ProgID="Equation.3" ShapeID="_x0000_i1155" DrawAspect="Content" ObjectID="_1458562896" r:id="rId213"/>
        </w:object>
      </w:r>
      <w:r>
        <w:rPr>
          <w:sz w:val="28"/>
          <w:szCs w:val="28"/>
        </w:rPr>
        <w:t xml:space="preserve"> и высотой </w:t>
      </w:r>
      <w:r w:rsidRPr="00181A8B">
        <w:rPr>
          <w:position w:val="-6"/>
          <w:sz w:val="28"/>
          <w:szCs w:val="28"/>
        </w:rPr>
        <w:object w:dxaOrig="220" w:dyaOrig="320">
          <v:shape id="_x0000_i1156" type="#_x0000_t75" style="width:11.25pt;height:15.75pt" o:ole="">
            <v:imagedata r:id="rId214" o:title=""/>
          </v:shape>
          <o:OLEObject Type="Embed" ProgID="Equation.3" ShapeID="_x0000_i1156" DrawAspect="Content" ObjectID="_1458562897" r:id="rId215"/>
        </w:object>
      </w:r>
      <w:r>
        <w:rPr>
          <w:sz w:val="28"/>
          <w:szCs w:val="28"/>
        </w:rPr>
        <w:t xml:space="preserve"> нанесен тонкий проводящий слой постоянной толщины с удельной электрической проводимостью </w:t>
      </w:r>
      <w:r w:rsidRPr="00181A8B">
        <w:rPr>
          <w:position w:val="-6"/>
          <w:sz w:val="28"/>
          <w:szCs w:val="28"/>
        </w:rPr>
        <w:object w:dxaOrig="260" w:dyaOrig="320">
          <v:shape id="_x0000_i1157" type="#_x0000_t75" style="width:12.75pt;height:15.75pt" o:ole="">
            <v:imagedata r:id="rId160" o:title=""/>
          </v:shape>
          <o:OLEObject Type="Embed" ProgID="Equation.3" ShapeID="_x0000_i1157" DrawAspect="Content" ObjectID="_1458562898" r:id="rId216"/>
        </w:object>
      </w:r>
      <w:r>
        <w:rPr>
          <w:sz w:val="28"/>
          <w:szCs w:val="28"/>
        </w:rPr>
        <w:t xml:space="preserve">. К центрам противоположных торцов получившейся цилиндрической тонкостенной банки припаяны провода диаметром </w:t>
      </w:r>
      <w:r w:rsidRPr="00181A8B">
        <w:rPr>
          <w:position w:val="-6"/>
          <w:sz w:val="28"/>
          <w:szCs w:val="28"/>
        </w:rPr>
        <w:object w:dxaOrig="260" w:dyaOrig="320">
          <v:shape id="_x0000_i1158" type="#_x0000_t75" style="width:12.75pt;height:15.75pt" o:ole="">
            <v:imagedata r:id="rId162" o:title=""/>
          </v:shape>
          <o:OLEObject Type="Embed" ProgID="Equation.3" ShapeID="_x0000_i1158" DrawAspect="Content" ObjectID="_1458562899" r:id="rId217"/>
        </w:object>
      </w:r>
      <w:r>
        <w:rPr>
          <w:sz w:val="28"/>
          <w:szCs w:val="28"/>
        </w:rPr>
        <w:t xml:space="preserve"> (см. рисунок).</w:t>
      </w:r>
    </w:p>
    <w:p w:rsidR="00EF3E0F" w:rsidRDefault="00EF3E0F" w:rsidP="007D69FE">
      <w:pPr>
        <w:rPr>
          <w:sz w:val="28"/>
          <w:szCs w:val="28"/>
        </w:rPr>
      </w:pPr>
      <w:r>
        <w:pict>
          <v:shape id="_x0000_i1159" type="#_x0000_t75" style="width:103.5pt;height:143.25pt">
            <v:imagedata r:id="rId218" o:title=""/>
          </v:shape>
        </w:pict>
      </w:r>
    </w:p>
    <w:p w:rsidR="00EF3E0F" w:rsidRPr="005B67AA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толщина проводящего слоя </w:t>
      </w:r>
      <w:r w:rsidRPr="00673EE8">
        <w:rPr>
          <w:position w:val="-6"/>
          <w:sz w:val="28"/>
          <w:szCs w:val="28"/>
        </w:rPr>
        <w:object w:dxaOrig="960" w:dyaOrig="320">
          <v:shape id="_x0000_i1160" type="#_x0000_t75" style="width:48pt;height:15.75pt" o:ole="">
            <v:imagedata r:id="rId219" o:title=""/>
          </v:shape>
          <o:OLEObject Type="Embed" ProgID="Equation.3" ShapeID="_x0000_i1160" DrawAspect="Content" ObjectID="_1458562900" r:id="rId220"/>
        </w:object>
      </w:r>
      <w:r>
        <w:rPr>
          <w:sz w:val="28"/>
          <w:szCs w:val="28"/>
        </w:rPr>
        <w:t xml:space="preserve">, то сопротивление </w:t>
      </w:r>
      <w:r w:rsidRPr="00673EE8">
        <w:rPr>
          <w:position w:val="-4"/>
          <w:sz w:val="28"/>
          <w:szCs w:val="28"/>
        </w:rPr>
        <w:object w:dxaOrig="279" w:dyaOrig="300">
          <v:shape id="_x0000_i1161" type="#_x0000_t75" style="width:14.25pt;height:15pt" o:ole="">
            <v:imagedata r:id="rId221" o:title=""/>
          </v:shape>
          <o:OLEObject Type="Embed" ProgID="Equation.3" ShapeID="_x0000_i1161" DrawAspect="Content" ObjectID="_1458562901" r:id="rId222"/>
        </w:object>
      </w:r>
      <w:r>
        <w:rPr>
          <w:sz w:val="28"/>
          <w:szCs w:val="28"/>
        </w:rPr>
        <w:t xml:space="preserve"> рассматриваемой проводящей банки равно …</w: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(Сопротивлением припаянных проводов можно пренебречь.)</w:t>
      </w:r>
    </w:p>
    <w:p w:rsidR="00EF3E0F" w:rsidRPr="00880ECA" w:rsidRDefault="00EF3E0F" w:rsidP="007D69FE">
      <w:pPr>
        <w:rPr>
          <w:sz w:val="16"/>
          <w:szCs w:val="16"/>
        </w:rPr>
      </w:pPr>
    </w:p>
    <w:p w:rsidR="00EF3E0F" w:rsidRPr="00232F84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1) </w:t>
      </w:r>
      <w:r w:rsidRPr="006771E4">
        <w:rPr>
          <w:position w:val="-34"/>
          <w:sz w:val="28"/>
          <w:szCs w:val="28"/>
        </w:rPr>
        <w:object w:dxaOrig="2560" w:dyaOrig="820">
          <v:shape id="_x0000_i1162" type="#_x0000_t75" style="width:128.25pt;height:41.25pt" o:ole="">
            <v:imagedata r:id="rId223" o:title=""/>
          </v:shape>
          <o:OLEObject Type="Embed" ProgID="Equation.3" ShapeID="_x0000_i1162" DrawAspect="Content" ObjectID="_1458562902" r:id="rId224"/>
        </w:object>
      </w:r>
    </w:p>
    <w:p w:rsidR="00EF3E0F" w:rsidRPr="00232F84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2) </w:t>
      </w:r>
      <w:r w:rsidRPr="00DF1575">
        <w:rPr>
          <w:position w:val="-34"/>
          <w:sz w:val="28"/>
          <w:szCs w:val="28"/>
        </w:rPr>
        <w:object w:dxaOrig="2900" w:dyaOrig="820">
          <v:shape id="_x0000_i1163" type="#_x0000_t75" style="width:141pt;height:41.25pt" o:ole="">
            <v:imagedata r:id="rId225" o:title=""/>
          </v:shape>
          <o:OLEObject Type="Embed" ProgID="Equation.3" ShapeID="_x0000_i1163" DrawAspect="Content" ObjectID="_1458562903" r:id="rId226"/>
        </w:object>
      </w:r>
    </w:p>
    <w:p w:rsidR="00EF3E0F" w:rsidRPr="00232F84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3) </w:t>
      </w:r>
      <w:r w:rsidRPr="006771E4">
        <w:rPr>
          <w:position w:val="-34"/>
          <w:sz w:val="28"/>
          <w:szCs w:val="28"/>
        </w:rPr>
        <w:object w:dxaOrig="2400" w:dyaOrig="820">
          <v:shape id="_x0000_i1164" type="#_x0000_t75" style="width:120pt;height:41.25pt" o:ole="">
            <v:imagedata r:id="rId227" o:title=""/>
          </v:shape>
          <o:OLEObject Type="Embed" ProgID="Equation.3" ShapeID="_x0000_i1164" DrawAspect="Content" ObjectID="_1458562904" r:id="rId228"/>
        </w:object>
      </w:r>
    </w:p>
    <w:p w:rsidR="00EF3E0F" w:rsidRPr="00232F84" w:rsidRDefault="00EF3E0F" w:rsidP="007D69FE">
      <w:pPr>
        <w:rPr>
          <w:sz w:val="28"/>
          <w:szCs w:val="28"/>
          <w:highlight w:val="green"/>
        </w:rPr>
      </w:pPr>
      <w:r w:rsidRPr="00232F84">
        <w:rPr>
          <w:sz w:val="28"/>
          <w:szCs w:val="28"/>
        </w:rPr>
        <w:t xml:space="preserve">4) </w:t>
      </w:r>
      <w:r w:rsidRPr="000E213F">
        <w:rPr>
          <w:position w:val="-34"/>
          <w:sz w:val="28"/>
          <w:szCs w:val="28"/>
        </w:rPr>
        <w:object w:dxaOrig="3019" w:dyaOrig="820">
          <v:shape id="_x0000_i1165" type="#_x0000_t75" style="width:143.25pt;height:41.25pt" o:ole="">
            <v:imagedata r:id="rId229" o:title=""/>
          </v:shape>
          <o:OLEObject Type="Embed" ProgID="Equation.3" ShapeID="_x0000_i1165" DrawAspect="Content" ObjectID="_1458562905" r:id="rId230"/>
        </w:object>
      </w:r>
    </w:p>
    <w:p w:rsidR="00EF3E0F" w:rsidRPr="00880ECA" w:rsidRDefault="00EF3E0F" w:rsidP="007D69FE">
      <w:pPr>
        <w:rPr>
          <w:b/>
          <w:i/>
          <w:sz w:val="16"/>
          <w:szCs w:val="16"/>
        </w:rPr>
      </w:pPr>
    </w:p>
    <w:p w:rsidR="00EF3E0F" w:rsidRPr="00DE7D82" w:rsidRDefault="00EF3E0F" w:rsidP="007D69FE">
      <w:pPr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DE7D82" w:rsidRDefault="00EF3E0F" w:rsidP="007D69FE">
      <w:pPr>
        <w:rPr>
          <w:b/>
          <w:sz w:val="28"/>
          <w:szCs w:val="28"/>
        </w:rPr>
      </w:pPr>
      <w:r w:rsidRPr="00DE7D82">
        <w:rPr>
          <w:b/>
          <w:sz w:val="28"/>
          <w:szCs w:val="28"/>
        </w:rPr>
        <w:t>Задание 13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>
        <w:rPr>
          <w:b/>
          <w:bCs/>
          <w:i/>
          <w:iCs/>
          <w:color w:val="000000"/>
          <w:sz w:val="28"/>
          <w:szCs w:val="28"/>
        </w:rPr>
        <w:t xml:space="preserve">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Pr="006C7457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Воздушный шарик массой </w:t>
      </w:r>
      <w:r w:rsidRPr="00625AAB">
        <w:rPr>
          <w:color w:val="000000"/>
          <w:position w:val="-6"/>
          <w:sz w:val="28"/>
          <w:szCs w:val="28"/>
        </w:rPr>
        <w:object w:dxaOrig="300" w:dyaOrig="240">
          <v:shape id="_x0000_i1166" type="#_x0000_t75" style="width:15pt;height:12pt" o:ole="">
            <v:imagedata r:id="rId231" o:title=""/>
          </v:shape>
          <o:OLEObject Type="Embed" ProgID="Equation.3" ShapeID="_x0000_i1166" DrawAspect="Content" ObjectID="_1458562906" r:id="rId232"/>
        </w:object>
      </w:r>
      <w:r>
        <w:rPr>
          <w:color w:val="000000"/>
          <w:sz w:val="28"/>
          <w:szCs w:val="28"/>
        </w:rPr>
        <w:t xml:space="preserve"> при слабом ударе о стенку деформируется, как показано на рисунке.</w:t>
      </w:r>
    </w:p>
    <w:p w:rsidR="00EF3E0F" w:rsidRPr="00DB0733" w:rsidRDefault="00EF3E0F" w:rsidP="007D69FE">
      <w:pPr>
        <w:rPr>
          <w:color w:val="000000"/>
          <w:sz w:val="28"/>
          <w:szCs w:val="28"/>
          <w:lang w:val="en-US"/>
        </w:rPr>
      </w:pPr>
      <w:r>
        <w:pict>
          <v:shape id="_x0000_i1167" type="#_x0000_t75" style="width:143.25pt;height:167.25pt">
            <v:imagedata r:id="rId233" o:title=""/>
          </v:shape>
        </w:pict>
      </w: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этом максимальная деформация шарика </w:t>
      </w:r>
      <w:r w:rsidRPr="00625AAB">
        <w:rPr>
          <w:color w:val="000000"/>
          <w:position w:val="-6"/>
          <w:sz w:val="28"/>
          <w:szCs w:val="28"/>
        </w:rPr>
        <w:object w:dxaOrig="220" w:dyaOrig="240">
          <v:shape id="_x0000_i1168" type="#_x0000_t75" style="width:11.25pt;height:12pt" o:ole="">
            <v:imagedata r:id="rId234" o:title=""/>
          </v:shape>
          <o:OLEObject Type="Embed" ProgID="Equation.3" ShapeID="_x0000_i1168" DrawAspect="Content" ObjectID="_1458562907" r:id="rId235"/>
        </w:object>
      </w:r>
      <w:r>
        <w:rPr>
          <w:color w:val="000000"/>
          <w:sz w:val="28"/>
          <w:szCs w:val="28"/>
        </w:rPr>
        <w:t xml:space="preserve"> много меньше его радиуса </w:t>
      </w:r>
      <w:r w:rsidRPr="00625AAB">
        <w:rPr>
          <w:color w:val="000000"/>
          <w:position w:val="-4"/>
          <w:sz w:val="28"/>
          <w:szCs w:val="28"/>
        </w:rPr>
        <w:object w:dxaOrig="279" w:dyaOrig="300">
          <v:shape id="_x0000_i1169" type="#_x0000_t75" style="width:14.25pt;height:15pt" o:ole="">
            <v:imagedata r:id="rId236" o:title=""/>
          </v:shape>
          <o:OLEObject Type="Embed" ProgID="Equation.3" ShapeID="_x0000_i1169" DrawAspect="Content" ObjectID="_1458562908" r:id="rId237"/>
        </w:object>
      </w:r>
      <w:r>
        <w:rPr>
          <w:color w:val="000000"/>
          <w:sz w:val="28"/>
          <w:szCs w:val="28"/>
        </w:rPr>
        <w:t xml:space="preserve"> </w:t>
      </w:r>
      <w:r w:rsidRPr="00625AAB">
        <w:rPr>
          <w:color w:val="000000"/>
          <w:position w:val="-10"/>
          <w:sz w:val="28"/>
          <w:szCs w:val="28"/>
        </w:rPr>
        <w:object w:dxaOrig="1080" w:dyaOrig="380">
          <v:shape id="_x0000_i1170" type="#_x0000_t75" style="width:54pt;height:18.75pt" o:ole="">
            <v:imagedata r:id="rId238" o:title=""/>
          </v:shape>
          <o:OLEObject Type="Embed" ProgID="Equation.3" ShapeID="_x0000_i1170" DrawAspect="Content" ObjectID="_1458562909" r:id="rId239"/>
        </w:object>
      </w:r>
      <w:r>
        <w:rPr>
          <w:color w:val="000000"/>
          <w:sz w:val="28"/>
          <w:szCs w:val="28"/>
        </w:rPr>
        <w:t xml:space="preserve">. </w:t>
      </w:r>
      <w:r w:rsidRPr="005D62C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сли изменением избыточного давления </w:t>
      </w:r>
      <w:r w:rsidRPr="00DB0733">
        <w:rPr>
          <w:color w:val="000000"/>
          <w:position w:val="-12"/>
          <w:sz w:val="28"/>
          <w:szCs w:val="28"/>
        </w:rPr>
        <w:object w:dxaOrig="420" w:dyaOrig="360">
          <v:shape id="_x0000_i1171" type="#_x0000_t75" style="width:21pt;height:18pt" o:ole="">
            <v:imagedata r:id="rId240" o:title=""/>
          </v:shape>
          <o:OLEObject Type="Embed" ProgID="Equation.3" ShapeID="_x0000_i1171" DrawAspect="Content" ObjectID="_1458562910" r:id="rId241"/>
        </w:object>
      </w:r>
      <w:r w:rsidRPr="00DB07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воздуха в шарике в течение удара и упругостью оболочки пренебречь, то сила </w:t>
      </w:r>
      <w:r w:rsidRPr="008D1115">
        <w:rPr>
          <w:color w:val="000000"/>
          <w:position w:val="-4"/>
          <w:sz w:val="28"/>
          <w:szCs w:val="28"/>
        </w:rPr>
        <w:object w:dxaOrig="300" w:dyaOrig="300">
          <v:shape id="_x0000_i1172" type="#_x0000_t75" style="width:15pt;height:15pt" o:ole="">
            <v:imagedata r:id="rId242" o:title=""/>
          </v:shape>
          <o:OLEObject Type="Embed" ProgID="Equation.3" ShapeID="_x0000_i1172" DrawAspect="Content" ObjectID="_1458562911" r:id="rId243"/>
        </w:object>
      </w:r>
      <w:r>
        <w:rPr>
          <w:color w:val="000000"/>
          <w:sz w:val="28"/>
          <w:szCs w:val="28"/>
        </w:rPr>
        <w:t>, действующая на шарик со стороны стенки, равна …</w:t>
      </w:r>
    </w:p>
    <w:p w:rsidR="00EF3E0F" w:rsidRPr="00DE7D82" w:rsidRDefault="00EF3E0F" w:rsidP="007D69FE">
      <w:pPr>
        <w:rPr>
          <w:sz w:val="16"/>
          <w:szCs w:val="16"/>
        </w:rPr>
      </w:pPr>
    </w:p>
    <w:p w:rsidR="00EF3E0F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D62CC">
        <w:rPr>
          <w:color w:val="000000"/>
          <w:position w:val="-12"/>
          <w:sz w:val="28"/>
          <w:szCs w:val="28"/>
        </w:rPr>
        <w:object w:dxaOrig="1740" w:dyaOrig="380">
          <v:shape id="_x0000_i1173" type="#_x0000_t75" style="width:87pt;height:18.75pt" o:ole="">
            <v:imagedata r:id="rId244" o:title=""/>
          </v:shape>
          <o:OLEObject Type="Embed" ProgID="Equation.3" ShapeID="_x0000_i1173" DrawAspect="Content" ObjectID="_1458562912" r:id="rId245"/>
        </w:object>
      </w:r>
    </w:p>
    <w:p w:rsidR="00EF3E0F" w:rsidRPr="00EE3846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D62CC">
        <w:rPr>
          <w:color w:val="000000"/>
          <w:position w:val="-12"/>
          <w:sz w:val="28"/>
          <w:szCs w:val="28"/>
        </w:rPr>
        <w:object w:dxaOrig="1579" w:dyaOrig="380">
          <v:shape id="_x0000_i1174" type="#_x0000_t75" style="width:75pt;height:18.75pt" o:ole="">
            <v:imagedata r:id="rId246" o:title=""/>
          </v:shape>
          <o:OLEObject Type="Embed" ProgID="Equation.3" ShapeID="_x0000_i1174" DrawAspect="Content" ObjectID="_1458562913" r:id="rId247"/>
        </w:object>
      </w:r>
    </w:p>
    <w:p w:rsidR="00EF3E0F" w:rsidRPr="00EE3846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D62CC">
        <w:rPr>
          <w:color w:val="000000"/>
          <w:position w:val="-12"/>
          <w:sz w:val="28"/>
          <w:szCs w:val="28"/>
        </w:rPr>
        <w:object w:dxaOrig="1719" w:dyaOrig="380">
          <v:shape id="_x0000_i1175" type="#_x0000_t75" style="width:86.25pt;height:18.75pt" o:ole="">
            <v:imagedata r:id="rId248" o:title=""/>
          </v:shape>
          <o:OLEObject Type="Embed" ProgID="Equation.3" ShapeID="_x0000_i1175" DrawAspect="Content" ObjectID="_1458562914" r:id="rId249"/>
        </w:object>
      </w:r>
    </w:p>
    <w:p w:rsidR="00EF3E0F" w:rsidRPr="00EE3846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D1115">
        <w:rPr>
          <w:color w:val="000000"/>
          <w:position w:val="-28"/>
          <w:sz w:val="28"/>
          <w:szCs w:val="28"/>
        </w:rPr>
        <w:object w:dxaOrig="1820" w:dyaOrig="740">
          <v:shape id="_x0000_i1176" type="#_x0000_t75" style="width:89.25pt;height:36.75pt" o:ole="">
            <v:imagedata r:id="rId250" o:title=""/>
          </v:shape>
          <o:OLEObject Type="Embed" ProgID="Equation.3" ShapeID="_x0000_i1176" DrawAspect="Content" ObjectID="_1458562915" r:id="rId251"/>
        </w:object>
      </w:r>
    </w:p>
    <w:p w:rsidR="00EF3E0F" w:rsidRPr="00DE7D82" w:rsidRDefault="00EF3E0F" w:rsidP="007D69FE">
      <w:pPr>
        <w:rPr>
          <w:b/>
          <w:sz w:val="16"/>
          <w:szCs w:val="16"/>
        </w:rPr>
      </w:pPr>
    </w:p>
    <w:p w:rsidR="00EF3E0F" w:rsidRPr="00DE7D82" w:rsidRDefault="00EF3E0F" w:rsidP="007D69FE">
      <w:pPr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DE7D82" w:rsidRDefault="00EF3E0F" w:rsidP="007D69FE">
      <w:pPr>
        <w:rPr>
          <w:b/>
          <w:sz w:val="28"/>
          <w:szCs w:val="28"/>
        </w:rPr>
      </w:pPr>
      <w:r w:rsidRPr="00DE7D82">
        <w:rPr>
          <w:b/>
          <w:sz w:val="28"/>
          <w:szCs w:val="28"/>
        </w:rPr>
        <w:t>Задание 14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>
        <w:rPr>
          <w:b/>
          <w:bCs/>
          <w:i/>
          <w:iCs/>
          <w:color w:val="000000"/>
          <w:sz w:val="28"/>
          <w:szCs w:val="28"/>
        </w:rPr>
        <w:t xml:space="preserve">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972E72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(№13)</w:t>
      </w:r>
      <w:r w:rsidRPr="00972E72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№13 неправильный, то ответ на задание №14 не учитывается, даже если он «угадан» верно.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Pr="00422C7B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Воздушный шарик массой </w:t>
      </w:r>
      <w:r w:rsidRPr="00625AAB">
        <w:rPr>
          <w:color w:val="000000"/>
          <w:position w:val="-6"/>
          <w:sz w:val="28"/>
          <w:szCs w:val="28"/>
        </w:rPr>
        <w:object w:dxaOrig="300" w:dyaOrig="240">
          <v:shape id="_x0000_i1177" type="#_x0000_t75" style="width:15pt;height:12pt" o:ole="">
            <v:imagedata r:id="rId231" o:title=""/>
          </v:shape>
          <o:OLEObject Type="Embed" ProgID="Equation.3" ShapeID="_x0000_i1177" DrawAspect="Content" ObjectID="_1458562916" r:id="rId252"/>
        </w:object>
      </w:r>
      <w:r>
        <w:rPr>
          <w:color w:val="000000"/>
          <w:sz w:val="28"/>
          <w:szCs w:val="28"/>
        </w:rPr>
        <w:t xml:space="preserve"> при слабом ударе о стенку деформируется, как показано на рисунке.</w:t>
      </w:r>
    </w:p>
    <w:p w:rsidR="00EF3E0F" w:rsidRPr="00C04FE4" w:rsidRDefault="00EF3E0F" w:rsidP="007D69FE">
      <w:pPr>
        <w:rPr>
          <w:color w:val="000000"/>
          <w:sz w:val="28"/>
          <w:szCs w:val="28"/>
          <w:lang w:val="en-US"/>
        </w:rPr>
      </w:pPr>
      <w:r>
        <w:pict>
          <v:shape id="_x0000_i1178" type="#_x0000_t75" style="width:143.25pt;height:167.25pt">
            <v:imagedata r:id="rId233" o:title=""/>
          </v:shape>
        </w:pict>
      </w:r>
    </w:p>
    <w:p w:rsidR="00EF3E0F" w:rsidRDefault="00EF3E0F" w:rsidP="007D69FE">
      <w:pPr>
        <w:rPr>
          <w:color w:val="000000"/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этом максимальная деформация шарика </w:t>
      </w:r>
      <w:r w:rsidRPr="00625AAB">
        <w:rPr>
          <w:color w:val="000000"/>
          <w:position w:val="-6"/>
          <w:sz w:val="28"/>
          <w:szCs w:val="28"/>
        </w:rPr>
        <w:object w:dxaOrig="220" w:dyaOrig="240">
          <v:shape id="_x0000_i1179" type="#_x0000_t75" style="width:11.25pt;height:12pt" o:ole="">
            <v:imagedata r:id="rId234" o:title=""/>
          </v:shape>
          <o:OLEObject Type="Embed" ProgID="Equation.3" ShapeID="_x0000_i1179" DrawAspect="Content" ObjectID="_1458562917" r:id="rId253"/>
        </w:object>
      </w:r>
      <w:r>
        <w:rPr>
          <w:color w:val="000000"/>
          <w:sz w:val="28"/>
          <w:szCs w:val="28"/>
        </w:rPr>
        <w:t xml:space="preserve"> много меньше его радиуса </w:t>
      </w:r>
      <w:r w:rsidRPr="00625AAB">
        <w:rPr>
          <w:color w:val="000000"/>
          <w:position w:val="-4"/>
          <w:sz w:val="28"/>
          <w:szCs w:val="28"/>
        </w:rPr>
        <w:object w:dxaOrig="279" w:dyaOrig="300">
          <v:shape id="_x0000_i1180" type="#_x0000_t75" style="width:14.25pt;height:15pt" o:ole="">
            <v:imagedata r:id="rId236" o:title=""/>
          </v:shape>
          <o:OLEObject Type="Embed" ProgID="Equation.3" ShapeID="_x0000_i1180" DrawAspect="Content" ObjectID="_1458562918" r:id="rId254"/>
        </w:object>
      </w:r>
      <w:r>
        <w:rPr>
          <w:color w:val="000000"/>
          <w:sz w:val="28"/>
          <w:szCs w:val="28"/>
        </w:rPr>
        <w:t xml:space="preserve"> </w:t>
      </w:r>
      <w:r w:rsidRPr="00625AAB">
        <w:rPr>
          <w:color w:val="000000"/>
          <w:position w:val="-10"/>
          <w:sz w:val="28"/>
          <w:szCs w:val="28"/>
        </w:rPr>
        <w:object w:dxaOrig="1080" w:dyaOrig="380">
          <v:shape id="_x0000_i1181" type="#_x0000_t75" style="width:54pt;height:18.75pt" o:ole="">
            <v:imagedata r:id="rId238" o:title=""/>
          </v:shape>
          <o:OLEObject Type="Embed" ProgID="Equation.3" ShapeID="_x0000_i1181" DrawAspect="Content" ObjectID="_1458562919" r:id="rId255"/>
        </w:object>
      </w:r>
      <w:r>
        <w:rPr>
          <w:color w:val="000000"/>
          <w:sz w:val="28"/>
          <w:szCs w:val="28"/>
        </w:rPr>
        <w:t xml:space="preserve">. </w:t>
      </w:r>
      <w:r w:rsidRPr="005D62C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сли изменением избыточного давления </w:t>
      </w:r>
      <w:r w:rsidRPr="00DB0733">
        <w:rPr>
          <w:color w:val="000000"/>
          <w:position w:val="-12"/>
          <w:sz w:val="28"/>
          <w:szCs w:val="28"/>
        </w:rPr>
        <w:object w:dxaOrig="420" w:dyaOrig="360">
          <v:shape id="_x0000_i1182" type="#_x0000_t75" style="width:21pt;height:18pt" o:ole="">
            <v:imagedata r:id="rId240" o:title=""/>
          </v:shape>
          <o:OLEObject Type="Embed" ProgID="Equation.3" ShapeID="_x0000_i1182" DrawAspect="Content" ObjectID="_1458562920" r:id="rId256"/>
        </w:object>
      </w:r>
      <w:r w:rsidRPr="00DB07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воздуха в шарике в течение удара и упругостью оболочки пренебречь, то уравнение движения шарика у стенки имеет вид …</w:t>
      </w:r>
    </w:p>
    <w:p w:rsidR="00EF3E0F" w:rsidRPr="00DE7D82" w:rsidRDefault="00EF3E0F" w:rsidP="007D69FE">
      <w:pPr>
        <w:rPr>
          <w:sz w:val="16"/>
          <w:szCs w:val="16"/>
        </w:rPr>
      </w:pP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912E0">
        <w:rPr>
          <w:position w:val="-30"/>
        </w:rPr>
        <w:object w:dxaOrig="2340" w:dyaOrig="820">
          <v:shape id="_x0000_i1183" type="#_x0000_t75" style="width:117pt;height:41.25pt" o:ole="">
            <v:imagedata r:id="rId257" o:title=""/>
          </v:shape>
          <o:OLEObject Type="Embed" ProgID="Equation.3" ShapeID="_x0000_i1183" DrawAspect="Content" ObjectID="_1458562921" r:id="rId258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912E0">
        <w:rPr>
          <w:position w:val="-30"/>
        </w:rPr>
        <w:object w:dxaOrig="2200" w:dyaOrig="820">
          <v:shape id="_x0000_i1184" type="#_x0000_t75" style="width:110.25pt;height:41.25pt" o:ole="">
            <v:imagedata r:id="rId259" o:title=""/>
          </v:shape>
          <o:OLEObject Type="Embed" ProgID="Equation.3" ShapeID="_x0000_i1184" DrawAspect="Content" ObjectID="_1458562922" r:id="rId260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912E0">
        <w:rPr>
          <w:position w:val="-30"/>
        </w:rPr>
        <w:object w:dxaOrig="2320" w:dyaOrig="820">
          <v:shape id="_x0000_i1185" type="#_x0000_t75" style="width:116.25pt;height:41.25pt" o:ole="">
            <v:imagedata r:id="rId261" o:title=""/>
          </v:shape>
          <o:OLEObject Type="Embed" ProgID="Equation.3" ShapeID="_x0000_i1185" DrawAspect="Content" ObjectID="_1458562923" r:id="rId262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A912E0">
        <w:rPr>
          <w:position w:val="-30"/>
        </w:rPr>
        <w:object w:dxaOrig="2200" w:dyaOrig="820">
          <v:shape id="_x0000_i1186" type="#_x0000_t75" style="width:110.25pt;height:41.25pt" o:ole="">
            <v:imagedata r:id="rId263" o:title=""/>
          </v:shape>
          <o:OLEObject Type="Embed" ProgID="Equation.3" ShapeID="_x0000_i1186" DrawAspect="Content" ObjectID="_1458562924" r:id="rId264"/>
        </w:object>
      </w:r>
    </w:p>
    <w:p w:rsidR="00EF3E0F" w:rsidRPr="00DE7D82" w:rsidRDefault="00EF3E0F" w:rsidP="007D69FE">
      <w:pPr>
        <w:rPr>
          <w:b/>
          <w:i/>
          <w:sz w:val="16"/>
          <w:szCs w:val="16"/>
        </w:rPr>
      </w:pPr>
    </w:p>
    <w:p w:rsidR="00EF3E0F" w:rsidRPr="00DE7D82" w:rsidRDefault="00EF3E0F" w:rsidP="007D69FE">
      <w:pPr>
        <w:rPr>
          <w:sz w:val="28"/>
          <w:szCs w:val="28"/>
        </w:rPr>
      </w:pPr>
      <w:r w:rsidRPr="00DE7D82">
        <w:rPr>
          <w:b/>
          <w:sz w:val="28"/>
          <w:szCs w:val="28"/>
        </w:rPr>
        <w:t>Ответ:</w:t>
      </w:r>
      <w:r w:rsidRPr="00DE7D82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8C06F8" w:rsidRDefault="00EF3E0F" w:rsidP="007D69FE">
      <w:pPr>
        <w:rPr>
          <w:b/>
          <w:sz w:val="28"/>
          <w:szCs w:val="28"/>
        </w:rPr>
      </w:pPr>
      <w:r w:rsidRPr="008C06F8">
        <w:rPr>
          <w:b/>
          <w:sz w:val="28"/>
          <w:szCs w:val="28"/>
        </w:rPr>
        <w:t>Задание 15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>
        <w:rPr>
          <w:b/>
          <w:bCs/>
          <w:i/>
          <w:iCs/>
          <w:color w:val="000000"/>
          <w:sz w:val="28"/>
          <w:szCs w:val="28"/>
        </w:rPr>
        <w:t xml:space="preserve">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972E72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(№14)</w:t>
      </w:r>
      <w:r w:rsidRPr="00972E72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№14 неправильный, то ответ на задание №15 не учитывается, даже если он «угадан» верно.</w:t>
      </w:r>
    </w:p>
    <w:p w:rsidR="00EF3E0F" w:rsidRDefault="00EF3E0F" w:rsidP="007D69FE">
      <w:pPr>
        <w:rPr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Воздушный шарик массой </w:t>
      </w:r>
      <w:r w:rsidRPr="00625AAB">
        <w:rPr>
          <w:color w:val="000000"/>
          <w:position w:val="-6"/>
          <w:sz w:val="28"/>
          <w:szCs w:val="28"/>
        </w:rPr>
        <w:object w:dxaOrig="300" w:dyaOrig="240">
          <v:shape id="_x0000_i1187" type="#_x0000_t75" style="width:15pt;height:12pt" o:ole="">
            <v:imagedata r:id="rId231" o:title=""/>
          </v:shape>
          <o:OLEObject Type="Embed" ProgID="Equation.3" ShapeID="_x0000_i1187" DrawAspect="Content" ObjectID="_1458562925" r:id="rId265"/>
        </w:object>
      </w:r>
      <w:r>
        <w:rPr>
          <w:color w:val="000000"/>
          <w:sz w:val="28"/>
          <w:szCs w:val="28"/>
        </w:rPr>
        <w:t xml:space="preserve"> при слабом ударе о стенку деформируется, как показано на рисунке.</w:t>
      </w:r>
    </w:p>
    <w:p w:rsidR="00EF3E0F" w:rsidRDefault="00EF3E0F" w:rsidP="007D69FE">
      <w:pPr>
        <w:rPr>
          <w:color w:val="000000"/>
          <w:sz w:val="28"/>
          <w:szCs w:val="28"/>
        </w:rPr>
      </w:pPr>
      <w:r>
        <w:pict>
          <v:shape id="_x0000_i1188" type="#_x0000_t75" style="width:143.25pt;height:167.25pt">
            <v:imagedata r:id="rId266" o:title=""/>
          </v:shape>
        </w:pict>
      </w:r>
    </w:p>
    <w:p w:rsidR="00EF3E0F" w:rsidRPr="007B057A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этом максимальная деформация шарика </w:t>
      </w:r>
      <w:r w:rsidRPr="00625AAB">
        <w:rPr>
          <w:color w:val="000000"/>
          <w:position w:val="-6"/>
          <w:sz w:val="28"/>
          <w:szCs w:val="28"/>
        </w:rPr>
        <w:object w:dxaOrig="220" w:dyaOrig="240">
          <v:shape id="_x0000_i1189" type="#_x0000_t75" style="width:11.25pt;height:12pt" o:ole="">
            <v:imagedata r:id="rId234" o:title=""/>
          </v:shape>
          <o:OLEObject Type="Embed" ProgID="Equation.3" ShapeID="_x0000_i1189" DrawAspect="Content" ObjectID="_1458562926" r:id="rId267"/>
        </w:object>
      </w:r>
      <w:r>
        <w:rPr>
          <w:color w:val="000000"/>
          <w:sz w:val="28"/>
          <w:szCs w:val="28"/>
        </w:rPr>
        <w:t xml:space="preserve"> много меньше его радиуса </w:t>
      </w:r>
      <w:r w:rsidRPr="00625AAB">
        <w:rPr>
          <w:color w:val="000000"/>
          <w:position w:val="-4"/>
          <w:sz w:val="28"/>
          <w:szCs w:val="28"/>
        </w:rPr>
        <w:object w:dxaOrig="279" w:dyaOrig="300">
          <v:shape id="_x0000_i1190" type="#_x0000_t75" style="width:14.25pt;height:15pt" o:ole="">
            <v:imagedata r:id="rId236" o:title=""/>
          </v:shape>
          <o:OLEObject Type="Embed" ProgID="Equation.3" ShapeID="_x0000_i1190" DrawAspect="Content" ObjectID="_1458562927" r:id="rId268"/>
        </w:object>
      </w:r>
      <w:r>
        <w:rPr>
          <w:color w:val="000000"/>
          <w:sz w:val="28"/>
          <w:szCs w:val="28"/>
        </w:rPr>
        <w:t xml:space="preserve"> </w:t>
      </w:r>
      <w:r w:rsidRPr="00625AAB">
        <w:rPr>
          <w:color w:val="000000"/>
          <w:position w:val="-10"/>
          <w:sz w:val="28"/>
          <w:szCs w:val="28"/>
        </w:rPr>
        <w:object w:dxaOrig="1080" w:dyaOrig="380">
          <v:shape id="_x0000_i1191" type="#_x0000_t75" style="width:54pt;height:18.75pt" o:ole="">
            <v:imagedata r:id="rId238" o:title=""/>
          </v:shape>
          <o:OLEObject Type="Embed" ProgID="Equation.3" ShapeID="_x0000_i1191" DrawAspect="Content" ObjectID="_1458562928" r:id="rId269"/>
        </w:object>
      </w:r>
      <w:r>
        <w:rPr>
          <w:color w:val="000000"/>
          <w:sz w:val="28"/>
          <w:szCs w:val="28"/>
        </w:rPr>
        <w:t xml:space="preserve">. </w:t>
      </w:r>
      <w:r w:rsidRPr="005D62C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сли изменением избыточного давления </w:t>
      </w:r>
      <w:r w:rsidRPr="00DB0733">
        <w:rPr>
          <w:color w:val="000000"/>
          <w:position w:val="-12"/>
          <w:sz w:val="28"/>
          <w:szCs w:val="28"/>
        </w:rPr>
        <w:object w:dxaOrig="420" w:dyaOrig="360">
          <v:shape id="_x0000_i1192" type="#_x0000_t75" style="width:21pt;height:18pt" o:ole="">
            <v:imagedata r:id="rId240" o:title=""/>
          </v:shape>
          <o:OLEObject Type="Embed" ProgID="Equation.3" ShapeID="_x0000_i1192" DrawAspect="Content" ObjectID="_1458562929" r:id="rId270"/>
        </w:object>
      </w:r>
      <w:r w:rsidRPr="00DB07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воздуха в шарике в течение удара и упругостью оболочки пренебречь, то в</w:t>
      </w:r>
      <w:r>
        <w:rPr>
          <w:sz w:val="28"/>
          <w:szCs w:val="28"/>
        </w:rPr>
        <w:t xml:space="preserve">ремя </w:t>
      </w:r>
      <w:r w:rsidRPr="00AF1E65">
        <w:rPr>
          <w:position w:val="-6"/>
          <w:sz w:val="28"/>
          <w:szCs w:val="28"/>
        </w:rPr>
        <w:object w:dxaOrig="160" w:dyaOrig="279">
          <v:shape id="_x0000_i1193" type="#_x0000_t75" style="width:8.25pt;height:14.25pt" o:ole="">
            <v:imagedata r:id="rId271" o:title=""/>
          </v:shape>
          <o:OLEObject Type="Embed" ProgID="Equation.3" ShapeID="_x0000_i1193" DrawAspect="Content" ObjectID="_1458562930" r:id="rId272"/>
        </w:object>
      </w:r>
      <w:r>
        <w:rPr>
          <w:sz w:val="28"/>
          <w:szCs w:val="28"/>
        </w:rPr>
        <w:t xml:space="preserve"> столкновения шарика со стенкой равно</w:t>
      </w:r>
      <w:r>
        <w:rPr>
          <w:color w:val="000000"/>
          <w:sz w:val="28"/>
          <w:szCs w:val="28"/>
        </w:rPr>
        <w:t xml:space="preserve"> …</w:t>
      </w:r>
    </w:p>
    <w:p w:rsidR="00EF3E0F" w:rsidRPr="008C06F8" w:rsidRDefault="00EF3E0F" w:rsidP="007D69FE">
      <w:pPr>
        <w:rPr>
          <w:sz w:val="16"/>
          <w:szCs w:val="16"/>
        </w:rPr>
      </w:pPr>
    </w:p>
    <w:p w:rsidR="00EF3E0F" w:rsidRPr="006679EF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F1E65">
        <w:rPr>
          <w:position w:val="-36"/>
          <w:sz w:val="28"/>
          <w:szCs w:val="28"/>
        </w:rPr>
        <w:object w:dxaOrig="1420" w:dyaOrig="880">
          <v:shape id="_x0000_i1194" type="#_x0000_t75" style="width:71.25pt;height:44.25pt" o:ole="">
            <v:imagedata r:id="rId273" o:title=""/>
          </v:shape>
          <o:OLEObject Type="Embed" ProgID="Equation.3" ShapeID="_x0000_i1194" DrawAspect="Content" ObjectID="_1458562931" r:id="rId274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F1E65">
        <w:rPr>
          <w:position w:val="-36"/>
          <w:sz w:val="28"/>
          <w:szCs w:val="28"/>
        </w:rPr>
        <w:object w:dxaOrig="1280" w:dyaOrig="880">
          <v:shape id="_x0000_i1195" type="#_x0000_t75" style="width:63pt;height:44.25pt" o:ole="">
            <v:imagedata r:id="rId275" o:title=""/>
          </v:shape>
          <o:OLEObject Type="Embed" ProgID="Equation.3" ShapeID="_x0000_i1195" DrawAspect="Content" ObjectID="_1458562932" r:id="rId276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F1E65">
        <w:rPr>
          <w:position w:val="-36"/>
          <w:sz w:val="28"/>
          <w:szCs w:val="28"/>
        </w:rPr>
        <w:object w:dxaOrig="1280" w:dyaOrig="880">
          <v:shape id="_x0000_i1196" type="#_x0000_t75" style="width:63pt;height:44.25pt" o:ole="">
            <v:imagedata r:id="rId277" o:title=""/>
          </v:shape>
          <o:OLEObject Type="Embed" ProgID="Equation.3" ShapeID="_x0000_i1196" DrawAspect="Content" ObjectID="_1458562933" r:id="rId278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AF1E65">
        <w:rPr>
          <w:position w:val="-36"/>
          <w:sz w:val="28"/>
          <w:szCs w:val="28"/>
        </w:rPr>
        <w:object w:dxaOrig="1400" w:dyaOrig="880">
          <v:shape id="_x0000_i1197" type="#_x0000_t75" style="width:68.25pt;height:44.25pt" o:ole="">
            <v:imagedata r:id="rId279" o:title=""/>
          </v:shape>
          <o:OLEObject Type="Embed" ProgID="Equation.3" ShapeID="_x0000_i1197" DrawAspect="Content" ObjectID="_1458562934" r:id="rId280"/>
        </w:object>
      </w:r>
    </w:p>
    <w:p w:rsidR="00EF3E0F" w:rsidRPr="008C06F8" w:rsidRDefault="00EF3E0F" w:rsidP="007D69FE">
      <w:pPr>
        <w:rPr>
          <w:b/>
          <w:sz w:val="16"/>
          <w:szCs w:val="16"/>
        </w:rPr>
      </w:pPr>
    </w:p>
    <w:p w:rsidR="00EF3E0F" w:rsidRPr="008C06F8" w:rsidRDefault="00EF3E0F" w:rsidP="007D69FE">
      <w:pPr>
        <w:rPr>
          <w:sz w:val="28"/>
          <w:szCs w:val="28"/>
        </w:rPr>
      </w:pPr>
      <w:r w:rsidRPr="008C06F8">
        <w:rPr>
          <w:b/>
          <w:sz w:val="28"/>
          <w:szCs w:val="28"/>
        </w:rPr>
        <w:t>Ответ:</w:t>
      </w:r>
      <w:r w:rsidRPr="008C06F8">
        <w:rPr>
          <w:sz w:val="28"/>
          <w:szCs w:val="28"/>
        </w:rPr>
        <w:t xml:space="preserve"> 1</w:t>
      </w:r>
    </w:p>
    <w:p w:rsidR="00EF3E0F" w:rsidRDefault="00EF3E0F" w:rsidP="007D69FE">
      <w:pPr>
        <w:rPr>
          <w:sz w:val="28"/>
          <w:szCs w:val="28"/>
        </w:rPr>
      </w:pPr>
    </w:p>
    <w:p w:rsidR="00EF3E0F" w:rsidRPr="008C06F8" w:rsidRDefault="00EF3E0F" w:rsidP="007D69FE">
      <w:pPr>
        <w:rPr>
          <w:b/>
          <w:sz w:val="28"/>
          <w:szCs w:val="28"/>
        </w:rPr>
      </w:pPr>
      <w:r w:rsidRPr="008C06F8">
        <w:rPr>
          <w:b/>
          <w:sz w:val="28"/>
          <w:szCs w:val="28"/>
        </w:rPr>
        <w:t>Задание 16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</w:t>
      </w:r>
      <w:r w:rsidRPr="00F71064">
        <w:rPr>
          <w:b/>
          <w:bCs/>
          <w:i/>
          <w:iCs/>
          <w:color w:val="000000"/>
          <w:sz w:val="28"/>
          <w:szCs w:val="28"/>
        </w:rPr>
        <w:t>3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14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15</w:t>
      </w:r>
      <w:r>
        <w:rPr>
          <w:b/>
          <w:bCs/>
          <w:i/>
          <w:iCs/>
          <w:color w:val="000000"/>
          <w:sz w:val="28"/>
          <w:szCs w:val="28"/>
        </w:rPr>
        <w:t xml:space="preserve">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 w:rsidRPr="00F71064">
        <w:rPr>
          <w:b/>
          <w:bCs/>
          <w:i/>
          <w:iCs/>
          <w:color w:val="000000"/>
          <w:sz w:val="28"/>
          <w:szCs w:val="28"/>
        </w:rPr>
        <w:t>16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IV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При решении этого задания учитывайте ответ на предшествующее задание (№1</w:t>
      </w:r>
      <w:r w:rsidRPr="00CD1469"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</w:rPr>
        <w:t>).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</w:t>
      </w:r>
      <w:r w:rsidRPr="00CD1469">
        <w:rPr>
          <w:b/>
          <w:bCs/>
          <w:i/>
          <w:iCs/>
          <w:color w:val="000000"/>
          <w:sz w:val="28"/>
          <w:szCs w:val="28"/>
        </w:rPr>
        <w:t>5</w:t>
      </w:r>
      <w:r>
        <w:rPr>
          <w:b/>
          <w:bCs/>
          <w:i/>
          <w:iCs/>
          <w:color w:val="000000"/>
          <w:sz w:val="28"/>
          <w:szCs w:val="28"/>
        </w:rPr>
        <w:t xml:space="preserve"> неправильный, то ответ на задание №1</w:t>
      </w:r>
      <w:r w:rsidRPr="00CD1469">
        <w:rPr>
          <w:b/>
          <w:bCs/>
          <w:i/>
          <w:iCs/>
          <w:color w:val="000000"/>
          <w:sz w:val="28"/>
          <w:szCs w:val="28"/>
        </w:rPr>
        <w:t>6</w:t>
      </w:r>
      <w:r>
        <w:rPr>
          <w:b/>
          <w:bCs/>
          <w:i/>
          <w:iCs/>
          <w:color w:val="000000"/>
          <w:sz w:val="28"/>
          <w:szCs w:val="28"/>
        </w:rPr>
        <w:t xml:space="preserve"> не учитывается, даже если он «угадан» верно.</w:t>
      </w:r>
    </w:p>
    <w:p w:rsidR="00EF3E0F" w:rsidRPr="00CD146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Воздушный шарик массой </w:t>
      </w:r>
      <w:r w:rsidRPr="00B1438B">
        <w:rPr>
          <w:color w:val="000000"/>
          <w:position w:val="-12"/>
          <w:sz w:val="28"/>
          <w:szCs w:val="28"/>
        </w:rPr>
        <w:object w:dxaOrig="960" w:dyaOrig="380">
          <v:shape id="_x0000_i1198" type="#_x0000_t75" style="width:48pt;height:18.75pt" o:ole="">
            <v:imagedata r:id="rId281" o:title=""/>
          </v:shape>
          <o:OLEObject Type="Embed" ProgID="Equation.3" ShapeID="_x0000_i1198" DrawAspect="Content" ObjectID="_1458562935" r:id="rId282"/>
        </w:object>
      </w:r>
      <w:r>
        <w:rPr>
          <w:color w:val="000000"/>
          <w:sz w:val="28"/>
          <w:szCs w:val="28"/>
        </w:rPr>
        <w:t xml:space="preserve"> при слабом ударе о стенку деформируется, как показано на рисунке.</w:t>
      </w:r>
    </w:p>
    <w:p w:rsidR="00EF3E0F" w:rsidRDefault="00EF3E0F" w:rsidP="007D69FE">
      <w:pPr>
        <w:rPr>
          <w:color w:val="000000"/>
          <w:sz w:val="28"/>
          <w:szCs w:val="28"/>
        </w:rPr>
      </w:pPr>
      <w:r>
        <w:pict>
          <v:shape id="_x0000_i1199" type="#_x0000_t75" style="width:143.25pt;height:167.25pt">
            <v:imagedata r:id="rId266" o:title=""/>
          </v:shape>
        </w:pict>
      </w: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этом максимальная деформация шарика </w:t>
      </w:r>
      <w:r w:rsidRPr="00625AAB">
        <w:rPr>
          <w:color w:val="000000"/>
          <w:position w:val="-6"/>
          <w:sz w:val="28"/>
          <w:szCs w:val="28"/>
        </w:rPr>
        <w:object w:dxaOrig="220" w:dyaOrig="240">
          <v:shape id="_x0000_i1200" type="#_x0000_t75" style="width:11.25pt;height:12pt" o:ole="">
            <v:imagedata r:id="rId234" o:title=""/>
          </v:shape>
          <o:OLEObject Type="Embed" ProgID="Equation.3" ShapeID="_x0000_i1200" DrawAspect="Content" ObjectID="_1458562936" r:id="rId283"/>
        </w:object>
      </w:r>
      <w:r>
        <w:rPr>
          <w:color w:val="000000"/>
          <w:sz w:val="28"/>
          <w:szCs w:val="28"/>
        </w:rPr>
        <w:t xml:space="preserve"> много меньше его радиуса </w:t>
      </w:r>
      <w:r w:rsidRPr="00B1438B">
        <w:rPr>
          <w:color w:val="000000"/>
          <w:position w:val="-12"/>
          <w:sz w:val="28"/>
          <w:szCs w:val="28"/>
        </w:rPr>
        <w:object w:dxaOrig="1240" w:dyaOrig="380">
          <v:shape id="_x0000_i1201" type="#_x0000_t75" style="width:62.25pt;height:18.75pt" o:ole="">
            <v:imagedata r:id="rId284" o:title=""/>
          </v:shape>
          <o:OLEObject Type="Embed" ProgID="Equation.3" ShapeID="_x0000_i1201" DrawAspect="Content" ObjectID="_1458562937" r:id="rId285"/>
        </w:object>
      </w:r>
      <w:r>
        <w:rPr>
          <w:color w:val="000000"/>
          <w:sz w:val="28"/>
          <w:szCs w:val="28"/>
        </w:rPr>
        <w:t xml:space="preserve"> </w:t>
      </w:r>
      <w:r w:rsidRPr="00625AAB">
        <w:rPr>
          <w:color w:val="000000"/>
          <w:position w:val="-10"/>
          <w:sz w:val="28"/>
          <w:szCs w:val="28"/>
        </w:rPr>
        <w:object w:dxaOrig="1080" w:dyaOrig="380">
          <v:shape id="_x0000_i1202" type="#_x0000_t75" style="width:54pt;height:18.75pt" o:ole="">
            <v:imagedata r:id="rId238" o:title=""/>
          </v:shape>
          <o:OLEObject Type="Embed" ProgID="Equation.3" ShapeID="_x0000_i1202" DrawAspect="Content" ObjectID="_1458562938" r:id="rId286"/>
        </w:object>
      </w:r>
      <w:r>
        <w:rPr>
          <w:color w:val="000000"/>
          <w:sz w:val="28"/>
          <w:szCs w:val="28"/>
        </w:rPr>
        <w:t xml:space="preserve">. </w:t>
      </w:r>
      <w:r w:rsidRPr="005D62C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сли изменением избыточного давления </w:t>
      </w:r>
      <w:r w:rsidRPr="00DB0733">
        <w:rPr>
          <w:color w:val="000000"/>
          <w:position w:val="-12"/>
          <w:sz w:val="28"/>
          <w:szCs w:val="28"/>
        </w:rPr>
        <w:object w:dxaOrig="1579" w:dyaOrig="460">
          <v:shape id="_x0000_i1203" type="#_x0000_t75" style="width:75pt;height:23.25pt" o:ole="">
            <v:imagedata r:id="rId287" o:title=""/>
          </v:shape>
          <o:OLEObject Type="Embed" ProgID="Equation.3" ShapeID="_x0000_i1203" DrawAspect="Content" ObjectID="_1458562939" r:id="rId288"/>
        </w:object>
      </w:r>
      <w:r w:rsidRPr="00DB07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воздуха в шарике в течение удара и упругостью оболочки пренебречь, то в</w:t>
      </w:r>
      <w:r>
        <w:rPr>
          <w:sz w:val="28"/>
          <w:szCs w:val="28"/>
        </w:rPr>
        <w:t xml:space="preserve">ремя </w:t>
      </w:r>
      <w:r w:rsidRPr="00AF1E65">
        <w:rPr>
          <w:position w:val="-6"/>
          <w:sz w:val="28"/>
          <w:szCs w:val="28"/>
        </w:rPr>
        <w:object w:dxaOrig="160" w:dyaOrig="279">
          <v:shape id="_x0000_i1204" type="#_x0000_t75" style="width:8.25pt;height:14.25pt" o:ole="">
            <v:imagedata r:id="rId271" o:title=""/>
          </v:shape>
          <o:OLEObject Type="Embed" ProgID="Equation.3" ShapeID="_x0000_i1204" DrawAspect="Content" ObjectID="_1458562940" r:id="rId289"/>
        </w:object>
      </w:r>
      <w:r>
        <w:rPr>
          <w:sz w:val="28"/>
          <w:szCs w:val="28"/>
        </w:rPr>
        <w:t xml:space="preserve"> столкновения шарика со стенкой равно</w:t>
      </w:r>
      <w:r>
        <w:rPr>
          <w:color w:val="000000"/>
          <w:sz w:val="28"/>
          <w:szCs w:val="28"/>
        </w:rPr>
        <w:t xml:space="preserve"> …</w:t>
      </w:r>
    </w:p>
    <w:p w:rsidR="00EF3E0F" w:rsidRPr="00E52DB4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0A79F5">
        <w:rPr>
          <w:sz w:val="28"/>
          <w:szCs w:val="28"/>
        </w:rPr>
        <w:t xml:space="preserve">Ответ </w:t>
      </w:r>
      <w:r>
        <w:rPr>
          <w:sz w:val="28"/>
          <w:szCs w:val="28"/>
        </w:rPr>
        <w:t>выразите</w:t>
      </w:r>
      <w:r w:rsidRPr="000A79F5">
        <w:rPr>
          <w:sz w:val="28"/>
          <w:szCs w:val="28"/>
        </w:rPr>
        <w:t xml:space="preserve"> в </w:t>
      </w:r>
      <w:r>
        <w:rPr>
          <w:sz w:val="28"/>
          <w:szCs w:val="28"/>
        </w:rPr>
        <w:t>миллисекундах,</w:t>
      </w:r>
      <w:r w:rsidRPr="000A79F5">
        <w:rPr>
          <w:sz w:val="28"/>
          <w:szCs w:val="28"/>
        </w:rPr>
        <w:t xml:space="preserve"> округли</w:t>
      </w:r>
      <w:r>
        <w:rPr>
          <w:sz w:val="28"/>
          <w:szCs w:val="28"/>
        </w:rPr>
        <w:t>те до</w:t>
      </w:r>
      <w:r w:rsidRPr="000804A0">
        <w:rPr>
          <w:sz w:val="28"/>
          <w:szCs w:val="28"/>
        </w:rPr>
        <w:t xml:space="preserve"> </w:t>
      </w:r>
      <w:r>
        <w:rPr>
          <w:sz w:val="28"/>
          <w:szCs w:val="28"/>
        </w:rPr>
        <w:t>десятых.)</w:t>
      </w:r>
    </w:p>
    <w:p w:rsidR="00EF3E0F" w:rsidRPr="008C06F8" w:rsidRDefault="00EF3E0F" w:rsidP="007D69FE">
      <w:pPr>
        <w:rPr>
          <w:b/>
          <w:i/>
          <w:sz w:val="16"/>
          <w:szCs w:val="16"/>
        </w:rPr>
      </w:pPr>
    </w:p>
    <w:p w:rsidR="00EF3E0F" w:rsidRPr="008C06F8" w:rsidRDefault="00EF3E0F" w:rsidP="007D69FE">
      <w:pPr>
        <w:rPr>
          <w:sz w:val="28"/>
          <w:szCs w:val="28"/>
        </w:rPr>
      </w:pPr>
      <w:r w:rsidRPr="008C06F8">
        <w:rPr>
          <w:b/>
          <w:sz w:val="28"/>
          <w:szCs w:val="28"/>
        </w:rPr>
        <w:t>Ответ:</w:t>
      </w:r>
      <w:r w:rsidRPr="008C06F8">
        <w:rPr>
          <w:sz w:val="28"/>
          <w:szCs w:val="28"/>
        </w:rPr>
        <w:t xml:space="preserve"> 1,8</w:t>
      </w:r>
    </w:p>
    <w:p w:rsidR="00EF3E0F" w:rsidRPr="00232F84" w:rsidRDefault="00EF3E0F" w:rsidP="007D69FE">
      <w:pPr>
        <w:rPr>
          <w:sz w:val="28"/>
          <w:szCs w:val="28"/>
        </w:rPr>
      </w:pPr>
    </w:p>
    <w:p w:rsidR="00EF3E0F" w:rsidRPr="008C06F8" w:rsidRDefault="00EF3E0F" w:rsidP="007D69FE">
      <w:pPr>
        <w:rPr>
          <w:b/>
          <w:sz w:val="28"/>
          <w:szCs w:val="28"/>
        </w:rPr>
      </w:pPr>
      <w:r w:rsidRPr="008C06F8">
        <w:rPr>
          <w:b/>
          <w:sz w:val="28"/>
          <w:szCs w:val="28"/>
        </w:rPr>
        <w:t>Задание 17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Pr="000C79DD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 w:rsidRPr="000F31F0">
        <w:rPr>
          <w:color w:val="000000"/>
          <w:sz w:val="28"/>
          <w:szCs w:val="28"/>
        </w:rPr>
        <w:t>Радуга возникает из-за того, что солнечный свет преломляется и отражается капельками воды (дождя или тумана), парящими в атмосфере.</w:t>
      </w:r>
      <w:r>
        <w:rPr>
          <w:color w:val="000000"/>
          <w:sz w:val="28"/>
          <w:szCs w:val="28"/>
        </w:rPr>
        <w:t xml:space="preserve"> Рассмотрим ход одного из лучей, падающего на каплю в точке </w:t>
      </w:r>
      <w:r w:rsidRPr="007C02FC">
        <w:rPr>
          <w:color w:val="000000"/>
          <w:position w:val="-4"/>
          <w:sz w:val="28"/>
          <w:szCs w:val="28"/>
        </w:rPr>
        <w:object w:dxaOrig="279" w:dyaOrig="300">
          <v:shape id="_x0000_i1205" type="#_x0000_t75" style="width:14.25pt;height:15pt" o:ole="">
            <v:imagedata r:id="rId290" o:title=""/>
          </v:shape>
          <o:OLEObject Type="Embed" ProgID="Equation.3" ShapeID="_x0000_i1205" DrawAspect="Content" ObjectID="_1458562941" r:id="rId291"/>
        </w:object>
      </w:r>
      <w:r>
        <w:rPr>
          <w:color w:val="000000"/>
          <w:sz w:val="28"/>
          <w:szCs w:val="28"/>
        </w:rPr>
        <w:t xml:space="preserve"> (см. рисунок).</w:t>
      </w:r>
    </w:p>
    <w:p w:rsidR="00EF3E0F" w:rsidRDefault="00EF3E0F" w:rsidP="007D69FE">
      <w:pPr>
        <w:rPr>
          <w:lang w:val="en-US"/>
        </w:rPr>
      </w:pPr>
      <w:r>
        <w:pict>
          <v:shape id="_x0000_i1206" type="#_x0000_t75" style="width:241.5pt;height:207pt">
            <v:imagedata r:id="rId292" o:title=""/>
          </v:shape>
        </w:pict>
      </w: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угол падения луча</w:t>
      </w:r>
      <w:r w:rsidRPr="00ED40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равен </w:t>
      </w:r>
      <w:r w:rsidRPr="00ED408E">
        <w:rPr>
          <w:color w:val="000000"/>
          <w:position w:val="-6"/>
          <w:sz w:val="28"/>
          <w:szCs w:val="28"/>
        </w:rPr>
        <w:object w:dxaOrig="279" w:dyaOrig="240">
          <v:shape id="_x0000_i1207" type="#_x0000_t75" style="width:14.25pt;height:12pt" o:ole="">
            <v:imagedata r:id="rId293" o:title=""/>
          </v:shape>
          <o:OLEObject Type="Embed" ProgID="Equation.3" ShapeID="_x0000_i1207" DrawAspect="Content" ObjectID="_1458562942" r:id="rId294"/>
        </w:object>
      </w:r>
      <w:r>
        <w:rPr>
          <w:color w:val="000000"/>
          <w:sz w:val="28"/>
          <w:szCs w:val="28"/>
        </w:rPr>
        <w:t xml:space="preserve">, а угол преломления – </w:t>
      </w:r>
      <w:r w:rsidRPr="00ED408E">
        <w:rPr>
          <w:color w:val="000000"/>
          <w:position w:val="-12"/>
          <w:sz w:val="28"/>
          <w:szCs w:val="28"/>
        </w:rPr>
        <w:object w:dxaOrig="279" w:dyaOrig="380">
          <v:shape id="_x0000_i1208" type="#_x0000_t75" style="width:14.25pt;height:18.75pt" o:ole="">
            <v:imagedata r:id="rId295" o:title=""/>
          </v:shape>
          <o:OLEObject Type="Embed" ProgID="Equation.3" ShapeID="_x0000_i1208" DrawAspect="Content" ObjectID="_1458562943" r:id="rId296"/>
        </w:object>
      </w:r>
      <w:r>
        <w:rPr>
          <w:color w:val="000000"/>
          <w:sz w:val="28"/>
          <w:szCs w:val="28"/>
        </w:rPr>
        <w:t xml:space="preserve">. Испытав отражение в точке </w:t>
      </w:r>
      <w:r w:rsidRPr="007C02FC">
        <w:rPr>
          <w:color w:val="000000"/>
          <w:position w:val="-4"/>
          <w:sz w:val="28"/>
          <w:szCs w:val="28"/>
        </w:rPr>
        <w:object w:dxaOrig="279" w:dyaOrig="300">
          <v:shape id="_x0000_i1209" type="#_x0000_t75" style="width:14.25pt;height:15pt" o:ole="">
            <v:imagedata r:id="rId297" o:title=""/>
          </v:shape>
          <o:OLEObject Type="Embed" ProgID="Equation.3" ShapeID="_x0000_i1209" DrawAspect="Content" ObjectID="_1458562944" r:id="rId298"/>
        </w:object>
      </w:r>
      <w:r>
        <w:rPr>
          <w:color w:val="000000"/>
          <w:sz w:val="28"/>
          <w:szCs w:val="28"/>
        </w:rPr>
        <w:t xml:space="preserve">, луч попадает в точку </w:t>
      </w:r>
      <w:r w:rsidRPr="007C02FC">
        <w:rPr>
          <w:color w:val="000000"/>
          <w:position w:val="-6"/>
          <w:sz w:val="28"/>
          <w:szCs w:val="28"/>
        </w:rPr>
        <w:object w:dxaOrig="300" w:dyaOrig="320">
          <v:shape id="_x0000_i1210" type="#_x0000_t75" style="width:15pt;height:15.75pt" o:ole="">
            <v:imagedata r:id="rId299" o:title=""/>
          </v:shape>
          <o:OLEObject Type="Embed" ProgID="Equation.3" ShapeID="_x0000_i1210" DrawAspect="Content" ObjectID="_1458562945" r:id="rId300"/>
        </w:object>
      </w:r>
      <w:r>
        <w:rPr>
          <w:color w:val="000000"/>
          <w:sz w:val="28"/>
          <w:szCs w:val="28"/>
        </w:rPr>
        <w:t xml:space="preserve"> и, преломившись, покидает каплю. Тогда угол </w:t>
      </w:r>
      <w:r w:rsidRPr="005774D9">
        <w:rPr>
          <w:color w:val="000000"/>
          <w:position w:val="-12"/>
          <w:sz w:val="28"/>
          <w:szCs w:val="28"/>
        </w:rPr>
        <w:object w:dxaOrig="240" w:dyaOrig="320">
          <v:shape id="_x0000_i1211" type="#_x0000_t75" style="width:12pt;height:15.75pt" o:ole="">
            <v:imagedata r:id="rId301" o:title=""/>
          </v:shape>
          <o:OLEObject Type="Embed" ProgID="Equation.3" ShapeID="_x0000_i1211" DrawAspect="Content" ObjectID="_1458562946" r:id="rId302"/>
        </w:object>
      </w:r>
      <w:r>
        <w:rPr>
          <w:color w:val="000000"/>
          <w:sz w:val="28"/>
          <w:szCs w:val="28"/>
        </w:rPr>
        <w:t xml:space="preserve"> между падающим и вышедшим из капли лучами равен …</w:t>
      </w:r>
    </w:p>
    <w:p w:rsidR="00EF3E0F" w:rsidRPr="00E54B05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 w:rsidRPr="00E54B05">
        <w:rPr>
          <w:sz w:val="28"/>
          <w:szCs w:val="28"/>
        </w:rPr>
        <w:t xml:space="preserve">(Считайте, что </w:t>
      </w:r>
      <w:r>
        <w:rPr>
          <w:sz w:val="28"/>
          <w:szCs w:val="28"/>
        </w:rPr>
        <w:t xml:space="preserve">форма </w:t>
      </w:r>
      <w:r w:rsidRPr="00E54B05">
        <w:rPr>
          <w:sz w:val="28"/>
          <w:szCs w:val="28"/>
        </w:rPr>
        <w:t>капл</w:t>
      </w:r>
      <w:r>
        <w:rPr>
          <w:sz w:val="28"/>
          <w:szCs w:val="28"/>
        </w:rPr>
        <w:t>и</w:t>
      </w:r>
      <w:r w:rsidRPr="00E54B05">
        <w:rPr>
          <w:sz w:val="28"/>
          <w:szCs w:val="28"/>
        </w:rPr>
        <w:t xml:space="preserve"> сферическ</w:t>
      </w:r>
      <w:r>
        <w:rPr>
          <w:sz w:val="28"/>
          <w:szCs w:val="28"/>
        </w:rPr>
        <w:t>ая</w:t>
      </w:r>
      <w:r w:rsidRPr="00E54B05">
        <w:rPr>
          <w:sz w:val="28"/>
          <w:szCs w:val="28"/>
        </w:rPr>
        <w:t>.)</w:t>
      </w:r>
    </w:p>
    <w:p w:rsidR="00EF3E0F" w:rsidRPr="00824C53" w:rsidRDefault="00EF3E0F" w:rsidP="007D69FE">
      <w:pPr>
        <w:rPr>
          <w:sz w:val="16"/>
          <w:szCs w:val="16"/>
        </w:rPr>
      </w:pPr>
    </w:p>
    <w:p w:rsidR="00EF3E0F" w:rsidRPr="006679EF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E0FF9">
        <w:rPr>
          <w:color w:val="000000"/>
          <w:position w:val="-12"/>
          <w:sz w:val="28"/>
          <w:szCs w:val="28"/>
        </w:rPr>
        <w:object w:dxaOrig="1540" w:dyaOrig="380">
          <v:shape id="_x0000_i1212" type="#_x0000_t75" style="width:77.25pt;height:18.75pt" o:ole="">
            <v:imagedata r:id="rId303" o:title=""/>
          </v:shape>
          <o:OLEObject Type="Embed" ProgID="Equation.3" ShapeID="_x0000_i1212" DrawAspect="Content" ObjectID="_1458562947" r:id="rId304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E0FF9">
        <w:rPr>
          <w:color w:val="000000"/>
          <w:position w:val="-12"/>
          <w:sz w:val="28"/>
          <w:szCs w:val="28"/>
        </w:rPr>
        <w:object w:dxaOrig="1380" w:dyaOrig="380">
          <v:shape id="_x0000_i1213" type="#_x0000_t75" style="width:69pt;height:18.75pt" o:ole="">
            <v:imagedata r:id="rId305" o:title=""/>
          </v:shape>
          <o:OLEObject Type="Embed" ProgID="Equation.3" ShapeID="_x0000_i1213" DrawAspect="Content" ObjectID="_1458562948" r:id="rId306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E0FF9">
        <w:rPr>
          <w:color w:val="000000"/>
          <w:position w:val="-12"/>
          <w:sz w:val="28"/>
          <w:szCs w:val="28"/>
        </w:rPr>
        <w:object w:dxaOrig="1540" w:dyaOrig="380">
          <v:shape id="_x0000_i1214" type="#_x0000_t75" style="width:77.25pt;height:18.75pt" o:ole="">
            <v:imagedata r:id="rId307" o:title=""/>
          </v:shape>
          <o:OLEObject Type="Embed" ProgID="Equation.3" ShapeID="_x0000_i1214" DrawAspect="Content" ObjectID="_1458562949" r:id="rId308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5E0FF9">
        <w:rPr>
          <w:color w:val="000000"/>
          <w:position w:val="-12"/>
          <w:sz w:val="28"/>
          <w:szCs w:val="28"/>
        </w:rPr>
        <w:object w:dxaOrig="1540" w:dyaOrig="380">
          <v:shape id="_x0000_i1215" type="#_x0000_t75" style="width:77.25pt;height:18.75pt" o:ole="">
            <v:imagedata r:id="rId309" o:title=""/>
          </v:shape>
          <o:OLEObject Type="Embed" ProgID="Equation.3" ShapeID="_x0000_i1215" DrawAspect="Content" ObjectID="_1458562950" r:id="rId310"/>
        </w:object>
      </w:r>
    </w:p>
    <w:p w:rsidR="00EF3E0F" w:rsidRPr="00824C53" w:rsidRDefault="00EF3E0F" w:rsidP="007D69FE">
      <w:pPr>
        <w:rPr>
          <w:b/>
          <w:sz w:val="16"/>
          <w:szCs w:val="16"/>
        </w:rPr>
      </w:pPr>
    </w:p>
    <w:p w:rsidR="00EF3E0F" w:rsidRPr="00824C53" w:rsidRDefault="00EF3E0F" w:rsidP="007D69FE">
      <w:pPr>
        <w:rPr>
          <w:sz w:val="28"/>
          <w:szCs w:val="28"/>
        </w:rPr>
      </w:pPr>
      <w:r w:rsidRPr="00824C53">
        <w:rPr>
          <w:b/>
          <w:sz w:val="28"/>
          <w:szCs w:val="28"/>
        </w:rPr>
        <w:t>Ответ:</w:t>
      </w:r>
      <w:r w:rsidRPr="00824C53">
        <w:rPr>
          <w:sz w:val="28"/>
          <w:szCs w:val="28"/>
        </w:rPr>
        <w:t xml:space="preserve"> 1</w:t>
      </w:r>
    </w:p>
    <w:p w:rsidR="00EF3E0F" w:rsidRDefault="00EF3E0F" w:rsidP="007D69FE">
      <w:pPr>
        <w:jc w:val="center"/>
        <w:rPr>
          <w:sz w:val="28"/>
          <w:szCs w:val="28"/>
        </w:rPr>
      </w:pPr>
    </w:p>
    <w:p w:rsidR="00EF3E0F" w:rsidRPr="00824C53" w:rsidRDefault="00EF3E0F" w:rsidP="007D69FE">
      <w:pPr>
        <w:rPr>
          <w:b/>
          <w:sz w:val="28"/>
          <w:szCs w:val="28"/>
        </w:rPr>
      </w:pPr>
      <w:r w:rsidRPr="00824C53">
        <w:rPr>
          <w:b/>
          <w:sz w:val="28"/>
          <w:szCs w:val="28"/>
        </w:rPr>
        <w:t>Задание 18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C75CD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17)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№17 неправильный, то ответ на задание №18 не учитывается, даже если он «угадан» верно.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 w:rsidRPr="002A159D">
        <w:rPr>
          <w:color w:val="000000"/>
          <w:sz w:val="28"/>
          <w:szCs w:val="28"/>
        </w:rPr>
        <w:t>Радуга возникает из-за того, что солнечный свет преломляется и отражается капельками воды (дождя или тумана), парящими в атмосфере.</w:t>
      </w:r>
      <w:r>
        <w:rPr>
          <w:color w:val="000000"/>
          <w:sz w:val="28"/>
          <w:szCs w:val="28"/>
        </w:rPr>
        <w:t xml:space="preserve"> Пучок параллельных лучей падает на каплю воды. В зависимости от положения точки </w:t>
      </w:r>
      <w:r w:rsidRPr="0021042C">
        <w:rPr>
          <w:color w:val="000000"/>
          <w:position w:val="-4"/>
          <w:sz w:val="28"/>
          <w:szCs w:val="28"/>
        </w:rPr>
        <w:object w:dxaOrig="279" w:dyaOrig="300">
          <v:shape id="_x0000_i1216" type="#_x0000_t75" style="width:14.25pt;height:15pt" o:ole="">
            <v:imagedata r:id="rId311" o:title=""/>
          </v:shape>
          <o:OLEObject Type="Embed" ProgID="Equation.3" ShapeID="_x0000_i1216" DrawAspect="Content" ObjectID="_1458562951" r:id="rId312"/>
        </w:object>
      </w:r>
      <w:r>
        <w:rPr>
          <w:color w:val="000000"/>
          <w:sz w:val="28"/>
          <w:szCs w:val="28"/>
        </w:rPr>
        <w:t xml:space="preserve"> угол падения </w:t>
      </w:r>
      <w:r w:rsidRPr="0021042C">
        <w:rPr>
          <w:color w:val="000000"/>
          <w:position w:val="-6"/>
          <w:sz w:val="28"/>
          <w:szCs w:val="28"/>
        </w:rPr>
        <w:object w:dxaOrig="279" w:dyaOrig="240">
          <v:shape id="_x0000_i1217" type="#_x0000_t75" style="width:14.25pt;height:12pt" o:ole="">
            <v:imagedata r:id="rId313" o:title=""/>
          </v:shape>
          <o:OLEObject Type="Embed" ProgID="Equation.3" ShapeID="_x0000_i1217" DrawAspect="Content" ObjectID="_1458562952" r:id="rId314"/>
        </w:object>
      </w:r>
      <w:r>
        <w:rPr>
          <w:color w:val="000000"/>
          <w:sz w:val="28"/>
          <w:szCs w:val="28"/>
        </w:rPr>
        <w:t xml:space="preserve"> принимает значения от </w:t>
      </w:r>
      <w:r w:rsidRPr="003C1B0D">
        <w:rPr>
          <w:color w:val="000000"/>
          <w:position w:val="-6"/>
          <w:sz w:val="28"/>
          <w:szCs w:val="28"/>
        </w:rPr>
        <w:object w:dxaOrig="340" w:dyaOrig="320">
          <v:shape id="_x0000_i1218" type="#_x0000_t75" style="width:17.25pt;height:15.75pt" o:ole="">
            <v:imagedata r:id="rId315" o:title=""/>
          </v:shape>
          <o:OLEObject Type="Embed" ProgID="Equation.3" ShapeID="_x0000_i1218" DrawAspect="Content" ObjectID="_1458562953" r:id="rId316"/>
        </w:object>
      </w:r>
      <w:r>
        <w:rPr>
          <w:color w:val="000000"/>
          <w:sz w:val="28"/>
          <w:szCs w:val="28"/>
        </w:rPr>
        <w:t xml:space="preserve"> до </w:t>
      </w:r>
      <w:r w:rsidRPr="003C1B0D">
        <w:rPr>
          <w:color w:val="000000"/>
          <w:position w:val="-6"/>
          <w:sz w:val="28"/>
          <w:szCs w:val="28"/>
        </w:rPr>
        <w:object w:dxaOrig="480" w:dyaOrig="320">
          <v:shape id="_x0000_i1219" type="#_x0000_t75" style="width:24pt;height:15.75pt" o:ole="">
            <v:imagedata r:id="rId317" o:title=""/>
          </v:shape>
          <o:OLEObject Type="Embed" ProgID="Equation.3" ShapeID="_x0000_i1219" DrawAspect="Content" ObjectID="_1458562954" r:id="rId318"/>
        </w:object>
      </w:r>
      <w:r>
        <w:rPr>
          <w:color w:val="000000"/>
          <w:sz w:val="28"/>
          <w:szCs w:val="28"/>
        </w:rPr>
        <w:t xml:space="preserve"> (см. рисунок).</w:t>
      </w:r>
    </w:p>
    <w:p w:rsidR="00EF3E0F" w:rsidRDefault="00EF3E0F" w:rsidP="007D69FE">
      <w:r>
        <w:pict>
          <v:shape id="_x0000_i1220" type="#_x0000_t75" style="width:243pt;height:195.75pt">
            <v:imagedata r:id="rId319" o:title=""/>
          </v:shape>
        </w:pict>
      </w:r>
    </w:p>
    <w:p w:rsidR="00EF3E0F" w:rsidRPr="009705DE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Соответственно, меняется и угол </w:t>
      </w:r>
      <w:r w:rsidRPr="002A2DDD">
        <w:rPr>
          <w:color w:val="000000"/>
          <w:position w:val="-12"/>
          <w:sz w:val="28"/>
          <w:szCs w:val="28"/>
        </w:rPr>
        <w:object w:dxaOrig="240" w:dyaOrig="320">
          <v:shape id="_x0000_i1221" type="#_x0000_t75" style="width:12pt;height:15.75pt" o:ole="">
            <v:imagedata r:id="rId320" o:title=""/>
          </v:shape>
          <o:OLEObject Type="Embed" ProgID="Equation.3" ShapeID="_x0000_i1221" DrawAspect="Content" ObjectID="_1458562955" r:id="rId321"/>
        </w:object>
      </w:r>
      <w:r>
        <w:rPr>
          <w:color w:val="000000"/>
          <w:sz w:val="28"/>
          <w:szCs w:val="28"/>
        </w:rPr>
        <w:t xml:space="preserve"> между падающим и выходящим из капли лучами. Угол падения </w:t>
      </w:r>
      <w:r w:rsidRPr="003C1B0D">
        <w:rPr>
          <w:color w:val="000000"/>
          <w:position w:val="-12"/>
          <w:sz w:val="28"/>
          <w:szCs w:val="28"/>
        </w:rPr>
        <w:object w:dxaOrig="360" w:dyaOrig="400">
          <v:shape id="_x0000_i1222" type="#_x0000_t75" style="width:18pt;height:20.25pt" o:ole="">
            <v:imagedata r:id="rId322" o:title=""/>
          </v:shape>
          <o:OLEObject Type="Embed" ProgID="Equation.3" ShapeID="_x0000_i1222" DrawAspect="Content" ObjectID="_1458562956" r:id="rId323"/>
        </w:object>
      </w:r>
      <w:r>
        <w:rPr>
          <w:color w:val="000000"/>
          <w:sz w:val="28"/>
          <w:szCs w:val="28"/>
        </w:rPr>
        <w:t xml:space="preserve">, при котором значение угла </w:t>
      </w:r>
      <w:r w:rsidRPr="003C1B0D">
        <w:rPr>
          <w:color w:val="000000"/>
          <w:position w:val="-12"/>
          <w:sz w:val="28"/>
          <w:szCs w:val="28"/>
        </w:rPr>
        <w:object w:dxaOrig="240" w:dyaOrig="320">
          <v:shape id="_x0000_i1223" type="#_x0000_t75" style="width:12pt;height:15.75pt" o:ole="">
            <v:imagedata r:id="rId324" o:title=""/>
          </v:shape>
          <o:OLEObject Type="Embed" ProgID="Equation.3" ShapeID="_x0000_i1223" DrawAspect="Content" ObjectID="_1458562957" r:id="rId325"/>
        </w:object>
      </w:r>
      <w:r>
        <w:rPr>
          <w:color w:val="000000"/>
          <w:sz w:val="28"/>
          <w:szCs w:val="28"/>
        </w:rPr>
        <w:t xml:space="preserve"> максимально </w:t>
      </w:r>
      <w:r w:rsidRPr="003C1B0D">
        <w:rPr>
          <w:color w:val="000000"/>
          <w:position w:val="-12"/>
          <w:sz w:val="28"/>
          <w:szCs w:val="28"/>
        </w:rPr>
        <w:object w:dxaOrig="1060" w:dyaOrig="400">
          <v:shape id="_x0000_i1224" type="#_x0000_t75" style="width:53.25pt;height:20.25pt" o:ole="">
            <v:imagedata r:id="rId326" o:title=""/>
          </v:shape>
          <o:OLEObject Type="Embed" ProgID="Equation.3" ShapeID="_x0000_i1224" DrawAspect="Content" ObjectID="_1458562958" r:id="rId327"/>
        </w:object>
      </w:r>
      <w:r>
        <w:rPr>
          <w:color w:val="000000"/>
          <w:sz w:val="28"/>
          <w:szCs w:val="28"/>
        </w:rPr>
        <w:t>, равен …</w:t>
      </w:r>
    </w:p>
    <w:p w:rsidR="00EF3E0F" w:rsidRPr="00E54B05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 w:rsidRPr="00E54B05">
        <w:rPr>
          <w:sz w:val="28"/>
          <w:szCs w:val="28"/>
        </w:rPr>
        <w:t xml:space="preserve">(Считайте, что </w:t>
      </w:r>
      <w:r>
        <w:rPr>
          <w:sz w:val="28"/>
          <w:szCs w:val="28"/>
        </w:rPr>
        <w:t xml:space="preserve">форма </w:t>
      </w:r>
      <w:r w:rsidRPr="00E54B05">
        <w:rPr>
          <w:sz w:val="28"/>
          <w:szCs w:val="28"/>
        </w:rPr>
        <w:t>капл</w:t>
      </w:r>
      <w:r>
        <w:rPr>
          <w:sz w:val="28"/>
          <w:szCs w:val="28"/>
        </w:rPr>
        <w:t>и</w:t>
      </w:r>
      <w:r w:rsidRPr="00E54B05">
        <w:rPr>
          <w:sz w:val="28"/>
          <w:szCs w:val="28"/>
        </w:rPr>
        <w:t xml:space="preserve"> сферическ</w:t>
      </w:r>
      <w:r>
        <w:rPr>
          <w:sz w:val="28"/>
          <w:szCs w:val="28"/>
        </w:rPr>
        <w:t xml:space="preserve">ая, а показатель </w:t>
      </w:r>
      <w:r>
        <w:rPr>
          <w:color w:val="000000"/>
          <w:sz w:val="28"/>
          <w:szCs w:val="28"/>
        </w:rPr>
        <w:t xml:space="preserve">преломления воды, равный </w:t>
      </w:r>
      <w:r w:rsidRPr="00890B76">
        <w:rPr>
          <w:color w:val="000000"/>
          <w:position w:val="-6"/>
          <w:sz w:val="28"/>
          <w:szCs w:val="28"/>
        </w:rPr>
        <w:object w:dxaOrig="220" w:dyaOrig="240">
          <v:shape id="_x0000_i1225" type="#_x0000_t75" style="width:11.25pt;height:12pt" o:ole="">
            <v:imagedata r:id="rId328" o:title=""/>
          </v:shape>
          <o:OLEObject Type="Embed" ProgID="Equation.3" ShapeID="_x0000_i1225" DrawAspect="Content" ObjectID="_1458562959" r:id="rId329"/>
        </w:object>
      </w:r>
      <w:r>
        <w:rPr>
          <w:color w:val="000000"/>
          <w:sz w:val="28"/>
          <w:szCs w:val="28"/>
        </w:rPr>
        <w:t>, известен.</w:t>
      </w:r>
      <w:r w:rsidRPr="00E54B05">
        <w:rPr>
          <w:sz w:val="28"/>
          <w:szCs w:val="28"/>
        </w:rPr>
        <w:t>)</w:t>
      </w:r>
    </w:p>
    <w:p w:rsidR="00EF3E0F" w:rsidRPr="00824C53" w:rsidRDefault="00EF3E0F" w:rsidP="007D69FE">
      <w:pPr>
        <w:rPr>
          <w:sz w:val="16"/>
          <w:szCs w:val="16"/>
        </w:rPr>
      </w:pPr>
    </w:p>
    <w:p w:rsidR="00EF3E0F" w:rsidRPr="006679EF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81232">
        <w:rPr>
          <w:color w:val="000000"/>
          <w:position w:val="-30"/>
          <w:sz w:val="28"/>
          <w:szCs w:val="28"/>
          <w:lang w:val="en-US"/>
        </w:rPr>
        <w:object w:dxaOrig="2439" w:dyaOrig="880">
          <v:shape id="_x0000_i1226" type="#_x0000_t75" style="width:122.25pt;height:44.25pt" o:ole="">
            <v:imagedata r:id="rId330" o:title=""/>
          </v:shape>
          <o:OLEObject Type="Embed" ProgID="Equation.3" ShapeID="_x0000_i1226" DrawAspect="Content" ObjectID="_1458562960" r:id="rId331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77790E">
        <w:rPr>
          <w:color w:val="000000"/>
          <w:position w:val="-30"/>
          <w:sz w:val="28"/>
          <w:szCs w:val="28"/>
          <w:lang w:val="en-US"/>
        </w:rPr>
        <w:object w:dxaOrig="2439" w:dyaOrig="880">
          <v:shape id="_x0000_i1227" type="#_x0000_t75" style="width:122.25pt;height:44.25pt" o:ole="">
            <v:imagedata r:id="rId332" o:title=""/>
          </v:shape>
          <o:OLEObject Type="Embed" ProgID="Equation.3" ShapeID="_x0000_i1227" DrawAspect="Content" ObjectID="_1458562961" r:id="rId333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81232">
        <w:rPr>
          <w:color w:val="000000"/>
          <w:position w:val="-30"/>
          <w:sz w:val="28"/>
          <w:szCs w:val="28"/>
          <w:lang w:val="en-US"/>
        </w:rPr>
        <w:object w:dxaOrig="2580" w:dyaOrig="880">
          <v:shape id="_x0000_i1228" type="#_x0000_t75" style="width:129pt;height:44.25pt" o:ole="">
            <v:imagedata r:id="rId334" o:title=""/>
          </v:shape>
          <o:OLEObject Type="Embed" ProgID="Equation.3" ShapeID="_x0000_i1228" DrawAspect="Content" ObjectID="_1458562962" r:id="rId335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81232">
        <w:rPr>
          <w:color w:val="000000"/>
          <w:position w:val="-30"/>
          <w:sz w:val="28"/>
          <w:szCs w:val="28"/>
          <w:lang w:val="en-US"/>
        </w:rPr>
        <w:object w:dxaOrig="2580" w:dyaOrig="880">
          <v:shape id="_x0000_i1229" type="#_x0000_t75" style="width:129pt;height:44.25pt" o:ole="">
            <v:imagedata r:id="rId336" o:title=""/>
          </v:shape>
          <o:OLEObject Type="Embed" ProgID="Equation.3" ShapeID="_x0000_i1229" DrawAspect="Content" ObjectID="_1458562963" r:id="rId337"/>
        </w:object>
      </w:r>
    </w:p>
    <w:p w:rsidR="00EF3E0F" w:rsidRPr="00C66470" w:rsidRDefault="00EF3E0F" w:rsidP="007D69FE">
      <w:pPr>
        <w:rPr>
          <w:b/>
          <w:i/>
          <w:sz w:val="16"/>
          <w:szCs w:val="16"/>
        </w:rPr>
      </w:pPr>
    </w:p>
    <w:p w:rsidR="00EF3E0F" w:rsidRPr="00C66470" w:rsidRDefault="00EF3E0F" w:rsidP="007D69FE">
      <w:pPr>
        <w:rPr>
          <w:sz w:val="28"/>
          <w:szCs w:val="28"/>
        </w:rPr>
      </w:pPr>
      <w:r w:rsidRPr="00C66470">
        <w:rPr>
          <w:b/>
          <w:sz w:val="28"/>
          <w:szCs w:val="28"/>
        </w:rPr>
        <w:t>Ответ:</w:t>
      </w:r>
      <w:r w:rsidRPr="00C66470">
        <w:rPr>
          <w:sz w:val="28"/>
          <w:szCs w:val="28"/>
        </w:rPr>
        <w:t xml:space="preserve"> 1</w:t>
      </w:r>
    </w:p>
    <w:p w:rsidR="00EF3E0F" w:rsidRDefault="00EF3E0F" w:rsidP="007D69FE">
      <w:pPr>
        <w:jc w:val="center"/>
        <w:rPr>
          <w:sz w:val="28"/>
          <w:szCs w:val="28"/>
        </w:rPr>
      </w:pPr>
    </w:p>
    <w:p w:rsidR="00EF3E0F" w:rsidRPr="00C66470" w:rsidRDefault="00EF3E0F" w:rsidP="007D69FE">
      <w:pPr>
        <w:rPr>
          <w:b/>
          <w:sz w:val="28"/>
          <w:szCs w:val="28"/>
        </w:rPr>
      </w:pPr>
      <w:r w:rsidRPr="00C66470">
        <w:rPr>
          <w:b/>
          <w:sz w:val="28"/>
          <w:szCs w:val="28"/>
        </w:rPr>
        <w:t>Задание 19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C75CD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ие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 xml:space="preserve">я (№17 и 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18)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№17 или №18 неправильный, то ответ на задание №19 не учитывается, даже если он «угадан» верно.</w:t>
      </w:r>
    </w:p>
    <w:p w:rsidR="00EF3E0F" w:rsidRPr="00742691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 w:rsidRPr="002A159D">
        <w:rPr>
          <w:color w:val="000000"/>
          <w:sz w:val="28"/>
          <w:szCs w:val="28"/>
        </w:rPr>
        <w:t>Радуга возникает из-за того, что солнечный свет преломляется и отражается капельками воды (дождя или тумана), парящими в атмосфере.</w:t>
      </w:r>
      <w:r>
        <w:rPr>
          <w:color w:val="000000"/>
          <w:sz w:val="28"/>
          <w:szCs w:val="28"/>
        </w:rPr>
        <w:t xml:space="preserve"> Пучок параллельных лучей падает на каплю воды. В зависимости от положения точки </w:t>
      </w:r>
      <w:r w:rsidRPr="0021042C">
        <w:rPr>
          <w:color w:val="000000"/>
          <w:position w:val="-4"/>
          <w:sz w:val="28"/>
          <w:szCs w:val="28"/>
        </w:rPr>
        <w:object w:dxaOrig="279" w:dyaOrig="300">
          <v:shape id="_x0000_i1230" type="#_x0000_t75" style="width:14.25pt;height:15pt" o:ole="">
            <v:imagedata r:id="rId311" o:title=""/>
          </v:shape>
          <o:OLEObject Type="Embed" ProgID="Equation.3" ShapeID="_x0000_i1230" DrawAspect="Content" ObjectID="_1458562964" r:id="rId338"/>
        </w:object>
      </w:r>
      <w:r>
        <w:rPr>
          <w:color w:val="000000"/>
          <w:sz w:val="28"/>
          <w:szCs w:val="28"/>
        </w:rPr>
        <w:t xml:space="preserve"> угол падения </w:t>
      </w:r>
      <w:r w:rsidRPr="0021042C">
        <w:rPr>
          <w:color w:val="000000"/>
          <w:position w:val="-6"/>
          <w:sz w:val="28"/>
          <w:szCs w:val="28"/>
        </w:rPr>
        <w:object w:dxaOrig="279" w:dyaOrig="240">
          <v:shape id="_x0000_i1231" type="#_x0000_t75" style="width:14.25pt;height:12pt" o:ole="">
            <v:imagedata r:id="rId313" o:title=""/>
          </v:shape>
          <o:OLEObject Type="Embed" ProgID="Equation.3" ShapeID="_x0000_i1231" DrawAspect="Content" ObjectID="_1458562965" r:id="rId339"/>
        </w:object>
      </w:r>
      <w:r>
        <w:rPr>
          <w:color w:val="000000"/>
          <w:sz w:val="28"/>
          <w:szCs w:val="28"/>
        </w:rPr>
        <w:t xml:space="preserve"> принимает значения от </w:t>
      </w:r>
      <w:r w:rsidRPr="003C1B0D">
        <w:rPr>
          <w:color w:val="000000"/>
          <w:position w:val="-6"/>
          <w:sz w:val="28"/>
          <w:szCs w:val="28"/>
        </w:rPr>
        <w:object w:dxaOrig="340" w:dyaOrig="320">
          <v:shape id="_x0000_i1232" type="#_x0000_t75" style="width:17.25pt;height:15.75pt" o:ole="">
            <v:imagedata r:id="rId315" o:title=""/>
          </v:shape>
          <o:OLEObject Type="Embed" ProgID="Equation.3" ShapeID="_x0000_i1232" DrawAspect="Content" ObjectID="_1458562966" r:id="rId340"/>
        </w:object>
      </w:r>
      <w:r>
        <w:rPr>
          <w:color w:val="000000"/>
          <w:sz w:val="28"/>
          <w:szCs w:val="28"/>
        </w:rPr>
        <w:t xml:space="preserve"> до </w:t>
      </w:r>
      <w:r w:rsidRPr="003C1B0D">
        <w:rPr>
          <w:color w:val="000000"/>
          <w:position w:val="-6"/>
          <w:sz w:val="28"/>
          <w:szCs w:val="28"/>
        </w:rPr>
        <w:object w:dxaOrig="480" w:dyaOrig="320">
          <v:shape id="_x0000_i1233" type="#_x0000_t75" style="width:24pt;height:15.75pt" o:ole="">
            <v:imagedata r:id="rId317" o:title=""/>
          </v:shape>
          <o:OLEObject Type="Embed" ProgID="Equation.3" ShapeID="_x0000_i1233" DrawAspect="Content" ObjectID="_1458562967" r:id="rId341"/>
        </w:object>
      </w:r>
      <w:r>
        <w:rPr>
          <w:color w:val="000000"/>
          <w:sz w:val="28"/>
          <w:szCs w:val="28"/>
        </w:rPr>
        <w:t xml:space="preserve"> (см. рисунок).</w:t>
      </w:r>
    </w:p>
    <w:p w:rsidR="00EF3E0F" w:rsidRDefault="00EF3E0F" w:rsidP="007D69FE">
      <w:r>
        <w:pict>
          <v:shape id="_x0000_i1234" type="#_x0000_t75" style="width:243pt;height:195.75pt">
            <v:imagedata r:id="rId319" o:title=""/>
          </v:shape>
        </w:pict>
      </w:r>
    </w:p>
    <w:p w:rsidR="00EF3E0F" w:rsidRPr="0021042C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Соответственно, меняется и угол </w:t>
      </w:r>
      <w:r w:rsidRPr="002A2DDD">
        <w:rPr>
          <w:color w:val="000000"/>
          <w:position w:val="-12"/>
          <w:sz w:val="28"/>
          <w:szCs w:val="28"/>
        </w:rPr>
        <w:object w:dxaOrig="240" w:dyaOrig="320">
          <v:shape id="_x0000_i1235" type="#_x0000_t75" style="width:12pt;height:15.75pt" o:ole="">
            <v:imagedata r:id="rId320" o:title=""/>
          </v:shape>
          <o:OLEObject Type="Embed" ProgID="Equation.3" ShapeID="_x0000_i1235" DrawAspect="Content" ObjectID="_1458562968" r:id="rId342"/>
        </w:object>
      </w:r>
      <w:r>
        <w:rPr>
          <w:color w:val="000000"/>
          <w:sz w:val="28"/>
          <w:szCs w:val="28"/>
        </w:rPr>
        <w:t xml:space="preserve"> между падающим в каплю и выходящим из капли лучами. Максимальное значение угла </w:t>
      </w:r>
      <w:r w:rsidRPr="003C1B0D">
        <w:rPr>
          <w:color w:val="000000"/>
          <w:position w:val="-12"/>
          <w:sz w:val="28"/>
          <w:szCs w:val="28"/>
        </w:rPr>
        <w:object w:dxaOrig="580" w:dyaOrig="400">
          <v:shape id="_x0000_i1236" type="#_x0000_t75" style="width:29.25pt;height:20.25pt" o:ole="">
            <v:imagedata r:id="rId343" o:title=""/>
          </v:shape>
          <o:OLEObject Type="Embed" ProgID="Equation.3" ShapeID="_x0000_i1236" DrawAspect="Content" ObjectID="_1458562969" r:id="rId344"/>
        </w:object>
      </w:r>
      <w:r>
        <w:rPr>
          <w:color w:val="000000"/>
          <w:sz w:val="28"/>
          <w:szCs w:val="28"/>
        </w:rPr>
        <w:t xml:space="preserve"> определяется выражением вида …</w:t>
      </w:r>
    </w:p>
    <w:p w:rsidR="00EF3E0F" w:rsidRPr="00E54B05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 w:rsidRPr="00E54B05">
        <w:rPr>
          <w:sz w:val="28"/>
          <w:szCs w:val="28"/>
        </w:rPr>
        <w:t xml:space="preserve">(Считайте, что </w:t>
      </w:r>
      <w:r>
        <w:rPr>
          <w:sz w:val="28"/>
          <w:szCs w:val="28"/>
        </w:rPr>
        <w:t xml:space="preserve">форма </w:t>
      </w:r>
      <w:r w:rsidRPr="00E54B05">
        <w:rPr>
          <w:sz w:val="28"/>
          <w:szCs w:val="28"/>
        </w:rPr>
        <w:t>капл</w:t>
      </w:r>
      <w:r>
        <w:rPr>
          <w:sz w:val="28"/>
          <w:szCs w:val="28"/>
        </w:rPr>
        <w:t>и</w:t>
      </w:r>
      <w:r w:rsidRPr="00E54B05">
        <w:rPr>
          <w:sz w:val="28"/>
          <w:szCs w:val="28"/>
        </w:rPr>
        <w:t xml:space="preserve"> сферическ</w:t>
      </w:r>
      <w:r>
        <w:rPr>
          <w:sz w:val="28"/>
          <w:szCs w:val="28"/>
        </w:rPr>
        <w:t xml:space="preserve">ая, а показатель </w:t>
      </w:r>
      <w:r>
        <w:rPr>
          <w:color w:val="000000"/>
          <w:sz w:val="28"/>
          <w:szCs w:val="28"/>
        </w:rPr>
        <w:t xml:space="preserve">преломления воды, равный </w:t>
      </w:r>
      <w:r w:rsidRPr="00890B76">
        <w:rPr>
          <w:color w:val="000000"/>
          <w:position w:val="-6"/>
          <w:sz w:val="28"/>
          <w:szCs w:val="28"/>
        </w:rPr>
        <w:object w:dxaOrig="220" w:dyaOrig="240">
          <v:shape id="_x0000_i1237" type="#_x0000_t75" style="width:11.25pt;height:12pt" o:ole="">
            <v:imagedata r:id="rId328" o:title=""/>
          </v:shape>
          <o:OLEObject Type="Embed" ProgID="Equation.3" ShapeID="_x0000_i1237" DrawAspect="Content" ObjectID="_1458562970" r:id="rId345"/>
        </w:object>
      </w:r>
      <w:r>
        <w:rPr>
          <w:color w:val="000000"/>
          <w:sz w:val="28"/>
          <w:szCs w:val="28"/>
        </w:rPr>
        <w:t>, известен.</w:t>
      </w:r>
      <w:r w:rsidRPr="00E54B05">
        <w:rPr>
          <w:sz w:val="28"/>
          <w:szCs w:val="28"/>
        </w:rPr>
        <w:t>)</w:t>
      </w:r>
    </w:p>
    <w:p w:rsidR="00EF3E0F" w:rsidRPr="00C66470" w:rsidRDefault="00EF3E0F" w:rsidP="007D69FE">
      <w:pPr>
        <w:rPr>
          <w:sz w:val="16"/>
          <w:szCs w:val="16"/>
        </w:rPr>
      </w:pPr>
    </w:p>
    <w:p w:rsidR="00EF3E0F" w:rsidRPr="006679EF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F377A">
        <w:rPr>
          <w:color w:val="000000"/>
          <w:position w:val="-32"/>
          <w:sz w:val="28"/>
          <w:szCs w:val="28"/>
          <w:lang w:val="en-US"/>
        </w:rPr>
        <w:object w:dxaOrig="5060" w:dyaOrig="900">
          <v:shape id="_x0000_i1238" type="#_x0000_t75" style="width:250.5pt;height:45pt" o:ole="">
            <v:imagedata r:id="rId346" o:title=""/>
          </v:shape>
          <o:OLEObject Type="Embed" ProgID="Equation.3" ShapeID="_x0000_i1238" DrawAspect="Content" ObjectID="_1458562971" r:id="rId347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F377A">
        <w:rPr>
          <w:color w:val="000000"/>
          <w:position w:val="-32"/>
          <w:sz w:val="28"/>
          <w:szCs w:val="28"/>
          <w:lang w:val="en-US"/>
        </w:rPr>
        <w:object w:dxaOrig="4900" w:dyaOrig="900">
          <v:shape id="_x0000_i1239" type="#_x0000_t75" style="width:245.25pt;height:45pt" o:ole="">
            <v:imagedata r:id="rId348" o:title=""/>
          </v:shape>
          <o:OLEObject Type="Embed" ProgID="Equation.3" ShapeID="_x0000_i1239" DrawAspect="Content" ObjectID="_1458562972" r:id="rId349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F377A">
        <w:rPr>
          <w:color w:val="000000"/>
          <w:position w:val="-32"/>
          <w:sz w:val="28"/>
          <w:szCs w:val="28"/>
          <w:lang w:val="en-US"/>
        </w:rPr>
        <w:object w:dxaOrig="5340" w:dyaOrig="900">
          <v:shape id="_x0000_i1240" type="#_x0000_t75" style="width:267pt;height:45pt" o:ole="">
            <v:imagedata r:id="rId350" o:title=""/>
          </v:shape>
          <o:OLEObject Type="Embed" ProgID="Equation.3" ShapeID="_x0000_i1240" DrawAspect="Content" ObjectID="_1458562973" r:id="rId351"/>
        </w:object>
      </w:r>
    </w:p>
    <w:p w:rsidR="00EF3E0F" w:rsidRPr="009F1AF7" w:rsidRDefault="00EF3E0F" w:rsidP="007D69FE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5F377A">
        <w:rPr>
          <w:color w:val="000000"/>
          <w:position w:val="-32"/>
          <w:sz w:val="28"/>
          <w:szCs w:val="28"/>
          <w:lang w:val="en-US"/>
        </w:rPr>
        <w:object w:dxaOrig="5380" w:dyaOrig="900">
          <v:shape id="_x0000_i1241" type="#_x0000_t75" style="width:269.25pt;height:45pt" o:ole="">
            <v:imagedata r:id="rId352" o:title=""/>
          </v:shape>
          <o:OLEObject Type="Embed" ProgID="Equation.3" ShapeID="_x0000_i1241" DrawAspect="Content" ObjectID="_1458562974" r:id="rId353"/>
        </w:object>
      </w:r>
    </w:p>
    <w:p w:rsidR="00EF3E0F" w:rsidRPr="00C66470" w:rsidRDefault="00EF3E0F" w:rsidP="007D69FE">
      <w:pPr>
        <w:rPr>
          <w:b/>
          <w:i/>
          <w:sz w:val="16"/>
          <w:szCs w:val="16"/>
        </w:rPr>
      </w:pPr>
    </w:p>
    <w:p w:rsidR="00EF3E0F" w:rsidRPr="00C66470" w:rsidRDefault="00EF3E0F" w:rsidP="007D69FE">
      <w:pPr>
        <w:rPr>
          <w:sz w:val="28"/>
          <w:szCs w:val="28"/>
        </w:rPr>
      </w:pPr>
      <w:r w:rsidRPr="00C66470">
        <w:rPr>
          <w:b/>
          <w:sz w:val="28"/>
          <w:szCs w:val="28"/>
        </w:rPr>
        <w:t>Ответ:</w:t>
      </w:r>
      <w:r w:rsidRPr="00C66470">
        <w:rPr>
          <w:sz w:val="28"/>
          <w:szCs w:val="28"/>
        </w:rPr>
        <w:t xml:space="preserve"> 1</w:t>
      </w:r>
    </w:p>
    <w:p w:rsidR="00EF3E0F" w:rsidRDefault="00EF3E0F" w:rsidP="007D69FE">
      <w:pPr>
        <w:jc w:val="center"/>
        <w:rPr>
          <w:sz w:val="28"/>
          <w:szCs w:val="28"/>
        </w:rPr>
      </w:pPr>
    </w:p>
    <w:p w:rsidR="00EF3E0F" w:rsidRPr="00C66470" w:rsidRDefault="00EF3E0F" w:rsidP="007D69FE">
      <w:pPr>
        <w:rPr>
          <w:b/>
          <w:sz w:val="28"/>
          <w:szCs w:val="28"/>
        </w:rPr>
      </w:pPr>
      <w:r w:rsidRPr="00C66470">
        <w:rPr>
          <w:b/>
          <w:sz w:val="28"/>
          <w:szCs w:val="28"/>
        </w:rPr>
        <w:t>Задание 20</w:t>
      </w:r>
    </w:p>
    <w:p w:rsidR="00EF3E0F" w:rsidRPr="005E1439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5E1439">
        <w:rPr>
          <w:b/>
          <w:bCs/>
          <w:i/>
          <w:iCs/>
          <w:color w:val="000000"/>
          <w:sz w:val="28"/>
          <w:szCs w:val="28"/>
        </w:rPr>
        <w:t>Задания №</w:t>
      </w:r>
      <w:r>
        <w:rPr>
          <w:b/>
          <w:bCs/>
          <w:i/>
          <w:iCs/>
          <w:color w:val="000000"/>
          <w:sz w:val="28"/>
          <w:szCs w:val="28"/>
        </w:rPr>
        <w:t>17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8</w:t>
      </w:r>
      <w:r w:rsidRPr="005E1439">
        <w:rPr>
          <w:b/>
          <w:bCs/>
          <w:i/>
          <w:iCs/>
          <w:color w:val="000000"/>
          <w:sz w:val="28"/>
          <w:szCs w:val="28"/>
        </w:rPr>
        <w:t>, №</w:t>
      </w:r>
      <w:r w:rsidRPr="00F71064">
        <w:rPr>
          <w:b/>
          <w:bCs/>
          <w:i/>
          <w:iCs/>
          <w:color w:val="000000"/>
          <w:sz w:val="28"/>
          <w:szCs w:val="28"/>
        </w:rPr>
        <w:t>1</w:t>
      </w:r>
      <w:r>
        <w:rPr>
          <w:b/>
          <w:bCs/>
          <w:i/>
          <w:iCs/>
          <w:color w:val="000000"/>
          <w:sz w:val="28"/>
          <w:szCs w:val="28"/>
        </w:rPr>
        <w:t>9 и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№</w:t>
      </w:r>
      <w:r>
        <w:rPr>
          <w:b/>
          <w:bCs/>
          <w:i/>
          <w:iCs/>
          <w:color w:val="000000"/>
          <w:sz w:val="28"/>
          <w:szCs w:val="28"/>
        </w:rPr>
        <w:t>20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 являются составными частями одного общего</w:t>
      </w:r>
      <w:r w:rsidRPr="001063D5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en-US"/>
        </w:rPr>
        <w:t>V</w:t>
      </w:r>
      <w:r w:rsidRPr="00A56ABA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5E1439">
        <w:rPr>
          <w:b/>
          <w:bCs/>
          <w:i/>
          <w:iCs/>
          <w:color w:val="000000"/>
          <w:sz w:val="28"/>
          <w:szCs w:val="28"/>
        </w:rPr>
        <w:t xml:space="preserve">задания. </w:t>
      </w:r>
    </w:p>
    <w:p w:rsidR="00EF3E0F" w:rsidRPr="00C75CD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 w:rsidRPr="00D43090">
        <w:rPr>
          <w:b/>
          <w:bCs/>
          <w:i/>
          <w:iCs/>
          <w:color w:val="000000"/>
          <w:sz w:val="28"/>
          <w:szCs w:val="28"/>
        </w:rPr>
        <w:t xml:space="preserve">При решении этого задания учитывайте ответ </w:t>
      </w:r>
      <w:r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D43090">
        <w:rPr>
          <w:b/>
          <w:bCs/>
          <w:i/>
          <w:iCs/>
          <w:color w:val="000000"/>
          <w:sz w:val="28"/>
          <w:szCs w:val="28"/>
        </w:rPr>
        <w:t>предшествующ</w:t>
      </w:r>
      <w:r>
        <w:rPr>
          <w:b/>
          <w:bCs/>
          <w:i/>
          <w:iCs/>
          <w:color w:val="000000"/>
          <w:sz w:val="28"/>
          <w:szCs w:val="28"/>
        </w:rPr>
        <w:t>ее</w:t>
      </w:r>
      <w:r w:rsidRPr="00D43090">
        <w:rPr>
          <w:b/>
          <w:bCs/>
          <w:i/>
          <w:iCs/>
          <w:color w:val="000000"/>
          <w:sz w:val="28"/>
          <w:szCs w:val="28"/>
        </w:rPr>
        <w:t xml:space="preserve"> задани</w:t>
      </w:r>
      <w:r>
        <w:rPr>
          <w:b/>
          <w:bCs/>
          <w:i/>
          <w:iCs/>
          <w:color w:val="000000"/>
          <w:sz w:val="28"/>
          <w:szCs w:val="28"/>
        </w:rPr>
        <w:t>е (</w:t>
      </w:r>
      <w:r w:rsidRPr="00D43090">
        <w:rPr>
          <w:b/>
          <w:bCs/>
          <w:i/>
          <w:iCs/>
          <w:color w:val="000000"/>
          <w:sz w:val="28"/>
          <w:szCs w:val="28"/>
        </w:rPr>
        <w:t>№</w:t>
      </w:r>
      <w:r>
        <w:rPr>
          <w:b/>
          <w:bCs/>
          <w:i/>
          <w:iCs/>
          <w:color w:val="000000"/>
          <w:sz w:val="28"/>
          <w:szCs w:val="28"/>
        </w:rPr>
        <w:t>19)</w:t>
      </w:r>
      <w:r w:rsidRPr="00C75CDF">
        <w:rPr>
          <w:b/>
          <w:bCs/>
          <w:i/>
          <w:iCs/>
          <w:color w:val="000000"/>
          <w:sz w:val="28"/>
          <w:szCs w:val="28"/>
        </w:rPr>
        <w:t>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Если ответ на задание №19 неправильный, то ответ на задание №20 не учитывается, даже если он «угадан» верно.</w:t>
      </w:r>
    </w:p>
    <w:p w:rsidR="00EF3E0F" w:rsidRDefault="00EF3E0F" w:rsidP="007D69FE">
      <w:pPr>
        <w:rPr>
          <w:b/>
          <w:bCs/>
          <w:i/>
          <w:iCs/>
          <w:color w:val="000000"/>
          <w:sz w:val="28"/>
          <w:szCs w:val="28"/>
        </w:rPr>
      </w:pPr>
    </w:p>
    <w:p w:rsidR="00EF3E0F" w:rsidRPr="003921C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Радуга возникает из-за того, что солнечный свет преломляется и отражается капельками воды (дождя или тумана), парящими в атмосфере. Ввиду зависимости показателя преломления </w:t>
      </w:r>
      <w:r w:rsidRPr="00C74E6E">
        <w:rPr>
          <w:color w:val="000000"/>
          <w:position w:val="-6"/>
          <w:sz w:val="28"/>
          <w:szCs w:val="28"/>
        </w:rPr>
        <w:object w:dxaOrig="220" w:dyaOrig="240">
          <v:shape id="_x0000_i1242" type="#_x0000_t75" style="width:11.25pt;height:12pt" o:ole="">
            <v:imagedata r:id="rId354" o:title=""/>
          </v:shape>
          <o:OLEObject Type="Embed" ProgID="Equation.3" ShapeID="_x0000_i1242" DrawAspect="Content" ObjectID="_1458562975" r:id="rId355"/>
        </w:object>
      </w:r>
      <w:r>
        <w:rPr>
          <w:color w:val="000000"/>
          <w:sz w:val="28"/>
          <w:szCs w:val="28"/>
        </w:rPr>
        <w:t xml:space="preserve"> воды от длины волны эти капельки по-разному отклоняют </w:t>
      </w:r>
      <w:r w:rsidRPr="00F64DB4">
        <w:rPr>
          <w:color w:val="000000"/>
          <w:sz w:val="28"/>
          <w:szCs w:val="28"/>
        </w:rPr>
        <w:t xml:space="preserve">лучи </w:t>
      </w:r>
      <w:r>
        <w:rPr>
          <w:color w:val="000000"/>
          <w:sz w:val="28"/>
          <w:szCs w:val="28"/>
        </w:rPr>
        <w:t>света разных цветов</w:t>
      </w:r>
      <w:r w:rsidRPr="003921CF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см. рисунок).</w:t>
      </w:r>
    </w:p>
    <w:p w:rsidR="00EF3E0F" w:rsidRPr="003921CF" w:rsidRDefault="00EF3E0F" w:rsidP="007D69FE">
      <w:pPr>
        <w:rPr>
          <w:color w:val="000000"/>
          <w:sz w:val="28"/>
          <w:szCs w:val="28"/>
        </w:rPr>
      </w:pPr>
      <w:r>
        <w:pict>
          <v:shape id="_x0000_i1243" type="#_x0000_t75" style="width:178.5pt;height:164.25pt">
            <v:imagedata r:id="rId356" o:title=""/>
          </v:shape>
        </w:pict>
      </w:r>
    </w:p>
    <w:p w:rsidR="00EF3E0F" w:rsidRDefault="00EF3E0F" w:rsidP="007D69FE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Пусть солнечные лучи падают на дождевые капли под углом </w:t>
      </w:r>
      <w:r w:rsidRPr="00DC0831">
        <w:rPr>
          <w:color w:val="000000"/>
          <w:position w:val="-12"/>
          <w:sz w:val="28"/>
          <w:szCs w:val="28"/>
        </w:rPr>
        <w:object w:dxaOrig="1060" w:dyaOrig="400">
          <v:shape id="_x0000_i1244" type="#_x0000_t75" style="width:53.25pt;height:20.25pt" o:ole="">
            <v:imagedata r:id="rId357" o:title=""/>
          </v:shape>
          <o:OLEObject Type="Embed" ProgID="Equation.3" ShapeID="_x0000_i1244" DrawAspect="Content" ObjectID="_1458562976" r:id="rId358"/>
        </w:object>
      </w:r>
      <w:r>
        <w:rPr>
          <w:color w:val="000000"/>
          <w:sz w:val="28"/>
          <w:szCs w:val="28"/>
        </w:rPr>
        <w:t xml:space="preserve"> к горизонту, а наблюдатель, стоя спиной к солнечным лучам, смотрит на радугу под углом </w:t>
      </w:r>
      <w:r w:rsidRPr="00DC0831">
        <w:rPr>
          <w:color w:val="000000"/>
          <w:position w:val="-12"/>
          <w:sz w:val="28"/>
          <w:szCs w:val="28"/>
        </w:rPr>
        <w:object w:dxaOrig="340" w:dyaOrig="400">
          <v:shape id="_x0000_i1245" type="#_x0000_t75" style="width:17.25pt;height:20.25pt" o:ole="">
            <v:imagedata r:id="rId359" o:title=""/>
          </v:shape>
          <o:OLEObject Type="Embed" ProgID="Equation.3" ShapeID="_x0000_i1245" DrawAspect="Content" ObjectID="_1458562977" r:id="rId360"/>
        </w:object>
      </w:r>
      <w:r w:rsidRPr="002019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(см. рисунок).</w:t>
      </w:r>
    </w:p>
    <w:p w:rsidR="00EF3E0F" w:rsidRDefault="00EF3E0F" w:rsidP="007D69FE">
      <w:r>
        <w:pict>
          <v:shape id="_x0000_i1246" type="#_x0000_t75" style="width:345pt;height:147.75pt">
            <v:imagedata r:id="rId361" o:title=""/>
          </v:shape>
        </w:pict>
      </w:r>
    </w:p>
    <w:p w:rsidR="00EF3E0F" w:rsidRPr="00C15F2B" w:rsidRDefault="00EF3E0F" w:rsidP="007D69FE">
      <w:pPr>
        <w:ind w:firstLine="720"/>
        <w:jc w:val="both"/>
        <w:rPr>
          <w:sz w:val="28"/>
          <w:szCs w:val="28"/>
        </w:rPr>
      </w:pPr>
      <w:r w:rsidRPr="00C15F2B">
        <w:rPr>
          <w:sz w:val="28"/>
          <w:szCs w:val="28"/>
        </w:rPr>
        <w:t xml:space="preserve">Тогда </w:t>
      </w:r>
      <w:r>
        <w:rPr>
          <w:sz w:val="28"/>
          <w:szCs w:val="28"/>
        </w:rPr>
        <w:t xml:space="preserve">в первичной радуге полосы красного и фиолетового цветов наблюдаются в направлениях, составляющих углы к горизонту, равные </w:t>
      </w:r>
      <w:r w:rsidRPr="00C15F2B">
        <w:rPr>
          <w:color w:val="000000"/>
          <w:position w:val="-18"/>
          <w:sz w:val="28"/>
          <w:szCs w:val="28"/>
        </w:rPr>
        <w:object w:dxaOrig="1060" w:dyaOrig="460">
          <v:shape id="_x0000_i1247" type="#_x0000_t75" style="width:53.25pt;height:23.25pt" o:ole="">
            <v:imagedata r:id="rId362" o:title=""/>
          </v:shape>
          <o:OLEObject Type="Embed" ProgID="Equation.3" ShapeID="_x0000_i1247" DrawAspect="Content" ObjectID="_1458562978" r:id="rId363"/>
        </w:object>
      </w:r>
      <w:r>
        <w:rPr>
          <w:sz w:val="28"/>
          <w:szCs w:val="28"/>
        </w:rPr>
        <w:t xml:space="preserve"> и </w:t>
      </w:r>
      <w:r w:rsidRPr="00C15F2B">
        <w:rPr>
          <w:color w:val="000000"/>
          <w:position w:val="-18"/>
          <w:sz w:val="28"/>
          <w:szCs w:val="28"/>
        </w:rPr>
        <w:object w:dxaOrig="1080" w:dyaOrig="460">
          <v:shape id="_x0000_i1248" type="#_x0000_t75" style="width:54pt;height:23.25pt" o:ole="">
            <v:imagedata r:id="rId364" o:title=""/>
          </v:shape>
          <o:OLEObject Type="Embed" ProgID="Equation.3" ShapeID="_x0000_i1248" DrawAspect="Content" ObjectID="_1458562979" r:id="rId365"/>
        </w:object>
      </w:r>
      <w:r>
        <w:rPr>
          <w:color w:val="000000"/>
          <w:sz w:val="28"/>
          <w:szCs w:val="28"/>
        </w:rPr>
        <w:t xml:space="preserve"> соответственно.</w:t>
      </w:r>
    </w:p>
    <w:p w:rsidR="00EF3E0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(Считайте, что форма капель сферическая, а их размер такой, что наблюдается первичная радуга, образованная за счет однократного отражения света в каплях, </w:t>
      </w:r>
      <w:r w:rsidRPr="009A5F73">
        <w:rPr>
          <w:sz w:val="28"/>
          <w:szCs w:val="28"/>
        </w:rPr>
        <w:t>с ярким внешним красны</w:t>
      </w:r>
      <w:r>
        <w:rPr>
          <w:sz w:val="28"/>
          <w:szCs w:val="28"/>
        </w:rPr>
        <w:t>м краем и внутренним фиолетовым.</w:t>
      </w:r>
    </w:p>
    <w:p w:rsidR="00EF3E0F" w:rsidRPr="0024406F" w:rsidRDefault="00EF3E0F" w:rsidP="007D69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Значения показателей преломления воды </w:t>
      </w:r>
      <w:r w:rsidRPr="0024406F">
        <w:rPr>
          <w:position w:val="-12"/>
          <w:sz w:val="28"/>
          <w:szCs w:val="28"/>
        </w:rPr>
        <w:object w:dxaOrig="320" w:dyaOrig="400">
          <v:shape id="_x0000_i1249" type="#_x0000_t75" style="width:15.75pt;height:20.25pt" o:ole="">
            <v:imagedata r:id="rId366" o:title=""/>
          </v:shape>
          <o:OLEObject Type="Embed" ProgID="Equation.3" ShapeID="_x0000_i1249" DrawAspect="Content" ObjectID="_1458562980" r:id="rId367"/>
        </w:object>
      </w:r>
      <w:r w:rsidRPr="00B634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24406F">
        <w:rPr>
          <w:position w:val="-16"/>
          <w:sz w:val="28"/>
          <w:szCs w:val="28"/>
        </w:rPr>
        <w:object w:dxaOrig="360" w:dyaOrig="440">
          <v:shape id="_x0000_i1250" type="#_x0000_t75" style="width:18pt;height:21.75pt" o:ole="">
            <v:imagedata r:id="rId368" o:title=""/>
          </v:shape>
          <o:OLEObject Type="Embed" ProgID="Equation.3" ShapeID="_x0000_i1250" DrawAspect="Content" ObjectID="_1458562981" r:id="rId369"/>
        </w:object>
      </w:r>
      <w:r>
        <w:rPr>
          <w:sz w:val="28"/>
          <w:szCs w:val="28"/>
        </w:rPr>
        <w:t xml:space="preserve"> для лучей </w:t>
      </w:r>
      <w:r>
        <w:rPr>
          <w:color w:val="000000"/>
          <w:sz w:val="28"/>
          <w:szCs w:val="28"/>
        </w:rPr>
        <w:t>солнечного света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красного и фиолетового</w:t>
      </w:r>
      <w:r w:rsidRPr="00B32F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цвета </w:t>
      </w:r>
      <w:r>
        <w:rPr>
          <w:sz w:val="28"/>
          <w:szCs w:val="28"/>
        </w:rPr>
        <w:t>соответственно</w:t>
      </w:r>
      <w:r>
        <w:rPr>
          <w:color w:val="000000"/>
          <w:sz w:val="28"/>
          <w:szCs w:val="28"/>
        </w:rPr>
        <w:t xml:space="preserve"> равны </w:t>
      </w:r>
      <w:r w:rsidRPr="0024406F">
        <w:rPr>
          <w:position w:val="-12"/>
          <w:sz w:val="28"/>
          <w:szCs w:val="28"/>
        </w:rPr>
        <w:object w:dxaOrig="1260" w:dyaOrig="400">
          <v:shape id="_x0000_i1251" type="#_x0000_t75" style="width:63pt;height:20.25pt" o:ole="">
            <v:imagedata r:id="rId370" o:title=""/>
          </v:shape>
          <o:OLEObject Type="Embed" ProgID="Equation.3" ShapeID="_x0000_i1251" DrawAspect="Content" ObjectID="_1458562982" r:id="rId371"/>
        </w:object>
      </w:r>
      <w:r w:rsidRPr="0024406F">
        <w:rPr>
          <w:sz w:val="28"/>
          <w:szCs w:val="28"/>
        </w:rPr>
        <w:t xml:space="preserve"> и </w:t>
      </w:r>
      <w:r w:rsidRPr="0024406F">
        <w:rPr>
          <w:position w:val="-16"/>
          <w:sz w:val="28"/>
          <w:szCs w:val="28"/>
        </w:rPr>
        <w:object w:dxaOrig="1300" w:dyaOrig="440">
          <v:shape id="_x0000_i1252" type="#_x0000_t75" style="width:65.25pt;height:21.75pt" o:ole="">
            <v:imagedata r:id="rId372" o:title=""/>
          </v:shape>
          <o:OLEObject Type="Embed" ProgID="Equation.3" ShapeID="_x0000_i1252" DrawAspect="Content" ObjectID="_1458562983" r:id="rId373"/>
        </w:object>
      </w:r>
      <w:r>
        <w:rPr>
          <w:color w:val="000000"/>
          <w:sz w:val="28"/>
          <w:szCs w:val="28"/>
        </w:rPr>
        <w:t>.)</w:t>
      </w:r>
    </w:p>
    <w:p w:rsidR="00EF3E0F" w:rsidRPr="00C66470" w:rsidRDefault="00EF3E0F" w:rsidP="007D69FE">
      <w:pPr>
        <w:outlineLvl w:val="0"/>
        <w:rPr>
          <w:sz w:val="16"/>
          <w:szCs w:val="16"/>
        </w:rPr>
      </w:pPr>
    </w:p>
    <w:p w:rsidR="00EF3E0F" w:rsidRPr="00E5293F" w:rsidRDefault="00EF3E0F" w:rsidP="00943A9B">
      <w:pPr>
        <w:rPr>
          <w:color w:val="000000"/>
          <w:sz w:val="28"/>
          <w:szCs w:val="28"/>
        </w:rPr>
      </w:pPr>
      <w:r w:rsidRPr="00E5293F">
        <w:rPr>
          <w:sz w:val="28"/>
          <w:szCs w:val="28"/>
        </w:rPr>
        <w:t xml:space="preserve">1) </w:t>
      </w:r>
      <w:r w:rsidRPr="003615D7">
        <w:rPr>
          <w:color w:val="000000"/>
          <w:position w:val="-18"/>
          <w:sz w:val="28"/>
          <w:szCs w:val="28"/>
          <w:lang w:val="en-US"/>
        </w:rPr>
        <w:object w:dxaOrig="1600" w:dyaOrig="460">
          <v:shape id="_x0000_i1253" type="#_x0000_t75" style="width:80.25pt;height:23.25pt" o:ole="">
            <v:imagedata r:id="rId374" o:title=""/>
          </v:shape>
          <o:OLEObject Type="Embed" ProgID="Equation.3" ShapeID="_x0000_i1253" DrawAspect="Content" ObjectID="_1458562984" r:id="rId375"/>
        </w:object>
      </w:r>
      <w:r w:rsidRPr="00E5293F">
        <w:rPr>
          <w:color w:val="000000"/>
          <w:sz w:val="28"/>
          <w:szCs w:val="28"/>
        </w:rPr>
        <w:t xml:space="preserve">, </w:t>
      </w:r>
      <w:r w:rsidRPr="00C15F2B">
        <w:rPr>
          <w:color w:val="000000"/>
          <w:position w:val="-18"/>
          <w:sz w:val="28"/>
          <w:szCs w:val="28"/>
          <w:lang w:val="en-US"/>
        </w:rPr>
        <w:object w:dxaOrig="1640" w:dyaOrig="460">
          <v:shape id="_x0000_i1254" type="#_x0000_t75" style="width:79.5pt;height:23.25pt" o:ole="">
            <v:imagedata r:id="rId376" o:title=""/>
          </v:shape>
          <o:OLEObject Type="Embed" ProgID="Equation.3" ShapeID="_x0000_i1254" DrawAspect="Content" ObjectID="_1458562985" r:id="rId377"/>
        </w:object>
      </w:r>
    </w:p>
    <w:p w:rsidR="00EF3E0F" w:rsidRPr="00AB7770" w:rsidRDefault="00EF3E0F" w:rsidP="00943A9B">
      <w:pPr>
        <w:rPr>
          <w:color w:val="000000"/>
          <w:sz w:val="28"/>
          <w:szCs w:val="28"/>
        </w:rPr>
      </w:pPr>
      <w:r w:rsidRPr="00E5293F">
        <w:rPr>
          <w:sz w:val="28"/>
          <w:szCs w:val="28"/>
        </w:rPr>
        <w:t xml:space="preserve">2) </w:t>
      </w:r>
      <w:r w:rsidRPr="003615D7">
        <w:rPr>
          <w:color w:val="000000"/>
          <w:position w:val="-18"/>
          <w:sz w:val="28"/>
          <w:szCs w:val="28"/>
          <w:lang w:val="en-US"/>
        </w:rPr>
        <w:object w:dxaOrig="1600" w:dyaOrig="460">
          <v:shape id="_x0000_i1255" type="#_x0000_t75" style="width:80.25pt;height:23.25pt" o:ole="">
            <v:imagedata r:id="rId378" o:title=""/>
          </v:shape>
          <o:OLEObject Type="Embed" ProgID="Equation.3" ShapeID="_x0000_i1255" DrawAspect="Content" ObjectID="_1458562986" r:id="rId379"/>
        </w:object>
      </w:r>
      <w:r w:rsidRPr="00E5293F">
        <w:rPr>
          <w:color w:val="000000"/>
          <w:sz w:val="28"/>
          <w:szCs w:val="28"/>
        </w:rPr>
        <w:t xml:space="preserve">, </w:t>
      </w:r>
      <w:r w:rsidRPr="00C15F2B">
        <w:rPr>
          <w:color w:val="000000"/>
          <w:position w:val="-18"/>
          <w:sz w:val="28"/>
          <w:szCs w:val="28"/>
          <w:lang w:val="en-US"/>
        </w:rPr>
        <w:object w:dxaOrig="1640" w:dyaOrig="460">
          <v:shape id="_x0000_i1256" type="#_x0000_t75" style="width:79.5pt;height:23.25pt" o:ole="">
            <v:imagedata r:id="rId380" o:title=""/>
          </v:shape>
          <o:OLEObject Type="Embed" ProgID="Equation.3" ShapeID="_x0000_i1256" DrawAspect="Content" ObjectID="_1458562987" r:id="rId381"/>
        </w:object>
      </w:r>
    </w:p>
    <w:p w:rsidR="00EF3E0F" w:rsidRPr="00AB7770" w:rsidRDefault="00EF3E0F" w:rsidP="00943A9B">
      <w:pPr>
        <w:rPr>
          <w:color w:val="000000"/>
          <w:sz w:val="28"/>
          <w:szCs w:val="28"/>
        </w:rPr>
      </w:pPr>
      <w:r w:rsidRPr="00E5293F">
        <w:rPr>
          <w:sz w:val="28"/>
          <w:szCs w:val="28"/>
        </w:rPr>
        <w:t xml:space="preserve">3) </w:t>
      </w:r>
      <w:r w:rsidRPr="003615D7">
        <w:rPr>
          <w:color w:val="000000"/>
          <w:position w:val="-18"/>
          <w:sz w:val="28"/>
          <w:szCs w:val="28"/>
          <w:lang w:val="en-US"/>
        </w:rPr>
        <w:object w:dxaOrig="1600" w:dyaOrig="460">
          <v:shape id="_x0000_i1257" type="#_x0000_t75" style="width:80.25pt;height:23.25pt" o:ole="">
            <v:imagedata r:id="rId382" o:title=""/>
          </v:shape>
          <o:OLEObject Type="Embed" ProgID="Equation.3" ShapeID="_x0000_i1257" DrawAspect="Content" ObjectID="_1458562988" r:id="rId383"/>
        </w:object>
      </w:r>
      <w:r w:rsidRPr="00E5293F">
        <w:rPr>
          <w:color w:val="000000"/>
          <w:sz w:val="28"/>
          <w:szCs w:val="28"/>
        </w:rPr>
        <w:t xml:space="preserve">, </w:t>
      </w:r>
      <w:r w:rsidRPr="00C15F2B">
        <w:rPr>
          <w:color w:val="000000"/>
          <w:position w:val="-18"/>
          <w:sz w:val="28"/>
          <w:szCs w:val="28"/>
          <w:lang w:val="en-US"/>
        </w:rPr>
        <w:object w:dxaOrig="1620" w:dyaOrig="460">
          <v:shape id="_x0000_i1258" type="#_x0000_t75" style="width:81pt;height:23.25pt" o:ole="">
            <v:imagedata r:id="rId384" o:title=""/>
          </v:shape>
          <o:OLEObject Type="Embed" ProgID="Equation.3" ShapeID="_x0000_i1258" DrawAspect="Content" ObjectID="_1458562989" r:id="rId385"/>
        </w:object>
      </w:r>
    </w:p>
    <w:p w:rsidR="00EF3E0F" w:rsidRPr="00E5293F" w:rsidRDefault="00EF3E0F" w:rsidP="00943A9B">
      <w:pPr>
        <w:rPr>
          <w:sz w:val="28"/>
          <w:szCs w:val="28"/>
        </w:rPr>
      </w:pPr>
      <w:r w:rsidRPr="00E5293F">
        <w:rPr>
          <w:sz w:val="28"/>
          <w:szCs w:val="28"/>
        </w:rPr>
        <w:t xml:space="preserve">4) </w:t>
      </w:r>
      <w:r w:rsidRPr="003615D7">
        <w:rPr>
          <w:color w:val="000000"/>
          <w:position w:val="-18"/>
          <w:sz w:val="28"/>
          <w:szCs w:val="28"/>
          <w:lang w:val="en-US"/>
        </w:rPr>
        <w:object w:dxaOrig="1600" w:dyaOrig="460">
          <v:shape id="_x0000_i1259" type="#_x0000_t75" style="width:80.25pt;height:23.25pt" o:ole="">
            <v:imagedata r:id="rId386" o:title=""/>
          </v:shape>
          <o:OLEObject Type="Embed" ProgID="Equation.3" ShapeID="_x0000_i1259" DrawAspect="Content" ObjectID="_1458562990" r:id="rId387"/>
        </w:object>
      </w:r>
      <w:r w:rsidRPr="00E5293F">
        <w:rPr>
          <w:color w:val="000000"/>
          <w:sz w:val="28"/>
          <w:szCs w:val="28"/>
        </w:rPr>
        <w:t xml:space="preserve">, </w:t>
      </w:r>
      <w:r w:rsidRPr="00C15F2B">
        <w:rPr>
          <w:color w:val="000000"/>
          <w:position w:val="-18"/>
          <w:sz w:val="28"/>
          <w:szCs w:val="28"/>
          <w:lang w:val="en-US"/>
        </w:rPr>
        <w:object w:dxaOrig="1640" w:dyaOrig="460">
          <v:shape id="_x0000_i1260" type="#_x0000_t75" style="width:79.5pt;height:23.25pt" o:ole="">
            <v:imagedata r:id="rId388" o:title=""/>
          </v:shape>
          <o:OLEObject Type="Embed" ProgID="Equation.3" ShapeID="_x0000_i1260" DrawAspect="Content" ObjectID="_1458562991" r:id="rId389"/>
        </w:object>
      </w:r>
    </w:p>
    <w:p w:rsidR="00EF3E0F" w:rsidRPr="00C66470" w:rsidRDefault="00EF3E0F" w:rsidP="007D69FE">
      <w:pPr>
        <w:rPr>
          <w:b/>
          <w:i/>
          <w:sz w:val="16"/>
          <w:szCs w:val="16"/>
        </w:rPr>
      </w:pPr>
    </w:p>
    <w:p w:rsidR="00EF3E0F" w:rsidRPr="00D40902" w:rsidRDefault="00EF3E0F" w:rsidP="007D69FE">
      <w:pPr>
        <w:rPr>
          <w:sz w:val="28"/>
          <w:szCs w:val="28"/>
        </w:rPr>
      </w:pPr>
      <w:r w:rsidRPr="00C66470">
        <w:rPr>
          <w:b/>
          <w:sz w:val="28"/>
          <w:szCs w:val="28"/>
        </w:rPr>
        <w:t>Ответ</w:t>
      </w:r>
      <w:r w:rsidRPr="00D40902">
        <w:rPr>
          <w:b/>
          <w:sz w:val="28"/>
          <w:szCs w:val="28"/>
        </w:rPr>
        <w:t>:</w:t>
      </w:r>
      <w:r w:rsidRPr="00D40902">
        <w:rPr>
          <w:sz w:val="28"/>
          <w:szCs w:val="28"/>
        </w:rPr>
        <w:t xml:space="preserve"> 1</w:t>
      </w:r>
    </w:p>
    <w:p w:rsidR="00EF3E0F" w:rsidRPr="0080015B" w:rsidRDefault="00EF3E0F" w:rsidP="00A54692">
      <w:pPr>
        <w:ind w:firstLine="709"/>
        <w:jc w:val="both"/>
        <w:rPr>
          <w:sz w:val="2"/>
          <w:szCs w:val="2"/>
        </w:rPr>
      </w:pPr>
      <w:r w:rsidRPr="00C373F6">
        <w:rPr>
          <w:sz w:val="28"/>
          <w:szCs w:val="28"/>
        </w:rPr>
        <w:br w:type="page"/>
      </w:r>
    </w:p>
    <w:p w:rsidR="00EF3E0F" w:rsidRPr="0080015B" w:rsidRDefault="00EF3E0F" w:rsidP="00503662">
      <w:pPr>
        <w:pStyle w:val="1"/>
        <w:numPr>
          <w:ilvl w:val="0"/>
          <w:numId w:val="0"/>
        </w:numPr>
        <w:jc w:val="center"/>
      </w:pPr>
      <w:r w:rsidRPr="00FF7E1F">
        <w:t>Приложение</w:t>
      </w:r>
      <w:r w:rsidRPr="0080015B">
        <w:t xml:space="preserve"> </w:t>
      </w:r>
      <w:r>
        <w:t>Б</w:t>
      </w:r>
      <w:r w:rsidRPr="0080015B">
        <w:t xml:space="preserve">. </w:t>
      </w:r>
      <w:r w:rsidRPr="00FF7E1F">
        <w:t>Рейтинг</w:t>
      </w:r>
      <w:r w:rsidRPr="0080015B">
        <w:t>-</w:t>
      </w:r>
      <w:r w:rsidRPr="00FF7E1F">
        <w:t>листы</w:t>
      </w:r>
    </w:p>
    <w:p w:rsidR="00EF3E0F" w:rsidRPr="00943A9B" w:rsidRDefault="00EF3E0F" w:rsidP="00503662">
      <w:pPr>
        <w:pStyle w:val="2"/>
        <w:jc w:val="center"/>
        <w:rPr>
          <w:lang w:val="en-US"/>
        </w:rPr>
      </w:pPr>
      <w:r>
        <w:t>Профиль</w:t>
      </w:r>
      <w:r w:rsidRPr="00943A9B">
        <w:rPr>
          <w:lang w:val="en-US"/>
        </w:rPr>
        <w:t xml:space="preserve"> «</w:t>
      </w:r>
      <w:r>
        <w:rPr>
          <w:noProof/>
          <w:lang w:val="en-US"/>
        </w:rPr>
        <w:t xml:space="preserve">Техника и технологии</w:t>
      </w:r>
      <w:r w:rsidRPr="00943A9B">
        <w:rPr>
          <w:lang w:val="en-US"/>
        </w:rPr>
        <w:t>»</w:t>
      </w:r>
    </w:p>
    <w:p w:rsidR="00EF3E0F" w:rsidRPr="00943A9B" w:rsidRDefault="00EF3E0F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EF3E0F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F55445" w:rsidRDefault="00EF3E0F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EF3E0F" w:rsidRPr="00F55445" w:rsidRDefault="00EF3E0F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EF3E0F" w:rsidRPr="00F55445" w:rsidRDefault="00EF3E0F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ШИНКАРЕНКО	ЕКАТЕРИНА	ЮРЬЕВНА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2014-03-03 18:43:16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96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ЛАТОХИН	ВЛАДИСЛАВ	АЛЕКСАНДРОВИЧ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КОЛЕСНИКОВ	ВЛАДИСЛАВ	ДМИТРИЕВИЧ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ЮСУПОВА	ЗАРИНА	СЕРИКПАЕВНА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КОРЯКИНА	ДАРЬЯ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МЕДВЕДЕВ	НИКИТА	МИХАЙЛОВИЧ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2014-02-28 13:59:26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ВАСИЛЬЕВА	АННА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2014-02-28 13:59:26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БОГУНОВА	АЛЕНА	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ЭАПб-13-1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2014-03-13 09:33:29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54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БЕРЕСТОВ	АЛЕКСЕЙ	ПАВЛОВИЧ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ЭАУб-13-1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2014-03-06 11:27:34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52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БОГУНОВА	ТАТЬЯНА	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ЭАПб-13-1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2014-03-13 09:33:29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КАРАЧЁВА	ОЛЬГА	АЛЕКСЕЕВНА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АДБ-12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09:12:25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САЙФУЛИН	НАИЛЬ	ТИМУРОВИЧ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АДБ-12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09:12:25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ШАРНИНА	ВИКТОРИЯ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АДБ-12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09:12:25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ХАСАНОВ	ИЛЬЯС	ГАЙСОВИЧ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Ахмадеева Ольга 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20:45:25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ЛУТФУЛЛИН	РИФАТ	САМАТОВИЧ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АДБ-12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09:12:25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Бикбатырова Анастасия Вячеславовна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2014-03-19 06:13:36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ОБУХОВА	ЕКАТЕРИНА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АДБ-12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09:12:25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ШАКИРОВ	ГАЗИЗ	РАСИХОВИЧ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АДБ-12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09:12:25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БЕЛЯЕВ	ДАНИЛ	РУДОЛЬФОВИЧ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ПАВЛОВА	КСЕНИЯ	ЮРЬЕВНА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Кулиниченко Александр Анатольевич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151000.62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КМБ-13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06:08:53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Копытова Анна 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2014-03-19 06:13:36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Баукина Ксения Олеговна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20:45:25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Давлетбаев Данил Дамирович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2014-03-19 06:13:36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Гладышева Кристина Евгеньевна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20:45:25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ЕМЕЛЬЯНОВА	АНЖЕЛИКА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Александров Сергей Анатольевич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ТМБ-13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06:08:24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Валетова Галина Геннадьевна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20:45:25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Борцова Дарья 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20:45:25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МОИСЕЕВ	ВЛАДИМИР	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АМБ-12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2014-03-21 17:24:27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Желнина Анастасия Ивановна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ТМБ-13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06:08:24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Тимофеев Алексей Игоревич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2014-03-19 06:13:36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Бурдов Евгений 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2014-03-19 06:13:36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Захаров Евгений Алексеевич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151000.62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КМБ-13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06:08:53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ШАХРАЙ	ВАЛЕНТИНА	ВИКТОРОВНА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ОЛЕЙНИКОВА	ВАЛЕРИЯ	ПЕТРОВНА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2014-03-03 18:43:16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Бикбулатов Роберт Миндиханович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ТМБ-13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06:08:24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Зарубина Анастасия Вячеславовна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2014-03-19 06:13:36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СУНАРГУЛОВА	АЙГУЛЬ	ИРЕКОВНА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АМБ-12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2014-03-21 17:24:27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ТОКАРЕВА	ТАТЬЯНА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ЗАХАРОВА	ЮЛИЯ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РИЗАТДИНОВА	АЛИЯ	РАДИКОВНА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2014-03-15 19:00:23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Андриянова Валентина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221700.62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2014-03-18 20:45:25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Хамитов Денис Радикович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2014-03-19 06:13:36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АТАНГУЛОВ	АЛМАЗ	АЗАТОВИЧ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140400.62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ЭАЭб-13-2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2014-02-28 13:59:26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МУЗАФАРОВ	ДАНИЛ	АХМЕТОВИЧ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Михайлов Андрей Алексеевич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151000.62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КМБ-13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2014-03-20 06:08:53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49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МОЛЧАНОВ	АНДРЕЙ	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50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СЫРОВ	ОЛЕГ	ВАДИМОВИЧ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Pr="00475BE3">
              <w:t>%</w:t>
            </w:r>
          </w:p>
        </w:tc>
      </w:tr>
      <w:tr w:rsidR="00EF3E0F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EF3E0F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51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E0F" w:rsidRDefault="00EF3E0F">
            <w:r>
              <w:rPr>
                <w:noProof/>
                <w:lang w:val="en-US"/>
              </w:rPr>
              <w:t xml:space="preserve">КОСТЮКОВ	ВАЛЕРИЙ	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270800.62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ССб-13-1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2014-03-04 13:44:44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7C021A" w:rsidRDefault="00EF3E0F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3E0F" w:rsidRPr="00062DF5" w:rsidRDefault="00EF3E0F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Pr="00475BE3">
              <w:t>%</w:t>
            </w:r>
          </w:p>
        </w:tc>
      </w:tr>
    </w:tbl>
    <w:p w:rsidR="00EF3E0F" w:rsidRPr="00532813" w:rsidRDefault="00EF3E0F" w:rsidP="00532813">
      <w:pPr>
        <w:rPr>
          <w:sz w:val="2"/>
          <w:szCs w:val="2"/>
        </w:rPr>
      </w:pPr>
      <w:r w:rsidRPr="00C959C5">
        <w:br w:type="page"/>
      </w:r>
    </w:p>
    <w:tbl/>
    <w:p w:rsidR="00EF3E0F" w:rsidRPr="00DF19F6" w:rsidRDefault="00EF3E0F" w:rsidP="00503662">
      <w:pPr>
        <w:pStyle w:val="1"/>
        <w:numPr>
          <w:ilvl w:val="0"/>
          <w:numId w:val="0"/>
        </w:numPr>
        <w:jc w:val="center"/>
      </w:pPr>
      <w:r w:rsidRPr="00FF7E1F">
        <w:t xml:space="preserve">Приложение </w:t>
      </w:r>
      <w:r>
        <w:t>В</w:t>
      </w:r>
      <w:r w:rsidRPr="00FF7E1F">
        <w:t>. Список вузов</w:t>
      </w:r>
      <w:r>
        <w:t xml:space="preserve"> –</w:t>
      </w:r>
      <w:r w:rsidRPr="00CD006B">
        <w:t xml:space="preserve"> </w:t>
      </w:r>
      <w:r w:rsidRPr="00FF7E1F">
        <w:t xml:space="preserve">участников </w:t>
      </w:r>
      <w:r>
        <w:t>Открытой м</w:t>
      </w:r>
      <w:r w:rsidRPr="00FF7E1F">
        <w:t>еждународной студенческой Интернет-</w:t>
      </w:r>
      <w:r>
        <w:t>о</w:t>
      </w:r>
      <w:r w:rsidRPr="00DF19F6">
        <w:t>лимпиады</w:t>
      </w:r>
      <w:r w:rsidRPr="00DF19F6">
        <w:t xml:space="preserve"> по дисциплине «</w:t>
      </w:r>
      <w:r>
        <w:t>Физика</w:t>
      </w:r>
      <w:r w:rsidRPr="00DF19F6">
        <w:t>»</w:t>
      </w:r>
    </w:p>
    <w:p w:rsidR="00EF3E0F" w:rsidRPr="006771B5" w:rsidRDefault="00EF3E0F" w:rsidP="000A0889">
      <w:pPr>
        <w:rPr>
          <w:sz w:val="28"/>
          <w:szCs w:val="28"/>
        </w:rPr>
      </w:pP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Адыгейский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Алтайская государственная академия образования имени В.М. Шукшина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технический университет им. И.И. Ползунова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Амурский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Балашовский институт (филиал) Саратовского государственного университета имени Н.Г. Чернышевского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Балтийская государственная академия рыбопромыслового флота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Балтийский государственный технический университет "ВОЕНМЕХ" им. Д.Ф. Устинова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аграрный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Белгородский государственный технологический университет им. В.Г. Шухова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Березниковский филиал Пермского национального исследовательского политехнического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Бирский филиал Башкирского государственного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Борисоглебский государственный педагогический институт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Братский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Брянская государственная сельскохозяйственная академия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Брянский государственный университет имени академика И.Г. Петровского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Волгодонский инженерно-технический институт - филиал Национального исследовательского ядерного университета "МИФИ"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Воронежская государственная лесотехническая академия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государственный университет инженерных технологий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институт Министерства внутренних дел Российской Федерации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Вятский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университет имени Шакарима города Семей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энергетический институт Туркменистана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государственный университет путей сообщения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федеральный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институт железнодорожного транспорта - филиал Иркутского государственного университета путей сообщения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Ижевский государственный технический университет имени М.Т. Калашникова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архитектурно-строительный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энергетический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национальный исследовательский технический университет им. А.Н. Туполева-КАИ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Казахский национальный технический университет имени К.И.Сатпаева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Калмыцкий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Каменский институт (филиал) Южно-Российского государственного технического университета (Новочеркасского политехнического института) имени М.И. Платова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Камский институт гуманитарных и инженерных технологий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Комсомольский-на-Амуре государственный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Красноярский институт железнодорожного транспорта - филиал Иркутского государственного университета путей сообщения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технологический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 физической культуры, спорта и туризма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Кузбасская государственная педагогическая академия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Кузбасский государственный технический университет имени Т.Ф. Горбачева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Курский институт социального образования (филиал) Российского государственного социального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Кыргызско-Российский Славянский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Лесосибирский филиал Сибирского государственного технологического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Лысьвенский филиал Пермского национального исследовательского политехнического  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Майкопский государственный технологический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нефти и газа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педагогический институт имени М.Е. Евсевьева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университет им. Н.П. Огарёва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Московская государственная академия водного транспорта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автомобильно-дорожный государственный технический университет (МАДИ)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машиностроительный университет (МАМИ)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строительный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университет путей сообщения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Мурманский государственный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Томский политехнический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университет "МЭИ"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Нижегородская государственная сельскохозяйственная академия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Нижнекамский химико-технологический институт (филиал) Казанского национального исследовательского технологического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Норильский индустриальный институт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Обнинский институт атомной энергетики - филиал Национального исследовательского ядерного университета "МИФИ"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государственный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институт водного транспорта (филиал) Новосибирской государственной академии водного транспорта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филиал Военной академии тыла и транспорта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государственный аграрный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институт путей сообщения - филиал Самарского государственного университета путей сообщения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аграрный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технологический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государственный национальный исследовательский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национальный исследовательский политехнический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технологический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Политехнический институт (филиал) Северо-Восточного федерального университета имени М.К. Аммосова в г. Мирном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Псковский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университет нефти и газа имени И.М. Губкина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университет дружбы народов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Российско-Армянский (Славянский)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Ростовский государственный строительный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Рубцовский индустриальный институт (филиал) Алтайского государственного технического университета им. И.И. Ползунова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Рязанский институт (филиал) Московского государственного машиностроительного университета (МАМИ)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аэрокосмический университет имени академика С.П. Королева (национальный исследовательский университет)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университет путей сообщения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педиатрический медицинский университет Министерства здравоохранения Российской Федерации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 аэрокосмического приборостроения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Сахалинский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Севастопольский национальный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федеральный университет имени М.К. Аммосова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федеральный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Сибирская государственная геодезическая академия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аэрокосмический университет имени академика М.Ф. Решетнева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телекоммуникаций и информатики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Сочинский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Стерлитамакский филиал Башкирского государственного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Ташкентский институт инженеров железнодорожного транспорта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Тверской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Тихоокеанский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Томский государственный университет систем управления и радиоэлектроники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педагогический университет им. Л.Н. Толстого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архитектурно-строительный институт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институт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нефтегазовый университет (ТюмГНГУ)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Удмуртский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Ульяновский государственный педагогический университет имени И.Н. Ульянова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Ульяновское высшее авиационное училище гражданской авиации (институт)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федеральный университет имени первого Президента России Б.Н. Ельцина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авиационный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нефтяной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Ухтинский государственный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Междуреченске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Кузбасского государственного технического университета имени Т.Ф. Горбачева в г. Прокопьевске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МГУ имени М.В.Ломоносова в г. Душанбе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профессионально-педагогического университета в г. Первоуральске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университета нефти и газа имени И.М. Губкина в г. Ташкенте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Северного (Арктического) федерального университета имени М.В. Ломоносова в г. Северодвинске Архангельской области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Октябрьском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Салавате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Южно-Уральского государственного университета (национального исследовательского университета) в г. Миассе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Хакасский технический институт - филиал Сибирского федерального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Чебоксарский политехнический институт (филиал)  Московского государственного  машиностроительного университета (МАМИ)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педагогический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Чувашский государственный педагогический университет им. И.Я. Яковлева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Чукотский филиал Северо-Восточного федерального университета имени М.К. Аммосова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Юго-Западный государственный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Южно-Российский государственный политехнический университет (НПИ) имени М.И.Платова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Южно-Уральский государственный университет (национальный исследовательский университет)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Юргинский технологический институт (филиал) Национального исследовательского Томского политехнического университета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Якутская государственная сельскохозяйственная академия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Ярославская государственная сельскохозяйственная академия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технический университет</w:t>
      </w:r>
    </w:p>
    <w:p w:rsidR="00EF3E0F" w:rsidRPr="00481346" w:rsidRDefault="00EF3E0F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университет им. П.Г. Демидова</w:t>
      </w:r>
    </w:p>
    <w:sectPr w:rsidR="00EF3E0F" w:rsidRPr="00481346" w:rsidSect="001716A0">
      <w:footerReference w:type="first" r:id="rId861"/>
      <w:pgSz w:w="11906" w:h="16838" w:code="9"/>
      <w:pgMar w:top="1077" w:right="992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E0F" w:rsidRDefault="00EF3E0F">
      <w:r>
        <w:separator/>
      </w:r>
    </w:p>
  </w:endnote>
  <w:endnote w:type="continuationSeparator" w:id="0">
    <w:p w:rsidR="00EF3E0F" w:rsidRDefault="00EF3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Bookman Old Style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0F" w:rsidRDefault="00EF3E0F" w:rsidP="00046DA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EF3E0F" w:rsidRDefault="00EF3E0F" w:rsidP="00046DA0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0F" w:rsidRPr="002C217A" w:rsidRDefault="00EF3E0F" w:rsidP="001716A0">
    <w:pPr>
      <w:pStyle w:val="Footer"/>
      <w:jc w:val="center"/>
    </w:pPr>
    <w:r w:rsidRPr="0072362B">
      <w:rPr>
        <w:sz w:val="28"/>
        <w:szCs w:val="28"/>
        <w:lang w:val="en-US"/>
      </w:rPr>
      <w:t>201</w:t>
    </w:r>
    <w:r>
      <w:rPr>
        <w:sz w:val="28"/>
        <w:szCs w:val="28"/>
      </w:rPr>
      <w:t>4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E0F" w:rsidRPr="001716A0" w:rsidRDefault="00EF3E0F" w:rsidP="001716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E0F" w:rsidRDefault="00EF3E0F">
      <w:r>
        <w:separator/>
      </w:r>
    </w:p>
  </w:footnote>
  <w:footnote w:type="continuationSeparator" w:id="0">
    <w:p w:rsidR="00EF3E0F" w:rsidRDefault="00EF3E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D0"/>
    <w:multiLevelType w:val="hybridMultilevel"/>
    <w:tmpl w:val="289AE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755F2"/>
    <w:multiLevelType w:val="hybridMultilevel"/>
    <w:tmpl w:val="F572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B83BE8"/>
    <w:multiLevelType w:val="hybridMultilevel"/>
    <w:tmpl w:val="C694C640"/>
    <w:lvl w:ilvl="0" w:tplc="EFAC512C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2"/>
      </w:rPr>
    </w:lvl>
    <w:lvl w:ilvl="1" w:tplc="EFAC51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5327F38"/>
    <w:multiLevelType w:val="hybridMultilevel"/>
    <w:tmpl w:val="9BD6F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CD6877"/>
    <w:multiLevelType w:val="multilevel"/>
    <w:tmpl w:val="D2B04B14"/>
    <w:lvl w:ilvl="0">
      <w:start w:val="1"/>
      <w:numFmt w:val="decimal"/>
      <w:pStyle w:val="1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412415B"/>
    <w:multiLevelType w:val="hybridMultilevel"/>
    <w:tmpl w:val="8A1A9736"/>
    <w:lvl w:ilvl="0" w:tplc="8020C6A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15C0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2FCAE5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E72A1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706963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ED20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B2092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12C83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F52CA8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9422C2"/>
    <w:multiLevelType w:val="hybridMultilevel"/>
    <w:tmpl w:val="A5DC53FE"/>
    <w:lvl w:ilvl="0" w:tplc="45B0CA76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>
    <w:nsid w:val="49645583"/>
    <w:multiLevelType w:val="hybridMultilevel"/>
    <w:tmpl w:val="7E8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3B5B85"/>
    <w:multiLevelType w:val="hybridMultilevel"/>
    <w:tmpl w:val="F4D2E2D6"/>
    <w:lvl w:ilvl="0" w:tplc="182490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601C4BF8"/>
    <w:multiLevelType w:val="hybridMultilevel"/>
    <w:tmpl w:val="7A081A84"/>
    <w:lvl w:ilvl="0" w:tplc="C6AC5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BE78ED"/>
    <w:multiLevelType w:val="hybridMultilevel"/>
    <w:tmpl w:val="DD4431E6"/>
    <w:lvl w:ilvl="0" w:tplc="263648FC">
      <w:start w:val="1"/>
      <w:numFmt w:val="decimal"/>
      <w:pStyle w:val="10"/>
      <w:lvlText w:val="%1."/>
      <w:lvlJc w:val="left"/>
      <w:pPr>
        <w:tabs>
          <w:tab w:val="num" w:pos="567"/>
        </w:tabs>
        <w:ind w:left="1134" w:hanging="567"/>
      </w:pPr>
      <w:rPr>
        <w:rFonts w:cs="Times New Roman"/>
        <w:i w:val="0"/>
        <w:iCs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BC4334"/>
    <w:multiLevelType w:val="multilevel"/>
    <w:tmpl w:val="F5D6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62A6A11"/>
    <w:multiLevelType w:val="hybridMultilevel"/>
    <w:tmpl w:val="B564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8CE"/>
    <w:rsid w:val="000000EE"/>
    <w:rsid w:val="00000314"/>
    <w:rsid w:val="00003A6E"/>
    <w:rsid w:val="000061AA"/>
    <w:rsid w:val="0000676E"/>
    <w:rsid w:val="00007BC5"/>
    <w:rsid w:val="0001002A"/>
    <w:rsid w:val="0001201D"/>
    <w:rsid w:val="00012BF0"/>
    <w:rsid w:val="00013833"/>
    <w:rsid w:val="00013844"/>
    <w:rsid w:val="00015438"/>
    <w:rsid w:val="00016BF9"/>
    <w:rsid w:val="00020BB7"/>
    <w:rsid w:val="00021229"/>
    <w:rsid w:val="0002145C"/>
    <w:rsid w:val="00021825"/>
    <w:rsid w:val="00022910"/>
    <w:rsid w:val="00023FAF"/>
    <w:rsid w:val="00027F2A"/>
    <w:rsid w:val="00030593"/>
    <w:rsid w:val="00032D0E"/>
    <w:rsid w:val="000330E4"/>
    <w:rsid w:val="00034492"/>
    <w:rsid w:val="000352F2"/>
    <w:rsid w:val="00037ADE"/>
    <w:rsid w:val="00041F60"/>
    <w:rsid w:val="00041FBC"/>
    <w:rsid w:val="00042604"/>
    <w:rsid w:val="00043648"/>
    <w:rsid w:val="00043CB6"/>
    <w:rsid w:val="00044E16"/>
    <w:rsid w:val="000452D6"/>
    <w:rsid w:val="00046A65"/>
    <w:rsid w:val="00046DA0"/>
    <w:rsid w:val="000504EB"/>
    <w:rsid w:val="000509EB"/>
    <w:rsid w:val="0005100C"/>
    <w:rsid w:val="000521A3"/>
    <w:rsid w:val="0005249C"/>
    <w:rsid w:val="00052642"/>
    <w:rsid w:val="00053E64"/>
    <w:rsid w:val="00054337"/>
    <w:rsid w:val="0005493A"/>
    <w:rsid w:val="000565F6"/>
    <w:rsid w:val="00056D21"/>
    <w:rsid w:val="00061DD8"/>
    <w:rsid w:val="000620C6"/>
    <w:rsid w:val="000627E6"/>
    <w:rsid w:val="00062BA7"/>
    <w:rsid w:val="00062DF5"/>
    <w:rsid w:val="000634C2"/>
    <w:rsid w:val="00064632"/>
    <w:rsid w:val="00064BCA"/>
    <w:rsid w:val="00065E1D"/>
    <w:rsid w:val="00066293"/>
    <w:rsid w:val="00066879"/>
    <w:rsid w:val="00066B0A"/>
    <w:rsid w:val="00070ADC"/>
    <w:rsid w:val="000726FC"/>
    <w:rsid w:val="000732D9"/>
    <w:rsid w:val="00073DAD"/>
    <w:rsid w:val="0007421E"/>
    <w:rsid w:val="00074232"/>
    <w:rsid w:val="000749F6"/>
    <w:rsid w:val="00074F10"/>
    <w:rsid w:val="00076A74"/>
    <w:rsid w:val="00076B5A"/>
    <w:rsid w:val="00076FDC"/>
    <w:rsid w:val="00077512"/>
    <w:rsid w:val="000804A0"/>
    <w:rsid w:val="0008117A"/>
    <w:rsid w:val="00081801"/>
    <w:rsid w:val="00085607"/>
    <w:rsid w:val="00090E6A"/>
    <w:rsid w:val="000935F8"/>
    <w:rsid w:val="0009410B"/>
    <w:rsid w:val="000950D2"/>
    <w:rsid w:val="00095819"/>
    <w:rsid w:val="00096C43"/>
    <w:rsid w:val="00097AC1"/>
    <w:rsid w:val="000A0889"/>
    <w:rsid w:val="000A16A6"/>
    <w:rsid w:val="000A190D"/>
    <w:rsid w:val="000A2258"/>
    <w:rsid w:val="000A241C"/>
    <w:rsid w:val="000A2D59"/>
    <w:rsid w:val="000A3521"/>
    <w:rsid w:val="000A3712"/>
    <w:rsid w:val="000A3819"/>
    <w:rsid w:val="000A4B68"/>
    <w:rsid w:val="000A6088"/>
    <w:rsid w:val="000A6332"/>
    <w:rsid w:val="000A70B4"/>
    <w:rsid w:val="000A79F5"/>
    <w:rsid w:val="000B17A0"/>
    <w:rsid w:val="000B2F1C"/>
    <w:rsid w:val="000B3766"/>
    <w:rsid w:val="000B508F"/>
    <w:rsid w:val="000C00AD"/>
    <w:rsid w:val="000C0160"/>
    <w:rsid w:val="000C08E2"/>
    <w:rsid w:val="000C12C8"/>
    <w:rsid w:val="000C14C7"/>
    <w:rsid w:val="000C1E3D"/>
    <w:rsid w:val="000C4873"/>
    <w:rsid w:val="000C4E49"/>
    <w:rsid w:val="000C5E6B"/>
    <w:rsid w:val="000C63B3"/>
    <w:rsid w:val="000C79DD"/>
    <w:rsid w:val="000D11AA"/>
    <w:rsid w:val="000D23E1"/>
    <w:rsid w:val="000D2538"/>
    <w:rsid w:val="000D2892"/>
    <w:rsid w:val="000D2AC2"/>
    <w:rsid w:val="000D2BC5"/>
    <w:rsid w:val="000D4AB1"/>
    <w:rsid w:val="000D4CAC"/>
    <w:rsid w:val="000D6085"/>
    <w:rsid w:val="000D6118"/>
    <w:rsid w:val="000D692A"/>
    <w:rsid w:val="000D7BC4"/>
    <w:rsid w:val="000E01A9"/>
    <w:rsid w:val="000E19CC"/>
    <w:rsid w:val="000E1E40"/>
    <w:rsid w:val="000E1FDE"/>
    <w:rsid w:val="000E213F"/>
    <w:rsid w:val="000E3826"/>
    <w:rsid w:val="000E7176"/>
    <w:rsid w:val="000F0316"/>
    <w:rsid w:val="000F034B"/>
    <w:rsid w:val="000F125E"/>
    <w:rsid w:val="000F2AFE"/>
    <w:rsid w:val="000F31F0"/>
    <w:rsid w:val="000F34E7"/>
    <w:rsid w:val="000F396F"/>
    <w:rsid w:val="000F5828"/>
    <w:rsid w:val="000F6273"/>
    <w:rsid w:val="000F66DC"/>
    <w:rsid w:val="000F69BE"/>
    <w:rsid w:val="000F7768"/>
    <w:rsid w:val="000F797A"/>
    <w:rsid w:val="0010005B"/>
    <w:rsid w:val="00100447"/>
    <w:rsid w:val="00100699"/>
    <w:rsid w:val="00100C43"/>
    <w:rsid w:val="00101229"/>
    <w:rsid w:val="00102F6D"/>
    <w:rsid w:val="001050B3"/>
    <w:rsid w:val="001057F1"/>
    <w:rsid w:val="00105946"/>
    <w:rsid w:val="001063D5"/>
    <w:rsid w:val="00106766"/>
    <w:rsid w:val="00106DA9"/>
    <w:rsid w:val="001111E5"/>
    <w:rsid w:val="00113111"/>
    <w:rsid w:val="00113555"/>
    <w:rsid w:val="0011616C"/>
    <w:rsid w:val="0011726D"/>
    <w:rsid w:val="001206DB"/>
    <w:rsid w:val="001215D7"/>
    <w:rsid w:val="00121E9C"/>
    <w:rsid w:val="00122D1B"/>
    <w:rsid w:val="001264E2"/>
    <w:rsid w:val="00126562"/>
    <w:rsid w:val="00127432"/>
    <w:rsid w:val="001305FF"/>
    <w:rsid w:val="00133579"/>
    <w:rsid w:val="00133B42"/>
    <w:rsid w:val="00134342"/>
    <w:rsid w:val="001376C3"/>
    <w:rsid w:val="00140BA8"/>
    <w:rsid w:val="00141966"/>
    <w:rsid w:val="00141A82"/>
    <w:rsid w:val="00141F24"/>
    <w:rsid w:val="001426A2"/>
    <w:rsid w:val="00142EB0"/>
    <w:rsid w:val="00143DBD"/>
    <w:rsid w:val="00145BB3"/>
    <w:rsid w:val="00150965"/>
    <w:rsid w:val="00151A11"/>
    <w:rsid w:val="001566EF"/>
    <w:rsid w:val="001573D9"/>
    <w:rsid w:val="0016251F"/>
    <w:rsid w:val="0016393C"/>
    <w:rsid w:val="00165494"/>
    <w:rsid w:val="0016634E"/>
    <w:rsid w:val="00166C3D"/>
    <w:rsid w:val="00167767"/>
    <w:rsid w:val="00170D27"/>
    <w:rsid w:val="001716A0"/>
    <w:rsid w:val="00173D06"/>
    <w:rsid w:val="00173D63"/>
    <w:rsid w:val="00173FFB"/>
    <w:rsid w:val="00174B3B"/>
    <w:rsid w:val="00175071"/>
    <w:rsid w:val="0017694B"/>
    <w:rsid w:val="00181A8B"/>
    <w:rsid w:val="0018378C"/>
    <w:rsid w:val="001838EF"/>
    <w:rsid w:val="001841E6"/>
    <w:rsid w:val="00184887"/>
    <w:rsid w:val="00184D41"/>
    <w:rsid w:val="00185D55"/>
    <w:rsid w:val="00185E67"/>
    <w:rsid w:val="001867AE"/>
    <w:rsid w:val="00187562"/>
    <w:rsid w:val="001900E3"/>
    <w:rsid w:val="001902FC"/>
    <w:rsid w:val="0019051F"/>
    <w:rsid w:val="00193049"/>
    <w:rsid w:val="00193776"/>
    <w:rsid w:val="001937D7"/>
    <w:rsid w:val="0019395C"/>
    <w:rsid w:val="00196CD5"/>
    <w:rsid w:val="0019775D"/>
    <w:rsid w:val="001A5865"/>
    <w:rsid w:val="001A62B0"/>
    <w:rsid w:val="001A6C87"/>
    <w:rsid w:val="001A7508"/>
    <w:rsid w:val="001B1C62"/>
    <w:rsid w:val="001B1F90"/>
    <w:rsid w:val="001B2E05"/>
    <w:rsid w:val="001B3215"/>
    <w:rsid w:val="001B4998"/>
    <w:rsid w:val="001B4AA4"/>
    <w:rsid w:val="001B56FB"/>
    <w:rsid w:val="001B627B"/>
    <w:rsid w:val="001B78AE"/>
    <w:rsid w:val="001C0310"/>
    <w:rsid w:val="001C10BE"/>
    <w:rsid w:val="001C162A"/>
    <w:rsid w:val="001C25F1"/>
    <w:rsid w:val="001C31CA"/>
    <w:rsid w:val="001C4FBD"/>
    <w:rsid w:val="001C56CE"/>
    <w:rsid w:val="001C63C2"/>
    <w:rsid w:val="001C64BF"/>
    <w:rsid w:val="001C6D4F"/>
    <w:rsid w:val="001C7FFE"/>
    <w:rsid w:val="001D002A"/>
    <w:rsid w:val="001D047F"/>
    <w:rsid w:val="001D07DC"/>
    <w:rsid w:val="001D0DF3"/>
    <w:rsid w:val="001D1DE8"/>
    <w:rsid w:val="001D27D9"/>
    <w:rsid w:val="001D2873"/>
    <w:rsid w:val="001D2E1D"/>
    <w:rsid w:val="001D5893"/>
    <w:rsid w:val="001D7AAC"/>
    <w:rsid w:val="001E1EF2"/>
    <w:rsid w:val="001E3BA0"/>
    <w:rsid w:val="001E3C08"/>
    <w:rsid w:val="001E3FF9"/>
    <w:rsid w:val="001E4381"/>
    <w:rsid w:val="001E47EF"/>
    <w:rsid w:val="001E5E53"/>
    <w:rsid w:val="001E6FAF"/>
    <w:rsid w:val="001E772B"/>
    <w:rsid w:val="001F1997"/>
    <w:rsid w:val="001F1A0B"/>
    <w:rsid w:val="001F1B2A"/>
    <w:rsid w:val="001F243B"/>
    <w:rsid w:val="001F301B"/>
    <w:rsid w:val="001F3033"/>
    <w:rsid w:val="001F3A7C"/>
    <w:rsid w:val="001F650B"/>
    <w:rsid w:val="001F6B27"/>
    <w:rsid w:val="001F7982"/>
    <w:rsid w:val="002003DC"/>
    <w:rsid w:val="00200728"/>
    <w:rsid w:val="00200D23"/>
    <w:rsid w:val="0020155D"/>
    <w:rsid w:val="00201957"/>
    <w:rsid w:val="002038BF"/>
    <w:rsid w:val="00204926"/>
    <w:rsid w:val="00206E4A"/>
    <w:rsid w:val="00206F8C"/>
    <w:rsid w:val="0021042C"/>
    <w:rsid w:val="0021071D"/>
    <w:rsid w:val="002111EC"/>
    <w:rsid w:val="00212051"/>
    <w:rsid w:val="00212366"/>
    <w:rsid w:val="00212E70"/>
    <w:rsid w:val="00212EF8"/>
    <w:rsid w:val="00213522"/>
    <w:rsid w:val="002167BC"/>
    <w:rsid w:val="00217771"/>
    <w:rsid w:val="002207FA"/>
    <w:rsid w:val="00222074"/>
    <w:rsid w:val="0022349B"/>
    <w:rsid w:val="00223675"/>
    <w:rsid w:val="00227002"/>
    <w:rsid w:val="002275BD"/>
    <w:rsid w:val="00230936"/>
    <w:rsid w:val="00230B81"/>
    <w:rsid w:val="00232F84"/>
    <w:rsid w:val="00233219"/>
    <w:rsid w:val="00233A3D"/>
    <w:rsid w:val="0023441F"/>
    <w:rsid w:val="00234F5E"/>
    <w:rsid w:val="00235388"/>
    <w:rsid w:val="00235D5D"/>
    <w:rsid w:val="002420BA"/>
    <w:rsid w:val="0024255D"/>
    <w:rsid w:val="0024406F"/>
    <w:rsid w:val="002444E1"/>
    <w:rsid w:val="00244523"/>
    <w:rsid w:val="0024567F"/>
    <w:rsid w:val="002460BA"/>
    <w:rsid w:val="0024646F"/>
    <w:rsid w:val="00246D0B"/>
    <w:rsid w:val="0025018C"/>
    <w:rsid w:val="00250534"/>
    <w:rsid w:val="002509CD"/>
    <w:rsid w:val="00250BD4"/>
    <w:rsid w:val="00250FE3"/>
    <w:rsid w:val="002538C0"/>
    <w:rsid w:val="00253D93"/>
    <w:rsid w:val="002550E2"/>
    <w:rsid w:val="00256457"/>
    <w:rsid w:val="002577F5"/>
    <w:rsid w:val="002607C5"/>
    <w:rsid w:val="002619DE"/>
    <w:rsid w:val="00261CCD"/>
    <w:rsid w:val="00261D98"/>
    <w:rsid w:val="00263F7C"/>
    <w:rsid w:val="00264D78"/>
    <w:rsid w:val="0026679C"/>
    <w:rsid w:val="00273BB8"/>
    <w:rsid w:val="00275A02"/>
    <w:rsid w:val="00275C56"/>
    <w:rsid w:val="002770B7"/>
    <w:rsid w:val="00280086"/>
    <w:rsid w:val="00280C8B"/>
    <w:rsid w:val="00281F4A"/>
    <w:rsid w:val="00282048"/>
    <w:rsid w:val="00283030"/>
    <w:rsid w:val="00283751"/>
    <w:rsid w:val="00283F33"/>
    <w:rsid w:val="00284720"/>
    <w:rsid w:val="00284A75"/>
    <w:rsid w:val="002854E2"/>
    <w:rsid w:val="0028582A"/>
    <w:rsid w:val="002861BD"/>
    <w:rsid w:val="00293A6D"/>
    <w:rsid w:val="00293A79"/>
    <w:rsid w:val="00293FA9"/>
    <w:rsid w:val="002A10EF"/>
    <w:rsid w:val="002A159D"/>
    <w:rsid w:val="002A2DDD"/>
    <w:rsid w:val="002A2DFA"/>
    <w:rsid w:val="002A38C9"/>
    <w:rsid w:val="002A5268"/>
    <w:rsid w:val="002A5482"/>
    <w:rsid w:val="002A7954"/>
    <w:rsid w:val="002A7DF2"/>
    <w:rsid w:val="002B00E9"/>
    <w:rsid w:val="002B1026"/>
    <w:rsid w:val="002B1582"/>
    <w:rsid w:val="002B23CE"/>
    <w:rsid w:val="002B25E6"/>
    <w:rsid w:val="002B3515"/>
    <w:rsid w:val="002B3D7D"/>
    <w:rsid w:val="002B470D"/>
    <w:rsid w:val="002C09D5"/>
    <w:rsid w:val="002C1C6F"/>
    <w:rsid w:val="002C217A"/>
    <w:rsid w:val="002C2878"/>
    <w:rsid w:val="002C2AE4"/>
    <w:rsid w:val="002C369B"/>
    <w:rsid w:val="002C3B56"/>
    <w:rsid w:val="002C43A7"/>
    <w:rsid w:val="002C4525"/>
    <w:rsid w:val="002C6CFE"/>
    <w:rsid w:val="002C7DB5"/>
    <w:rsid w:val="002D1F02"/>
    <w:rsid w:val="002D438C"/>
    <w:rsid w:val="002D5670"/>
    <w:rsid w:val="002D68CE"/>
    <w:rsid w:val="002E188A"/>
    <w:rsid w:val="002E23F6"/>
    <w:rsid w:val="002E6C32"/>
    <w:rsid w:val="002E750E"/>
    <w:rsid w:val="002E7F8B"/>
    <w:rsid w:val="002F00DC"/>
    <w:rsid w:val="002F0A52"/>
    <w:rsid w:val="002F0A85"/>
    <w:rsid w:val="002F0AEB"/>
    <w:rsid w:val="002F2A89"/>
    <w:rsid w:val="002F35B7"/>
    <w:rsid w:val="002F3C2A"/>
    <w:rsid w:val="002F482E"/>
    <w:rsid w:val="002F65A9"/>
    <w:rsid w:val="002F6B4D"/>
    <w:rsid w:val="002F6C84"/>
    <w:rsid w:val="002F6F93"/>
    <w:rsid w:val="003003F6"/>
    <w:rsid w:val="00301E2B"/>
    <w:rsid w:val="00301ECB"/>
    <w:rsid w:val="00302EEA"/>
    <w:rsid w:val="00302F65"/>
    <w:rsid w:val="0030590C"/>
    <w:rsid w:val="0030659E"/>
    <w:rsid w:val="00306CFB"/>
    <w:rsid w:val="003075F6"/>
    <w:rsid w:val="00307AB3"/>
    <w:rsid w:val="0031098E"/>
    <w:rsid w:val="0031120A"/>
    <w:rsid w:val="00313C6A"/>
    <w:rsid w:val="003156F9"/>
    <w:rsid w:val="00315D63"/>
    <w:rsid w:val="00316505"/>
    <w:rsid w:val="00320E44"/>
    <w:rsid w:val="00321383"/>
    <w:rsid w:val="00322519"/>
    <w:rsid w:val="00322B82"/>
    <w:rsid w:val="00323982"/>
    <w:rsid w:val="00323FDF"/>
    <w:rsid w:val="00325BFE"/>
    <w:rsid w:val="00325FC0"/>
    <w:rsid w:val="00326B69"/>
    <w:rsid w:val="003274E3"/>
    <w:rsid w:val="003277E5"/>
    <w:rsid w:val="0033067E"/>
    <w:rsid w:val="00330742"/>
    <w:rsid w:val="0033201C"/>
    <w:rsid w:val="003322F1"/>
    <w:rsid w:val="003354A0"/>
    <w:rsid w:val="0033617A"/>
    <w:rsid w:val="0034043D"/>
    <w:rsid w:val="00342212"/>
    <w:rsid w:val="003430B6"/>
    <w:rsid w:val="003433D8"/>
    <w:rsid w:val="003435E3"/>
    <w:rsid w:val="00343B47"/>
    <w:rsid w:val="0034487F"/>
    <w:rsid w:val="0034549B"/>
    <w:rsid w:val="00345F37"/>
    <w:rsid w:val="00346A8E"/>
    <w:rsid w:val="00346BDD"/>
    <w:rsid w:val="00347797"/>
    <w:rsid w:val="00347D26"/>
    <w:rsid w:val="003502D6"/>
    <w:rsid w:val="00351C82"/>
    <w:rsid w:val="00353FC0"/>
    <w:rsid w:val="00354C6E"/>
    <w:rsid w:val="00355888"/>
    <w:rsid w:val="0036083B"/>
    <w:rsid w:val="00361340"/>
    <w:rsid w:val="00361347"/>
    <w:rsid w:val="00361492"/>
    <w:rsid w:val="003615D7"/>
    <w:rsid w:val="003625F6"/>
    <w:rsid w:val="00363D0B"/>
    <w:rsid w:val="003700B0"/>
    <w:rsid w:val="003715F7"/>
    <w:rsid w:val="00371BFA"/>
    <w:rsid w:val="00371C81"/>
    <w:rsid w:val="00372056"/>
    <w:rsid w:val="00372C24"/>
    <w:rsid w:val="0037474D"/>
    <w:rsid w:val="00375570"/>
    <w:rsid w:val="00375C78"/>
    <w:rsid w:val="00375E4A"/>
    <w:rsid w:val="0037631B"/>
    <w:rsid w:val="00376430"/>
    <w:rsid w:val="0037721F"/>
    <w:rsid w:val="00380FFF"/>
    <w:rsid w:val="00381F90"/>
    <w:rsid w:val="00383221"/>
    <w:rsid w:val="00384884"/>
    <w:rsid w:val="00384B09"/>
    <w:rsid w:val="00385683"/>
    <w:rsid w:val="00385BC4"/>
    <w:rsid w:val="00385F4D"/>
    <w:rsid w:val="003862BF"/>
    <w:rsid w:val="00387041"/>
    <w:rsid w:val="003877F6"/>
    <w:rsid w:val="00387F1C"/>
    <w:rsid w:val="003908C9"/>
    <w:rsid w:val="00391BC2"/>
    <w:rsid w:val="00391FB5"/>
    <w:rsid w:val="003921CF"/>
    <w:rsid w:val="003926FA"/>
    <w:rsid w:val="00392D59"/>
    <w:rsid w:val="00393D0D"/>
    <w:rsid w:val="00394CFF"/>
    <w:rsid w:val="0039699F"/>
    <w:rsid w:val="003A0564"/>
    <w:rsid w:val="003A09C2"/>
    <w:rsid w:val="003A0F9C"/>
    <w:rsid w:val="003A1DFD"/>
    <w:rsid w:val="003A21E8"/>
    <w:rsid w:val="003A35F1"/>
    <w:rsid w:val="003A455D"/>
    <w:rsid w:val="003A4CC7"/>
    <w:rsid w:val="003A62CC"/>
    <w:rsid w:val="003A7E4C"/>
    <w:rsid w:val="003B1C83"/>
    <w:rsid w:val="003B2EF6"/>
    <w:rsid w:val="003B473F"/>
    <w:rsid w:val="003B4E56"/>
    <w:rsid w:val="003B57D6"/>
    <w:rsid w:val="003B593E"/>
    <w:rsid w:val="003B5B1B"/>
    <w:rsid w:val="003B60A5"/>
    <w:rsid w:val="003C0579"/>
    <w:rsid w:val="003C195F"/>
    <w:rsid w:val="003C1B0D"/>
    <w:rsid w:val="003C1C16"/>
    <w:rsid w:val="003C1D17"/>
    <w:rsid w:val="003C37B7"/>
    <w:rsid w:val="003C546C"/>
    <w:rsid w:val="003C54F0"/>
    <w:rsid w:val="003C5C29"/>
    <w:rsid w:val="003C624C"/>
    <w:rsid w:val="003C64AF"/>
    <w:rsid w:val="003C75B8"/>
    <w:rsid w:val="003C7F25"/>
    <w:rsid w:val="003D1D43"/>
    <w:rsid w:val="003D2804"/>
    <w:rsid w:val="003D44D4"/>
    <w:rsid w:val="003D48B5"/>
    <w:rsid w:val="003D4CB4"/>
    <w:rsid w:val="003D4E66"/>
    <w:rsid w:val="003D50F6"/>
    <w:rsid w:val="003D6163"/>
    <w:rsid w:val="003E077E"/>
    <w:rsid w:val="003E1920"/>
    <w:rsid w:val="003E3E41"/>
    <w:rsid w:val="003E7056"/>
    <w:rsid w:val="003E73C2"/>
    <w:rsid w:val="003E73D7"/>
    <w:rsid w:val="003E75CC"/>
    <w:rsid w:val="003F062B"/>
    <w:rsid w:val="003F0B84"/>
    <w:rsid w:val="003F0C19"/>
    <w:rsid w:val="003F31FA"/>
    <w:rsid w:val="003F3C36"/>
    <w:rsid w:val="003F443A"/>
    <w:rsid w:val="003F473F"/>
    <w:rsid w:val="003F483B"/>
    <w:rsid w:val="00401DE7"/>
    <w:rsid w:val="0040235F"/>
    <w:rsid w:val="004034DE"/>
    <w:rsid w:val="004058EA"/>
    <w:rsid w:val="00406618"/>
    <w:rsid w:val="00406F2A"/>
    <w:rsid w:val="00407642"/>
    <w:rsid w:val="00407808"/>
    <w:rsid w:val="00407826"/>
    <w:rsid w:val="004103FF"/>
    <w:rsid w:val="00412B9C"/>
    <w:rsid w:val="00412DF3"/>
    <w:rsid w:val="00412E36"/>
    <w:rsid w:val="00413A7B"/>
    <w:rsid w:val="00414A7F"/>
    <w:rsid w:val="00416448"/>
    <w:rsid w:val="00417600"/>
    <w:rsid w:val="00417E99"/>
    <w:rsid w:val="004212F1"/>
    <w:rsid w:val="00422C7B"/>
    <w:rsid w:val="004246E1"/>
    <w:rsid w:val="004246E4"/>
    <w:rsid w:val="004264D3"/>
    <w:rsid w:val="00426733"/>
    <w:rsid w:val="0042700A"/>
    <w:rsid w:val="004303BE"/>
    <w:rsid w:val="0043050A"/>
    <w:rsid w:val="004313F0"/>
    <w:rsid w:val="0043293F"/>
    <w:rsid w:val="00432BBB"/>
    <w:rsid w:val="004331CD"/>
    <w:rsid w:val="004332B3"/>
    <w:rsid w:val="00435909"/>
    <w:rsid w:val="00435F07"/>
    <w:rsid w:val="00437158"/>
    <w:rsid w:val="00437957"/>
    <w:rsid w:val="00442457"/>
    <w:rsid w:val="0044346D"/>
    <w:rsid w:val="00444214"/>
    <w:rsid w:val="00445AF1"/>
    <w:rsid w:val="00445D71"/>
    <w:rsid w:val="00446932"/>
    <w:rsid w:val="00446C6A"/>
    <w:rsid w:val="00447BD5"/>
    <w:rsid w:val="00450052"/>
    <w:rsid w:val="00452149"/>
    <w:rsid w:val="00452CB0"/>
    <w:rsid w:val="00453FBC"/>
    <w:rsid w:val="00455F3B"/>
    <w:rsid w:val="00457833"/>
    <w:rsid w:val="00460CA8"/>
    <w:rsid w:val="00460CE9"/>
    <w:rsid w:val="004612D6"/>
    <w:rsid w:val="00462166"/>
    <w:rsid w:val="0046309C"/>
    <w:rsid w:val="00463475"/>
    <w:rsid w:val="00464382"/>
    <w:rsid w:val="0046492D"/>
    <w:rsid w:val="00464A5F"/>
    <w:rsid w:val="00464FBD"/>
    <w:rsid w:val="00466192"/>
    <w:rsid w:val="00467CD4"/>
    <w:rsid w:val="00471663"/>
    <w:rsid w:val="004726B6"/>
    <w:rsid w:val="00472BA9"/>
    <w:rsid w:val="00474181"/>
    <w:rsid w:val="00474E0E"/>
    <w:rsid w:val="004751F7"/>
    <w:rsid w:val="00475BE3"/>
    <w:rsid w:val="00475E8B"/>
    <w:rsid w:val="00477137"/>
    <w:rsid w:val="004805A8"/>
    <w:rsid w:val="00481346"/>
    <w:rsid w:val="00481B2E"/>
    <w:rsid w:val="00482080"/>
    <w:rsid w:val="0048398F"/>
    <w:rsid w:val="0048480F"/>
    <w:rsid w:val="00484AA5"/>
    <w:rsid w:val="004856DA"/>
    <w:rsid w:val="00490E8A"/>
    <w:rsid w:val="00491794"/>
    <w:rsid w:val="00491F4E"/>
    <w:rsid w:val="00492055"/>
    <w:rsid w:val="00492975"/>
    <w:rsid w:val="00492F82"/>
    <w:rsid w:val="004934E9"/>
    <w:rsid w:val="00493D91"/>
    <w:rsid w:val="0049460E"/>
    <w:rsid w:val="004952B1"/>
    <w:rsid w:val="00495FF2"/>
    <w:rsid w:val="00496CD3"/>
    <w:rsid w:val="00496F06"/>
    <w:rsid w:val="00497E4E"/>
    <w:rsid w:val="004A0326"/>
    <w:rsid w:val="004A0C48"/>
    <w:rsid w:val="004A34C8"/>
    <w:rsid w:val="004A3C16"/>
    <w:rsid w:val="004A4175"/>
    <w:rsid w:val="004B0041"/>
    <w:rsid w:val="004B0767"/>
    <w:rsid w:val="004B0CA3"/>
    <w:rsid w:val="004B3A99"/>
    <w:rsid w:val="004B3BF2"/>
    <w:rsid w:val="004B4739"/>
    <w:rsid w:val="004B4BFF"/>
    <w:rsid w:val="004B4D2F"/>
    <w:rsid w:val="004B55D6"/>
    <w:rsid w:val="004B62DF"/>
    <w:rsid w:val="004B699C"/>
    <w:rsid w:val="004B7340"/>
    <w:rsid w:val="004B7818"/>
    <w:rsid w:val="004C067E"/>
    <w:rsid w:val="004C132F"/>
    <w:rsid w:val="004C3383"/>
    <w:rsid w:val="004C353C"/>
    <w:rsid w:val="004C4373"/>
    <w:rsid w:val="004C5C1D"/>
    <w:rsid w:val="004C6D42"/>
    <w:rsid w:val="004C710E"/>
    <w:rsid w:val="004D1F0A"/>
    <w:rsid w:val="004D2124"/>
    <w:rsid w:val="004D2894"/>
    <w:rsid w:val="004D33AF"/>
    <w:rsid w:val="004D37ED"/>
    <w:rsid w:val="004D4D11"/>
    <w:rsid w:val="004D5794"/>
    <w:rsid w:val="004D7272"/>
    <w:rsid w:val="004D72DB"/>
    <w:rsid w:val="004E0EB1"/>
    <w:rsid w:val="004E1A86"/>
    <w:rsid w:val="004E2994"/>
    <w:rsid w:val="004E29A5"/>
    <w:rsid w:val="004E5083"/>
    <w:rsid w:val="004E57BB"/>
    <w:rsid w:val="004E6712"/>
    <w:rsid w:val="004E6C7C"/>
    <w:rsid w:val="004E71F9"/>
    <w:rsid w:val="004F056D"/>
    <w:rsid w:val="004F09CA"/>
    <w:rsid w:val="004F0F39"/>
    <w:rsid w:val="004F26A4"/>
    <w:rsid w:val="004F39C0"/>
    <w:rsid w:val="004F3B12"/>
    <w:rsid w:val="004F3CBD"/>
    <w:rsid w:val="004F4C7F"/>
    <w:rsid w:val="004F5306"/>
    <w:rsid w:val="004F6394"/>
    <w:rsid w:val="0050132F"/>
    <w:rsid w:val="00503662"/>
    <w:rsid w:val="00504ED9"/>
    <w:rsid w:val="0051026A"/>
    <w:rsid w:val="00510E96"/>
    <w:rsid w:val="00512D90"/>
    <w:rsid w:val="00514A32"/>
    <w:rsid w:val="00514AFA"/>
    <w:rsid w:val="00516501"/>
    <w:rsid w:val="0051682A"/>
    <w:rsid w:val="00517D85"/>
    <w:rsid w:val="00520042"/>
    <w:rsid w:val="005203CE"/>
    <w:rsid w:val="00520E2A"/>
    <w:rsid w:val="00521A36"/>
    <w:rsid w:val="00522099"/>
    <w:rsid w:val="00525128"/>
    <w:rsid w:val="00525D95"/>
    <w:rsid w:val="00525FD6"/>
    <w:rsid w:val="0052686B"/>
    <w:rsid w:val="00527BAB"/>
    <w:rsid w:val="005307F7"/>
    <w:rsid w:val="005313F9"/>
    <w:rsid w:val="0053239C"/>
    <w:rsid w:val="00532813"/>
    <w:rsid w:val="0053365D"/>
    <w:rsid w:val="00534BDC"/>
    <w:rsid w:val="0053585D"/>
    <w:rsid w:val="00536BEA"/>
    <w:rsid w:val="0054043C"/>
    <w:rsid w:val="00541108"/>
    <w:rsid w:val="00542FC2"/>
    <w:rsid w:val="00543C21"/>
    <w:rsid w:val="00545BFB"/>
    <w:rsid w:val="00545C46"/>
    <w:rsid w:val="00547E95"/>
    <w:rsid w:val="0055173B"/>
    <w:rsid w:val="00552E0B"/>
    <w:rsid w:val="00553C69"/>
    <w:rsid w:val="00553E38"/>
    <w:rsid w:val="005548C8"/>
    <w:rsid w:val="00554CC5"/>
    <w:rsid w:val="00554E5F"/>
    <w:rsid w:val="00555D26"/>
    <w:rsid w:val="00557B0F"/>
    <w:rsid w:val="00557FB0"/>
    <w:rsid w:val="00561420"/>
    <w:rsid w:val="005618BE"/>
    <w:rsid w:val="00562556"/>
    <w:rsid w:val="005631E1"/>
    <w:rsid w:val="00564D9E"/>
    <w:rsid w:val="005774D9"/>
    <w:rsid w:val="00581F3A"/>
    <w:rsid w:val="005825A4"/>
    <w:rsid w:val="00583B17"/>
    <w:rsid w:val="00583F44"/>
    <w:rsid w:val="005856CA"/>
    <w:rsid w:val="00585E05"/>
    <w:rsid w:val="00585F91"/>
    <w:rsid w:val="005865DD"/>
    <w:rsid w:val="00587ABB"/>
    <w:rsid w:val="00590D80"/>
    <w:rsid w:val="005921FF"/>
    <w:rsid w:val="00594AA3"/>
    <w:rsid w:val="005961CB"/>
    <w:rsid w:val="00596426"/>
    <w:rsid w:val="00597A74"/>
    <w:rsid w:val="005A028D"/>
    <w:rsid w:val="005A0659"/>
    <w:rsid w:val="005A0CAC"/>
    <w:rsid w:val="005A171C"/>
    <w:rsid w:val="005A1E3E"/>
    <w:rsid w:val="005A2333"/>
    <w:rsid w:val="005A33B5"/>
    <w:rsid w:val="005A5A1B"/>
    <w:rsid w:val="005A718A"/>
    <w:rsid w:val="005A7C15"/>
    <w:rsid w:val="005B0663"/>
    <w:rsid w:val="005B0AF2"/>
    <w:rsid w:val="005B0E08"/>
    <w:rsid w:val="005B187B"/>
    <w:rsid w:val="005B3AF6"/>
    <w:rsid w:val="005B3E28"/>
    <w:rsid w:val="005B558A"/>
    <w:rsid w:val="005B564C"/>
    <w:rsid w:val="005B5F3E"/>
    <w:rsid w:val="005B646B"/>
    <w:rsid w:val="005B67AA"/>
    <w:rsid w:val="005C0494"/>
    <w:rsid w:val="005C0AC5"/>
    <w:rsid w:val="005C0E0B"/>
    <w:rsid w:val="005C1A06"/>
    <w:rsid w:val="005C2A1B"/>
    <w:rsid w:val="005C4397"/>
    <w:rsid w:val="005C4CAF"/>
    <w:rsid w:val="005C5595"/>
    <w:rsid w:val="005C55A5"/>
    <w:rsid w:val="005C5D5E"/>
    <w:rsid w:val="005C77B0"/>
    <w:rsid w:val="005D06D3"/>
    <w:rsid w:val="005D08C2"/>
    <w:rsid w:val="005D0B91"/>
    <w:rsid w:val="005D290B"/>
    <w:rsid w:val="005D4DFE"/>
    <w:rsid w:val="005D4E23"/>
    <w:rsid w:val="005D5703"/>
    <w:rsid w:val="005D59D5"/>
    <w:rsid w:val="005D5FC3"/>
    <w:rsid w:val="005D60A8"/>
    <w:rsid w:val="005D62CC"/>
    <w:rsid w:val="005D66A3"/>
    <w:rsid w:val="005E0FF9"/>
    <w:rsid w:val="005E1439"/>
    <w:rsid w:val="005E2572"/>
    <w:rsid w:val="005E5FA5"/>
    <w:rsid w:val="005F0EA7"/>
    <w:rsid w:val="005F377A"/>
    <w:rsid w:val="005F38AD"/>
    <w:rsid w:val="005F44C3"/>
    <w:rsid w:val="005F4803"/>
    <w:rsid w:val="005F4E3F"/>
    <w:rsid w:val="005F4E95"/>
    <w:rsid w:val="005F55A2"/>
    <w:rsid w:val="005F6776"/>
    <w:rsid w:val="005F6955"/>
    <w:rsid w:val="006007D2"/>
    <w:rsid w:val="006069FD"/>
    <w:rsid w:val="0060763D"/>
    <w:rsid w:val="0060786E"/>
    <w:rsid w:val="00612478"/>
    <w:rsid w:val="00612F87"/>
    <w:rsid w:val="006136AB"/>
    <w:rsid w:val="00613767"/>
    <w:rsid w:val="00615270"/>
    <w:rsid w:val="006161BE"/>
    <w:rsid w:val="00620753"/>
    <w:rsid w:val="0062084A"/>
    <w:rsid w:val="00621002"/>
    <w:rsid w:val="00621766"/>
    <w:rsid w:val="0062323A"/>
    <w:rsid w:val="0062517B"/>
    <w:rsid w:val="0062590E"/>
    <w:rsid w:val="00625AAB"/>
    <w:rsid w:val="00626F52"/>
    <w:rsid w:val="0062723C"/>
    <w:rsid w:val="00633ABC"/>
    <w:rsid w:val="00634570"/>
    <w:rsid w:val="00634D45"/>
    <w:rsid w:val="00636396"/>
    <w:rsid w:val="00637EDF"/>
    <w:rsid w:val="00640D26"/>
    <w:rsid w:val="006410DD"/>
    <w:rsid w:val="0064113C"/>
    <w:rsid w:val="00642C25"/>
    <w:rsid w:val="00642C45"/>
    <w:rsid w:val="00644A5D"/>
    <w:rsid w:val="0064570D"/>
    <w:rsid w:val="0064652A"/>
    <w:rsid w:val="00646A8A"/>
    <w:rsid w:val="00651B2E"/>
    <w:rsid w:val="00652717"/>
    <w:rsid w:val="006557C5"/>
    <w:rsid w:val="00655FFF"/>
    <w:rsid w:val="006567CB"/>
    <w:rsid w:val="006622FC"/>
    <w:rsid w:val="00663127"/>
    <w:rsid w:val="00663509"/>
    <w:rsid w:val="0066445F"/>
    <w:rsid w:val="00664ACF"/>
    <w:rsid w:val="00665E24"/>
    <w:rsid w:val="006666B8"/>
    <w:rsid w:val="00666E6B"/>
    <w:rsid w:val="00667732"/>
    <w:rsid w:val="006679EF"/>
    <w:rsid w:val="00672003"/>
    <w:rsid w:val="00673EE8"/>
    <w:rsid w:val="00674F11"/>
    <w:rsid w:val="0067534D"/>
    <w:rsid w:val="0067592D"/>
    <w:rsid w:val="00675A32"/>
    <w:rsid w:val="00675F27"/>
    <w:rsid w:val="00676BAB"/>
    <w:rsid w:val="00676DC8"/>
    <w:rsid w:val="006771B5"/>
    <w:rsid w:val="006771E4"/>
    <w:rsid w:val="00677AFE"/>
    <w:rsid w:val="00680BF1"/>
    <w:rsid w:val="006813EC"/>
    <w:rsid w:val="006852AC"/>
    <w:rsid w:val="00685331"/>
    <w:rsid w:val="00687A40"/>
    <w:rsid w:val="0069084F"/>
    <w:rsid w:val="00690943"/>
    <w:rsid w:val="0069097D"/>
    <w:rsid w:val="006911CA"/>
    <w:rsid w:val="00691314"/>
    <w:rsid w:val="00691F0F"/>
    <w:rsid w:val="00695987"/>
    <w:rsid w:val="00695CEB"/>
    <w:rsid w:val="006964A5"/>
    <w:rsid w:val="0069680C"/>
    <w:rsid w:val="006973FE"/>
    <w:rsid w:val="006A1BD5"/>
    <w:rsid w:val="006A1E46"/>
    <w:rsid w:val="006A2867"/>
    <w:rsid w:val="006A2928"/>
    <w:rsid w:val="006A2B47"/>
    <w:rsid w:val="006A2DA4"/>
    <w:rsid w:val="006A38BE"/>
    <w:rsid w:val="006A43A4"/>
    <w:rsid w:val="006A44D2"/>
    <w:rsid w:val="006A4563"/>
    <w:rsid w:val="006A4FD7"/>
    <w:rsid w:val="006A59A7"/>
    <w:rsid w:val="006A6173"/>
    <w:rsid w:val="006A6407"/>
    <w:rsid w:val="006A6BD9"/>
    <w:rsid w:val="006A7362"/>
    <w:rsid w:val="006A7EB6"/>
    <w:rsid w:val="006B0016"/>
    <w:rsid w:val="006B0EC3"/>
    <w:rsid w:val="006B17C8"/>
    <w:rsid w:val="006B525E"/>
    <w:rsid w:val="006B6761"/>
    <w:rsid w:val="006B6D7A"/>
    <w:rsid w:val="006C12F4"/>
    <w:rsid w:val="006C25BA"/>
    <w:rsid w:val="006C2880"/>
    <w:rsid w:val="006C32E2"/>
    <w:rsid w:val="006C3D9E"/>
    <w:rsid w:val="006C3FA0"/>
    <w:rsid w:val="006C4559"/>
    <w:rsid w:val="006C4B9C"/>
    <w:rsid w:val="006C5AA4"/>
    <w:rsid w:val="006C5C7B"/>
    <w:rsid w:val="006C7151"/>
    <w:rsid w:val="006C7457"/>
    <w:rsid w:val="006C76C6"/>
    <w:rsid w:val="006C7978"/>
    <w:rsid w:val="006D071B"/>
    <w:rsid w:val="006D07D0"/>
    <w:rsid w:val="006D162A"/>
    <w:rsid w:val="006D1B38"/>
    <w:rsid w:val="006D2648"/>
    <w:rsid w:val="006D269A"/>
    <w:rsid w:val="006D327E"/>
    <w:rsid w:val="006D42A2"/>
    <w:rsid w:val="006D48A8"/>
    <w:rsid w:val="006D4C22"/>
    <w:rsid w:val="006D4DE2"/>
    <w:rsid w:val="006D5937"/>
    <w:rsid w:val="006D686C"/>
    <w:rsid w:val="006D7526"/>
    <w:rsid w:val="006D7D02"/>
    <w:rsid w:val="006E01A6"/>
    <w:rsid w:val="006E0A33"/>
    <w:rsid w:val="006E112C"/>
    <w:rsid w:val="006E1511"/>
    <w:rsid w:val="006E1526"/>
    <w:rsid w:val="006E2CDE"/>
    <w:rsid w:val="006E49D5"/>
    <w:rsid w:val="006E5279"/>
    <w:rsid w:val="006E6EB6"/>
    <w:rsid w:val="006E760D"/>
    <w:rsid w:val="006F0537"/>
    <w:rsid w:val="006F086F"/>
    <w:rsid w:val="006F0D9B"/>
    <w:rsid w:val="006F1CCF"/>
    <w:rsid w:val="006F2B97"/>
    <w:rsid w:val="006F420D"/>
    <w:rsid w:val="006F4357"/>
    <w:rsid w:val="006F4D10"/>
    <w:rsid w:val="006F4DAC"/>
    <w:rsid w:val="006F581C"/>
    <w:rsid w:val="006F69B4"/>
    <w:rsid w:val="006F6F19"/>
    <w:rsid w:val="007006BB"/>
    <w:rsid w:val="007007C4"/>
    <w:rsid w:val="00701D96"/>
    <w:rsid w:val="0070221F"/>
    <w:rsid w:val="007024CB"/>
    <w:rsid w:val="00703135"/>
    <w:rsid w:val="00703928"/>
    <w:rsid w:val="00704123"/>
    <w:rsid w:val="0070480B"/>
    <w:rsid w:val="00704A19"/>
    <w:rsid w:val="00704DBD"/>
    <w:rsid w:val="007052F8"/>
    <w:rsid w:val="00705A9C"/>
    <w:rsid w:val="00706B6F"/>
    <w:rsid w:val="00707A1F"/>
    <w:rsid w:val="00711C71"/>
    <w:rsid w:val="00711D06"/>
    <w:rsid w:val="007145D3"/>
    <w:rsid w:val="00715B55"/>
    <w:rsid w:val="00716027"/>
    <w:rsid w:val="00716218"/>
    <w:rsid w:val="00716760"/>
    <w:rsid w:val="0071728D"/>
    <w:rsid w:val="007174B9"/>
    <w:rsid w:val="00721D20"/>
    <w:rsid w:val="00722D2A"/>
    <w:rsid w:val="0072362B"/>
    <w:rsid w:val="00723FBE"/>
    <w:rsid w:val="007249C4"/>
    <w:rsid w:val="007251D0"/>
    <w:rsid w:val="0072707D"/>
    <w:rsid w:val="00727BBC"/>
    <w:rsid w:val="00735370"/>
    <w:rsid w:val="00735B44"/>
    <w:rsid w:val="00736032"/>
    <w:rsid w:val="007410BA"/>
    <w:rsid w:val="00741B4F"/>
    <w:rsid w:val="007420CE"/>
    <w:rsid w:val="00742691"/>
    <w:rsid w:val="00742828"/>
    <w:rsid w:val="007434A7"/>
    <w:rsid w:val="0074381A"/>
    <w:rsid w:val="007438D1"/>
    <w:rsid w:val="007438DC"/>
    <w:rsid w:val="00743AFA"/>
    <w:rsid w:val="0074449C"/>
    <w:rsid w:val="00747795"/>
    <w:rsid w:val="007504DE"/>
    <w:rsid w:val="00751879"/>
    <w:rsid w:val="0075252B"/>
    <w:rsid w:val="00752918"/>
    <w:rsid w:val="007531D3"/>
    <w:rsid w:val="00754015"/>
    <w:rsid w:val="007545E6"/>
    <w:rsid w:val="00756F41"/>
    <w:rsid w:val="00757813"/>
    <w:rsid w:val="00762263"/>
    <w:rsid w:val="00762299"/>
    <w:rsid w:val="00762746"/>
    <w:rsid w:val="00762C09"/>
    <w:rsid w:val="007636E6"/>
    <w:rsid w:val="0076419E"/>
    <w:rsid w:val="00764947"/>
    <w:rsid w:val="007677CF"/>
    <w:rsid w:val="00770C66"/>
    <w:rsid w:val="00770F7E"/>
    <w:rsid w:val="00772C79"/>
    <w:rsid w:val="007741B1"/>
    <w:rsid w:val="007749A1"/>
    <w:rsid w:val="00775B22"/>
    <w:rsid w:val="00775B63"/>
    <w:rsid w:val="00775FC9"/>
    <w:rsid w:val="00776228"/>
    <w:rsid w:val="007769C5"/>
    <w:rsid w:val="0077790E"/>
    <w:rsid w:val="00777AA3"/>
    <w:rsid w:val="007807EF"/>
    <w:rsid w:val="007828B0"/>
    <w:rsid w:val="0078611A"/>
    <w:rsid w:val="00786B01"/>
    <w:rsid w:val="00791A04"/>
    <w:rsid w:val="00792DD8"/>
    <w:rsid w:val="0079304A"/>
    <w:rsid w:val="007931D2"/>
    <w:rsid w:val="00793D71"/>
    <w:rsid w:val="0079480D"/>
    <w:rsid w:val="00795720"/>
    <w:rsid w:val="00797933"/>
    <w:rsid w:val="007A123E"/>
    <w:rsid w:val="007A24BF"/>
    <w:rsid w:val="007A2D43"/>
    <w:rsid w:val="007A3C6F"/>
    <w:rsid w:val="007A4761"/>
    <w:rsid w:val="007A5E8E"/>
    <w:rsid w:val="007B0190"/>
    <w:rsid w:val="007B057A"/>
    <w:rsid w:val="007B2E2E"/>
    <w:rsid w:val="007B3153"/>
    <w:rsid w:val="007B32BE"/>
    <w:rsid w:val="007B41F4"/>
    <w:rsid w:val="007B5F5D"/>
    <w:rsid w:val="007B600E"/>
    <w:rsid w:val="007B62FF"/>
    <w:rsid w:val="007B6576"/>
    <w:rsid w:val="007B716D"/>
    <w:rsid w:val="007B7447"/>
    <w:rsid w:val="007B79C1"/>
    <w:rsid w:val="007C021A"/>
    <w:rsid w:val="007C02FC"/>
    <w:rsid w:val="007C0463"/>
    <w:rsid w:val="007C3912"/>
    <w:rsid w:val="007C393C"/>
    <w:rsid w:val="007C3A06"/>
    <w:rsid w:val="007C41AF"/>
    <w:rsid w:val="007C44A5"/>
    <w:rsid w:val="007C4CCA"/>
    <w:rsid w:val="007C6B3E"/>
    <w:rsid w:val="007C7D47"/>
    <w:rsid w:val="007D12AC"/>
    <w:rsid w:val="007D40EF"/>
    <w:rsid w:val="007D4D69"/>
    <w:rsid w:val="007D69FE"/>
    <w:rsid w:val="007D785F"/>
    <w:rsid w:val="007E011C"/>
    <w:rsid w:val="007E15E5"/>
    <w:rsid w:val="007E2951"/>
    <w:rsid w:val="007E2A4A"/>
    <w:rsid w:val="007E2DA3"/>
    <w:rsid w:val="007E3FF6"/>
    <w:rsid w:val="007E6559"/>
    <w:rsid w:val="007F0322"/>
    <w:rsid w:val="007F1F6A"/>
    <w:rsid w:val="007F214C"/>
    <w:rsid w:val="007F274F"/>
    <w:rsid w:val="007F3EEC"/>
    <w:rsid w:val="007F551A"/>
    <w:rsid w:val="007F58AD"/>
    <w:rsid w:val="007F5A2A"/>
    <w:rsid w:val="007F5D74"/>
    <w:rsid w:val="007F6A7E"/>
    <w:rsid w:val="0080015B"/>
    <w:rsid w:val="0080060E"/>
    <w:rsid w:val="0080069B"/>
    <w:rsid w:val="00800E58"/>
    <w:rsid w:val="008020E0"/>
    <w:rsid w:val="00802C5B"/>
    <w:rsid w:val="00802D4D"/>
    <w:rsid w:val="00803978"/>
    <w:rsid w:val="00803AF3"/>
    <w:rsid w:val="00806267"/>
    <w:rsid w:val="00807257"/>
    <w:rsid w:val="00807EC8"/>
    <w:rsid w:val="00810A2B"/>
    <w:rsid w:val="00810EED"/>
    <w:rsid w:val="00810F08"/>
    <w:rsid w:val="00813254"/>
    <w:rsid w:val="00815D29"/>
    <w:rsid w:val="008162E0"/>
    <w:rsid w:val="00817193"/>
    <w:rsid w:val="00820271"/>
    <w:rsid w:val="00821687"/>
    <w:rsid w:val="008218BC"/>
    <w:rsid w:val="008218ED"/>
    <w:rsid w:val="00822F63"/>
    <w:rsid w:val="008233B7"/>
    <w:rsid w:val="00824C53"/>
    <w:rsid w:val="00825AFA"/>
    <w:rsid w:val="00825D91"/>
    <w:rsid w:val="00827030"/>
    <w:rsid w:val="008272FA"/>
    <w:rsid w:val="00830613"/>
    <w:rsid w:val="0083156E"/>
    <w:rsid w:val="008349DA"/>
    <w:rsid w:val="008354DC"/>
    <w:rsid w:val="00835C9D"/>
    <w:rsid w:val="008363DB"/>
    <w:rsid w:val="008365C4"/>
    <w:rsid w:val="0084010E"/>
    <w:rsid w:val="008402F0"/>
    <w:rsid w:val="00840685"/>
    <w:rsid w:val="00841F90"/>
    <w:rsid w:val="00842DF4"/>
    <w:rsid w:val="008434AD"/>
    <w:rsid w:val="00843A9C"/>
    <w:rsid w:val="00843B0F"/>
    <w:rsid w:val="00844C89"/>
    <w:rsid w:val="00846F3C"/>
    <w:rsid w:val="00847843"/>
    <w:rsid w:val="00850BE2"/>
    <w:rsid w:val="00851769"/>
    <w:rsid w:val="00852B84"/>
    <w:rsid w:val="00854049"/>
    <w:rsid w:val="00854C0F"/>
    <w:rsid w:val="00855E66"/>
    <w:rsid w:val="0085620E"/>
    <w:rsid w:val="00856BE7"/>
    <w:rsid w:val="008575EC"/>
    <w:rsid w:val="00857D9B"/>
    <w:rsid w:val="00860994"/>
    <w:rsid w:val="00861262"/>
    <w:rsid w:val="00861F9B"/>
    <w:rsid w:val="008637CB"/>
    <w:rsid w:val="0086387A"/>
    <w:rsid w:val="008645D0"/>
    <w:rsid w:val="00865852"/>
    <w:rsid w:val="0086619E"/>
    <w:rsid w:val="00866B72"/>
    <w:rsid w:val="00866DAB"/>
    <w:rsid w:val="00867E93"/>
    <w:rsid w:val="0087272F"/>
    <w:rsid w:val="00872B38"/>
    <w:rsid w:val="0087334C"/>
    <w:rsid w:val="00873424"/>
    <w:rsid w:val="00874AC6"/>
    <w:rsid w:val="008759CF"/>
    <w:rsid w:val="00875B79"/>
    <w:rsid w:val="008766E0"/>
    <w:rsid w:val="00876890"/>
    <w:rsid w:val="00880ECA"/>
    <w:rsid w:val="008811EC"/>
    <w:rsid w:val="00881232"/>
    <w:rsid w:val="0088174E"/>
    <w:rsid w:val="00884031"/>
    <w:rsid w:val="0088641A"/>
    <w:rsid w:val="0088669B"/>
    <w:rsid w:val="00886B20"/>
    <w:rsid w:val="00887747"/>
    <w:rsid w:val="0089025D"/>
    <w:rsid w:val="00890B76"/>
    <w:rsid w:val="00890F8B"/>
    <w:rsid w:val="008923CC"/>
    <w:rsid w:val="00895652"/>
    <w:rsid w:val="00895A34"/>
    <w:rsid w:val="00896261"/>
    <w:rsid w:val="008974D2"/>
    <w:rsid w:val="008A117C"/>
    <w:rsid w:val="008A26D5"/>
    <w:rsid w:val="008A3E2F"/>
    <w:rsid w:val="008A4AD5"/>
    <w:rsid w:val="008A4BB6"/>
    <w:rsid w:val="008A6500"/>
    <w:rsid w:val="008A6E98"/>
    <w:rsid w:val="008B0343"/>
    <w:rsid w:val="008B13B6"/>
    <w:rsid w:val="008B17A2"/>
    <w:rsid w:val="008B181D"/>
    <w:rsid w:val="008B3DC3"/>
    <w:rsid w:val="008B3FBC"/>
    <w:rsid w:val="008B4616"/>
    <w:rsid w:val="008B4BE0"/>
    <w:rsid w:val="008B5B81"/>
    <w:rsid w:val="008B689B"/>
    <w:rsid w:val="008B70D1"/>
    <w:rsid w:val="008B7960"/>
    <w:rsid w:val="008C06F8"/>
    <w:rsid w:val="008C0A2B"/>
    <w:rsid w:val="008C3202"/>
    <w:rsid w:val="008C36B3"/>
    <w:rsid w:val="008C3D8C"/>
    <w:rsid w:val="008C4A19"/>
    <w:rsid w:val="008C59B6"/>
    <w:rsid w:val="008C6DD5"/>
    <w:rsid w:val="008D1115"/>
    <w:rsid w:val="008D2A81"/>
    <w:rsid w:val="008D3B04"/>
    <w:rsid w:val="008D5445"/>
    <w:rsid w:val="008D5DF2"/>
    <w:rsid w:val="008D5F21"/>
    <w:rsid w:val="008D72E5"/>
    <w:rsid w:val="008D7DDE"/>
    <w:rsid w:val="008E08D7"/>
    <w:rsid w:val="008E1287"/>
    <w:rsid w:val="008E1E7C"/>
    <w:rsid w:val="008E24EC"/>
    <w:rsid w:val="008E27DB"/>
    <w:rsid w:val="008E2A46"/>
    <w:rsid w:val="008E3E8D"/>
    <w:rsid w:val="008E5684"/>
    <w:rsid w:val="008E5841"/>
    <w:rsid w:val="008E58F8"/>
    <w:rsid w:val="008E7FBF"/>
    <w:rsid w:val="008F050C"/>
    <w:rsid w:val="008F06F3"/>
    <w:rsid w:val="008F138B"/>
    <w:rsid w:val="008F1B28"/>
    <w:rsid w:val="008F23D4"/>
    <w:rsid w:val="008F6A55"/>
    <w:rsid w:val="008F6C4A"/>
    <w:rsid w:val="00900102"/>
    <w:rsid w:val="009004C8"/>
    <w:rsid w:val="0090071F"/>
    <w:rsid w:val="00901C54"/>
    <w:rsid w:val="00901FD7"/>
    <w:rsid w:val="009024C2"/>
    <w:rsid w:val="009046E6"/>
    <w:rsid w:val="00904D29"/>
    <w:rsid w:val="00905119"/>
    <w:rsid w:val="00905800"/>
    <w:rsid w:val="00907F46"/>
    <w:rsid w:val="00911CDD"/>
    <w:rsid w:val="009121B2"/>
    <w:rsid w:val="00912B1F"/>
    <w:rsid w:val="0091327A"/>
    <w:rsid w:val="00913E09"/>
    <w:rsid w:val="0091702C"/>
    <w:rsid w:val="00917881"/>
    <w:rsid w:val="00920459"/>
    <w:rsid w:val="00920553"/>
    <w:rsid w:val="00921A07"/>
    <w:rsid w:val="009229B9"/>
    <w:rsid w:val="00922D15"/>
    <w:rsid w:val="00923650"/>
    <w:rsid w:val="0092366F"/>
    <w:rsid w:val="009239C3"/>
    <w:rsid w:val="00923AA1"/>
    <w:rsid w:val="00924050"/>
    <w:rsid w:val="0092465B"/>
    <w:rsid w:val="009303CF"/>
    <w:rsid w:val="00930ACF"/>
    <w:rsid w:val="00930DE0"/>
    <w:rsid w:val="009314A6"/>
    <w:rsid w:val="009333FF"/>
    <w:rsid w:val="00933AA3"/>
    <w:rsid w:val="00933C72"/>
    <w:rsid w:val="009357B8"/>
    <w:rsid w:val="00935F26"/>
    <w:rsid w:val="009364F6"/>
    <w:rsid w:val="00936779"/>
    <w:rsid w:val="00936854"/>
    <w:rsid w:val="009375CB"/>
    <w:rsid w:val="00937615"/>
    <w:rsid w:val="00937D7D"/>
    <w:rsid w:val="0094038E"/>
    <w:rsid w:val="0094181A"/>
    <w:rsid w:val="00943A9B"/>
    <w:rsid w:val="00944272"/>
    <w:rsid w:val="0094451B"/>
    <w:rsid w:val="009455ED"/>
    <w:rsid w:val="00946D43"/>
    <w:rsid w:val="00946F6D"/>
    <w:rsid w:val="00947FC5"/>
    <w:rsid w:val="0095244C"/>
    <w:rsid w:val="00952FAC"/>
    <w:rsid w:val="0095379E"/>
    <w:rsid w:val="00954D82"/>
    <w:rsid w:val="00955DEC"/>
    <w:rsid w:val="0095679C"/>
    <w:rsid w:val="00957109"/>
    <w:rsid w:val="00960CE2"/>
    <w:rsid w:val="0096125A"/>
    <w:rsid w:val="00963268"/>
    <w:rsid w:val="00964A6A"/>
    <w:rsid w:val="009652E9"/>
    <w:rsid w:val="00965682"/>
    <w:rsid w:val="009672C5"/>
    <w:rsid w:val="00967BB6"/>
    <w:rsid w:val="009705DE"/>
    <w:rsid w:val="00970B45"/>
    <w:rsid w:val="0097179D"/>
    <w:rsid w:val="00972D5A"/>
    <w:rsid w:val="00972E72"/>
    <w:rsid w:val="00973A41"/>
    <w:rsid w:val="00975B56"/>
    <w:rsid w:val="00975BB0"/>
    <w:rsid w:val="00976371"/>
    <w:rsid w:val="0097786B"/>
    <w:rsid w:val="00977F0C"/>
    <w:rsid w:val="009802DF"/>
    <w:rsid w:val="0098070A"/>
    <w:rsid w:val="00981C3D"/>
    <w:rsid w:val="00982D14"/>
    <w:rsid w:val="0098316B"/>
    <w:rsid w:val="00984198"/>
    <w:rsid w:val="00985EAB"/>
    <w:rsid w:val="00986010"/>
    <w:rsid w:val="00987C7E"/>
    <w:rsid w:val="009918BE"/>
    <w:rsid w:val="00991C13"/>
    <w:rsid w:val="009921D4"/>
    <w:rsid w:val="0099375A"/>
    <w:rsid w:val="0099406F"/>
    <w:rsid w:val="00995879"/>
    <w:rsid w:val="00996409"/>
    <w:rsid w:val="0099709C"/>
    <w:rsid w:val="009A0403"/>
    <w:rsid w:val="009A1389"/>
    <w:rsid w:val="009A2597"/>
    <w:rsid w:val="009A28F4"/>
    <w:rsid w:val="009A51E7"/>
    <w:rsid w:val="009A5F73"/>
    <w:rsid w:val="009A7197"/>
    <w:rsid w:val="009A71C8"/>
    <w:rsid w:val="009A72A5"/>
    <w:rsid w:val="009A72BF"/>
    <w:rsid w:val="009B07A8"/>
    <w:rsid w:val="009B1500"/>
    <w:rsid w:val="009B1767"/>
    <w:rsid w:val="009B3804"/>
    <w:rsid w:val="009B3E9D"/>
    <w:rsid w:val="009B5252"/>
    <w:rsid w:val="009B5C86"/>
    <w:rsid w:val="009B67F6"/>
    <w:rsid w:val="009B7502"/>
    <w:rsid w:val="009C10FF"/>
    <w:rsid w:val="009C26BE"/>
    <w:rsid w:val="009C3D09"/>
    <w:rsid w:val="009C4AD7"/>
    <w:rsid w:val="009C516C"/>
    <w:rsid w:val="009C51D0"/>
    <w:rsid w:val="009C51DE"/>
    <w:rsid w:val="009C59E7"/>
    <w:rsid w:val="009C66FF"/>
    <w:rsid w:val="009C676E"/>
    <w:rsid w:val="009C6884"/>
    <w:rsid w:val="009C6F13"/>
    <w:rsid w:val="009D008A"/>
    <w:rsid w:val="009D01C8"/>
    <w:rsid w:val="009D0D77"/>
    <w:rsid w:val="009D2F0C"/>
    <w:rsid w:val="009D3792"/>
    <w:rsid w:val="009D4796"/>
    <w:rsid w:val="009D487D"/>
    <w:rsid w:val="009D6CEE"/>
    <w:rsid w:val="009D6E9A"/>
    <w:rsid w:val="009D7270"/>
    <w:rsid w:val="009D7ABC"/>
    <w:rsid w:val="009E1292"/>
    <w:rsid w:val="009E1881"/>
    <w:rsid w:val="009E2FD6"/>
    <w:rsid w:val="009E4BC4"/>
    <w:rsid w:val="009E5E29"/>
    <w:rsid w:val="009F08B6"/>
    <w:rsid w:val="009F1682"/>
    <w:rsid w:val="009F1AF7"/>
    <w:rsid w:val="009F52E7"/>
    <w:rsid w:val="009F6005"/>
    <w:rsid w:val="009F67FE"/>
    <w:rsid w:val="00A00F82"/>
    <w:rsid w:val="00A01A2A"/>
    <w:rsid w:val="00A02A84"/>
    <w:rsid w:val="00A030C7"/>
    <w:rsid w:val="00A0382A"/>
    <w:rsid w:val="00A04B22"/>
    <w:rsid w:val="00A06561"/>
    <w:rsid w:val="00A10962"/>
    <w:rsid w:val="00A11063"/>
    <w:rsid w:val="00A11D99"/>
    <w:rsid w:val="00A1209B"/>
    <w:rsid w:val="00A1269D"/>
    <w:rsid w:val="00A12AAF"/>
    <w:rsid w:val="00A146CE"/>
    <w:rsid w:val="00A1544F"/>
    <w:rsid w:val="00A1562B"/>
    <w:rsid w:val="00A15EA9"/>
    <w:rsid w:val="00A15F1A"/>
    <w:rsid w:val="00A17501"/>
    <w:rsid w:val="00A175E2"/>
    <w:rsid w:val="00A21189"/>
    <w:rsid w:val="00A211C5"/>
    <w:rsid w:val="00A2140D"/>
    <w:rsid w:val="00A218A4"/>
    <w:rsid w:val="00A21DA6"/>
    <w:rsid w:val="00A2290B"/>
    <w:rsid w:val="00A24996"/>
    <w:rsid w:val="00A24A73"/>
    <w:rsid w:val="00A25B91"/>
    <w:rsid w:val="00A27380"/>
    <w:rsid w:val="00A27485"/>
    <w:rsid w:val="00A27BB0"/>
    <w:rsid w:val="00A3026A"/>
    <w:rsid w:val="00A3089F"/>
    <w:rsid w:val="00A32228"/>
    <w:rsid w:val="00A358A6"/>
    <w:rsid w:val="00A36E0A"/>
    <w:rsid w:val="00A37D4F"/>
    <w:rsid w:val="00A40C4D"/>
    <w:rsid w:val="00A41755"/>
    <w:rsid w:val="00A41AFE"/>
    <w:rsid w:val="00A42553"/>
    <w:rsid w:val="00A42620"/>
    <w:rsid w:val="00A43FBF"/>
    <w:rsid w:val="00A43FEA"/>
    <w:rsid w:val="00A45DBF"/>
    <w:rsid w:val="00A460A8"/>
    <w:rsid w:val="00A4759A"/>
    <w:rsid w:val="00A52F5B"/>
    <w:rsid w:val="00A53342"/>
    <w:rsid w:val="00A537DB"/>
    <w:rsid w:val="00A54692"/>
    <w:rsid w:val="00A54848"/>
    <w:rsid w:val="00A55014"/>
    <w:rsid w:val="00A56ABA"/>
    <w:rsid w:val="00A57E6E"/>
    <w:rsid w:val="00A60086"/>
    <w:rsid w:val="00A60247"/>
    <w:rsid w:val="00A607A8"/>
    <w:rsid w:val="00A65469"/>
    <w:rsid w:val="00A67789"/>
    <w:rsid w:val="00A6780D"/>
    <w:rsid w:val="00A7520E"/>
    <w:rsid w:val="00A755BE"/>
    <w:rsid w:val="00A77CC4"/>
    <w:rsid w:val="00A81CB1"/>
    <w:rsid w:val="00A84A30"/>
    <w:rsid w:val="00A853E8"/>
    <w:rsid w:val="00A85676"/>
    <w:rsid w:val="00A8623C"/>
    <w:rsid w:val="00A86FFB"/>
    <w:rsid w:val="00A87AFA"/>
    <w:rsid w:val="00A912E0"/>
    <w:rsid w:val="00A9233E"/>
    <w:rsid w:val="00A9400C"/>
    <w:rsid w:val="00A94BCF"/>
    <w:rsid w:val="00A95D09"/>
    <w:rsid w:val="00A96F47"/>
    <w:rsid w:val="00A97DB2"/>
    <w:rsid w:val="00AA178B"/>
    <w:rsid w:val="00AA22C6"/>
    <w:rsid w:val="00AA28D4"/>
    <w:rsid w:val="00AA2E44"/>
    <w:rsid w:val="00AA65D4"/>
    <w:rsid w:val="00AA66D9"/>
    <w:rsid w:val="00AA73AB"/>
    <w:rsid w:val="00AA7737"/>
    <w:rsid w:val="00AB016A"/>
    <w:rsid w:val="00AB1D86"/>
    <w:rsid w:val="00AB25C1"/>
    <w:rsid w:val="00AB2B91"/>
    <w:rsid w:val="00AB324F"/>
    <w:rsid w:val="00AB4EF4"/>
    <w:rsid w:val="00AB61AF"/>
    <w:rsid w:val="00AB7770"/>
    <w:rsid w:val="00AC0D24"/>
    <w:rsid w:val="00AC1486"/>
    <w:rsid w:val="00AC1D9D"/>
    <w:rsid w:val="00AC29A1"/>
    <w:rsid w:val="00AC3E9A"/>
    <w:rsid w:val="00AC4B1C"/>
    <w:rsid w:val="00AC5394"/>
    <w:rsid w:val="00AC5715"/>
    <w:rsid w:val="00AD16C1"/>
    <w:rsid w:val="00AD1786"/>
    <w:rsid w:val="00AD2DE7"/>
    <w:rsid w:val="00AD6465"/>
    <w:rsid w:val="00AD7EF3"/>
    <w:rsid w:val="00AE1451"/>
    <w:rsid w:val="00AE16F6"/>
    <w:rsid w:val="00AE1B0B"/>
    <w:rsid w:val="00AE31FF"/>
    <w:rsid w:val="00AE3232"/>
    <w:rsid w:val="00AE4C62"/>
    <w:rsid w:val="00AE50A5"/>
    <w:rsid w:val="00AE56CD"/>
    <w:rsid w:val="00AF09E3"/>
    <w:rsid w:val="00AF0FF9"/>
    <w:rsid w:val="00AF1E65"/>
    <w:rsid w:val="00AF2536"/>
    <w:rsid w:val="00AF268A"/>
    <w:rsid w:val="00AF2885"/>
    <w:rsid w:val="00AF2E4B"/>
    <w:rsid w:val="00AF3901"/>
    <w:rsid w:val="00AF5572"/>
    <w:rsid w:val="00AF655F"/>
    <w:rsid w:val="00B015A0"/>
    <w:rsid w:val="00B03214"/>
    <w:rsid w:val="00B03694"/>
    <w:rsid w:val="00B039E3"/>
    <w:rsid w:val="00B042F7"/>
    <w:rsid w:val="00B04643"/>
    <w:rsid w:val="00B047E3"/>
    <w:rsid w:val="00B06168"/>
    <w:rsid w:val="00B10153"/>
    <w:rsid w:val="00B10199"/>
    <w:rsid w:val="00B10835"/>
    <w:rsid w:val="00B11732"/>
    <w:rsid w:val="00B12FC7"/>
    <w:rsid w:val="00B13288"/>
    <w:rsid w:val="00B13DC8"/>
    <w:rsid w:val="00B1438B"/>
    <w:rsid w:val="00B14940"/>
    <w:rsid w:val="00B14A7C"/>
    <w:rsid w:val="00B163B9"/>
    <w:rsid w:val="00B167A7"/>
    <w:rsid w:val="00B200FA"/>
    <w:rsid w:val="00B20CEB"/>
    <w:rsid w:val="00B21813"/>
    <w:rsid w:val="00B21B49"/>
    <w:rsid w:val="00B22159"/>
    <w:rsid w:val="00B22883"/>
    <w:rsid w:val="00B229B4"/>
    <w:rsid w:val="00B25127"/>
    <w:rsid w:val="00B30F7B"/>
    <w:rsid w:val="00B32FEA"/>
    <w:rsid w:val="00B333C5"/>
    <w:rsid w:val="00B3493B"/>
    <w:rsid w:val="00B34B99"/>
    <w:rsid w:val="00B353D3"/>
    <w:rsid w:val="00B357B8"/>
    <w:rsid w:val="00B361C0"/>
    <w:rsid w:val="00B36AF1"/>
    <w:rsid w:val="00B375B5"/>
    <w:rsid w:val="00B37E58"/>
    <w:rsid w:val="00B405D5"/>
    <w:rsid w:val="00B422B2"/>
    <w:rsid w:val="00B428C6"/>
    <w:rsid w:val="00B44A48"/>
    <w:rsid w:val="00B45AC9"/>
    <w:rsid w:val="00B51BE8"/>
    <w:rsid w:val="00B51EB4"/>
    <w:rsid w:val="00B53B89"/>
    <w:rsid w:val="00B53F67"/>
    <w:rsid w:val="00B57B21"/>
    <w:rsid w:val="00B6055A"/>
    <w:rsid w:val="00B60E25"/>
    <w:rsid w:val="00B61A44"/>
    <w:rsid w:val="00B62151"/>
    <w:rsid w:val="00B6291D"/>
    <w:rsid w:val="00B62ADD"/>
    <w:rsid w:val="00B6341C"/>
    <w:rsid w:val="00B64FE4"/>
    <w:rsid w:val="00B6529F"/>
    <w:rsid w:val="00B65FF7"/>
    <w:rsid w:val="00B70406"/>
    <w:rsid w:val="00B70F76"/>
    <w:rsid w:val="00B7190D"/>
    <w:rsid w:val="00B71B29"/>
    <w:rsid w:val="00B71B8B"/>
    <w:rsid w:val="00B71D96"/>
    <w:rsid w:val="00B7216C"/>
    <w:rsid w:val="00B7365A"/>
    <w:rsid w:val="00B76B21"/>
    <w:rsid w:val="00B7745C"/>
    <w:rsid w:val="00B77679"/>
    <w:rsid w:val="00B802D3"/>
    <w:rsid w:val="00B80692"/>
    <w:rsid w:val="00B811D0"/>
    <w:rsid w:val="00B81818"/>
    <w:rsid w:val="00B83125"/>
    <w:rsid w:val="00B8660E"/>
    <w:rsid w:val="00B8680F"/>
    <w:rsid w:val="00B86BCE"/>
    <w:rsid w:val="00B91484"/>
    <w:rsid w:val="00B91AC6"/>
    <w:rsid w:val="00B9389C"/>
    <w:rsid w:val="00B93E23"/>
    <w:rsid w:val="00B94163"/>
    <w:rsid w:val="00B95D1A"/>
    <w:rsid w:val="00B97689"/>
    <w:rsid w:val="00B97945"/>
    <w:rsid w:val="00B97BFA"/>
    <w:rsid w:val="00BA071F"/>
    <w:rsid w:val="00BA0BD0"/>
    <w:rsid w:val="00BA338D"/>
    <w:rsid w:val="00BA41EF"/>
    <w:rsid w:val="00BA6D83"/>
    <w:rsid w:val="00BB1462"/>
    <w:rsid w:val="00BB198C"/>
    <w:rsid w:val="00BB272B"/>
    <w:rsid w:val="00BB2D06"/>
    <w:rsid w:val="00BB3BE4"/>
    <w:rsid w:val="00BB482A"/>
    <w:rsid w:val="00BB48C7"/>
    <w:rsid w:val="00BB4F09"/>
    <w:rsid w:val="00BB7206"/>
    <w:rsid w:val="00BB7430"/>
    <w:rsid w:val="00BC0F83"/>
    <w:rsid w:val="00BC3327"/>
    <w:rsid w:val="00BC33E9"/>
    <w:rsid w:val="00BC3B3D"/>
    <w:rsid w:val="00BC3D5B"/>
    <w:rsid w:val="00BC466F"/>
    <w:rsid w:val="00BC46BC"/>
    <w:rsid w:val="00BC498F"/>
    <w:rsid w:val="00BC6E8D"/>
    <w:rsid w:val="00BD052A"/>
    <w:rsid w:val="00BD0861"/>
    <w:rsid w:val="00BD0E4B"/>
    <w:rsid w:val="00BD1027"/>
    <w:rsid w:val="00BD3A27"/>
    <w:rsid w:val="00BD458C"/>
    <w:rsid w:val="00BD55A6"/>
    <w:rsid w:val="00BD57FF"/>
    <w:rsid w:val="00BD5D88"/>
    <w:rsid w:val="00BD75AE"/>
    <w:rsid w:val="00BE11ED"/>
    <w:rsid w:val="00BE2302"/>
    <w:rsid w:val="00BE5C61"/>
    <w:rsid w:val="00BE76C9"/>
    <w:rsid w:val="00BE7DBA"/>
    <w:rsid w:val="00BF1065"/>
    <w:rsid w:val="00BF108A"/>
    <w:rsid w:val="00BF2758"/>
    <w:rsid w:val="00BF3DAD"/>
    <w:rsid w:val="00BF52CF"/>
    <w:rsid w:val="00BF5596"/>
    <w:rsid w:val="00BF5D4E"/>
    <w:rsid w:val="00BF6A85"/>
    <w:rsid w:val="00BF6E60"/>
    <w:rsid w:val="00C005C8"/>
    <w:rsid w:val="00C01ACD"/>
    <w:rsid w:val="00C03BBB"/>
    <w:rsid w:val="00C04FE4"/>
    <w:rsid w:val="00C05107"/>
    <w:rsid w:val="00C051F7"/>
    <w:rsid w:val="00C069A1"/>
    <w:rsid w:val="00C108F4"/>
    <w:rsid w:val="00C12311"/>
    <w:rsid w:val="00C12FF1"/>
    <w:rsid w:val="00C14AC3"/>
    <w:rsid w:val="00C14ADD"/>
    <w:rsid w:val="00C15F2B"/>
    <w:rsid w:val="00C17462"/>
    <w:rsid w:val="00C17593"/>
    <w:rsid w:val="00C20711"/>
    <w:rsid w:val="00C2154A"/>
    <w:rsid w:val="00C21EF8"/>
    <w:rsid w:val="00C23947"/>
    <w:rsid w:val="00C25EF1"/>
    <w:rsid w:val="00C31BF7"/>
    <w:rsid w:val="00C34D0B"/>
    <w:rsid w:val="00C373F6"/>
    <w:rsid w:val="00C42C6B"/>
    <w:rsid w:val="00C42D60"/>
    <w:rsid w:val="00C4318B"/>
    <w:rsid w:val="00C437D5"/>
    <w:rsid w:val="00C44FDC"/>
    <w:rsid w:val="00C46A72"/>
    <w:rsid w:val="00C46DFB"/>
    <w:rsid w:val="00C479D4"/>
    <w:rsid w:val="00C47A4A"/>
    <w:rsid w:val="00C50474"/>
    <w:rsid w:val="00C517C1"/>
    <w:rsid w:val="00C51932"/>
    <w:rsid w:val="00C51A4A"/>
    <w:rsid w:val="00C52BA5"/>
    <w:rsid w:val="00C531F1"/>
    <w:rsid w:val="00C532A0"/>
    <w:rsid w:val="00C546B1"/>
    <w:rsid w:val="00C5477E"/>
    <w:rsid w:val="00C5506F"/>
    <w:rsid w:val="00C56448"/>
    <w:rsid w:val="00C57A57"/>
    <w:rsid w:val="00C60DB4"/>
    <w:rsid w:val="00C61DDB"/>
    <w:rsid w:val="00C65108"/>
    <w:rsid w:val="00C65E18"/>
    <w:rsid w:val="00C66470"/>
    <w:rsid w:val="00C67011"/>
    <w:rsid w:val="00C675FC"/>
    <w:rsid w:val="00C70E3B"/>
    <w:rsid w:val="00C71F8E"/>
    <w:rsid w:val="00C730EC"/>
    <w:rsid w:val="00C742F6"/>
    <w:rsid w:val="00C74E6E"/>
    <w:rsid w:val="00C75CDF"/>
    <w:rsid w:val="00C76BB8"/>
    <w:rsid w:val="00C777A5"/>
    <w:rsid w:val="00C77B4D"/>
    <w:rsid w:val="00C805BB"/>
    <w:rsid w:val="00C80837"/>
    <w:rsid w:val="00C82864"/>
    <w:rsid w:val="00C839E5"/>
    <w:rsid w:val="00C84900"/>
    <w:rsid w:val="00C87119"/>
    <w:rsid w:val="00C90BC7"/>
    <w:rsid w:val="00C92F37"/>
    <w:rsid w:val="00C95583"/>
    <w:rsid w:val="00C959C5"/>
    <w:rsid w:val="00C96C87"/>
    <w:rsid w:val="00CA1298"/>
    <w:rsid w:val="00CA1F85"/>
    <w:rsid w:val="00CA2ABB"/>
    <w:rsid w:val="00CA3838"/>
    <w:rsid w:val="00CA4A21"/>
    <w:rsid w:val="00CA4D9E"/>
    <w:rsid w:val="00CA681C"/>
    <w:rsid w:val="00CA689E"/>
    <w:rsid w:val="00CA7916"/>
    <w:rsid w:val="00CB00A9"/>
    <w:rsid w:val="00CB1550"/>
    <w:rsid w:val="00CB2557"/>
    <w:rsid w:val="00CB3E92"/>
    <w:rsid w:val="00CB4F6B"/>
    <w:rsid w:val="00CB66FB"/>
    <w:rsid w:val="00CB67D2"/>
    <w:rsid w:val="00CB7D04"/>
    <w:rsid w:val="00CB7D0B"/>
    <w:rsid w:val="00CC0CBE"/>
    <w:rsid w:val="00CC0D8F"/>
    <w:rsid w:val="00CC1450"/>
    <w:rsid w:val="00CC7013"/>
    <w:rsid w:val="00CD006B"/>
    <w:rsid w:val="00CD1469"/>
    <w:rsid w:val="00CD2C46"/>
    <w:rsid w:val="00CD3041"/>
    <w:rsid w:val="00CD4010"/>
    <w:rsid w:val="00CD4420"/>
    <w:rsid w:val="00CD457F"/>
    <w:rsid w:val="00CD4871"/>
    <w:rsid w:val="00CD513D"/>
    <w:rsid w:val="00CD73E3"/>
    <w:rsid w:val="00CE0380"/>
    <w:rsid w:val="00CE426B"/>
    <w:rsid w:val="00CE502F"/>
    <w:rsid w:val="00CE7981"/>
    <w:rsid w:val="00CF18E4"/>
    <w:rsid w:val="00CF19EB"/>
    <w:rsid w:val="00CF1D5C"/>
    <w:rsid w:val="00CF29C7"/>
    <w:rsid w:val="00CF3270"/>
    <w:rsid w:val="00CF4AA3"/>
    <w:rsid w:val="00CF750C"/>
    <w:rsid w:val="00CF7CB7"/>
    <w:rsid w:val="00CF7DDE"/>
    <w:rsid w:val="00D00F36"/>
    <w:rsid w:val="00D01DD9"/>
    <w:rsid w:val="00D0249F"/>
    <w:rsid w:val="00D026C5"/>
    <w:rsid w:val="00D029F9"/>
    <w:rsid w:val="00D04105"/>
    <w:rsid w:val="00D049F0"/>
    <w:rsid w:val="00D068C2"/>
    <w:rsid w:val="00D06B99"/>
    <w:rsid w:val="00D06CBC"/>
    <w:rsid w:val="00D07378"/>
    <w:rsid w:val="00D07C53"/>
    <w:rsid w:val="00D102C3"/>
    <w:rsid w:val="00D11113"/>
    <w:rsid w:val="00D117B4"/>
    <w:rsid w:val="00D11B3F"/>
    <w:rsid w:val="00D13460"/>
    <w:rsid w:val="00D13972"/>
    <w:rsid w:val="00D139DB"/>
    <w:rsid w:val="00D14234"/>
    <w:rsid w:val="00D14E41"/>
    <w:rsid w:val="00D14E6D"/>
    <w:rsid w:val="00D15EC1"/>
    <w:rsid w:val="00D168DA"/>
    <w:rsid w:val="00D16E58"/>
    <w:rsid w:val="00D16E94"/>
    <w:rsid w:val="00D17916"/>
    <w:rsid w:val="00D2195C"/>
    <w:rsid w:val="00D22143"/>
    <w:rsid w:val="00D2269A"/>
    <w:rsid w:val="00D23908"/>
    <w:rsid w:val="00D23EBE"/>
    <w:rsid w:val="00D24580"/>
    <w:rsid w:val="00D25461"/>
    <w:rsid w:val="00D25AE9"/>
    <w:rsid w:val="00D27185"/>
    <w:rsid w:val="00D340D9"/>
    <w:rsid w:val="00D34857"/>
    <w:rsid w:val="00D35CE4"/>
    <w:rsid w:val="00D35E32"/>
    <w:rsid w:val="00D40902"/>
    <w:rsid w:val="00D420CB"/>
    <w:rsid w:val="00D43090"/>
    <w:rsid w:val="00D436EE"/>
    <w:rsid w:val="00D43B39"/>
    <w:rsid w:val="00D45806"/>
    <w:rsid w:val="00D46554"/>
    <w:rsid w:val="00D47B06"/>
    <w:rsid w:val="00D501EA"/>
    <w:rsid w:val="00D51836"/>
    <w:rsid w:val="00D54AED"/>
    <w:rsid w:val="00D563A2"/>
    <w:rsid w:val="00D60660"/>
    <w:rsid w:val="00D60C3C"/>
    <w:rsid w:val="00D6182A"/>
    <w:rsid w:val="00D6372A"/>
    <w:rsid w:val="00D64331"/>
    <w:rsid w:val="00D645E5"/>
    <w:rsid w:val="00D67BE7"/>
    <w:rsid w:val="00D70C6E"/>
    <w:rsid w:val="00D719A8"/>
    <w:rsid w:val="00D72C80"/>
    <w:rsid w:val="00D72E38"/>
    <w:rsid w:val="00D7522B"/>
    <w:rsid w:val="00D75C68"/>
    <w:rsid w:val="00D76841"/>
    <w:rsid w:val="00D76871"/>
    <w:rsid w:val="00D81C31"/>
    <w:rsid w:val="00D826F6"/>
    <w:rsid w:val="00D844C4"/>
    <w:rsid w:val="00D84CA9"/>
    <w:rsid w:val="00D84E4D"/>
    <w:rsid w:val="00D852F9"/>
    <w:rsid w:val="00D85873"/>
    <w:rsid w:val="00D86039"/>
    <w:rsid w:val="00D86BF3"/>
    <w:rsid w:val="00D8725B"/>
    <w:rsid w:val="00D901C8"/>
    <w:rsid w:val="00D9410A"/>
    <w:rsid w:val="00D96419"/>
    <w:rsid w:val="00D971EA"/>
    <w:rsid w:val="00DA0492"/>
    <w:rsid w:val="00DA1026"/>
    <w:rsid w:val="00DA1C45"/>
    <w:rsid w:val="00DA2741"/>
    <w:rsid w:val="00DA38E9"/>
    <w:rsid w:val="00DA44DB"/>
    <w:rsid w:val="00DA4621"/>
    <w:rsid w:val="00DA54D5"/>
    <w:rsid w:val="00DA6576"/>
    <w:rsid w:val="00DA67DA"/>
    <w:rsid w:val="00DA781B"/>
    <w:rsid w:val="00DB0068"/>
    <w:rsid w:val="00DB057A"/>
    <w:rsid w:val="00DB0733"/>
    <w:rsid w:val="00DB2A97"/>
    <w:rsid w:val="00DB3CAF"/>
    <w:rsid w:val="00DB3CEE"/>
    <w:rsid w:val="00DB3E0F"/>
    <w:rsid w:val="00DB4CD9"/>
    <w:rsid w:val="00DB5B8E"/>
    <w:rsid w:val="00DB5BFE"/>
    <w:rsid w:val="00DB5F65"/>
    <w:rsid w:val="00DB61D0"/>
    <w:rsid w:val="00DB7541"/>
    <w:rsid w:val="00DB7704"/>
    <w:rsid w:val="00DC0831"/>
    <w:rsid w:val="00DC3171"/>
    <w:rsid w:val="00DC5535"/>
    <w:rsid w:val="00DC7D01"/>
    <w:rsid w:val="00DD0F9F"/>
    <w:rsid w:val="00DD207A"/>
    <w:rsid w:val="00DD2D15"/>
    <w:rsid w:val="00DD309F"/>
    <w:rsid w:val="00DD5573"/>
    <w:rsid w:val="00DD6E77"/>
    <w:rsid w:val="00DD6EFB"/>
    <w:rsid w:val="00DD76B0"/>
    <w:rsid w:val="00DE000E"/>
    <w:rsid w:val="00DE2382"/>
    <w:rsid w:val="00DE410E"/>
    <w:rsid w:val="00DE47C7"/>
    <w:rsid w:val="00DE517A"/>
    <w:rsid w:val="00DE5C31"/>
    <w:rsid w:val="00DE7D82"/>
    <w:rsid w:val="00DF085B"/>
    <w:rsid w:val="00DF1575"/>
    <w:rsid w:val="00DF19F6"/>
    <w:rsid w:val="00DF1FB0"/>
    <w:rsid w:val="00DF38DB"/>
    <w:rsid w:val="00DF3AAB"/>
    <w:rsid w:val="00DF3CEF"/>
    <w:rsid w:val="00DF41B2"/>
    <w:rsid w:val="00DF7BE3"/>
    <w:rsid w:val="00DF7E4C"/>
    <w:rsid w:val="00E00436"/>
    <w:rsid w:val="00E00EAC"/>
    <w:rsid w:val="00E01368"/>
    <w:rsid w:val="00E016E5"/>
    <w:rsid w:val="00E02971"/>
    <w:rsid w:val="00E0330F"/>
    <w:rsid w:val="00E04634"/>
    <w:rsid w:val="00E04846"/>
    <w:rsid w:val="00E0588B"/>
    <w:rsid w:val="00E05E64"/>
    <w:rsid w:val="00E131D1"/>
    <w:rsid w:val="00E14AD8"/>
    <w:rsid w:val="00E16126"/>
    <w:rsid w:val="00E16F6B"/>
    <w:rsid w:val="00E20490"/>
    <w:rsid w:val="00E20F38"/>
    <w:rsid w:val="00E24998"/>
    <w:rsid w:val="00E25054"/>
    <w:rsid w:val="00E257D5"/>
    <w:rsid w:val="00E25CEE"/>
    <w:rsid w:val="00E25FF6"/>
    <w:rsid w:val="00E2640B"/>
    <w:rsid w:val="00E26BA1"/>
    <w:rsid w:val="00E27933"/>
    <w:rsid w:val="00E27C47"/>
    <w:rsid w:val="00E31116"/>
    <w:rsid w:val="00E314BC"/>
    <w:rsid w:val="00E33745"/>
    <w:rsid w:val="00E3485B"/>
    <w:rsid w:val="00E34A65"/>
    <w:rsid w:val="00E34EE6"/>
    <w:rsid w:val="00E36E35"/>
    <w:rsid w:val="00E37182"/>
    <w:rsid w:val="00E376C1"/>
    <w:rsid w:val="00E37769"/>
    <w:rsid w:val="00E412C1"/>
    <w:rsid w:val="00E413A5"/>
    <w:rsid w:val="00E421AF"/>
    <w:rsid w:val="00E445A7"/>
    <w:rsid w:val="00E45232"/>
    <w:rsid w:val="00E45628"/>
    <w:rsid w:val="00E46D37"/>
    <w:rsid w:val="00E47CA9"/>
    <w:rsid w:val="00E5293F"/>
    <w:rsid w:val="00E52DB4"/>
    <w:rsid w:val="00E52E0F"/>
    <w:rsid w:val="00E5343D"/>
    <w:rsid w:val="00E53B09"/>
    <w:rsid w:val="00E54B05"/>
    <w:rsid w:val="00E55922"/>
    <w:rsid w:val="00E55DC8"/>
    <w:rsid w:val="00E56852"/>
    <w:rsid w:val="00E60028"/>
    <w:rsid w:val="00E60575"/>
    <w:rsid w:val="00E60909"/>
    <w:rsid w:val="00E609B4"/>
    <w:rsid w:val="00E60F1F"/>
    <w:rsid w:val="00E61009"/>
    <w:rsid w:val="00E65720"/>
    <w:rsid w:val="00E66D01"/>
    <w:rsid w:val="00E67F9D"/>
    <w:rsid w:val="00E7026D"/>
    <w:rsid w:val="00E72051"/>
    <w:rsid w:val="00E720DE"/>
    <w:rsid w:val="00E72C86"/>
    <w:rsid w:val="00E742A1"/>
    <w:rsid w:val="00E76390"/>
    <w:rsid w:val="00E80A1D"/>
    <w:rsid w:val="00E812C9"/>
    <w:rsid w:val="00E81363"/>
    <w:rsid w:val="00E821FF"/>
    <w:rsid w:val="00E82B13"/>
    <w:rsid w:val="00E83D0C"/>
    <w:rsid w:val="00E84227"/>
    <w:rsid w:val="00E84840"/>
    <w:rsid w:val="00E8508C"/>
    <w:rsid w:val="00E855FD"/>
    <w:rsid w:val="00E86B38"/>
    <w:rsid w:val="00E87857"/>
    <w:rsid w:val="00E8792D"/>
    <w:rsid w:val="00E90B28"/>
    <w:rsid w:val="00E939BC"/>
    <w:rsid w:val="00E943EE"/>
    <w:rsid w:val="00E96061"/>
    <w:rsid w:val="00E9633E"/>
    <w:rsid w:val="00E97D4B"/>
    <w:rsid w:val="00EA020F"/>
    <w:rsid w:val="00EA2747"/>
    <w:rsid w:val="00EA2D56"/>
    <w:rsid w:val="00EA3FF7"/>
    <w:rsid w:val="00EA4B96"/>
    <w:rsid w:val="00EA5A72"/>
    <w:rsid w:val="00EA7292"/>
    <w:rsid w:val="00EA7B6E"/>
    <w:rsid w:val="00EB21C8"/>
    <w:rsid w:val="00EB29A6"/>
    <w:rsid w:val="00EB2AB4"/>
    <w:rsid w:val="00EB38FA"/>
    <w:rsid w:val="00EB3EC5"/>
    <w:rsid w:val="00EB690A"/>
    <w:rsid w:val="00EB7673"/>
    <w:rsid w:val="00EC09CC"/>
    <w:rsid w:val="00EC146A"/>
    <w:rsid w:val="00EC15C1"/>
    <w:rsid w:val="00EC2826"/>
    <w:rsid w:val="00EC3764"/>
    <w:rsid w:val="00ED005A"/>
    <w:rsid w:val="00ED0BE7"/>
    <w:rsid w:val="00ED12F6"/>
    <w:rsid w:val="00ED14CE"/>
    <w:rsid w:val="00ED408E"/>
    <w:rsid w:val="00ED7D26"/>
    <w:rsid w:val="00EE2082"/>
    <w:rsid w:val="00EE2240"/>
    <w:rsid w:val="00EE2317"/>
    <w:rsid w:val="00EE2CB1"/>
    <w:rsid w:val="00EE3846"/>
    <w:rsid w:val="00EE3DEC"/>
    <w:rsid w:val="00EE454C"/>
    <w:rsid w:val="00EE4622"/>
    <w:rsid w:val="00EE5F26"/>
    <w:rsid w:val="00EE6B0C"/>
    <w:rsid w:val="00EE6D65"/>
    <w:rsid w:val="00EE7422"/>
    <w:rsid w:val="00EF0C19"/>
    <w:rsid w:val="00EF1968"/>
    <w:rsid w:val="00EF1BE4"/>
    <w:rsid w:val="00EF25E0"/>
    <w:rsid w:val="00EF35BB"/>
    <w:rsid w:val="00EF3E0F"/>
    <w:rsid w:val="00EF436D"/>
    <w:rsid w:val="00EF5723"/>
    <w:rsid w:val="00EF579A"/>
    <w:rsid w:val="00EF6B87"/>
    <w:rsid w:val="00EF7D42"/>
    <w:rsid w:val="00EF7EB4"/>
    <w:rsid w:val="00F0112A"/>
    <w:rsid w:val="00F028CB"/>
    <w:rsid w:val="00F028FB"/>
    <w:rsid w:val="00F0292A"/>
    <w:rsid w:val="00F02CFB"/>
    <w:rsid w:val="00F07404"/>
    <w:rsid w:val="00F1001B"/>
    <w:rsid w:val="00F10409"/>
    <w:rsid w:val="00F10758"/>
    <w:rsid w:val="00F12BC2"/>
    <w:rsid w:val="00F12D78"/>
    <w:rsid w:val="00F13D3B"/>
    <w:rsid w:val="00F13DE5"/>
    <w:rsid w:val="00F1600D"/>
    <w:rsid w:val="00F16787"/>
    <w:rsid w:val="00F17A9A"/>
    <w:rsid w:val="00F20550"/>
    <w:rsid w:val="00F2363C"/>
    <w:rsid w:val="00F23DC4"/>
    <w:rsid w:val="00F24AAF"/>
    <w:rsid w:val="00F25CB9"/>
    <w:rsid w:val="00F271AD"/>
    <w:rsid w:val="00F30718"/>
    <w:rsid w:val="00F30ADA"/>
    <w:rsid w:val="00F3166C"/>
    <w:rsid w:val="00F31675"/>
    <w:rsid w:val="00F319EC"/>
    <w:rsid w:val="00F31B94"/>
    <w:rsid w:val="00F32D12"/>
    <w:rsid w:val="00F330D4"/>
    <w:rsid w:val="00F3340E"/>
    <w:rsid w:val="00F347F0"/>
    <w:rsid w:val="00F3481C"/>
    <w:rsid w:val="00F35707"/>
    <w:rsid w:val="00F36DB5"/>
    <w:rsid w:val="00F36F87"/>
    <w:rsid w:val="00F4009A"/>
    <w:rsid w:val="00F416BC"/>
    <w:rsid w:val="00F44AAE"/>
    <w:rsid w:val="00F459DF"/>
    <w:rsid w:val="00F50535"/>
    <w:rsid w:val="00F51C39"/>
    <w:rsid w:val="00F5226B"/>
    <w:rsid w:val="00F52B91"/>
    <w:rsid w:val="00F52BBF"/>
    <w:rsid w:val="00F55445"/>
    <w:rsid w:val="00F56152"/>
    <w:rsid w:val="00F563C0"/>
    <w:rsid w:val="00F568C5"/>
    <w:rsid w:val="00F569CA"/>
    <w:rsid w:val="00F570B0"/>
    <w:rsid w:val="00F57552"/>
    <w:rsid w:val="00F57948"/>
    <w:rsid w:val="00F57F27"/>
    <w:rsid w:val="00F61D38"/>
    <w:rsid w:val="00F64660"/>
    <w:rsid w:val="00F64968"/>
    <w:rsid w:val="00F64DB4"/>
    <w:rsid w:val="00F65B69"/>
    <w:rsid w:val="00F667AA"/>
    <w:rsid w:val="00F67342"/>
    <w:rsid w:val="00F67769"/>
    <w:rsid w:val="00F700C7"/>
    <w:rsid w:val="00F70C4F"/>
    <w:rsid w:val="00F71064"/>
    <w:rsid w:val="00F7191D"/>
    <w:rsid w:val="00F7259C"/>
    <w:rsid w:val="00F72691"/>
    <w:rsid w:val="00F7500A"/>
    <w:rsid w:val="00F7537E"/>
    <w:rsid w:val="00F7550D"/>
    <w:rsid w:val="00F76512"/>
    <w:rsid w:val="00F77F4A"/>
    <w:rsid w:val="00F813E8"/>
    <w:rsid w:val="00F83557"/>
    <w:rsid w:val="00F8524F"/>
    <w:rsid w:val="00F87E77"/>
    <w:rsid w:val="00F90668"/>
    <w:rsid w:val="00F90E8D"/>
    <w:rsid w:val="00F91640"/>
    <w:rsid w:val="00F916B2"/>
    <w:rsid w:val="00F94312"/>
    <w:rsid w:val="00F95BE2"/>
    <w:rsid w:val="00F97EC5"/>
    <w:rsid w:val="00F97FD5"/>
    <w:rsid w:val="00FA0218"/>
    <w:rsid w:val="00FA030D"/>
    <w:rsid w:val="00FA07DF"/>
    <w:rsid w:val="00FA0B2D"/>
    <w:rsid w:val="00FA0D1A"/>
    <w:rsid w:val="00FA0D20"/>
    <w:rsid w:val="00FA2B20"/>
    <w:rsid w:val="00FA3C73"/>
    <w:rsid w:val="00FA3F73"/>
    <w:rsid w:val="00FA43AC"/>
    <w:rsid w:val="00FA546B"/>
    <w:rsid w:val="00FA5AE3"/>
    <w:rsid w:val="00FA68C5"/>
    <w:rsid w:val="00FA6E55"/>
    <w:rsid w:val="00FA6F45"/>
    <w:rsid w:val="00FA7F44"/>
    <w:rsid w:val="00FB08DC"/>
    <w:rsid w:val="00FB3185"/>
    <w:rsid w:val="00FB3201"/>
    <w:rsid w:val="00FB4BC5"/>
    <w:rsid w:val="00FB4D56"/>
    <w:rsid w:val="00FB6066"/>
    <w:rsid w:val="00FB610D"/>
    <w:rsid w:val="00FB7B57"/>
    <w:rsid w:val="00FC020A"/>
    <w:rsid w:val="00FC09D0"/>
    <w:rsid w:val="00FC112C"/>
    <w:rsid w:val="00FC1C2A"/>
    <w:rsid w:val="00FC2727"/>
    <w:rsid w:val="00FC502F"/>
    <w:rsid w:val="00FC5C15"/>
    <w:rsid w:val="00FC5FE5"/>
    <w:rsid w:val="00FC75A3"/>
    <w:rsid w:val="00FC7DAB"/>
    <w:rsid w:val="00FD06EE"/>
    <w:rsid w:val="00FD1285"/>
    <w:rsid w:val="00FD4210"/>
    <w:rsid w:val="00FD437D"/>
    <w:rsid w:val="00FD4600"/>
    <w:rsid w:val="00FD4AFD"/>
    <w:rsid w:val="00FD5814"/>
    <w:rsid w:val="00FD6707"/>
    <w:rsid w:val="00FE18BE"/>
    <w:rsid w:val="00FE1EA7"/>
    <w:rsid w:val="00FE22C4"/>
    <w:rsid w:val="00FE3CC7"/>
    <w:rsid w:val="00FE46B3"/>
    <w:rsid w:val="00FF05DD"/>
    <w:rsid w:val="00FF1315"/>
    <w:rsid w:val="00FF1AB4"/>
    <w:rsid w:val="00FF2117"/>
    <w:rsid w:val="00FF2901"/>
    <w:rsid w:val="00FF3CC6"/>
    <w:rsid w:val="00FF3F91"/>
    <w:rsid w:val="00FF525B"/>
    <w:rsid w:val="00FF6410"/>
    <w:rsid w:val="00FF74E4"/>
    <w:rsid w:val="00FF7B8F"/>
    <w:rsid w:val="00FF7BE2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7C7"/>
    <w:rPr>
      <w:sz w:val="24"/>
      <w:szCs w:val="24"/>
    </w:rPr>
  </w:style>
  <w:style w:type="paragraph" w:styleId="Heading1">
    <w:name w:val="heading 1"/>
    <w:aliases w:val="Заголовок  2-2"/>
    <w:basedOn w:val="Normal"/>
    <w:link w:val="Heading1Char"/>
    <w:uiPriority w:val="99"/>
    <w:qFormat/>
    <w:rsid w:val="001573D9"/>
    <w:pPr>
      <w:spacing w:before="300" w:after="225"/>
      <w:outlineLvl w:val="0"/>
    </w:pPr>
    <w:rPr>
      <w:b/>
      <w:bCs/>
      <w:caps/>
      <w:kern w:val="36"/>
      <w:sz w:val="32"/>
      <w:szCs w:val="32"/>
    </w:rPr>
  </w:style>
  <w:style w:type="paragraph" w:styleId="Heading2">
    <w:name w:val="heading 2"/>
    <w:aliases w:val="Заголовок 15"/>
    <w:basedOn w:val="Normal"/>
    <w:next w:val="Normal"/>
    <w:link w:val="Heading2Char"/>
    <w:uiPriority w:val="99"/>
    <w:qFormat/>
    <w:rsid w:val="001573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E2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9"/>
    <w:qFormat/>
    <w:rsid w:val="0043293F"/>
    <w:pPr>
      <w:spacing w:before="100" w:beforeAutospacing="1" w:after="100" w:afterAutospacing="1"/>
      <w:outlineLvl w:val="3"/>
    </w:pPr>
    <w:rPr>
      <w:rFonts w:ascii="Arial" w:hAnsi="Arial" w:cs="Arial"/>
      <w:b/>
      <w:bCs/>
      <w:caps/>
      <w:sz w:val="18"/>
      <w:szCs w:val="18"/>
    </w:rPr>
  </w:style>
  <w:style w:type="paragraph" w:styleId="Heading5">
    <w:name w:val="heading 5"/>
    <w:basedOn w:val="Normal"/>
    <w:link w:val="Heading5Char"/>
    <w:uiPriority w:val="99"/>
    <w:qFormat/>
    <w:rsid w:val="0043293F"/>
    <w:pPr>
      <w:spacing w:before="100" w:beforeAutospacing="1" w:after="100" w:afterAutospacing="1"/>
      <w:outlineLvl w:val="4"/>
    </w:pPr>
    <w:rPr>
      <w:rFonts w:ascii="Arial" w:hAnsi="Arial" w:cs="Arial"/>
      <w:b/>
      <w:bCs/>
      <w:caps/>
      <w:sz w:val="17"/>
      <w:szCs w:val="1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 2-2 Char"/>
    <w:basedOn w:val="DefaultParagraphFont"/>
    <w:link w:val="Heading1"/>
    <w:uiPriority w:val="99"/>
    <w:locked/>
    <w:rsid w:val="001573D9"/>
    <w:rPr>
      <w:rFonts w:eastAsia="Times New Roman" w:cs="Times New Roman"/>
      <w:b/>
      <w:bCs/>
      <w:caps/>
      <w:kern w:val="36"/>
      <w:sz w:val="32"/>
      <w:szCs w:val="32"/>
      <w:lang w:val="ru-RU" w:eastAsia="ru-RU"/>
    </w:rPr>
  </w:style>
  <w:style w:type="character" w:customStyle="1" w:styleId="Heading2Char">
    <w:name w:val="Heading 2 Char"/>
    <w:aliases w:val="Заголовок 15 Char"/>
    <w:basedOn w:val="DefaultParagraphFont"/>
    <w:link w:val="Heading2"/>
    <w:uiPriority w:val="99"/>
    <w:locked/>
    <w:rsid w:val="0043293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3293F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43293F"/>
    <w:rPr>
      <w:rFonts w:ascii="Arial" w:hAnsi="Arial" w:cs="Arial"/>
      <w:b/>
      <w:bCs/>
      <w:caps/>
      <w:sz w:val="18"/>
      <w:szCs w:val="18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43293F"/>
    <w:rPr>
      <w:rFonts w:ascii="Arial" w:hAnsi="Arial" w:cs="Arial"/>
      <w:b/>
      <w:bCs/>
      <w:caps/>
      <w:sz w:val="17"/>
      <w:szCs w:val="17"/>
      <w:lang w:val="ru-RU" w:eastAsia="ru-RU"/>
    </w:rPr>
  </w:style>
  <w:style w:type="table" w:styleId="TableGrid">
    <w:name w:val="Table Grid"/>
    <w:basedOn w:val="TableNormal"/>
    <w:uiPriority w:val="99"/>
    <w:rsid w:val="00BA6D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7592D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7592D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22143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semiHidden/>
    <w:rsid w:val="00322519"/>
    <w:pPr>
      <w:tabs>
        <w:tab w:val="left" w:pos="350"/>
        <w:tab w:val="right" w:leader="dot" w:pos="9770"/>
      </w:tabs>
      <w:spacing w:before="120" w:after="120"/>
    </w:pPr>
  </w:style>
  <w:style w:type="paragraph" w:styleId="TOC2">
    <w:name w:val="toc 2"/>
    <w:basedOn w:val="Normal"/>
    <w:next w:val="Normal"/>
    <w:autoRedefine/>
    <w:uiPriority w:val="99"/>
    <w:semiHidden/>
    <w:rsid w:val="00003A6E"/>
  </w:style>
  <w:style w:type="paragraph" w:styleId="TOC3">
    <w:name w:val="toc 3"/>
    <w:basedOn w:val="Normal"/>
    <w:next w:val="Normal"/>
    <w:autoRedefine/>
    <w:uiPriority w:val="99"/>
    <w:semiHidden/>
    <w:rsid w:val="00003A6E"/>
  </w:style>
  <w:style w:type="paragraph" w:customStyle="1" w:styleId="paragraphleftindent">
    <w:name w:val="paragraph_left_indent"/>
    <w:basedOn w:val="Normal"/>
    <w:uiPriority w:val="99"/>
    <w:rsid w:val="001573D9"/>
    <w:pPr>
      <w:spacing w:after="150"/>
    </w:pPr>
  </w:style>
  <w:style w:type="paragraph" w:styleId="BalloonText">
    <w:name w:val="Balloon Text"/>
    <w:basedOn w:val="Normal"/>
    <w:link w:val="BalloonTextChar"/>
    <w:uiPriority w:val="99"/>
    <w:semiHidden/>
    <w:rsid w:val="00A602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293F"/>
    <w:rPr>
      <w:rFonts w:ascii="Tahoma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rsid w:val="0043293F"/>
    <w:pPr>
      <w:spacing w:before="100" w:beforeAutospacing="1" w:after="100" w:afterAutospacing="1"/>
      <w:jc w:val="both"/>
    </w:pPr>
  </w:style>
  <w:style w:type="character" w:customStyle="1" w:styleId="textbold">
    <w:name w:val="text_bold"/>
    <w:basedOn w:val="DefaultParagraphFont"/>
    <w:uiPriority w:val="99"/>
    <w:rsid w:val="0043293F"/>
    <w:rPr>
      <w:rFonts w:ascii="Verdana" w:hAnsi="Verdana" w:cs="Verdana"/>
      <w:b/>
      <w:bCs/>
      <w:color w:val="auto"/>
      <w:sz w:val="18"/>
      <w:szCs w:val="18"/>
      <w:u w:val="none"/>
      <w:effect w:val="none"/>
      <w:shd w:val="clear" w:color="auto" w:fill="auto"/>
    </w:rPr>
  </w:style>
  <w:style w:type="paragraph" w:customStyle="1" w:styleId="FR2">
    <w:name w:val="FR2"/>
    <w:uiPriority w:val="99"/>
    <w:rsid w:val="0043293F"/>
    <w:pPr>
      <w:widowControl w:val="0"/>
      <w:autoSpaceDE w:val="0"/>
      <w:autoSpaceDN w:val="0"/>
      <w:spacing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a">
    <w:name w:val="Тело ИАК"/>
    <w:basedOn w:val="Normal"/>
    <w:link w:val="a0"/>
    <w:uiPriority w:val="99"/>
    <w:rsid w:val="0043293F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0">
    <w:name w:val="Тело ИАК Знак"/>
    <w:basedOn w:val="DefaultParagraphFont"/>
    <w:link w:val="a"/>
    <w:uiPriority w:val="99"/>
    <w:locked/>
    <w:rsid w:val="0043293F"/>
    <w:rPr>
      <w:rFonts w:cs="Times New Roman"/>
      <w:sz w:val="22"/>
      <w:szCs w:val="22"/>
      <w:lang w:val="ru-RU" w:eastAsia="ru-RU"/>
    </w:rPr>
  </w:style>
  <w:style w:type="paragraph" w:customStyle="1" w:styleId="30">
    <w:name w:val="Заголовок 3го уровня"/>
    <w:basedOn w:val="Normal"/>
    <w:uiPriority w:val="99"/>
    <w:rsid w:val="0043293F"/>
    <w:pPr>
      <w:spacing w:line="264" w:lineRule="auto"/>
      <w:jc w:val="center"/>
    </w:pPr>
    <w:rPr>
      <w:sz w:val="22"/>
      <w:szCs w:val="22"/>
    </w:rPr>
  </w:style>
  <w:style w:type="character" w:styleId="PageNumber">
    <w:name w:val="page number"/>
    <w:basedOn w:val="DefaultParagraphFont"/>
    <w:uiPriority w:val="99"/>
    <w:rsid w:val="0043293F"/>
    <w:rPr>
      <w:rFonts w:cs="Times New Roman"/>
    </w:rPr>
  </w:style>
  <w:style w:type="paragraph" w:customStyle="1" w:styleId="a1">
    <w:name w:val="Таблица"/>
    <w:basedOn w:val="Normal"/>
    <w:uiPriority w:val="99"/>
    <w:rsid w:val="0043293F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2">
    <w:name w:val="Стиль Таблица + Синий"/>
    <w:basedOn w:val="a1"/>
    <w:uiPriority w:val="99"/>
    <w:rsid w:val="0043293F"/>
    <w:rPr>
      <w:color w:val="0000FF"/>
    </w:rPr>
  </w:style>
  <w:style w:type="paragraph" w:customStyle="1" w:styleId="114">
    <w:name w:val="Стиль Заголовок 1го уровня + 14 пт"/>
    <w:basedOn w:val="Normal"/>
    <w:link w:val="1140"/>
    <w:uiPriority w:val="99"/>
    <w:rsid w:val="0043293F"/>
    <w:pPr>
      <w:keepNext/>
      <w:tabs>
        <w:tab w:val="num" w:pos="643"/>
      </w:tabs>
      <w:spacing w:before="240" w:after="60"/>
      <w:ind w:left="643" w:hanging="360"/>
      <w:outlineLvl w:val="0"/>
    </w:pPr>
    <w:rPr>
      <w:rFonts w:ascii="Arial" w:hAnsi="Arial" w:cs="Arial"/>
      <w:b/>
      <w:bCs/>
      <w:noProof/>
      <w:kern w:val="32"/>
      <w:sz w:val="28"/>
      <w:szCs w:val="28"/>
    </w:rPr>
  </w:style>
  <w:style w:type="character" w:customStyle="1" w:styleId="1140">
    <w:name w:val="Стиль Заголовок 1го уровня + 14 пт Знак"/>
    <w:basedOn w:val="DefaultParagraphFont"/>
    <w:link w:val="114"/>
    <w:uiPriority w:val="99"/>
    <w:locked/>
    <w:rsid w:val="0043293F"/>
    <w:rPr>
      <w:rFonts w:ascii="Arial" w:hAnsi="Arial" w:cs="Arial"/>
      <w:b/>
      <w:bCs/>
      <w:noProof/>
      <w:kern w:val="32"/>
      <w:sz w:val="32"/>
      <w:szCs w:val="32"/>
      <w:lang w:val="ru-RU" w:eastAsia="ru-RU"/>
    </w:rPr>
  </w:style>
  <w:style w:type="paragraph" w:customStyle="1" w:styleId="a3">
    <w:name w:val="Знак Знак Знак Знак"/>
    <w:basedOn w:val="Normal"/>
    <w:uiPriority w:val="99"/>
    <w:rsid w:val="004329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aption">
    <w:name w:val="caption"/>
    <w:basedOn w:val="Normal"/>
    <w:next w:val="Normal"/>
    <w:uiPriority w:val="99"/>
    <w:qFormat/>
    <w:rsid w:val="0043293F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paragraph" w:styleId="DocumentMap">
    <w:name w:val="Document Map"/>
    <w:basedOn w:val="Normal"/>
    <w:link w:val="DocumentMapChar"/>
    <w:uiPriority w:val="99"/>
    <w:semiHidden/>
    <w:rsid w:val="0043293F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43293F"/>
    <w:rPr>
      <w:rFonts w:ascii="Tahoma" w:hAnsi="Tahoma" w:cs="Tahoma"/>
      <w:sz w:val="16"/>
      <w:szCs w:val="16"/>
      <w:lang w:val="ru-RU" w:eastAsia="en-US"/>
    </w:rPr>
  </w:style>
  <w:style w:type="paragraph" w:styleId="TOC4">
    <w:name w:val="toc 4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43293F"/>
    <w:rPr>
      <w:sz w:val="22"/>
      <w:szCs w:val="22"/>
    </w:rPr>
  </w:style>
  <w:style w:type="paragraph" w:customStyle="1" w:styleId="1">
    <w:name w:val="Заголовок1"/>
    <w:basedOn w:val="Heading1"/>
    <w:uiPriority w:val="99"/>
    <w:rsid w:val="00564D9E"/>
    <w:pPr>
      <w:numPr>
        <w:numId w:val="1"/>
      </w:numPr>
    </w:pPr>
    <w:rPr>
      <w:caps w:val="0"/>
    </w:rPr>
  </w:style>
  <w:style w:type="paragraph" w:customStyle="1" w:styleId="2">
    <w:name w:val="Заголовок2"/>
    <w:basedOn w:val="Heading2"/>
    <w:uiPriority w:val="99"/>
    <w:rsid w:val="00564D9E"/>
    <w:rPr>
      <w:rFonts w:ascii="Times New Roman" w:hAnsi="Times New Roman" w:cs="Times New Roman"/>
      <w:i w:val="0"/>
      <w:iCs w:val="0"/>
    </w:rPr>
  </w:style>
  <w:style w:type="paragraph" w:customStyle="1" w:styleId="3">
    <w:name w:val="Заголовок3"/>
    <w:basedOn w:val="2"/>
    <w:uiPriority w:val="99"/>
    <w:rsid w:val="008F6C4A"/>
    <w:pPr>
      <w:numPr>
        <w:ilvl w:val="2"/>
        <w:numId w:val="1"/>
      </w:numPr>
    </w:pPr>
  </w:style>
  <w:style w:type="character" w:styleId="FollowedHyperlink">
    <w:name w:val="FollowedHyperlink"/>
    <w:basedOn w:val="DefaultParagraphFont"/>
    <w:uiPriority w:val="99"/>
    <w:rsid w:val="00840685"/>
    <w:rPr>
      <w:rFonts w:cs="Times New Roman"/>
      <w:color w:val="800080"/>
      <w:u w:val="single"/>
    </w:rPr>
  </w:style>
  <w:style w:type="paragraph" w:customStyle="1" w:styleId="ListParagraph1">
    <w:name w:val="List Paragraph1"/>
    <w:basedOn w:val="Normal"/>
    <w:uiPriority w:val="99"/>
    <w:rsid w:val="00840685"/>
    <w:pPr>
      <w:ind w:left="708" w:hanging="567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84068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1">
    <w:name w:val="Style21"/>
    <w:basedOn w:val="Normal"/>
    <w:uiPriority w:val="99"/>
    <w:rsid w:val="00840685"/>
    <w:pPr>
      <w:widowControl w:val="0"/>
      <w:autoSpaceDE w:val="0"/>
      <w:autoSpaceDN w:val="0"/>
      <w:adjustRightInd w:val="0"/>
      <w:jc w:val="both"/>
    </w:pPr>
  </w:style>
  <w:style w:type="paragraph" w:customStyle="1" w:styleId="NoSpacing1">
    <w:name w:val="No Spacing1"/>
    <w:uiPriority w:val="99"/>
    <w:rsid w:val="00840685"/>
    <w:rPr>
      <w:rFonts w:ascii="Calibri" w:hAnsi="Calibri" w:cs="Calibri"/>
      <w:lang w:eastAsia="en-US"/>
    </w:rPr>
  </w:style>
  <w:style w:type="paragraph" w:customStyle="1" w:styleId="Web">
    <w:name w:val="Обычный (Web)"/>
    <w:basedOn w:val="Normal"/>
    <w:uiPriority w:val="99"/>
    <w:rsid w:val="00840685"/>
    <w:pPr>
      <w:spacing w:before="100" w:after="100"/>
    </w:pPr>
    <w:rPr>
      <w:rFonts w:ascii="Calibri" w:hAnsi="Calibri" w:cs="Calibri"/>
      <w:lang w:eastAsia="zh-CN"/>
    </w:rPr>
  </w:style>
  <w:style w:type="character" w:customStyle="1" w:styleId="FontStyle73">
    <w:name w:val="Font Style73"/>
    <w:basedOn w:val="DefaultParagraphFont"/>
    <w:uiPriority w:val="99"/>
    <w:rsid w:val="00840685"/>
    <w:rPr>
      <w:rFonts w:ascii="Times New Roman" w:hAnsi="Times New Roman" w:cs="Times New Roman"/>
      <w:sz w:val="16"/>
      <w:szCs w:val="16"/>
    </w:rPr>
  </w:style>
  <w:style w:type="character" w:customStyle="1" w:styleId="Bodytext">
    <w:name w:val="Body text"/>
    <w:basedOn w:val="DefaultParagraphFont"/>
    <w:uiPriority w:val="99"/>
    <w:rsid w:val="004D7272"/>
    <w:rPr>
      <w:rFonts w:ascii="Century Schoolbook" w:hAnsi="Century Schoolbook" w:cs="Century Schoolbook"/>
      <w:sz w:val="21"/>
      <w:szCs w:val="21"/>
    </w:rPr>
  </w:style>
  <w:style w:type="paragraph" w:customStyle="1" w:styleId="a4">
    <w:name w:val="Стиль"/>
    <w:basedOn w:val="Normal"/>
    <w:uiPriority w:val="99"/>
    <w:rsid w:val="00DA78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1 Знак"/>
    <w:basedOn w:val="Normal"/>
    <w:uiPriority w:val="99"/>
    <w:rsid w:val="00E609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output">
    <w:name w:val="textoutput"/>
    <w:basedOn w:val="DefaultParagraphFont"/>
    <w:uiPriority w:val="99"/>
    <w:rsid w:val="00452CB0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CF19EB"/>
    <w:pPr>
      <w:ind w:firstLine="709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F19EB"/>
    <w:rPr>
      <w:rFonts w:cs="Times New Roman"/>
      <w:sz w:val="24"/>
      <w:szCs w:val="24"/>
      <w:lang w:val="ru-RU" w:eastAsia="ru-RU"/>
    </w:rPr>
  </w:style>
  <w:style w:type="character" w:customStyle="1" w:styleId="a5">
    <w:name w:val="Знак Знак"/>
    <w:uiPriority w:val="99"/>
    <w:rsid w:val="00C373F6"/>
    <w:rPr>
      <w:sz w:val="24"/>
    </w:rPr>
  </w:style>
  <w:style w:type="paragraph" w:customStyle="1" w:styleId="Default">
    <w:name w:val="Default"/>
    <w:uiPriority w:val="99"/>
    <w:rsid w:val="00A546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6">
    <w:name w:val="Абзац списка"/>
    <w:basedOn w:val="Normal"/>
    <w:uiPriority w:val="99"/>
    <w:rsid w:val="00A546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2">
    <w:name w:val="Обычный1"/>
    <w:uiPriority w:val="99"/>
    <w:rsid w:val="007174B9"/>
    <w:pPr>
      <w:widowControl w:val="0"/>
      <w:spacing w:before="100" w:after="100"/>
    </w:pPr>
    <w:rPr>
      <w:sz w:val="24"/>
      <w:szCs w:val="20"/>
    </w:rPr>
  </w:style>
  <w:style w:type="paragraph" w:customStyle="1" w:styleId="10">
    <w:name w:val="Стиль1"/>
    <w:basedOn w:val="Normal"/>
    <w:uiPriority w:val="99"/>
    <w:rsid w:val="007174B9"/>
    <w:pPr>
      <w:numPr>
        <w:numId w:val="15"/>
      </w:numPr>
    </w:pPr>
  </w:style>
  <w:style w:type="paragraph" w:styleId="NoSpacing">
    <w:name w:val="No Spacing"/>
    <w:uiPriority w:val="99"/>
    <w:qFormat/>
    <w:rsid w:val="007D69FE"/>
    <w:rPr>
      <w:rFonts w:ascii="Calibri" w:hAnsi="Calibri" w:cs="Calibri"/>
      <w:lang w:eastAsia="en-US"/>
    </w:rPr>
  </w:style>
  <w:style w:type="paragraph" w:customStyle="1" w:styleId="20">
    <w:name w:val="Знак Знак2"/>
    <w:basedOn w:val="Normal"/>
    <w:uiPriority w:val="99"/>
    <w:rsid w:val="007D69F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3">
    <w:name w:val="Знак Знак1"/>
    <w:uiPriority w:val="99"/>
    <w:rsid w:val="007D69FE"/>
    <w:rPr>
      <w:rFonts w:ascii="Arial" w:hAnsi="Arial"/>
      <w:b/>
      <w:cap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17" Type="http://schemas.openxmlformats.org/officeDocument/2006/relationships/oleObject" Target="embeddings/oleObject61.bin"/><Relationship Id="rId671" Type="http://schemas.openxmlformats.org/officeDocument/2006/relationships/image" Target="media/image274.wmf"/><Relationship Id="rId769" Type="http://schemas.openxmlformats.org/officeDocument/2006/relationships/oleObject" Target="embeddings/oleObject454.bin"/><Relationship Id="rId21" Type="http://schemas.openxmlformats.org/officeDocument/2006/relationships/image" Target="media/image8.wmf"/><Relationship Id="rId324" Type="http://schemas.openxmlformats.org/officeDocument/2006/relationships/image" Target="media/image141.wmf"/><Relationship Id="rId531" Type="http://schemas.openxmlformats.org/officeDocument/2006/relationships/oleObject" Target="embeddings/oleObject298.bin"/><Relationship Id="rId629" Type="http://schemas.openxmlformats.org/officeDocument/2006/relationships/oleObject" Target="embeddings/oleObject361.bin"/><Relationship Id="rId170" Type="http://schemas.openxmlformats.org/officeDocument/2006/relationships/oleObject" Target="embeddings/oleObject89.bin"/><Relationship Id="rId836" Type="http://schemas.openxmlformats.org/officeDocument/2006/relationships/oleObject" Target="embeddings/oleObject500.bin"/><Relationship Id="rId268" Type="http://schemas.openxmlformats.org/officeDocument/2006/relationships/oleObject" Target="embeddings/oleObject146.bin"/><Relationship Id="rId475" Type="http://schemas.openxmlformats.org/officeDocument/2006/relationships/image" Target="media/image204.wmf"/><Relationship Id="rId682" Type="http://schemas.openxmlformats.org/officeDocument/2006/relationships/image" Target="media/image280.wmf"/><Relationship Id="rId32" Type="http://schemas.openxmlformats.org/officeDocument/2006/relationships/oleObject" Target="embeddings/oleObject10.bin"/><Relationship Id="rId128" Type="http://schemas.openxmlformats.org/officeDocument/2006/relationships/oleObject" Target="embeddings/oleObject67.bin"/><Relationship Id="rId335" Type="http://schemas.openxmlformats.org/officeDocument/2006/relationships/oleObject" Target="embeddings/oleObject181.bin"/><Relationship Id="rId542" Type="http://schemas.openxmlformats.org/officeDocument/2006/relationships/oleObject" Target="embeddings/oleObject305.bin"/><Relationship Id="rId181" Type="http://schemas.openxmlformats.org/officeDocument/2006/relationships/image" Target="media/image77.wmf"/><Relationship Id="rId402" Type="http://schemas.openxmlformats.org/officeDocument/2006/relationships/image" Target="media/image178.wmf"/><Relationship Id="rId847" Type="http://schemas.openxmlformats.org/officeDocument/2006/relationships/oleObject" Target="embeddings/oleObject506.bin"/><Relationship Id="rId279" Type="http://schemas.openxmlformats.org/officeDocument/2006/relationships/image" Target="media/image119.wmf"/><Relationship Id="rId486" Type="http://schemas.openxmlformats.org/officeDocument/2006/relationships/oleObject" Target="embeddings/oleObject269.bin"/><Relationship Id="rId693" Type="http://schemas.openxmlformats.org/officeDocument/2006/relationships/oleObject" Target="embeddings/oleObject400.bin"/><Relationship Id="rId707" Type="http://schemas.openxmlformats.org/officeDocument/2006/relationships/oleObject" Target="embeddings/oleObject408.bin"/><Relationship Id="rId43" Type="http://schemas.openxmlformats.org/officeDocument/2006/relationships/oleObject" Target="embeddings/oleObject16.bin"/><Relationship Id="rId139" Type="http://schemas.openxmlformats.org/officeDocument/2006/relationships/oleObject" Target="embeddings/oleObject73.bin"/><Relationship Id="rId346" Type="http://schemas.openxmlformats.org/officeDocument/2006/relationships/image" Target="media/image149.wmf"/><Relationship Id="rId553" Type="http://schemas.openxmlformats.org/officeDocument/2006/relationships/oleObject" Target="embeddings/oleObject312.bin"/><Relationship Id="rId760" Type="http://schemas.openxmlformats.org/officeDocument/2006/relationships/oleObject" Target="embeddings/oleObject446.bin"/><Relationship Id="rId192" Type="http://schemas.openxmlformats.org/officeDocument/2006/relationships/oleObject" Target="embeddings/oleObject102.bin"/><Relationship Id="rId206" Type="http://schemas.openxmlformats.org/officeDocument/2006/relationships/oleObject" Target="embeddings/oleObject111.bin"/><Relationship Id="rId413" Type="http://schemas.openxmlformats.org/officeDocument/2006/relationships/oleObject" Target="embeddings/oleObject222.bin"/><Relationship Id="rId858" Type="http://schemas.openxmlformats.org/officeDocument/2006/relationships/oleObject" Target="embeddings/oleObject513.bin"/><Relationship Id="rId497" Type="http://schemas.openxmlformats.org/officeDocument/2006/relationships/image" Target="media/image215.wmf"/><Relationship Id="rId620" Type="http://schemas.openxmlformats.org/officeDocument/2006/relationships/oleObject" Target="embeddings/oleObject356.bin"/><Relationship Id="rId718" Type="http://schemas.openxmlformats.org/officeDocument/2006/relationships/image" Target="media/image294.wmf"/><Relationship Id="rId357" Type="http://schemas.openxmlformats.org/officeDocument/2006/relationships/image" Target="media/image155.wmf"/><Relationship Id="rId54" Type="http://schemas.openxmlformats.org/officeDocument/2006/relationships/oleObject" Target="embeddings/oleObject23.bin"/><Relationship Id="rId217" Type="http://schemas.openxmlformats.org/officeDocument/2006/relationships/oleObject" Target="embeddings/oleObject118.bin"/><Relationship Id="rId564" Type="http://schemas.openxmlformats.org/officeDocument/2006/relationships/oleObject" Target="embeddings/oleObject323.bin"/><Relationship Id="rId771" Type="http://schemas.openxmlformats.org/officeDocument/2006/relationships/oleObject" Target="embeddings/oleObject456.bin"/><Relationship Id="rId424" Type="http://schemas.openxmlformats.org/officeDocument/2006/relationships/oleObject" Target="embeddings/oleObject231.bin"/><Relationship Id="rId631" Type="http://schemas.openxmlformats.org/officeDocument/2006/relationships/oleObject" Target="embeddings/oleObject362.bin"/><Relationship Id="rId729" Type="http://schemas.openxmlformats.org/officeDocument/2006/relationships/image" Target="media/image298.wmf"/><Relationship Id="rId270" Type="http://schemas.openxmlformats.org/officeDocument/2006/relationships/oleObject" Target="embeddings/oleObject148.bin"/><Relationship Id="rId65" Type="http://schemas.openxmlformats.org/officeDocument/2006/relationships/image" Target="media/image28.wmf"/><Relationship Id="rId130" Type="http://schemas.openxmlformats.org/officeDocument/2006/relationships/image" Target="media/image54.wmf"/><Relationship Id="rId368" Type="http://schemas.openxmlformats.org/officeDocument/2006/relationships/image" Target="media/image161.wmf"/><Relationship Id="rId575" Type="http://schemas.openxmlformats.org/officeDocument/2006/relationships/oleObject" Target="embeddings/oleObject330.bin"/><Relationship Id="rId782" Type="http://schemas.openxmlformats.org/officeDocument/2006/relationships/image" Target="media/image312.wmf"/><Relationship Id="rId228" Type="http://schemas.openxmlformats.org/officeDocument/2006/relationships/oleObject" Target="embeddings/oleObject123.bin"/><Relationship Id="rId435" Type="http://schemas.openxmlformats.org/officeDocument/2006/relationships/oleObject" Target="embeddings/oleObject238.bin"/><Relationship Id="rId642" Type="http://schemas.openxmlformats.org/officeDocument/2006/relationships/oleObject" Target="embeddings/oleObject371.bin"/><Relationship Id="rId281" Type="http://schemas.openxmlformats.org/officeDocument/2006/relationships/image" Target="media/image120.wmf"/><Relationship Id="rId337" Type="http://schemas.openxmlformats.org/officeDocument/2006/relationships/oleObject" Target="embeddings/oleObject182.bin"/><Relationship Id="rId502" Type="http://schemas.openxmlformats.org/officeDocument/2006/relationships/oleObject" Target="embeddings/oleObject278.bin"/><Relationship Id="rId34" Type="http://schemas.openxmlformats.org/officeDocument/2006/relationships/oleObject" Target="embeddings/oleObject11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4.bin"/><Relationship Id="rId379" Type="http://schemas.openxmlformats.org/officeDocument/2006/relationships/oleObject" Target="embeddings/oleObject205.bin"/><Relationship Id="rId544" Type="http://schemas.openxmlformats.org/officeDocument/2006/relationships/oleObject" Target="embeddings/oleObject307.bin"/><Relationship Id="rId586" Type="http://schemas.openxmlformats.org/officeDocument/2006/relationships/image" Target="media/image243.wmf"/><Relationship Id="rId751" Type="http://schemas.openxmlformats.org/officeDocument/2006/relationships/image" Target="media/image303.wmf"/><Relationship Id="rId793" Type="http://schemas.openxmlformats.org/officeDocument/2006/relationships/oleObject" Target="embeddings/oleObject469.bin"/><Relationship Id="rId807" Type="http://schemas.openxmlformats.org/officeDocument/2006/relationships/image" Target="media/image320.wmf"/><Relationship Id="rId849" Type="http://schemas.openxmlformats.org/officeDocument/2006/relationships/oleObject" Target="embeddings/oleObject508.bin"/><Relationship Id="rId7" Type="http://schemas.openxmlformats.org/officeDocument/2006/relationships/footer" Target="footer1.xml"/><Relationship Id="rId183" Type="http://schemas.openxmlformats.org/officeDocument/2006/relationships/image" Target="media/image78.wmf"/><Relationship Id="rId239" Type="http://schemas.openxmlformats.org/officeDocument/2006/relationships/oleObject" Target="embeddings/oleObject128.bin"/><Relationship Id="rId390" Type="http://schemas.openxmlformats.org/officeDocument/2006/relationships/image" Target="media/image172.wmf"/><Relationship Id="rId404" Type="http://schemas.openxmlformats.org/officeDocument/2006/relationships/image" Target="media/image179.wmf"/><Relationship Id="rId446" Type="http://schemas.openxmlformats.org/officeDocument/2006/relationships/image" Target="media/image193.wmf"/><Relationship Id="rId611" Type="http://schemas.openxmlformats.org/officeDocument/2006/relationships/image" Target="media/image255.wmf"/><Relationship Id="rId653" Type="http://schemas.openxmlformats.org/officeDocument/2006/relationships/oleObject" Target="embeddings/oleObject379.bin"/><Relationship Id="rId250" Type="http://schemas.openxmlformats.org/officeDocument/2006/relationships/image" Target="media/image109.wmf"/><Relationship Id="rId292" Type="http://schemas.openxmlformats.org/officeDocument/2006/relationships/image" Target="media/image124.png"/><Relationship Id="rId306" Type="http://schemas.openxmlformats.org/officeDocument/2006/relationships/oleObject" Target="embeddings/oleObject167.bin"/><Relationship Id="rId488" Type="http://schemas.openxmlformats.org/officeDocument/2006/relationships/oleObject" Target="embeddings/oleObject270.bin"/><Relationship Id="rId695" Type="http://schemas.openxmlformats.org/officeDocument/2006/relationships/oleObject" Target="embeddings/oleObject401.bin"/><Relationship Id="rId709" Type="http://schemas.openxmlformats.org/officeDocument/2006/relationships/oleObject" Target="embeddings/oleObject409.bin"/><Relationship Id="rId860" Type="http://schemas.openxmlformats.org/officeDocument/2006/relationships/oleObject" Target="embeddings/oleObject514.bin"/><Relationship Id="rId45" Type="http://schemas.openxmlformats.org/officeDocument/2006/relationships/image" Target="media/image20.png"/><Relationship Id="rId87" Type="http://schemas.openxmlformats.org/officeDocument/2006/relationships/oleObject" Target="embeddings/oleObject43.bin"/><Relationship Id="rId110" Type="http://schemas.openxmlformats.org/officeDocument/2006/relationships/image" Target="media/image46.wmf"/><Relationship Id="rId348" Type="http://schemas.openxmlformats.org/officeDocument/2006/relationships/image" Target="media/image150.wmf"/><Relationship Id="rId513" Type="http://schemas.openxmlformats.org/officeDocument/2006/relationships/oleObject" Target="embeddings/oleObject286.bin"/><Relationship Id="rId555" Type="http://schemas.openxmlformats.org/officeDocument/2006/relationships/oleObject" Target="embeddings/oleObject314.bin"/><Relationship Id="rId597" Type="http://schemas.openxmlformats.org/officeDocument/2006/relationships/oleObject" Target="embeddings/oleObject341.bin"/><Relationship Id="rId720" Type="http://schemas.openxmlformats.org/officeDocument/2006/relationships/oleObject" Target="embeddings/oleObject418.bin"/><Relationship Id="rId762" Type="http://schemas.openxmlformats.org/officeDocument/2006/relationships/oleObject" Target="embeddings/oleObject448.bin"/><Relationship Id="rId818" Type="http://schemas.openxmlformats.org/officeDocument/2006/relationships/image" Target="media/image323.wmf"/><Relationship Id="rId152" Type="http://schemas.openxmlformats.org/officeDocument/2006/relationships/image" Target="media/image64.wmf"/><Relationship Id="rId194" Type="http://schemas.openxmlformats.org/officeDocument/2006/relationships/oleObject" Target="embeddings/oleObject103.bin"/><Relationship Id="rId208" Type="http://schemas.openxmlformats.org/officeDocument/2006/relationships/oleObject" Target="embeddings/oleObject112.bin"/><Relationship Id="rId415" Type="http://schemas.openxmlformats.org/officeDocument/2006/relationships/oleObject" Target="embeddings/oleObject224.bin"/><Relationship Id="rId457" Type="http://schemas.openxmlformats.org/officeDocument/2006/relationships/oleObject" Target="embeddings/oleObject254.bin"/><Relationship Id="rId622" Type="http://schemas.openxmlformats.org/officeDocument/2006/relationships/oleObject" Target="embeddings/oleObject357.bin"/><Relationship Id="rId261" Type="http://schemas.openxmlformats.org/officeDocument/2006/relationships/image" Target="media/image112.wmf"/><Relationship Id="rId499" Type="http://schemas.openxmlformats.org/officeDocument/2006/relationships/image" Target="media/image216.wmf"/><Relationship Id="rId664" Type="http://schemas.openxmlformats.org/officeDocument/2006/relationships/oleObject" Target="embeddings/oleObject386.bin"/><Relationship Id="rId14" Type="http://schemas.openxmlformats.org/officeDocument/2006/relationships/oleObject" Target="embeddings/oleObject2.bin"/><Relationship Id="rId56" Type="http://schemas.openxmlformats.org/officeDocument/2006/relationships/oleObject" Target="embeddings/oleObject24.bin"/><Relationship Id="rId317" Type="http://schemas.openxmlformats.org/officeDocument/2006/relationships/image" Target="media/image137.wmf"/><Relationship Id="rId359" Type="http://schemas.openxmlformats.org/officeDocument/2006/relationships/image" Target="media/image156.wmf"/><Relationship Id="rId524" Type="http://schemas.openxmlformats.org/officeDocument/2006/relationships/image" Target="media/image224.wmf"/><Relationship Id="rId566" Type="http://schemas.openxmlformats.org/officeDocument/2006/relationships/oleObject" Target="embeddings/oleObject325.bin"/><Relationship Id="rId731" Type="http://schemas.openxmlformats.org/officeDocument/2006/relationships/image" Target="media/image299.wmf"/><Relationship Id="rId773" Type="http://schemas.openxmlformats.org/officeDocument/2006/relationships/oleObject" Target="embeddings/oleObject457.bin"/><Relationship Id="rId98" Type="http://schemas.openxmlformats.org/officeDocument/2006/relationships/image" Target="media/image40.wmf"/><Relationship Id="rId121" Type="http://schemas.openxmlformats.org/officeDocument/2006/relationships/oleObject" Target="embeddings/oleObject63.bin"/><Relationship Id="rId163" Type="http://schemas.openxmlformats.org/officeDocument/2006/relationships/oleObject" Target="embeddings/oleObject86.bin"/><Relationship Id="rId219" Type="http://schemas.openxmlformats.org/officeDocument/2006/relationships/image" Target="media/image93.wmf"/><Relationship Id="rId370" Type="http://schemas.openxmlformats.org/officeDocument/2006/relationships/image" Target="media/image162.wmf"/><Relationship Id="rId426" Type="http://schemas.openxmlformats.org/officeDocument/2006/relationships/oleObject" Target="embeddings/oleObject232.bin"/><Relationship Id="rId633" Type="http://schemas.openxmlformats.org/officeDocument/2006/relationships/oleObject" Target="embeddings/oleObject364.bin"/><Relationship Id="rId829" Type="http://schemas.openxmlformats.org/officeDocument/2006/relationships/oleObject" Target="embeddings/oleObject496.bin"/><Relationship Id="rId230" Type="http://schemas.openxmlformats.org/officeDocument/2006/relationships/oleObject" Target="embeddings/oleObject124.bin"/><Relationship Id="rId468" Type="http://schemas.openxmlformats.org/officeDocument/2006/relationships/oleObject" Target="embeddings/oleObject260.bin"/><Relationship Id="rId675" Type="http://schemas.openxmlformats.org/officeDocument/2006/relationships/image" Target="media/image276.png"/><Relationship Id="rId840" Type="http://schemas.openxmlformats.org/officeDocument/2006/relationships/oleObject" Target="embeddings/oleObject502.bin"/><Relationship Id="rId25" Type="http://schemas.openxmlformats.org/officeDocument/2006/relationships/image" Target="media/image10.wmf"/><Relationship Id="rId67" Type="http://schemas.openxmlformats.org/officeDocument/2006/relationships/image" Target="media/image29.wmf"/><Relationship Id="rId272" Type="http://schemas.openxmlformats.org/officeDocument/2006/relationships/oleObject" Target="embeddings/oleObject149.bin"/><Relationship Id="rId328" Type="http://schemas.openxmlformats.org/officeDocument/2006/relationships/image" Target="media/image143.wmf"/><Relationship Id="rId535" Type="http://schemas.openxmlformats.org/officeDocument/2006/relationships/oleObject" Target="embeddings/oleObject300.bin"/><Relationship Id="rId577" Type="http://schemas.openxmlformats.org/officeDocument/2006/relationships/oleObject" Target="embeddings/oleObject331.bin"/><Relationship Id="rId700" Type="http://schemas.openxmlformats.org/officeDocument/2006/relationships/image" Target="media/image288.wmf"/><Relationship Id="rId742" Type="http://schemas.openxmlformats.org/officeDocument/2006/relationships/oleObject" Target="embeddings/oleObject433.bin"/><Relationship Id="rId132" Type="http://schemas.openxmlformats.org/officeDocument/2006/relationships/image" Target="media/image55.wmf"/><Relationship Id="rId174" Type="http://schemas.openxmlformats.org/officeDocument/2006/relationships/oleObject" Target="embeddings/oleObject91.bin"/><Relationship Id="rId381" Type="http://schemas.openxmlformats.org/officeDocument/2006/relationships/oleObject" Target="embeddings/oleObject206.bin"/><Relationship Id="rId602" Type="http://schemas.openxmlformats.org/officeDocument/2006/relationships/image" Target="media/image251.png"/><Relationship Id="rId784" Type="http://schemas.openxmlformats.org/officeDocument/2006/relationships/oleObject" Target="embeddings/oleObject464.bin"/><Relationship Id="rId241" Type="http://schemas.openxmlformats.org/officeDocument/2006/relationships/oleObject" Target="embeddings/oleObject129.bin"/><Relationship Id="rId437" Type="http://schemas.openxmlformats.org/officeDocument/2006/relationships/oleObject" Target="embeddings/oleObject240.bin"/><Relationship Id="rId479" Type="http://schemas.openxmlformats.org/officeDocument/2006/relationships/image" Target="media/image206.wmf"/><Relationship Id="rId644" Type="http://schemas.openxmlformats.org/officeDocument/2006/relationships/oleObject" Target="embeddings/oleObject372.bin"/><Relationship Id="rId686" Type="http://schemas.openxmlformats.org/officeDocument/2006/relationships/oleObject" Target="embeddings/oleObject397.bin"/><Relationship Id="rId851" Type="http://schemas.openxmlformats.org/officeDocument/2006/relationships/image" Target="media/image334.wmf"/><Relationship Id="rId36" Type="http://schemas.openxmlformats.org/officeDocument/2006/relationships/oleObject" Target="embeddings/oleObject12.bin"/><Relationship Id="rId283" Type="http://schemas.openxmlformats.org/officeDocument/2006/relationships/oleObject" Target="embeddings/oleObject155.bin"/><Relationship Id="rId339" Type="http://schemas.openxmlformats.org/officeDocument/2006/relationships/oleObject" Target="embeddings/oleObject184.bin"/><Relationship Id="rId490" Type="http://schemas.openxmlformats.org/officeDocument/2006/relationships/oleObject" Target="embeddings/oleObject271.bin"/><Relationship Id="rId504" Type="http://schemas.openxmlformats.org/officeDocument/2006/relationships/oleObject" Target="embeddings/oleObject280.bin"/><Relationship Id="rId546" Type="http://schemas.openxmlformats.org/officeDocument/2006/relationships/oleObject" Target="embeddings/oleObject308.bin"/><Relationship Id="rId711" Type="http://schemas.openxmlformats.org/officeDocument/2006/relationships/oleObject" Target="embeddings/oleObject411.bin"/><Relationship Id="rId753" Type="http://schemas.openxmlformats.org/officeDocument/2006/relationships/image" Target="media/image304.wmf"/><Relationship Id="rId78" Type="http://schemas.openxmlformats.org/officeDocument/2006/relationships/oleObject" Target="embeddings/oleObject38.bin"/><Relationship Id="rId101" Type="http://schemas.openxmlformats.org/officeDocument/2006/relationships/oleObject" Target="embeddings/oleObject52.bin"/><Relationship Id="rId143" Type="http://schemas.openxmlformats.org/officeDocument/2006/relationships/oleObject" Target="embeddings/oleObject76.bin"/><Relationship Id="rId185" Type="http://schemas.openxmlformats.org/officeDocument/2006/relationships/image" Target="media/image79.wmf"/><Relationship Id="rId350" Type="http://schemas.openxmlformats.org/officeDocument/2006/relationships/image" Target="media/image151.wmf"/><Relationship Id="rId406" Type="http://schemas.openxmlformats.org/officeDocument/2006/relationships/image" Target="media/image180.wmf"/><Relationship Id="rId588" Type="http://schemas.openxmlformats.org/officeDocument/2006/relationships/image" Target="media/image244.wmf"/><Relationship Id="rId795" Type="http://schemas.openxmlformats.org/officeDocument/2006/relationships/oleObject" Target="embeddings/oleObject471.bin"/><Relationship Id="rId809" Type="http://schemas.openxmlformats.org/officeDocument/2006/relationships/image" Target="media/image321.wmf"/><Relationship Id="rId9" Type="http://schemas.openxmlformats.org/officeDocument/2006/relationships/image" Target="media/image1.wmf"/><Relationship Id="rId210" Type="http://schemas.openxmlformats.org/officeDocument/2006/relationships/oleObject" Target="embeddings/oleObject113.bin"/><Relationship Id="rId392" Type="http://schemas.openxmlformats.org/officeDocument/2006/relationships/image" Target="media/image173.wmf"/><Relationship Id="rId448" Type="http://schemas.openxmlformats.org/officeDocument/2006/relationships/image" Target="media/image194.wmf"/><Relationship Id="rId613" Type="http://schemas.openxmlformats.org/officeDocument/2006/relationships/oleObject" Target="embeddings/oleObject350.bin"/><Relationship Id="rId655" Type="http://schemas.openxmlformats.org/officeDocument/2006/relationships/oleObject" Target="embeddings/oleObject381.bin"/><Relationship Id="rId697" Type="http://schemas.openxmlformats.org/officeDocument/2006/relationships/image" Target="media/image287.wmf"/><Relationship Id="rId820" Type="http://schemas.openxmlformats.org/officeDocument/2006/relationships/oleObject" Target="embeddings/oleObject489.bin"/><Relationship Id="rId862" Type="http://schemas.openxmlformats.org/officeDocument/2006/relationships/fontTable" Target="fontTable.xml"/><Relationship Id="rId252" Type="http://schemas.openxmlformats.org/officeDocument/2006/relationships/oleObject" Target="embeddings/oleObject135.bin"/><Relationship Id="rId294" Type="http://schemas.openxmlformats.org/officeDocument/2006/relationships/oleObject" Target="embeddings/oleObject161.bin"/><Relationship Id="rId308" Type="http://schemas.openxmlformats.org/officeDocument/2006/relationships/oleObject" Target="embeddings/oleObject168.bin"/><Relationship Id="rId515" Type="http://schemas.openxmlformats.org/officeDocument/2006/relationships/oleObject" Target="embeddings/oleObject287.bin"/><Relationship Id="rId722" Type="http://schemas.openxmlformats.org/officeDocument/2006/relationships/oleObject" Target="embeddings/oleObject419.bin"/><Relationship Id="rId47" Type="http://schemas.openxmlformats.org/officeDocument/2006/relationships/oleObject" Target="embeddings/oleObject18.bin"/><Relationship Id="rId89" Type="http://schemas.openxmlformats.org/officeDocument/2006/relationships/oleObject" Target="embeddings/oleObject45.bin"/><Relationship Id="rId112" Type="http://schemas.openxmlformats.org/officeDocument/2006/relationships/image" Target="media/image47.wmf"/><Relationship Id="rId154" Type="http://schemas.openxmlformats.org/officeDocument/2006/relationships/image" Target="media/image65.wmf"/><Relationship Id="rId361" Type="http://schemas.openxmlformats.org/officeDocument/2006/relationships/image" Target="media/image157.png"/><Relationship Id="rId557" Type="http://schemas.openxmlformats.org/officeDocument/2006/relationships/oleObject" Target="embeddings/oleObject316.bin"/><Relationship Id="rId599" Type="http://schemas.openxmlformats.org/officeDocument/2006/relationships/oleObject" Target="embeddings/oleObject342.bin"/><Relationship Id="rId764" Type="http://schemas.openxmlformats.org/officeDocument/2006/relationships/oleObject" Target="embeddings/oleObject449.bin"/><Relationship Id="rId196" Type="http://schemas.openxmlformats.org/officeDocument/2006/relationships/oleObject" Target="embeddings/oleObject104.bin"/><Relationship Id="rId417" Type="http://schemas.openxmlformats.org/officeDocument/2006/relationships/oleObject" Target="embeddings/oleObject226.bin"/><Relationship Id="rId459" Type="http://schemas.openxmlformats.org/officeDocument/2006/relationships/image" Target="media/image196.wmf"/><Relationship Id="rId624" Type="http://schemas.openxmlformats.org/officeDocument/2006/relationships/oleObject" Target="embeddings/oleObject358.bin"/><Relationship Id="rId666" Type="http://schemas.openxmlformats.org/officeDocument/2006/relationships/oleObject" Target="embeddings/oleObject387.bin"/><Relationship Id="rId831" Type="http://schemas.openxmlformats.org/officeDocument/2006/relationships/oleObject" Target="embeddings/oleObject497.bin"/><Relationship Id="rId16" Type="http://schemas.openxmlformats.org/officeDocument/2006/relationships/oleObject" Target="embeddings/oleObject3.bin"/><Relationship Id="rId221" Type="http://schemas.openxmlformats.org/officeDocument/2006/relationships/image" Target="media/image94.wmf"/><Relationship Id="rId263" Type="http://schemas.openxmlformats.org/officeDocument/2006/relationships/image" Target="media/image113.wmf"/><Relationship Id="rId319" Type="http://schemas.openxmlformats.org/officeDocument/2006/relationships/image" Target="media/image138.png"/><Relationship Id="rId470" Type="http://schemas.openxmlformats.org/officeDocument/2006/relationships/oleObject" Target="embeddings/oleObject261.bin"/><Relationship Id="rId526" Type="http://schemas.openxmlformats.org/officeDocument/2006/relationships/oleObject" Target="embeddings/oleObject294.bin"/><Relationship Id="rId58" Type="http://schemas.openxmlformats.org/officeDocument/2006/relationships/oleObject" Target="embeddings/oleObject25.bin"/><Relationship Id="rId123" Type="http://schemas.openxmlformats.org/officeDocument/2006/relationships/oleObject" Target="embeddings/oleObject64.bin"/><Relationship Id="rId330" Type="http://schemas.openxmlformats.org/officeDocument/2006/relationships/image" Target="media/image144.wmf"/><Relationship Id="rId568" Type="http://schemas.openxmlformats.org/officeDocument/2006/relationships/oleObject" Target="embeddings/oleObject326.bin"/><Relationship Id="rId733" Type="http://schemas.openxmlformats.org/officeDocument/2006/relationships/image" Target="media/image300.wmf"/><Relationship Id="rId775" Type="http://schemas.openxmlformats.org/officeDocument/2006/relationships/oleObject" Target="embeddings/oleObject458.bin"/><Relationship Id="rId165" Type="http://schemas.openxmlformats.org/officeDocument/2006/relationships/image" Target="media/image71.wmf"/><Relationship Id="rId372" Type="http://schemas.openxmlformats.org/officeDocument/2006/relationships/image" Target="media/image163.wmf"/><Relationship Id="rId428" Type="http://schemas.openxmlformats.org/officeDocument/2006/relationships/oleObject" Target="embeddings/oleObject233.bin"/><Relationship Id="rId635" Type="http://schemas.openxmlformats.org/officeDocument/2006/relationships/oleObject" Target="embeddings/oleObject366.bin"/><Relationship Id="rId677" Type="http://schemas.openxmlformats.org/officeDocument/2006/relationships/oleObject" Target="embeddings/oleObject392.bin"/><Relationship Id="rId800" Type="http://schemas.openxmlformats.org/officeDocument/2006/relationships/oleObject" Target="embeddings/oleObject475.bin"/><Relationship Id="rId842" Type="http://schemas.openxmlformats.org/officeDocument/2006/relationships/image" Target="media/image331.png"/><Relationship Id="rId232" Type="http://schemas.openxmlformats.org/officeDocument/2006/relationships/oleObject" Target="embeddings/oleObject125.bin"/><Relationship Id="rId274" Type="http://schemas.openxmlformats.org/officeDocument/2006/relationships/oleObject" Target="embeddings/oleObject150.bin"/><Relationship Id="rId481" Type="http://schemas.openxmlformats.org/officeDocument/2006/relationships/image" Target="media/image207.wmf"/><Relationship Id="rId702" Type="http://schemas.openxmlformats.org/officeDocument/2006/relationships/image" Target="media/image289.wmf"/><Relationship Id="rId27" Type="http://schemas.openxmlformats.org/officeDocument/2006/relationships/image" Target="media/image11.png"/><Relationship Id="rId69" Type="http://schemas.openxmlformats.org/officeDocument/2006/relationships/oleObject" Target="embeddings/oleObject32.bin"/><Relationship Id="rId134" Type="http://schemas.openxmlformats.org/officeDocument/2006/relationships/image" Target="media/image56.wmf"/><Relationship Id="rId537" Type="http://schemas.openxmlformats.org/officeDocument/2006/relationships/image" Target="media/image228.wmf"/><Relationship Id="rId579" Type="http://schemas.openxmlformats.org/officeDocument/2006/relationships/oleObject" Target="embeddings/oleObject332.bin"/><Relationship Id="rId744" Type="http://schemas.openxmlformats.org/officeDocument/2006/relationships/oleObject" Target="embeddings/oleObject435.bin"/><Relationship Id="rId786" Type="http://schemas.openxmlformats.org/officeDocument/2006/relationships/oleObject" Target="embeddings/oleObject465.bin"/><Relationship Id="rId80" Type="http://schemas.openxmlformats.org/officeDocument/2006/relationships/oleObject" Target="embeddings/oleObject39.bin"/><Relationship Id="rId176" Type="http://schemas.openxmlformats.org/officeDocument/2006/relationships/oleObject" Target="embeddings/oleObject92.bin"/><Relationship Id="rId341" Type="http://schemas.openxmlformats.org/officeDocument/2006/relationships/oleObject" Target="embeddings/oleObject186.bin"/><Relationship Id="rId383" Type="http://schemas.openxmlformats.org/officeDocument/2006/relationships/oleObject" Target="embeddings/oleObject207.bin"/><Relationship Id="rId439" Type="http://schemas.openxmlformats.org/officeDocument/2006/relationships/image" Target="media/image190.wmf"/><Relationship Id="rId590" Type="http://schemas.openxmlformats.org/officeDocument/2006/relationships/image" Target="media/image245.wmf"/><Relationship Id="rId604" Type="http://schemas.openxmlformats.org/officeDocument/2006/relationships/oleObject" Target="embeddings/oleObject344.bin"/><Relationship Id="rId646" Type="http://schemas.openxmlformats.org/officeDocument/2006/relationships/oleObject" Target="embeddings/oleObject373.bin"/><Relationship Id="rId811" Type="http://schemas.openxmlformats.org/officeDocument/2006/relationships/oleObject" Target="embeddings/oleObject482.bin"/><Relationship Id="rId201" Type="http://schemas.openxmlformats.org/officeDocument/2006/relationships/image" Target="media/image85.wmf"/><Relationship Id="rId243" Type="http://schemas.openxmlformats.org/officeDocument/2006/relationships/oleObject" Target="embeddings/oleObject130.bin"/><Relationship Id="rId285" Type="http://schemas.openxmlformats.org/officeDocument/2006/relationships/oleObject" Target="embeddings/oleObject156.bin"/><Relationship Id="rId450" Type="http://schemas.openxmlformats.org/officeDocument/2006/relationships/image" Target="media/image195.wmf"/><Relationship Id="rId506" Type="http://schemas.openxmlformats.org/officeDocument/2006/relationships/oleObject" Target="embeddings/oleObject281.bin"/><Relationship Id="rId688" Type="http://schemas.openxmlformats.org/officeDocument/2006/relationships/oleObject" Target="embeddings/oleObject398.bin"/><Relationship Id="rId853" Type="http://schemas.openxmlformats.org/officeDocument/2006/relationships/image" Target="media/image335.wmf"/><Relationship Id="rId38" Type="http://schemas.openxmlformats.org/officeDocument/2006/relationships/oleObject" Target="embeddings/oleObject13.bin"/><Relationship Id="rId103" Type="http://schemas.openxmlformats.org/officeDocument/2006/relationships/oleObject" Target="embeddings/oleObject53.bin"/><Relationship Id="rId310" Type="http://schemas.openxmlformats.org/officeDocument/2006/relationships/oleObject" Target="embeddings/oleObject169.bin"/><Relationship Id="rId492" Type="http://schemas.openxmlformats.org/officeDocument/2006/relationships/oleObject" Target="embeddings/oleObject272.bin"/><Relationship Id="rId548" Type="http://schemas.openxmlformats.org/officeDocument/2006/relationships/oleObject" Target="embeddings/oleObject309.bin"/><Relationship Id="rId713" Type="http://schemas.openxmlformats.org/officeDocument/2006/relationships/oleObject" Target="embeddings/oleObject413.bin"/><Relationship Id="rId755" Type="http://schemas.openxmlformats.org/officeDocument/2006/relationships/image" Target="media/image305.wmf"/><Relationship Id="rId797" Type="http://schemas.openxmlformats.org/officeDocument/2006/relationships/oleObject" Target="embeddings/oleObject473.bin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77.bin"/><Relationship Id="rId187" Type="http://schemas.openxmlformats.org/officeDocument/2006/relationships/image" Target="media/image80.wmf"/><Relationship Id="rId352" Type="http://schemas.openxmlformats.org/officeDocument/2006/relationships/image" Target="media/image152.wmf"/><Relationship Id="rId394" Type="http://schemas.openxmlformats.org/officeDocument/2006/relationships/image" Target="media/image174.wmf"/><Relationship Id="rId408" Type="http://schemas.openxmlformats.org/officeDocument/2006/relationships/image" Target="media/image181.wmf"/><Relationship Id="rId615" Type="http://schemas.openxmlformats.org/officeDocument/2006/relationships/oleObject" Target="embeddings/oleObject352.bin"/><Relationship Id="rId822" Type="http://schemas.openxmlformats.org/officeDocument/2006/relationships/oleObject" Target="embeddings/oleObject491.bin"/><Relationship Id="rId212" Type="http://schemas.openxmlformats.org/officeDocument/2006/relationships/oleObject" Target="embeddings/oleObject114.bin"/><Relationship Id="rId254" Type="http://schemas.openxmlformats.org/officeDocument/2006/relationships/oleObject" Target="embeddings/oleObject137.bin"/><Relationship Id="rId657" Type="http://schemas.openxmlformats.org/officeDocument/2006/relationships/image" Target="media/image267.wmf"/><Relationship Id="rId699" Type="http://schemas.openxmlformats.org/officeDocument/2006/relationships/oleObject" Target="embeddings/oleObject404.bin"/><Relationship Id="rId49" Type="http://schemas.openxmlformats.org/officeDocument/2006/relationships/image" Target="media/image22.wmf"/><Relationship Id="rId114" Type="http://schemas.openxmlformats.org/officeDocument/2006/relationships/image" Target="media/image48.wmf"/><Relationship Id="rId296" Type="http://schemas.openxmlformats.org/officeDocument/2006/relationships/oleObject" Target="embeddings/oleObject162.bin"/><Relationship Id="rId461" Type="http://schemas.openxmlformats.org/officeDocument/2006/relationships/image" Target="media/image197.wmf"/><Relationship Id="rId517" Type="http://schemas.openxmlformats.org/officeDocument/2006/relationships/oleObject" Target="embeddings/oleObject289.bin"/><Relationship Id="rId559" Type="http://schemas.openxmlformats.org/officeDocument/2006/relationships/oleObject" Target="embeddings/oleObject318.bin"/><Relationship Id="rId724" Type="http://schemas.openxmlformats.org/officeDocument/2006/relationships/oleObject" Target="embeddings/oleObject421.bin"/><Relationship Id="rId766" Type="http://schemas.openxmlformats.org/officeDocument/2006/relationships/oleObject" Target="embeddings/oleObject451.bin"/><Relationship Id="rId60" Type="http://schemas.openxmlformats.org/officeDocument/2006/relationships/oleObject" Target="embeddings/oleObject26.bin"/><Relationship Id="rId156" Type="http://schemas.openxmlformats.org/officeDocument/2006/relationships/image" Target="media/image66.wmf"/><Relationship Id="rId198" Type="http://schemas.openxmlformats.org/officeDocument/2006/relationships/oleObject" Target="embeddings/oleObject106.bin"/><Relationship Id="rId321" Type="http://schemas.openxmlformats.org/officeDocument/2006/relationships/oleObject" Target="embeddings/oleObject174.bin"/><Relationship Id="rId363" Type="http://schemas.openxmlformats.org/officeDocument/2006/relationships/oleObject" Target="embeddings/oleObject197.bin"/><Relationship Id="rId419" Type="http://schemas.openxmlformats.org/officeDocument/2006/relationships/oleObject" Target="embeddings/oleObject228.bin"/><Relationship Id="rId570" Type="http://schemas.openxmlformats.org/officeDocument/2006/relationships/oleObject" Target="embeddings/oleObject327.bin"/><Relationship Id="rId626" Type="http://schemas.openxmlformats.org/officeDocument/2006/relationships/oleObject" Target="embeddings/oleObject359.bin"/><Relationship Id="rId223" Type="http://schemas.openxmlformats.org/officeDocument/2006/relationships/image" Target="media/image95.wmf"/><Relationship Id="rId430" Type="http://schemas.openxmlformats.org/officeDocument/2006/relationships/oleObject" Target="embeddings/oleObject234.bin"/><Relationship Id="rId668" Type="http://schemas.openxmlformats.org/officeDocument/2006/relationships/oleObject" Target="embeddings/oleObject388.bin"/><Relationship Id="rId833" Type="http://schemas.openxmlformats.org/officeDocument/2006/relationships/oleObject" Target="embeddings/oleObject498.bin"/><Relationship Id="rId18" Type="http://schemas.openxmlformats.org/officeDocument/2006/relationships/oleObject" Target="embeddings/oleObject4.bin"/><Relationship Id="rId265" Type="http://schemas.openxmlformats.org/officeDocument/2006/relationships/oleObject" Target="embeddings/oleObject144.bin"/><Relationship Id="rId472" Type="http://schemas.openxmlformats.org/officeDocument/2006/relationships/oleObject" Target="embeddings/oleObject262.bin"/><Relationship Id="rId528" Type="http://schemas.openxmlformats.org/officeDocument/2006/relationships/oleObject" Target="embeddings/oleObject296.bin"/><Relationship Id="rId735" Type="http://schemas.openxmlformats.org/officeDocument/2006/relationships/image" Target="media/image301.wmf"/><Relationship Id="rId125" Type="http://schemas.openxmlformats.org/officeDocument/2006/relationships/oleObject" Target="embeddings/oleObject65.bin"/><Relationship Id="rId167" Type="http://schemas.openxmlformats.org/officeDocument/2006/relationships/image" Target="media/image72.wmf"/><Relationship Id="rId332" Type="http://schemas.openxmlformats.org/officeDocument/2006/relationships/image" Target="media/image145.wmf"/><Relationship Id="rId374" Type="http://schemas.openxmlformats.org/officeDocument/2006/relationships/image" Target="media/image164.wmf"/><Relationship Id="rId581" Type="http://schemas.openxmlformats.org/officeDocument/2006/relationships/oleObject" Target="embeddings/oleObject333.bin"/><Relationship Id="rId777" Type="http://schemas.openxmlformats.org/officeDocument/2006/relationships/oleObject" Target="embeddings/oleObject459.bin"/><Relationship Id="rId71" Type="http://schemas.openxmlformats.org/officeDocument/2006/relationships/oleObject" Target="embeddings/oleObject34.bin"/><Relationship Id="rId234" Type="http://schemas.openxmlformats.org/officeDocument/2006/relationships/image" Target="media/image101.wmf"/><Relationship Id="rId637" Type="http://schemas.openxmlformats.org/officeDocument/2006/relationships/oleObject" Target="embeddings/oleObject368.bin"/><Relationship Id="rId679" Type="http://schemas.openxmlformats.org/officeDocument/2006/relationships/oleObject" Target="embeddings/oleObject393.bin"/><Relationship Id="rId802" Type="http://schemas.openxmlformats.org/officeDocument/2006/relationships/oleObject" Target="embeddings/oleObject477.bin"/><Relationship Id="rId844" Type="http://schemas.openxmlformats.org/officeDocument/2006/relationships/oleObject" Target="embeddings/oleObject504.bin"/><Relationship Id="rId2" Type="http://schemas.openxmlformats.org/officeDocument/2006/relationships/styles" Target="styles.xml"/><Relationship Id="rId29" Type="http://schemas.openxmlformats.org/officeDocument/2006/relationships/oleObject" Target="embeddings/oleObject9.bin"/><Relationship Id="rId276" Type="http://schemas.openxmlformats.org/officeDocument/2006/relationships/oleObject" Target="embeddings/oleObject151.bin"/><Relationship Id="rId441" Type="http://schemas.openxmlformats.org/officeDocument/2006/relationships/image" Target="media/image191.wmf"/><Relationship Id="rId483" Type="http://schemas.openxmlformats.org/officeDocument/2006/relationships/image" Target="media/image208.wmf"/><Relationship Id="rId539" Type="http://schemas.openxmlformats.org/officeDocument/2006/relationships/image" Target="media/image229.wmf"/><Relationship Id="rId690" Type="http://schemas.openxmlformats.org/officeDocument/2006/relationships/oleObject" Target="embeddings/oleObject399.bin"/><Relationship Id="rId704" Type="http://schemas.openxmlformats.org/officeDocument/2006/relationships/image" Target="media/image290.wmf"/><Relationship Id="rId746" Type="http://schemas.openxmlformats.org/officeDocument/2006/relationships/oleObject" Target="embeddings/oleObject437.bin"/><Relationship Id="rId40" Type="http://schemas.openxmlformats.org/officeDocument/2006/relationships/oleObject" Target="embeddings/oleObject14.bin"/><Relationship Id="rId136" Type="http://schemas.openxmlformats.org/officeDocument/2006/relationships/image" Target="media/image57.wmf"/><Relationship Id="rId178" Type="http://schemas.openxmlformats.org/officeDocument/2006/relationships/oleObject" Target="embeddings/oleObject94.bin"/><Relationship Id="rId301" Type="http://schemas.openxmlformats.org/officeDocument/2006/relationships/image" Target="media/image129.wmf"/><Relationship Id="rId343" Type="http://schemas.openxmlformats.org/officeDocument/2006/relationships/image" Target="media/image148.wmf"/><Relationship Id="rId550" Type="http://schemas.openxmlformats.org/officeDocument/2006/relationships/oleObject" Target="embeddings/oleObject310.bin"/><Relationship Id="rId788" Type="http://schemas.openxmlformats.org/officeDocument/2006/relationships/oleObject" Target="embeddings/oleObject466.bin"/><Relationship Id="rId82" Type="http://schemas.openxmlformats.org/officeDocument/2006/relationships/oleObject" Target="embeddings/oleObject40.bin"/><Relationship Id="rId203" Type="http://schemas.openxmlformats.org/officeDocument/2006/relationships/image" Target="media/image86.wmf"/><Relationship Id="rId385" Type="http://schemas.openxmlformats.org/officeDocument/2006/relationships/oleObject" Target="embeddings/oleObject208.bin"/><Relationship Id="rId592" Type="http://schemas.openxmlformats.org/officeDocument/2006/relationships/image" Target="media/image246.wmf"/><Relationship Id="rId606" Type="http://schemas.openxmlformats.org/officeDocument/2006/relationships/oleObject" Target="embeddings/oleObject345.bin"/><Relationship Id="rId648" Type="http://schemas.openxmlformats.org/officeDocument/2006/relationships/oleObject" Target="embeddings/oleObject374.bin"/><Relationship Id="rId813" Type="http://schemas.openxmlformats.org/officeDocument/2006/relationships/oleObject" Target="embeddings/oleObject484.bin"/><Relationship Id="rId855" Type="http://schemas.openxmlformats.org/officeDocument/2006/relationships/image" Target="media/image336.wmf"/><Relationship Id="rId245" Type="http://schemas.openxmlformats.org/officeDocument/2006/relationships/oleObject" Target="embeddings/oleObject131.bin"/><Relationship Id="rId287" Type="http://schemas.openxmlformats.org/officeDocument/2006/relationships/image" Target="media/image122.wmf"/><Relationship Id="rId410" Type="http://schemas.openxmlformats.org/officeDocument/2006/relationships/image" Target="media/image182.wmf"/><Relationship Id="rId452" Type="http://schemas.openxmlformats.org/officeDocument/2006/relationships/oleObject" Target="embeddings/oleObject249.bin"/><Relationship Id="rId494" Type="http://schemas.openxmlformats.org/officeDocument/2006/relationships/oleObject" Target="embeddings/oleObject273.bin"/><Relationship Id="rId508" Type="http://schemas.openxmlformats.org/officeDocument/2006/relationships/oleObject" Target="embeddings/oleObject283.bin"/><Relationship Id="rId715" Type="http://schemas.openxmlformats.org/officeDocument/2006/relationships/oleObject" Target="embeddings/oleObject414.bin"/><Relationship Id="rId105" Type="http://schemas.openxmlformats.org/officeDocument/2006/relationships/oleObject" Target="embeddings/oleObject54.bin"/><Relationship Id="rId147" Type="http://schemas.openxmlformats.org/officeDocument/2006/relationships/oleObject" Target="embeddings/oleObject78.bin"/><Relationship Id="rId312" Type="http://schemas.openxmlformats.org/officeDocument/2006/relationships/oleObject" Target="embeddings/oleObject170.bin"/><Relationship Id="rId354" Type="http://schemas.openxmlformats.org/officeDocument/2006/relationships/image" Target="media/image153.wmf"/><Relationship Id="rId757" Type="http://schemas.openxmlformats.org/officeDocument/2006/relationships/image" Target="media/image306.wmf"/><Relationship Id="rId799" Type="http://schemas.openxmlformats.org/officeDocument/2006/relationships/oleObject" Target="embeddings/oleObject474.bin"/><Relationship Id="rId51" Type="http://schemas.openxmlformats.org/officeDocument/2006/relationships/oleObject" Target="embeddings/oleObject21.bin"/><Relationship Id="rId93" Type="http://schemas.openxmlformats.org/officeDocument/2006/relationships/oleObject" Target="embeddings/oleObject48.bin"/><Relationship Id="rId189" Type="http://schemas.openxmlformats.org/officeDocument/2006/relationships/image" Target="media/image81.wmf"/><Relationship Id="rId396" Type="http://schemas.openxmlformats.org/officeDocument/2006/relationships/image" Target="media/image175.wmf"/><Relationship Id="rId561" Type="http://schemas.openxmlformats.org/officeDocument/2006/relationships/oleObject" Target="embeddings/oleObject320.bin"/><Relationship Id="rId617" Type="http://schemas.openxmlformats.org/officeDocument/2006/relationships/oleObject" Target="embeddings/oleObject354.bin"/><Relationship Id="rId659" Type="http://schemas.openxmlformats.org/officeDocument/2006/relationships/image" Target="media/image268.wmf"/><Relationship Id="rId824" Type="http://schemas.openxmlformats.org/officeDocument/2006/relationships/oleObject" Target="embeddings/oleObject493.bin"/><Relationship Id="rId214" Type="http://schemas.openxmlformats.org/officeDocument/2006/relationships/image" Target="media/image91.wmf"/><Relationship Id="rId256" Type="http://schemas.openxmlformats.org/officeDocument/2006/relationships/oleObject" Target="embeddings/oleObject139.bin"/><Relationship Id="rId298" Type="http://schemas.openxmlformats.org/officeDocument/2006/relationships/oleObject" Target="embeddings/oleObject163.bin"/><Relationship Id="rId421" Type="http://schemas.openxmlformats.org/officeDocument/2006/relationships/oleObject" Target="embeddings/oleObject229.bin"/><Relationship Id="rId463" Type="http://schemas.openxmlformats.org/officeDocument/2006/relationships/image" Target="media/image198.wmf"/><Relationship Id="rId519" Type="http://schemas.openxmlformats.org/officeDocument/2006/relationships/oleObject" Target="embeddings/oleObject290.bin"/><Relationship Id="rId670" Type="http://schemas.openxmlformats.org/officeDocument/2006/relationships/oleObject" Target="embeddings/oleObject389.bin"/><Relationship Id="rId116" Type="http://schemas.openxmlformats.org/officeDocument/2006/relationships/oleObject" Target="embeddings/oleObject60.bin"/><Relationship Id="rId158" Type="http://schemas.openxmlformats.org/officeDocument/2006/relationships/image" Target="media/image67.wmf"/><Relationship Id="rId323" Type="http://schemas.openxmlformats.org/officeDocument/2006/relationships/oleObject" Target="embeddings/oleObject175.bin"/><Relationship Id="rId530" Type="http://schemas.openxmlformats.org/officeDocument/2006/relationships/oleObject" Target="embeddings/oleObject297.bin"/><Relationship Id="rId726" Type="http://schemas.openxmlformats.org/officeDocument/2006/relationships/oleObject" Target="embeddings/oleObject422.bin"/><Relationship Id="rId768" Type="http://schemas.openxmlformats.org/officeDocument/2006/relationships/oleObject" Target="embeddings/oleObject453.bin"/><Relationship Id="rId20" Type="http://schemas.openxmlformats.org/officeDocument/2006/relationships/oleObject" Target="embeddings/oleObject5.bin"/><Relationship Id="rId62" Type="http://schemas.openxmlformats.org/officeDocument/2006/relationships/oleObject" Target="embeddings/oleObject28.bin"/><Relationship Id="rId365" Type="http://schemas.openxmlformats.org/officeDocument/2006/relationships/oleObject" Target="embeddings/oleObject198.bin"/><Relationship Id="rId572" Type="http://schemas.openxmlformats.org/officeDocument/2006/relationships/image" Target="media/image236.wmf"/><Relationship Id="rId628" Type="http://schemas.openxmlformats.org/officeDocument/2006/relationships/oleObject" Target="embeddings/oleObject360.bin"/><Relationship Id="rId835" Type="http://schemas.openxmlformats.org/officeDocument/2006/relationships/image" Target="media/image328.wmf"/><Relationship Id="rId225" Type="http://schemas.openxmlformats.org/officeDocument/2006/relationships/image" Target="media/image96.wmf"/><Relationship Id="rId267" Type="http://schemas.openxmlformats.org/officeDocument/2006/relationships/oleObject" Target="embeddings/oleObject145.bin"/><Relationship Id="rId432" Type="http://schemas.openxmlformats.org/officeDocument/2006/relationships/oleObject" Target="embeddings/oleObject235.bin"/><Relationship Id="rId474" Type="http://schemas.openxmlformats.org/officeDocument/2006/relationships/oleObject" Target="embeddings/oleObject263.bin"/><Relationship Id="rId127" Type="http://schemas.openxmlformats.org/officeDocument/2006/relationships/oleObject" Target="embeddings/oleObject66.bin"/><Relationship Id="rId681" Type="http://schemas.openxmlformats.org/officeDocument/2006/relationships/oleObject" Target="embeddings/oleObject394.bin"/><Relationship Id="rId737" Type="http://schemas.openxmlformats.org/officeDocument/2006/relationships/oleObject" Target="embeddings/oleObject428.bin"/><Relationship Id="rId779" Type="http://schemas.openxmlformats.org/officeDocument/2006/relationships/oleObject" Target="embeddings/oleObject460.bin"/><Relationship Id="rId31" Type="http://schemas.openxmlformats.org/officeDocument/2006/relationships/image" Target="media/image14.wmf"/><Relationship Id="rId73" Type="http://schemas.openxmlformats.org/officeDocument/2006/relationships/image" Target="media/image30.wmf"/><Relationship Id="rId169" Type="http://schemas.openxmlformats.org/officeDocument/2006/relationships/image" Target="media/image73.wmf"/><Relationship Id="rId334" Type="http://schemas.openxmlformats.org/officeDocument/2006/relationships/image" Target="media/image146.wmf"/><Relationship Id="rId376" Type="http://schemas.openxmlformats.org/officeDocument/2006/relationships/image" Target="media/image165.wmf"/><Relationship Id="rId541" Type="http://schemas.openxmlformats.org/officeDocument/2006/relationships/oleObject" Target="embeddings/oleObject304.bin"/><Relationship Id="rId583" Type="http://schemas.openxmlformats.org/officeDocument/2006/relationships/oleObject" Target="embeddings/oleObject334.bin"/><Relationship Id="rId639" Type="http://schemas.openxmlformats.org/officeDocument/2006/relationships/image" Target="media/image262.wmf"/><Relationship Id="rId790" Type="http://schemas.openxmlformats.org/officeDocument/2006/relationships/oleObject" Target="embeddings/oleObject467.bin"/><Relationship Id="rId804" Type="http://schemas.openxmlformats.org/officeDocument/2006/relationships/oleObject" Target="embeddings/oleObject478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96.bin"/><Relationship Id="rId236" Type="http://schemas.openxmlformats.org/officeDocument/2006/relationships/image" Target="media/image102.wmf"/><Relationship Id="rId278" Type="http://schemas.openxmlformats.org/officeDocument/2006/relationships/oleObject" Target="embeddings/oleObject152.bin"/><Relationship Id="rId401" Type="http://schemas.openxmlformats.org/officeDocument/2006/relationships/oleObject" Target="embeddings/oleObject216.bin"/><Relationship Id="rId443" Type="http://schemas.openxmlformats.org/officeDocument/2006/relationships/oleObject" Target="embeddings/oleObject244.bin"/><Relationship Id="rId650" Type="http://schemas.openxmlformats.org/officeDocument/2006/relationships/oleObject" Target="embeddings/oleObject376.bin"/><Relationship Id="rId846" Type="http://schemas.openxmlformats.org/officeDocument/2006/relationships/oleObject" Target="embeddings/oleObject505.bin"/><Relationship Id="rId303" Type="http://schemas.openxmlformats.org/officeDocument/2006/relationships/image" Target="media/image130.wmf"/><Relationship Id="rId485" Type="http://schemas.openxmlformats.org/officeDocument/2006/relationships/image" Target="media/image209.wmf"/><Relationship Id="rId692" Type="http://schemas.openxmlformats.org/officeDocument/2006/relationships/image" Target="media/image285.wmf"/><Relationship Id="rId706" Type="http://schemas.openxmlformats.org/officeDocument/2006/relationships/image" Target="media/image291.wmf"/><Relationship Id="rId748" Type="http://schemas.openxmlformats.org/officeDocument/2006/relationships/oleObject" Target="embeddings/oleObject439.bin"/><Relationship Id="rId42" Type="http://schemas.openxmlformats.org/officeDocument/2006/relationships/oleObject" Target="embeddings/oleObject15.bin"/><Relationship Id="rId84" Type="http://schemas.openxmlformats.org/officeDocument/2006/relationships/oleObject" Target="embeddings/oleObject42.bin"/><Relationship Id="rId138" Type="http://schemas.openxmlformats.org/officeDocument/2006/relationships/image" Target="media/image58.wmf"/><Relationship Id="rId345" Type="http://schemas.openxmlformats.org/officeDocument/2006/relationships/oleObject" Target="embeddings/oleObject189.bin"/><Relationship Id="rId387" Type="http://schemas.openxmlformats.org/officeDocument/2006/relationships/oleObject" Target="embeddings/oleObject209.bin"/><Relationship Id="rId510" Type="http://schemas.openxmlformats.org/officeDocument/2006/relationships/oleObject" Target="embeddings/oleObject284.bin"/><Relationship Id="rId552" Type="http://schemas.openxmlformats.org/officeDocument/2006/relationships/oleObject" Target="embeddings/oleObject311.bin"/><Relationship Id="rId594" Type="http://schemas.openxmlformats.org/officeDocument/2006/relationships/image" Target="media/image247.wmf"/><Relationship Id="rId608" Type="http://schemas.openxmlformats.org/officeDocument/2006/relationships/image" Target="media/image254.wmf"/><Relationship Id="rId815" Type="http://schemas.openxmlformats.org/officeDocument/2006/relationships/oleObject" Target="embeddings/oleObject486.bin"/><Relationship Id="rId191" Type="http://schemas.openxmlformats.org/officeDocument/2006/relationships/image" Target="media/image82.wmf"/><Relationship Id="rId205" Type="http://schemas.openxmlformats.org/officeDocument/2006/relationships/image" Target="media/image87.wmf"/><Relationship Id="rId247" Type="http://schemas.openxmlformats.org/officeDocument/2006/relationships/oleObject" Target="embeddings/oleObject132.bin"/><Relationship Id="rId412" Type="http://schemas.openxmlformats.org/officeDocument/2006/relationships/image" Target="media/image183.wmf"/><Relationship Id="rId857" Type="http://schemas.openxmlformats.org/officeDocument/2006/relationships/image" Target="media/image337.wmf"/><Relationship Id="rId107" Type="http://schemas.openxmlformats.org/officeDocument/2006/relationships/oleObject" Target="embeddings/oleObject55.bin"/><Relationship Id="rId289" Type="http://schemas.openxmlformats.org/officeDocument/2006/relationships/oleObject" Target="embeddings/oleObject159.bin"/><Relationship Id="rId454" Type="http://schemas.openxmlformats.org/officeDocument/2006/relationships/oleObject" Target="embeddings/oleObject251.bin"/><Relationship Id="rId496" Type="http://schemas.openxmlformats.org/officeDocument/2006/relationships/oleObject" Target="embeddings/oleObject274.bin"/><Relationship Id="rId661" Type="http://schemas.openxmlformats.org/officeDocument/2006/relationships/image" Target="media/image269.wmf"/><Relationship Id="rId717" Type="http://schemas.openxmlformats.org/officeDocument/2006/relationships/oleObject" Target="embeddings/oleObject416.bin"/><Relationship Id="rId759" Type="http://schemas.openxmlformats.org/officeDocument/2006/relationships/oleObject" Target="embeddings/oleObject445.bin"/><Relationship Id="rId11" Type="http://schemas.openxmlformats.org/officeDocument/2006/relationships/image" Target="media/image3.wmf"/><Relationship Id="rId53" Type="http://schemas.openxmlformats.org/officeDocument/2006/relationships/image" Target="media/image23.wmf"/><Relationship Id="rId149" Type="http://schemas.openxmlformats.org/officeDocument/2006/relationships/oleObject" Target="embeddings/oleObject79.bin"/><Relationship Id="rId314" Type="http://schemas.openxmlformats.org/officeDocument/2006/relationships/oleObject" Target="embeddings/oleObject171.bin"/><Relationship Id="rId356" Type="http://schemas.openxmlformats.org/officeDocument/2006/relationships/image" Target="media/image154.png"/><Relationship Id="rId398" Type="http://schemas.openxmlformats.org/officeDocument/2006/relationships/image" Target="media/image176.wmf"/><Relationship Id="rId521" Type="http://schemas.openxmlformats.org/officeDocument/2006/relationships/oleObject" Target="embeddings/oleObject291.bin"/><Relationship Id="rId563" Type="http://schemas.openxmlformats.org/officeDocument/2006/relationships/oleObject" Target="embeddings/oleObject322.bin"/><Relationship Id="rId619" Type="http://schemas.openxmlformats.org/officeDocument/2006/relationships/oleObject" Target="embeddings/oleObject355.bin"/><Relationship Id="rId770" Type="http://schemas.openxmlformats.org/officeDocument/2006/relationships/oleObject" Target="embeddings/oleObject455.bin"/><Relationship Id="rId95" Type="http://schemas.openxmlformats.org/officeDocument/2006/relationships/oleObject" Target="embeddings/oleObject49.bin"/><Relationship Id="rId160" Type="http://schemas.openxmlformats.org/officeDocument/2006/relationships/image" Target="media/image68.wmf"/><Relationship Id="rId216" Type="http://schemas.openxmlformats.org/officeDocument/2006/relationships/oleObject" Target="embeddings/oleObject117.bin"/><Relationship Id="rId423" Type="http://schemas.openxmlformats.org/officeDocument/2006/relationships/oleObject" Target="embeddings/oleObject230.bin"/><Relationship Id="rId826" Type="http://schemas.openxmlformats.org/officeDocument/2006/relationships/image" Target="media/image324.wmf"/><Relationship Id="rId258" Type="http://schemas.openxmlformats.org/officeDocument/2006/relationships/oleObject" Target="embeddings/oleObject140.bin"/><Relationship Id="rId465" Type="http://schemas.openxmlformats.org/officeDocument/2006/relationships/image" Target="media/image199.wmf"/><Relationship Id="rId630" Type="http://schemas.openxmlformats.org/officeDocument/2006/relationships/image" Target="media/image261.wmf"/><Relationship Id="rId672" Type="http://schemas.openxmlformats.org/officeDocument/2006/relationships/oleObject" Target="embeddings/oleObject390.bin"/><Relationship Id="rId728" Type="http://schemas.openxmlformats.org/officeDocument/2006/relationships/oleObject" Target="embeddings/oleObject423.bin"/><Relationship Id="rId22" Type="http://schemas.openxmlformats.org/officeDocument/2006/relationships/oleObject" Target="embeddings/oleObject6.bin"/><Relationship Id="rId64" Type="http://schemas.openxmlformats.org/officeDocument/2006/relationships/image" Target="media/image27.png"/><Relationship Id="rId118" Type="http://schemas.openxmlformats.org/officeDocument/2006/relationships/image" Target="media/image49.wmf"/><Relationship Id="rId325" Type="http://schemas.openxmlformats.org/officeDocument/2006/relationships/oleObject" Target="embeddings/oleObject176.bin"/><Relationship Id="rId367" Type="http://schemas.openxmlformats.org/officeDocument/2006/relationships/oleObject" Target="embeddings/oleObject199.bin"/><Relationship Id="rId532" Type="http://schemas.openxmlformats.org/officeDocument/2006/relationships/image" Target="media/image226.wmf"/><Relationship Id="rId574" Type="http://schemas.openxmlformats.org/officeDocument/2006/relationships/image" Target="media/image237.wmf"/><Relationship Id="rId171" Type="http://schemas.openxmlformats.org/officeDocument/2006/relationships/image" Target="media/image74.wmf"/><Relationship Id="rId227" Type="http://schemas.openxmlformats.org/officeDocument/2006/relationships/image" Target="media/image97.wmf"/><Relationship Id="rId781" Type="http://schemas.openxmlformats.org/officeDocument/2006/relationships/oleObject" Target="embeddings/oleObject462.bin"/><Relationship Id="rId837" Type="http://schemas.openxmlformats.org/officeDocument/2006/relationships/image" Target="media/image329.wmf"/><Relationship Id="rId269" Type="http://schemas.openxmlformats.org/officeDocument/2006/relationships/oleObject" Target="embeddings/oleObject147.bin"/><Relationship Id="rId434" Type="http://schemas.openxmlformats.org/officeDocument/2006/relationships/oleObject" Target="embeddings/oleObject237.bin"/><Relationship Id="rId476" Type="http://schemas.openxmlformats.org/officeDocument/2006/relationships/oleObject" Target="embeddings/oleObject264.bin"/><Relationship Id="rId641" Type="http://schemas.openxmlformats.org/officeDocument/2006/relationships/image" Target="media/image263.wmf"/><Relationship Id="rId683" Type="http://schemas.openxmlformats.org/officeDocument/2006/relationships/oleObject" Target="embeddings/oleObject395.bin"/><Relationship Id="rId739" Type="http://schemas.openxmlformats.org/officeDocument/2006/relationships/oleObject" Target="embeddings/oleObject430.bin"/><Relationship Id="rId33" Type="http://schemas.openxmlformats.org/officeDocument/2006/relationships/image" Target="media/image15.wmf"/><Relationship Id="rId129" Type="http://schemas.openxmlformats.org/officeDocument/2006/relationships/oleObject" Target="embeddings/oleObject68.bin"/><Relationship Id="rId280" Type="http://schemas.openxmlformats.org/officeDocument/2006/relationships/oleObject" Target="embeddings/oleObject153.bin"/><Relationship Id="rId336" Type="http://schemas.openxmlformats.org/officeDocument/2006/relationships/image" Target="media/image147.wmf"/><Relationship Id="rId501" Type="http://schemas.openxmlformats.org/officeDocument/2006/relationships/oleObject" Target="embeddings/oleObject277.bin"/><Relationship Id="rId543" Type="http://schemas.openxmlformats.org/officeDocument/2006/relationships/oleObject" Target="embeddings/oleObject306.bin"/><Relationship Id="rId75" Type="http://schemas.openxmlformats.org/officeDocument/2006/relationships/image" Target="media/image31.wmf"/><Relationship Id="rId140" Type="http://schemas.openxmlformats.org/officeDocument/2006/relationships/image" Target="media/image59.wmf"/><Relationship Id="rId182" Type="http://schemas.openxmlformats.org/officeDocument/2006/relationships/oleObject" Target="embeddings/oleObject97.bin"/><Relationship Id="rId378" Type="http://schemas.openxmlformats.org/officeDocument/2006/relationships/image" Target="media/image166.wmf"/><Relationship Id="rId403" Type="http://schemas.openxmlformats.org/officeDocument/2006/relationships/oleObject" Target="embeddings/oleObject217.bin"/><Relationship Id="rId585" Type="http://schemas.openxmlformats.org/officeDocument/2006/relationships/oleObject" Target="embeddings/oleObject335.bin"/><Relationship Id="rId750" Type="http://schemas.openxmlformats.org/officeDocument/2006/relationships/oleObject" Target="embeddings/oleObject440.bin"/><Relationship Id="rId792" Type="http://schemas.openxmlformats.org/officeDocument/2006/relationships/oleObject" Target="embeddings/oleObject468.bin"/><Relationship Id="rId806" Type="http://schemas.openxmlformats.org/officeDocument/2006/relationships/oleObject" Target="embeddings/oleObject479.bin"/><Relationship Id="rId848" Type="http://schemas.openxmlformats.org/officeDocument/2006/relationships/oleObject" Target="embeddings/oleObject507.bin"/><Relationship Id="rId6" Type="http://schemas.openxmlformats.org/officeDocument/2006/relationships/endnotes" Target="endnotes.xml"/><Relationship Id="rId238" Type="http://schemas.openxmlformats.org/officeDocument/2006/relationships/image" Target="media/image103.wmf"/><Relationship Id="rId445" Type="http://schemas.openxmlformats.org/officeDocument/2006/relationships/oleObject" Target="embeddings/oleObject245.bin"/><Relationship Id="rId487" Type="http://schemas.openxmlformats.org/officeDocument/2006/relationships/image" Target="media/image210.wmf"/><Relationship Id="rId610" Type="http://schemas.openxmlformats.org/officeDocument/2006/relationships/oleObject" Target="embeddings/oleObject348.bin"/><Relationship Id="rId652" Type="http://schemas.openxmlformats.org/officeDocument/2006/relationships/oleObject" Target="embeddings/oleObject378.bin"/><Relationship Id="rId694" Type="http://schemas.openxmlformats.org/officeDocument/2006/relationships/image" Target="media/image286.wmf"/><Relationship Id="rId708" Type="http://schemas.openxmlformats.org/officeDocument/2006/relationships/image" Target="media/image292.wmf"/><Relationship Id="rId291" Type="http://schemas.openxmlformats.org/officeDocument/2006/relationships/oleObject" Target="embeddings/oleObject160.bin"/><Relationship Id="rId305" Type="http://schemas.openxmlformats.org/officeDocument/2006/relationships/image" Target="media/image131.wmf"/><Relationship Id="rId347" Type="http://schemas.openxmlformats.org/officeDocument/2006/relationships/oleObject" Target="embeddings/oleObject190.bin"/><Relationship Id="rId512" Type="http://schemas.openxmlformats.org/officeDocument/2006/relationships/image" Target="media/image219.wmf"/><Relationship Id="rId44" Type="http://schemas.openxmlformats.org/officeDocument/2006/relationships/oleObject" Target="embeddings/oleObject17.bin"/><Relationship Id="rId86" Type="http://schemas.openxmlformats.org/officeDocument/2006/relationships/image" Target="media/image36.wmf"/><Relationship Id="rId151" Type="http://schemas.openxmlformats.org/officeDocument/2006/relationships/oleObject" Target="embeddings/oleObject80.bin"/><Relationship Id="rId389" Type="http://schemas.openxmlformats.org/officeDocument/2006/relationships/oleObject" Target="embeddings/oleObject210.bin"/><Relationship Id="rId554" Type="http://schemas.openxmlformats.org/officeDocument/2006/relationships/oleObject" Target="embeddings/oleObject313.bin"/><Relationship Id="rId596" Type="http://schemas.openxmlformats.org/officeDocument/2006/relationships/image" Target="media/image248.wmf"/><Relationship Id="rId761" Type="http://schemas.openxmlformats.org/officeDocument/2006/relationships/oleObject" Target="embeddings/oleObject447.bin"/><Relationship Id="rId817" Type="http://schemas.openxmlformats.org/officeDocument/2006/relationships/oleObject" Target="embeddings/oleObject487.bin"/><Relationship Id="rId859" Type="http://schemas.openxmlformats.org/officeDocument/2006/relationships/image" Target="media/image338.wmf"/><Relationship Id="rId193" Type="http://schemas.openxmlformats.org/officeDocument/2006/relationships/image" Target="media/image83.wmf"/><Relationship Id="rId207" Type="http://schemas.openxmlformats.org/officeDocument/2006/relationships/image" Target="media/image88.wmf"/><Relationship Id="rId249" Type="http://schemas.openxmlformats.org/officeDocument/2006/relationships/oleObject" Target="embeddings/oleObject133.bin"/><Relationship Id="rId414" Type="http://schemas.openxmlformats.org/officeDocument/2006/relationships/oleObject" Target="embeddings/oleObject223.bin"/><Relationship Id="rId456" Type="http://schemas.openxmlformats.org/officeDocument/2006/relationships/oleObject" Target="embeddings/oleObject253.bin"/><Relationship Id="rId498" Type="http://schemas.openxmlformats.org/officeDocument/2006/relationships/oleObject" Target="embeddings/oleObject275.bin"/><Relationship Id="rId621" Type="http://schemas.openxmlformats.org/officeDocument/2006/relationships/image" Target="media/image257.wmf"/><Relationship Id="rId663" Type="http://schemas.openxmlformats.org/officeDocument/2006/relationships/image" Target="media/image270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41.bin"/><Relationship Id="rId316" Type="http://schemas.openxmlformats.org/officeDocument/2006/relationships/oleObject" Target="embeddings/oleObject172.bin"/><Relationship Id="rId523" Type="http://schemas.openxmlformats.org/officeDocument/2006/relationships/oleObject" Target="embeddings/oleObject292.bin"/><Relationship Id="rId719" Type="http://schemas.openxmlformats.org/officeDocument/2006/relationships/oleObject" Target="embeddings/oleObject417.bin"/><Relationship Id="rId55" Type="http://schemas.openxmlformats.org/officeDocument/2006/relationships/image" Target="media/image24.wmf"/><Relationship Id="rId97" Type="http://schemas.openxmlformats.org/officeDocument/2006/relationships/oleObject" Target="embeddings/oleObject50.bin"/><Relationship Id="rId120" Type="http://schemas.openxmlformats.org/officeDocument/2006/relationships/image" Target="media/image50.wmf"/><Relationship Id="rId358" Type="http://schemas.openxmlformats.org/officeDocument/2006/relationships/oleObject" Target="embeddings/oleObject195.bin"/><Relationship Id="rId565" Type="http://schemas.openxmlformats.org/officeDocument/2006/relationships/oleObject" Target="embeddings/oleObject324.bin"/><Relationship Id="rId730" Type="http://schemas.openxmlformats.org/officeDocument/2006/relationships/oleObject" Target="embeddings/oleObject424.bin"/><Relationship Id="rId772" Type="http://schemas.openxmlformats.org/officeDocument/2006/relationships/image" Target="media/image308.wmf"/><Relationship Id="rId828" Type="http://schemas.openxmlformats.org/officeDocument/2006/relationships/image" Target="media/image325.wmf"/><Relationship Id="rId162" Type="http://schemas.openxmlformats.org/officeDocument/2006/relationships/image" Target="media/image69.wmf"/><Relationship Id="rId218" Type="http://schemas.openxmlformats.org/officeDocument/2006/relationships/image" Target="media/image92.png"/><Relationship Id="rId425" Type="http://schemas.openxmlformats.org/officeDocument/2006/relationships/image" Target="media/image186.wmf"/><Relationship Id="rId467" Type="http://schemas.openxmlformats.org/officeDocument/2006/relationships/image" Target="media/image200.wmf"/><Relationship Id="rId632" Type="http://schemas.openxmlformats.org/officeDocument/2006/relationships/oleObject" Target="embeddings/oleObject363.bin"/><Relationship Id="rId271" Type="http://schemas.openxmlformats.org/officeDocument/2006/relationships/image" Target="media/image115.wmf"/><Relationship Id="rId674" Type="http://schemas.openxmlformats.org/officeDocument/2006/relationships/oleObject" Target="embeddings/oleObject391.bin"/><Relationship Id="rId24" Type="http://schemas.openxmlformats.org/officeDocument/2006/relationships/oleObject" Target="embeddings/oleObject7.bin"/><Relationship Id="rId66" Type="http://schemas.openxmlformats.org/officeDocument/2006/relationships/oleObject" Target="embeddings/oleObject30.bin"/><Relationship Id="rId131" Type="http://schemas.openxmlformats.org/officeDocument/2006/relationships/oleObject" Target="embeddings/oleObject69.bin"/><Relationship Id="rId327" Type="http://schemas.openxmlformats.org/officeDocument/2006/relationships/oleObject" Target="embeddings/oleObject177.bin"/><Relationship Id="rId369" Type="http://schemas.openxmlformats.org/officeDocument/2006/relationships/oleObject" Target="embeddings/oleObject200.bin"/><Relationship Id="rId534" Type="http://schemas.openxmlformats.org/officeDocument/2006/relationships/image" Target="media/image227.wmf"/><Relationship Id="rId576" Type="http://schemas.openxmlformats.org/officeDocument/2006/relationships/image" Target="media/image238.wmf"/><Relationship Id="rId741" Type="http://schemas.openxmlformats.org/officeDocument/2006/relationships/oleObject" Target="embeddings/oleObject432.bin"/><Relationship Id="rId783" Type="http://schemas.openxmlformats.org/officeDocument/2006/relationships/oleObject" Target="embeddings/oleObject463.bin"/><Relationship Id="rId839" Type="http://schemas.openxmlformats.org/officeDocument/2006/relationships/image" Target="media/image330.wmf"/><Relationship Id="rId173" Type="http://schemas.openxmlformats.org/officeDocument/2006/relationships/image" Target="media/image75.wmf"/><Relationship Id="rId229" Type="http://schemas.openxmlformats.org/officeDocument/2006/relationships/image" Target="media/image98.wmf"/><Relationship Id="rId380" Type="http://schemas.openxmlformats.org/officeDocument/2006/relationships/image" Target="media/image167.wmf"/><Relationship Id="rId436" Type="http://schemas.openxmlformats.org/officeDocument/2006/relationships/oleObject" Target="embeddings/oleObject239.bin"/><Relationship Id="rId601" Type="http://schemas.openxmlformats.org/officeDocument/2006/relationships/oleObject" Target="embeddings/oleObject343.bin"/><Relationship Id="rId643" Type="http://schemas.openxmlformats.org/officeDocument/2006/relationships/image" Target="media/image264.wmf"/><Relationship Id="rId240" Type="http://schemas.openxmlformats.org/officeDocument/2006/relationships/image" Target="media/image104.wmf"/><Relationship Id="rId478" Type="http://schemas.openxmlformats.org/officeDocument/2006/relationships/oleObject" Target="embeddings/oleObject265.bin"/><Relationship Id="rId685" Type="http://schemas.openxmlformats.org/officeDocument/2006/relationships/image" Target="media/image281.wmf"/><Relationship Id="rId850" Type="http://schemas.openxmlformats.org/officeDocument/2006/relationships/oleObject" Target="embeddings/oleObject509.bin"/><Relationship Id="rId35" Type="http://schemas.openxmlformats.org/officeDocument/2006/relationships/image" Target="media/image16.wmf"/><Relationship Id="rId77" Type="http://schemas.openxmlformats.org/officeDocument/2006/relationships/image" Target="media/image32.wmf"/><Relationship Id="rId100" Type="http://schemas.openxmlformats.org/officeDocument/2006/relationships/image" Target="media/image41.wmf"/><Relationship Id="rId282" Type="http://schemas.openxmlformats.org/officeDocument/2006/relationships/oleObject" Target="embeddings/oleObject154.bin"/><Relationship Id="rId338" Type="http://schemas.openxmlformats.org/officeDocument/2006/relationships/oleObject" Target="embeddings/oleObject183.bin"/><Relationship Id="rId503" Type="http://schemas.openxmlformats.org/officeDocument/2006/relationships/oleObject" Target="embeddings/oleObject279.bin"/><Relationship Id="rId545" Type="http://schemas.openxmlformats.org/officeDocument/2006/relationships/image" Target="media/image230.wmf"/><Relationship Id="rId587" Type="http://schemas.openxmlformats.org/officeDocument/2006/relationships/oleObject" Target="embeddings/oleObject336.bin"/><Relationship Id="rId710" Type="http://schemas.openxmlformats.org/officeDocument/2006/relationships/oleObject" Target="embeddings/oleObject410.bin"/><Relationship Id="rId752" Type="http://schemas.openxmlformats.org/officeDocument/2006/relationships/oleObject" Target="embeddings/oleObject441.bin"/><Relationship Id="rId808" Type="http://schemas.openxmlformats.org/officeDocument/2006/relationships/oleObject" Target="embeddings/oleObject480.bin"/><Relationship Id="rId8" Type="http://schemas.openxmlformats.org/officeDocument/2006/relationships/footer" Target="footer2.xml"/><Relationship Id="rId142" Type="http://schemas.openxmlformats.org/officeDocument/2006/relationships/oleObject" Target="embeddings/oleObject75.bin"/><Relationship Id="rId184" Type="http://schemas.openxmlformats.org/officeDocument/2006/relationships/oleObject" Target="embeddings/oleObject98.bin"/><Relationship Id="rId391" Type="http://schemas.openxmlformats.org/officeDocument/2006/relationships/oleObject" Target="embeddings/oleObject211.bin"/><Relationship Id="rId405" Type="http://schemas.openxmlformats.org/officeDocument/2006/relationships/oleObject" Target="embeddings/oleObject218.bin"/><Relationship Id="rId447" Type="http://schemas.openxmlformats.org/officeDocument/2006/relationships/oleObject" Target="embeddings/oleObject246.bin"/><Relationship Id="rId612" Type="http://schemas.openxmlformats.org/officeDocument/2006/relationships/oleObject" Target="embeddings/oleObject349.bin"/><Relationship Id="rId794" Type="http://schemas.openxmlformats.org/officeDocument/2006/relationships/oleObject" Target="embeddings/oleObject470.bin"/><Relationship Id="rId251" Type="http://schemas.openxmlformats.org/officeDocument/2006/relationships/oleObject" Target="embeddings/oleObject134.bin"/><Relationship Id="rId489" Type="http://schemas.openxmlformats.org/officeDocument/2006/relationships/image" Target="media/image211.wmf"/><Relationship Id="rId654" Type="http://schemas.openxmlformats.org/officeDocument/2006/relationships/oleObject" Target="embeddings/oleObject380.bin"/><Relationship Id="rId696" Type="http://schemas.openxmlformats.org/officeDocument/2006/relationships/oleObject" Target="embeddings/oleObject402.bin"/><Relationship Id="rId861" Type="http://schemas.openxmlformats.org/officeDocument/2006/relationships/footer" Target="footer3.xml"/><Relationship Id="rId46" Type="http://schemas.openxmlformats.org/officeDocument/2006/relationships/image" Target="media/image21.wmf"/><Relationship Id="rId293" Type="http://schemas.openxmlformats.org/officeDocument/2006/relationships/image" Target="media/image125.wmf"/><Relationship Id="rId307" Type="http://schemas.openxmlformats.org/officeDocument/2006/relationships/image" Target="media/image132.wmf"/><Relationship Id="rId349" Type="http://schemas.openxmlformats.org/officeDocument/2006/relationships/oleObject" Target="embeddings/oleObject191.bin"/><Relationship Id="rId514" Type="http://schemas.openxmlformats.org/officeDocument/2006/relationships/image" Target="media/image220.wmf"/><Relationship Id="rId556" Type="http://schemas.openxmlformats.org/officeDocument/2006/relationships/oleObject" Target="embeddings/oleObject315.bin"/><Relationship Id="rId721" Type="http://schemas.openxmlformats.org/officeDocument/2006/relationships/image" Target="media/image295.wmf"/><Relationship Id="rId763" Type="http://schemas.openxmlformats.org/officeDocument/2006/relationships/image" Target="media/image307.png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57.bin"/><Relationship Id="rId153" Type="http://schemas.openxmlformats.org/officeDocument/2006/relationships/oleObject" Target="embeddings/oleObject81.bin"/><Relationship Id="rId195" Type="http://schemas.openxmlformats.org/officeDocument/2006/relationships/image" Target="media/image84.wmf"/><Relationship Id="rId209" Type="http://schemas.openxmlformats.org/officeDocument/2006/relationships/image" Target="media/image89.wmf"/><Relationship Id="rId360" Type="http://schemas.openxmlformats.org/officeDocument/2006/relationships/oleObject" Target="embeddings/oleObject196.bin"/><Relationship Id="rId416" Type="http://schemas.openxmlformats.org/officeDocument/2006/relationships/oleObject" Target="embeddings/oleObject225.bin"/><Relationship Id="rId598" Type="http://schemas.openxmlformats.org/officeDocument/2006/relationships/image" Target="media/image249.wmf"/><Relationship Id="rId819" Type="http://schemas.openxmlformats.org/officeDocument/2006/relationships/oleObject" Target="embeddings/oleObject488.bin"/><Relationship Id="rId220" Type="http://schemas.openxmlformats.org/officeDocument/2006/relationships/oleObject" Target="embeddings/oleObject119.bin"/><Relationship Id="rId458" Type="http://schemas.openxmlformats.org/officeDocument/2006/relationships/oleObject" Target="embeddings/oleObject255.bin"/><Relationship Id="rId623" Type="http://schemas.openxmlformats.org/officeDocument/2006/relationships/image" Target="media/image258.wmf"/><Relationship Id="rId665" Type="http://schemas.openxmlformats.org/officeDocument/2006/relationships/image" Target="media/image271.wmf"/><Relationship Id="rId830" Type="http://schemas.openxmlformats.org/officeDocument/2006/relationships/image" Target="media/image326.wmf"/><Relationship Id="rId15" Type="http://schemas.openxmlformats.org/officeDocument/2006/relationships/image" Target="media/image5.wmf"/><Relationship Id="rId57" Type="http://schemas.openxmlformats.org/officeDocument/2006/relationships/image" Target="media/image25.wmf"/><Relationship Id="rId262" Type="http://schemas.openxmlformats.org/officeDocument/2006/relationships/oleObject" Target="embeddings/oleObject142.bin"/><Relationship Id="rId318" Type="http://schemas.openxmlformats.org/officeDocument/2006/relationships/oleObject" Target="embeddings/oleObject173.bin"/><Relationship Id="rId525" Type="http://schemas.openxmlformats.org/officeDocument/2006/relationships/oleObject" Target="embeddings/oleObject293.bin"/><Relationship Id="rId567" Type="http://schemas.openxmlformats.org/officeDocument/2006/relationships/image" Target="media/image234.wmf"/><Relationship Id="rId732" Type="http://schemas.openxmlformats.org/officeDocument/2006/relationships/oleObject" Target="embeddings/oleObject425.bin"/><Relationship Id="rId99" Type="http://schemas.openxmlformats.org/officeDocument/2006/relationships/oleObject" Target="embeddings/oleObject51.bin"/><Relationship Id="rId122" Type="http://schemas.openxmlformats.org/officeDocument/2006/relationships/image" Target="media/image51.wmf"/><Relationship Id="rId164" Type="http://schemas.openxmlformats.org/officeDocument/2006/relationships/image" Target="media/image70.png"/><Relationship Id="rId371" Type="http://schemas.openxmlformats.org/officeDocument/2006/relationships/oleObject" Target="embeddings/oleObject201.bin"/><Relationship Id="rId774" Type="http://schemas.openxmlformats.org/officeDocument/2006/relationships/image" Target="media/image309.wmf"/><Relationship Id="rId427" Type="http://schemas.openxmlformats.org/officeDocument/2006/relationships/image" Target="media/image187.wmf"/><Relationship Id="rId469" Type="http://schemas.openxmlformats.org/officeDocument/2006/relationships/image" Target="media/image201.wmf"/><Relationship Id="rId634" Type="http://schemas.openxmlformats.org/officeDocument/2006/relationships/oleObject" Target="embeddings/oleObject365.bin"/><Relationship Id="rId676" Type="http://schemas.openxmlformats.org/officeDocument/2006/relationships/image" Target="media/image277.wmf"/><Relationship Id="rId841" Type="http://schemas.openxmlformats.org/officeDocument/2006/relationships/oleObject" Target="embeddings/oleObject503.bin"/><Relationship Id="rId26" Type="http://schemas.openxmlformats.org/officeDocument/2006/relationships/oleObject" Target="embeddings/oleObject8.bin"/><Relationship Id="rId231" Type="http://schemas.openxmlformats.org/officeDocument/2006/relationships/image" Target="media/image99.wmf"/><Relationship Id="rId273" Type="http://schemas.openxmlformats.org/officeDocument/2006/relationships/image" Target="media/image116.wmf"/><Relationship Id="rId329" Type="http://schemas.openxmlformats.org/officeDocument/2006/relationships/oleObject" Target="embeddings/oleObject178.bin"/><Relationship Id="rId480" Type="http://schemas.openxmlformats.org/officeDocument/2006/relationships/oleObject" Target="embeddings/oleObject266.bin"/><Relationship Id="rId536" Type="http://schemas.openxmlformats.org/officeDocument/2006/relationships/oleObject" Target="embeddings/oleObject301.bin"/><Relationship Id="rId701" Type="http://schemas.openxmlformats.org/officeDocument/2006/relationships/oleObject" Target="embeddings/oleObject405.bin"/><Relationship Id="rId68" Type="http://schemas.openxmlformats.org/officeDocument/2006/relationships/oleObject" Target="embeddings/oleObject31.bin"/><Relationship Id="rId133" Type="http://schemas.openxmlformats.org/officeDocument/2006/relationships/oleObject" Target="embeddings/oleObject70.bin"/><Relationship Id="rId175" Type="http://schemas.openxmlformats.org/officeDocument/2006/relationships/image" Target="media/image76.wmf"/><Relationship Id="rId340" Type="http://schemas.openxmlformats.org/officeDocument/2006/relationships/oleObject" Target="embeddings/oleObject185.bin"/><Relationship Id="rId578" Type="http://schemas.openxmlformats.org/officeDocument/2006/relationships/image" Target="media/image239.wmf"/><Relationship Id="rId743" Type="http://schemas.openxmlformats.org/officeDocument/2006/relationships/oleObject" Target="embeddings/oleObject434.bin"/><Relationship Id="rId785" Type="http://schemas.openxmlformats.org/officeDocument/2006/relationships/image" Target="media/image313.wmf"/><Relationship Id="rId200" Type="http://schemas.openxmlformats.org/officeDocument/2006/relationships/oleObject" Target="embeddings/oleObject108.bin"/><Relationship Id="rId382" Type="http://schemas.openxmlformats.org/officeDocument/2006/relationships/image" Target="media/image168.wmf"/><Relationship Id="rId438" Type="http://schemas.openxmlformats.org/officeDocument/2006/relationships/oleObject" Target="embeddings/oleObject241.bin"/><Relationship Id="rId603" Type="http://schemas.openxmlformats.org/officeDocument/2006/relationships/image" Target="media/image252.wmf"/><Relationship Id="rId645" Type="http://schemas.openxmlformats.org/officeDocument/2006/relationships/image" Target="media/image265.wmf"/><Relationship Id="rId687" Type="http://schemas.openxmlformats.org/officeDocument/2006/relationships/image" Target="media/image282.wmf"/><Relationship Id="rId810" Type="http://schemas.openxmlformats.org/officeDocument/2006/relationships/oleObject" Target="embeddings/oleObject481.bin"/><Relationship Id="rId852" Type="http://schemas.openxmlformats.org/officeDocument/2006/relationships/oleObject" Target="embeddings/oleObject510.bin"/><Relationship Id="rId242" Type="http://schemas.openxmlformats.org/officeDocument/2006/relationships/image" Target="media/image105.wmf"/><Relationship Id="rId284" Type="http://schemas.openxmlformats.org/officeDocument/2006/relationships/image" Target="media/image121.wmf"/><Relationship Id="rId491" Type="http://schemas.openxmlformats.org/officeDocument/2006/relationships/image" Target="media/image212.wmf"/><Relationship Id="rId505" Type="http://schemas.openxmlformats.org/officeDocument/2006/relationships/image" Target="media/image217.wmf"/><Relationship Id="rId712" Type="http://schemas.openxmlformats.org/officeDocument/2006/relationships/oleObject" Target="embeddings/oleObject412.bin"/><Relationship Id="rId37" Type="http://schemas.openxmlformats.org/officeDocument/2006/relationships/image" Target="media/image17.wmf"/><Relationship Id="rId79" Type="http://schemas.openxmlformats.org/officeDocument/2006/relationships/image" Target="media/image33.wmf"/><Relationship Id="rId102" Type="http://schemas.openxmlformats.org/officeDocument/2006/relationships/image" Target="media/image42.wmf"/><Relationship Id="rId144" Type="http://schemas.openxmlformats.org/officeDocument/2006/relationships/image" Target="media/image60.wmf"/><Relationship Id="rId547" Type="http://schemas.openxmlformats.org/officeDocument/2006/relationships/image" Target="media/image231.wmf"/><Relationship Id="rId589" Type="http://schemas.openxmlformats.org/officeDocument/2006/relationships/oleObject" Target="embeddings/oleObject337.bin"/><Relationship Id="rId754" Type="http://schemas.openxmlformats.org/officeDocument/2006/relationships/oleObject" Target="embeddings/oleObject442.bin"/><Relationship Id="rId796" Type="http://schemas.openxmlformats.org/officeDocument/2006/relationships/oleObject" Target="embeddings/oleObject472.bin"/><Relationship Id="rId90" Type="http://schemas.openxmlformats.org/officeDocument/2006/relationships/oleObject" Target="embeddings/oleObject46.bin"/><Relationship Id="rId186" Type="http://schemas.openxmlformats.org/officeDocument/2006/relationships/oleObject" Target="embeddings/oleObject99.bin"/><Relationship Id="rId351" Type="http://schemas.openxmlformats.org/officeDocument/2006/relationships/oleObject" Target="embeddings/oleObject192.bin"/><Relationship Id="rId393" Type="http://schemas.openxmlformats.org/officeDocument/2006/relationships/oleObject" Target="embeddings/oleObject212.bin"/><Relationship Id="rId407" Type="http://schemas.openxmlformats.org/officeDocument/2006/relationships/oleObject" Target="embeddings/oleObject219.bin"/><Relationship Id="rId449" Type="http://schemas.openxmlformats.org/officeDocument/2006/relationships/oleObject" Target="embeddings/oleObject247.bin"/><Relationship Id="rId614" Type="http://schemas.openxmlformats.org/officeDocument/2006/relationships/oleObject" Target="embeddings/oleObject351.bin"/><Relationship Id="rId656" Type="http://schemas.openxmlformats.org/officeDocument/2006/relationships/oleObject" Target="embeddings/oleObject382.bin"/><Relationship Id="rId821" Type="http://schemas.openxmlformats.org/officeDocument/2006/relationships/oleObject" Target="embeddings/oleObject490.bin"/><Relationship Id="rId863" Type="http://schemas.openxmlformats.org/officeDocument/2006/relationships/theme" Target="theme/theme1.xml"/><Relationship Id="rId211" Type="http://schemas.openxmlformats.org/officeDocument/2006/relationships/image" Target="media/image90.wmf"/><Relationship Id="rId253" Type="http://schemas.openxmlformats.org/officeDocument/2006/relationships/oleObject" Target="embeddings/oleObject136.bin"/><Relationship Id="rId295" Type="http://schemas.openxmlformats.org/officeDocument/2006/relationships/image" Target="media/image126.wmf"/><Relationship Id="rId309" Type="http://schemas.openxmlformats.org/officeDocument/2006/relationships/image" Target="media/image133.wmf"/><Relationship Id="rId460" Type="http://schemas.openxmlformats.org/officeDocument/2006/relationships/oleObject" Target="embeddings/oleObject256.bin"/><Relationship Id="rId516" Type="http://schemas.openxmlformats.org/officeDocument/2006/relationships/oleObject" Target="embeddings/oleObject288.bin"/><Relationship Id="rId698" Type="http://schemas.openxmlformats.org/officeDocument/2006/relationships/oleObject" Target="embeddings/oleObject403.bin"/><Relationship Id="rId48" Type="http://schemas.openxmlformats.org/officeDocument/2006/relationships/oleObject" Target="embeddings/oleObject19.bin"/><Relationship Id="rId113" Type="http://schemas.openxmlformats.org/officeDocument/2006/relationships/oleObject" Target="embeddings/oleObject58.bin"/><Relationship Id="rId320" Type="http://schemas.openxmlformats.org/officeDocument/2006/relationships/image" Target="media/image139.wmf"/><Relationship Id="rId558" Type="http://schemas.openxmlformats.org/officeDocument/2006/relationships/oleObject" Target="embeddings/oleObject317.bin"/><Relationship Id="rId723" Type="http://schemas.openxmlformats.org/officeDocument/2006/relationships/oleObject" Target="embeddings/oleObject420.bin"/><Relationship Id="rId765" Type="http://schemas.openxmlformats.org/officeDocument/2006/relationships/oleObject" Target="embeddings/oleObject450.bin"/><Relationship Id="rId155" Type="http://schemas.openxmlformats.org/officeDocument/2006/relationships/oleObject" Target="embeddings/oleObject82.bin"/><Relationship Id="rId197" Type="http://schemas.openxmlformats.org/officeDocument/2006/relationships/oleObject" Target="embeddings/oleObject105.bin"/><Relationship Id="rId362" Type="http://schemas.openxmlformats.org/officeDocument/2006/relationships/image" Target="media/image158.wmf"/><Relationship Id="rId418" Type="http://schemas.openxmlformats.org/officeDocument/2006/relationships/oleObject" Target="embeddings/oleObject227.bin"/><Relationship Id="rId625" Type="http://schemas.openxmlformats.org/officeDocument/2006/relationships/image" Target="media/image259.wmf"/><Relationship Id="rId832" Type="http://schemas.openxmlformats.org/officeDocument/2006/relationships/image" Target="media/image327.wmf"/><Relationship Id="rId222" Type="http://schemas.openxmlformats.org/officeDocument/2006/relationships/oleObject" Target="embeddings/oleObject120.bin"/><Relationship Id="rId264" Type="http://schemas.openxmlformats.org/officeDocument/2006/relationships/oleObject" Target="embeddings/oleObject143.bin"/><Relationship Id="rId471" Type="http://schemas.openxmlformats.org/officeDocument/2006/relationships/image" Target="media/image202.wmf"/><Relationship Id="rId667" Type="http://schemas.openxmlformats.org/officeDocument/2006/relationships/image" Target="media/image272.wmf"/><Relationship Id="rId17" Type="http://schemas.openxmlformats.org/officeDocument/2006/relationships/image" Target="media/image6.wmf"/><Relationship Id="rId59" Type="http://schemas.openxmlformats.org/officeDocument/2006/relationships/image" Target="media/image26.wmf"/><Relationship Id="rId124" Type="http://schemas.openxmlformats.org/officeDocument/2006/relationships/image" Target="media/image52.wmf"/><Relationship Id="rId527" Type="http://schemas.openxmlformats.org/officeDocument/2006/relationships/oleObject" Target="embeddings/oleObject295.bin"/><Relationship Id="rId569" Type="http://schemas.openxmlformats.org/officeDocument/2006/relationships/image" Target="media/image235.wmf"/><Relationship Id="rId734" Type="http://schemas.openxmlformats.org/officeDocument/2006/relationships/oleObject" Target="embeddings/oleObject426.bin"/><Relationship Id="rId776" Type="http://schemas.openxmlformats.org/officeDocument/2006/relationships/image" Target="media/image310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7.bin"/><Relationship Id="rId331" Type="http://schemas.openxmlformats.org/officeDocument/2006/relationships/oleObject" Target="embeddings/oleObject179.bin"/><Relationship Id="rId373" Type="http://schemas.openxmlformats.org/officeDocument/2006/relationships/oleObject" Target="embeddings/oleObject202.bin"/><Relationship Id="rId429" Type="http://schemas.openxmlformats.org/officeDocument/2006/relationships/image" Target="media/image188.wmf"/><Relationship Id="rId580" Type="http://schemas.openxmlformats.org/officeDocument/2006/relationships/image" Target="media/image240.wmf"/><Relationship Id="rId636" Type="http://schemas.openxmlformats.org/officeDocument/2006/relationships/oleObject" Target="embeddings/oleObject367.bin"/><Relationship Id="rId801" Type="http://schemas.openxmlformats.org/officeDocument/2006/relationships/oleObject" Target="embeddings/oleObject476.bin"/><Relationship Id="rId1" Type="http://schemas.openxmlformats.org/officeDocument/2006/relationships/numbering" Target="numbering.xml"/><Relationship Id="rId233" Type="http://schemas.openxmlformats.org/officeDocument/2006/relationships/image" Target="media/image100.png"/><Relationship Id="rId440" Type="http://schemas.openxmlformats.org/officeDocument/2006/relationships/oleObject" Target="embeddings/oleObject242.bin"/><Relationship Id="rId678" Type="http://schemas.openxmlformats.org/officeDocument/2006/relationships/image" Target="media/image278.wmf"/><Relationship Id="rId843" Type="http://schemas.openxmlformats.org/officeDocument/2006/relationships/image" Target="media/image332.wmf"/><Relationship Id="rId28" Type="http://schemas.openxmlformats.org/officeDocument/2006/relationships/image" Target="media/image12.wmf"/><Relationship Id="rId275" Type="http://schemas.openxmlformats.org/officeDocument/2006/relationships/image" Target="media/image117.wmf"/><Relationship Id="rId300" Type="http://schemas.openxmlformats.org/officeDocument/2006/relationships/oleObject" Target="embeddings/oleObject164.bin"/><Relationship Id="rId482" Type="http://schemas.openxmlformats.org/officeDocument/2006/relationships/oleObject" Target="embeddings/oleObject267.bin"/><Relationship Id="rId538" Type="http://schemas.openxmlformats.org/officeDocument/2006/relationships/oleObject" Target="embeddings/oleObject302.bin"/><Relationship Id="rId703" Type="http://schemas.openxmlformats.org/officeDocument/2006/relationships/oleObject" Target="embeddings/oleObject406.bin"/><Relationship Id="rId745" Type="http://schemas.openxmlformats.org/officeDocument/2006/relationships/oleObject" Target="embeddings/oleObject436.bin"/><Relationship Id="rId81" Type="http://schemas.openxmlformats.org/officeDocument/2006/relationships/image" Target="media/image34.wmf"/><Relationship Id="rId135" Type="http://schemas.openxmlformats.org/officeDocument/2006/relationships/oleObject" Target="embeddings/oleObject71.bin"/><Relationship Id="rId177" Type="http://schemas.openxmlformats.org/officeDocument/2006/relationships/oleObject" Target="embeddings/oleObject93.bin"/><Relationship Id="rId342" Type="http://schemas.openxmlformats.org/officeDocument/2006/relationships/oleObject" Target="embeddings/oleObject187.bin"/><Relationship Id="rId384" Type="http://schemas.openxmlformats.org/officeDocument/2006/relationships/image" Target="media/image169.wmf"/><Relationship Id="rId591" Type="http://schemas.openxmlformats.org/officeDocument/2006/relationships/oleObject" Target="embeddings/oleObject338.bin"/><Relationship Id="rId605" Type="http://schemas.openxmlformats.org/officeDocument/2006/relationships/image" Target="media/image253.wmf"/><Relationship Id="rId787" Type="http://schemas.openxmlformats.org/officeDocument/2006/relationships/image" Target="media/image314.wmf"/><Relationship Id="rId812" Type="http://schemas.openxmlformats.org/officeDocument/2006/relationships/oleObject" Target="embeddings/oleObject483.bin"/><Relationship Id="rId202" Type="http://schemas.openxmlformats.org/officeDocument/2006/relationships/oleObject" Target="embeddings/oleObject109.bin"/><Relationship Id="rId244" Type="http://schemas.openxmlformats.org/officeDocument/2006/relationships/image" Target="media/image106.wmf"/><Relationship Id="rId647" Type="http://schemas.openxmlformats.org/officeDocument/2006/relationships/image" Target="media/image266.wmf"/><Relationship Id="rId689" Type="http://schemas.openxmlformats.org/officeDocument/2006/relationships/image" Target="media/image283.wmf"/><Relationship Id="rId854" Type="http://schemas.openxmlformats.org/officeDocument/2006/relationships/oleObject" Target="embeddings/oleObject511.bin"/><Relationship Id="rId39" Type="http://schemas.openxmlformats.org/officeDocument/2006/relationships/image" Target="media/image18.wmf"/><Relationship Id="rId286" Type="http://schemas.openxmlformats.org/officeDocument/2006/relationships/oleObject" Target="embeddings/oleObject157.bin"/><Relationship Id="rId451" Type="http://schemas.openxmlformats.org/officeDocument/2006/relationships/oleObject" Target="embeddings/oleObject248.bin"/><Relationship Id="rId493" Type="http://schemas.openxmlformats.org/officeDocument/2006/relationships/image" Target="media/image213.wmf"/><Relationship Id="rId507" Type="http://schemas.openxmlformats.org/officeDocument/2006/relationships/oleObject" Target="embeddings/oleObject282.bin"/><Relationship Id="rId549" Type="http://schemas.openxmlformats.org/officeDocument/2006/relationships/image" Target="media/image232.wmf"/><Relationship Id="rId714" Type="http://schemas.openxmlformats.org/officeDocument/2006/relationships/image" Target="media/image293.png"/><Relationship Id="rId756" Type="http://schemas.openxmlformats.org/officeDocument/2006/relationships/oleObject" Target="embeddings/oleObject443.bin"/><Relationship Id="rId50" Type="http://schemas.openxmlformats.org/officeDocument/2006/relationships/oleObject" Target="embeddings/oleObject20.bin"/><Relationship Id="rId104" Type="http://schemas.openxmlformats.org/officeDocument/2006/relationships/image" Target="media/image43.wmf"/><Relationship Id="rId146" Type="http://schemas.openxmlformats.org/officeDocument/2006/relationships/image" Target="media/image61.wmf"/><Relationship Id="rId188" Type="http://schemas.openxmlformats.org/officeDocument/2006/relationships/oleObject" Target="embeddings/oleObject100.bin"/><Relationship Id="rId311" Type="http://schemas.openxmlformats.org/officeDocument/2006/relationships/image" Target="media/image134.wmf"/><Relationship Id="rId353" Type="http://schemas.openxmlformats.org/officeDocument/2006/relationships/oleObject" Target="embeddings/oleObject193.bin"/><Relationship Id="rId395" Type="http://schemas.openxmlformats.org/officeDocument/2006/relationships/oleObject" Target="embeddings/oleObject213.bin"/><Relationship Id="rId409" Type="http://schemas.openxmlformats.org/officeDocument/2006/relationships/oleObject" Target="embeddings/oleObject220.bin"/><Relationship Id="rId560" Type="http://schemas.openxmlformats.org/officeDocument/2006/relationships/oleObject" Target="embeddings/oleObject319.bin"/><Relationship Id="rId798" Type="http://schemas.openxmlformats.org/officeDocument/2006/relationships/image" Target="media/image317.wmf"/><Relationship Id="rId92" Type="http://schemas.openxmlformats.org/officeDocument/2006/relationships/image" Target="media/image37.wmf"/><Relationship Id="rId213" Type="http://schemas.openxmlformats.org/officeDocument/2006/relationships/oleObject" Target="embeddings/oleObject115.bin"/><Relationship Id="rId420" Type="http://schemas.openxmlformats.org/officeDocument/2006/relationships/image" Target="media/image184.wmf"/><Relationship Id="rId616" Type="http://schemas.openxmlformats.org/officeDocument/2006/relationships/oleObject" Target="embeddings/oleObject353.bin"/><Relationship Id="rId658" Type="http://schemas.openxmlformats.org/officeDocument/2006/relationships/oleObject" Target="embeddings/oleObject383.bin"/><Relationship Id="rId823" Type="http://schemas.openxmlformats.org/officeDocument/2006/relationships/oleObject" Target="embeddings/oleObject492.bin"/><Relationship Id="rId255" Type="http://schemas.openxmlformats.org/officeDocument/2006/relationships/oleObject" Target="embeddings/oleObject138.bin"/><Relationship Id="rId297" Type="http://schemas.openxmlformats.org/officeDocument/2006/relationships/image" Target="media/image127.wmf"/><Relationship Id="rId462" Type="http://schemas.openxmlformats.org/officeDocument/2006/relationships/oleObject" Target="embeddings/oleObject257.bin"/><Relationship Id="rId518" Type="http://schemas.openxmlformats.org/officeDocument/2006/relationships/image" Target="media/image221.wmf"/><Relationship Id="rId725" Type="http://schemas.openxmlformats.org/officeDocument/2006/relationships/image" Target="media/image296.wmf"/><Relationship Id="rId115" Type="http://schemas.openxmlformats.org/officeDocument/2006/relationships/oleObject" Target="embeddings/oleObject59.bin"/><Relationship Id="rId157" Type="http://schemas.openxmlformats.org/officeDocument/2006/relationships/oleObject" Target="embeddings/oleObject83.bin"/><Relationship Id="rId322" Type="http://schemas.openxmlformats.org/officeDocument/2006/relationships/image" Target="media/image140.wmf"/><Relationship Id="rId364" Type="http://schemas.openxmlformats.org/officeDocument/2006/relationships/image" Target="media/image159.wmf"/><Relationship Id="rId767" Type="http://schemas.openxmlformats.org/officeDocument/2006/relationships/oleObject" Target="embeddings/oleObject452.bin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107.bin"/><Relationship Id="rId571" Type="http://schemas.openxmlformats.org/officeDocument/2006/relationships/oleObject" Target="embeddings/oleObject328.bin"/><Relationship Id="rId627" Type="http://schemas.openxmlformats.org/officeDocument/2006/relationships/image" Target="media/image260.wmf"/><Relationship Id="rId669" Type="http://schemas.openxmlformats.org/officeDocument/2006/relationships/image" Target="media/image273.wmf"/><Relationship Id="rId834" Type="http://schemas.openxmlformats.org/officeDocument/2006/relationships/oleObject" Target="embeddings/oleObject499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1.bin"/><Relationship Id="rId266" Type="http://schemas.openxmlformats.org/officeDocument/2006/relationships/image" Target="media/image114.png"/><Relationship Id="rId431" Type="http://schemas.openxmlformats.org/officeDocument/2006/relationships/image" Target="media/image189.wmf"/><Relationship Id="rId473" Type="http://schemas.openxmlformats.org/officeDocument/2006/relationships/image" Target="media/image203.wmf"/><Relationship Id="rId529" Type="http://schemas.openxmlformats.org/officeDocument/2006/relationships/image" Target="media/image225.wmf"/><Relationship Id="rId680" Type="http://schemas.openxmlformats.org/officeDocument/2006/relationships/image" Target="media/image279.wmf"/><Relationship Id="rId736" Type="http://schemas.openxmlformats.org/officeDocument/2006/relationships/oleObject" Target="embeddings/oleObject427.bin"/><Relationship Id="rId30" Type="http://schemas.openxmlformats.org/officeDocument/2006/relationships/image" Target="media/image13.png"/><Relationship Id="rId126" Type="http://schemas.openxmlformats.org/officeDocument/2006/relationships/image" Target="media/image53.wmf"/><Relationship Id="rId168" Type="http://schemas.openxmlformats.org/officeDocument/2006/relationships/oleObject" Target="embeddings/oleObject88.bin"/><Relationship Id="rId333" Type="http://schemas.openxmlformats.org/officeDocument/2006/relationships/oleObject" Target="embeddings/oleObject180.bin"/><Relationship Id="rId540" Type="http://schemas.openxmlformats.org/officeDocument/2006/relationships/oleObject" Target="embeddings/oleObject303.bin"/><Relationship Id="rId778" Type="http://schemas.openxmlformats.org/officeDocument/2006/relationships/image" Target="media/image311.wmf"/><Relationship Id="rId72" Type="http://schemas.openxmlformats.org/officeDocument/2006/relationships/oleObject" Target="embeddings/oleObject35.bin"/><Relationship Id="rId375" Type="http://schemas.openxmlformats.org/officeDocument/2006/relationships/oleObject" Target="embeddings/oleObject203.bin"/><Relationship Id="rId582" Type="http://schemas.openxmlformats.org/officeDocument/2006/relationships/image" Target="media/image241.wmf"/><Relationship Id="rId638" Type="http://schemas.openxmlformats.org/officeDocument/2006/relationships/oleObject" Target="embeddings/oleObject369.bin"/><Relationship Id="rId803" Type="http://schemas.openxmlformats.org/officeDocument/2006/relationships/image" Target="media/image318.wmf"/><Relationship Id="rId845" Type="http://schemas.openxmlformats.org/officeDocument/2006/relationships/image" Target="media/image333.wmf"/><Relationship Id="rId3" Type="http://schemas.openxmlformats.org/officeDocument/2006/relationships/settings" Target="settings.xml"/><Relationship Id="rId235" Type="http://schemas.openxmlformats.org/officeDocument/2006/relationships/oleObject" Target="embeddings/oleObject126.bin"/><Relationship Id="rId277" Type="http://schemas.openxmlformats.org/officeDocument/2006/relationships/image" Target="media/image118.wmf"/><Relationship Id="rId400" Type="http://schemas.openxmlformats.org/officeDocument/2006/relationships/image" Target="media/image177.wmf"/><Relationship Id="rId442" Type="http://schemas.openxmlformats.org/officeDocument/2006/relationships/oleObject" Target="embeddings/oleObject243.bin"/><Relationship Id="rId484" Type="http://schemas.openxmlformats.org/officeDocument/2006/relationships/oleObject" Target="embeddings/oleObject268.bin"/><Relationship Id="rId705" Type="http://schemas.openxmlformats.org/officeDocument/2006/relationships/oleObject" Target="embeddings/oleObject407.bin"/><Relationship Id="rId137" Type="http://schemas.openxmlformats.org/officeDocument/2006/relationships/oleObject" Target="embeddings/oleObject72.bin"/><Relationship Id="rId302" Type="http://schemas.openxmlformats.org/officeDocument/2006/relationships/oleObject" Target="embeddings/oleObject165.bin"/><Relationship Id="rId344" Type="http://schemas.openxmlformats.org/officeDocument/2006/relationships/oleObject" Target="embeddings/oleObject188.bin"/><Relationship Id="rId691" Type="http://schemas.openxmlformats.org/officeDocument/2006/relationships/image" Target="media/image284.png"/><Relationship Id="rId747" Type="http://schemas.openxmlformats.org/officeDocument/2006/relationships/oleObject" Target="embeddings/oleObject438.bin"/><Relationship Id="rId789" Type="http://schemas.openxmlformats.org/officeDocument/2006/relationships/image" Target="media/image315.wmf"/><Relationship Id="rId41" Type="http://schemas.openxmlformats.org/officeDocument/2006/relationships/image" Target="media/image19.wmf"/><Relationship Id="rId83" Type="http://schemas.openxmlformats.org/officeDocument/2006/relationships/oleObject" Target="embeddings/oleObject41.bin"/><Relationship Id="rId179" Type="http://schemas.openxmlformats.org/officeDocument/2006/relationships/oleObject" Target="embeddings/oleObject95.bin"/><Relationship Id="rId386" Type="http://schemas.openxmlformats.org/officeDocument/2006/relationships/image" Target="media/image170.wmf"/><Relationship Id="rId551" Type="http://schemas.openxmlformats.org/officeDocument/2006/relationships/image" Target="media/image233.wmf"/><Relationship Id="rId593" Type="http://schemas.openxmlformats.org/officeDocument/2006/relationships/oleObject" Target="embeddings/oleObject339.bin"/><Relationship Id="rId607" Type="http://schemas.openxmlformats.org/officeDocument/2006/relationships/oleObject" Target="embeddings/oleObject346.bin"/><Relationship Id="rId649" Type="http://schemas.openxmlformats.org/officeDocument/2006/relationships/oleObject" Target="embeddings/oleObject375.bin"/><Relationship Id="rId814" Type="http://schemas.openxmlformats.org/officeDocument/2006/relationships/oleObject" Target="embeddings/oleObject485.bin"/><Relationship Id="rId856" Type="http://schemas.openxmlformats.org/officeDocument/2006/relationships/oleObject" Target="embeddings/oleObject512.bin"/><Relationship Id="rId190" Type="http://schemas.openxmlformats.org/officeDocument/2006/relationships/oleObject" Target="embeddings/oleObject101.bin"/><Relationship Id="rId204" Type="http://schemas.openxmlformats.org/officeDocument/2006/relationships/oleObject" Target="embeddings/oleObject110.bin"/><Relationship Id="rId246" Type="http://schemas.openxmlformats.org/officeDocument/2006/relationships/image" Target="media/image107.wmf"/><Relationship Id="rId288" Type="http://schemas.openxmlformats.org/officeDocument/2006/relationships/oleObject" Target="embeddings/oleObject158.bin"/><Relationship Id="rId411" Type="http://schemas.openxmlformats.org/officeDocument/2006/relationships/oleObject" Target="embeddings/oleObject221.bin"/><Relationship Id="rId453" Type="http://schemas.openxmlformats.org/officeDocument/2006/relationships/oleObject" Target="embeddings/oleObject250.bin"/><Relationship Id="rId509" Type="http://schemas.openxmlformats.org/officeDocument/2006/relationships/image" Target="media/image218.wmf"/><Relationship Id="rId660" Type="http://schemas.openxmlformats.org/officeDocument/2006/relationships/oleObject" Target="embeddings/oleObject384.bin"/><Relationship Id="rId106" Type="http://schemas.openxmlformats.org/officeDocument/2006/relationships/image" Target="media/image44.wmf"/><Relationship Id="rId313" Type="http://schemas.openxmlformats.org/officeDocument/2006/relationships/image" Target="media/image135.wmf"/><Relationship Id="rId495" Type="http://schemas.openxmlformats.org/officeDocument/2006/relationships/image" Target="media/image214.wmf"/><Relationship Id="rId716" Type="http://schemas.openxmlformats.org/officeDocument/2006/relationships/oleObject" Target="embeddings/oleObject415.bin"/><Relationship Id="rId758" Type="http://schemas.openxmlformats.org/officeDocument/2006/relationships/oleObject" Target="embeddings/oleObject444.bin"/><Relationship Id="rId10" Type="http://schemas.openxmlformats.org/officeDocument/2006/relationships/image" Target="media/image2.wmf"/><Relationship Id="rId52" Type="http://schemas.openxmlformats.org/officeDocument/2006/relationships/oleObject" Target="embeddings/oleObject22.bin"/><Relationship Id="rId94" Type="http://schemas.openxmlformats.org/officeDocument/2006/relationships/image" Target="media/image38.wmf"/><Relationship Id="rId148" Type="http://schemas.openxmlformats.org/officeDocument/2006/relationships/image" Target="media/image62.wmf"/><Relationship Id="rId355" Type="http://schemas.openxmlformats.org/officeDocument/2006/relationships/oleObject" Target="embeddings/oleObject194.bin"/><Relationship Id="rId397" Type="http://schemas.openxmlformats.org/officeDocument/2006/relationships/oleObject" Target="embeddings/oleObject214.bin"/><Relationship Id="rId520" Type="http://schemas.openxmlformats.org/officeDocument/2006/relationships/image" Target="media/image222.wmf"/><Relationship Id="rId562" Type="http://schemas.openxmlformats.org/officeDocument/2006/relationships/oleObject" Target="embeddings/oleObject321.bin"/><Relationship Id="rId618" Type="http://schemas.openxmlformats.org/officeDocument/2006/relationships/image" Target="media/image256.wmf"/><Relationship Id="rId825" Type="http://schemas.openxmlformats.org/officeDocument/2006/relationships/oleObject" Target="embeddings/oleObject494.bin"/><Relationship Id="rId215" Type="http://schemas.openxmlformats.org/officeDocument/2006/relationships/oleObject" Target="embeddings/oleObject116.bin"/><Relationship Id="rId257" Type="http://schemas.openxmlformats.org/officeDocument/2006/relationships/image" Target="media/image110.wmf"/><Relationship Id="rId422" Type="http://schemas.openxmlformats.org/officeDocument/2006/relationships/image" Target="media/image185.wmf"/><Relationship Id="rId464" Type="http://schemas.openxmlformats.org/officeDocument/2006/relationships/oleObject" Target="embeddings/oleObject258.bin"/><Relationship Id="rId299" Type="http://schemas.openxmlformats.org/officeDocument/2006/relationships/image" Target="media/image128.wmf"/><Relationship Id="rId727" Type="http://schemas.openxmlformats.org/officeDocument/2006/relationships/image" Target="media/image297.wmf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84.bin"/><Relationship Id="rId366" Type="http://schemas.openxmlformats.org/officeDocument/2006/relationships/image" Target="media/image160.wmf"/><Relationship Id="rId573" Type="http://schemas.openxmlformats.org/officeDocument/2006/relationships/oleObject" Target="embeddings/oleObject329.bin"/><Relationship Id="rId780" Type="http://schemas.openxmlformats.org/officeDocument/2006/relationships/oleObject" Target="embeddings/oleObject461.bin"/><Relationship Id="rId226" Type="http://schemas.openxmlformats.org/officeDocument/2006/relationships/oleObject" Target="embeddings/oleObject122.bin"/><Relationship Id="rId433" Type="http://schemas.openxmlformats.org/officeDocument/2006/relationships/oleObject" Target="embeddings/oleObject236.bin"/><Relationship Id="rId640" Type="http://schemas.openxmlformats.org/officeDocument/2006/relationships/oleObject" Target="embeddings/oleObject370.bin"/><Relationship Id="rId738" Type="http://schemas.openxmlformats.org/officeDocument/2006/relationships/oleObject" Target="embeddings/oleObject429.bin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204.bin"/><Relationship Id="rId500" Type="http://schemas.openxmlformats.org/officeDocument/2006/relationships/oleObject" Target="embeddings/oleObject276.bin"/><Relationship Id="rId584" Type="http://schemas.openxmlformats.org/officeDocument/2006/relationships/image" Target="media/image242.wmf"/><Relationship Id="rId805" Type="http://schemas.openxmlformats.org/officeDocument/2006/relationships/image" Target="media/image319.wmf"/><Relationship Id="rId5" Type="http://schemas.openxmlformats.org/officeDocument/2006/relationships/footnotes" Target="footnotes.xml"/><Relationship Id="rId237" Type="http://schemas.openxmlformats.org/officeDocument/2006/relationships/oleObject" Target="embeddings/oleObject127.bin"/><Relationship Id="rId791" Type="http://schemas.openxmlformats.org/officeDocument/2006/relationships/image" Target="media/image316.wmf"/><Relationship Id="rId444" Type="http://schemas.openxmlformats.org/officeDocument/2006/relationships/image" Target="media/image192.wmf"/><Relationship Id="rId651" Type="http://schemas.openxmlformats.org/officeDocument/2006/relationships/oleObject" Target="embeddings/oleObject377.bin"/><Relationship Id="rId749" Type="http://schemas.openxmlformats.org/officeDocument/2006/relationships/image" Target="media/image302.wmf"/><Relationship Id="rId290" Type="http://schemas.openxmlformats.org/officeDocument/2006/relationships/image" Target="media/image123.wmf"/><Relationship Id="rId304" Type="http://schemas.openxmlformats.org/officeDocument/2006/relationships/oleObject" Target="embeddings/oleObject166.bin"/><Relationship Id="rId388" Type="http://schemas.openxmlformats.org/officeDocument/2006/relationships/image" Target="media/image171.wmf"/><Relationship Id="rId511" Type="http://schemas.openxmlformats.org/officeDocument/2006/relationships/oleObject" Target="embeddings/oleObject285.bin"/><Relationship Id="rId609" Type="http://schemas.openxmlformats.org/officeDocument/2006/relationships/oleObject" Target="embeddings/oleObject347.bin"/><Relationship Id="rId85" Type="http://schemas.openxmlformats.org/officeDocument/2006/relationships/image" Target="media/image35.png"/><Relationship Id="rId150" Type="http://schemas.openxmlformats.org/officeDocument/2006/relationships/image" Target="media/image63.wmf"/><Relationship Id="rId595" Type="http://schemas.openxmlformats.org/officeDocument/2006/relationships/oleObject" Target="embeddings/oleObject340.bin"/><Relationship Id="rId816" Type="http://schemas.openxmlformats.org/officeDocument/2006/relationships/image" Target="media/image322.wmf"/><Relationship Id="rId248" Type="http://schemas.openxmlformats.org/officeDocument/2006/relationships/image" Target="media/image108.wmf"/><Relationship Id="rId455" Type="http://schemas.openxmlformats.org/officeDocument/2006/relationships/oleObject" Target="embeddings/oleObject252.bin"/><Relationship Id="rId662" Type="http://schemas.openxmlformats.org/officeDocument/2006/relationships/oleObject" Target="embeddings/oleObject385.bin"/><Relationship Id="rId12" Type="http://schemas.openxmlformats.org/officeDocument/2006/relationships/oleObject" Target="embeddings/oleObject1.bin"/><Relationship Id="rId108" Type="http://schemas.openxmlformats.org/officeDocument/2006/relationships/image" Target="media/image45.wmf"/><Relationship Id="rId315" Type="http://schemas.openxmlformats.org/officeDocument/2006/relationships/image" Target="media/image136.wmf"/><Relationship Id="rId522" Type="http://schemas.openxmlformats.org/officeDocument/2006/relationships/image" Target="media/image223.wmf"/><Relationship Id="rId96" Type="http://schemas.openxmlformats.org/officeDocument/2006/relationships/image" Target="media/image39.wmf"/><Relationship Id="rId161" Type="http://schemas.openxmlformats.org/officeDocument/2006/relationships/oleObject" Target="embeddings/oleObject85.bin"/><Relationship Id="rId399" Type="http://schemas.openxmlformats.org/officeDocument/2006/relationships/oleObject" Target="embeddings/oleObject215.bin"/><Relationship Id="rId827" Type="http://schemas.openxmlformats.org/officeDocument/2006/relationships/oleObject" Target="embeddings/oleObject495.bin"/><Relationship Id="rId259" Type="http://schemas.openxmlformats.org/officeDocument/2006/relationships/image" Target="media/image111.wmf"/><Relationship Id="rId466" Type="http://schemas.openxmlformats.org/officeDocument/2006/relationships/oleObject" Target="embeddings/oleObject259.bin"/><Relationship Id="rId673" Type="http://schemas.openxmlformats.org/officeDocument/2006/relationships/image" Target="media/image275.wmf"/><Relationship Id="rId23" Type="http://schemas.openxmlformats.org/officeDocument/2006/relationships/image" Target="media/image9.wmf"/><Relationship Id="rId119" Type="http://schemas.openxmlformats.org/officeDocument/2006/relationships/oleObject" Target="embeddings/oleObject62.bin"/><Relationship Id="rId326" Type="http://schemas.openxmlformats.org/officeDocument/2006/relationships/image" Target="media/image142.wmf"/><Relationship Id="rId533" Type="http://schemas.openxmlformats.org/officeDocument/2006/relationships/oleObject" Target="embeddings/oleObject299.bin"/><Relationship Id="rId740" Type="http://schemas.openxmlformats.org/officeDocument/2006/relationships/oleObject" Target="embeddings/oleObject431.bin"/><Relationship Id="rId838" Type="http://schemas.openxmlformats.org/officeDocument/2006/relationships/oleObject" Target="embeddings/oleObject501.bin"/><Relationship Id="rId172" Type="http://schemas.openxmlformats.org/officeDocument/2006/relationships/oleObject" Target="embeddings/oleObject90.bin"/><Relationship Id="rId477" Type="http://schemas.openxmlformats.org/officeDocument/2006/relationships/image" Target="media/image205.wmf"/><Relationship Id="rId600" Type="http://schemas.openxmlformats.org/officeDocument/2006/relationships/image" Target="media/image250.wmf"/><Relationship Id="rId684" Type="http://schemas.openxmlformats.org/officeDocument/2006/relationships/oleObject" Target="embeddings/oleObject396.bin"/><Relationship Type="http://schemas.openxmlformats.org/officeDocument/2006/relationships/image" Id="rId864" Target="media/diag_participants.png"/><Relationship Type="http://schemas.openxmlformats.org/officeDocument/2006/relationships/image" Id="rId865" Target="media/vuzes_by_profiles.png"/><Relationship Type="http://schemas.openxmlformats.org/officeDocument/2006/relationships/image" Id="rId866" Target="media/students_by_profiles.png"/><Relationship Type="http://schemas.openxmlformats.org/officeDocument/2006/relationships/image" Id="rId867" Target="media/multiple_hist4.png"/><Relationship Type="http://schemas.openxmlformats.org/officeDocument/2006/relationships/image" Id="rId868" Target="media/map_rates_6_4.png"/><Relationship Type="http://schemas.openxmlformats.org/officeDocument/2006/relationships/image" Id="rId869" Target="media/range_diag46.png"/><Relationship Type="http://schemas.openxmlformats.org/officeDocument/2006/relationships/image" Id="rId870" Target="media/4_6_1_pie.png"/><Relationship Type="http://schemas.openxmlformats.org/officeDocument/2006/relationships/image" Id="rId871" Target="media/4_6_1_vuz_pie.png"/><Relationship Type="http://schemas.openxmlformats.org/officeDocument/2006/relationships/image" Id="rId872" Target="media/4_6_2_pie.png"/><Relationship Type="http://schemas.openxmlformats.org/officeDocument/2006/relationships/image" Id="rId873" Target="media/4_6_2_vuz_pie.png"/><Relationship Type="http://schemas.openxmlformats.org/officeDocument/2006/relationships/image" Id="rId874" Target="media/4_6_3_pie.png"/><Relationship Type="http://schemas.openxmlformats.org/officeDocument/2006/relationships/image" Id="rId875" Target="media/4_6_3_vuz_pie.png"/><Relationship Type="http://schemas.openxmlformats.org/officeDocument/2006/relationships/image" Id="rId876" Target="media/4_6_2_range_diag_vuz.png"/><Relationship Type="http://schemas.openxmlformats.org/officeDocument/2006/relationships/image" Id="rId877" Target="media/4_6_1_range_diag_vuz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3780</TotalTime>
  <Pages>58</Pages>
  <Words>10148</Words>
  <Characters>-32766</Characters>
  <Application>Microsoft Office Outlook</Application>
  <DocSecurity>0</DocSecurity>
  <Lines>0</Lines>
  <Paragraphs>0</Paragraphs>
  <ScaleCrop>false</ScaleCrop>
  <Company>niimko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subject/>
  <dc:creator>Developer</dc:creator>
  <cp:keywords/>
  <dc:description/>
  <cp:lastModifiedBy>User_2</cp:lastModifiedBy>
  <cp:revision>95</cp:revision>
  <cp:lastPrinted>2010-04-14T12:54:00Z</cp:lastPrinted>
  <dcterms:created xsi:type="dcterms:W3CDTF">2014-02-04T12:27:00Z</dcterms:created>
  <dcterms:modified xsi:type="dcterms:W3CDTF">2014-04-09T11:25:00Z</dcterms:modified>
</cp:coreProperties>
</file>