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C8DBF" w14:textId="77777777" w:rsidR="007D08BC" w:rsidRDefault="00420E8C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63AB9F1E" wp14:editId="4A041FC9">
            <wp:extent cx="5941060" cy="8152341"/>
            <wp:effectExtent l="0" t="0" r="2540" b="1270"/>
            <wp:docPr id="4" name="Рисунок 4" descr="C:\Users\t.ovsyannik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ovsyannikova\Desktop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>
        <w:br w:type="page"/>
      </w:r>
    </w:p>
    <w:p w14:paraId="1156B5C0" w14:textId="77777777" w:rsidR="007D08BC" w:rsidRPr="00983EDA" w:rsidRDefault="00420E8C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1B442C5A" wp14:editId="2166335E">
            <wp:extent cx="5941060" cy="8152341"/>
            <wp:effectExtent l="0" t="0" r="2540" b="1270"/>
            <wp:docPr id="1" name="Рисунок 1" descr="C:\Users\t.ovsyannik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17573" w14:paraId="4EAEBF46" w14:textId="77777777" w:rsidTr="001336C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8746AA" w14:textId="77777777" w:rsidR="00317573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317573" w14:paraId="3DB3D54E" w14:textId="77777777" w:rsidTr="001336C4">
        <w:trPr>
          <w:trHeight w:hRule="exact" w:val="131"/>
        </w:trPr>
        <w:tc>
          <w:tcPr>
            <w:tcW w:w="3119" w:type="dxa"/>
          </w:tcPr>
          <w:p w14:paraId="20ECC044" w14:textId="77777777" w:rsidR="00317573" w:rsidRDefault="00317573" w:rsidP="001336C4"/>
        </w:tc>
        <w:tc>
          <w:tcPr>
            <w:tcW w:w="6238" w:type="dxa"/>
          </w:tcPr>
          <w:p w14:paraId="3598B065" w14:textId="77777777" w:rsidR="00317573" w:rsidRDefault="00317573" w:rsidP="001336C4"/>
        </w:tc>
      </w:tr>
      <w:tr w:rsidR="00317573" w14:paraId="35ED718D" w14:textId="77777777" w:rsidTr="00133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70AD72C" w14:textId="77777777" w:rsidR="00317573" w:rsidRDefault="00317573" w:rsidP="001336C4"/>
        </w:tc>
      </w:tr>
      <w:tr w:rsidR="00317573" w14:paraId="3F3CC9FD" w14:textId="77777777" w:rsidTr="001336C4">
        <w:trPr>
          <w:trHeight w:hRule="exact" w:val="13"/>
        </w:trPr>
        <w:tc>
          <w:tcPr>
            <w:tcW w:w="3119" w:type="dxa"/>
          </w:tcPr>
          <w:p w14:paraId="7129FB65" w14:textId="77777777" w:rsidR="00317573" w:rsidRDefault="00317573" w:rsidP="001336C4"/>
        </w:tc>
        <w:tc>
          <w:tcPr>
            <w:tcW w:w="6238" w:type="dxa"/>
          </w:tcPr>
          <w:p w14:paraId="729E5556" w14:textId="77777777" w:rsidR="00317573" w:rsidRDefault="00317573" w:rsidP="001336C4"/>
        </w:tc>
      </w:tr>
      <w:tr w:rsidR="00317573" w14:paraId="04FE702A" w14:textId="77777777" w:rsidTr="00133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A1DD198" w14:textId="77777777" w:rsidR="00317573" w:rsidRDefault="00317573" w:rsidP="001336C4"/>
        </w:tc>
      </w:tr>
      <w:tr w:rsidR="00317573" w14:paraId="748DB8FD" w14:textId="77777777" w:rsidTr="001336C4">
        <w:trPr>
          <w:trHeight w:hRule="exact" w:val="96"/>
        </w:trPr>
        <w:tc>
          <w:tcPr>
            <w:tcW w:w="3119" w:type="dxa"/>
          </w:tcPr>
          <w:p w14:paraId="3021BAB9" w14:textId="77777777" w:rsidR="00317573" w:rsidRDefault="00317573" w:rsidP="001336C4"/>
        </w:tc>
        <w:tc>
          <w:tcPr>
            <w:tcW w:w="6238" w:type="dxa"/>
          </w:tcPr>
          <w:p w14:paraId="19051F47" w14:textId="77777777" w:rsidR="00317573" w:rsidRDefault="00317573" w:rsidP="001336C4"/>
        </w:tc>
      </w:tr>
      <w:tr w:rsidR="00317573" w:rsidRPr="00FB68D7" w14:paraId="73283538" w14:textId="77777777" w:rsidTr="00133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FEA5B6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317573" w:rsidRPr="00FB68D7" w14:paraId="03B4E44A" w14:textId="77777777" w:rsidTr="001336C4">
        <w:trPr>
          <w:trHeight w:hRule="exact" w:val="138"/>
        </w:trPr>
        <w:tc>
          <w:tcPr>
            <w:tcW w:w="3119" w:type="dxa"/>
          </w:tcPr>
          <w:p w14:paraId="688E9A28" w14:textId="77777777" w:rsidR="00317573" w:rsidRPr="00FB68D7" w:rsidRDefault="00317573" w:rsidP="001336C4"/>
        </w:tc>
        <w:tc>
          <w:tcPr>
            <w:tcW w:w="6238" w:type="dxa"/>
          </w:tcPr>
          <w:p w14:paraId="41BCD144" w14:textId="77777777" w:rsidR="00317573" w:rsidRPr="00FB68D7" w:rsidRDefault="00317573" w:rsidP="001336C4"/>
        </w:tc>
      </w:tr>
      <w:tr w:rsidR="00317573" w:rsidRPr="00FB68D7" w14:paraId="0E131E5A" w14:textId="77777777" w:rsidTr="001336C4">
        <w:trPr>
          <w:trHeight w:hRule="exact" w:val="555"/>
        </w:trPr>
        <w:tc>
          <w:tcPr>
            <w:tcW w:w="3119" w:type="dxa"/>
          </w:tcPr>
          <w:p w14:paraId="4DA6A267" w14:textId="77777777" w:rsidR="00317573" w:rsidRPr="00FB68D7" w:rsidRDefault="00317573" w:rsidP="001336C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CB13A1D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060F2535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317573" w:rsidRPr="00FB68D7" w14:paraId="2DEFC792" w14:textId="77777777" w:rsidTr="001336C4">
        <w:trPr>
          <w:trHeight w:hRule="exact" w:val="277"/>
        </w:trPr>
        <w:tc>
          <w:tcPr>
            <w:tcW w:w="3119" w:type="dxa"/>
          </w:tcPr>
          <w:p w14:paraId="0E8009BC" w14:textId="77777777" w:rsidR="00317573" w:rsidRPr="00FB68D7" w:rsidRDefault="00317573" w:rsidP="001336C4"/>
        </w:tc>
        <w:tc>
          <w:tcPr>
            <w:tcW w:w="6238" w:type="dxa"/>
          </w:tcPr>
          <w:p w14:paraId="61023D1F" w14:textId="77777777" w:rsidR="00317573" w:rsidRPr="00FB68D7" w:rsidRDefault="00317573" w:rsidP="001336C4"/>
        </w:tc>
      </w:tr>
      <w:tr w:rsidR="00317573" w:rsidRPr="00FB68D7" w14:paraId="2F06755E" w14:textId="77777777" w:rsidTr="00133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2C808CC" w14:textId="77777777" w:rsidR="00317573" w:rsidRPr="00FB68D7" w:rsidRDefault="00317573" w:rsidP="001336C4"/>
        </w:tc>
      </w:tr>
      <w:tr w:rsidR="00317573" w:rsidRPr="00FB68D7" w14:paraId="071F71C9" w14:textId="77777777" w:rsidTr="001336C4">
        <w:trPr>
          <w:trHeight w:hRule="exact" w:val="13"/>
        </w:trPr>
        <w:tc>
          <w:tcPr>
            <w:tcW w:w="3119" w:type="dxa"/>
          </w:tcPr>
          <w:p w14:paraId="25D16946" w14:textId="77777777" w:rsidR="00317573" w:rsidRPr="00FB68D7" w:rsidRDefault="00317573" w:rsidP="001336C4"/>
        </w:tc>
        <w:tc>
          <w:tcPr>
            <w:tcW w:w="6238" w:type="dxa"/>
          </w:tcPr>
          <w:p w14:paraId="6DC058E6" w14:textId="77777777" w:rsidR="00317573" w:rsidRPr="00FB68D7" w:rsidRDefault="00317573" w:rsidP="001336C4"/>
        </w:tc>
      </w:tr>
      <w:tr w:rsidR="00317573" w:rsidRPr="00FB68D7" w14:paraId="703670FB" w14:textId="77777777" w:rsidTr="00133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C5CD3CE" w14:textId="77777777" w:rsidR="00317573" w:rsidRPr="00FB68D7" w:rsidRDefault="00317573" w:rsidP="001336C4"/>
        </w:tc>
      </w:tr>
      <w:tr w:rsidR="00317573" w:rsidRPr="00FB68D7" w14:paraId="737280C3" w14:textId="77777777" w:rsidTr="001336C4">
        <w:trPr>
          <w:trHeight w:hRule="exact" w:val="96"/>
        </w:trPr>
        <w:tc>
          <w:tcPr>
            <w:tcW w:w="3119" w:type="dxa"/>
          </w:tcPr>
          <w:p w14:paraId="739943A4" w14:textId="77777777" w:rsidR="00317573" w:rsidRPr="00FB68D7" w:rsidRDefault="00317573" w:rsidP="001336C4"/>
        </w:tc>
        <w:tc>
          <w:tcPr>
            <w:tcW w:w="6238" w:type="dxa"/>
          </w:tcPr>
          <w:p w14:paraId="59C4F186" w14:textId="77777777" w:rsidR="00317573" w:rsidRPr="00FB68D7" w:rsidRDefault="00317573" w:rsidP="001336C4"/>
        </w:tc>
      </w:tr>
      <w:tr w:rsidR="00317573" w:rsidRPr="00FB68D7" w14:paraId="6864ADA5" w14:textId="77777777" w:rsidTr="00133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C2A5F0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317573" w:rsidRPr="00FB68D7" w14:paraId="566A46A9" w14:textId="77777777" w:rsidTr="001336C4">
        <w:trPr>
          <w:trHeight w:hRule="exact" w:val="138"/>
        </w:trPr>
        <w:tc>
          <w:tcPr>
            <w:tcW w:w="3119" w:type="dxa"/>
          </w:tcPr>
          <w:p w14:paraId="79667B63" w14:textId="77777777" w:rsidR="00317573" w:rsidRPr="00FB68D7" w:rsidRDefault="00317573" w:rsidP="001336C4"/>
        </w:tc>
        <w:tc>
          <w:tcPr>
            <w:tcW w:w="6238" w:type="dxa"/>
          </w:tcPr>
          <w:p w14:paraId="6B988D1B" w14:textId="77777777" w:rsidR="00317573" w:rsidRPr="00FB68D7" w:rsidRDefault="00317573" w:rsidP="001336C4"/>
        </w:tc>
      </w:tr>
      <w:tr w:rsidR="00317573" w:rsidRPr="00FB68D7" w14:paraId="6DD9AD77" w14:textId="77777777" w:rsidTr="001336C4">
        <w:trPr>
          <w:trHeight w:hRule="exact" w:val="555"/>
        </w:trPr>
        <w:tc>
          <w:tcPr>
            <w:tcW w:w="3119" w:type="dxa"/>
          </w:tcPr>
          <w:p w14:paraId="462592FE" w14:textId="77777777" w:rsidR="00317573" w:rsidRPr="00FB68D7" w:rsidRDefault="00317573" w:rsidP="001336C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A84ECB2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48793B03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317573" w:rsidRPr="00FB68D7" w14:paraId="26E43FFD" w14:textId="77777777" w:rsidTr="001336C4">
        <w:trPr>
          <w:trHeight w:hRule="exact" w:val="277"/>
        </w:trPr>
        <w:tc>
          <w:tcPr>
            <w:tcW w:w="3119" w:type="dxa"/>
          </w:tcPr>
          <w:p w14:paraId="52E0A418" w14:textId="77777777" w:rsidR="00317573" w:rsidRPr="00FB68D7" w:rsidRDefault="00317573" w:rsidP="001336C4"/>
        </w:tc>
        <w:tc>
          <w:tcPr>
            <w:tcW w:w="6238" w:type="dxa"/>
          </w:tcPr>
          <w:p w14:paraId="0F03FBEC" w14:textId="77777777" w:rsidR="00317573" w:rsidRPr="00FB68D7" w:rsidRDefault="00317573" w:rsidP="001336C4"/>
        </w:tc>
      </w:tr>
      <w:tr w:rsidR="00317573" w:rsidRPr="00FB68D7" w14:paraId="0DE9979B" w14:textId="77777777" w:rsidTr="00133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D7789AE" w14:textId="77777777" w:rsidR="00317573" w:rsidRPr="00FB68D7" w:rsidRDefault="00317573" w:rsidP="001336C4"/>
        </w:tc>
      </w:tr>
      <w:tr w:rsidR="00317573" w:rsidRPr="00FB68D7" w14:paraId="7F544646" w14:textId="77777777" w:rsidTr="001336C4">
        <w:trPr>
          <w:trHeight w:hRule="exact" w:val="13"/>
        </w:trPr>
        <w:tc>
          <w:tcPr>
            <w:tcW w:w="3119" w:type="dxa"/>
          </w:tcPr>
          <w:p w14:paraId="5569BC0C" w14:textId="77777777" w:rsidR="00317573" w:rsidRPr="00FB68D7" w:rsidRDefault="00317573" w:rsidP="001336C4"/>
        </w:tc>
        <w:tc>
          <w:tcPr>
            <w:tcW w:w="6238" w:type="dxa"/>
          </w:tcPr>
          <w:p w14:paraId="545FEEAD" w14:textId="77777777" w:rsidR="00317573" w:rsidRPr="00FB68D7" w:rsidRDefault="00317573" w:rsidP="001336C4"/>
        </w:tc>
      </w:tr>
      <w:tr w:rsidR="00317573" w:rsidRPr="00FB68D7" w14:paraId="5A4B1537" w14:textId="77777777" w:rsidTr="00133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F18ED0E" w14:textId="77777777" w:rsidR="00317573" w:rsidRPr="00FB68D7" w:rsidRDefault="00317573" w:rsidP="001336C4"/>
        </w:tc>
      </w:tr>
      <w:tr w:rsidR="00317573" w:rsidRPr="00FB68D7" w14:paraId="4443785F" w14:textId="77777777" w:rsidTr="001336C4">
        <w:trPr>
          <w:trHeight w:hRule="exact" w:val="96"/>
        </w:trPr>
        <w:tc>
          <w:tcPr>
            <w:tcW w:w="3119" w:type="dxa"/>
          </w:tcPr>
          <w:p w14:paraId="0D79C4BD" w14:textId="77777777" w:rsidR="00317573" w:rsidRPr="00FB68D7" w:rsidRDefault="00317573" w:rsidP="001336C4"/>
        </w:tc>
        <w:tc>
          <w:tcPr>
            <w:tcW w:w="6238" w:type="dxa"/>
          </w:tcPr>
          <w:p w14:paraId="137D2D67" w14:textId="77777777" w:rsidR="00317573" w:rsidRPr="00FB68D7" w:rsidRDefault="00317573" w:rsidP="001336C4"/>
        </w:tc>
      </w:tr>
      <w:tr w:rsidR="00317573" w:rsidRPr="00FB68D7" w14:paraId="6B3673D0" w14:textId="77777777" w:rsidTr="00133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6DB7F0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317573" w:rsidRPr="00FB68D7" w14:paraId="0B413F10" w14:textId="77777777" w:rsidTr="001336C4">
        <w:trPr>
          <w:trHeight w:hRule="exact" w:val="138"/>
        </w:trPr>
        <w:tc>
          <w:tcPr>
            <w:tcW w:w="3119" w:type="dxa"/>
          </w:tcPr>
          <w:p w14:paraId="2305D5B2" w14:textId="77777777" w:rsidR="00317573" w:rsidRPr="00FB68D7" w:rsidRDefault="00317573" w:rsidP="001336C4"/>
        </w:tc>
        <w:tc>
          <w:tcPr>
            <w:tcW w:w="6238" w:type="dxa"/>
          </w:tcPr>
          <w:p w14:paraId="31E3CD21" w14:textId="77777777" w:rsidR="00317573" w:rsidRPr="00FB68D7" w:rsidRDefault="00317573" w:rsidP="001336C4"/>
        </w:tc>
      </w:tr>
      <w:tr w:rsidR="00317573" w:rsidRPr="00FB68D7" w14:paraId="796E045C" w14:textId="77777777" w:rsidTr="001336C4">
        <w:trPr>
          <w:trHeight w:hRule="exact" w:val="555"/>
        </w:trPr>
        <w:tc>
          <w:tcPr>
            <w:tcW w:w="3119" w:type="dxa"/>
          </w:tcPr>
          <w:p w14:paraId="611CF4A5" w14:textId="77777777" w:rsidR="00317573" w:rsidRPr="00FB68D7" w:rsidRDefault="00317573" w:rsidP="001336C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EE241BF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39011421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317573" w:rsidRPr="00FB68D7" w14:paraId="34D41B97" w14:textId="77777777" w:rsidTr="001336C4">
        <w:trPr>
          <w:trHeight w:hRule="exact" w:val="277"/>
        </w:trPr>
        <w:tc>
          <w:tcPr>
            <w:tcW w:w="3119" w:type="dxa"/>
          </w:tcPr>
          <w:p w14:paraId="0CAA3D7A" w14:textId="77777777" w:rsidR="00317573" w:rsidRPr="00FB68D7" w:rsidRDefault="00317573" w:rsidP="001336C4"/>
        </w:tc>
        <w:tc>
          <w:tcPr>
            <w:tcW w:w="6238" w:type="dxa"/>
          </w:tcPr>
          <w:p w14:paraId="7A053521" w14:textId="77777777" w:rsidR="00317573" w:rsidRPr="00FB68D7" w:rsidRDefault="00317573" w:rsidP="001336C4"/>
        </w:tc>
      </w:tr>
      <w:tr w:rsidR="00317573" w:rsidRPr="00FB68D7" w14:paraId="70269FC9" w14:textId="77777777" w:rsidTr="00133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8333936" w14:textId="77777777" w:rsidR="00317573" w:rsidRPr="00FB68D7" w:rsidRDefault="00317573" w:rsidP="001336C4"/>
        </w:tc>
      </w:tr>
      <w:tr w:rsidR="00317573" w:rsidRPr="00FB68D7" w14:paraId="41E3E1B6" w14:textId="77777777" w:rsidTr="001336C4">
        <w:trPr>
          <w:trHeight w:hRule="exact" w:val="13"/>
        </w:trPr>
        <w:tc>
          <w:tcPr>
            <w:tcW w:w="3119" w:type="dxa"/>
          </w:tcPr>
          <w:p w14:paraId="14CCD3B0" w14:textId="77777777" w:rsidR="00317573" w:rsidRPr="00FB68D7" w:rsidRDefault="00317573" w:rsidP="001336C4"/>
        </w:tc>
        <w:tc>
          <w:tcPr>
            <w:tcW w:w="6238" w:type="dxa"/>
          </w:tcPr>
          <w:p w14:paraId="10E1CF8C" w14:textId="77777777" w:rsidR="00317573" w:rsidRPr="00FB68D7" w:rsidRDefault="00317573" w:rsidP="001336C4"/>
        </w:tc>
      </w:tr>
      <w:tr w:rsidR="00317573" w:rsidRPr="00FB68D7" w14:paraId="43A708DA" w14:textId="77777777" w:rsidTr="00133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E56D144" w14:textId="77777777" w:rsidR="00317573" w:rsidRPr="00FB68D7" w:rsidRDefault="00317573" w:rsidP="001336C4"/>
        </w:tc>
      </w:tr>
      <w:tr w:rsidR="00317573" w:rsidRPr="00FB68D7" w14:paraId="1F420828" w14:textId="77777777" w:rsidTr="001336C4">
        <w:trPr>
          <w:trHeight w:hRule="exact" w:val="96"/>
        </w:trPr>
        <w:tc>
          <w:tcPr>
            <w:tcW w:w="3119" w:type="dxa"/>
          </w:tcPr>
          <w:p w14:paraId="7A0B634A" w14:textId="77777777" w:rsidR="00317573" w:rsidRPr="00FB68D7" w:rsidRDefault="00317573" w:rsidP="001336C4"/>
        </w:tc>
        <w:tc>
          <w:tcPr>
            <w:tcW w:w="6238" w:type="dxa"/>
          </w:tcPr>
          <w:p w14:paraId="21ED14C2" w14:textId="77777777" w:rsidR="00317573" w:rsidRPr="00FB68D7" w:rsidRDefault="00317573" w:rsidP="001336C4"/>
        </w:tc>
      </w:tr>
      <w:tr w:rsidR="00317573" w:rsidRPr="00FB68D7" w14:paraId="7C799413" w14:textId="77777777" w:rsidTr="00133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3FAA6B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317573" w:rsidRPr="00FB68D7" w14:paraId="3B101624" w14:textId="77777777" w:rsidTr="001336C4">
        <w:trPr>
          <w:trHeight w:hRule="exact" w:val="138"/>
        </w:trPr>
        <w:tc>
          <w:tcPr>
            <w:tcW w:w="3119" w:type="dxa"/>
          </w:tcPr>
          <w:p w14:paraId="5F32887F" w14:textId="77777777" w:rsidR="00317573" w:rsidRPr="00FB68D7" w:rsidRDefault="00317573" w:rsidP="001336C4"/>
        </w:tc>
        <w:tc>
          <w:tcPr>
            <w:tcW w:w="6238" w:type="dxa"/>
          </w:tcPr>
          <w:p w14:paraId="30AB6A0C" w14:textId="77777777" w:rsidR="00317573" w:rsidRPr="00FB68D7" w:rsidRDefault="00317573" w:rsidP="001336C4"/>
        </w:tc>
      </w:tr>
      <w:tr w:rsidR="00317573" w:rsidRPr="00FB68D7" w14:paraId="0326E569" w14:textId="77777777" w:rsidTr="001336C4">
        <w:trPr>
          <w:trHeight w:hRule="exact" w:val="555"/>
        </w:trPr>
        <w:tc>
          <w:tcPr>
            <w:tcW w:w="3119" w:type="dxa"/>
          </w:tcPr>
          <w:p w14:paraId="732E3D5D" w14:textId="77777777" w:rsidR="00317573" w:rsidRPr="00FB68D7" w:rsidRDefault="00317573" w:rsidP="001336C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FF51444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08175BBC" w14:textId="77777777" w:rsidR="00317573" w:rsidRPr="00FB68D7" w:rsidRDefault="00317573" w:rsidP="001336C4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</w:tbl>
    <w:p w14:paraId="063BA3C5" w14:textId="77777777"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 w14:paraId="4969831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068001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D08BC" w:rsidRPr="00983EDA" w14:paraId="470CDA40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D7DB81" w14:textId="77777777" w:rsidR="007D08BC" w:rsidRPr="00983EDA" w:rsidRDefault="00B41237" w:rsidP="00A248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24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полноценной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здоровья.</w:t>
            </w:r>
            <w:r w:rsidRPr="00983EDA">
              <w:t xml:space="preserve"> </w:t>
            </w:r>
          </w:p>
        </w:tc>
      </w:tr>
      <w:tr w:rsidR="007D08BC" w:rsidRPr="00983EDA" w14:paraId="6190ED5E" w14:textId="77777777">
        <w:trPr>
          <w:trHeight w:hRule="exact" w:val="138"/>
        </w:trPr>
        <w:tc>
          <w:tcPr>
            <w:tcW w:w="1985" w:type="dxa"/>
          </w:tcPr>
          <w:p w14:paraId="531DA2CA" w14:textId="77777777" w:rsidR="007D08BC" w:rsidRPr="00983EDA" w:rsidRDefault="007D08BC"/>
        </w:tc>
        <w:tc>
          <w:tcPr>
            <w:tcW w:w="7372" w:type="dxa"/>
          </w:tcPr>
          <w:p w14:paraId="32FAFB8C" w14:textId="77777777" w:rsidR="007D08BC" w:rsidRPr="00983EDA" w:rsidRDefault="007D08BC"/>
        </w:tc>
      </w:tr>
      <w:tr w:rsidR="007D08BC" w:rsidRPr="00983EDA" w14:paraId="640157F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EF223E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83EDA">
              <w:t xml:space="preserve"> </w:t>
            </w:r>
          </w:p>
        </w:tc>
      </w:tr>
      <w:tr w:rsidR="007D08BC" w:rsidRPr="00983EDA" w14:paraId="5EF3F39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99C9AD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83EDA">
              <w:t xml:space="preserve"> </w:t>
            </w:r>
            <w:r w:rsidR="00A24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83EDA">
              <w:t xml:space="preserve"> </w:t>
            </w:r>
          </w:p>
          <w:p w14:paraId="00DAA4E1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83EDA">
              <w:t xml:space="preserve"> </w:t>
            </w:r>
          </w:p>
        </w:tc>
      </w:tr>
      <w:tr w:rsidR="007D08BC" w:rsidRPr="00983EDA" w14:paraId="3F3A787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D526B3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 w14:paraId="6049AEA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2C6C75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83EDA">
              <w:t xml:space="preserve"> </w:t>
            </w:r>
          </w:p>
        </w:tc>
      </w:tr>
      <w:tr w:rsidR="007D08BC" w:rsidRPr="00983EDA" w14:paraId="0D27042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BF0B74" w14:textId="77777777" w:rsidR="007D08BC" w:rsidRPr="00983EDA" w:rsidRDefault="007D08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D08BC" w14:paraId="371B62F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D65F86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7D08BC" w14:paraId="273093DD" w14:textId="77777777">
        <w:trPr>
          <w:trHeight w:hRule="exact" w:val="138"/>
        </w:trPr>
        <w:tc>
          <w:tcPr>
            <w:tcW w:w="1985" w:type="dxa"/>
          </w:tcPr>
          <w:p w14:paraId="30B12614" w14:textId="77777777" w:rsidR="007D08BC" w:rsidRDefault="007D08BC"/>
        </w:tc>
        <w:tc>
          <w:tcPr>
            <w:tcW w:w="7372" w:type="dxa"/>
          </w:tcPr>
          <w:p w14:paraId="170EA084" w14:textId="77777777" w:rsidR="007D08BC" w:rsidRDefault="007D08BC"/>
        </w:tc>
      </w:tr>
      <w:tr w:rsidR="007D08BC" w:rsidRPr="00983EDA" w14:paraId="0A1C904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A549B3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</w:p>
          <w:p w14:paraId="19090549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83EDA">
              <w:t xml:space="preserve"> </w:t>
            </w:r>
          </w:p>
        </w:tc>
      </w:tr>
      <w:tr w:rsidR="007D08BC" w:rsidRPr="00983EDA" w14:paraId="59EC3C4A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D77D3D" w14:textId="77777777" w:rsidR="007D08BC" w:rsidRPr="00983EDA" w:rsidRDefault="00B41237" w:rsidP="00A248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24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Адаптивные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83EDA">
              <w:t xml:space="preserve"> </w:t>
            </w:r>
          </w:p>
        </w:tc>
      </w:tr>
      <w:tr w:rsidR="007D08BC" w14:paraId="072A5756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D1C663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48B4A632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5558AB06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A5DD5F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D08BC" w:rsidRPr="00983EDA" w14:paraId="0D369A3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653F34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D08BC" w:rsidRPr="00983EDA" w14:paraId="4BFDA60D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C7E2D1" w14:textId="77777777"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55186F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14:paraId="6097301E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14:paraId="231DDEEB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7D08BC" w:rsidRPr="00983EDA" w14:paraId="0304606D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D821E7" w14:textId="77777777"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998B4F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14:paraId="1F824139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14:paraId="630CF448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14:paraId="59F3E926" w14:textId="77777777"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 w:rsidRPr="00983EDA" w14:paraId="2C6F8AA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442F72" w14:textId="77777777"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DD14B0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14:paraId="2B6F698C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14:paraId="6C30EFE1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14:paraId="4E2691D0" w14:textId="77777777"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5"/>
        <w:gridCol w:w="400"/>
        <w:gridCol w:w="524"/>
        <w:gridCol w:w="603"/>
        <w:gridCol w:w="668"/>
        <w:gridCol w:w="479"/>
        <w:gridCol w:w="1907"/>
        <w:gridCol w:w="1588"/>
        <w:gridCol w:w="916"/>
      </w:tblGrid>
      <w:tr w:rsidR="007D08BC" w:rsidRPr="00983EDA" w14:paraId="1FB4A72E" w14:textId="77777777" w:rsidTr="00983EDA">
        <w:trPr>
          <w:trHeight w:hRule="exact" w:val="285"/>
        </w:trPr>
        <w:tc>
          <w:tcPr>
            <w:tcW w:w="710" w:type="dxa"/>
          </w:tcPr>
          <w:p w14:paraId="38B4C968" w14:textId="77777777" w:rsidR="007D08BC" w:rsidRPr="00983EDA" w:rsidRDefault="007D08BC"/>
        </w:tc>
        <w:tc>
          <w:tcPr>
            <w:tcW w:w="87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A9F6364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 w14:paraId="392C95F3" w14:textId="77777777" w:rsidTr="00983EDA">
        <w:trPr>
          <w:trHeight w:hRule="exact" w:val="2541"/>
        </w:trPr>
        <w:tc>
          <w:tcPr>
            <w:tcW w:w="945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07E5DDC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83EDA">
              <w:t xml:space="preserve"> </w:t>
            </w:r>
          </w:p>
          <w:p w14:paraId="3AE3AC12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83EDA">
              <w:t xml:space="preserve"> </w:t>
            </w:r>
          </w:p>
          <w:p w14:paraId="4B4CFEC9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14:paraId="63D75376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83EDA">
              <w:t xml:space="preserve"> </w:t>
            </w:r>
          </w:p>
          <w:p w14:paraId="56A9CC07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14:paraId="4B05138A" w14:textId="77777777" w:rsidR="007D08BC" w:rsidRPr="00983EDA" w:rsidRDefault="007D08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CCB7DA9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83EDA">
              <w:t xml:space="preserve"> </w:t>
            </w:r>
          </w:p>
          <w:p w14:paraId="45A07EC8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83EDA">
              <w:t xml:space="preserve"> </w:t>
            </w:r>
          </w:p>
        </w:tc>
      </w:tr>
      <w:tr w:rsidR="007D08BC" w:rsidRPr="00983EDA" w14:paraId="242053E6" w14:textId="77777777" w:rsidTr="00983EDA">
        <w:trPr>
          <w:trHeight w:hRule="exact" w:val="138"/>
        </w:trPr>
        <w:tc>
          <w:tcPr>
            <w:tcW w:w="710" w:type="dxa"/>
          </w:tcPr>
          <w:p w14:paraId="7E815634" w14:textId="77777777" w:rsidR="007D08BC" w:rsidRPr="00983EDA" w:rsidRDefault="007D08BC"/>
        </w:tc>
        <w:tc>
          <w:tcPr>
            <w:tcW w:w="1655" w:type="dxa"/>
          </w:tcPr>
          <w:p w14:paraId="42D4FB4E" w14:textId="77777777" w:rsidR="007D08BC" w:rsidRPr="00983EDA" w:rsidRDefault="007D08BC"/>
        </w:tc>
        <w:tc>
          <w:tcPr>
            <w:tcW w:w="400" w:type="dxa"/>
          </w:tcPr>
          <w:p w14:paraId="7FB9C742" w14:textId="77777777" w:rsidR="007D08BC" w:rsidRPr="00983EDA" w:rsidRDefault="007D08BC"/>
        </w:tc>
        <w:tc>
          <w:tcPr>
            <w:tcW w:w="524" w:type="dxa"/>
          </w:tcPr>
          <w:p w14:paraId="151E2CB6" w14:textId="77777777" w:rsidR="007D08BC" w:rsidRPr="00983EDA" w:rsidRDefault="007D08BC"/>
        </w:tc>
        <w:tc>
          <w:tcPr>
            <w:tcW w:w="603" w:type="dxa"/>
          </w:tcPr>
          <w:p w14:paraId="41A5EDCD" w14:textId="77777777" w:rsidR="007D08BC" w:rsidRPr="00983EDA" w:rsidRDefault="007D08BC"/>
        </w:tc>
        <w:tc>
          <w:tcPr>
            <w:tcW w:w="668" w:type="dxa"/>
          </w:tcPr>
          <w:p w14:paraId="15A0A758" w14:textId="77777777" w:rsidR="007D08BC" w:rsidRPr="00983EDA" w:rsidRDefault="007D08BC"/>
        </w:tc>
        <w:tc>
          <w:tcPr>
            <w:tcW w:w="479" w:type="dxa"/>
          </w:tcPr>
          <w:p w14:paraId="4F409497" w14:textId="77777777" w:rsidR="007D08BC" w:rsidRPr="00983EDA" w:rsidRDefault="007D08BC"/>
        </w:tc>
        <w:tc>
          <w:tcPr>
            <w:tcW w:w="1907" w:type="dxa"/>
          </w:tcPr>
          <w:p w14:paraId="7B91327A" w14:textId="77777777" w:rsidR="007D08BC" w:rsidRPr="00983EDA" w:rsidRDefault="007D08BC"/>
        </w:tc>
        <w:tc>
          <w:tcPr>
            <w:tcW w:w="1588" w:type="dxa"/>
          </w:tcPr>
          <w:p w14:paraId="0C4A796B" w14:textId="77777777" w:rsidR="007D08BC" w:rsidRPr="00983EDA" w:rsidRDefault="007D08BC"/>
        </w:tc>
        <w:tc>
          <w:tcPr>
            <w:tcW w:w="916" w:type="dxa"/>
          </w:tcPr>
          <w:p w14:paraId="2020C488" w14:textId="77777777" w:rsidR="007D08BC" w:rsidRPr="00983EDA" w:rsidRDefault="007D08BC"/>
        </w:tc>
      </w:tr>
      <w:tr w:rsidR="007D08BC" w14:paraId="4A1345D2" w14:textId="77777777" w:rsidTr="00983EDA">
        <w:trPr>
          <w:trHeight w:hRule="exact" w:val="972"/>
        </w:trPr>
        <w:tc>
          <w:tcPr>
            <w:tcW w:w="23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F64C4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26096E40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2D745D2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E6873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83EDA">
              <w:t xml:space="preserve"> </w:t>
            </w:r>
          </w:p>
          <w:p w14:paraId="0319D17B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83EDA">
              <w:t xml:space="preserve"> </w:t>
            </w:r>
          </w:p>
          <w:p w14:paraId="10861D06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83EDA">
              <w:t xml:space="preserve"> </w:t>
            </w:r>
          </w:p>
        </w:tc>
        <w:tc>
          <w:tcPr>
            <w:tcW w:w="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1431A6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9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155D8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506FD36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CCDDE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</w:p>
          <w:p w14:paraId="19E2A1E8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83EDA">
              <w:t xml:space="preserve"> </w:t>
            </w:r>
          </w:p>
        </w:tc>
        <w:tc>
          <w:tcPr>
            <w:tcW w:w="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9F61C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D08BC" w14:paraId="724486D5" w14:textId="77777777" w:rsidTr="00983EDA">
        <w:trPr>
          <w:trHeight w:hRule="exact" w:val="754"/>
        </w:trPr>
        <w:tc>
          <w:tcPr>
            <w:tcW w:w="23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A6539" w14:textId="77777777" w:rsidR="007D08BC" w:rsidRDefault="007D08BC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CBA3709" w14:textId="77777777" w:rsidR="007D08BC" w:rsidRDefault="007D08BC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E53B9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EB8FF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6B4BF1D7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9B1D3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C77DB12" w14:textId="77777777" w:rsidR="007D08BC" w:rsidRDefault="007D08BC"/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C1F33" w14:textId="77777777" w:rsidR="007D08BC" w:rsidRDefault="007D08BC"/>
        </w:tc>
        <w:tc>
          <w:tcPr>
            <w:tcW w:w="1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5C351" w14:textId="77777777" w:rsidR="007D08BC" w:rsidRDefault="007D08BC"/>
        </w:tc>
        <w:tc>
          <w:tcPr>
            <w:tcW w:w="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2C175" w14:textId="77777777" w:rsidR="007D08BC" w:rsidRDefault="007D08BC"/>
        </w:tc>
      </w:tr>
      <w:tr w:rsidR="00983EDA" w:rsidRPr="00983EDA" w14:paraId="6DC9DE2E" w14:textId="77777777" w:rsidTr="00983EDA">
        <w:trPr>
          <w:trHeight w:hRule="exact" w:val="329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597B5" w14:textId="77777777" w:rsidR="00983EDA" w:rsidRP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983EDA">
              <w:t xml:space="preserve"> </w:t>
            </w:r>
          </w:p>
        </w:tc>
      </w:tr>
      <w:tr w:rsidR="007D08BC" w:rsidRPr="00983EDA" w14:paraId="6BB193AB" w14:textId="77777777" w:rsidTr="00983EDA">
        <w:trPr>
          <w:trHeight w:hRule="exact" w:val="2783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D8C56" w14:textId="77777777" w:rsidR="007D08BC" w:rsidRPr="00983EDA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983EDA"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DA25F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AFC57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F69AD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5E40A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A5DCE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D5936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курса;</w:t>
            </w:r>
          </w:p>
          <w:p w14:paraId="0334615C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);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7B9C0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983EDA"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DBE7C" w14:textId="77777777" w:rsidR="007D08BC" w:rsidRPr="00983EDA" w:rsidRDefault="00983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7D08BC" w14:paraId="7A7F0995" w14:textId="77777777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B0920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9C9CD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F614A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426FB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82F84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3CDF7" w14:textId="77777777"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1760B" w14:textId="77777777"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A3A65" w14:textId="77777777" w:rsidR="007D08BC" w:rsidRDefault="007D08BC"/>
        </w:tc>
      </w:tr>
      <w:tr w:rsidR="00983EDA" w14:paraId="62A210DF" w14:textId="77777777" w:rsidTr="00983EDA">
        <w:trPr>
          <w:trHeight w:hRule="exact" w:val="293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F919C" w14:textId="77777777" w:rsid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профессия.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</w:p>
        </w:tc>
      </w:tr>
      <w:tr w:rsidR="007D08BC" w14:paraId="7B4C0417" w14:textId="77777777" w:rsidTr="00983EDA">
        <w:trPr>
          <w:trHeight w:hRule="exact" w:val="5240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E16F2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отдыха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заболеваний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травматизма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33D3F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17320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A7948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B6CCA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94C9D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CE49A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материала курса;</w:t>
            </w:r>
          </w:p>
          <w:p w14:paraId="4EEA98F3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);</w:t>
            </w:r>
          </w:p>
          <w:p w14:paraId="18FA742D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 изучение учебной и научной литературы;</w:t>
            </w:r>
          </w:p>
          <w:p w14:paraId="5B47AA47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работа с электронными библиотеками;</w:t>
            </w:r>
          </w:p>
          <w:p w14:paraId="675C4E04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составление комплексов упражнений ППФК</w:t>
            </w:r>
          </w:p>
          <w:p w14:paraId="5B29E2B1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контрольной работы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A8813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</w:p>
          <w:p w14:paraId="707330B1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ППФК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FF6CE" w14:textId="158F820D" w:rsidR="007D08BC" w:rsidRDefault="00A22C58"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7D08BC" w14:paraId="692222D5" w14:textId="77777777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5DC98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C7EF9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FE26F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E9D35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1CEC7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65792" w14:textId="77777777"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A6D7B" w14:textId="77777777"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6E1D2" w14:textId="77777777" w:rsidR="007D08BC" w:rsidRDefault="007D08BC"/>
        </w:tc>
      </w:tr>
      <w:tr w:rsidR="007D08BC" w14:paraId="6BB560F8" w14:textId="77777777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F34A5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39407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2B492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631B0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CEEF3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7BB17" w14:textId="77777777"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140E3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33503" w14:textId="77777777" w:rsidR="007D08BC" w:rsidRDefault="007D08BC"/>
        </w:tc>
      </w:tr>
      <w:tr w:rsidR="007D08BC" w14:paraId="26BC0E90" w14:textId="77777777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602BB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3847F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EB755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BFE62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AF2E2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4968E" w14:textId="77777777"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07FE1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6C0B7" w14:textId="3D7CF494" w:rsidR="007D08BC" w:rsidRDefault="00A22C58"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14:paraId="17877B3D" w14:textId="77777777" w:rsidR="007D08BC" w:rsidRDefault="00B412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D08BC" w14:paraId="7529E181" w14:textId="77777777" w:rsidTr="001336C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38F8D3B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D08BC" w14:paraId="07BEC6B5" w14:textId="77777777" w:rsidTr="001336C4">
        <w:trPr>
          <w:trHeight w:hRule="exact" w:val="138"/>
        </w:trPr>
        <w:tc>
          <w:tcPr>
            <w:tcW w:w="9424" w:type="dxa"/>
          </w:tcPr>
          <w:p w14:paraId="62BD003B" w14:textId="77777777" w:rsidR="007D08BC" w:rsidRDefault="007D08BC"/>
        </w:tc>
      </w:tr>
      <w:tr w:rsidR="007D08BC" w:rsidRPr="00983EDA" w14:paraId="230CE24E" w14:textId="77777777" w:rsidTr="001336C4">
        <w:trPr>
          <w:trHeight w:hRule="exact" w:val="704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CD9B71D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983EDA">
              <w:t xml:space="preserve"> </w:t>
            </w:r>
          </w:p>
          <w:p w14:paraId="0752B791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формы:</w:t>
            </w:r>
            <w:r w:rsidRPr="00983EDA">
              <w:t xml:space="preserve"> </w:t>
            </w:r>
          </w:p>
          <w:p w14:paraId="0B58FBF6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983EDA">
              <w:t xml:space="preserve"> </w:t>
            </w:r>
          </w:p>
          <w:p w14:paraId="6FC6CE60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983EDA">
              <w:t xml:space="preserve"> </w:t>
            </w:r>
          </w:p>
          <w:p w14:paraId="38E83A0D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983EDA">
              <w:t xml:space="preserve"> </w:t>
            </w:r>
          </w:p>
          <w:p w14:paraId="4007E442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83EDA">
              <w:t xml:space="preserve"> </w:t>
            </w:r>
          </w:p>
          <w:p w14:paraId="09CC8229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983EDA">
              <w:t xml:space="preserve"> </w:t>
            </w:r>
          </w:p>
          <w:p w14:paraId="05AA0BA1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983EDA">
              <w:t xml:space="preserve"> </w:t>
            </w:r>
          </w:p>
          <w:p w14:paraId="678CE3D2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 w14:paraId="3C65D00C" w14:textId="77777777" w:rsidTr="001336C4">
        <w:trPr>
          <w:trHeight w:hRule="exact" w:val="277"/>
        </w:trPr>
        <w:tc>
          <w:tcPr>
            <w:tcW w:w="9424" w:type="dxa"/>
          </w:tcPr>
          <w:p w14:paraId="40529D35" w14:textId="77777777" w:rsidR="007D08BC" w:rsidRPr="00983EDA" w:rsidRDefault="007D08BC"/>
        </w:tc>
      </w:tr>
      <w:tr w:rsidR="007D08BC" w:rsidRPr="00983EDA" w14:paraId="626B759F" w14:textId="77777777" w:rsidTr="001336C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8EB3560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983EDA">
              <w:t xml:space="preserve"> </w:t>
            </w:r>
          </w:p>
        </w:tc>
      </w:tr>
      <w:tr w:rsidR="007D08BC" w14:paraId="50DEB05D" w14:textId="77777777" w:rsidTr="001336C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F8C351E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D08BC" w14:paraId="282FB640" w14:textId="77777777" w:rsidTr="001336C4">
        <w:trPr>
          <w:trHeight w:hRule="exact" w:val="138"/>
        </w:trPr>
        <w:tc>
          <w:tcPr>
            <w:tcW w:w="9424" w:type="dxa"/>
          </w:tcPr>
          <w:p w14:paraId="0A20D247" w14:textId="77777777" w:rsidR="007D08BC" w:rsidRDefault="007D08BC"/>
        </w:tc>
      </w:tr>
      <w:tr w:rsidR="007D08BC" w:rsidRPr="00983EDA" w14:paraId="55C8EE6F" w14:textId="77777777" w:rsidTr="001336C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96F8187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</w:p>
        </w:tc>
      </w:tr>
      <w:tr w:rsidR="007D08BC" w14:paraId="1C254A5A" w14:textId="77777777" w:rsidTr="001336C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87002BA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D08BC" w14:paraId="2F0D033C" w14:textId="77777777" w:rsidTr="001336C4">
        <w:trPr>
          <w:trHeight w:hRule="exact" w:val="138"/>
        </w:trPr>
        <w:tc>
          <w:tcPr>
            <w:tcW w:w="9424" w:type="dxa"/>
          </w:tcPr>
          <w:p w14:paraId="5DA21BAF" w14:textId="77777777" w:rsidR="007D08BC" w:rsidRDefault="007D08BC"/>
        </w:tc>
      </w:tr>
      <w:tr w:rsidR="007D08BC" w:rsidRPr="00983EDA" w14:paraId="75A9C035" w14:textId="77777777" w:rsidTr="001336C4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141D58A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14:paraId="02624903" w14:textId="77777777" w:rsidTr="001336C4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C3FB07C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 w14:paraId="30ADEB93" w14:textId="77777777" w:rsidTr="001336C4">
        <w:trPr>
          <w:trHeight w:hRule="exact" w:val="361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F97A1E7" w14:textId="77777777" w:rsidR="001336C4" w:rsidRPr="00BF4CC3" w:rsidRDefault="001336C4" w:rsidP="001336C4">
            <w:pPr>
              <w:pStyle w:val="paragraph"/>
              <w:numPr>
                <w:ilvl w:val="0"/>
                <w:numId w:val="11"/>
              </w:numPr>
              <w:tabs>
                <w:tab w:val="clear" w:pos="720"/>
              </w:tabs>
              <w:spacing w:before="0" w:beforeAutospacing="0" w:after="0" w:afterAutospacing="0"/>
              <w:ind w:left="0" w:firstLine="851"/>
              <w:jc w:val="both"/>
              <w:textAlignment w:val="baseline"/>
            </w:pPr>
            <w:proofErr w:type="spellStart"/>
            <w:r w:rsidRPr="00BF4CC3">
              <w:rPr>
                <w:rStyle w:val="spellingerror"/>
              </w:rPr>
              <w:t>Бегидова</w:t>
            </w:r>
            <w:proofErr w:type="spellEnd"/>
            <w:r w:rsidRPr="00BF4CC3">
              <w:rPr>
                <w:rStyle w:val="normaltextrun"/>
              </w:rPr>
              <w:t>, Т. П. Основы адаптивной физической</w:t>
            </w:r>
            <w:r w:rsidRPr="00BF4CC3">
              <w:rPr>
                <w:rStyle w:val="apple-converted-space"/>
              </w:rPr>
              <w:t> </w:t>
            </w:r>
            <w:r w:rsidRPr="00BF4CC3">
              <w:rPr>
                <w:rStyle w:val="contextualspellingandgrammarerror"/>
              </w:rPr>
              <w:t>культуры :</w:t>
            </w:r>
            <w:r w:rsidRPr="00BF4CC3">
              <w:rPr>
                <w:rStyle w:val="apple-converted-space"/>
              </w:rPr>
              <w:t> </w:t>
            </w:r>
            <w:r w:rsidRPr="00BF4CC3">
              <w:rPr>
                <w:rStyle w:val="normaltextrun"/>
              </w:rPr>
              <w:t>учебное пособие для вузов / Т. П.</w:t>
            </w:r>
            <w:r w:rsidRPr="00BF4CC3">
              <w:rPr>
                <w:rStyle w:val="apple-converted-space"/>
              </w:rPr>
              <w:t> </w:t>
            </w:r>
            <w:proofErr w:type="spellStart"/>
            <w:r w:rsidRPr="00BF4CC3">
              <w:rPr>
                <w:rStyle w:val="spellingerror"/>
              </w:rPr>
              <w:t>Бегидова</w:t>
            </w:r>
            <w:proofErr w:type="spellEnd"/>
            <w:r w:rsidRPr="00BF4CC3">
              <w:rPr>
                <w:rStyle w:val="normaltextrun"/>
              </w:rPr>
              <w:t>. — 2-е изд.,</w:t>
            </w:r>
            <w:r w:rsidRPr="00BF4CC3">
              <w:rPr>
                <w:rStyle w:val="apple-converted-space"/>
              </w:rPr>
              <w:t> </w:t>
            </w:r>
            <w:proofErr w:type="spellStart"/>
            <w:r w:rsidRPr="00BF4CC3">
              <w:rPr>
                <w:rStyle w:val="spellingerror"/>
              </w:rPr>
              <w:t>испр</w:t>
            </w:r>
            <w:proofErr w:type="spellEnd"/>
            <w:r w:rsidRPr="00BF4CC3">
              <w:rPr>
                <w:rStyle w:val="normaltextrun"/>
              </w:rPr>
              <w:t>. и доп. —</w:t>
            </w:r>
            <w:r w:rsidRPr="00BF4CC3">
              <w:rPr>
                <w:rStyle w:val="apple-converted-space"/>
              </w:rPr>
              <w:t> </w:t>
            </w:r>
            <w:r w:rsidRPr="00BF4CC3">
              <w:rPr>
                <w:rStyle w:val="contextualspellingandgrammarerror"/>
              </w:rPr>
              <w:t>Москва :</w:t>
            </w:r>
            <w:r w:rsidRPr="00BF4CC3">
              <w:rPr>
                <w:rStyle w:val="apple-converted-space"/>
              </w:rPr>
              <w:t> </w:t>
            </w:r>
            <w:r w:rsidRPr="00BF4CC3">
              <w:rPr>
                <w:rStyle w:val="normaltextrun"/>
              </w:rPr>
              <w:t>Издательство</w:t>
            </w:r>
            <w:r w:rsidRPr="00BF4CC3">
              <w:rPr>
                <w:rStyle w:val="apple-converted-space"/>
              </w:rPr>
              <w:t> </w:t>
            </w:r>
            <w:proofErr w:type="spellStart"/>
            <w:r w:rsidRPr="00BF4CC3">
              <w:rPr>
                <w:rStyle w:val="spellingerror"/>
              </w:rPr>
              <w:t>Юрайт</w:t>
            </w:r>
            <w:proofErr w:type="spellEnd"/>
            <w:r w:rsidRPr="00BF4CC3">
              <w:rPr>
                <w:rStyle w:val="normaltextrun"/>
              </w:rPr>
              <w:t>, 2019. — 191 с. — (Университеты России). — ISBN 978-5-534-07190-0. —</w:t>
            </w:r>
            <w:r w:rsidRPr="00BF4CC3">
              <w:rPr>
                <w:rStyle w:val="apple-converted-space"/>
              </w:rPr>
              <w:t> </w:t>
            </w:r>
            <w:r w:rsidRPr="00BF4CC3">
              <w:rPr>
                <w:rStyle w:val="contextualspellingandgrammarerror"/>
              </w:rPr>
              <w:t>Текст :</w:t>
            </w:r>
            <w:r w:rsidRPr="00BF4CC3">
              <w:rPr>
                <w:rStyle w:val="apple-converted-space"/>
              </w:rPr>
              <w:t> </w:t>
            </w:r>
            <w:r w:rsidRPr="00BF4CC3">
              <w:rPr>
                <w:rStyle w:val="normaltextrun"/>
              </w:rPr>
              <w:t>электронный // ЭБС</w:t>
            </w:r>
            <w:r w:rsidRPr="00BF4CC3">
              <w:rPr>
                <w:rStyle w:val="apple-converted-space"/>
              </w:rPr>
              <w:t> </w:t>
            </w:r>
            <w:proofErr w:type="spellStart"/>
            <w:r w:rsidRPr="00BF4CC3">
              <w:rPr>
                <w:rStyle w:val="spellingerror"/>
              </w:rPr>
              <w:t>Юрайт</w:t>
            </w:r>
            <w:proofErr w:type="spellEnd"/>
            <w:r w:rsidRPr="00BF4CC3">
              <w:rPr>
                <w:rStyle w:val="apple-converted-space"/>
              </w:rPr>
              <w:t> </w:t>
            </w:r>
            <w:r w:rsidRPr="00BF4CC3">
              <w:rPr>
                <w:rStyle w:val="normaltextrun"/>
              </w:rPr>
              <w:t>[сайт]. — URL: </w:t>
            </w:r>
            <w:r w:rsidRPr="00446FB5">
              <w:t xml:space="preserve"> </w:t>
            </w:r>
            <w:hyperlink r:id="rId7" w:anchor="page/1" w:history="1">
              <w:r w:rsidRPr="00C16D70">
                <w:rPr>
                  <w:rStyle w:val="a8"/>
                </w:rPr>
                <w:t>https://urait.ru/viewer/osnovy-adaptivnoy-fizicheskoy-kultury-438915#page/1</w:t>
              </w:r>
            </w:hyperlink>
            <w:r>
              <w:t xml:space="preserve"> </w:t>
            </w:r>
            <w:r>
              <w:rPr>
                <w:shd w:val="clear" w:color="auto" w:fill="FFFFFF"/>
              </w:rPr>
              <w:t xml:space="preserve">(дата обращения: </w:t>
            </w:r>
            <w:r w:rsidRPr="00B95527">
              <w:rPr>
                <w:bCs/>
              </w:rPr>
              <w:t>30.08.2020</w:t>
            </w:r>
            <w:r>
              <w:rPr>
                <w:shd w:val="clear" w:color="auto" w:fill="FFFFFF"/>
              </w:rPr>
              <w:t>).</w:t>
            </w:r>
          </w:p>
          <w:p w14:paraId="472ADC08" w14:textId="77777777" w:rsidR="001336C4" w:rsidRPr="00BF4CC3" w:rsidRDefault="001336C4" w:rsidP="001336C4">
            <w:pPr>
              <w:pStyle w:val="paragraph"/>
              <w:spacing w:before="0" w:beforeAutospacing="0" w:after="0" w:afterAutospacing="0"/>
              <w:ind w:firstLine="599"/>
              <w:jc w:val="both"/>
              <w:textAlignment w:val="baseline"/>
              <w:rPr>
                <w:sz w:val="26"/>
                <w:szCs w:val="26"/>
              </w:rPr>
            </w:pPr>
            <w:r>
              <w:rPr>
                <w:rStyle w:val="spellingerror"/>
              </w:rPr>
              <w:t xml:space="preserve">2. </w:t>
            </w:r>
            <w:proofErr w:type="spellStart"/>
            <w:r w:rsidRPr="00446FB5">
              <w:rPr>
                <w:rStyle w:val="spellingerror"/>
              </w:rPr>
              <w:t>Цапов</w:t>
            </w:r>
            <w:proofErr w:type="spellEnd"/>
            <w:r w:rsidRPr="00446FB5">
              <w:rPr>
                <w:rStyle w:val="spellingerror"/>
              </w:rPr>
              <w:t xml:space="preserve">, Е. Г. Адаптивная физическая культура : учебное пособие / Е. Г. </w:t>
            </w:r>
            <w:proofErr w:type="spellStart"/>
            <w:r w:rsidRPr="00446FB5">
              <w:rPr>
                <w:rStyle w:val="spellingerror"/>
              </w:rPr>
              <w:t>Цапов</w:t>
            </w:r>
            <w:proofErr w:type="spellEnd"/>
            <w:r w:rsidRPr="00446FB5">
              <w:rPr>
                <w:rStyle w:val="spellingerror"/>
              </w:rPr>
              <w:t xml:space="preserve">, Н. Н. Котляр ; МГТУ. - Магнитогорск : МГТУ, 2016. - 1 электрон. опт. диск (CD-ROM). - </w:t>
            </w:r>
            <w:proofErr w:type="spellStart"/>
            <w:r w:rsidRPr="00446FB5">
              <w:rPr>
                <w:rStyle w:val="spellingerror"/>
              </w:rPr>
              <w:t>Загл</w:t>
            </w:r>
            <w:proofErr w:type="spellEnd"/>
            <w:r w:rsidRPr="00446FB5">
              <w:rPr>
                <w:rStyle w:val="spellingerror"/>
              </w:rPr>
              <w:t xml:space="preserve">. с титул. экрана. - URL: </w:t>
            </w:r>
            <w:hyperlink r:id="rId8" w:history="1">
              <w:r w:rsidRPr="00C16D70">
                <w:rPr>
                  <w:rStyle w:val="a8"/>
                </w:rPr>
                <w:t>https://magtu.informsystema.ru/uploader/fileUpload?name=2885.pdf&amp;show=dcatalogues/1/1134164/2885.pdf&amp;view=true</w:t>
              </w:r>
            </w:hyperlink>
            <w:r>
              <w:rPr>
                <w:rStyle w:val="spellingerror"/>
              </w:rPr>
              <w:t xml:space="preserve"> </w:t>
            </w:r>
            <w:r w:rsidRPr="00446FB5">
              <w:rPr>
                <w:rStyle w:val="spellingerror"/>
              </w:rPr>
              <w:t>(дата обращения: 25.0</w:t>
            </w:r>
            <w:r>
              <w:rPr>
                <w:rStyle w:val="spellingerror"/>
              </w:rPr>
              <w:t>8</w:t>
            </w:r>
            <w:r w:rsidRPr="00446FB5">
              <w:rPr>
                <w:rStyle w:val="spellingerror"/>
              </w:rPr>
              <w:t>.2020). - Макрообъект. - Текст : электронный. - Сведения доступны также на CD-ROM.</w:t>
            </w:r>
          </w:p>
          <w:p w14:paraId="524809D4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 w14:paraId="154EBD90" w14:textId="77777777" w:rsidTr="001336C4">
        <w:trPr>
          <w:trHeight w:hRule="exact" w:val="138"/>
        </w:trPr>
        <w:tc>
          <w:tcPr>
            <w:tcW w:w="9424" w:type="dxa"/>
          </w:tcPr>
          <w:p w14:paraId="1B332CEA" w14:textId="77777777" w:rsidR="007D08BC" w:rsidRPr="00983EDA" w:rsidRDefault="007D08BC"/>
        </w:tc>
      </w:tr>
      <w:tr w:rsidR="007D08BC" w14:paraId="708F187F" w14:textId="77777777" w:rsidTr="001336C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8CB0BC4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 w14:paraId="14B533C8" w14:textId="77777777" w:rsidTr="001336C4">
        <w:trPr>
          <w:trHeight w:hRule="exact" w:val="552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CABA61D" w14:textId="77777777" w:rsidR="001336C4" w:rsidRPr="001336C4" w:rsidRDefault="001336C4" w:rsidP="001336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4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336C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lastRenderedPageBreak/>
              <w:t>Рипа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</w:rPr>
              <w:t>, М. Д.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Лечебно-оздоровительные технологии в адаптивном физическом воспитании : учебное пособие для академического бакалавриата / М. Д.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Рипа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И. В. Кулькова. — 2-е изд.,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 и доп. — Москва : Издательство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2019. — 158 с. — (Бакалавр. Академический курс). — 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ISBN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978-5-534-07260-0. — Текст : электронный // ЭБС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[сайт]. — 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hyperlink r:id="rId9" w:history="1">
              <w:r w:rsidRPr="001336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https://urait.ru/viewer/lechebno-ozdorovitelnye-tehnologii-v-adaptivnom-fizicheskom-vospitanii-438765</w:t>
              </w:r>
            </w:hyperlink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(дата обращения: </w:t>
            </w:r>
            <w:r w:rsidRPr="001336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30.08.2020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14:paraId="2010889E" w14:textId="77777777" w:rsidR="001336C4" w:rsidRPr="001336C4" w:rsidRDefault="001336C4" w:rsidP="001336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42"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Коробейников, Е. В. Хрестоматия по спортивной психологии / Е. В. Коробейников, Д. А. Хабибулин, Е. Г.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>Цапов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 МГТУ. - Магнитогорск : МГТУ, 2016. - 1 электрон. опт. диск (CD-ROM). -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10" w:history="1">
              <w:r w:rsidRPr="001336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https://magtu.informsystema.ru/uploader/fileUpload?name=3079.pdf&amp;show=dcatalogues/1/1135290/3079.pdf&amp;view=true</w:t>
              </w:r>
            </w:hyperlink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(дата обращения: 30.08.2020). - Макрообъект. - Текст : электронный. - Сведения доступны также на CD-ROM.</w:t>
            </w:r>
          </w:p>
          <w:p w14:paraId="3555E652" w14:textId="77777777" w:rsidR="001336C4" w:rsidRPr="001336C4" w:rsidRDefault="001336C4" w:rsidP="001336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Гуркин, И. М. Методика занятий студентов для повышения силовой подготовленности : методические указания / И. М. Гуркин, В. А. Гуркина ; МГТУ ; Белорецкий филиал. - Магнитогорск, 2014. - 1 электрон. опт. диск (CD-ROM). -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11" w:history="1">
              <w:r w:rsidRPr="001336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https://magtu.informsystema.ru/uploader/fileUpload?name=3102.pdf&amp;show=dcatalogues/1/1135511/3102.pdf&amp;view=true</w:t>
              </w:r>
            </w:hyperlink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(дата обращения: 30.08.2020). - Макрообъект. - Текст : электронный. - Сведения доступны также на CD-ROM.</w:t>
            </w:r>
          </w:p>
          <w:p w14:paraId="3B71B839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2591"/>
        <w:gridCol w:w="3522"/>
        <w:gridCol w:w="3024"/>
        <w:gridCol w:w="77"/>
      </w:tblGrid>
      <w:tr w:rsidR="001336C4" w:rsidRPr="00983EDA" w14:paraId="681A0D96" w14:textId="77777777" w:rsidTr="001336C4">
        <w:trPr>
          <w:trHeight w:hRule="exact" w:val="8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9047AB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336C4" w:rsidRPr="00983EDA" w14:paraId="3D52F220" w14:textId="77777777" w:rsidTr="001336C4">
        <w:trPr>
          <w:trHeight w:hRule="exact" w:val="88"/>
        </w:trPr>
        <w:tc>
          <w:tcPr>
            <w:tcW w:w="280" w:type="dxa"/>
          </w:tcPr>
          <w:p w14:paraId="4A88229C" w14:textId="77777777" w:rsidR="001336C4" w:rsidRPr="00983EDA" w:rsidRDefault="001336C4" w:rsidP="001336C4"/>
        </w:tc>
        <w:tc>
          <w:tcPr>
            <w:tcW w:w="2227" w:type="dxa"/>
          </w:tcPr>
          <w:p w14:paraId="63A4A2D2" w14:textId="77777777" w:rsidR="001336C4" w:rsidRPr="00983EDA" w:rsidRDefault="001336C4" w:rsidP="001336C4"/>
        </w:tc>
        <w:tc>
          <w:tcPr>
            <w:tcW w:w="3395" w:type="dxa"/>
          </w:tcPr>
          <w:p w14:paraId="3E073E90" w14:textId="77777777" w:rsidR="001336C4" w:rsidRPr="00983EDA" w:rsidRDefault="001336C4" w:rsidP="001336C4"/>
        </w:tc>
        <w:tc>
          <w:tcPr>
            <w:tcW w:w="3424" w:type="dxa"/>
          </w:tcPr>
          <w:p w14:paraId="36F7DFD9" w14:textId="77777777" w:rsidR="001336C4" w:rsidRPr="00983EDA" w:rsidRDefault="001336C4" w:rsidP="001336C4"/>
        </w:tc>
        <w:tc>
          <w:tcPr>
            <w:tcW w:w="98" w:type="dxa"/>
          </w:tcPr>
          <w:p w14:paraId="5E5350E3" w14:textId="77777777" w:rsidR="001336C4" w:rsidRPr="00983EDA" w:rsidRDefault="001336C4" w:rsidP="001336C4"/>
        </w:tc>
      </w:tr>
      <w:tr w:rsidR="001336C4" w14:paraId="001A568B" w14:textId="77777777" w:rsidTr="001336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1F916A" w14:textId="77777777" w:rsidR="001336C4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336C4" w14:paraId="085B24F7" w14:textId="77777777" w:rsidTr="001336C4">
        <w:trPr>
          <w:trHeight w:hRule="exact" w:val="391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76CD78" w14:textId="47E3ABD3" w:rsidR="001336C4" w:rsidRPr="001336C4" w:rsidRDefault="001336C4" w:rsidP="001336C4">
            <w:pPr>
              <w:spacing w:after="0"/>
              <w:ind w:firstLine="60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2C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>Бикьянова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Ф. Р. Система спортивной тренировки студентов методика кроссовой подготовки и круговая тренировка на занятиях физической культуры : учебно-методическое пособие / Ф. Р.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>Бикьянова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 МГТУ. - Магнитогорск : МГТУ, 2017. - 1 электрон. опт. диск (CD-ROM). - </w:t>
            </w:r>
            <w:proofErr w:type="spellStart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12" w:history="1">
              <w:r w:rsidRPr="001336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https://magtu.informsystema.ru/uploader/fileUpload?name=3296.pdf&amp;show=dcatalogues/1/1137684/3296.pdf&amp;view=true</w:t>
              </w:r>
            </w:hyperlink>
            <w:r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(дата обращения: 30.08.2020). - Макрообъект. - Текст : электронный. - Сведения доступны также на CD-ROM.</w:t>
            </w:r>
          </w:p>
          <w:p w14:paraId="21B52633" w14:textId="31209008" w:rsidR="001336C4" w:rsidRPr="001336C4" w:rsidRDefault="00A22C58" w:rsidP="001336C4">
            <w:pPr>
              <w:spacing w:after="0" w:line="240" w:lineRule="auto"/>
              <w:ind w:firstLine="601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1336C4"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Хабибулин, Д. А. Спортивная психология : учебно-методическое пособие / Д. А. Хабибулин, Р. А. Козлов, Е. В. Коробейников ; МГТУ. - Магнитогорск : МГТУ, 2016. - 1 электрон. опт. диск (CD-ROM). - </w:t>
            </w:r>
            <w:proofErr w:type="spellStart"/>
            <w:r w:rsidR="001336C4"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="001336C4"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 титул. экрана. - URL : </w:t>
            </w:r>
            <w:hyperlink r:id="rId13" w:history="1">
              <w:r w:rsidR="001336C4" w:rsidRPr="001336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https://magtu.informsystema.ru/uploader/fileUpload?name=3907.zip&amp;show=dcatalogues/1/1132034/3907.zip&amp;view=true</w:t>
              </w:r>
            </w:hyperlink>
            <w:r w:rsidR="001336C4" w:rsidRPr="00133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(дата обращения: 30.08.2020). - Макрообъект. - Текст : электронный. - Сведения доступны также на CD-ROM.</w:t>
            </w:r>
          </w:p>
          <w:p w14:paraId="3D873DD0" w14:textId="77777777" w:rsidR="001336C4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336C4" w14:paraId="2DBAACD8" w14:textId="77777777" w:rsidTr="001336C4">
        <w:trPr>
          <w:trHeight w:hRule="exact" w:val="138"/>
        </w:trPr>
        <w:tc>
          <w:tcPr>
            <w:tcW w:w="280" w:type="dxa"/>
          </w:tcPr>
          <w:p w14:paraId="2BA5C763" w14:textId="77777777" w:rsidR="001336C4" w:rsidRDefault="001336C4" w:rsidP="001336C4"/>
        </w:tc>
        <w:tc>
          <w:tcPr>
            <w:tcW w:w="2227" w:type="dxa"/>
          </w:tcPr>
          <w:p w14:paraId="11DEE886" w14:textId="77777777" w:rsidR="001336C4" w:rsidRDefault="001336C4" w:rsidP="001336C4"/>
        </w:tc>
        <w:tc>
          <w:tcPr>
            <w:tcW w:w="3395" w:type="dxa"/>
          </w:tcPr>
          <w:p w14:paraId="2F8B2211" w14:textId="77777777" w:rsidR="001336C4" w:rsidRDefault="001336C4" w:rsidP="001336C4"/>
        </w:tc>
        <w:tc>
          <w:tcPr>
            <w:tcW w:w="3424" w:type="dxa"/>
          </w:tcPr>
          <w:p w14:paraId="07A6A14C" w14:textId="77777777" w:rsidR="001336C4" w:rsidRDefault="001336C4" w:rsidP="001336C4"/>
        </w:tc>
        <w:tc>
          <w:tcPr>
            <w:tcW w:w="98" w:type="dxa"/>
          </w:tcPr>
          <w:p w14:paraId="1E86A027" w14:textId="77777777" w:rsidR="001336C4" w:rsidRDefault="001336C4" w:rsidP="001336C4"/>
        </w:tc>
      </w:tr>
      <w:tr w:rsidR="001336C4" w:rsidRPr="00983EDA" w14:paraId="3B9FC0AD" w14:textId="77777777" w:rsidTr="001336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85A88B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83EDA">
              <w:t xml:space="preserve"> </w:t>
            </w:r>
          </w:p>
        </w:tc>
      </w:tr>
      <w:tr w:rsidR="001336C4" w:rsidRPr="00983EDA" w14:paraId="39FA292E" w14:textId="77777777" w:rsidTr="001336C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AF8124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1336C4" w:rsidRPr="00983EDA" w14:paraId="6A5E8D88" w14:textId="77777777" w:rsidTr="001336C4">
        <w:trPr>
          <w:trHeight w:hRule="exact" w:val="277"/>
        </w:trPr>
        <w:tc>
          <w:tcPr>
            <w:tcW w:w="280" w:type="dxa"/>
          </w:tcPr>
          <w:p w14:paraId="4D0AA127" w14:textId="77777777" w:rsidR="001336C4" w:rsidRPr="00983EDA" w:rsidRDefault="001336C4" w:rsidP="001336C4"/>
        </w:tc>
        <w:tc>
          <w:tcPr>
            <w:tcW w:w="2227" w:type="dxa"/>
          </w:tcPr>
          <w:p w14:paraId="2BD52E09" w14:textId="77777777" w:rsidR="001336C4" w:rsidRPr="00983EDA" w:rsidRDefault="001336C4" w:rsidP="001336C4"/>
        </w:tc>
        <w:tc>
          <w:tcPr>
            <w:tcW w:w="3395" w:type="dxa"/>
          </w:tcPr>
          <w:p w14:paraId="2C53D315" w14:textId="77777777" w:rsidR="001336C4" w:rsidRPr="00983EDA" w:rsidRDefault="001336C4" w:rsidP="001336C4"/>
        </w:tc>
        <w:tc>
          <w:tcPr>
            <w:tcW w:w="3424" w:type="dxa"/>
          </w:tcPr>
          <w:p w14:paraId="26D58EDE" w14:textId="77777777" w:rsidR="001336C4" w:rsidRPr="00983EDA" w:rsidRDefault="001336C4" w:rsidP="001336C4"/>
        </w:tc>
        <w:tc>
          <w:tcPr>
            <w:tcW w:w="98" w:type="dxa"/>
          </w:tcPr>
          <w:p w14:paraId="69D6A400" w14:textId="77777777" w:rsidR="001336C4" w:rsidRPr="00983EDA" w:rsidRDefault="001336C4" w:rsidP="001336C4"/>
        </w:tc>
      </w:tr>
      <w:tr w:rsidR="001336C4" w14:paraId="6DD27D6E" w14:textId="77777777" w:rsidTr="001336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8688C13" w14:textId="77777777" w:rsidR="001336C4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336C4" w14:paraId="00FACC7E" w14:textId="77777777" w:rsidTr="001336C4">
        <w:trPr>
          <w:trHeight w:hRule="exact" w:val="555"/>
        </w:trPr>
        <w:tc>
          <w:tcPr>
            <w:tcW w:w="280" w:type="dxa"/>
          </w:tcPr>
          <w:p w14:paraId="3F22DE92" w14:textId="77777777" w:rsidR="001336C4" w:rsidRDefault="001336C4" w:rsidP="001336C4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15963" w14:textId="77777777" w:rsidR="001336C4" w:rsidRDefault="001336C4" w:rsidP="001336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EF659" w14:textId="77777777" w:rsidR="001336C4" w:rsidRDefault="001336C4" w:rsidP="001336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D5D77" w14:textId="77777777" w:rsidR="001336C4" w:rsidRDefault="001336C4" w:rsidP="001336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8" w:type="dxa"/>
          </w:tcPr>
          <w:p w14:paraId="1C4793B8" w14:textId="77777777" w:rsidR="001336C4" w:rsidRDefault="001336C4" w:rsidP="001336C4"/>
        </w:tc>
      </w:tr>
      <w:tr w:rsidR="001336C4" w14:paraId="5991B7B0" w14:textId="77777777" w:rsidTr="001336C4">
        <w:trPr>
          <w:trHeight w:hRule="exact" w:val="818"/>
        </w:trPr>
        <w:tc>
          <w:tcPr>
            <w:tcW w:w="280" w:type="dxa"/>
          </w:tcPr>
          <w:p w14:paraId="3083BEAA" w14:textId="77777777" w:rsidR="001336C4" w:rsidRDefault="001336C4" w:rsidP="001336C4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63EC6" w14:textId="77777777" w:rsidR="001336C4" w:rsidRPr="007701CA" w:rsidRDefault="001336C4" w:rsidP="001336C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30E0E" w14:textId="77777777" w:rsidR="001336C4" w:rsidRDefault="001336C4" w:rsidP="001336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F0242" w14:textId="77777777" w:rsidR="001336C4" w:rsidRDefault="001336C4" w:rsidP="001336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8" w:type="dxa"/>
          </w:tcPr>
          <w:p w14:paraId="41D66948" w14:textId="77777777" w:rsidR="001336C4" w:rsidRDefault="001336C4" w:rsidP="001336C4"/>
        </w:tc>
      </w:tr>
      <w:tr w:rsidR="001336C4" w14:paraId="6F20758A" w14:textId="77777777" w:rsidTr="001336C4">
        <w:trPr>
          <w:trHeight w:hRule="exact" w:val="555"/>
        </w:trPr>
        <w:tc>
          <w:tcPr>
            <w:tcW w:w="280" w:type="dxa"/>
          </w:tcPr>
          <w:p w14:paraId="4640AE2F" w14:textId="77777777" w:rsidR="001336C4" w:rsidRDefault="001336C4" w:rsidP="001336C4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71359" w14:textId="77777777" w:rsidR="001336C4" w:rsidRDefault="001336C4" w:rsidP="001336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E01BE" w14:textId="77777777" w:rsidR="001336C4" w:rsidRDefault="001336C4" w:rsidP="001336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5A9A4" w14:textId="77777777" w:rsidR="001336C4" w:rsidRDefault="001336C4" w:rsidP="001336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8" w:type="dxa"/>
          </w:tcPr>
          <w:p w14:paraId="60F9EDB0" w14:textId="77777777" w:rsidR="001336C4" w:rsidRDefault="001336C4" w:rsidP="001336C4"/>
        </w:tc>
      </w:tr>
      <w:tr w:rsidR="001336C4" w14:paraId="5E0A97DD" w14:textId="77777777" w:rsidTr="001336C4">
        <w:trPr>
          <w:trHeight w:hRule="exact" w:val="285"/>
        </w:trPr>
        <w:tc>
          <w:tcPr>
            <w:tcW w:w="280" w:type="dxa"/>
          </w:tcPr>
          <w:p w14:paraId="4B4A31F5" w14:textId="77777777" w:rsidR="001336C4" w:rsidRDefault="001336C4" w:rsidP="001336C4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B6389" w14:textId="77777777" w:rsidR="001336C4" w:rsidRDefault="001336C4" w:rsidP="001336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66F50" w14:textId="77777777" w:rsidR="001336C4" w:rsidRDefault="001336C4" w:rsidP="001336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9234F" w14:textId="77777777" w:rsidR="001336C4" w:rsidRDefault="001336C4" w:rsidP="001336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8" w:type="dxa"/>
          </w:tcPr>
          <w:p w14:paraId="054C5FF9" w14:textId="77777777" w:rsidR="001336C4" w:rsidRDefault="001336C4" w:rsidP="001336C4"/>
        </w:tc>
      </w:tr>
      <w:tr w:rsidR="001336C4" w14:paraId="1EF9087F" w14:textId="77777777" w:rsidTr="001336C4">
        <w:trPr>
          <w:trHeight w:hRule="exact" w:val="285"/>
        </w:trPr>
        <w:tc>
          <w:tcPr>
            <w:tcW w:w="280" w:type="dxa"/>
          </w:tcPr>
          <w:p w14:paraId="5770F344" w14:textId="77777777" w:rsidR="001336C4" w:rsidRDefault="001336C4" w:rsidP="001336C4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16CD1" w14:textId="77777777" w:rsidR="001336C4" w:rsidRDefault="001336C4" w:rsidP="001336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86418" w14:textId="77777777" w:rsidR="001336C4" w:rsidRDefault="001336C4" w:rsidP="001336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4C236" w14:textId="77777777" w:rsidR="001336C4" w:rsidRDefault="001336C4" w:rsidP="001336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8" w:type="dxa"/>
          </w:tcPr>
          <w:p w14:paraId="77EB751E" w14:textId="77777777" w:rsidR="001336C4" w:rsidRDefault="001336C4" w:rsidP="001336C4"/>
        </w:tc>
      </w:tr>
      <w:tr w:rsidR="001336C4" w14:paraId="69357EFE" w14:textId="77777777" w:rsidTr="001336C4">
        <w:trPr>
          <w:trHeight w:hRule="exact" w:val="138"/>
        </w:trPr>
        <w:tc>
          <w:tcPr>
            <w:tcW w:w="280" w:type="dxa"/>
          </w:tcPr>
          <w:p w14:paraId="52C7A8B5" w14:textId="77777777" w:rsidR="001336C4" w:rsidRDefault="001336C4" w:rsidP="001336C4"/>
        </w:tc>
        <w:tc>
          <w:tcPr>
            <w:tcW w:w="2227" w:type="dxa"/>
          </w:tcPr>
          <w:p w14:paraId="50A006EA" w14:textId="77777777" w:rsidR="001336C4" w:rsidRDefault="001336C4" w:rsidP="001336C4"/>
        </w:tc>
        <w:tc>
          <w:tcPr>
            <w:tcW w:w="3395" w:type="dxa"/>
          </w:tcPr>
          <w:p w14:paraId="26360CB6" w14:textId="77777777" w:rsidR="001336C4" w:rsidRDefault="001336C4" w:rsidP="001336C4"/>
        </w:tc>
        <w:tc>
          <w:tcPr>
            <w:tcW w:w="3424" w:type="dxa"/>
          </w:tcPr>
          <w:p w14:paraId="02926375" w14:textId="77777777" w:rsidR="001336C4" w:rsidRDefault="001336C4" w:rsidP="001336C4"/>
        </w:tc>
        <w:tc>
          <w:tcPr>
            <w:tcW w:w="98" w:type="dxa"/>
          </w:tcPr>
          <w:p w14:paraId="44FE41F7" w14:textId="77777777" w:rsidR="001336C4" w:rsidRDefault="001336C4" w:rsidP="001336C4"/>
        </w:tc>
      </w:tr>
      <w:tr w:rsidR="001336C4" w:rsidRPr="00983EDA" w14:paraId="5E6F4E76" w14:textId="77777777" w:rsidTr="001336C4">
        <w:trPr>
          <w:trHeight w:hRule="exact" w:val="694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55B415" w14:textId="77777777" w:rsidR="001336C4" w:rsidRPr="001336C4" w:rsidRDefault="001336C4" w:rsidP="001336C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6EA735B" w14:textId="77777777" w:rsidR="001336C4" w:rsidRDefault="001336C4" w:rsidP="001336C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B5828DA" w14:textId="77777777" w:rsidR="001336C4" w:rsidRDefault="001336C4" w:rsidP="001336C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023EEEA" w14:textId="77777777" w:rsidR="001336C4" w:rsidRPr="001336C4" w:rsidRDefault="001336C4" w:rsidP="001336C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D9157EF" w14:textId="77777777" w:rsidR="001336C4" w:rsidRPr="001336C4" w:rsidRDefault="001336C4" w:rsidP="001336C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83EDA">
              <w:t xml:space="preserve"> </w:t>
            </w:r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Национальная информационно-аналитическая система – Российский индекс научного цитирования (РИНЦ)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– </w:t>
            </w:r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>URL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  </w:t>
            </w:r>
            <w:hyperlink r:id="rId14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14:paraId="1BE725E5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>Google</w:t>
            </w:r>
            <w:proofErr w:type="spellEnd"/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>Google</w:t>
            </w:r>
            <w:proofErr w:type="spellEnd"/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>Scholar</w:t>
            </w:r>
            <w:proofErr w:type="spellEnd"/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– </w:t>
            </w:r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>URL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 </w:t>
            </w:r>
            <w:hyperlink r:id="rId15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https://scholar.google.ru/</w:t>
              </w:r>
            </w:hyperlink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14:paraId="0DA59344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Информационная система  - Единое окно доступа к информационным ресурсам. – </w:t>
            </w:r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>URL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 </w:t>
            </w:r>
            <w:hyperlink r:id="rId16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http://window.edu.ru/</w:t>
              </w:r>
            </w:hyperlink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14:paraId="240F5FB6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Информационная система  - Единое окно доступа к информационным ресурсам. – </w:t>
            </w:r>
            <w:r w:rsidRPr="001336C4">
              <w:rPr>
                <w:rFonts w:ascii="Times New Roman" w:eastAsia="Calibri" w:hAnsi="Times New Roman" w:cs="Times New Roman"/>
                <w:sz w:val="24"/>
                <w:szCs w:val="24"/>
              </w:rPr>
              <w:t>URL</w:t>
            </w:r>
            <w:r w:rsidRPr="001336C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hyperlink r:id="rId17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http://window.edu.ru/</w:t>
              </w:r>
            </w:hyperlink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14:paraId="7CD791F2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East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View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Information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Services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ООО «ИВИС» 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  <w:hyperlink r:id="rId18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https://dlib.eastview.com/</w:t>
              </w:r>
            </w:hyperlink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</w:p>
          <w:p w14:paraId="7506E008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Российская Государственная библиотека. Каталоги </w:t>
            </w:r>
            <w:hyperlink r:id="rId19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3CD7B22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Электронные ресурсы библиотеки МГТУ им. Г.И. Носова </w:t>
            </w:r>
            <w:hyperlink r:id="rId20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</w:p>
          <w:p w14:paraId="1CF9944E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Университетская информационная система РОССИЯ https://uisrussia.msu.ru </w:t>
            </w:r>
          </w:p>
          <w:p w14:paraId="2DBB3CB8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Международная 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наукометрическая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Web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of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science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  <w:hyperlink r:id="rId21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http://webofscience.com</w:t>
              </w:r>
            </w:hyperlink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</w:p>
          <w:p w14:paraId="03152428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Scopus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  <w:hyperlink r:id="rId22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http://scopus.com</w:t>
              </w:r>
            </w:hyperlink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</w:p>
          <w:p w14:paraId="5D18C6AE" w14:textId="77777777" w:rsidR="001336C4" w:rsidRPr="001336C4" w:rsidRDefault="001336C4" w:rsidP="001336C4">
            <w:pPr>
              <w:widowControl w:val="0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Springer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Journals</w:t>
            </w:r>
            <w:proofErr w:type="spellEnd"/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hyperlink r:id="rId23" w:history="1">
              <w:r w:rsidRPr="001336C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http://link.springer.com/</w:t>
              </w:r>
            </w:hyperlink>
            <w:r w:rsidRPr="001336C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</w:p>
          <w:p w14:paraId="1A8AEB3D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336C4" w:rsidRPr="00983EDA" w14:paraId="04915317" w14:textId="77777777" w:rsidTr="001336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21F3C2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1336C4" w:rsidRPr="00983EDA" w14:paraId="6F8C5FA0" w14:textId="77777777" w:rsidTr="001336C4">
        <w:trPr>
          <w:trHeight w:hRule="exact" w:val="88"/>
        </w:trPr>
        <w:tc>
          <w:tcPr>
            <w:tcW w:w="280" w:type="dxa"/>
          </w:tcPr>
          <w:p w14:paraId="562D4556" w14:textId="77777777" w:rsidR="001336C4" w:rsidRPr="00983EDA" w:rsidRDefault="001336C4" w:rsidP="001336C4"/>
        </w:tc>
        <w:tc>
          <w:tcPr>
            <w:tcW w:w="2227" w:type="dxa"/>
          </w:tcPr>
          <w:p w14:paraId="21C9E5FC" w14:textId="77777777" w:rsidR="001336C4" w:rsidRPr="00983EDA" w:rsidRDefault="001336C4" w:rsidP="001336C4"/>
        </w:tc>
        <w:tc>
          <w:tcPr>
            <w:tcW w:w="3395" w:type="dxa"/>
          </w:tcPr>
          <w:p w14:paraId="5988C40B" w14:textId="77777777" w:rsidR="001336C4" w:rsidRPr="00983EDA" w:rsidRDefault="001336C4" w:rsidP="001336C4"/>
        </w:tc>
        <w:tc>
          <w:tcPr>
            <w:tcW w:w="3424" w:type="dxa"/>
          </w:tcPr>
          <w:p w14:paraId="6ED5CF7B" w14:textId="77777777" w:rsidR="001336C4" w:rsidRPr="00983EDA" w:rsidRDefault="001336C4" w:rsidP="001336C4"/>
        </w:tc>
        <w:tc>
          <w:tcPr>
            <w:tcW w:w="98" w:type="dxa"/>
          </w:tcPr>
          <w:p w14:paraId="1B859AB2" w14:textId="77777777" w:rsidR="001336C4" w:rsidRPr="00983EDA" w:rsidRDefault="001336C4" w:rsidP="001336C4"/>
        </w:tc>
      </w:tr>
      <w:tr w:rsidR="001336C4" w:rsidRPr="00983EDA" w14:paraId="3FC668AF" w14:textId="77777777" w:rsidTr="001336C4">
        <w:trPr>
          <w:trHeight w:hRule="exact" w:val="699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3D6978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(Центр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технологий)</w:t>
            </w:r>
            <w:r w:rsidRPr="00983EDA">
              <w:t xml:space="preserve"> </w:t>
            </w:r>
          </w:p>
          <w:p w14:paraId="0A04139D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83EDA">
              <w:t xml:space="preserve"> </w:t>
            </w:r>
          </w:p>
          <w:p w14:paraId="59711A9E" w14:textId="77777777" w:rsidR="001336C4" w:rsidRPr="00A53216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A5321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A53216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A53216">
              <w:rPr>
                <w:lang w:val="en-US"/>
              </w:rPr>
              <w:t xml:space="preserve"> </w:t>
            </w:r>
            <w:r w:rsidRPr="00A532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620</w:t>
            </w:r>
            <w:r w:rsidRPr="00A53216">
              <w:rPr>
                <w:lang w:val="en-US"/>
              </w:rPr>
              <w:t xml:space="preserve"> </w:t>
            </w:r>
          </w:p>
          <w:p w14:paraId="6316FC28" w14:textId="77777777" w:rsidR="001336C4" w:rsidRPr="00A53216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proofErr w:type="spellEnd"/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Media</w:t>
            </w:r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VisionU</w:t>
            </w:r>
            <w:r w:rsidRPr="00A532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15,</w:t>
            </w:r>
            <w:r w:rsidRPr="00A53216">
              <w:rPr>
                <w:lang w:val="en-US"/>
              </w:rPr>
              <w:t xml:space="preserve"> </w:t>
            </w:r>
          </w:p>
          <w:p w14:paraId="03D485CB" w14:textId="77777777" w:rsidR="001336C4" w:rsidRPr="00A53216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A5321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Wacom</w:t>
            </w:r>
            <w:r w:rsidRPr="00A53216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Intuos</w:t>
            </w:r>
            <w:proofErr w:type="spellEnd"/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PTH</w:t>
            </w:r>
            <w:r w:rsidRPr="00A532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-851</w:t>
            </w:r>
            <w:r w:rsidRPr="00A53216">
              <w:rPr>
                <w:lang w:val="en-US"/>
              </w:rPr>
              <w:t xml:space="preserve"> </w:t>
            </w:r>
          </w:p>
          <w:p w14:paraId="0B1D6882" w14:textId="77777777" w:rsidR="001336C4" w:rsidRPr="00A53216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</w:t>
            </w:r>
            <w:r w:rsidRPr="00A532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A532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920</w:t>
            </w:r>
            <w:r w:rsidRPr="00A53216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Lod</w:t>
            </w:r>
            <w:r w:rsidRPr="00A532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-960-000769</w:t>
            </w:r>
            <w:r w:rsidRPr="00A53216">
              <w:rPr>
                <w:lang w:val="en-US"/>
              </w:rPr>
              <w:t xml:space="preserve"> </w:t>
            </w:r>
          </w:p>
          <w:p w14:paraId="023EF9B4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983EDA">
              <w:t xml:space="preserve"> </w:t>
            </w:r>
          </w:p>
          <w:p w14:paraId="44FE23E4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купольная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4-9</w:t>
            </w:r>
            <w:r w:rsidRPr="00983EDA">
              <w:t xml:space="preserve"> </w:t>
            </w:r>
          </w:p>
          <w:p w14:paraId="64B3AFD4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петличным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3EDA">
              <w:t xml:space="preserve"> </w:t>
            </w:r>
          </w:p>
          <w:p w14:paraId="5C6D4C3A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  <w:p w14:paraId="681242B5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потолочным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подвесом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-960-000867</w:t>
            </w:r>
            <w:r w:rsidRPr="00983EDA">
              <w:t xml:space="preserve"> </w:t>
            </w:r>
          </w:p>
          <w:p w14:paraId="1F95FA57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сигнала</w:t>
            </w:r>
            <w:r w:rsidRPr="00983EDA">
              <w:t xml:space="preserve"> </w:t>
            </w:r>
          </w:p>
          <w:p w14:paraId="57B19440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983EDA">
              <w:t xml:space="preserve">  </w:t>
            </w:r>
          </w:p>
          <w:p w14:paraId="52914160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983EDA">
              <w:t xml:space="preserve"> </w:t>
            </w:r>
          </w:p>
          <w:p w14:paraId="2985EFD2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диспетчера</w:t>
            </w:r>
            <w:r w:rsidRPr="00983EDA">
              <w:t xml:space="preserve"> </w:t>
            </w:r>
          </w:p>
          <w:p w14:paraId="124E0D01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МФУ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proofErr w:type="spellEnd"/>
            <w:r w:rsidRPr="00983EDA">
              <w:t xml:space="preserve"> </w:t>
            </w:r>
          </w:p>
          <w:p w14:paraId="57559E4D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микрофон+наушники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  <w:p w14:paraId="0AA6DFFE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диском</w:t>
            </w:r>
            <w:r w:rsidRPr="00983EDA">
              <w:t xml:space="preserve"> </w:t>
            </w:r>
          </w:p>
          <w:p w14:paraId="3EEBDBF4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Коммутатор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983EDA">
              <w:t xml:space="preserve"> </w:t>
            </w:r>
          </w:p>
          <w:p w14:paraId="796200D2" w14:textId="77777777" w:rsidR="001336C4" w:rsidRPr="00983EDA" w:rsidRDefault="001336C4" w:rsidP="001336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39AAC6BC" w14:textId="77777777" w:rsidR="001336C4" w:rsidRPr="00983EDA" w:rsidRDefault="00B41237">
      <w:pPr>
        <w:rPr>
          <w:sz w:val="0"/>
          <w:szCs w:val="0"/>
        </w:rPr>
      </w:pPr>
      <w:r w:rsidRPr="00983EDA">
        <w:br w:type="page"/>
      </w:r>
    </w:p>
    <w:p w14:paraId="6796E6DF" w14:textId="77777777" w:rsidR="007D08BC" w:rsidRPr="00983EDA" w:rsidRDefault="007D08BC">
      <w:pPr>
        <w:rPr>
          <w:sz w:val="0"/>
          <w:szCs w:val="0"/>
        </w:rPr>
      </w:pPr>
    </w:p>
    <w:p w14:paraId="2323EB48" w14:textId="77777777" w:rsidR="00983EDA" w:rsidRPr="00983EDA" w:rsidRDefault="00983EDA" w:rsidP="00983EDA">
      <w:pPr>
        <w:rPr>
          <w:rStyle w:val="FontStyle31"/>
          <w:rFonts w:asciiTheme="minorHAnsi" w:hAnsiTheme="minorHAnsi" w:cstheme="minorBidi"/>
          <w:sz w:val="22"/>
          <w:szCs w:val="22"/>
        </w:rPr>
      </w:pPr>
    </w:p>
    <w:p w14:paraId="3405DCB5" w14:textId="77777777" w:rsidR="00983EDA" w:rsidRDefault="00983EDA" w:rsidP="00983ED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sz w:val="22"/>
          <w:szCs w:val="22"/>
        </w:rPr>
      </w:pPr>
      <w:r>
        <w:rPr>
          <w:rStyle w:val="FontStyle31"/>
          <w:rFonts w:ascii="Times New Roman" w:hAnsi="Times New Roman" w:cs="Times New Roman"/>
          <w:sz w:val="22"/>
          <w:szCs w:val="22"/>
        </w:rPr>
        <w:t>Приложение 1</w:t>
      </w:r>
    </w:p>
    <w:p w14:paraId="5FF0E464" w14:textId="77777777" w:rsidR="00983EDA" w:rsidRPr="00983EDA" w:rsidRDefault="00983EDA" w:rsidP="00983ED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</w:pPr>
      <w:r w:rsidRPr="00983EDA">
        <w:rPr>
          <w:rStyle w:val="FontStyle31"/>
          <w:rFonts w:ascii="Times New Roman" w:hAnsi="Times New Roman" w:cs="Times New Roman"/>
          <w:sz w:val="22"/>
          <w:szCs w:val="22"/>
        </w:rPr>
        <w:t>Учебно-методическое обеспечение самостоятельной работы обучающихся</w:t>
      </w:r>
    </w:p>
    <w:p w14:paraId="3776CBF6" w14:textId="77777777" w:rsidR="00983EDA" w:rsidRPr="00983EDA" w:rsidRDefault="00983EDA" w:rsidP="00983ED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3EDA">
        <w:rPr>
          <w:rFonts w:ascii="Times New Roman" w:hAnsi="Times New Roman" w:cs="Times New Roman"/>
          <w:b/>
        </w:rPr>
        <w:t>Вопросы к зачету</w:t>
      </w:r>
    </w:p>
    <w:p w14:paraId="637B6AF7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Назвать причины возникновения физической культуры и спорта. </w:t>
      </w:r>
    </w:p>
    <w:p w14:paraId="10C37454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средства физической культуры.</w:t>
      </w:r>
    </w:p>
    <w:p w14:paraId="355271E3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Дать характеристику уровням сформированности физической культуры личности.</w:t>
      </w:r>
    </w:p>
    <w:p w14:paraId="36E7F439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Связь физического воспитания с другими видами воспитания. </w:t>
      </w:r>
    </w:p>
    <w:p w14:paraId="7B90F19D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Назвать методические принципы физического воспитания.</w:t>
      </w:r>
    </w:p>
    <w:p w14:paraId="02921C1C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методы физического воспитания.</w:t>
      </w:r>
    </w:p>
    <w:p w14:paraId="3A4D0C41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Особенности организации самостоятельных занятий по физической культуре. </w:t>
      </w:r>
    </w:p>
    <w:p w14:paraId="38DBE84B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Название и задачи профессионально-прикладной физической подготовки.</w:t>
      </w:r>
    </w:p>
    <w:p w14:paraId="676B4515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Цель и задачи производственной физической культуры. </w:t>
      </w:r>
    </w:p>
    <w:p w14:paraId="19462D8B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 xml:space="preserve">Формы производственной физической культуры. </w:t>
      </w:r>
    </w:p>
    <w:p w14:paraId="344DEB17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Основные требования к составлению комплексов производственной физической культуры с учетом профессии.</w:t>
      </w:r>
    </w:p>
    <w:p w14:paraId="2C4090AC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Физические качества и их роль в профессиональной подготовке студентов.</w:t>
      </w:r>
    </w:p>
    <w:p w14:paraId="43FADC9E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силы и способы ее воспитания. </w:t>
      </w:r>
    </w:p>
    <w:p w14:paraId="09EE73D7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гибкости и способы ее воспитания. </w:t>
      </w:r>
    </w:p>
    <w:p w14:paraId="1BDEBBCD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выносливости и способы ее воспитания. </w:t>
      </w:r>
    </w:p>
    <w:p w14:paraId="4AD75FE5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координационных способностей и способы их воспитания. </w:t>
      </w:r>
    </w:p>
    <w:p w14:paraId="4386A56A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быстроты и способы ее воспитания. </w:t>
      </w:r>
    </w:p>
    <w:p w14:paraId="1F84A974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Определение спорта и его роль в профессиональной подготовке студентов.</w:t>
      </w:r>
    </w:p>
    <w:p w14:paraId="3F6587BB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Комплекс ГТО и его роль в физическом воспитании человека.</w:t>
      </w:r>
    </w:p>
    <w:p w14:paraId="3514DA70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rStyle w:val="FontStyle20"/>
          <w:rFonts w:ascii="Times New Roman" w:hAnsi="Times New Roman" w:cs="Times New Roman"/>
          <w:sz w:val="22"/>
          <w:szCs w:val="22"/>
        </w:rPr>
      </w:pPr>
      <w:r w:rsidRPr="00983EDA">
        <w:rPr>
          <w:sz w:val="22"/>
        </w:rPr>
        <w:t xml:space="preserve"> Дать характеристику современным оздоровительным технологиям</w:t>
      </w:r>
    </w:p>
    <w:p w14:paraId="7C0CDBCB" w14:textId="77777777" w:rsidR="00983EDA" w:rsidRPr="00983EDA" w:rsidRDefault="00983EDA" w:rsidP="00983ED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32"/>
        <w:gridCol w:w="623"/>
        <w:gridCol w:w="3624"/>
        <w:gridCol w:w="1783"/>
      </w:tblGrid>
      <w:tr w:rsidR="00983EDA" w:rsidRPr="00983EDA" w14:paraId="4E1D841D" w14:textId="77777777" w:rsidTr="00D5043F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8E42C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Наименование раздела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3557" w14:textId="2F422ED9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91DC8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Вид самостоятельной работы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82698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Форма текущего контроля</w:t>
            </w:r>
          </w:p>
        </w:tc>
      </w:tr>
      <w:tr w:rsidR="00983EDA" w:rsidRPr="00983EDA" w14:paraId="0F9C3A9B" w14:textId="77777777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21FC7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1. Раздел</w:t>
            </w:r>
            <w:r w:rsidRPr="00983EDA">
              <w:rPr>
                <w:sz w:val="22"/>
                <w:szCs w:val="22"/>
                <w:lang w:eastAsia="en-US"/>
              </w:rPr>
              <w:t>. Физическая культура в системе профессиональной подготовки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DEE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27DF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69A1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14:paraId="5FB7D1AD" w14:textId="77777777" w:rsidTr="00D5043F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0FC1C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1.1Физическая культура как социальный феномен </w:t>
            </w:r>
          </w:p>
          <w:p w14:paraId="2A54BA08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Причины возникновения физического воспитания в обществе. Физическая культура: основные понятия, компоненты и формы. Средства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8220" w14:textId="190C1546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9C87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изучение материала курса;</w:t>
            </w:r>
          </w:p>
          <w:p w14:paraId="76AC319A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6F7DFE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2E5462D4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0194F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14:paraId="300603E0" w14:textId="77777777" w:rsidTr="00D5043F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BBEE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1.2. Направленное формирование личности в процессе физического воспитания . Связь различных видов воспитания в процессе физического воспитания. Физическая культура личности.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6A63" w14:textId="7F98DB1E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7120A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512BB45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4B25BFA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197F4EA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14:paraId="43F9256C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D8862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выполнение практического задания </w:t>
            </w:r>
          </w:p>
        </w:tc>
      </w:tr>
      <w:tr w:rsidR="00983EDA" w:rsidRPr="00983EDA" w14:paraId="36496DD4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F6DE8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1.3. Методико-педагогические основы физической подготовки</w:t>
            </w:r>
          </w:p>
          <w:p w14:paraId="3DB84CB3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Методические принципы физического воспитания. Методы физического воспитания. Основы обучения двигательным действиям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4CC3" w14:textId="261B130C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B799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7C842B7D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585627A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191FDD21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309BC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Ответы на вопросы  к теме</w:t>
            </w:r>
          </w:p>
        </w:tc>
      </w:tr>
      <w:tr w:rsidR="00983EDA" w:rsidRPr="00983EDA" w14:paraId="1F86687B" w14:textId="77777777" w:rsidTr="00D5043F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733A9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1.4. Особенности организации физической культуры среди молодежи </w:t>
            </w:r>
          </w:p>
          <w:p w14:paraId="4155A579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Возрастные и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анатомофизиологические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особенности молодежи. Организация занятий в учебных заведениях и период трудовой деятельности. Организация самостоятельных занятий по физической культуре. Основы самоконтроля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ECF3" w14:textId="77B684A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DF8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6562E8D3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E8ADBFE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502663F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683AD" w14:textId="77777777" w:rsidR="00983EDA" w:rsidRPr="00983EDA" w:rsidRDefault="00983EDA" w:rsidP="00983EDA">
            <w:pPr>
              <w:pStyle w:val="Style16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заполнение дневника самоконтроля </w:t>
            </w:r>
          </w:p>
        </w:tc>
      </w:tr>
      <w:tr w:rsidR="00983EDA" w:rsidRPr="00983EDA" w14:paraId="5AC6E322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2E811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 xml:space="preserve">2. Раздел.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Физическая культура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7C30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1721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27BA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14:paraId="2DC22E5A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8404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2.1.</w:t>
            </w:r>
            <w:r w:rsidRPr="00983EDA">
              <w:rPr>
                <w:color w:val="000080"/>
                <w:sz w:val="22"/>
                <w:szCs w:val="22"/>
                <w:lang w:eastAsia="en-US"/>
              </w:rPr>
              <w:t xml:space="preserve"> </w:t>
            </w:r>
            <w:r w:rsidRPr="00983EDA">
              <w:rPr>
                <w:sz w:val="22"/>
                <w:szCs w:val="22"/>
                <w:lang w:eastAsia="en-US"/>
              </w:rPr>
              <w:t xml:space="preserve">Профессионально-прикладная физическая подготовка </w:t>
            </w:r>
          </w:p>
          <w:p w14:paraId="1749602D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Назначение, задачи, содержание ППФП. Методические основы ППФП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6633" w14:textId="300BFDF2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BA25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10CE14F5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D06A3B1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12C288F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14:paraId="4C0DCA31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29ECE" w14:textId="77777777"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Ответы на вопросы  к теме;</w:t>
            </w:r>
          </w:p>
          <w:p w14:paraId="0D6318FC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</w:tr>
      <w:tr w:rsidR="00983EDA" w:rsidRPr="00983EDA" w14:paraId="48698317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8EC05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2.2. Производственная физическая культура </w:t>
            </w:r>
          </w:p>
          <w:p w14:paraId="73032D91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Цель, задач, методические основы производственной физической культуры. Формы производственной физической культуры. Методика составления комплексов упражнений производственной физической культуры с учетом профессии. Физкультурно-спортивные занятия для активного отдыха и повышения функциональных возможностей. Профилактика профессиональных заболеваний и травматизма средствами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04E4" w14:textId="5719E961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8A59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45286B4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AA82855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60201EC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 </w:t>
            </w:r>
          </w:p>
          <w:p w14:paraId="4B4A2A63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составление комплексов упражнений  ППФК</w:t>
            </w:r>
          </w:p>
          <w:p w14:paraId="7748ED3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контрольной работы</w:t>
            </w:r>
          </w:p>
          <w:p w14:paraId="43C1E566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A425D" w14:textId="77777777"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 к теме, </w:t>
            </w:r>
          </w:p>
          <w:p w14:paraId="5320A820" w14:textId="77777777" w:rsidR="00983EDA" w:rsidRPr="00983EDA" w:rsidRDefault="00983EDA" w:rsidP="00983ED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комплексов ППФК</w:t>
            </w:r>
          </w:p>
          <w:p w14:paraId="26DEB243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Контрольная работа</w:t>
            </w:r>
          </w:p>
        </w:tc>
      </w:tr>
      <w:tr w:rsidR="00983EDA" w:rsidRPr="00983EDA" w14:paraId="6587B0BD" w14:textId="77777777" w:rsidTr="00D5043F">
        <w:trPr>
          <w:trHeight w:val="268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6DF87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2.3. Развитие физических качеств для профессиональной деятельности.</w:t>
            </w:r>
          </w:p>
          <w:p w14:paraId="5849ED2C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Сила и основы методики ее воспитания. Скоростные способности и основы методики их воспитания. Выносливость и основы методики ее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>воспитания. Гибкость и основы методики ее воспитания. Координационные способности и основы методики их воспитания.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947E" w14:textId="181B1E7C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61A5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61A3AF7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энциклопедиями);</w:t>
            </w:r>
          </w:p>
          <w:p w14:paraId="5F8E33E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6D69108F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14:paraId="72AD2546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BDAD9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теме, практическое задание</w:t>
            </w:r>
          </w:p>
        </w:tc>
      </w:tr>
      <w:tr w:rsidR="00983EDA" w:rsidRPr="00983EDA" w14:paraId="7C9BE790" w14:textId="77777777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430E2" w14:textId="1E9D6662" w:rsidR="00983EDA" w:rsidRPr="00983EDA" w:rsidRDefault="00D5043F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2.4</w:t>
            </w:r>
            <w:r w:rsidR="00983EDA" w:rsidRPr="00983EDA">
              <w:rPr>
                <w:b/>
                <w:sz w:val="22"/>
                <w:szCs w:val="22"/>
                <w:lang w:eastAsia="en-US"/>
              </w:rPr>
              <w:t>. Раздел</w:t>
            </w:r>
            <w:r w:rsidR="00983EDA" w:rsidRPr="00983EDA">
              <w:rPr>
                <w:sz w:val="22"/>
                <w:szCs w:val="22"/>
                <w:lang w:eastAsia="en-US"/>
              </w:rPr>
              <w:t xml:space="preserve">. </w:t>
            </w:r>
            <w:r w:rsidR="00983EDA" w:rsidRPr="00983EDA">
              <w:rPr>
                <w:bCs/>
                <w:iCs/>
                <w:sz w:val="22"/>
                <w:szCs w:val="22"/>
                <w:lang w:eastAsia="en-US"/>
              </w:rPr>
              <w:t>Современные оздоровительные технологии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08FF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EFA2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0141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14:paraId="49D78964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F6E0F" w14:textId="48308677" w:rsidR="00983EDA" w:rsidRPr="00983EDA" w:rsidRDefault="00D5043F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2.5</w:t>
            </w:r>
            <w:r w:rsidR="00983EDA" w:rsidRPr="00983EDA">
              <w:rPr>
                <w:sz w:val="22"/>
                <w:szCs w:val="22"/>
                <w:lang w:eastAsia="en-US"/>
              </w:rPr>
              <w:t xml:space="preserve">  Фитнес-аэробика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FAE8" w14:textId="636D3244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7EB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2BFDADB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DFE20E5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5940BBBE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14:paraId="236F5DF6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color w:val="C00000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7C77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14:paraId="4D6FECD0" w14:textId="77777777" w:rsidTr="00D5043F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A8F4" w14:textId="3476DCF9" w:rsidR="00983EDA" w:rsidRPr="00983EDA" w:rsidRDefault="00D5043F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2.6</w:t>
            </w:r>
            <w:r w:rsidR="00983EDA" w:rsidRPr="00983EDA">
              <w:rPr>
                <w:sz w:val="22"/>
                <w:szCs w:val="22"/>
                <w:lang w:eastAsia="en-US"/>
              </w:rPr>
              <w:t xml:space="preserve">. Атлетическая гимнастика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917F" w14:textId="6F2E55E2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B4E3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64DE5D0D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1A4ADD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65ADDD15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14:paraId="5A074F83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2291B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14:paraId="53737A68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CD901" w14:textId="0DE5BAD0" w:rsidR="00983EDA" w:rsidRPr="00983EDA" w:rsidRDefault="00D5043F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2.7</w:t>
            </w:r>
            <w:r w:rsidR="00983EDA" w:rsidRPr="00983EDA">
              <w:rPr>
                <w:sz w:val="22"/>
                <w:szCs w:val="22"/>
                <w:lang w:eastAsia="en-US"/>
              </w:rPr>
              <w:t xml:space="preserve"> Скандинавская ходьба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D55B" w14:textId="5FA1B09E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EBD4D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59612A7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FA7A605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5D98F8E3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14:paraId="50910C08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77A80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14:paraId="608BF4A1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BD5EE" w14:textId="3346E472" w:rsidR="00983EDA" w:rsidRPr="00983EDA" w:rsidRDefault="00D5043F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2.8</w:t>
            </w:r>
            <w:r w:rsidR="00983EDA" w:rsidRPr="00983EDA">
              <w:rPr>
                <w:sz w:val="22"/>
                <w:szCs w:val="22"/>
                <w:lang w:eastAsia="en-US"/>
              </w:rPr>
              <w:t xml:space="preserve">. Аквааэробика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F62" w14:textId="59017E6E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D0E1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5E2222A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E985781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1561CCDA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14:paraId="63FC8AA1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2E9C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14:paraId="005A7ACB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4BC25" w14:textId="477A523F" w:rsidR="00983EDA" w:rsidRPr="00983EDA" w:rsidRDefault="00D5043F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2.9</w:t>
            </w:r>
            <w:r w:rsidR="00983EDA" w:rsidRPr="00983EDA">
              <w:rPr>
                <w:sz w:val="22"/>
                <w:szCs w:val="22"/>
                <w:lang w:eastAsia="en-US"/>
              </w:rPr>
              <w:t>.Основы самомассажа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DAB8" w14:textId="295C246B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D815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46C6A3F1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D8C3223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166C3D89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14:paraId="51817BEC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-составление комплекса упражнения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BEDB0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14:paraId="10C96D86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68FB" w14:textId="746C39EB" w:rsidR="00983EDA" w:rsidRPr="00983EDA" w:rsidRDefault="00D5043F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2.10</w:t>
            </w:r>
            <w:r w:rsidR="00983EDA" w:rsidRPr="00983EDA">
              <w:rPr>
                <w:sz w:val="22"/>
                <w:szCs w:val="22"/>
                <w:lang w:eastAsia="en-US"/>
              </w:rPr>
              <w:t xml:space="preserve"> </w:t>
            </w:r>
            <w:r w:rsidR="00983EDA" w:rsidRPr="00983EDA">
              <w:rPr>
                <w:bCs/>
                <w:iCs/>
                <w:sz w:val="22"/>
                <w:szCs w:val="22"/>
                <w:lang w:eastAsia="en-US"/>
              </w:rPr>
              <w:t xml:space="preserve">Спорт и профессиональная деятельность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379A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160A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6AA6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14:paraId="4D48E394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B740A" w14:textId="372AF70B" w:rsidR="00983EDA" w:rsidRPr="00983EDA" w:rsidRDefault="00D5043F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2.11</w:t>
            </w:r>
            <w:r w:rsidR="00983EDA" w:rsidRPr="00983EDA">
              <w:rPr>
                <w:sz w:val="22"/>
                <w:szCs w:val="22"/>
                <w:lang w:eastAsia="en-US"/>
              </w:rPr>
              <w:t xml:space="preserve">. Характеристика спорта. </w:t>
            </w:r>
          </w:p>
          <w:p w14:paraId="0D1F6C9E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Основные понятия, классификация, социальные функции. Спортивная деятельность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99BB" w14:textId="4EEDEA45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4547A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6279B95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2C82388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03080BF3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F2059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14:paraId="323122F4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8F2B" w14:textId="700D2AE1" w:rsidR="00983EDA" w:rsidRPr="00983EDA" w:rsidRDefault="00D5043F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2.12</w:t>
            </w:r>
            <w:r w:rsidR="00983EDA" w:rsidRPr="00983EDA">
              <w:rPr>
                <w:sz w:val="22"/>
                <w:szCs w:val="22"/>
                <w:lang w:eastAsia="en-US"/>
              </w:rPr>
              <w:t>. Игровые виды спорта</w:t>
            </w:r>
          </w:p>
          <w:p w14:paraId="07341567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Баскетбол, волейбол, настольный теннис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CD69" w14:textId="18414B43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17D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410C800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7982A84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43A3D69B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14:paraId="7F6CCB2D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B7982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3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упражнений на совершенствование техники и тактики спортивной игры </w:t>
            </w:r>
          </w:p>
        </w:tc>
      </w:tr>
      <w:tr w:rsidR="00983EDA" w:rsidRPr="00983EDA" w14:paraId="61167E2E" w14:textId="77777777" w:rsidTr="00D5043F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C35C" w14:textId="3C5CE21B" w:rsidR="00983EDA" w:rsidRPr="00983EDA" w:rsidRDefault="00D5043F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2.1</w:t>
            </w:r>
            <w:r w:rsidR="00983EDA" w:rsidRPr="00983EDA">
              <w:rPr>
                <w:sz w:val="22"/>
                <w:szCs w:val="22"/>
                <w:lang w:eastAsia="en-US"/>
              </w:rPr>
              <w:t xml:space="preserve">3. Комплекс ГТО - основа  общефизической подготовки человека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564B" w14:textId="1BF0F5ED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6C1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4E0776F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F6B95A9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2D592327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14:paraId="4FA64FD5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6EDA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</w:t>
            </w:r>
          </w:p>
        </w:tc>
      </w:tr>
    </w:tbl>
    <w:p w14:paraId="36F39483" w14:textId="77777777" w:rsidR="0000027B" w:rsidRDefault="0000027B" w:rsidP="00983EDA">
      <w:pPr>
        <w:spacing w:after="0" w:line="240" w:lineRule="auto"/>
        <w:rPr>
          <w:rFonts w:ascii="Times New Roman" w:hAnsi="Times New Roman" w:cs="Times New Roman"/>
        </w:rPr>
      </w:pPr>
    </w:p>
    <w:p w14:paraId="39952B59" w14:textId="77777777" w:rsidR="0000027B" w:rsidRDefault="000002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ACD34B" w14:textId="77777777" w:rsidR="0000027B" w:rsidRDefault="0000027B" w:rsidP="0000027B">
      <w:pPr>
        <w:jc w:val="right"/>
        <w:rPr>
          <w:b/>
        </w:rPr>
        <w:sectPr w:rsidR="0000027B" w:rsidSect="00A22C58">
          <w:pgSz w:w="11907" w:h="16840"/>
          <w:pgMar w:top="1135" w:right="850" w:bottom="810" w:left="1701" w:header="708" w:footer="708" w:gutter="0"/>
          <w:cols w:space="708"/>
          <w:docGrid w:linePitch="360"/>
        </w:sectPr>
      </w:pPr>
    </w:p>
    <w:p w14:paraId="4332B58B" w14:textId="77777777" w:rsidR="0000027B" w:rsidRPr="0000027B" w:rsidRDefault="0000027B" w:rsidP="0000027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lastRenderedPageBreak/>
        <w:t>Приложение 2</w:t>
      </w:r>
    </w:p>
    <w:p w14:paraId="2A2C9423" w14:textId="77777777" w:rsidR="00A53216" w:rsidRDefault="00A53216" w:rsidP="00A53216">
      <w:pPr>
        <w:pStyle w:val="1"/>
        <w:spacing w:before="0" w:after="0"/>
        <w:ind w:left="0" w:firstLine="567"/>
        <w:jc w:val="center"/>
        <w:rPr>
          <w:rStyle w:val="FontStyle20"/>
          <w:rFonts w:ascii="Times New Roman" w:hAnsi="Times New Roman" w:cs="Times New Roman"/>
        </w:rPr>
      </w:pPr>
      <w:r>
        <w:rPr>
          <w:rStyle w:val="FontStyle20"/>
        </w:rPr>
        <w:t>Оценочные средства для проведения промежуточной аттестации</w:t>
      </w:r>
    </w:p>
    <w:p w14:paraId="0B3BBE96" w14:textId="77777777" w:rsidR="00A53216" w:rsidRDefault="00A53216" w:rsidP="00A53216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0E0B38FE" w14:textId="77777777" w:rsidR="00A53216" w:rsidRDefault="00A53216" w:rsidP="00A53216">
      <w:pPr>
        <w:ind w:firstLine="709"/>
        <w:rPr>
          <w:rFonts w:ascii="Times New Roman" w:hAnsi="Times New Roman" w:cs="Times New Roman"/>
          <w:b/>
          <w:bCs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85"/>
        <w:gridCol w:w="5649"/>
        <w:gridCol w:w="7521"/>
      </w:tblGrid>
      <w:tr w:rsidR="00A53216" w14:paraId="107AE1E4" w14:textId="77777777" w:rsidTr="00A53216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961A19" w14:textId="77777777" w:rsidR="00A53216" w:rsidRDefault="00A5321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742945" w14:textId="77777777" w:rsidR="00A53216" w:rsidRDefault="00A532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Планируемые результаты обучения 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5FFD08" w14:textId="77777777" w:rsidR="00A53216" w:rsidRDefault="00A532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A53216" w14:paraId="7B6AE5CF" w14:textId="77777777" w:rsidTr="00A53216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38B454" w14:textId="77777777" w:rsidR="00A53216" w:rsidRDefault="00A5321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ОК-8 готовностью поддерживать уровень физической подготовки, обеспечивающий полноценную деятельность</w:t>
            </w:r>
          </w:p>
        </w:tc>
      </w:tr>
      <w:tr w:rsidR="00A53216" w14:paraId="06C604D8" w14:textId="77777777" w:rsidTr="00A53216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FF3A99" w14:textId="77777777" w:rsidR="00A53216" w:rsidRDefault="00A5321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77D7EC" w14:textId="77777777" w:rsidR="00A53216" w:rsidRDefault="00A53216">
            <w:pPr>
              <w:pStyle w:val="Default"/>
              <w:jc w:val="both"/>
              <w:rPr>
                <w:rStyle w:val="2"/>
                <w:color w:val="auto"/>
              </w:rPr>
            </w:pPr>
            <w:r>
              <w:rPr>
                <w:rStyle w:val="2"/>
              </w:rPr>
      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14:paraId="00A3587F" w14:textId="77777777" w:rsidR="00A53216" w:rsidRDefault="00A53216">
            <w:pPr>
              <w:pStyle w:val="Default"/>
              <w:jc w:val="both"/>
            </w:pPr>
            <w:r>
              <w:rPr>
                <w:rFonts w:ascii="Times New Roman" w:hAnsi="Times New Roman" w:cs="Times New Roman"/>
                <w:color w:val="auto"/>
              </w:rPr>
              <w:t>- способы контроля и оценки физического развития и физической подготовленности;</w:t>
            </w:r>
          </w:p>
          <w:p w14:paraId="1586B8DC" w14:textId="77777777" w:rsidR="00A53216" w:rsidRDefault="00A5321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 правила и способы планирования индивидуальных занятий различной целевой направленности.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6E96A7" w14:textId="77777777" w:rsidR="00A53216" w:rsidRDefault="00A53216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69967BFD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Назовите фазы восстановительного периода и основные направления применения средств восстановления.</w:t>
            </w:r>
          </w:p>
          <w:p w14:paraId="4D1F901F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Назовите основные положения применения восстановительных средств.</w:t>
            </w:r>
          </w:p>
          <w:p w14:paraId="4EE8CEBA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каких внутренних факторов зависит работоспособность? Перечислите факторы и дайте краткую характеристику.</w:t>
            </w:r>
          </w:p>
          <w:p w14:paraId="544F8AC3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Какими наследственными факторами определяется особенности работоспособности и как влияют на нее возраст и здоровье?</w:t>
            </w:r>
          </w:p>
          <w:p w14:paraId="0A8B48D7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Какую роль играют мотивации и установки в работоспособности?</w:t>
            </w:r>
          </w:p>
          <w:p w14:paraId="1C760619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Как отражаются биоритмы на дневной и недельной динамике работоспособности?</w:t>
            </w:r>
          </w:p>
          <w:p w14:paraId="76D4A414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Назовите взаимосвязанные и взаимообусловленные слагаемые деятельности целостного организма в ходе выполнения тренировочных и соревновательных упражнений.</w:t>
            </w:r>
          </w:p>
          <w:p w14:paraId="56A7798B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Фармакологические средства восстановления работоспособности спортсмена.</w:t>
            </w:r>
          </w:p>
          <w:p w14:paraId="71EEA116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Восстановительные средства в программе годичной подготовки.</w:t>
            </w:r>
          </w:p>
          <w:p w14:paraId="6AA6AFCB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Факторы, ухудшающие работоспособность спортсменов.</w:t>
            </w:r>
          </w:p>
          <w:p w14:paraId="17B2E0AE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Дайте определение понятия «адаптация» и раскройте особенности физической подготовки в адаптационном процессе организма.</w:t>
            </w:r>
          </w:p>
          <w:p w14:paraId="44623632" w14:textId="77777777" w:rsidR="00A53216" w:rsidRDefault="00A53216" w:rsidP="00A53216">
            <w:pPr>
              <w:pStyle w:val="a7"/>
              <w:widowControl w:val="0"/>
              <w:numPr>
                <w:ilvl w:val="0"/>
                <w:numId w:val="14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56" w:firstLine="142"/>
              <w:contextualSpacing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Охарактеризуйте три стадии адаптации.</w:t>
            </w:r>
          </w:p>
        </w:tc>
      </w:tr>
      <w:tr w:rsidR="00A53216" w14:paraId="044CF26A" w14:textId="77777777" w:rsidTr="00A53216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B47C6D" w14:textId="77777777" w:rsidR="00A53216" w:rsidRDefault="00A53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165703" w14:textId="77777777" w:rsidR="00A53216" w:rsidRDefault="00A5321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53216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выполнять и подбирать комплексы упражнений различной направленности;</w:t>
            </w:r>
          </w:p>
          <w:p w14:paraId="7C14D9D7" w14:textId="77777777" w:rsidR="00A53216" w:rsidRDefault="00A532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выполнять индивидуально подобранные комплексы оздоровительной и адаптивной физической культуры.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F5FF72" w14:textId="77777777" w:rsidR="00A53216" w:rsidRDefault="00A53216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Примерные практические задания:</w:t>
            </w:r>
          </w:p>
          <w:p w14:paraId="66559972" w14:textId="77777777" w:rsidR="00A53216" w:rsidRDefault="00A53216" w:rsidP="00A53216">
            <w:pPr>
              <w:widowControl w:val="0"/>
              <w:numPr>
                <w:ilvl w:val="2"/>
                <w:numId w:val="15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Составить комплекс упражнений для профилактики и коррекции нарушения осанки.</w:t>
            </w:r>
          </w:p>
          <w:p w14:paraId="7CEC8CDE" w14:textId="77777777" w:rsidR="00A53216" w:rsidRDefault="00A53216" w:rsidP="00A53216">
            <w:pPr>
              <w:widowControl w:val="0"/>
              <w:numPr>
                <w:ilvl w:val="2"/>
                <w:numId w:val="15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комплекс упражнений для профилактики плоскостопия.</w:t>
            </w:r>
          </w:p>
          <w:p w14:paraId="19E5146A" w14:textId="77777777" w:rsidR="00A53216" w:rsidRDefault="00A53216" w:rsidP="00A53216">
            <w:pPr>
              <w:widowControl w:val="0"/>
              <w:numPr>
                <w:ilvl w:val="2"/>
                <w:numId w:val="15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комплекс упражнений для восстановления коленного сустава.</w:t>
            </w:r>
          </w:p>
        </w:tc>
      </w:tr>
      <w:tr w:rsidR="00A53216" w14:paraId="1A994D86" w14:textId="77777777" w:rsidTr="00A53216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FC8010" w14:textId="77777777" w:rsidR="00A53216" w:rsidRDefault="00A5321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C99816" w14:textId="77777777" w:rsidR="00A53216" w:rsidRPr="005502A4" w:rsidRDefault="00A53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2A4">
              <w:rPr>
                <w:rFonts w:ascii="Times New Roman" w:hAnsi="Times New Roman" w:cs="Times New Roman"/>
                <w:sz w:val="24"/>
                <w:szCs w:val="24"/>
              </w:rPr>
              <w:t>- навыками и средствами самостоятельного, методически правильного достижения должного уровня физической подготовленности;</w:t>
            </w:r>
          </w:p>
          <w:p w14:paraId="23DC7FA0" w14:textId="77777777" w:rsidR="00A53216" w:rsidRPr="005502A4" w:rsidRDefault="00A53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2A4">
              <w:rPr>
                <w:rFonts w:ascii="Times New Roman" w:hAnsi="Times New Roman" w:cs="Times New Roman"/>
                <w:sz w:val="24"/>
                <w:szCs w:val="24"/>
              </w:rPr>
              <w:t>-  простейшими приемами самомассажа и релаксации;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18EBE0" w14:textId="77777777" w:rsidR="00A53216" w:rsidRPr="005502A4" w:rsidRDefault="00A53216">
            <w:pPr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5502A4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Практические задания:</w:t>
            </w:r>
          </w:p>
          <w:p w14:paraId="201DC68B" w14:textId="77777777" w:rsidR="00A53216" w:rsidRPr="005502A4" w:rsidRDefault="00A53216" w:rsidP="00A53216">
            <w:pPr>
              <w:widowControl w:val="0"/>
              <w:numPr>
                <w:ilvl w:val="0"/>
                <w:numId w:val="16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sz w:val="24"/>
                <w:szCs w:val="24"/>
              </w:rPr>
            </w:pPr>
            <w:r w:rsidRPr="005502A4">
              <w:rPr>
                <w:rFonts w:ascii="Times New Roman" w:hAnsi="Times New Roman" w:cs="Times New Roman"/>
                <w:sz w:val="24"/>
                <w:szCs w:val="24"/>
              </w:rPr>
              <w:t>Составить план тренировок на восстановительный микроцикл по избранному виду спорта.</w:t>
            </w:r>
          </w:p>
          <w:p w14:paraId="315697FE" w14:textId="77777777" w:rsidR="00A53216" w:rsidRPr="005502A4" w:rsidRDefault="00A53216" w:rsidP="00A53216">
            <w:pPr>
              <w:widowControl w:val="0"/>
              <w:numPr>
                <w:ilvl w:val="0"/>
                <w:numId w:val="16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2A4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тренировок на </w:t>
            </w:r>
            <w:proofErr w:type="spellStart"/>
            <w:r w:rsidRPr="005502A4">
              <w:rPr>
                <w:rFonts w:ascii="Times New Roman" w:hAnsi="Times New Roman" w:cs="Times New Roman"/>
                <w:sz w:val="24"/>
                <w:szCs w:val="24"/>
              </w:rPr>
              <w:t>мезоцикл</w:t>
            </w:r>
            <w:proofErr w:type="spellEnd"/>
            <w:r w:rsidRPr="005502A4">
              <w:rPr>
                <w:rFonts w:ascii="Times New Roman" w:hAnsi="Times New Roman" w:cs="Times New Roman"/>
                <w:sz w:val="24"/>
                <w:szCs w:val="24"/>
              </w:rPr>
              <w:t xml:space="preserve"> для подготовки к соревнованиям по избранному виду спорта.</w:t>
            </w:r>
          </w:p>
          <w:p w14:paraId="6211A86A" w14:textId="77777777" w:rsidR="00A53216" w:rsidRPr="005502A4" w:rsidRDefault="00A53216" w:rsidP="00A53216">
            <w:pPr>
              <w:widowControl w:val="0"/>
              <w:numPr>
                <w:ilvl w:val="0"/>
                <w:numId w:val="16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02A4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аутогенную </w:t>
            </w:r>
            <w:proofErr w:type="spellStart"/>
            <w:r w:rsidRPr="005502A4">
              <w:rPr>
                <w:rFonts w:ascii="Times New Roman" w:hAnsi="Times New Roman" w:cs="Times New Roman"/>
                <w:sz w:val="24"/>
                <w:szCs w:val="24"/>
              </w:rPr>
              <w:t>психомышечную</w:t>
            </w:r>
            <w:proofErr w:type="spellEnd"/>
            <w:r w:rsidRPr="005502A4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тренировку.</w:t>
            </w:r>
          </w:p>
          <w:p w14:paraId="5A76CCBD" w14:textId="77777777" w:rsidR="00A53216" w:rsidRPr="005502A4" w:rsidRDefault="00A53216" w:rsidP="00A53216">
            <w:pPr>
              <w:widowControl w:val="0"/>
              <w:numPr>
                <w:ilvl w:val="0"/>
                <w:numId w:val="16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2A4">
              <w:rPr>
                <w:rFonts w:ascii="Times New Roman" w:hAnsi="Times New Roman" w:cs="Times New Roman"/>
                <w:sz w:val="24"/>
                <w:szCs w:val="24"/>
              </w:rPr>
              <w:t>Выполнить массаж плечевого сустава.</w:t>
            </w:r>
          </w:p>
        </w:tc>
      </w:tr>
    </w:tbl>
    <w:p w14:paraId="38A9908D" w14:textId="5C1B4DE8" w:rsidR="00A53216" w:rsidRDefault="00A53216" w:rsidP="0000027B">
      <w:pPr>
        <w:spacing w:after="0" w:line="240" w:lineRule="auto"/>
        <w:rPr>
          <w:rFonts w:ascii="Times New Roman" w:hAnsi="Times New Roman" w:cs="Times New Roman"/>
          <w:b/>
        </w:rPr>
      </w:pPr>
    </w:p>
    <w:p w14:paraId="1E88B193" w14:textId="77777777" w:rsidR="00A53216" w:rsidRDefault="00A53216" w:rsidP="0000027B">
      <w:pPr>
        <w:spacing w:after="0" w:line="240" w:lineRule="auto"/>
        <w:rPr>
          <w:rFonts w:ascii="Times New Roman" w:hAnsi="Times New Roman" w:cs="Times New Roman"/>
          <w:b/>
        </w:rPr>
      </w:pPr>
    </w:p>
    <w:p w14:paraId="42BD7342" w14:textId="69C15367"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14:paraId="78FB9200" w14:textId="77777777"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i/>
        </w:rPr>
      </w:pPr>
    </w:p>
    <w:p w14:paraId="661D00D6" w14:textId="77777777" w:rsidR="0000027B" w:rsidRPr="0000027B" w:rsidRDefault="0000027B" w:rsidP="0000027B">
      <w:pPr>
        <w:pStyle w:val="Style11"/>
        <w:widowControl/>
        <w:ind w:firstLine="709"/>
        <w:rPr>
          <w:bCs/>
          <w:caps/>
          <w:sz w:val="22"/>
          <w:szCs w:val="22"/>
        </w:rPr>
      </w:pPr>
      <w:r w:rsidRPr="0000027B">
        <w:rPr>
          <w:iCs/>
          <w:sz w:val="22"/>
          <w:szCs w:val="22"/>
        </w:rPr>
        <w:t>Требования, предъявляемые к студентам, для получения зачета по дисциплине</w:t>
      </w:r>
      <w:r w:rsidRPr="0000027B">
        <w:rPr>
          <w:rStyle w:val="FontStyle17"/>
          <w:sz w:val="22"/>
          <w:szCs w:val="22"/>
        </w:rPr>
        <w:t xml:space="preserve"> «</w:t>
      </w:r>
      <w:r w:rsidR="00A248A7">
        <w:rPr>
          <w:rStyle w:val="FontStyle17"/>
          <w:sz w:val="22"/>
          <w:szCs w:val="22"/>
        </w:rPr>
        <w:t>Адаптивные</w:t>
      </w:r>
      <w:r w:rsidRPr="0000027B">
        <w:rPr>
          <w:rStyle w:val="FontStyle17"/>
          <w:sz w:val="22"/>
          <w:szCs w:val="22"/>
        </w:rPr>
        <w:t xml:space="preserve"> курсы по физической культур и спорту»</w:t>
      </w:r>
      <w:r w:rsidRPr="0000027B">
        <w:rPr>
          <w:iCs/>
          <w:sz w:val="22"/>
          <w:szCs w:val="22"/>
        </w:rPr>
        <w:t>:</w:t>
      </w:r>
    </w:p>
    <w:p w14:paraId="01B5EEE2" w14:textId="77777777"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iCs w:val="0"/>
          <w:sz w:val="22"/>
          <w:szCs w:val="22"/>
        </w:rPr>
        <w:t>1. 100% посещение занятий, проводимых в сетке учебного расписания, выполнение практических заданий.</w:t>
      </w:r>
    </w:p>
    <w:p w14:paraId="3B99FF1C" w14:textId="77777777"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sz w:val="22"/>
          <w:szCs w:val="22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тестов по пройденным темам, выполнения практических заданий.</w:t>
      </w:r>
    </w:p>
    <w:p w14:paraId="1DDCB90E" w14:textId="77777777" w:rsidR="0000027B" w:rsidRPr="0000027B" w:rsidRDefault="0000027B" w:rsidP="0000027B">
      <w:pPr>
        <w:spacing w:after="0" w:line="240" w:lineRule="auto"/>
        <w:rPr>
          <w:rStyle w:val="FontStyle15"/>
          <w:b w:val="0"/>
          <w:sz w:val="22"/>
          <w:szCs w:val="22"/>
        </w:rPr>
      </w:pPr>
    </w:p>
    <w:p w14:paraId="37B41D70" w14:textId="77777777"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14:paraId="13DA12E1" w14:textId="77777777"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00027B">
        <w:rPr>
          <w:rFonts w:ascii="Times New Roman" w:hAnsi="Times New Roman" w:cs="Times New Roman"/>
        </w:rPr>
        <w:t xml:space="preserve">- «зачтено» - </w:t>
      </w:r>
      <w:r w:rsidRPr="0000027B">
        <w:rPr>
          <w:rFonts w:ascii="Times New Roman" w:hAnsi="Times New Roman" w:cs="Times New Roman"/>
          <w:i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14:paraId="3012F644" w14:textId="77777777"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00027B">
        <w:rPr>
          <w:rFonts w:ascii="Times New Roman" w:hAnsi="Times New Roman" w:cs="Times New Roman"/>
        </w:rPr>
        <w:t xml:space="preserve">- «не зачтено» - </w:t>
      </w:r>
      <w:r w:rsidRPr="0000027B">
        <w:rPr>
          <w:rFonts w:ascii="Times New Roman" w:hAnsi="Times New Roman" w:cs="Times New Roman"/>
          <w:i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27E4ED7" w14:textId="77777777"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</w:rPr>
      </w:pPr>
    </w:p>
    <w:p w14:paraId="22A37A87" w14:textId="77777777" w:rsidR="00B41237" w:rsidRDefault="00B41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4A06083" w14:textId="77777777"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  <w:sectPr w:rsidR="00B41237" w:rsidSect="0000027B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47A368C4" w14:textId="77777777"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14:paraId="62F705B0" w14:textId="77777777" w:rsidR="00B41237" w:rsidRDefault="00B41237" w:rsidP="00B41237">
      <w:pPr>
        <w:pStyle w:val="a7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Вопросы к тесту</w:t>
      </w:r>
    </w:p>
    <w:p w14:paraId="39A20CA7" w14:textId="77777777" w:rsidR="00B41237" w:rsidRPr="00B41237" w:rsidRDefault="00B41237" w:rsidP="00B41237">
      <w:pPr>
        <w:pStyle w:val="a7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B41237">
        <w:rPr>
          <w:rFonts w:ascii="Times New Roman" w:eastAsia="Times New Roman" w:hAnsi="Times New Roman" w:cs="Times New Roman"/>
          <w:lang w:eastAsia="ru-RU"/>
        </w:rPr>
        <w:t>1.Смысл физического воспитания заключается … (отметьте возможные варианты)</w:t>
      </w:r>
    </w:p>
    <w:p w14:paraId="18CC22B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6A5D456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создании благоприятных условий для физического развития человека</w:t>
      </w:r>
    </w:p>
    <w:p w14:paraId="173BBE8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 укреплении здоровья и профилактике заболеваний</w:t>
      </w:r>
    </w:p>
    <w:p w14:paraId="6A0A346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обучении движениям и воспитании физических качеств человека</w:t>
      </w:r>
    </w:p>
    <w:p w14:paraId="24889BE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повышении работоспособности и подготовленности человека</w:t>
      </w:r>
    </w:p>
    <w:p w14:paraId="27D1898B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C965BCF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2.Какой рисунок правильно соотнесен с названием упражнения</w:t>
      </w:r>
    </w:p>
    <w:p w14:paraId="1F4CE48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63E7B7B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 - сгибание рук</w:t>
      </w:r>
    </w:p>
    <w:p w14:paraId="4B804C9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 - наклон с тягой</w:t>
      </w:r>
    </w:p>
    <w:p w14:paraId="1407E80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 - тяга в положении стоя</w:t>
      </w:r>
    </w:p>
    <w:p w14:paraId="0E5DD30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 - приседание</w:t>
      </w:r>
    </w:p>
    <w:p w14:paraId="40747B25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FA5139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3. Три основных этапа при занятиях скандинавской ходьбой</w:t>
      </w:r>
    </w:p>
    <w:p w14:paraId="0AEE00F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67A8E86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разминка, ходьба, силовая тренировка</w:t>
      </w:r>
    </w:p>
    <w:p w14:paraId="55E80F2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разминка, бег, релаксация</w:t>
      </w:r>
    </w:p>
    <w:p w14:paraId="429B432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разминка, ходьба, растяжка</w:t>
      </w:r>
    </w:p>
    <w:p w14:paraId="596C418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разминка, ходьба, релаксация</w:t>
      </w:r>
    </w:p>
    <w:p w14:paraId="2919C1E3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2FFB01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4.Эффективность воздействия оздоровительной ходьбы зависит от… (отметьте возможные варианты)</w:t>
      </w:r>
    </w:p>
    <w:p w14:paraId="37BD318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7021CB8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скорости ходьбы</w:t>
      </w:r>
    </w:p>
    <w:p w14:paraId="5B8AD35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продолжительности ходьбы</w:t>
      </w:r>
    </w:p>
    <w:p w14:paraId="77D97DE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длины шага</w:t>
      </w:r>
    </w:p>
    <w:p w14:paraId="6DBFD89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погодных условий</w:t>
      </w:r>
    </w:p>
    <w:p w14:paraId="73E4F264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133E8EE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5.Пальминг –это …</w:t>
      </w:r>
    </w:p>
    <w:p w14:paraId="2F7BBD0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390F120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комплекс упражнений для пальцев</w:t>
      </w:r>
    </w:p>
    <w:p w14:paraId="12336CA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пальцевые повороты</w:t>
      </w:r>
    </w:p>
    <w:p w14:paraId="59DB77B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специальная гимнастика для глаз</w:t>
      </w:r>
    </w:p>
    <w:p w14:paraId="538D754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один из видов суставной гимнастики</w:t>
      </w:r>
    </w:p>
    <w:p w14:paraId="74D9535F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0606C41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6.Основу физической культуры составляет деятельность человека, направленная на…</w:t>
      </w:r>
    </w:p>
    <w:p w14:paraId="1E25E67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2F07F9F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преобразование собственных возможностей</w:t>
      </w:r>
    </w:p>
    <w:p w14:paraId="600D472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приспособление к окружающим условиям</w:t>
      </w:r>
    </w:p>
    <w:p w14:paraId="7870905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воспитание физических качеств</w:t>
      </w:r>
    </w:p>
    <w:p w14:paraId="115F4C2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изменение окружающей природы</w:t>
      </w:r>
    </w:p>
    <w:p w14:paraId="0FF849B6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33075AD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7.При каком противопоказании можно заниматься степ-аэробикой</w:t>
      </w:r>
    </w:p>
    <w:p w14:paraId="351F4E4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0D0AF13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беременность</w:t>
      </w:r>
    </w:p>
    <w:p w14:paraId="77D52C7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варикозное расширение вен</w:t>
      </w:r>
    </w:p>
    <w:p w14:paraId="4816B3E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насморк</w:t>
      </w:r>
    </w:p>
    <w:p w14:paraId="29FFADD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сердечно-сосудистые заболевания</w:t>
      </w:r>
    </w:p>
    <w:p w14:paraId="50BD92B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B21607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8.Основным средством физического воспитания является…</w:t>
      </w:r>
    </w:p>
    <w:p w14:paraId="3203D01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5752585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гигиенические факторы</w:t>
      </w:r>
    </w:p>
    <w:p w14:paraId="0D131F7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физические упражнения</w:t>
      </w:r>
    </w:p>
    <w:p w14:paraId="31AA5A9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соблюдение режима дня</w:t>
      </w:r>
    </w:p>
    <w:p w14:paraId="6F6133B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закаливание</w:t>
      </w:r>
    </w:p>
    <w:p w14:paraId="7F09881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BB68C09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10.Оптимальное время занятия аквааэробикой составляет</w:t>
      </w:r>
    </w:p>
    <w:p w14:paraId="1526F93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13341C9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1 час 30 мин.</w:t>
      </w:r>
    </w:p>
    <w:p w14:paraId="513A4DC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45-50 мин.</w:t>
      </w:r>
    </w:p>
    <w:p w14:paraId="44C6EBF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30 мин.</w:t>
      </w:r>
    </w:p>
    <w:p w14:paraId="1E5640D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 час</w:t>
      </w:r>
    </w:p>
    <w:p w14:paraId="6E01313E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CB14E1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11.Какие методы НЕ относятся к методам физического воспитания</w:t>
      </w:r>
    </w:p>
    <w:p w14:paraId="0FECD13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0B23A7F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манипулирующий метод</w:t>
      </w:r>
    </w:p>
    <w:p w14:paraId="71EE846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словесный метод</w:t>
      </w:r>
    </w:p>
    <w:p w14:paraId="665ADBB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игровой метод</w:t>
      </w:r>
    </w:p>
    <w:p w14:paraId="46AC6D4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метод регламентированного упражнения</w:t>
      </w:r>
    </w:p>
    <w:p w14:paraId="5FE8F630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7396E86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12.Количество игроков на волейбольной площадке</w:t>
      </w:r>
    </w:p>
    <w:p w14:paraId="4151D16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7ADB94F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7 человек с либеро</w:t>
      </w:r>
    </w:p>
    <w:p w14:paraId="54EEB02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6 человек в две линии</w:t>
      </w:r>
    </w:p>
    <w:p w14:paraId="63E9B6A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не ограничено</w:t>
      </w:r>
    </w:p>
    <w:p w14:paraId="18109AE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 человек в три линии</w:t>
      </w:r>
    </w:p>
    <w:p w14:paraId="50145EC6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884A241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13.Замедленное выполнение команд, восприятие только громких команд – это характеризует _______ степень утомления</w:t>
      </w:r>
    </w:p>
    <w:p w14:paraId="535166A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74DC536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наивысшую</w:t>
      </w:r>
    </w:p>
    <w:p w14:paraId="4379B4B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большую</w:t>
      </w:r>
    </w:p>
    <w:p w14:paraId="2F15F5B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значительную</w:t>
      </w:r>
    </w:p>
    <w:p w14:paraId="7881552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небольшую</w:t>
      </w:r>
    </w:p>
    <w:p w14:paraId="14ABF4C3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14.Какой высоты (см) должны быть палки для занятий скандинавской ходьбой у человека ростом 170 см</w:t>
      </w:r>
    </w:p>
    <w:p w14:paraId="23D9969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6D73BA3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не имеет значения</w:t>
      </w:r>
    </w:p>
    <w:p w14:paraId="0BBC684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115</w:t>
      </w:r>
    </w:p>
    <w:p w14:paraId="55F9A64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110</w:t>
      </w:r>
    </w:p>
    <w:p w14:paraId="656D42B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120</w:t>
      </w:r>
    </w:p>
    <w:p w14:paraId="2BA46A07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D844D5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15.Какие физические качества важны для работников интеллектуального труда? (отметьте возможные варианты)</w:t>
      </w:r>
    </w:p>
    <w:p w14:paraId="379797F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4DAD894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быстрота</w:t>
      </w:r>
    </w:p>
    <w:p w14:paraId="1578BC5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гибкость</w:t>
      </w:r>
    </w:p>
    <w:p w14:paraId="53DD407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выносливость</w:t>
      </w:r>
    </w:p>
    <w:p w14:paraId="6A00368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координационные способности</w:t>
      </w:r>
    </w:p>
    <w:p w14:paraId="2537E20F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BE82234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16.С какого приёма начинается игра в баскетбол</w:t>
      </w:r>
    </w:p>
    <w:p w14:paraId="43750D0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7C82250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разыгрывания спорного мяча в центральном круге</w:t>
      </w:r>
    </w:p>
    <w:p w14:paraId="27D45D8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набрасывания мяча</w:t>
      </w:r>
    </w:p>
    <w:p w14:paraId="1915F7E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вбрасывания мяча</w:t>
      </w:r>
    </w:p>
    <w:p w14:paraId="7AD491F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 подбрасывания мяча</w:t>
      </w:r>
    </w:p>
    <w:p w14:paraId="47F189C6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83F5C4E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17.Где начали играть в волейбол</w:t>
      </w:r>
    </w:p>
    <w:p w14:paraId="51C4DAF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08117CF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Китае</w:t>
      </w:r>
    </w:p>
    <w:p w14:paraId="21F3E8E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США</w:t>
      </w:r>
    </w:p>
    <w:p w14:paraId="253A78E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Японии</w:t>
      </w:r>
    </w:p>
    <w:p w14:paraId="4F3C017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Англии</w:t>
      </w:r>
    </w:p>
    <w:p w14:paraId="4C1209A0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B082A92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18.Атлетическая гимнастика – это</w:t>
      </w:r>
    </w:p>
    <w:p w14:paraId="33560F0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078AB63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вид спорта, объединяющий ходьбу, прыжки, метания</w:t>
      </w:r>
    </w:p>
    <w:p w14:paraId="6F7C2FF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спортивная игра, направленная на развитие двигательных качеств</w:t>
      </w:r>
    </w:p>
    <w:p w14:paraId="0A482EF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гимнастика под ритмичную музыку</w:t>
      </w:r>
    </w:p>
    <w:p w14:paraId="0E3E30F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система гимнастических упражнений, направленная на развитие силовых качеств</w:t>
      </w:r>
    </w:p>
    <w:p w14:paraId="02E943E8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9DEDC6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19.При выигрыше очка действия судьи в настольном теннисе следующие</w:t>
      </w:r>
    </w:p>
    <w:p w14:paraId="05B9E29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47377C4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поднимает вверх прямую руку</w:t>
      </w:r>
    </w:p>
    <w:p w14:paraId="36A8529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хлопает в ладоши</w:t>
      </w:r>
    </w:p>
    <w:p w14:paraId="727542A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показывает прямой рукой в сторону выигравшего</w:t>
      </w:r>
    </w:p>
    <w:p w14:paraId="178B95D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поднимает вверх согнутую в локте руку, сжатую в кулак</w:t>
      </w:r>
    </w:p>
    <w:p w14:paraId="60FFBBA8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DCF0D79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20.Что означает в баскетболе термин «пробежка»</w:t>
      </w:r>
    </w:p>
    <w:p w14:paraId="1B44B4F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35DE878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выполнение с мячом в руках двух шагов и прыжка</w:t>
      </w:r>
    </w:p>
    <w:p w14:paraId="3501F0D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выполнение с мячом в руках одного шага</w:t>
      </w:r>
    </w:p>
    <w:p w14:paraId="2680C3F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термина «пробежка» в баскетболе нет</w:t>
      </w:r>
    </w:p>
    <w:p w14:paraId="34EBABF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выполнение с мячом в руках три и более шагов</w:t>
      </w:r>
    </w:p>
    <w:p w14:paraId="5031ABAD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C93F07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21.Аквааэробика для беременных направлена на</w:t>
      </w:r>
    </w:p>
    <w:p w14:paraId="727D4FF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4C72645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сброс веса</w:t>
      </w:r>
    </w:p>
    <w:p w14:paraId="5B7F554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силовую тренировку</w:t>
      </w:r>
    </w:p>
    <w:p w14:paraId="3EF8A86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занятия со специальным инвентарем</w:t>
      </w:r>
    </w:p>
    <w:p w14:paraId="6460E55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дыхательные упражнения</w:t>
      </w:r>
    </w:p>
    <w:p w14:paraId="744BDCE0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D657124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22.Тренажер «Разгибатель спины» предназначен для следующих групп мышц</w:t>
      </w:r>
    </w:p>
    <w:p w14:paraId="57B23DF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6C00A01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грудных</w:t>
      </w:r>
    </w:p>
    <w:p w14:paraId="6F0AB7B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дельтовидных</w:t>
      </w:r>
    </w:p>
    <w:p w14:paraId="0937098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прямых мышц спины</w:t>
      </w:r>
    </w:p>
    <w:p w14:paraId="1F763BD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икроножных</w:t>
      </w:r>
    </w:p>
    <w:p w14:paraId="15E37EB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3817F8F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23.Структура обучения движениям обусловлена…</w:t>
      </w:r>
    </w:p>
    <w:p w14:paraId="2A07708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7A75EF1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закономерностями формирования двигательных навыков</w:t>
      </w:r>
    </w:p>
    <w:p w14:paraId="1962610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индивидуальными особенностями обучающегося</w:t>
      </w:r>
    </w:p>
    <w:p w14:paraId="6E32414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соотношением методов обучения и воспитания</w:t>
      </w:r>
    </w:p>
    <w:p w14:paraId="19004AC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биомеханическими характеристиками разучиваемого движения</w:t>
      </w:r>
    </w:p>
    <w:p w14:paraId="3B411DBD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C1EC203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24.Физкультпаузы состоят в основном из упражнений на расслабление в сочетании с глубоким дыханием, способствующим ускорению восстановительных процессов. Упражнения выполняются, как правило, в медленном или среднем темпе. Для лиц каких профессий рекомендованы представленные комплексы</w:t>
      </w:r>
    </w:p>
    <w:p w14:paraId="5305CB9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205FA21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деятельность которых связанна с умственным или преимущественно умственным трудом</w:t>
      </w:r>
    </w:p>
    <w:p w14:paraId="0FDB18F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деятельность, характеризующаяся однообразностью, монотонностью, с небольшими физическими усилиями и малой двигательной активностью</w:t>
      </w:r>
    </w:p>
    <w:p w14:paraId="63597AD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деятельность, в которой сочетаются элементы умственного и физического труда</w:t>
      </w:r>
    </w:p>
    <w:p w14:paraId="7AC9A1E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деятельность которых связанна с большими физическими усилиями</w:t>
      </w:r>
    </w:p>
    <w:p w14:paraId="24541B8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9B15F10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25.Скандинавская ходьба – это</w:t>
      </w:r>
    </w:p>
    <w:p w14:paraId="3498D22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65C3579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пешая прогулка</w:t>
      </w:r>
    </w:p>
    <w:p w14:paraId="12034C5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название спортивной ходьбы в Швеции</w:t>
      </w:r>
    </w:p>
    <w:p w14:paraId="23955AD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lastRenderedPageBreak/>
        <w:t>c. ходьба на лыжах</w:t>
      </w:r>
    </w:p>
    <w:p w14:paraId="33CA8F6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ходьба с палками</w:t>
      </w:r>
    </w:p>
    <w:p w14:paraId="7CECE73D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701A87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26.Подача в настольном теннисе осуществляется с</w:t>
      </w:r>
    </w:p>
    <w:p w14:paraId="12B6813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7E86E79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открытой ладони</w:t>
      </w:r>
    </w:p>
    <w:p w14:paraId="186FDEA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ракетки</w:t>
      </w:r>
    </w:p>
    <w:p w14:paraId="16BC9EA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закрытой ладони</w:t>
      </w:r>
    </w:p>
    <w:p w14:paraId="5D204B0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со стола</w:t>
      </w:r>
    </w:p>
    <w:p w14:paraId="3AEB593C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1CB18C7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27.Длина </w:t>
      </w:r>
      <w:proofErr w:type="spellStart"/>
      <w:r w:rsidRPr="00B41237">
        <w:rPr>
          <w:rFonts w:ascii="Times New Roman" w:eastAsia="Times New Roman" w:hAnsi="Times New Roman" w:cs="Times New Roman"/>
        </w:rPr>
        <w:t>бодибара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14:paraId="17827D2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040852E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90-110 см</w:t>
      </w:r>
    </w:p>
    <w:p w14:paraId="4E614CE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90-120 см</w:t>
      </w:r>
    </w:p>
    <w:p w14:paraId="05D0CDE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90-100 см</w:t>
      </w:r>
    </w:p>
    <w:p w14:paraId="367709E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90-130 см</w:t>
      </w:r>
    </w:p>
    <w:p w14:paraId="0FC3C29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40D660F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28.Назначение вводной гимнастики состоит в том, чтобы….(отметьте возможные варианты)</w:t>
      </w:r>
    </w:p>
    <w:p w14:paraId="71113EA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3D9DEB3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снять напряжение</w:t>
      </w:r>
    </w:p>
    <w:p w14:paraId="6E55160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сократить период врабатываемости</w:t>
      </w:r>
    </w:p>
    <w:p w14:paraId="513A4F0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предупредить и слабить утомление</w:t>
      </w:r>
    </w:p>
    <w:p w14:paraId="44F7772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активизировать физиологические процессы</w:t>
      </w:r>
    </w:p>
    <w:p w14:paraId="64A39778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2F6B12E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29.На содержание профессионально-прикладной физической подготовки оказывают следующие факторы (отметьте возможные варианты)</w:t>
      </w:r>
    </w:p>
    <w:p w14:paraId="7CF822B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565829E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режим труда и отдыха</w:t>
      </w:r>
    </w:p>
    <w:p w14:paraId="0F4D87E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вид труда специалистов данного профиля</w:t>
      </w:r>
    </w:p>
    <w:p w14:paraId="2C624BE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условия и характер труда</w:t>
      </w:r>
    </w:p>
    <w:p w14:paraId="5205D6B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динамика работоспособности</w:t>
      </w:r>
    </w:p>
    <w:p w14:paraId="450B44D5" w14:textId="77777777" w:rsidR="00B41237" w:rsidRPr="00B41237" w:rsidRDefault="00B41237" w:rsidP="00B41237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14:paraId="5C5C801C" w14:textId="77777777" w:rsidR="007D08BC" w:rsidRPr="00B41237" w:rsidRDefault="007D08BC" w:rsidP="00B41237">
      <w:pPr>
        <w:spacing w:after="0" w:line="240" w:lineRule="auto"/>
        <w:rPr>
          <w:rFonts w:ascii="Times New Roman" w:hAnsi="Times New Roman" w:cs="Times New Roman"/>
        </w:rPr>
      </w:pPr>
    </w:p>
    <w:sectPr w:rsidR="007D08BC" w:rsidRPr="00B41237" w:rsidSect="00B4123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41DBB"/>
    <w:multiLevelType w:val="multilevel"/>
    <w:tmpl w:val="A4F03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35634"/>
    <w:multiLevelType w:val="multilevel"/>
    <w:tmpl w:val="9AEA7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</w:lvl>
    <w:lvl w:ilvl="1" w:tplc="0814652A">
      <w:start w:val="1"/>
      <w:numFmt w:val="russianLower"/>
      <w:lvlText w:val="%2)"/>
      <w:lvlJc w:val="left"/>
      <w:pPr>
        <w:ind w:left="1440" w:hanging="360"/>
      </w:pPr>
    </w:lvl>
    <w:lvl w:ilvl="2" w:tplc="0FF8F5B0">
      <w:start w:val="1"/>
      <w:numFmt w:val="decimal"/>
      <w:lvlText w:val="%3."/>
      <w:lvlJc w:val="left"/>
      <w:pPr>
        <w:ind w:left="234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CA5148"/>
    <w:multiLevelType w:val="multilevel"/>
    <w:tmpl w:val="14AA2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D128E0"/>
    <w:multiLevelType w:val="multilevel"/>
    <w:tmpl w:val="A9D0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7B39B2"/>
    <w:multiLevelType w:val="multilevel"/>
    <w:tmpl w:val="4A783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C7D5F"/>
    <w:multiLevelType w:val="hybridMultilevel"/>
    <w:tmpl w:val="94AAE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DF69BA"/>
    <w:multiLevelType w:val="hybridMultilevel"/>
    <w:tmpl w:val="AC36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C503779"/>
    <w:multiLevelType w:val="multilevel"/>
    <w:tmpl w:val="ABFEE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F591C"/>
    <w:multiLevelType w:val="multilevel"/>
    <w:tmpl w:val="99A49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05375C"/>
    <w:multiLevelType w:val="multilevel"/>
    <w:tmpl w:val="0B18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0027B"/>
    <w:rsid w:val="00006FEA"/>
    <w:rsid w:val="0002418B"/>
    <w:rsid w:val="000B508C"/>
    <w:rsid w:val="001336C4"/>
    <w:rsid w:val="001F0BC7"/>
    <w:rsid w:val="00317573"/>
    <w:rsid w:val="00420E8C"/>
    <w:rsid w:val="005502A4"/>
    <w:rsid w:val="00686DC8"/>
    <w:rsid w:val="007701CA"/>
    <w:rsid w:val="007D08BC"/>
    <w:rsid w:val="00831370"/>
    <w:rsid w:val="00983EDA"/>
    <w:rsid w:val="009C50A5"/>
    <w:rsid w:val="00A22C58"/>
    <w:rsid w:val="00A248A7"/>
    <w:rsid w:val="00A53216"/>
    <w:rsid w:val="00B41237"/>
    <w:rsid w:val="00D31453"/>
    <w:rsid w:val="00D5043F"/>
    <w:rsid w:val="00D77B5D"/>
    <w:rsid w:val="00E209E2"/>
    <w:rsid w:val="00E27C5C"/>
    <w:rsid w:val="00EF6D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E56CED"/>
  <w15:docId w15:val="{0E1D1E8C-86F1-4C9E-ACE4-566033C3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6FEA"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99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uiPriority w:val="99"/>
    <w:rsid w:val="001336C4"/>
  </w:style>
  <w:style w:type="character" w:styleId="a8">
    <w:name w:val="Hyperlink"/>
    <w:uiPriority w:val="99"/>
    <w:rsid w:val="001336C4"/>
    <w:rPr>
      <w:color w:val="0000FF"/>
      <w:u w:val="single"/>
    </w:rPr>
  </w:style>
  <w:style w:type="paragraph" w:customStyle="1" w:styleId="paragraph">
    <w:name w:val="paragraph"/>
    <w:basedOn w:val="a"/>
    <w:rsid w:val="00133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336C4"/>
  </w:style>
  <w:style w:type="character" w:customStyle="1" w:styleId="spellingerror">
    <w:name w:val="spellingerror"/>
    <w:basedOn w:val="a0"/>
    <w:rsid w:val="001336C4"/>
  </w:style>
  <w:style w:type="character" w:customStyle="1" w:styleId="contextualspellingandgrammarerror">
    <w:name w:val="contextualspellingandgrammarerror"/>
    <w:basedOn w:val="a0"/>
    <w:rsid w:val="001336C4"/>
  </w:style>
  <w:style w:type="character" w:styleId="a9">
    <w:name w:val="FollowedHyperlink"/>
    <w:basedOn w:val="a0"/>
    <w:uiPriority w:val="99"/>
    <w:semiHidden/>
    <w:unhideWhenUsed/>
    <w:rsid w:val="00A248A7"/>
    <w:rPr>
      <w:color w:val="800080" w:themeColor="followedHyperlink"/>
      <w:u w:val="single"/>
    </w:rPr>
  </w:style>
  <w:style w:type="paragraph" w:customStyle="1" w:styleId="Default">
    <w:name w:val="Default"/>
    <w:uiPriority w:val="99"/>
    <w:rsid w:val="00A5321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2">
    <w:name w:val="Основной текст2"/>
    <w:uiPriority w:val="99"/>
    <w:rsid w:val="00A53216"/>
    <w:rPr>
      <w:rFonts w:ascii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885.pdf&amp;show=dcatalogues/1/1134164/2885.pdf&amp;view=true" TargetMode="External"/><Relationship Id="rId13" Type="http://schemas.openxmlformats.org/officeDocument/2006/relationships/hyperlink" Target="https://magtu.informsystema.ru/uploader/fileUpload?name=3907.zip&amp;show=dcatalogues/1/1132034/3907.zip&amp;view=true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hyperlink" Target="https://urait.ru/viewer/osnovy-adaptivnoy-fizicheskoy-kultury-438915" TargetMode="External"/><Relationship Id="rId12" Type="http://schemas.openxmlformats.org/officeDocument/2006/relationships/hyperlink" Target="https://magtu.informsystema.ru/uploader/fileUpload?name=3296.pdf&amp;show=dcatalogues/1/1137684/3296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102.pdf&amp;show=dcatalogues/1/1135511/3102.pdf&amp;view=true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3079.pdf&amp;show=dcatalogues/1/1135290/3079.pdf&amp;view=true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lechebno-ozdorovitelnye-tehnologii-v-adaptivnom-fizicheskom-vospitanii-438765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5010</Words>
  <Characters>28558</Characters>
  <Application>Microsoft Office Word</Application>
  <DocSecurity>0</DocSecurity>
  <Lines>237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2019-2020_46_03_02-дИДАб-19_35_plx_Элективные курсы по физической культуре и спорту</vt:lpstr>
    </vt:vector>
  </TitlesOfParts>
  <Company/>
  <LinksUpToDate>false</LinksUpToDate>
  <CharactersWithSpaces>33501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2019-2020_46_03_02-дИДАб-19_35_plx_Элективные курсы по физической культуре и спорту</dc:title>
  <dc:creator>FastReport.NET</dc:creator>
  <cp:lastModifiedBy>Светлана</cp:lastModifiedBy>
  <cp:revision>8</cp:revision>
  <cp:lastPrinted>2020-09-23T03:50:00Z</cp:lastPrinted>
  <dcterms:created xsi:type="dcterms:W3CDTF">2020-10-26T08:21:00Z</dcterms:created>
  <dcterms:modified xsi:type="dcterms:W3CDTF">2020-11-24T02:31:00Z</dcterms:modified>
</cp:coreProperties>
</file>