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03" w:rsidRDefault="0039059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6BF">
        <w:br w:type="page"/>
      </w:r>
    </w:p>
    <w:p w:rsidR="00CD4903" w:rsidRDefault="008D36B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88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D49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</w:p>
        </w:tc>
      </w:tr>
      <w:tr w:rsidR="00CD4903">
        <w:trPr>
          <w:trHeight w:hRule="exact" w:val="131"/>
        </w:trPr>
        <w:tc>
          <w:tcPr>
            <w:tcW w:w="3119" w:type="dxa"/>
          </w:tcPr>
          <w:p w:rsidR="00CD4903" w:rsidRDefault="00CD4903"/>
        </w:tc>
        <w:tc>
          <w:tcPr>
            <w:tcW w:w="6238" w:type="dxa"/>
          </w:tcPr>
          <w:p w:rsidR="00CD4903" w:rsidRDefault="00CD4903"/>
        </w:tc>
      </w:tr>
      <w:tr w:rsidR="00CD490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Default="00CD4903"/>
        </w:tc>
      </w:tr>
      <w:tr w:rsidR="00CD4903">
        <w:trPr>
          <w:trHeight w:hRule="exact" w:val="13"/>
        </w:trPr>
        <w:tc>
          <w:tcPr>
            <w:tcW w:w="3119" w:type="dxa"/>
          </w:tcPr>
          <w:p w:rsidR="00CD4903" w:rsidRDefault="00CD4903"/>
        </w:tc>
        <w:tc>
          <w:tcPr>
            <w:tcW w:w="6238" w:type="dxa"/>
          </w:tcPr>
          <w:p w:rsidR="00CD4903" w:rsidRDefault="00CD4903"/>
        </w:tc>
      </w:tr>
      <w:tr w:rsidR="00CD490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Default="00CD4903"/>
        </w:tc>
      </w:tr>
      <w:tr w:rsidR="00CD4903">
        <w:trPr>
          <w:trHeight w:hRule="exact" w:val="96"/>
        </w:trPr>
        <w:tc>
          <w:tcPr>
            <w:tcW w:w="3119" w:type="dxa"/>
          </w:tcPr>
          <w:p w:rsidR="00CD4903" w:rsidRDefault="00CD4903"/>
        </w:tc>
        <w:tc>
          <w:tcPr>
            <w:tcW w:w="6238" w:type="dxa"/>
          </w:tcPr>
          <w:p w:rsidR="00CD4903" w:rsidRDefault="00CD4903"/>
        </w:tc>
      </w:tr>
      <w:tr w:rsidR="00CD4903" w:rsidRPr="006F58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4903" w:rsidRPr="008D36BF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CD4903" w:rsidRPr="006F5898">
        <w:trPr>
          <w:trHeight w:hRule="exact" w:val="138"/>
        </w:trPr>
        <w:tc>
          <w:tcPr>
            <w:tcW w:w="3119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3119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8D36BF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D4903" w:rsidRPr="008D36BF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CD4903" w:rsidRPr="006F5898">
        <w:trPr>
          <w:trHeight w:hRule="exact" w:val="277"/>
        </w:trPr>
        <w:tc>
          <w:tcPr>
            <w:tcW w:w="3119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8D36BF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3"/>
        </w:trPr>
        <w:tc>
          <w:tcPr>
            <w:tcW w:w="3119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8D36BF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96"/>
        </w:trPr>
        <w:tc>
          <w:tcPr>
            <w:tcW w:w="3119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4903" w:rsidRPr="008D36BF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CD4903" w:rsidRPr="006F5898">
        <w:trPr>
          <w:trHeight w:hRule="exact" w:val="138"/>
        </w:trPr>
        <w:tc>
          <w:tcPr>
            <w:tcW w:w="3119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3119" w:type="dxa"/>
          </w:tcPr>
          <w:p w:rsidR="00CD4903" w:rsidRPr="008D36BF" w:rsidRDefault="00CD490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CD4903" w:rsidRPr="006F5898">
        <w:trPr>
          <w:trHeight w:hRule="exact" w:val="277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3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96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CD4903" w:rsidRPr="006F5898">
        <w:trPr>
          <w:trHeight w:hRule="exact" w:val="138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CD4903" w:rsidRPr="006F5898">
        <w:trPr>
          <w:trHeight w:hRule="exact" w:val="277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3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96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CD4903" w:rsidRPr="006F5898">
        <w:trPr>
          <w:trHeight w:hRule="exact" w:val="138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CD4903" w:rsidRPr="006F5898">
        <w:trPr>
          <w:trHeight w:hRule="exact" w:val="277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3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96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CD4903" w:rsidRPr="006F5898">
        <w:trPr>
          <w:trHeight w:hRule="exact" w:val="138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>
        <w:trPr>
          <w:trHeight w:hRule="exact" w:val="555"/>
        </w:trPr>
        <w:tc>
          <w:tcPr>
            <w:tcW w:w="311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D4903" w:rsidRPr="0039059B" w:rsidRDefault="008D36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</w:tbl>
    <w:p w:rsidR="00CD4903" w:rsidRPr="0039059B" w:rsidRDefault="008D36BF">
      <w:pPr>
        <w:rPr>
          <w:sz w:val="0"/>
          <w:szCs w:val="0"/>
          <w:lang w:val="ru-RU"/>
        </w:rPr>
      </w:pPr>
      <w:r w:rsidRPr="00390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CD4903" w:rsidRPr="0039059B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способностипроектироватьорганизационныеструктуры,участвоватьвразработкестратегийуправлениячеловеческимиресурсамиорганизаций,планироватьиосуществлятьмероприятия,распределятьиделегироватьполномочиясучетомличнойответственностизаосуществляемыемероприятия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уменияопределятьприоритетыпрофессиональнойдеятельности,разрабатыватьиэффективноисполнятьуправленческиерешения,втомчислевусловияхнеопределенностиирисков,применятьадекватныеинструментыитехнологиирегулирующеговоздействияприреализацииуправленческогорешения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навыкамииспользованияосновныхтеориймотивации,лидерстваивластидлярешениястратегическихиоперативныхуправленческихзадач,атакжедляорганизациигрупповойработынаосновезнанияпроцессовгрупповойдинамикиипринциповформированиякоманды,уменийпроводитьаудитчеловеческихресурсовиосуществлятьдиагностикуорганизационнойкультуры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углубленноеизучениетеоретическихосновипрактическихнавыковвобластиуправленияперсоналоморганизации;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формированиеосновныхнавыковпоуправлениютрудовымиресурсами,пониманиеролииместатехнологийуправленияперсоналомвсистемеменеджмента,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базовыхпринциповкадровогоделопроизводстваипостроениясистемыуправленияперсоналом,какнауровнеотдельногоподразделения,такипредприятиявцелом.</w:t>
            </w:r>
          </w:p>
          <w:p w:rsidR="00CD4903" w:rsidRPr="0039059B" w:rsidRDefault="00CD4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4903" w:rsidRPr="0039059B">
        <w:trPr>
          <w:trHeight w:hRule="exact" w:val="138"/>
        </w:trPr>
        <w:tc>
          <w:tcPr>
            <w:tcW w:w="9357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39059B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CD4903" w:rsidRPr="0039059B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ДисциплинаОсновыуправленияперсоналомвходитвбазовуючастьучебногопланаобразовательнойпрограммы.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Документированиеуправленческойдеятельности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Методыпринятияуправленческихрешений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Технологиякомандообразованияисаморазвития</w:t>
            </w:r>
          </w:p>
        </w:tc>
      </w:tr>
      <w:tr w:rsidR="00CD4903" w:rsidRPr="0039059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Трудовоеправо</w:t>
            </w:r>
          </w:p>
        </w:tc>
      </w:tr>
      <w:tr w:rsidR="00CD4903" w:rsidRPr="00390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Аттестациягосударственныхимуниципальныхслужащих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Государственнаяимуниципальнаяслужба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Социально-трудовыеотношения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Планированиекарьеры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ОсновытрудовогозаконодательстваРФ</w:t>
            </w:r>
          </w:p>
        </w:tc>
      </w:tr>
      <w:tr w:rsidR="00CD4903" w:rsidRPr="0039059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Производственная-практикапополучениюпрофессиональныхуменийиопытапрофессиональнойдеятельности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Проблемныевопросыаттестации</w:t>
            </w:r>
          </w:p>
        </w:tc>
      </w:tr>
      <w:tr w:rsidR="00CD4903" w:rsidRPr="00390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</w:p>
        </w:tc>
      </w:tr>
      <w:tr w:rsidR="00CD4903" w:rsidRPr="00390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Регулированиетрудагосударственныхимуниципальныхслужащих</w:t>
            </w:r>
          </w:p>
        </w:tc>
      </w:tr>
      <w:tr w:rsidR="00CD4903" w:rsidRPr="0039059B">
        <w:trPr>
          <w:trHeight w:hRule="exact" w:val="138"/>
        </w:trPr>
        <w:tc>
          <w:tcPr>
            <w:tcW w:w="9357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39059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CD4903" w:rsidRPr="0039059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Врезультатеосвоениядисциплины(модуля)«Основыуправленияперсоналом»обучающийсядолженобладатьследующимикомпетенциями:</w:t>
            </w:r>
          </w:p>
        </w:tc>
      </w:tr>
    </w:tbl>
    <w:p w:rsidR="00CD4903" w:rsidRPr="0039059B" w:rsidRDefault="008D36BF">
      <w:pPr>
        <w:rPr>
          <w:sz w:val="0"/>
          <w:szCs w:val="0"/>
          <w:lang w:val="ru-RU"/>
        </w:rPr>
      </w:pPr>
      <w:r w:rsidRPr="00390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4"/>
        <w:gridCol w:w="7791"/>
      </w:tblGrid>
      <w:tr w:rsidR="00CD4903" w:rsidTr="0039059B">
        <w:trPr>
          <w:trHeight w:hRule="exact" w:val="833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</w:p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CD4903" w:rsidRPr="0039059B" w:rsidTr="0039059B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ОПК-3 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CD4903" w:rsidRPr="0039059B" w:rsidTr="0039059B">
        <w:trPr>
          <w:trHeight w:hRule="exact" w:val="3859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развития и закономерности управления персоналом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управленческой и регулирующей деятельности органов государственной власти и управления, других экономических субъектов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проектирования организационных структур при управлении персоналом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стратегические принципы управления человеческими ресурсами организации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 основные направления кадровой политики, соотнесенность кадровой политики с организационно-техническими мероприятиями по работе с персоналом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специфику кадрового аудита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распределения и делегирования полномочий в организации</w:t>
            </w:r>
          </w:p>
        </w:tc>
      </w:tr>
      <w:tr w:rsidR="00CD4903" w:rsidRPr="0039059B" w:rsidTr="0039059B">
        <w:trPr>
          <w:trHeight w:hRule="exact" w:val="3318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количественный и качественный анализ управления персоналом;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макро- и микроанализ организаций в их развитии и взаимодействии с окружающей средой;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специфику инструментов и технологий регулирующего воздействия при реализации управленческого решения и консалтинговых услуг, инновационных процессов в организации;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осуществлять мероприятия, распределять полномочия при управлении персоналом;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осуществлять целеполагание в рамках должностных обязанностей и инструкций</w:t>
            </w:r>
          </w:p>
        </w:tc>
      </w:tr>
      <w:tr w:rsidR="00CD4903" w:rsidRPr="0039059B" w:rsidTr="0039059B">
        <w:trPr>
          <w:trHeight w:hRule="exact" w:val="1696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управления человеческими ресурсами;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эффективности управления персоналом;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поиска, обработки и анализа информации, необходимой для подготовки и обоснования службе управленческих решений в области кадровой политики и кадрового аудита</w:t>
            </w:r>
          </w:p>
        </w:tc>
      </w:tr>
      <w:tr w:rsidR="00CD4903" w:rsidRPr="0039059B" w:rsidTr="0039059B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ПК-1 умением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CD4903" w:rsidRPr="0039059B" w:rsidTr="0039059B">
        <w:trPr>
          <w:trHeight w:hRule="exact" w:val="1155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организационного построения и поведения организации как социально-экономической системы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и технологии регулирующего воздействия при реализации управленческого решения</w:t>
            </w:r>
          </w:p>
        </w:tc>
      </w:tr>
    </w:tbl>
    <w:p w:rsidR="00CD4903" w:rsidRPr="0039059B" w:rsidRDefault="008D36BF">
      <w:pPr>
        <w:rPr>
          <w:sz w:val="0"/>
          <w:szCs w:val="0"/>
          <w:lang w:val="ru-RU"/>
        </w:rPr>
      </w:pPr>
      <w:r w:rsidRPr="00390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D4903" w:rsidRPr="0039059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приоритеты профессиональной деятельности, разрабатывать и эффективно исполнять управленческие решения в области управления персоналом;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выбор оптимальных методов принятия управленческих решений в области управления персоналом;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управленческие решения в условиях конфликтных и кризисных ситуациях</w:t>
            </w:r>
          </w:p>
        </w:tc>
      </w:tr>
      <w:tr w:rsidR="00CD4903" w:rsidRPr="00390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необходимых расчетов в ходе планирования и прогнозирования в области управления персоналом с учетом неопределенности и рисков;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принятия решений в области управления персоналом с позиций социальной ответственности</w:t>
            </w:r>
          </w:p>
        </w:tc>
      </w:tr>
      <w:tr w:rsidR="00CD4903" w:rsidRPr="0039059B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ПК-2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</w:tr>
      <w:tr w:rsidR="00CD4903" w:rsidRPr="0039059B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теории и концепции взаимодействия людей в организации, включая вопросы мотивации, групповой динамики, командообразования, коммуникаций, лидерства и управления конфликтами;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профессионального управления кадрами;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поведения индивидуумов, групп и организации в целом;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 и социально-психологические основы организационного поведения, способы разрешения конфликтных ситуаций</w:t>
            </w:r>
          </w:p>
        </w:tc>
      </w:tr>
      <w:tr w:rsidR="00CD4903" w:rsidRPr="0039059B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регулировать организационные отношения, социально- психологические проблемы и конфликтные ситуации;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диагностировать организационную культуру, выявлять ее сильные и слабые стороны человеческих ресурсов и осуществлять диагностику организационной культуры стороны, разрабатывать предложения по ее совершенствованию;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аудит кадрового потенциала организации, прогнозировать и определять потребность организации в персонале, определять эффективные пути ее удовлетворения;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различные методы оценки эффективности профессиональной деятельности государственных служащих и муниципальных служащих;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мероприятия по мотивированию и стимулированию персонала организации</w:t>
            </w:r>
          </w:p>
        </w:tc>
      </w:tr>
      <w:tr w:rsidR="00CD4903" w:rsidRPr="00390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 w:rsidP="0039059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 способами и приемами управления персоналом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разрешения конфликтных ситуаций, снятия индивидуальных и организационных стрессов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технологиями эффективного влияния на индивидуальное, групповое поведение в организации</w:t>
            </w:r>
          </w:p>
          <w:p w:rsidR="00CD4903" w:rsidRPr="0039059B" w:rsidRDefault="008D36BF" w:rsidP="0039059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развития сотрудников через оценку результатов их деятельности и планирование карьеры, обеспечение возможности для повышения образования и роста</w:t>
            </w:r>
          </w:p>
        </w:tc>
      </w:tr>
    </w:tbl>
    <w:p w:rsidR="00CD4903" w:rsidRPr="0039059B" w:rsidRDefault="008D36BF">
      <w:pPr>
        <w:rPr>
          <w:sz w:val="0"/>
          <w:szCs w:val="0"/>
          <w:lang w:val="ru-RU"/>
        </w:rPr>
      </w:pPr>
      <w:r w:rsidRPr="00390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6"/>
        <w:gridCol w:w="3112"/>
        <w:gridCol w:w="324"/>
        <w:gridCol w:w="350"/>
        <w:gridCol w:w="205"/>
        <w:gridCol w:w="412"/>
        <w:gridCol w:w="249"/>
        <w:gridCol w:w="791"/>
        <w:gridCol w:w="1448"/>
        <w:gridCol w:w="703"/>
      </w:tblGrid>
      <w:tr w:rsidR="00CD4903" w:rsidRPr="0039059B" w:rsidTr="0039059B">
        <w:trPr>
          <w:trHeight w:hRule="exact" w:val="285"/>
        </w:trPr>
        <w:tc>
          <w:tcPr>
            <w:tcW w:w="670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872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CD4903" w:rsidRPr="0039059B" w:rsidTr="0039059B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Общаятрудоемкостьдисциплинысоставляет4зачетныхединиц144акад.часов,втомчисле:</w:t>
            </w:r>
          </w:p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–контактнаяработа–6,6акад.часов:</w:t>
            </w:r>
          </w:p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–аудиторная–4акад.часов;</w:t>
            </w:r>
          </w:p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–внеаудиторная–2,6акад.часов</w:t>
            </w:r>
          </w:p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–самостоятельнаяработа–128,7акад.часов;</w:t>
            </w:r>
          </w:p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–подготовкакэкзамену–8,7акад.часа</w:t>
            </w:r>
          </w:p>
          <w:p w:rsidR="00CD4903" w:rsidRPr="0039059B" w:rsidRDefault="00CD4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Формааттестации-экзамен</w:t>
            </w:r>
          </w:p>
        </w:tc>
      </w:tr>
      <w:tr w:rsidR="00CD4903" w:rsidRPr="0039059B" w:rsidTr="0039059B">
        <w:trPr>
          <w:trHeight w:hRule="exact" w:val="138"/>
        </w:trPr>
        <w:tc>
          <w:tcPr>
            <w:tcW w:w="670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385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595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54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1579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Tr="0039059B">
        <w:trPr>
          <w:trHeight w:hRule="exact" w:val="972"/>
        </w:trPr>
        <w:tc>
          <w:tcPr>
            <w:tcW w:w="20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2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CD4903" w:rsidRPr="0039059B" w:rsidRDefault="008D36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CD4903" w:rsidRPr="0039059B" w:rsidRDefault="008D36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CD4903" w:rsidRPr="0039059B" w:rsidRDefault="008D36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CD4903" w:rsidTr="0039059B">
        <w:trPr>
          <w:trHeight w:hRule="exact" w:val="833"/>
        </w:trPr>
        <w:tc>
          <w:tcPr>
            <w:tcW w:w="20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4903" w:rsidRDefault="00CD4903"/>
        </w:tc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CD4903" w:rsidRPr="0039059B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1.Персоналорганизациикакобъектуправления</w:t>
            </w:r>
          </w:p>
        </w:tc>
        <w:tc>
          <w:tcPr>
            <w:tcW w:w="6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39059B" w:rsidTr="00552EFE">
        <w:trPr>
          <w:trHeight w:hRule="exact" w:val="113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1.1Основныехарактеристикиперсоналаорганизации.Трудовыересурсыиихсостав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дополнительной литературой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 информации.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65A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39059B" w:rsidTr="00552EFE">
        <w:trPr>
          <w:trHeight w:hRule="exact" w:val="135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1.2Трудовыеколлективыиихрольвуправленииорганизацией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Подбор информации по теме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65A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CD4903" w:rsidRPr="0039059B" w:rsidTr="0039059B">
        <w:trPr>
          <w:trHeight w:hRule="exact" w:val="673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2.Принципыиметодысистемыуправленияперсоналом</w:t>
            </w:r>
          </w:p>
        </w:tc>
        <w:tc>
          <w:tcPr>
            <w:tcW w:w="6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CD4903" w:rsidP="0039059B">
            <w:pPr>
              <w:jc w:val="both"/>
              <w:rPr>
                <w:lang w:val="ru-RU"/>
              </w:rPr>
            </w:pPr>
          </w:p>
        </w:tc>
      </w:tr>
      <w:tr w:rsidR="0039059B" w:rsidTr="00F76432">
        <w:trPr>
          <w:trHeight w:hRule="exact" w:val="135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2.1Управлениеперсоналом:понятие,принципы,методы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подбор информации по теме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847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39059B" w:rsidTr="00F76432">
        <w:trPr>
          <w:trHeight w:hRule="exact" w:val="135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2.2Моделиуправленияперсоналомворганахгосударственнойвластииместногосамоуправления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дополнительной литературой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нормативно- правовых актов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847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CD4903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3.Стратегическоеуправлениеперсоналоморганизации</w:t>
            </w:r>
          </w:p>
        </w:tc>
        <w:tc>
          <w:tcPr>
            <w:tcW w:w="6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39059B" w:rsidTr="00B66F3C">
        <w:trPr>
          <w:trHeight w:hRule="exact" w:val="1552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3.1Кадроваяполитика-основаформированиястратегииуправленияперсоналом.Кадроваяполитиканагосударственнойимуниципальнойслужбе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 по теме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32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39059B" w:rsidTr="00B66F3C">
        <w:trPr>
          <w:trHeight w:hRule="exact" w:val="1576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3.2Кадровойпланированиеипрогнозированиеперсоналагосударственнойимуниципальнойслужбы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работа с нормативно- правовыми актами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32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CD4903" w:rsidRPr="0039059B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4.Процессподбора,отбораинаймаперсонала</w:t>
            </w:r>
          </w:p>
        </w:tc>
        <w:tc>
          <w:tcPr>
            <w:tcW w:w="6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39059B" w:rsidTr="00341B18">
        <w:trPr>
          <w:trHeight w:hRule="exact" w:val="91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4.1Маркетингперсонала.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 по теме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  <w:r w:rsidRPr="00481A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1F5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39059B" w:rsidTr="00341B18">
        <w:trPr>
          <w:trHeight w:hRule="exact" w:val="91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4.2Конкурсныепроцедурынагосударственной(муниципальной)службе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нормативно- правовыми актами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  <w:r w:rsidRPr="00481A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1F5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39059B" w:rsidTr="007C7133">
        <w:trPr>
          <w:trHeight w:hRule="exact" w:val="91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4.3Наймперсоналаиеговиды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 по теме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B1F5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39059B" w:rsidTr="00BB0504">
        <w:trPr>
          <w:trHeight w:hRule="exact" w:val="113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4.4Адаптацияивведениеперсоналаворганизацию.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дополнительной литературой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информации.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jc w:val="both"/>
            </w:pPr>
            <w:r w:rsidRPr="004C7F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E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39059B" w:rsidTr="00BB0504">
        <w:trPr>
          <w:trHeight w:hRule="exact" w:val="893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4.5Адаптацияперсоналаинаставничествонагосударственнойимуниципальнойслужбе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059B" w:rsidRPr="0039059B" w:rsidRDefault="0039059B" w:rsidP="003905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дополнительной литературой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информации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jc w:val="both"/>
            </w:pPr>
            <w:r w:rsidRPr="004C7F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Текущий контроль знаний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059B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E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0,6/0,6И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0,8/0,8И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CD4903" w:rsidRPr="0039059B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5.Кадровыетехнологиивработесперсоналом</w:t>
            </w:r>
          </w:p>
        </w:tc>
        <w:tc>
          <w:tcPr>
            <w:tcW w:w="6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Tr="0039059B">
        <w:trPr>
          <w:trHeight w:hRule="exact" w:val="1576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5.1Технологииделовойоценкиперсоналаорганизации.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Аттестацияперсонала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литературой. работа с нормативно- правовыми актами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1576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5.2Управлениеобучениемиразвитиемперсоналаорганизации.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CD4903" w:rsidP="0039059B">
            <w:pPr>
              <w:jc w:val="both"/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дополнительной информацией по теме. работа с нормативно- правовыми актами.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697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5.3Управлениемотивациейперсоналаорганизации.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дополнительной литературой.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39059B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1576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5.4Формированиекадровогорезерва.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 w:rsidP="0039059B">
            <w:pPr>
              <w:jc w:val="both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2,7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нормативно- правовыми актами. работа с дополнительной литературой по теме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CD4903" w:rsidP="0039059B">
            <w:pPr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 w:rsidP="003905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</w:tr>
      <w:tr w:rsidR="00CD4903" w:rsidTr="0039059B">
        <w:trPr>
          <w:trHeight w:hRule="exact" w:val="454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5.5экзамен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ОПК-3,ПК-1,ПК-2</w:t>
            </w:r>
          </w:p>
        </w:tc>
      </w:tr>
      <w:tr w:rsidR="00CD4903" w:rsidTr="0039059B">
        <w:trPr>
          <w:trHeight w:hRule="exact" w:val="454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0,7/0,7И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24,7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CD4903" w:rsidTr="0039059B">
        <w:trPr>
          <w:trHeight w:hRule="exact" w:val="277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</w:tr>
      <w:tr w:rsidR="00CD4903" w:rsidTr="0039059B">
        <w:trPr>
          <w:trHeight w:hRule="exact" w:val="478"/>
        </w:trPr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ПК-2,ОПК- 3,ПК-1</w:t>
            </w:r>
          </w:p>
        </w:tc>
      </w:tr>
    </w:tbl>
    <w:p w:rsidR="00CD4903" w:rsidRDefault="008D36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CD4903">
        <w:trPr>
          <w:trHeight w:hRule="exact" w:val="138"/>
        </w:trPr>
        <w:tc>
          <w:tcPr>
            <w:tcW w:w="9357" w:type="dxa"/>
          </w:tcPr>
          <w:p w:rsidR="00CD4903" w:rsidRDefault="00CD4903"/>
        </w:tc>
      </w:tr>
      <w:tr w:rsidR="00CD4903" w:rsidRPr="0039059B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годняшнийденьсталиочевидныпреимуществаиспользованиякомпьютераналекционныхипрактическихучебныхзанятиях.Объяснениеновогоматериаласиспользованиемпрезентаций,выполненныхспомощью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MicrosoftPowerPoint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MicrosoftFrontPage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зываетинтересустудентов,способствуетлучшемуусвоениюматериала.Использованиекомпьютеранаучебныхзанятияхпозволяетпреподавателюэкономитьвремя,опрашиватьучащихсянакаждомзанятии,вестистатистикуопроса,выявлятьзападающиетемы.Такжеоднимизэффективныхсредствинформационныхтехнологийявляетсяэлектронныйучебник.Исходяизэтого,более20%всехзанятийпроводятсясприменениеминформационныхтехнологий.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: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1)традиционныеобразовательныетехнологии(информационнаялекция,практическиезанятия);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2)технологияпроблемногообучения(проблемнаялекция,практическиезанятиявформепрактикума,кейс-метода);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3)игровыетехнологии(ролевыеиделовыеигры);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4)технологиипроектногообучения(творческийпроект);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5)интерактивныетехнологии(семинар-дискуссия);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6)информационно-коммуникационныеобразовательныетехнологии(лекция-визуализация,практическиезанятиявформепрезентации).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занятиянарядуссообщениемучебнойинформациипредполагаютирешениеследующихдидактическихзадач:заинтересоватьстудентовизучаемойтемой,разрушитьневерныестереотипы,убедитьвнеобходимостиглубокогоосвоенияматериала,побудитьксамостоятельномупоискуиактивноймыслительнойдеятельности,помочьсовершитьпереходоттеоретическогоуровнясоциально-экономическогопланированиявмуниципальныхобразованияхкприкладнымзнаниямвданнойобласти.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групповых(семинарскихипрактических)занятийпредполагаетрешениеразнообразныхдидактическихзадач:закреплениеполученныхзнаний,формированиеуменияприменятьихнапрактике,совершенствованиеуменияработатьсинформацией,анализировать,обобщать,приниматьиобосновыватьрешения,аргументированозащищатьсобственныевзглядывдискуссии,взаимодействоватьсдругимичленамигруппывпроцессеразрешенияконфликтныхситуаций.</w:t>
            </w:r>
          </w:p>
          <w:p w:rsidR="00CD4903" w:rsidRPr="0039059B" w:rsidRDefault="00CD4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4903" w:rsidRPr="0039059B">
        <w:trPr>
          <w:trHeight w:hRule="exact" w:val="277"/>
        </w:trPr>
        <w:tc>
          <w:tcPr>
            <w:tcW w:w="9357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390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CD4903">
        <w:trPr>
          <w:trHeight w:hRule="exact" w:val="138"/>
        </w:trPr>
        <w:tc>
          <w:tcPr>
            <w:tcW w:w="9357" w:type="dxa"/>
          </w:tcPr>
          <w:p w:rsidR="00CD4903" w:rsidRDefault="00CD4903"/>
        </w:tc>
      </w:tr>
      <w:tr w:rsidR="00CD4903" w:rsidRPr="003905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CD49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CD4903">
        <w:trPr>
          <w:trHeight w:hRule="exact" w:val="138"/>
        </w:trPr>
        <w:tc>
          <w:tcPr>
            <w:tcW w:w="9357" w:type="dxa"/>
          </w:tcPr>
          <w:p w:rsidR="00CD4903" w:rsidRDefault="00CD4903"/>
        </w:tc>
      </w:tr>
      <w:tr w:rsidR="00CD4903" w:rsidRPr="003905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CD490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 w:rsidP="0039059B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а)Основнаялитература:</w:t>
            </w:r>
          </w:p>
        </w:tc>
      </w:tr>
      <w:tr w:rsidR="00CD4903" w:rsidRPr="006F5898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Горленко,О.А.Управлениеперсоналом:учебникдлявузов/О.А.Горленко,Д.В.Ерохин,Т.П.Можаева.—2-еизд.,испр.идоп.—Москва:ИздательствоЮрайт,2020.—249с.—(Высшееобразова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978-5-534-00547-9.—Текст:электронный//ЭБСЮрайт[сайт].—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7" w:anchor="page/1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personalom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-452413#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2.Маслова,В.М.Управлениеперсоналом:учебникипрактикумдлявузов/В.М.Маслова.—4-еизд.,перераб.идоп.—Москва:ИздательствоЮрайт,</w:t>
            </w:r>
          </w:p>
        </w:tc>
      </w:tr>
    </w:tbl>
    <w:p w:rsidR="00CD4903" w:rsidRPr="0039059B" w:rsidRDefault="008D36BF">
      <w:pPr>
        <w:rPr>
          <w:sz w:val="0"/>
          <w:szCs w:val="0"/>
          <w:lang w:val="ru-RU"/>
        </w:rPr>
      </w:pPr>
      <w:r w:rsidRPr="003905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"/>
        <w:gridCol w:w="3944"/>
        <w:gridCol w:w="2625"/>
        <w:gridCol w:w="2500"/>
        <w:gridCol w:w="123"/>
      </w:tblGrid>
      <w:tr w:rsidR="00CD4903" w:rsidRPr="006F5898" w:rsidTr="0039059B">
        <w:trPr>
          <w:trHeight w:hRule="exact" w:val="298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2020.—431с.—(Высшееобразование).—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978-5-534-09984-3.—Текст:электронный//ЭБСЮрайт[сайт].—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8" w:anchor="page/1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personalom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-449289#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дегов,Ю.Г.Управлениеперсоналом:учебникипрактикумдлявузов/Ю.Г.Одегов,Г.Г.Руденко.—2-еизд.,перераб.идоп.—Москва:ИздательствоЮрайт,2020.—467с.—(Высшееобразова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978-5-9916-8710-2.—Текст:электронный//ЭБСЮрайт[сайт].—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9" w:anchor="page/1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personalom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-449872#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CD4903" w:rsidRPr="0039059B" w:rsidRDefault="00CD4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CD4903" w:rsidRPr="0039059B" w:rsidRDefault="00CD4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CD4903" w:rsidRPr="0039059B" w:rsidRDefault="00CD4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4903" w:rsidTr="0039059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 w:rsidP="0039059B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б)Дополнительнаялитература:</w:t>
            </w:r>
          </w:p>
        </w:tc>
      </w:tr>
      <w:tr w:rsidR="00CD4903" w:rsidRPr="006F5898" w:rsidTr="0039059B">
        <w:trPr>
          <w:trHeight w:hRule="exact" w:val="704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аева,О.М.Управлениечеловеческимиресурсами:учебникипрактикумдлявузов/О.М.Исаева,Е.А.Припорова.—2-еизд.—Москва:ИздательствоЮрайт,2020.—168с.—(Высшееобразова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978-5-534-06318-9.—Текст:электронный//ЭБСЮрайт[сайт].—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0" w:anchor="page/1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chelovecheskimi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resursami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-451252#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птякова,С.В.Управлениеперсоналомвновыхэкономическихусловиях:учебноепособие/С.В.Коптякова,М.С.Световец;МГТУ.-Магнитогорск:МГТУ,2014.-1электрон.опт.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1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=1371.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/1/1123825/1371.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(датаобращения:04.10.2020).-Макрообъект.-Текст:электронный.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ансуров,Р.Е.Настольнаякнигадиректорапоперсоналу:практическоепособие/Р.Е.Мансуров.—2-еизд.,перераб.идоп.—Москва:ИздательствоЮрайт,2020.—384с.—(Профессиональнаяпрактика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978-5-534-08165-7.—Текст:электронный//ЭБСЮрайт[сайт].—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2" w:anchor="page/1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nastolnaya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kniga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direktora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personalu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-450024#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дегов,Ю.Г.Аутсорсингиаутстаффингвуправленииперсоналом:учебникипрактикумдлявузов/Ю.Г.Одегов,Ю.В.Долженкова,С.В.Малинин.—Москва:ИздательствоЮрайт,2020.—389с.—(Высшееобразова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978-5-534-01055-8.—Текст:электронный//ЭБСЮрайт[сайт].—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3" w:anchor="page/1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autsorsing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upravlenii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personalom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-450014#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1.Риттер,И.В.Управленческиерешениявструктурно-логическихсхемах:учебноепособие/И.В.Риттер;МГТУ.–Магнитогорск,2013.–106с.:схемы,табл.–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4" w:history="1"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=673.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/1/1111330/673.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059B" w:rsidRPr="00E00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(датаобращения:04.10.2020).–Макрообъект.–-Текст:электронный.</w:t>
            </w:r>
          </w:p>
          <w:p w:rsidR="00CD4903" w:rsidRPr="0039059B" w:rsidRDefault="00CD4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4903" w:rsidRPr="006F5898" w:rsidTr="0039059B">
        <w:trPr>
          <w:trHeight w:hRule="exact" w:val="138"/>
        </w:trPr>
        <w:tc>
          <w:tcPr>
            <w:tcW w:w="356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3555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2800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2495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218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Tr="0039059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в)Методическиеуказания:</w:t>
            </w:r>
          </w:p>
        </w:tc>
      </w:tr>
      <w:tr w:rsidR="00CD4903" w:rsidTr="0039059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смотретьприложение3</w:t>
            </w:r>
          </w:p>
        </w:tc>
      </w:tr>
      <w:tr w:rsidR="00CD4903" w:rsidTr="0039059B">
        <w:trPr>
          <w:trHeight w:hRule="exact" w:val="138"/>
        </w:trPr>
        <w:tc>
          <w:tcPr>
            <w:tcW w:w="356" w:type="dxa"/>
          </w:tcPr>
          <w:p w:rsidR="00CD4903" w:rsidRDefault="00CD4903"/>
        </w:tc>
        <w:tc>
          <w:tcPr>
            <w:tcW w:w="3555" w:type="dxa"/>
          </w:tcPr>
          <w:p w:rsidR="00CD4903" w:rsidRDefault="00CD4903"/>
        </w:tc>
        <w:tc>
          <w:tcPr>
            <w:tcW w:w="2800" w:type="dxa"/>
          </w:tcPr>
          <w:p w:rsidR="00CD4903" w:rsidRDefault="00CD4903"/>
        </w:tc>
        <w:tc>
          <w:tcPr>
            <w:tcW w:w="2495" w:type="dxa"/>
          </w:tcPr>
          <w:p w:rsidR="00CD4903" w:rsidRDefault="00CD4903"/>
        </w:tc>
        <w:tc>
          <w:tcPr>
            <w:tcW w:w="218" w:type="dxa"/>
          </w:tcPr>
          <w:p w:rsidR="00CD4903" w:rsidRDefault="00CD4903"/>
        </w:tc>
      </w:tr>
      <w:tr w:rsidR="00CD4903" w:rsidRPr="006F5898" w:rsidTr="0039059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CD4903" w:rsidTr="0039059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CD4903" w:rsidTr="0039059B">
        <w:trPr>
          <w:trHeight w:hRule="exact" w:val="555"/>
        </w:trPr>
        <w:tc>
          <w:tcPr>
            <w:tcW w:w="356" w:type="dxa"/>
          </w:tcPr>
          <w:p w:rsidR="00CD4903" w:rsidRDefault="00CD4903"/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218" w:type="dxa"/>
          </w:tcPr>
          <w:p w:rsidR="00CD4903" w:rsidRDefault="00CD4903"/>
        </w:tc>
      </w:tr>
      <w:tr w:rsidR="00CD4903" w:rsidTr="0039059B">
        <w:trPr>
          <w:trHeight w:hRule="exact" w:val="818"/>
        </w:trPr>
        <w:tc>
          <w:tcPr>
            <w:tcW w:w="356" w:type="dxa"/>
          </w:tcPr>
          <w:p w:rsidR="00CD4903" w:rsidRDefault="00CD4903"/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MSWindows7Professional(дляклассов)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218" w:type="dxa"/>
          </w:tcPr>
          <w:p w:rsidR="00CD4903" w:rsidRDefault="00CD4903"/>
        </w:tc>
      </w:tr>
      <w:tr w:rsidR="00CD4903" w:rsidTr="0039059B">
        <w:trPr>
          <w:trHeight w:hRule="exact" w:val="555"/>
        </w:trPr>
        <w:tc>
          <w:tcPr>
            <w:tcW w:w="356" w:type="dxa"/>
          </w:tcPr>
          <w:p w:rsidR="00CD4903" w:rsidRDefault="00CD4903"/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18" w:type="dxa"/>
          </w:tcPr>
          <w:p w:rsidR="00CD4903" w:rsidRDefault="00CD4903"/>
        </w:tc>
      </w:tr>
    </w:tbl>
    <w:p w:rsidR="00CD4903" w:rsidRDefault="008D36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"/>
        <w:gridCol w:w="2141"/>
        <w:gridCol w:w="4511"/>
        <w:gridCol w:w="2538"/>
        <w:gridCol w:w="38"/>
      </w:tblGrid>
      <w:tr w:rsidR="00CD4903" w:rsidTr="006F5898">
        <w:trPr>
          <w:trHeight w:hRule="exact" w:val="285"/>
        </w:trPr>
        <w:tc>
          <w:tcPr>
            <w:tcW w:w="260" w:type="dxa"/>
          </w:tcPr>
          <w:p w:rsidR="00CD4903" w:rsidRDefault="00CD4903"/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285"/>
        </w:trPr>
        <w:tc>
          <w:tcPr>
            <w:tcW w:w="260" w:type="dxa"/>
          </w:tcPr>
          <w:p w:rsidR="00CD4903" w:rsidRDefault="00CD4903"/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138"/>
        </w:trPr>
        <w:tc>
          <w:tcPr>
            <w:tcW w:w="260" w:type="dxa"/>
          </w:tcPr>
          <w:p w:rsidR="00CD4903" w:rsidRDefault="00CD4903"/>
        </w:tc>
        <w:tc>
          <w:tcPr>
            <w:tcW w:w="1643" w:type="dxa"/>
          </w:tcPr>
          <w:p w:rsidR="00CD4903" w:rsidRDefault="00CD4903"/>
        </w:tc>
        <w:tc>
          <w:tcPr>
            <w:tcW w:w="3081" w:type="dxa"/>
          </w:tcPr>
          <w:p w:rsidR="00CD4903" w:rsidRDefault="00CD4903"/>
        </w:tc>
        <w:tc>
          <w:tcPr>
            <w:tcW w:w="4281" w:type="dxa"/>
          </w:tcPr>
          <w:p w:rsidR="00CD4903" w:rsidRDefault="00CD4903"/>
        </w:tc>
        <w:tc>
          <w:tcPr>
            <w:tcW w:w="91" w:type="dxa"/>
          </w:tcPr>
          <w:p w:rsidR="00CD4903" w:rsidRDefault="00CD4903"/>
        </w:tc>
      </w:tr>
      <w:tr w:rsidR="00CD4903" w:rsidRPr="006F5898" w:rsidTr="006F589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CD4903" w:rsidTr="006F5898">
        <w:trPr>
          <w:trHeight w:hRule="exact" w:val="270"/>
        </w:trPr>
        <w:tc>
          <w:tcPr>
            <w:tcW w:w="260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14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540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CD4903"/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826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URL:https://elibrary.ru/project_risc.asp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555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URL:https://scholar.google.ru/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555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URL:http://window.edu.ru/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555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555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ЭлектронныересурсыбиблиотекиМГТУим.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826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Международнаянаукометрическаяреферативнаяиполнотекстоваябазаданныхнаучныхизданий«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Tr="006F5898">
        <w:trPr>
          <w:trHeight w:hRule="exact" w:val="555"/>
        </w:trPr>
        <w:tc>
          <w:tcPr>
            <w:tcW w:w="260" w:type="dxa"/>
          </w:tcPr>
          <w:p w:rsidR="00CD4903" w:rsidRDefault="00CD4903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Pr="0039059B" w:rsidRDefault="008D36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903" w:rsidRDefault="008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91" w:type="dxa"/>
          </w:tcPr>
          <w:p w:rsidR="00CD4903" w:rsidRDefault="00CD4903"/>
        </w:tc>
      </w:tr>
      <w:tr w:rsidR="00CD4903" w:rsidRPr="006F5898" w:rsidTr="006F589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CD4903" w:rsidRPr="006F5898" w:rsidTr="006F5898">
        <w:trPr>
          <w:trHeight w:hRule="exact" w:val="138"/>
        </w:trPr>
        <w:tc>
          <w:tcPr>
            <w:tcW w:w="260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3081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  <w:tr w:rsidR="00CD4903" w:rsidRPr="006F5898" w:rsidTr="006F5898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CD4903" w:rsidRPr="006F5898" w:rsidTr="006F5898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1.Учебныеаудиториидляпроведениязанятийлекционноготипа:мультимедийныесредствахранения,передачиипредставленияинформации.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аудиториидляпроведенияпрактическихзанятий,групповыхииндивидуальныхконсультаций,текущегоконтроляипромежуточнойаттестации:мультимедийныесредствахранения,передачиипредставленияинформации;комплекстестовыхзаданийдляпроведенияпромежуточныхирубежныхконтролей.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3.Помещениядлясамостоятельнойработы:обучающихся:персональныекомпьютерыспакетом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CD4903" w:rsidRPr="0039059B" w:rsidRDefault="008D36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0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ядляхраненияипрофилактическогообслуживанияучебногооборудования:шкафыдляхраненияучебно-методическойдокументации,учебногооборудованияиучебно-наглядныхпособий.</w:t>
            </w:r>
          </w:p>
          <w:p w:rsidR="00CD4903" w:rsidRPr="0039059B" w:rsidRDefault="00CD4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4903" w:rsidRPr="006F5898" w:rsidTr="006F5898">
        <w:trPr>
          <w:trHeight w:hRule="exact" w:val="378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4903" w:rsidRPr="0039059B" w:rsidRDefault="00CD4903">
            <w:pPr>
              <w:rPr>
                <w:lang w:val="ru-RU"/>
              </w:rPr>
            </w:pPr>
          </w:p>
        </w:tc>
      </w:tr>
    </w:tbl>
    <w:p w:rsidR="006F5898" w:rsidRDefault="006F5898" w:rsidP="006F589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:rsidR="006F5898" w:rsidRPr="00327065" w:rsidRDefault="006F5898" w:rsidP="006F58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«Основы управления персоналом» по учебному плану предусмотрена аудиторная и внеаудиторная самостоятельная работа обучающихся. </w:t>
      </w: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Примерный перечень заданий для самостоятельной работы</w:t>
      </w: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Вопросы для обсуждения на практических занятиях: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 предприятия как объект управления. Место и роль управления персоналом в системе управления предприятием.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управления персоналом организации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оценки качества управления кадрами 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Традиционная система аттестации и инновационные подходы к оценке персонала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Кадровая политика организации. Основные принципы кадровой политики.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Управление конфликтами в организации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Структура системы профессионального развития персонала.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деловой оценки персонала.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Методы инновационного обучения сотрудников. 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Кадровая политика и кадровые стратегии в организации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карьерой. Понятие, виды карьеры. </w:t>
      </w:r>
    </w:p>
    <w:p w:rsidR="006F5898" w:rsidRPr="00327065" w:rsidRDefault="006F5898" w:rsidP="006F58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Кадровый резерв: понятие, виды. Алгоритм отбора и подготовки резерва.</w:t>
      </w: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Примерный перечень и содержание практических заданий для самостоятельной подготовки студентов по разделам дисциплины</w:t>
      </w: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Вопросы для самостоятельного изучения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деятельности по управлению персоналом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 труда, способы его регулирования.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управления персоналом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Понятия, цели и принципы системы управления персоналом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методов управления персоналом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управления производством и классификация персонала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Организационный конфликт. Основные причины конфликтов в организации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виды организационных конфликтов.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методы разрешения организационных конфликтов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стратегии поведения в конфликтах.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управления персоналом в структуре управления организацией (фирмой).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организации и построения системы управления персоналом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системы управления персоналом.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Факторы, влияющие на формирование кадровой политики организации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кадровой политики. характеристика каждого типа.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Списочная и явочная численность персонала. Методы расчёта средней списочной и явочной численности персонала.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Оборот кадров.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персонала организации.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расчета количественной потребности в персонале.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Элементы кадрового планирования.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профессионального найма персонала.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Главные условия успешной трудовой адаптации новых сотрудников.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способы и мероприятия по управления процессом адаптации новых сотрудников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и методы обучения резерва.</w:t>
      </w:r>
    </w:p>
    <w:p w:rsidR="006F5898" w:rsidRPr="00327065" w:rsidRDefault="006F5898" w:rsidP="006F5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результативности труда работников.</w:t>
      </w: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Практическая работа</w:t>
      </w:r>
    </w:p>
    <w:p w:rsidR="006F5898" w:rsidRPr="00327065" w:rsidRDefault="006F5898" w:rsidP="006F5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список приемлемых критериев отбора, обосновать как их лучше использовать, чтобы сделать отбор эффективным. Описать инструменты отбора (самостоятельно выбрать два инструмента).</w:t>
      </w:r>
    </w:p>
    <w:p w:rsidR="006F5898" w:rsidRPr="00327065" w:rsidRDefault="006F5898" w:rsidP="006F5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определение понятию профессиограмма. Определить цели, для которых она используется. Составить свою профессиограмму. </w:t>
      </w:r>
    </w:p>
    <w:p w:rsidR="006F5898" w:rsidRPr="00327065" w:rsidRDefault="006F5898" w:rsidP="006F5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Описать этапы адаптации сотрудников в организации.</w:t>
      </w:r>
    </w:p>
    <w:p w:rsidR="006F5898" w:rsidRPr="00327065" w:rsidRDefault="006F5898" w:rsidP="006F5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алгоритм проведения эффективной беседы, при которой работнику сообщается оценка результативности его труда, если работник, с которым проводится беседа, новый и неопытный</w:t>
      </w:r>
    </w:p>
    <w:p w:rsidR="006F5898" w:rsidRPr="00327065" w:rsidRDefault="006F5898" w:rsidP="006F5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свои рекомендации для данной беседы начинающему менеджеру по кадрам.</w:t>
      </w:r>
    </w:p>
    <w:p w:rsidR="006F5898" w:rsidRPr="00327065" w:rsidRDefault="006F5898" w:rsidP="006F5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Сделать сравнительную характеристику методов оценки результативности труда. Данные оформить в таблицу. Какой метод для оценки результативности труда выбрали бы Вы? Ответ обосновать. </w:t>
      </w:r>
    </w:p>
    <w:p w:rsidR="006F5898" w:rsidRPr="00327065" w:rsidRDefault="006F5898" w:rsidP="006F5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 презентацию (тему выбирает студент самостоятельно)</w:t>
      </w:r>
    </w:p>
    <w:p w:rsidR="006F5898" w:rsidRPr="00327065" w:rsidRDefault="006F5898" w:rsidP="006F5898">
      <w:pPr>
        <w:keepNext/>
        <w:widowControl w:val="0"/>
        <w:spacing w:after="0" w:line="240" w:lineRule="auto"/>
        <w:ind w:left="22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6F5898" w:rsidRPr="00327065" w:rsidRDefault="006F5898" w:rsidP="006F589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Темы презентаций: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Эволюция кадрового менеджмента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Основные подходы к управлению персоналом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Принципы построения системы управления персоналом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Персонал организации и технологии кадрового планирования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Технологии набора и профессиональный набор персонала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Сущность и этапы процесса адаптации персонала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Методы оценки персонала организации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Обучение и развитие персонала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Методы проведения аттестации персонала организации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Управление деловой карьерой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Теории мотивации персонала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Мотивация и стимулирование труда персонала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Гендерный подход к мотивации персоналом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Формы и системы оплаты труда в Российской Федерации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Понятие личности и личностного потенциала сотрудника</w:t>
      </w:r>
    </w:p>
    <w:p w:rsidR="006F5898" w:rsidRPr="00327065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Информационные технологии управления персоналом</w:t>
      </w:r>
    </w:p>
    <w:p w:rsidR="006F5898" w:rsidRDefault="006F5898" w:rsidP="006F5898">
      <w:pPr>
        <w:pStyle w:val="a3"/>
        <w:keepNext/>
        <w:widowControl w:val="0"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Анализ и оценка эффективности системы управления</w:t>
      </w: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6F5898" w:rsidRDefault="006F5898" w:rsidP="006F589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6F589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F5898" w:rsidRPr="00327065" w:rsidRDefault="006F5898" w:rsidP="006F589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6F5898" w:rsidRPr="00327065" w:rsidRDefault="006F5898" w:rsidP="006F5898">
      <w:pPr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6F5898" w:rsidRPr="00327065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70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812"/>
        <w:gridCol w:w="7450"/>
      </w:tblGrid>
      <w:tr w:rsidR="006F5898" w:rsidRPr="00327065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Структурный </w:t>
            </w: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элемент </w:t>
            </w: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br/>
              <w:t>компетенции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Оценочные средства</w:t>
            </w:r>
          </w:p>
        </w:tc>
      </w:tr>
      <w:tr w:rsidR="006F5898" w:rsidRPr="00446B9E" w:rsidTr="00A34FDD">
        <w:tc>
          <w:tcPr>
            <w:tcW w:w="14788" w:type="dxa"/>
            <w:gridSpan w:val="3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ОПК-3:способностью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6F5898" w:rsidRPr="00446B9E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принципы развития и закономерности управления персоналом 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различия управленческой и регулирующей деятельности органов государственной власти и управления, других экономических субъектов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содержание проектирования организационных структур при управлении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стратегические принципы управления человеческими ресурсами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задачи и основные направления кадровой политики, соотнесенность кадровой политики с организационно-техническими мероприятиями по работе с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виды и специфику кадрового аудита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принципы распределения и делегирования полномочий в организации</w:t>
            </w: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Вопросы для обсуждения на практических занятиях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Персонал предприятия как объект управления. Место и роль управления персоналом в системе управления предприятием.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 управления персоналом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Критерии оценки качества управления кадрами 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Традиционная система аттестации и инновационные подходы к оценке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Кадровая политика организации. Основные принципы кадровой политики.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Управление конфликтами в организации</w:t>
            </w: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Вопросы для самостоятельной работы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Общая характеристика деятельности по управлению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Рынок труда, способы его регулирования.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Понятия, цели и принципы системы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Системы методов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Структура управления производством и классификация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Организационный конфликт. Основные причины конфликтов в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виды организационных конфликтов.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методы разрешения организационных конфликтов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стратегии поведения в конфликтах.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Функции управления персоналом в структуре управления организацией (фирмой).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Методы организации и построения системы управления </w:t>
            </w: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принципы системы управления персоналом.</w:t>
            </w: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F5898" w:rsidRPr="00327065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проводить количественный и качественный анализ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осуществлять макро- и микроанализ организаций в их развитии и взаимодействии с окружающей средой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характеризовать специфику инструментов и технологий регулирующего воздействия при реализации управленческого решения и консалтинговых услуг, инновационных процессов в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планировать и осуществлять мероприятия, распределять полномочия при управлении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самостоятельно осуществлять целеполагание в рамках должностных обязанностей и инструкций</w:t>
            </w: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Практическая работа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Составить список приемлемых критериев отбора, обосновать как их лучше использовать, чтобы сделать отбор эффективным. Описать инструменты отбора (самостоятельно выбрать два инструмента).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Дать определение понятию профессиограмма. Определить цели, для которых она используется. Составить свою профессиограмму. 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Описать этапы адаптации сотрудников в организации.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Опишите алгоритм проведения эффективной беседы, при которой работнику сообщается оценка результативности его труда, если работник, с которым проводится беседа, новый и неопытный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Напишите свои рекомендации для данной беседы начинающему менеджеру по кадрам.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Сделать сравнительную характеристику методов оценки результативности труда. Данные оформить в таблицу. Какой метод для оценки результативности труда выбрали бы Вы? Ответ обосновать. </w:t>
            </w:r>
          </w:p>
        </w:tc>
      </w:tr>
      <w:tr w:rsidR="006F5898" w:rsidRPr="006F5898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современными методами управления человеческими ресурсами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оценки эффективности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поиска, обработки и анализа информации, необходимой для подготовки и обоснования службе управленческих решений в области кадровой политики и кадрового аудита</w:t>
            </w: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>Рефераты с презентацией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Эволюция кадрового менеджмента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подходы к управлению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Принципы построения системы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Персонал организации и технологии кадрового планирования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Технологии набора и профессиональный набор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Сущность и этапы процесса адаптации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 оценки персонала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Обучение и развитие персонала</w:t>
            </w: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 Методы проведения аттестации персонала организации</w:t>
            </w:r>
          </w:p>
        </w:tc>
      </w:tr>
      <w:tr w:rsidR="006F5898" w:rsidRPr="006F5898" w:rsidTr="00A34FDD">
        <w:tc>
          <w:tcPr>
            <w:tcW w:w="14788" w:type="dxa"/>
            <w:gridSpan w:val="3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ПК-1: умением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6F5898" w:rsidRPr="006F5898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особенности организационного построения и </w:t>
            </w: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поведения организации как социально-экономической системы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инструменты и технологии регулирующего воздействия при реализации управленческого решения</w:t>
            </w: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lastRenderedPageBreak/>
              <w:t>Вопросы для обсуждения на практических занятиях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Структура системы профессионального развития персонала.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Цели деловой оценки персонала.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Методы инновационного обучения сотрудников. 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Кадровая политика и кадровые стратегии в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Управление карьерой. Понятие, виды карьеры. 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Кадровый резерв: понятие, виды. Алгоритм отбора и подготовки резерва.</w:t>
            </w: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Вопросы для самостоятельной работы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Факторы, влияющие на формирование кадровой политики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Виды кадровой политики. характеристика каждого типа.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Списочная и явочная численность персонала. Методы расчёта средней списочной и явочной численности персонала.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Оборот кадров.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Классификация персонала организации.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 расчета количественной потребности в персонале.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Элементы кадрового планирования.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Этапы профессионального найма персонала.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Главные условия успешной трудовой адаптации новых сотрудников.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способы и мероприятия по управления процессом адаптации новых сотрудников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Формы и методы обучения резерва.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Критерии оценки результативности труда работников</w:t>
            </w:r>
          </w:p>
        </w:tc>
      </w:tr>
      <w:tr w:rsidR="006F5898" w:rsidRPr="00327065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5812" w:type="dxa"/>
            <w:shd w:val="clear" w:color="auto" w:fill="auto"/>
          </w:tcPr>
          <w:p w:rsidR="006F5898" w:rsidRPr="00366252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определять приоритеты профессиональной деятельности, разрабатывать и эффективно исполнять управленческие решения в области управления персоналом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осуществлять выбор оптимальных методов принятия управленческих решений в области управления персоналом 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принимать управленческие решения в условиях конфликтных и кризисных ситуациях</w:t>
            </w:r>
          </w:p>
        </w:tc>
        <w:tc>
          <w:tcPr>
            <w:tcW w:w="7450" w:type="dxa"/>
            <w:shd w:val="clear" w:color="auto" w:fill="auto"/>
          </w:tcPr>
          <w:p w:rsidR="006F5898" w:rsidRPr="00366252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Практическая работа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Составить список приемлемых критериев отбора, обосновать как их лучше использовать, чтобы сделать отбор эффективным. Описать инструменты отбора (самостоятельно выбрать два инструмента).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Дать определение понятию профессиограмма. Определить цели, для которых она используется. Составить свою профессиограмму. 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Описать этапы адаптации сотрудников в организации.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Опишите алгоритм проведения эффективной беседы, при которой работнику сообщается оценка результативности его труда, если работник, с которым проводится беседа, новый и неопытный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Напишите свои рекомендации для данной беседы начинающему менеджеру по кадрам.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Сделать сравнительную характеристику методов оценки результативности труда. Данные оформить в таблицу. Какой метод для оценки результативности труда выбрали бы Вы? Ответ обосновать. </w:t>
            </w:r>
          </w:p>
        </w:tc>
      </w:tr>
      <w:tr w:rsidR="006F5898" w:rsidRPr="006F5898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5812" w:type="dxa"/>
            <w:shd w:val="clear" w:color="auto" w:fill="auto"/>
          </w:tcPr>
          <w:p w:rsidR="006F5898" w:rsidRPr="00366252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навыками выполнения необходимых расчетов в ходе планирования и прогнозирования в области управления персоналом с учетом неопределенности и рисков;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навыками принятия решений в области управления персоналом с позиций социальной ответственности</w:t>
            </w:r>
          </w:p>
        </w:tc>
        <w:tc>
          <w:tcPr>
            <w:tcW w:w="7450" w:type="dxa"/>
            <w:shd w:val="clear" w:color="auto" w:fill="auto"/>
          </w:tcPr>
          <w:p w:rsidR="006F5898" w:rsidRPr="00366252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Рефераты с презентацией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Управление деловой карьерой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Теории мотивации персонала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Мотивация и стимулирование труда персонала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Гендерный подход к мотивации персоналом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Формы и системы оплаты труда в РФ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Понятие личности и личностного потенциала сотрудника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Информационные технологии управления персоналом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6625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Анализ и оценка эффективности системы управления</w:t>
            </w:r>
          </w:p>
        </w:tc>
      </w:tr>
      <w:tr w:rsidR="006F5898" w:rsidRPr="006F5898" w:rsidTr="00A34FDD">
        <w:tc>
          <w:tcPr>
            <w:tcW w:w="14788" w:type="dxa"/>
            <w:gridSpan w:val="3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</w:tr>
      <w:tr w:rsidR="006F5898" w:rsidRPr="00446B9E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теории и концепции взаимодействия людей в организации, включая вопросы мотивации, групповой динамики, командообразования, коммуникаций, лидерства и управления конфликтами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особенности профессионального управления кадрами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теоретические основы поведения индивидуумов, групп и организации в целом  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личностные и социально-психологические основы организационного поведения, способы разрешения конфликтных ситуаций</w:t>
            </w:r>
          </w:p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Вопросы для экзамена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Основные школы и концепции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Принципы и методы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Цели и функции системы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Организационная структура системы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Формирование кадровой политики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Стратегия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Сущность и содержание кадрового планирования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Маркетинг персонала как основа кадрового планирования и найма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Методы оценки и отбора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Основные этапы отбора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Сущность и задачи определения требований к кандидатам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Организация отбора претендентов на вакантную должность.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Сущность и виды профориентации и адаптации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Этапы процесса адаптации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Основные понятия, концепции и виды обучения персонала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Понятие и этапы деловой карьеры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Методы управления персоналом</w:t>
            </w:r>
          </w:p>
          <w:p w:rsidR="006F5898" w:rsidRPr="00366252" w:rsidRDefault="006F5898" w:rsidP="006F589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Понятие карьеры и этапы карьеры</w:t>
            </w:r>
          </w:p>
        </w:tc>
      </w:tr>
      <w:tr w:rsidR="006F5898" w:rsidRPr="00327065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регулировать организационные отношения, социально-психологические проблемы и конфликтные ситуации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диагностировать организационную культуру, выявлять ее сильные и слабые стороны человеческих ресурсов и осуществлять диагностику организационной культуры стороны, разрабатывать предложения по ее совершенствованию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проводить аудит кадрового потенциала организации, прогнозировать и определять потребность организации в персонале, определять эффективные пути ее удовлетворения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использовать различные методы оценки эффективности профессиональной деятельности государственных служащих и муниципальных служащих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разрабатывать мероприятия по мотивированию и стимулированию персонала организации</w:t>
            </w: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Составить список приемлемых критериев отбора, обосновать как их лучше использовать, чтобы сделать отбор эффективным. Описать инструменты отбора (самостоятельно выбрать два инструмента).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Дать определение понятию профессиограмма. Определить цели, для которых она используется. Составить свою профессиограмму. 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Описать этапы адаптации сотрудников в организации.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Опишите алгоритм проведения эффективной беседы, при которой работнику сообщается оценка результативности его труда, если работник, с которым проводится беседа, новый и неопытный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Напишите свои рекомендации для данной беседы начинающему менеджеру по кадрам.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Сделать сравнительную характеристику методов оценки результативности труда. Данные оформить в таблицу. Какой метод для оценки результативности труда выбрали бы Вы? Ответ обосновать.</w:t>
            </w:r>
          </w:p>
        </w:tc>
      </w:tr>
      <w:tr w:rsidR="006F5898" w:rsidRPr="006F5898" w:rsidTr="00A34FDD">
        <w:tc>
          <w:tcPr>
            <w:tcW w:w="1526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5812" w:type="dxa"/>
            <w:shd w:val="clear" w:color="auto" w:fill="auto"/>
          </w:tcPr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методами, способами и приемами управления персоналом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разрешения конфликтных ситуаций, снятия индивидуальных и организационных стрессов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современными технологиями эффективного влияния на индивидуальное, групповое поведение в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инструментами развития сотрудников через оценку результатов их деятельности и планирование карьеры, обеспечение возможности для повышения образования и роста</w:t>
            </w:r>
          </w:p>
        </w:tc>
        <w:tc>
          <w:tcPr>
            <w:tcW w:w="7450" w:type="dxa"/>
            <w:shd w:val="clear" w:color="auto" w:fill="auto"/>
          </w:tcPr>
          <w:p w:rsidR="006F5898" w:rsidRPr="00327065" w:rsidRDefault="006F5898" w:rsidP="00A3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Решение экзаменационных задач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 текущем периоде объем продукции предприятия составил 900 тыс. руб., среднесписочная численность работников 8500 чел. В планируемом периоде предполагается увеличение объема продукции на 15%, рост производительности труда на 9% по сравнению с текущим периодом. </w:t>
            </w:r>
            <w:r w:rsidRPr="0032706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Задание:</w:t>
            </w: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определить численность работающих на планируемый период.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Сформулируйте принципы и критерии оценки труда менеджеров в организации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Проанализируйте работу с резервом в известной вам организации и сформулируйте свои предложения по ее совершенствованию.</w:t>
            </w:r>
          </w:p>
          <w:p w:rsidR="006F5898" w:rsidRPr="00327065" w:rsidRDefault="006F5898" w:rsidP="006F589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Составить оперограммы данных управленческих процедур, выполняемых службой управления персоналом.</w:t>
            </w:r>
          </w:p>
        </w:tc>
      </w:tr>
    </w:tbl>
    <w:p w:rsidR="006F5898" w:rsidRDefault="006F5898" w:rsidP="006F58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6F5898" w:rsidSect="00327065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показатели и критерии оценивания: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«Основы управления персоналом» включает теоретические вопросы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оценку «отлично» (5 баллов)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оценку «хорошо» (4 балла)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оценку «удовлетворительно» (3 балла)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оценку «неудовлетворительно» (2 балла)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оценку «неудовлетворительно» (1 балл)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вопросы к экзамену:</w:t>
      </w:r>
    </w:p>
    <w:p w:rsidR="006F5898" w:rsidRPr="00366252" w:rsidRDefault="006F5898" w:rsidP="006F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Теоретические вопросы</w:t>
      </w:r>
    </w:p>
    <w:p w:rsidR="006F5898" w:rsidRPr="00366252" w:rsidRDefault="006F5898" w:rsidP="006F58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12"/>
          <w:szCs w:val="12"/>
          <w:lang w:val="ru-RU" w:eastAsia="ru-RU"/>
        </w:rPr>
      </w:pP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Основные школы и концепции управления персоналом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Принципы и методы управления персоналом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Цели и функции системы управления персоналом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4.Организационная структура системы управления персоналом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5.Формирование кадровой политики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Стратегия управления персоналом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7.Сущность и содержание кадрового планирования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Маркетинг персонала как основа кадрового планирования и найма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оценки и отбора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Основные этапы отбора персоналом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Сущность и задачи определения требований к кандидатам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Организация отбора претендентов на вакантную должность.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Сущность и виды профориентации и адаптации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Этапы процесса адаптации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Основные понятия, концепции и виды обучения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Понятие и этапы деловой карьеры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Методы управления персоналом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Понятие карьеры и этапы карьеры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Система служебно-профессионального продвижения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Управление кадровым резервом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Понятие и цели аттестации персонала организации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 xml:space="preserve"> Объекты и субъекты деловой оценки персонала. Методы оценивания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Этапы аттестации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Этапы аттестации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Понятие и элементы трудовой мотивации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Теории мотивации персонала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Формы и системы оплаты труда в Российской Федерации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Современные системы заработной платы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Понятие и структура конфликта. Объективные и субъективные причины возникновения конфликтов в организации.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Структурные методы управления организационными конфликтами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Стили поведения в конфликтной ситуации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Пути и средства предупреждения и разрешения конфликтов</w:t>
      </w:r>
    </w:p>
    <w:p w:rsidR="006F5898" w:rsidRPr="00366252" w:rsidRDefault="006F5898" w:rsidP="006F589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Методы оценки результатов управления персоналом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34. Сущность и структура затрат на персонал </w:t>
      </w:r>
    </w:p>
    <w:p w:rsidR="006F5898" w:rsidRPr="00366252" w:rsidRDefault="006F5898" w:rsidP="006F589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F5898" w:rsidRPr="00366252" w:rsidRDefault="006F5898" w:rsidP="006F589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Практические задачи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текущем периоде объем продукции предприятия составил 900 тыс. руб., среднесписочная численность работников 8500 чел. В планируемом периоде предполагается увеличение объема продукции на 15%, рост производительности труда на 9% по сравнению с текущим периодом. </w:t>
      </w:r>
      <w:r w:rsidRPr="0036625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Задание: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 численность работающих на планируемый период.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 принципы и критерии оценки труда менеджеров в организации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Проанализируйте работу с резервом в известной вам организации и сформулируйте свои предложения по ее совершенствованию.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оперограммы данных управленческих процедур, выполняемых службой управления персоналом.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Hlk532742519"/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производстве установлено 20 ед. оборудования. Норма одного рабочего по ремонтному обслуживанию оборудования составляет 8 ед. оборудования в рабочую смену. Режим работы -двухсменный. </w:t>
      </w:r>
      <w:r w:rsidRPr="0036625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Задание:</w:t>
      </w:r>
      <w:bookmarkEnd w:id="0"/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составить баланс рабочего времени одного среднесписочного. 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производстве установлено 20 ед. оборудования. Норма одного рабочего по ремонтному обслуживанию оборудования составляет 8 ед. оборудования в рабочую смену. Режим работы -двухсменный. </w:t>
      </w:r>
      <w:r w:rsidRPr="0036625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Задание: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 численность рабочих по ремонту оборудования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Трудоемкость годового объема работ в основном производстве: слесарные работы - 19800 н/час, токарные работы - 31050 н/час, шлифовальные работы- 38800 н/час, сборочные работы - 23760 н/час. Приобретение нового оборудования позволит в плановом периоде снизить трудоемкость шлифовальных работ на 20%. В то же время трудоемкость слесарных работ возрастет в 1,5 раза, а сборочных на 5%. Плановый коэффициент выполнения норм по слесарным работам - 1,1, по токарным - 1,15, по шлифовальным - 1,08, по сборочным работам - 1,1. Режим работы цеха двухсменный. Эффективный фонд времени одного рабочего - 1800 час. Доля вспомогательного персонала составляет 12% численности рабочих в основном производстве. </w:t>
      </w:r>
      <w:r w:rsidRPr="0036625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Задание: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 общую численность рабочих на предприятии.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числе работников, выбывших с предприятия по причинам текучести кадров, 25% составляют лица в возрасте до 20 лет. При этом доля этой категории работников в структуре, работающих на предприятии - 10%. </w:t>
      </w:r>
      <w:r w:rsidRPr="0036625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Задание: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 коэффициент интенсивности текучести молодежи. Результат прокомментировать, сравнив его с показателем средней интенсивности текучести на предприятии (по данной категории персонала).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оборудовании завода в течение года производится 235000 готовых изделий, которые проходят 4 контрольных поста по различным операциям. Время на контроль единицы продукции на каждом посту составляет в среднем 0,05 нормо-часа. Коэффициент 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выполнения норм контролерами - 1,1. Площадь помещения, подлежащего уборке, - 2200 м2. Норма площади уборки на одного рабочего-уборщика составляет 290 м2. В планируемом периоде данная норма повышается на 10%. Производство работает в 2 смены. Эффективный фонд времени одного рабочего составляет 1736 час. Номинальный фонд - 259 дней. Неявки по разным причинам - 26 дней. </w:t>
      </w:r>
      <w:r w:rsidRPr="0036625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определить численность контролеров и уборщиков.</w:t>
      </w:r>
    </w:p>
    <w:p w:rsidR="006F5898" w:rsidRPr="00366252" w:rsidRDefault="006F5898" w:rsidP="006F589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Подчиненный (коллега) игнорирует ваши советы и указания, делает все по-своему, не обращая внимания на замечания, не исправляя того, на что вы ему указываете. </w:t>
      </w:r>
      <w:r w:rsidRPr="0036625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Задание:</w:t>
      </w:r>
      <w:r w:rsidRPr="003662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вы поступите с этим подчиненным (коллегой) в дальнейшем?</w:t>
      </w:r>
    </w:p>
    <w:p w:rsidR="006F5898" w:rsidRDefault="006F5898" w:rsidP="006F58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F5898" w:rsidRDefault="006F5898" w:rsidP="006F589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3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Методические рекомендации для организации самостоятельной работы студентов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лекции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Важным условием освоения теоретических знаний является ведение конспектов лекций, овладение научной терминологией.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Лекция 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является важнейшей формой организации учебного процесса, так как:</w:t>
      </w:r>
    </w:p>
    <w:p w:rsidR="006F5898" w:rsidRPr="00366252" w:rsidRDefault="006F5898" w:rsidP="006F589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знакомит с новым учебным материалом</w:t>
      </w:r>
    </w:p>
    <w:p w:rsidR="006F5898" w:rsidRPr="00366252" w:rsidRDefault="006F5898" w:rsidP="006F589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разъясняет</w:t>
      </w:r>
      <w:r w:rsidRPr="003662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 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учебные элементы, трудные для понимания</w:t>
      </w:r>
    </w:p>
    <w:p w:rsidR="006F5898" w:rsidRPr="00366252" w:rsidRDefault="006F5898" w:rsidP="006F589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систематизируе</w:t>
      </w:r>
      <w:r w:rsidRPr="003662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 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учебный материал</w:t>
      </w:r>
    </w:p>
    <w:p w:rsidR="006F5898" w:rsidRPr="00366252" w:rsidRDefault="006F5898" w:rsidP="006F589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ориентирует в учебном процессе.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 надо стремиться записать дословно всю лекцию. Такое 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Целесообразно разработать собственную «маркографию»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 Каждую неделю 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семинарам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Цель семинара – обобщение и закрепление изученного курса. Студентам предлагаются для освещения сквозные концептуальные проблемы. Подготовку к каждому семинарскому занятию каждый студент должен начать с ознакомления с планом семинарского занятия, который отражает содержание предложенной темы.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Тщательное продумывание и изучение вопросов плана основывается на проработке   текущего материала лекции, а затем изучения обязательной и дополнительной     литературы, рекомендованную к данной теме.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подготовке следует использовать лекционный материал и учебную литературу. 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Для более глубокого постижения курса и более основательной подготовки рекомендуется познакомиться с указанной дополнительной литературой.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 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 незнакомыми терминами и понятиями следует ознакомиться в предлагаемом глоссарии, словаре или энциклопедии.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успешной подготовки к устному опросу,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Студенту необходимо также дать анализ той литературы, которой он воспользовался при подготовке к устному опросу на семинарском занятии. При подготовке, студент должен правильно оценить вопрос, который он взял для выступления к семинарскому занятию. Но для того,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Перечень требований к любому выступлению студента примерно таков: </w:t>
      </w:r>
    </w:p>
    <w:p w:rsidR="006F5898" w:rsidRPr="00366252" w:rsidRDefault="006F5898" w:rsidP="006F589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связь выступления с предшествующей темой или вопросом. </w:t>
      </w:r>
    </w:p>
    <w:p w:rsidR="006F5898" w:rsidRPr="00366252" w:rsidRDefault="006F5898" w:rsidP="006F589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раскрытие сущности проблемы. </w:t>
      </w:r>
    </w:p>
    <w:p w:rsidR="006F5898" w:rsidRPr="00366252" w:rsidRDefault="006F5898" w:rsidP="006F589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методологическое значение для научной, профессиональной и практической деятельности.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Результат такой работы должен проявиться в способности студента свободно ответить на теоретические вопросы семинара, его выступлении и участии в коллективном обсуждении вопросов изучаемой темы, правильном выполнении практических заданий и контрольных работ.  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презентации и доклада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подготовки презентации необходимо собрать и обработать начальную информацию.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Последовательность подготовки презентации: </w:t>
      </w:r>
    </w:p>
    <w:p w:rsidR="006F5898" w:rsidRPr="00366252" w:rsidRDefault="006F5898" w:rsidP="006F58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:rsidR="006F5898" w:rsidRPr="00366252" w:rsidRDefault="006F5898" w:rsidP="006F58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:rsidR="006F5898" w:rsidRPr="00366252" w:rsidRDefault="006F5898" w:rsidP="006F58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Отобрать всю содержательную часть для презентации и выстроить логическую цепочку представления. </w:t>
      </w:r>
    </w:p>
    <w:p w:rsidR="006F5898" w:rsidRPr="00366252" w:rsidRDefault="006F5898" w:rsidP="006F58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ключевые моменты в содержании текста и выделить их. </w:t>
      </w:r>
    </w:p>
    <w:p w:rsidR="006F5898" w:rsidRPr="00366252" w:rsidRDefault="006F5898" w:rsidP="006F58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виды визуализации (картинки) для отображения их на слайдах в соответствии с логикой, целью и спецификой материала. </w:t>
      </w:r>
    </w:p>
    <w:p w:rsidR="006F5898" w:rsidRPr="00366252" w:rsidRDefault="006F5898" w:rsidP="006F58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Подобрать дизайн и форматировать слайды (количество картинок и текста, их расположение, цвет и размер). </w:t>
      </w:r>
    </w:p>
    <w:p w:rsidR="006F5898" w:rsidRPr="00366252" w:rsidRDefault="006F5898" w:rsidP="006F589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Проверить визуальное восприятие презентации.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 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</w:t>
      </w: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текстовой информации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Текстовая информация: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размер шрифта: 24–54 пункта (заголовок), 18–36 пунктов (обычный текст); 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шрифта и цвет фона должны контрастировать (текст должен хорошо читаться), но не резать глаза; 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Графическая информация: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рисунки, фотографии, диаграммы призваны дополнить текстовую информацию или передать ее в более наглядном виде; 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желательно избегать в презентации рисунков, не несущих смысловой нагрузки, если они не являются частью стилевого оформления; 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графических изображений не должен резко контрастировать с общим стилевым оформлением слайда;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иллюстрации рекомендуется сопровождать пояснительным текстом; 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графическое изображение используется в качестве фона, то текст на этом фоне должен быть хорошо читаем.  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Единое стилевое оформление: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стиль может включать: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определенный шрифт (гарнитура и цвет), цвет фона или фоновый рисунок, декоративный элемент небольшого размера и др.;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не рекомендуется использовать в стилевом оформлении презентации более 3 цветов и более 3 типов шрифта;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оформление слайда не должно отвлекать внимание слушателей от его содержательной части; 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все слайды презентации должны быть выдержаны в одном стиле.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Практические советы по подготовке презентации: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Готовьте отдельно: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печатный текст + слайды + раздаточный материал; </w:t>
      </w:r>
    </w:p>
    <w:p w:rsidR="006F5898" w:rsidRPr="00366252" w:rsidRDefault="006F5898" w:rsidP="006F58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Текстовое содержание презентации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:rsidR="006F5898" w:rsidRPr="00366252" w:rsidRDefault="006F5898" w:rsidP="006F589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устная речь или чтение, которая должна включать аргументы, факты, доказательства и эмоции; </w:t>
      </w:r>
    </w:p>
    <w:p w:rsidR="006F5898" w:rsidRPr="00366252" w:rsidRDefault="006F5898" w:rsidP="006F589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рекомендуемое число слайдов 17-22; </w:t>
      </w:r>
    </w:p>
    <w:p w:rsidR="006F5898" w:rsidRPr="00366252" w:rsidRDefault="006F5898" w:rsidP="006F589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 </w:t>
      </w:r>
    </w:p>
    <w:p w:rsidR="006F5898" w:rsidRPr="00366252" w:rsidRDefault="006F5898" w:rsidP="006F589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раздаточный материал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 слова и слайды забываются, а раздаточный материал остается постоянным осязаемым напоминанием;  раздаточный материал важно раздавать  в конце презентации; раздаточный материалы должны отличаться от слайдов, должны быть более информативными.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Тема доклада должна быть согласованна с преподавателем и соответствовать теме учебного занятия. Материалы при его подготовке, должны соответствовать научно-методическим требованиям вуза и быть указаны в докладе.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Необходимо соблюдать регламент, оговоренный при получении задания. Иллюстрации должны быть достаточными, но не чрезмерными.  Работа студента над докладом-презентацией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10 минут); иметь представление о композиционной структуре доклада и др.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и написание реферата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Реферат, как форма обучения студентов –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Цель написания рефератов является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:rsidR="006F5898" w:rsidRPr="00366252" w:rsidRDefault="006F5898" w:rsidP="006F58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:rsidR="006F5898" w:rsidRPr="00366252" w:rsidRDefault="006F5898" w:rsidP="006F58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 </w:t>
      </w:r>
    </w:p>
    <w:p w:rsidR="006F5898" w:rsidRPr="00366252" w:rsidRDefault="006F5898" w:rsidP="006F58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6F5898" w:rsidRPr="00366252" w:rsidRDefault="006F5898" w:rsidP="006F58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Требования к содержанию:</w:t>
      </w:r>
    </w:p>
    <w:p w:rsidR="006F5898" w:rsidRPr="00366252" w:rsidRDefault="006F5898" w:rsidP="006F58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материал, использованный в реферате, должен относится строго к выбранной теме;</w:t>
      </w:r>
    </w:p>
    <w:p w:rsidR="006F5898" w:rsidRPr="00366252" w:rsidRDefault="006F5898" w:rsidP="006F58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6F5898" w:rsidRPr="00366252" w:rsidRDefault="006F5898" w:rsidP="006F58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изложении следует сгруппировать идеи разных авторов по общности точек зрения или по научным школам;</w:t>
      </w:r>
    </w:p>
    <w:p w:rsidR="006F5898" w:rsidRPr="00366252" w:rsidRDefault="006F5898" w:rsidP="006F58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Структура реферата.</w:t>
      </w:r>
    </w:p>
    <w:p w:rsidR="006F5898" w:rsidRPr="00366252" w:rsidRDefault="006F5898" w:rsidP="006F58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титульный лист</w:t>
      </w:r>
    </w:p>
    <w:p w:rsidR="006F5898" w:rsidRPr="00366252" w:rsidRDefault="006F5898" w:rsidP="006F58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Введение – раздел реферата, посвященный постановке проблемы, которая будет рассматриваться и обоснованию выбора темы.</w:t>
      </w:r>
    </w:p>
    <w:p w:rsidR="006F5898" w:rsidRPr="00366252" w:rsidRDefault="006F5898" w:rsidP="006F58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Основная часть –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перегружать текст.</w:t>
      </w:r>
    </w:p>
    <w:p w:rsidR="006F5898" w:rsidRPr="00366252" w:rsidRDefault="006F5898" w:rsidP="006F58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Заключение –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были выявлены в ходе работы над рефератом, но не были раскрыты в работе.</w:t>
      </w:r>
    </w:p>
    <w:p w:rsidR="006F5898" w:rsidRPr="00366252" w:rsidRDefault="006F5898" w:rsidP="006F58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Тестирование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Текущее тестирование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– это контроль знаний с помощью тестов, которые состоят из вопросов и вариантов ответов для выбора. Тестовая форма контроля знаний предполагает целенаправленное приобретение знаний, включающая в себя такие основные стадии, как реальный опыт участника тестирования и практика самостоятельного освоения учебного материала.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Тестовые задания делятся на несколько групп. Задания закрытого типа с выбором одного или нескольких правильных ответов. Предложение нескольких альтернативных вариантов ответа позволяют обучающимся самостоятельно разобраться в том или ином вопросе, а также сформировать целостное представление основных проблем. </w:t>
      </w:r>
    </w:p>
    <w:p w:rsidR="006F5898" w:rsidRPr="00366252" w:rsidRDefault="006F5898" w:rsidP="006F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Вторая группа представляет собой задания на восстановление соответствия, третья – </w:t>
      </w:r>
      <w:r w:rsidRPr="0036625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на восстановление последовательности. Четвертую группу образуют задания открытого типа, в которых правильный ответ надо сформулировать самому обучающемуся. Пятая группа заданий связана с поиском и исправлением фактологических ошибок в тексте; шестая – выполнением творческого задания по тексту источника.</w:t>
      </w:r>
    </w:p>
    <w:p w:rsidR="00CD4903" w:rsidRPr="0039059B" w:rsidRDefault="00CD4903">
      <w:pPr>
        <w:rPr>
          <w:lang w:val="ru-RU"/>
        </w:rPr>
      </w:pPr>
    </w:p>
    <w:sectPr w:rsidR="00CD4903" w:rsidRPr="0039059B" w:rsidSect="00A313B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C40"/>
    <w:multiLevelType w:val="hybridMultilevel"/>
    <w:tmpl w:val="F176C3C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D0081"/>
    <w:multiLevelType w:val="hybridMultilevel"/>
    <w:tmpl w:val="1088AB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7FA4"/>
    <w:multiLevelType w:val="hybridMultilevel"/>
    <w:tmpl w:val="20D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0CEA"/>
    <w:multiLevelType w:val="hybridMultilevel"/>
    <w:tmpl w:val="999441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D6E4C"/>
    <w:multiLevelType w:val="hybridMultilevel"/>
    <w:tmpl w:val="43EC1BD6"/>
    <w:lvl w:ilvl="0" w:tplc="D3D2DC9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C5252"/>
    <w:multiLevelType w:val="hybridMultilevel"/>
    <w:tmpl w:val="7D0A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C2E2A"/>
    <w:multiLevelType w:val="hybridMultilevel"/>
    <w:tmpl w:val="755CC034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80171"/>
    <w:multiLevelType w:val="hybridMultilevel"/>
    <w:tmpl w:val="F1F4C372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E313E"/>
    <w:multiLevelType w:val="hybridMultilevel"/>
    <w:tmpl w:val="CCA46320"/>
    <w:lvl w:ilvl="0" w:tplc="B1B85D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8613880"/>
    <w:multiLevelType w:val="hybridMultilevel"/>
    <w:tmpl w:val="75E42F54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02B88"/>
    <w:multiLevelType w:val="hybridMultilevel"/>
    <w:tmpl w:val="84F8BFEC"/>
    <w:lvl w:ilvl="0" w:tplc="4B124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1B30"/>
    <w:multiLevelType w:val="hybridMultilevel"/>
    <w:tmpl w:val="4C0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46098"/>
    <w:multiLevelType w:val="hybridMultilevel"/>
    <w:tmpl w:val="F7D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F5ACF"/>
    <w:multiLevelType w:val="hybridMultilevel"/>
    <w:tmpl w:val="264EE602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21814"/>
    <w:multiLevelType w:val="hybridMultilevel"/>
    <w:tmpl w:val="D57EC68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11CFB"/>
    <w:multiLevelType w:val="hybridMultilevel"/>
    <w:tmpl w:val="DFAA0A66"/>
    <w:lvl w:ilvl="0" w:tplc="832E0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84931"/>
    <w:multiLevelType w:val="hybridMultilevel"/>
    <w:tmpl w:val="49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632DF"/>
    <w:multiLevelType w:val="hybridMultilevel"/>
    <w:tmpl w:val="BFC8F866"/>
    <w:lvl w:ilvl="0" w:tplc="ADE4B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79C7"/>
    <w:multiLevelType w:val="hybridMultilevel"/>
    <w:tmpl w:val="40186B9E"/>
    <w:lvl w:ilvl="0" w:tplc="75AA791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71B29"/>
    <w:multiLevelType w:val="hybridMultilevel"/>
    <w:tmpl w:val="383A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75B5D"/>
    <w:multiLevelType w:val="hybridMultilevel"/>
    <w:tmpl w:val="F5E26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3F4501"/>
    <w:multiLevelType w:val="hybridMultilevel"/>
    <w:tmpl w:val="D870BF5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364D4"/>
    <w:multiLevelType w:val="multilevel"/>
    <w:tmpl w:val="A1BE8BA4"/>
    <w:name w:val="WW8Num22223"/>
    <w:lvl w:ilvl="0">
      <w:start w:val="5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F123DC"/>
    <w:multiLevelType w:val="hybridMultilevel"/>
    <w:tmpl w:val="BDC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258BE"/>
    <w:multiLevelType w:val="hybridMultilevel"/>
    <w:tmpl w:val="5800692E"/>
    <w:lvl w:ilvl="0" w:tplc="9082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3319A"/>
    <w:multiLevelType w:val="hybridMultilevel"/>
    <w:tmpl w:val="3758887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1725"/>
    <w:multiLevelType w:val="hybridMultilevel"/>
    <w:tmpl w:val="2702C084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54046"/>
    <w:multiLevelType w:val="hybridMultilevel"/>
    <w:tmpl w:val="1FF44598"/>
    <w:lvl w:ilvl="0" w:tplc="47AA93B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95D39"/>
    <w:multiLevelType w:val="hybridMultilevel"/>
    <w:tmpl w:val="450E8C9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979AB"/>
    <w:multiLevelType w:val="hybridMultilevel"/>
    <w:tmpl w:val="C0A03CD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2531B"/>
    <w:multiLevelType w:val="hybridMultilevel"/>
    <w:tmpl w:val="F5E26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A816EAC"/>
    <w:multiLevelType w:val="hybridMultilevel"/>
    <w:tmpl w:val="33CED92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574A4"/>
    <w:multiLevelType w:val="hybridMultilevel"/>
    <w:tmpl w:val="F852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7229B"/>
    <w:multiLevelType w:val="hybridMultilevel"/>
    <w:tmpl w:val="9CF02802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A0D2F"/>
    <w:multiLevelType w:val="hybridMultilevel"/>
    <w:tmpl w:val="E084CA0E"/>
    <w:lvl w:ilvl="0" w:tplc="10282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13"/>
  </w:num>
  <w:num w:numId="5">
    <w:abstractNumId w:val="9"/>
  </w:num>
  <w:num w:numId="6">
    <w:abstractNumId w:val="6"/>
  </w:num>
  <w:num w:numId="7">
    <w:abstractNumId w:val="34"/>
  </w:num>
  <w:num w:numId="8">
    <w:abstractNumId w:val="14"/>
  </w:num>
  <w:num w:numId="9">
    <w:abstractNumId w:val="29"/>
  </w:num>
  <w:num w:numId="10">
    <w:abstractNumId w:val="32"/>
  </w:num>
  <w:num w:numId="11">
    <w:abstractNumId w:val="22"/>
  </w:num>
  <w:num w:numId="12">
    <w:abstractNumId w:val="8"/>
  </w:num>
  <w:num w:numId="13">
    <w:abstractNumId w:val="31"/>
  </w:num>
  <w:num w:numId="14">
    <w:abstractNumId w:val="19"/>
  </w:num>
  <w:num w:numId="15">
    <w:abstractNumId w:val="17"/>
  </w:num>
  <w:num w:numId="16">
    <w:abstractNumId w:val="4"/>
  </w:num>
  <w:num w:numId="17">
    <w:abstractNumId w:val="27"/>
  </w:num>
  <w:num w:numId="18">
    <w:abstractNumId w:val="28"/>
  </w:num>
  <w:num w:numId="19">
    <w:abstractNumId w:val="5"/>
  </w:num>
  <w:num w:numId="20">
    <w:abstractNumId w:val="35"/>
  </w:num>
  <w:num w:numId="21">
    <w:abstractNumId w:val="15"/>
  </w:num>
  <w:num w:numId="22">
    <w:abstractNumId w:val="20"/>
  </w:num>
  <w:num w:numId="23">
    <w:abstractNumId w:val="10"/>
  </w:num>
  <w:num w:numId="24">
    <w:abstractNumId w:val="2"/>
  </w:num>
  <w:num w:numId="25">
    <w:abstractNumId w:val="18"/>
  </w:num>
  <w:num w:numId="26">
    <w:abstractNumId w:val="33"/>
  </w:num>
  <w:num w:numId="27">
    <w:abstractNumId w:val="23"/>
  </w:num>
  <w:num w:numId="28">
    <w:abstractNumId w:val="16"/>
  </w:num>
  <w:num w:numId="29">
    <w:abstractNumId w:val="24"/>
  </w:num>
  <w:num w:numId="30">
    <w:abstractNumId w:val="2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1"/>
  </w:num>
  <w:num w:numId="34">
    <w:abstractNumId w:val="30"/>
  </w:num>
  <w:num w:numId="35">
    <w:abstractNumId w:val="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059B"/>
    <w:rsid w:val="006F5898"/>
    <w:rsid w:val="008D36BF"/>
    <w:rsid w:val="00A313B5"/>
    <w:rsid w:val="00CD4903"/>
    <w:rsid w:val="00D31453"/>
    <w:rsid w:val="00DA6AC2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5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59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A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upravlenie-personalom-449289" TargetMode="External"/><Relationship Id="rId13" Type="http://schemas.openxmlformats.org/officeDocument/2006/relationships/hyperlink" Target="https://urait.ru/viewer/autsorsing-v-upravlenii-personalom-45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upravlenie-personalom-452413" TargetMode="External"/><Relationship Id="rId12" Type="http://schemas.openxmlformats.org/officeDocument/2006/relationships/hyperlink" Target="https://urait.ru/viewer/nastolnaya-kniga-direktora-po-personalu-450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371.pdf&amp;show=dcatalogues/1/1123825/1371.pdf&amp;view=tru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viewer/upravlenie-chelovecheskimi-resursami-451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upravlenie-personalom-449872" TargetMode="External"/><Relationship Id="rId14" Type="http://schemas.openxmlformats.org/officeDocument/2006/relationships/hyperlink" Target="https://magtu.informsystema.ru/uploader/fileUpload?name=673.pdf&amp;show=dcatalogues/1/1111330/67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6007</Words>
  <Characters>53086</Characters>
  <Application>Microsoft Office Word</Application>
  <DocSecurity>0</DocSecurity>
  <Lines>442</Lines>
  <Paragraphs>117</Paragraphs>
  <ScaleCrop>false</ScaleCrop>
  <Company/>
  <LinksUpToDate>false</LinksUpToDate>
  <CharactersWithSpaces>58976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2020-2021_38_03_04-дЭГМб-20_13_plx_Основы управления персоналом</dc:title>
  <dc:creator>FastReport.NET</dc:creator>
  <cp:lastModifiedBy>user335</cp:lastModifiedBy>
  <cp:revision>2</cp:revision>
  <dcterms:created xsi:type="dcterms:W3CDTF">2020-10-28T11:04:00Z</dcterms:created>
  <dcterms:modified xsi:type="dcterms:W3CDTF">2020-10-28T11:04:00Z</dcterms:modified>
</cp:coreProperties>
</file>