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A1" w:rsidRDefault="000A50A1">
      <w:pPr>
        <w:rPr>
          <w:sz w:val="0"/>
          <w:szCs w:val="0"/>
        </w:rPr>
      </w:pPr>
    </w:p>
    <w:p w:rsidR="000B099E" w:rsidRDefault="000B099E">
      <w:pPr>
        <w:rPr>
          <w:lang w:val="ru-RU"/>
        </w:rPr>
      </w:pPr>
      <w:r w:rsidRPr="000B099E">
        <w:rPr>
          <w:noProof/>
          <w:lang w:val="ru-RU" w:eastAsia="ru-RU"/>
        </w:rPr>
        <w:drawing>
          <wp:inline distT="0" distB="0" distL="0" distR="0">
            <wp:extent cx="5941060" cy="8176238"/>
            <wp:effectExtent l="0" t="0" r="0" b="0"/>
            <wp:docPr id="10" name="Рисунок 10" descr="F:\на выкл\безопас\эк без 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выкл\безопас\эк без з.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0B099E" w:rsidRDefault="000B099E">
      <w:pPr>
        <w:rPr>
          <w:lang w:val="ru-RU"/>
        </w:rPr>
      </w:pPr>
    </w:p>
    <w:p w:rsidR="000B099E" w:rsidRDefault="000B099E">
      <w:pPr>
        <w:rPr>
          <w:lang w:val="ru-RU"/>
        </w:rPr>
      </w:pPr>
    </w:p>
    <w:p w:rsidR="000B099E" w:rsidRDefault="000B099E">
      <w:pPr>
        <w:rPr>
          <w:lang w:val="ru-RU"/>
        </w:rPr>
      </w:pPr>
    </w:p>
    <w:p w:rsidR="000B099E" w:rsidRDefault="000B099E">
      <w:pPr>
        <w:rPr>
          <w:lang w:val="ru-RU"/>
        </w:rPr>
      </w:pPr>
      <w:r w:rsidRPr="000B099E">
        <w:rPr>
          <w:noProof/>
          <w:lang w:val="ru-RU" w:eastAsia="ru-RU"/>
        </w:rPr>
        <w:lastRenderedPageBreak/>
        <w:drawing>
          <wp:inline distT="0" distB="0" distL="0" distR="0">
            <wp:extent cx="5941060" cy="8176238"/>
            <wp:effectExtent l="0" t="0" r="0" b="0"/>
            <wp:docPr id="11" name="Рисунок 11" descr="F:\на выкл\Экономика организации - экономика\2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 выкл\Экономика организации - экономика\2о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0B099E" w:rsidRDefault="000B099E">
      <w:pPr>
        <w:rPr>
          <w:lang w:val="ru-RU"/>
        </w:rPr>
      </w:pPr>
    </w:p>
    <w:p w:rsidR="000B099E" w:rsidRDefault="000B099E">
      <w:pPr>
        <w:rPr>
          <w:lang w:val="ru-RU"/>
        </w:rPr>
      </w:pPr>
    </w:p>
    <w:p w:rsidR="000B099E" w:rsidRDefault="000B099E">
      <w:pPr>
        <w:rPr>
          <w:lang w:val="ru-RU"/>
        </w:rPr>
      </w:pPr>
    </w:p>
    <w:p w:rsidR="000B099E" w:rsidRPr="001E19A3" w:rsidRDefault="000B099E">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0A50A1">
        <w:trPr>
          <w:trHeight w:hRule="exact" w:val="285"/>
        </w:trPr>
        <w:tc>
          <w:tcPr>
            <w:tcW w:w="9370" w:type="dxa"/>
            <w:gridSpan w:val="2"/>
            <w:shd w:val="clear" w:color="000000" w:fill="FFFFFF"/>
            <w:tcMar>
              <w:left w:w="34" w:type="dxa"/>
              <w:right w:w="34" w:type="dxa"/>
            </w:tcMar>
          </w:tcPr>
          <w:p w:rsidR="000A50A1" w:rsidRDefault="000B099E">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0A50A1">
        <w:trPr>
          <w:trHeight w:hRule="exact" w:val="131"/>
        </w:trPr>
        <w:tc>
          <w:tcPr>
            <w:tcW w:w="3119" w:type="dxa"/>
          </w:tcPr>
          <w:p w:rsidR="000A50A1" w:rsidRDefault="000A50A1"/>
        </w:tc>
        <w:tc>
          <w:tcPr>
            <w:tcW w:w="6238" w:type="dxa"/>
          </w:tcPr>
          <w:p w:rsidR="000A50A1" w:rsidRDefault="000A50A1"/>
        </w:tc>
      </w:tr>
      <w:tr w:rsidR="000A50A1">
        <w:trPr>
          <w:trHeight w:hRule="exact" w:val="14"/>
        </w:trPr>
        <w:tc>
          <w:tcPr>
            <w:tcW w:w="9370" w:type="dxa"/>
            <w:gridSpan w:val="2"/>
            <w:tcBorders>
              <w:top w:val="single" w:sz="8" w:space="0" w:color="000000"/>
            </w:tcBorders>
            <w:shd w:val="clear" w:color="FFFFFF" w:fill="FFFFFF"/>
            <w:tcMar>
              <w:left w:w="4" w:type="dxa"/>
              <w:right w:w="4" w:type="dxa"/>
            </w:tcMar>
          </w:tcPr>
          <w:p w:rsidR="000A50A1" w:rsidRDefault="000A50A1"/>
        </w:tc>
      </w:tr>
      <w:tr w:rsidR="000A50A1">
        <w:trPr>
          <w:trHeight w:hRule="exact" w:val="13"/>
        </w:trPr>
        <w:tc>
          <w:tcPr>
            <w:tcW w:w="3119" w:type="dxa"/>
          </w:tcPr>
          <w:p w:rsidR="000A50A1" w:rsidRDefault="000A50A1"/>
        </w:tc>
        <w:tc>
          <w:tcPr>
            <w:tcW w:w="6238" w:type="dxa"/>
          </w:tcPr>
          <w:p w:rsidR="000A50A1" w:rsidRDefault="000A50A1"/>
        </w:tc>
      </w:tr>
      <w:tr w:rsidR="000A50A1">
        <w:trPr>
          <w:trHeight w:hRule="exact" w:val="14"/>
        </w:trPr>
        <w:tc>
          <w:tcPr>
            <w:tcW w:w="9370" w:type="dxa"/>
            <w:gridSpan w:val="2"/>
            <w:tcBorders>
              <w:top w:val="single" w:sz="8" w:space="0" w:color="000000"/>
            </w:tcBorders>
            <w:shd w:val="clear" w:color="FFFFFF" w:fill="FFFFFF"/>
            <w:tcMar>
              <w:left w:w="4" w:type="dxa"/>
              <w:right w:w="4" w:type="dxa"/>
            </w:tcMar>
          </w:tcPr>
          <w:p w:rsidR="000A50A1" w:rsidRDefault="000A50A1"/>
        </w:tc>
      </w:tr>
      <w:tr w:rsidR="000A50A1">
        <w:trPr>
          <w:trHeight w:hRule="exact" w:val="96"/>
        </w:trPr>
        <w:tc>
          <w:tcPr>
            <w:tcW w:w="3119" w:type="dxa"/>
          </w:tcPr>
          <w:p w:rsidR="000A50A1" w:rsidRDefault="000A50A1"/>
        </w:tc>
        <w:tc>
          <w:tcPr>
            <w:tcW w:w="6238" w:type="dxa"/>
          </w:tcPr>
          <w:p w:rsidR="000A50A1" w:rsidRDefault="000A50A1"/>
        </w:tc>
      </w:tr>
      <w:tr w:rsidR="000A50A1" w:rsidRPr="00F67452">
        <w:trPr>
          <w:trHeight w:hRule="exact" w:val="555"/>
        </w:trPr>
        <w:tc>
          <w:tcPr>
            <w:tcW w:w="9370" w:type="dxa"/>
            <w:gridSpan w:val="2"/>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0A50A1" w:rsidRPr="00F67452">
        <w:trPr>
          <w:trHeight w:hRule="exact" w:val="138"/>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555"/>
        </w:trPr>
        <w:tc>
          <w:tcPr>
            <w:tcW w:w="3119" w:type="dxa"/>
          </w:tcPr>
          <w:p w:rsidR="000A50A1" w:rsidRPr="001E19A3" w:rsidRDefault="000A50A1">
            <w:pPr>
              <w:rPr>
                <w:lang w:val="ru-RU"/>
              </w:rPr>
            </w:pPr>
          </w:p>
        </w:tc>
        <w:tc>
          <w:tcPr>
            <w:tcW w:w="6252" w:type="dxa"/>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Протокол от  __ __________ 20__ г.  №  __</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Зав. кафедрой  _________________  А.Г. Васильева</w:t>
            </w:r>
          </w:p>
        </w:tc>
      </w:tr>
      <w:tr w:rsidR="000A50A1" w:rsidRPr="00F67452">
        <w:trPr>
          <w:trHeight w:hRule="exact" w:val="277"/>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14"/>
        </w:trPr>
        <w:tc>
          <w:tcPr>
            <w:tcW w:w="9370" w:type="dxa"/>
            <w:gridSpan w:val="2"/>
            <w:tcBorders>
              <w:top w:val="single" w:sz="8" w:space="0" w:color="000000"/>
            </w:tcBorders>
            <w:shd w:val="clear" w:color="FFFFFF" w:fill="FFFFFF"/>
            <w:tcMar>
              <w:left w:w="4" w:type="dxa"/>
              <w:right w:w="4" w:type="dxa"/>
            </w:tcMar>
          </w:tcPr>
          <w:p w:rsidR="000A50A1" w:rsidRPr="001E19A3" w:rsidRDefault="000A50A1">
            <w:pPr>
              <w:rPr>
                <w:lang w:val="ru-RU"/>
              </w:rPr>
            </w:pPr>
          </w:p>
        </w:tc>
      </w:tr>
      <w:tr w:rsidR="000A50A1" w:rsidRPr="00F67452">
        <w:trPr>
          <w:trHeight w:hRule="exact" w:val="13"/>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14"/>
        </w:trPr>
        <w:tc>
          <w:tcPr>
            <w:tcW w:w="9370" w:type="dxa"/>
            <w:gridSpan w:val="2"/>
            <w:tcBorders>
              <w:top w:val="single" w:sz="8" w:space="0" w:color="000000"/>
            </w:tcBorders>
            <w:shd w:val="clear" w:color="FFFFFF" w:fill="FFFFFF"/>
            <w:tcMar>
              <w:left w:w="4" w:type="dxa"/>
              <w:right w:w="4" w:type="dxa"/>
            </w:tcMar>
          </w:tcPr>
          <w:p w:rsidR="000A50A1" w:rsidRPr="001E19A3" w:rsidRDefault="000A50A1">
            <w:pPr>
              <w:rPr>
                <w:lang w:val="ru-RU"/>
              </w:rPr>
            </w:pPr>
          </w:p>
        </w:tc>
      </w:tr>
      <w:tr w:rsidR="000A50A1" w:rsidRPr="00F67452">
        <w:trPr>
          <w:trHeight w:hRule="exact" w:val="96"/>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555"/>
        </w:trPr>
        <w:tc>
          <w:tcPr>
            <w:tcW w:w="9370" w:type="dxa"/>
            <w:gridSpan w:val="2"/>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0A50A1" w:rsidRPr="00F67452">
        <w:trPr>
          <w:trHeight w:hRule="exact" w:val="138"/>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555"/>
        </w:trPr>
        <w:tc>
          <w:tcPr>
            <w:tcW w:w="3119" w:type="dxa"/>
          </w:tcPr>
          <w:p w:rsidR="000A50A1" w:rsidRPr="001E19A3" w:rsidRDefault="000A50A1">
            <w:pPr>
              <w:rPr>
                <w:lang w:val="ru-RU"/>
              </w:rPr>
            </w:pPr>
          </w:p>
        </w:tc>
        <w:tc>
          <w:tcPr>
            <w:tcW w:w="6252" w:type="dxa"/>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Протокол от  __ __________ 20__ г.  №  __</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Зав. кафедрой  _________________  А.Г. Васильева</w:t>
            </w:r>
          </w:p>
        </w:tc>
      </w:tr>
      <w:tr w:rsidR="000A50A1" w:rsidRPr="00F67452">
        <w:trPr>
          <w:trHeight w:hRule="exact" w:val="277"/>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14"/>
        </w:trPr>
        <w:tc>
          <w:tcPr>
            <w:tcW w:w="9370" w:type="dxa"/>
            <w:gridSpan w:val="2"/>
            <w:tcBorders>
              <w:top w:val="single" w:sz="8" w:space="0" w:color="000000"/>
            </w:tcBorders>
            <w:shd w:val="clear" w:color="FFFFFF" w:fill="FFFFFF"/>
            <w:tcMar>
              <w:left w:w="4" w:type="dxa"/>
              <w:right w:w="4" w:type="dxa"/>
            </w:tcMar>
          </w:tcPr>
          <w:p w:rsidR="000A50A1" w:rsidRPr="001E19A3" w:rsidRDefault="000A50A1">
            <w:pPr>
              <w:rPr>
                <w:lang w:val="ru-RU"/>
              </w:rPr>
            </w:pPr>
          </w:p>
        </w:tc>
      </w:tr>
      <w:tr w:rsidR="000A50A1" w:rsidRPr="00F67452">
        <w:trPr>
          <w:trHeight w:hRule="exact" w:val="13"/>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14"/>
        </w:trPr>
        <w:tc>
          <w:tcPr>
            <w:tcW w:w="9370" w:type="dxa"/>
            <w:gridSpan w:val="2"/>
            <w:tcBorders>
              <w:top w:val="single" w:sz="8" w:space="0" w:color="000000"/>
            </w:tcBorders>
            <w:shd w:val="clear" w:color="FFFFFF" w:fill="FFFFFF"/>
            <w:tcMar>
              <w:left w:w="4" w:type="dxa"/>
              <w:right w:w="4" w:type="dxa"/>
            </w:tcMar>
          </w:tcPr>
          <w:p w:rsidR="000A50A1" w:rsidRPr="001E19A3" w:rsidRDefault="000A50A1">
            <w:pPr>
              <w:rPr>
                <w:lang w:val="ru-RU"/>
              </w:rPr>
            </w:pPr>
          </w:p>
        </w:tc>
      </w:tr>
      <w:tr w:rsidR="000A50A1" w:rsidRPr="00F67452">
        <w:trPr>
          <w:trHeight w:hRule="exact" w:val="96"/>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555"/>
        </w:trPr>
        <w:tc>
          <w:tcPr>
            <w:tcW w:w="9370" w:type="dxa"/>
            <w:gridSpan w:val="2"/>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0A50A1" w:rsidRPr="00F67452">
        <w:trPr>
          <w:trHeight w:hRule="exact" w:val="138"/>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555"/>
        </w:trPr>
        <w:tc>
          <w:tcPr>
            <w:tcW w:w="3119" w:type="dxa"/>
          </w:tcPr>
          <w:p w:rsidR="000A50A1" w:rsidRPr="001E19A3" w:rsidRDefault="000A50A1">
            <w:pPr>
              <w:rPr>
                <w:lang w:val="ru-RU"/>
              </w:rPr>
            </w:pPr>
          </w:p>
        </w:tc>
        <w:tc>
          <w:tcPr>
            <w:tcW w:w="6252" w:type="dxa"/>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Протокол от  __ __________ 20__ г.  №  __</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Зав. кафедрой  _________________  А.Г. Васильева</w:t>
            </w:r>
          </w:p>
        </w:tc>
      </w:tr>
      <w:tr w:rsidR="000A50A1" w:rsidRPr="00F67452">
        <w:trPr>
          <w:trHeight w:hRule="exact" w:val="277"/>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14"/>
        </w:trPr>
        <w:tc>
          <w:tcPr>
            <w:tcW w:w="9370" w:type="dxa"/>
            <w:gridSpan w:val="2"/>
            <w:tcBorders>
              <w:top w:val="single" w:sz="8" w:space="0" w:color="000000"/>
            </w:tcBorders>
            <w:shd w:val="clear" w:color="FFFFFF" w:fill="FFFFFF"/>
            <w:tcMar>
              <w:left w:w="4" w:type="dxa"/>
              <w:right w:w="4" w:type="dxa"/>
            </w:tcMar>
          </w:tcPr>
          <w:p w:rsidR="000A50A1" w:rsidRPr="001E19A3" w:rsidRDefault="000A50A1">
            <w:pPr>
              <w:rPr>
                <w:lang w:val="ru-RU"/>
              </w:rPr>
            </w:pPr>
          </w:p>
        </w:tc>
      </w:tr>
      <w:tr w:rsidR="000A50A1" w:rsidRPr="00F67452">
        <w:trPr>
          <w:trHeight w:hRule="exact" w:val="13"/>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14"/>
        </w:trPr>
        <w:tc>
          <w:tcPr>
            <w:tcW w:w="9370" w:type="dxa"/>
            <w:gridSpan w:val="2"/>
            <w:tcBorders>
              <w:top w:val="single" w:sz="8" w:space="0" w:color="000000"/>
            </w:tcBorders>
            <w:shd w:val="clear" w:color="FFFFFF" w:fill="FFFFFF"/>
            <w:tcMar>
              <w:left w:w="4" w:type="dxa"/>
              <w:right w:w="4" w:type="dxa"/>
            </w:tcMar>
          </w:tcPr>
          <w:p w:rsidR="000A50A1" w:rsidRPr="001E19A3" w:rsidRDefault="000A50A1">
            <w:pPr>
              <w:rPr>
                <w:lang w:val="ru-RU"/>
              </w:rPr>
            </w:pPr>
          </w:p>
        </w:tc>
      </w:tr>
      <w:tr w:rsidR="000A50A1" w:rsidRPr="00F67452">
        <w:trPr>
          <w:trHeight w:hRule="exact" w:val="96"/>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555"/>
        </w:trPr>
        <w:tc>
          <w:tcPr>
            <w:tcW w:w="9370" w:type="dxa"/>
            <w:gridSpan w:val="2"/>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0A50A1" w:rsidRPr="00F67452">
        <w:trPr>
          <w:trHeight w:hRule="exact" w:val="138"/>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555"/>
        </w:trPr>
        <w:tc>
          <w:tcPr>
            <w:tcW w:w="3119" w:type="dxa"/>
          </w:tcPr>
          <w:p w:rsidR="000A50A1" w:rsidRPr="001E19A3" w:rsidRDefault="000A50A1">
            <w:pPr>
              <w:rPr>
                <w:lang w:val="ru-RU"/>
              </w:rPr>
            </w:pPr>
          </w:p>
        </w:tc>
        <w:tc>
          <w:tcPr>
            <w:tcW w:w="6252" w:type="dxa"/>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Протокол от  __ __________ 20__ г.  №  __</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Зав. кафедрой  _________________  А.Г. Васильева</w:t>
            </w:r>
          </w:p>
        </w:tc>
      </w:tr>
      <w:tr w:rsidR="000A50A1" w:rsidRPr="00F67452">
        <w:trPr>
          <w:trHeight w:hRule="exact" w:val="277"/>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14"/>
        </w:trPr>
        <w:tc>
          <w:tcPr>
            <w:tcW w:w="9370" w:type="dxa"/>
            <w:gridSpan w:val="2"/>
            <w:tcBorders>
              <w:top w:val="single" w:sz="8" w:space="0" w:color="000000"/>
            </w:tcBorders>
            <w:shd w:val="clear" w:color="FFFFFF" w:fill="FFFFFF"/>
            <w:tcMar>
              <w:left w:w="4" w:type="dxa"/>
              <w:right w:w="4" w:type="dxa"/>
            </w:tcMar>
          </w:tcPr>
          <w:p w:rsidR="000A50A1" w:rsidRPr="001E19A3" w:rsidRDefault="000A50A1">
            <w:pPr>
              <w:rPr>
                <w:lang w:val="ru-RU"/>
              </w:rPr>
            </w:pPr>
          </w:p>
        </w:tc>
      </w:tr>
      <w:tr w:rsidR="000A50A1" w:rsidRPr="00F67452">
        <w:trPr>
          <w:trHeight w:hRule="exact" w:val="13"/>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14"/>
        </w:trPr>
        <w:tc>
          <w:tcPr>
            <w:tcW w:w="9370" w:type="dxa"/>
            <w:gridSpan w:val="2"/>
            <w:tcBorders>
              <w:top w:val="single" w:sz="8" w:space="0" w:color="000000"/>
            </w:tcBorders>
            <w:shd w:val="clear" w:color="FFFFFF" w:fill="FFFFFF"/>
            <w:tcMar>
              <w:left w:w="4" w:type="dxa"/>
              <w:right w:w="4" w:type="dxa"/>
            </w:tcMar>
          </w:tcPr>
          <w:p w:rsidR="000A50A1" w:rsidRPr="001E19A3" w:rsidRDefault="000A50A1">
            <w:pPr>
              <w:rPr>
                <w:lang w:val="ru-RU"/>
              </w:rPr>
            </w:pPr>
          </w:p>
        </w:tc>
      </w:tr>
      <w:tr w:rsidR="000A50A1" w:rsidRPr="00F67452">
        <w:trPr>
          <w:trHeight w:hRule="exact" w:val="96"/>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555"/>
        </w:trPr>
        <w:tc>
          <w:tcPr>
            <w:tcW w:w="9370" w:type="dxa"/>
            <w:gridSpan w:val="2"/>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Экономики</w:t>
            </w:r>
          </w:p>
        </w:tc>
      </w:tr>
      <w:tr w:rsidR="000A50A1" w:rsidRPr="00F67452">
        <w:trPr>
          <w:trHeight w:hRule="exact" w:val="138"/>
        </w:trPr>
        <w:tc>
          <w:tcPr>
            <w:tcW w:w="3119" w:type="dxa"/>
          </w:tcPr>
          <w:p w:rsidR="000A50A1" w:rsidRPr="001E19A3" w:rsidRDefault="000A50A1">
            <w:pPr>
              <w:rPr>
                <w:lang w:val="ru-RU"/>
              </w:rPr>
            </w:pPr>
          </w:p>
        </w:tc>
        <w:tc>
          <w:tcPr>
            <w:tcW w:w="6238" w:type="dxa"/>
          </w:tcPr>
          <w:p w:rsidR="000A50A1" w:rsidRPr="001E19A3" w:rsidRDefault="000A50A1">
            <w:pPr>
              <w:rPr>
                <w:lang w:val="ru-RU"/>
              </w:rPr>
            </w:pPr>
          </w:p>
        </w:tc>
      </w:tr>
      <w:tr w:rsidR="000A50A1" w:rsidRPr="00F67452">
        <w:trPr>
          <w:trHeight w:hRule="exact" w:val="555"/>
        </w:trPr>
        <w:tc>
          <w:tcPr>
            <w:tcW w:w="3119" w:type="dxa"/>
          </w:tcPr>
          <w:p w:rsidR="000A50A1" w:rsidRPr="001E19A3" w:rsidRDefault="000A50A1">
            <w:pPr>
              <w:rPr>
                <w:lang w:val="ru-RU"/>
              </w:rPr>
            </w:pPr>
          </w:p>
        </w:tc>
        <w:tc>
          <w:tcPr>
            <w:tcW w:w="6252" w:type="dxa"/>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Протокол от  __ __________ 20__ г.  №  __</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Зав. кафедрой  _________________  А.Г. Васильева</w:t>
            </w:r>
          </w:p>
        </w:tc>
      </w:tr>
    </w:tbl>
    <w:p w:rsidR="000A50A1" w:rsidRPr="001E19A3" w:rsidRDefault="000B099E">
      <w:pPr>
        <w:rPr>
          <w:sz w:val="0"/>
          <w:szCs w:val="0"/>
          <w:lang w:val="ru-RU"/>
        </w:rPr>
      </w:pPr>
      <w:r w:rsidRPr="001E19A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A50A1">
        <w:trPr>
          <w:trHeight w:hRule="exact" w:val="285"/>
        </w:trPr>
        <w:tc>
          <w:tcPr>
            <w:tcW w:w="9370" w:type="dxa"/>
            <w:gridSpan w:val="2"/>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0A50A1" w:rsidRPr="00F67452">
        <w:trPr>
          <w:trHeight w:hRule="exact" w:val="1637"/>
        </w:trPr>
        <w:tc>
          <w:tcPr>
            <w:tcW w:w="9370" w:type="dxa"/>
            <w:gridSpan w:val="2"/>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Целями</w:t>
            </w:r>
            <w:r w:rsidRPr="001E19A3">
              <w:rPr>
                <w:lang w:val="ru-RU"/>
              </w:rPr>
              <w:t xml:space="preserve"> </w:t>
            </w:r>
            <w:r w:rsidRPr="001E19A3">
              <w:rPr>
                <w:rFonts w:ascii="Times New Roman" w:hAnsi="Times New Roman" w:cs="Times New Roman"/>
                <w:color w:val="000000"/>
                <w:sz w:val="24"/>
                <w:szCs w:val="24"/>
                <w:lang w:val="ru-RU"/>
              </w:rPr>
              <w:t>освоения</w:t>
            </w:r>
            <w:r w:rsidRPr="001E19A3">
              <w:rPr>
                <w:lang w:val="ru-RU"/>
              </w:rPr>
              <w:t xml:space="preserve"> </w:t>
            </w:r>
            <w:r w:rsidRPr="001E19A3">
              <w:rPr>
                <w:rFonts w:ascii="Times New Roman" w:hAnsi="Times New Roman" w:cs="Times New Roman"/>
                <w:color w:val="000000"/>
                <w:sz w:val="24"/>
                <w:szCs w:val="24"/>
                <w:lang w:val="ru-RU"/>
              </w:rPr>
              <w:t>дисциплины</w:t>
            </w:r>
            <w:r w:rsidRPr="001E19A3">
              <w:rPr>
                <w:lang w:val="ru-RU"/>
              </w:rPr>
              <w:t xml:space="preserve"> </w:t>
            </w:r>
            <w:r w:rsidRPr="001E19A3">
              <w:rPr>
                <w:rFonts w:ascii="Times New Roman" w:hAnsi="Times New Roman" w:cs="Times New Roman"/>
                <w:color w:val="000000"/>
                <w:sz w:val="24"/>
                <w:szCs w:val="24"/>
                <w:lang w:val="ru-RU"/>
              </w:rPr>
              <w:t>«Экономическая</w:t>
            </w:r>
            <w:r w:rsidRPr="001E19A3">
              <w:rPr>
                <w:lang w:val="ru-RU"/>
              </w:rPr>
              <w:t xml:space="preserve"> </w:t>
            </w:r>
            <w:r w:rsidRPr="001E19A3">
              <w:rPr>
                <w:rFonts w:ascii="Times New Roman" w:hAnsi="Times New Roman" w:cs="Times New Roman"/>
                <w:color w:val="000000"/>
                <w:sz w:val="24"/>
                <w:szCs w:val="24"/>
                <w:lang w:val="ru-RU"/>
              </w:rPr>
              <w:t>безопасность</w:t>
            </w:r>
            <w:r w:rsidRPr="001E19A3">
              <w:rPr>
                <w:lang w:val="ru-RU"/>
              </w:rPr>
              <w:t xml:space="preserve"> </w:t>
            </w:r>
            <w:r w:rsidRPr="001E19A3">
              <w:rPr>
                <w:rFonts w:ascii="Times New Roman" w:hAnsi="Times New Roman" w:cs="Times New Roman"/>
                <w:color w:val="000000"/>
                <w:sz w:val="24"/>
                <w:szCs w:val="24"/>
                <w:lang w:val="ru-RU"/>
              </w:rPr>
              <w:t>бизнеса</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условиях</w:t>
            </w:r>
            <w:r w:rsidRPr="001E19A3">
              <w:rPr>
                <w:lang w:val="ru-RU"/>
              </w:rPr>
              <w:t xml:space="preserve"> </w:t>
            </w:r>
            <w:r w:rsidRPr="001E19A3">
              <w:rPr>
                <w:rFonts w:ascii="Times New Roman" w:hAnsi="Times New Roman" w:cs="Times New Roman"/>
                <w:color w:val="000000"/>
                <w:sz w:val="24"/>
                <w:szCs w:val="24"/>
                <w:lang w:val="ru-RU"/>
              </w:rPr>
              <w:t>цифровизации»</w:t>
            </w:r>
            <w:r w:rsidRPr="001E19A3">
              <w:rPr>
                <w:lang w:val="ru-RU"/>
              </w:rPr>
              <w:t xml:space="preserve"> </w:t>
            </w:r>
            <w:r w:rsidRPr="001E19A3">
              <w:rPr>
                <w:rFonts w:ascii="Times New Roman" w:hAnsi="Times New Roman" w:cs="Times New Roman"/>
                <w:color w:val="000000"/>
                <w:sz w:val="24"/>
                <w:szCs w:val="24"/>
                <w:lang w:val="ru-RU"/>
              </w:rPr>
              <w:t>является</w:t>
            </w:r>
            <w:r w:rsidRPr="001E19A3">
              <w:rPr>
                <w:lang w:val="ru-RU"/>
              </w:rPr>
              <w:t xml:space="preserve"> </w:t>
            </w:r>
            <w:r w:rsidRPr="001E19A3">
              <w:rPr>
                <w:rFonts w:ascii="Times New Roman" w:hAnsi="Times New Roman" w:cs="Times New Roman"/>
                <w:color w:val="000000"/>
                <w:sz w:val="24"/>
                <w:szCs w:val="24"/>
                <w:lang w:val="ru-RU"/>
              </w:rPr>
              <w:t>формирование</w:t>
            </w:r>
            <w:r w:rsidRPr="001E19A3">
              <w:rPr>
                <w:lang w:val="ru-RU"/>
              </w:rPr>
              <w:t xml:space="preserve"> </w:t>
            </w:r>
            <w:r w:rsidRPr="001E19A3">
              <w:rPr>
                <w:rFonts w:ascii="Times New Roman" w:hAnsi="Times New Roman" w:cs="Times New Roman"/>
                <w:color w:val="000000"/>
                <w:sz w:val="24"/>
                <w:szCs w:val="24"/>
                <w:lang w:val="ru-RU"/>
              </w:rPr>
              <w:t>у</w:t>
            </w:r>
            <w:r w:rsidRPr="001E19A3">
              <w:rPr>
                <w:lang w:val="ru-RU"/>
              </w:rPr>
              <w:t xml:space="preserve"> </w:t>
            </w:r>
            <w:r w:rsidRPr="001E19A3">
              <w:rPr>
                <w:rFonts w:ascii="Times New Roman" w:hAnsi="Times New Roman" w:cs="Times New Roman"/>
                <w:color w:val="000000"/>
                <w:sz w:val="24"/>
                <w:szCs w:val="24"/>
                <w:lang w:val="ru-RU"/>
              </w:rPr>
              <w:t>студентов</w:t>
            </w:r>
            <w:r w:rsidRPr="001E19A3">
              <w:rPr>
                <w:lang w:val="ru-RU"/>
              </w:rPr>
              <w:t xml:space="preserve"> </w:t>
            </w:r>
            <w:r w:rsidRPr="001E19A3">
              <w:rPr>
                <w:rFonts w:ascii="Times New Roman" w:hAnsi="Times New Roman" w:cs="Times New Roman"/>
                <w:color w:val="000000"/>
                <w:sz w:val="24"/>
                <w:szCs w:val="24"/>
                <w:lang w:val="ru-RU"/>
              </w:rPr>
              <w:t>представлений</w:t>
            </w:r>
            <w:r w:rsidRPr="001E19A3">
              <w:rPr>
                <w:lang w:val="ru-RU"/>
              </w:rPr>
              <w:t xml:space="preserve"> </w:t>
            </w:r>
            <w:r w:rsidRPr="001E19A3">
              <w:rPr>
                <w:rFonts w:ascii="Times New Roman" w:hAnsi="Times New Roman" w:cs="Times New Roman"/>
                <w:color w:val="000000"/>
                <w:sz w:val="24"/>
                <w:szCs w:val="24"/>
                <w:lang w:val="ru-RU"/>
              </w:rPr>
              <w:t>об</w:t>
            </w:r>
            <w:r w:rsidRPr="001E19A3">
              <w:rPr>
                <w:lang w:val="ru-RU"/>
              </w:rPr>
              <w:t xml:space="preserve"> </w:t>
            </w:r>
            <w:r w:rsidRPr="001E19A3">
              <w:rPr>
                <w:rFonts w:ascii="Times New Roman" w:hAnsi="Times New Roman" w:cs="Times New Roman"/>
                <w:color w:val="000000"/>
                <w:sz w:val="24"/>
                <w:szCs w:val="24"/>
                <w:lang w:val="ru-RU"/>
              </w:rPr>
              <w:t>экономической</w:t>
            </w:r>
            <w:r w:rsidRPr="001E19A3">
              <w:rPr>
                <w:lang w:val="ru-RU"/>
              </w:rPr>
              <w:t xml:space="preserve"> </w:t>
            </w:r>
            <w:r w:rsidRPr="001E19A3">
              <w:rPr>
                <w:rFonts w:ascii="Times New Roman" w:hAnsi="Times New Roman" w:cs="Times New Roman"/>
                <w:color w:val="000000"/>
                <w:sz w:val="24"/>
                <w:szCs w:val="24"/>
                <w:lang w:val="ru-RU"/>
              </w:rPr>
              <w:t>безопасности</w:t>
            </w:r>
            <w:r w:rsidRPr="001E19A3">
              <w:rPr>
                <w:lang w:val="ru-RU"/>
              </w:rPr>
              <w:t xml:space="preserve"> </w:t>
            </w:r>
            <w:r w:rsidRPr="001E19A3">
              <w:rPr>
                <w:rFonts w:ascii="Times New Roman" w:hAnsi="Times New Roman" w:cs="Times New Roman"/>
                <w:color w:val="000000"/>
                <w:sz w:val="24"/>
                <w:szCs w:val="24"/>
                <w:lang w:val="ru-RU"/>
              </w:rPr>
              <w:t>бизнеса;</w:t>
            </w:r>
            <w:r w:rsidRPr="001E19A3">
              <w:rPr>
                <w:lang w:val="ru-RU"/>
              </w:rPr>
              <w:t xml:space="preserve"> </w:t>
            </w:r>
            <w:r w:rsidRPr="001E19A3">
              <w:rPr>
                <w:rFonts w:ascii="Times New Roman" w:hAnsi="Times New Roman" w:cs="Times New Roman"/>
                <w:color w:val="000000"/>
                <w:sz w:val="24"/>
                <w:szCs w:val="24"/>
                <w:lang w:val="ru-RU"/>
              </w:rPr>
              <w:t>углубление</w:t>
            </w:r>
            <w:r w:rsidRPr="001E19A3">
              <w:rPr>
                <w:lang w:val="ru-RU"/>
              </w:rPr>
              <w:t xml:space="preserve"> </w:t>
            </w:r>
            <w:r w:rsidRPr="001E19A3">
              <w:rPr>
                <w:rFonts w:ascii="Times New Roman" w:hAnsi="Times New Roman" w:cs="Times New Roman"/>
                <w:color w:val="000000"/>
                <w:sz w:val="24"/>
                <w:szCs w:val="24"/>
                <w:lang w:val="ru-RU"/>
              </w:rPr>
              <w:t>теоретических</w:t>
            </w:r>
            <w:r w:rsidRPr="001E19A3">
              <w:rPr>
                <w:lang w:val="ru-RU"/>
              </w:rPr>
              <w:t xml:space="preserve"> </w:t>
            </w:r>
            <w:r w:rsidRPr="001E19A3">
              <w:rPr>
                <w:rFonts w:ascii="Times New Roman" w:hAnsi="Times New Roman" w:cs="Times New Roman"/>
                <w:color w:val="000000"/>
                <w:sz w:val="24"/>
                <w:szCs w:val="24"/>
                <w:lang w:val="ru-RU"/>
              </w:rPr>
              <w:t>знаний</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области</w:t>
            </w:r>
            <w:r w:rsidRPr="001E19A3">
              <w:rPr>
                <w:lang w:val="ru-RU"/>
              </w:rPr>
              <w:t xml:space="preserve"> </w:t>
            </w:r>
            <w:r w:rsidRPr="001E19A3">
              <w:rPr>
                <w:rFonts w:ascii="Times New Roman" w:hAnsi="Times New Roman" w:cs="Times New Roman"/>
                <w:color w:val="000000"/>
                <w:sz w:val="24"/>
                <w:szCs w:val="24"/>
                <w:lang w:val="ru-RU"/>
              </w:rPr>
              <w:t>экономической</w:t>
            </w:r>
            <w:r w:rsidRPr="001E19A3">
              <w:rPr>
                <w:lang w:val="ru-RU"/>
              </w:rPr>
              <w:t xml:space="preserve"> </w:t>
            </w:r>
            <w:r w:rsidRPr="001E19A3">
              <w:rPr>
                <w:rFonts w:ascii="Times New Roman" w:hAnsi="Times New Roman" w:cs="Times New Roman"/>
                <w:color w:val="000000"/>
                <w:sz w:val="24"/>
                <w:szCs w:val="24"/>
                <w:lang w:val="ru-RU"/>
              </w:rPr>
              <w:t>безопасности</w:t>
            </w:r>
            <w:r w:rsidRPr="001E19A3">
              <w:rPr>
                <w:lang w:val="ru-RU"/>
              </w:rPr>
              <w:t xml:space="preserve"> </w:t>
            </w:r>
            <w:r w:rsidRPr="001E19A3">
              <w:rPr>
                <w:rFonts w:ascii="Times New Roman" w:hAnsi="Times New Roman" w:cs="Times New Roman"/>
                <w:color w:val="000000"/>
                <w:sz w:val="24"/>
                <w:szCs w:val="24"/>
                <w:lang w:val="ru-RU"/>
              </w:rPr>
              <w:t>бизнеса;</w:t>
            </w:r>
            <w:r w:rsidRPr="001E19A3">
              <w:rPr>
                <w:lang w:val="ru-RU"/>
              </w:rPr>
              <w:t xml:space="preserve"> </w:t>
            </w:r>
            <w:r w:rsidRPr="001E19A3">
              <w:rPr>
                <w:rFonts w:ascii="Times New Roman" w:hAnsi="Times New Roman" w:cs="Times New Roman"/>
                <w:color w:val="000000"/>
                <w:sz w:val="24"/>
                <w:szCs w:val="24"/>
                <w:lang w:val="ru-RU"/>
              </w:rPr>
              <w:t>приобретение</w:t>
            </w:r>
            <w:r w:rsidRPr="001E19A3">
              <w:rPr>
                <w:lang w:val="ru-RU"/>
              </w:rPr>
              <w:t xml:space="preserve"> </w:t>
            </w:r>
            <w:r w:rsidRPr="001E19A3">
              <w:rPr>
                <w:rFonts w:ascii="Times New Roman" w:hAnsi="Times New Roman" w:cs="Times New Roman"/>
                <w:color w:val="000000"/>
                <w:sz w:val="24"/>
                <w:szCs w:val="24"/>
                <w:lang w:val="ru-RU"/>
              </w:rPr>
              <w:t>практических</w:t>
            </w:r>
            <w:r w:rsidRPr="001E19A3">
              <w:rPr>
                <w:lang w:val="ru-RU"/>
              </w:rPr>
              <w:t xml:space="preserve"> </w:t>
            </w:r>
            <w:r w:rsidRPr="001E19A3">
              <w:rPr>
                <w:rFonts w:ascii="Times New Roman" w:hAnsi="Times New Roman" w:cs="Times New Roman"/>
                <w:color w:val="000000"/>
                <w:sz w:val="24"/>
                <w:szCs w:val="24"/>
                <w:lang w:val="ru-RU"/>
              </w:rPr>
              <w:t>навыков</w:t>
            </w:r>
            <w:r w:rsidRPr="001E19A3">
              <w:rPr>
                <w:lang w:val="ru-RU"/>
              </w:rPr>
              <w:t xml:space="preserve"> </w:t>
            </w:r>
            <w:r w:rsidRPr="001E19A3">
              <w:rPr>
                <w:rFonts w:ascii="Times New Roman" w:hAnsi="Times New Roman" w:cs="Times New Roman"/>
                <w:color w:val="000000"/>
                <w:sz w:val="24"/>
                <w:szCs w:val="24"/>
                <w:lang w:val="ru-RU"/>
              </w:rPr>
              <w:t>по</w:t>
            </w:r>
            <w:r w:rsidRPr="001E19A3">
              <w:rPr>
                <w:lang w:val="ru-RU"/>
              </w:rPr>
              <w:t xml:space="preserve"> </w:t>
            </w:r>
            <w:r w:rsidRPr="001E19A3">
              <w:rPr>
                <w:rFonts w:ascii="Times New Roman" w:hAnsi="Times New Roman" w:cs="Times New Roman"/>
                <w:color w:val="000000"/>
                <w:sz w:val="24"/>
                <w:szCs w:val="24"/>
                <w:lang w:val="ru-RU"/>
              </w:rPr>
              <w:t>анализу</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оценке</w:t>
            </w:r>
            <w:r w:rsidRPr="001E19A3">
              <w:rPr>
                <w:lang w:val="ru-RU"/>
              </w:rPr>
              <w:t xml:space="preserve"> </w:t>
            </w:r>
            <w:r w:rsidRPr="001E19A3">
              <w:rPr>
                <w:rFonts w:ascii="Times New Roman" w:hAnsi="Times New Roman" w:cs="Times New Roman"/>
                <w:color w:val="000000"/>
                <w:sz w:val="24"/>
                <w:szCs w:val="24"/>
                <w:lang w:val="ru-RU"/>
              </w:rPr>
              <w:t>экономической</w:t>
            </w:r>
            <w:r w:rsidRPr="001E19A3">
              <w:rPr>
                <w:lang w:val="ru-RU"/>
              </w:rPr>
              <w:t xml:space="preserve"> </w:t>
            </w:r>
            <w:r w:rsidRPr="001E19A3">
              <w:rPr>
                <w:rFonts w:ascii="Times New Roman" w:hAnsi="Times New Roman" w:cs="Times New Roman"/>
                <w:color w:val="000000"/>
                <w:sz w:val="24"/>
                <w:szCs w:val="24"/>
                <w:lang w:val="ru-RU"/>
              </w:rPr>
              <w:t>безопасности</w:t>
            </w:r>
            <w:r w:rsidRPr="001E19A3">
              <w:rPr>
                <w:lang w:val="ru-RU"/>
              </w:rPr>
              <w:t xml:space="preserve"> </w:t>
            </w:r>
            <w:r w:rsidRPr="001E19A3">
              <w:rPr>
                <w:rFonts w:ascii="Times New Roman" w:hAnsi="Times New Roman" w:cs="Times New Roman"/>
                <w:color w:val="000000"/>
                <w:sz w:val="24"/>
                <w:szCs w:val="24"/>
                <w:lang w:val="ru-RU"/>
              </w:rPr>
              <w:t>бизнеса</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управлению</w:t>
            </w:r>
            <w:r w:rsidRPr="001E19A3">
              <w:rPr>
                <w:lang w:val="ru-RU"/>
              </w:rPr>
              <w:t xml:space="preserve"> </w:t>
            </w:r>
            <w:r w:rsidRPr="001E19A3">
              <w:rPr>
                <w:rFonts w:ascii="Times New Roman" w:hAnsi="Times New Roman" w:cs="Times New Roman"/>
                <w:color w:val="000000"/>
                <w:sz w:val="24"/>
                <w:szCs w:val="24"/>
                <w:lang w:val="ru-RU"/>
              </w:rPr>
              <w:t>рисками</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учетом</w:t>
            </w:r>
            <w:r w:rsidRPr="001E19A3">
              <w:rPr>
                <w:lang w:val="ru-RU"/>
              </w:rPr>
              <w:t xml:space="preserve"> </w:t>
            </w:r>
            <w:r w:rsidRPr="001E19A3">
              <w:rPr>
                <w:rFonts w:ascii="Times New Roman" w:hAnsi="Times New Roman" w:cs="Times New Roman"/>
                <w:color w:val="000000"/>
                <w:sz w:val="24"/>
                <w:szCs w:val="24"/>
                <w:lang w:val="ru-RU"/>
              </w:rPr>
              <w:t>применения</w:t>
            </w:r>
            <w:r w:rsidRPr="001E19A3">
              <w:rPr>
                <w:lang w:val="ru-RU"/>
              </w:rPr>
              <w:t xml:space="preserve"> </w:t>
            </w:r>
            <w:r w:rsidRPr="001E19A3">
              <w:rPr>
                <w:rFonts w:ascii="Times New Roman" w:hAnsi="Times New Roman" w:cs="Times New Roman"/>
                <w:color w:val="000000"/>
                <w:sz w:val="24"/>
                <w:szCs w:val="24"/>
                <w:lang w:val="ru-RU"/>
              </w:rPr>
              <w:t>цифровых</w:t>
            </w:r>
            <w:r w:rsidRPr="001E19A3">
              <w:rPr>
                <w:lang w:val="ru-RU"/>
              </w:rPr>
              <w:t xml:space="preserve"> </w:t>
            </w:r>
            <w:r w:rsidRPr="001E19A3">
              <w:rPr>
                <w:rFonts w:ascii="Times New Roman" w:hAnsi="Times New Roman" w:cs="Times New Roman"/>
                <w:color w:val="000000"/>
                <w:sz w:val="24"/>
                <w:szCs w:val="24"/>
                <w:lang w:val="ru-RU"/>
              </w:rPr>
              <w:t>технологий.</w:t>
            </w:r>
            <w:r w:rsidRPr="001E19A3">
              <w:rPr>
                <w:lang w:val="ru-RU"/>
              </w:rPr>
              <w:t xml:space="preserve"> </w:t>
            </w:r>
          </w:p>
        </w:tc>
      </w:tr>
      <w:tr w:rsidR="000A50A1" w:rsidRPr="00F67452">
        <w:trPr>
          <w:trHeight w:hRule="exact" w:val="138"/>
        </w:trPr>
        <w:tc>
          <w:tcPr>
            <w:tcW w:w="1985" w:type="dxa"/>
          </w:tcPr>
          <w:p w:rsidR="000A50A1" w:rsidRPr="001E19A3" w:rsidRDefault="000A50A1">
            <w:pPr>
              <w:rPr>
                <w:lang w:val="ru-RU"/>
              </w:rPr>
            </w:pPr>
          </w:p>
        </w:tc>
        <w:tc>
          <w:tcPr>
            <w:tcW w:w="7372" w:type="dxa"/>
          </w:tcPr>
          <w:p w:rsidR="000A50A1" w:rsidRPr="001E19A3" w:rsidRDefault="000A50A1">
            <w:pPr>
              <w:rPr>
                <w:lang w:val="ru-RU"/>
              </w:rPr>
            </w:pPr>
          </w:p>
        </w:tc>
      </w:tr>
      <w:tr w:rsidR="000A50A1" w:rsidRPr="00F67452">
        <w:trPr>
          <w:trHeight w:hRule="exact" w:val="416"/>
        </w:trPr>
        <w:tc>
          <w:tcPr>
            <w:tcW w:w="9370" w:type="dxa"/>
            <w:gridSpan w:val="2"/>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b/>
                <w:color w:val="000000"/>
                <w:sz w:val="24"/>
                <w:szCs w:val="24"/>
                <w:lang w:val="ru-RU"/>
              </w:rPr>
              <w:t>2</w:t>
            </w:r>
            <w:r w:rsidRPr="001E19A3">
              <w:rPr>
                <w:lang w:val="ru-RU"/>
              </w:rPr>
              <w:t xml:space="preserve"> </w:t>
            </w:r>
            <w:r w:rsidRPr="001E19A3">
              <w:rPr>
                <w:rFonts w:ascii="Times New Roman" w:hAnsi="Times New Roman" w:cs="Times New Roman"/>
                <w:b/>
                <w:color w:val="000000"/>
                <w:sz w:val="24"/>
                <w:szCs w:val="24"/>
                <w:lang w:val="ru-RU"/>
              </w:rPr>
              <w:t>Место</w:t>
            </w:r>
            <w:r w:rsidRPr="001E19A3">
              <w:rPr>
                <w:lang w:val="ru-RU"/>
              </w:rPr>
              <w:t xml:space="preserve"> </w:t>
            </w:r>
            <w:r w:rsidRPr="001E19A3">
              <w:rPr>
                <w:rFonts w:ascii="Times New Roman" w:hAnsi="Times New Roman" w:cs="Times New Roman"/>
                <w:b/>
                <w:color w:val="000000"/>
                <w:sz w:val="24"/>
                <w:szCs w:val="24"/>
                <w:lang w:val="ru-RU"/>
              </w:rPr>
              <w:t>дисциплины</w:t>
            </w:r>
            <w:r w:rsidRPr="001E19A3">
              <w:rPr>
                <w:lang w:val="ru-RU"/>
              </w:rPr>
              <w:t xml:space="preserve"> </w:t>
            </w:r>
            <w:r w:rsidRPr="001E19A3">
              <w:rPr>
                <w:rFonts w:ascii="Times New Roman" w:hAnsi="Times New Roman" w:cs="Times New Roman"/>
                <w:b/>
                <w:color w:val="000000"/>
                <w:sz w:val="24"/>
                <w:szCs w:val="24"/>
                <w:lang w:val="ru-RU"/>
              </w:rPr>
              <w:t>(модуля)</w:t>
            </w:r>
            <w:r w:rsidRPr="001E19A3">
              <w:rPr>
                <w:lang w:val="ru-RU"/>
              </w:rPr>
              <w:t xml:space="preserve"> </w:t>
            </w:r>
            <w:r w:rsidRPr="001E19A3">
              <w:rPr>
                <w:rFonts w:ascii="Times New Roman" w:hAnsi="Times New Roman" w:cs="Times New Roman"/>
                <w:b/>
                <w:color w:val="000000"/>
                <w:sz w:val="24"/>
                <w:szCs w:val="24"/>
                <w:lang w:val="ru-RU"/>
              </w:rPr>
              <w:t>в</w:t>
            </w:r>
            <w:r w:rsidRPr="001E19A3">
              <w:rPr>
                <w:lang w:val="ru-RU"/>
              </w:rPr>
              <w:t xml:space="preserve"> </w:t>
            </w:r>
            <w:r w:rsidRPr="001E19A3">
              <w:rPr>
                <w:rFonts w:ascii="Times New Roman" w:hAnsi="Times New Roman" w:cs="Times New Roman"/>
                <w:b/>
                <w:color w:val="000000"/>
                <w:sz w:val="24"/>
                <w:szCs w:val="24"/>
                <w:lang w:val="ru-RU"/>
              </w:rPr>
              <w:t>структуре</w:t>
            </w:r>
            <w:r w:rsidRPr="001E19A3">
              <w:rPr>
                <w:lang w:val="ru-RU"/>
              </w:rPr>
              <w:t xml:space="preserve"> </w:t>
            </w:r>
            <w:r w:rsidRPr="001E19A3">
              <w:rPr>
                <w:rFonts w:ascii="Times New Roman" w:hAnsi="Times New Roman" w:cs="Times New Roman"/>
                <w:b/>
                <w:color w:val="000000"/>
                <w:sz w:val="24"/>
                <w:szCs w:val="24"/>
                <w:lang w:val="ru-RU"/>
              </w:rPr>
              <w:t>образовательной</w:t>
            </w:r>
            <w:r w:rsidRPr="001E19A3">
              <w:rPr>
                <w:lang w:val="ru-RU"/>
              </w:rPr>
              <w:t xml:space="preserve"> </w:t>
            </w:r>
            <w:r w:rsidRPr="001E19A3">
              <w:rPr>
                <w:rFonts w:ascii="Times New Roman" w:hAnsi="Times New Roman" w:cs="Times New Roman"/>
                <w:b/>
                <w:color w:val="000000"/>
                <w:sz w:val="24"/>
                <w:szCs w:val="24"/>
                <w:lang w:val="ru-RU"/>
              </w:rPr>
              <w:t>программы</w:t>
            </w:r>
            <w:r w:rsidRPr="001E19A3">
              <w:rPr>
                <w:lang w:val="ru-RU"/>
              </w:rPr>
              <w:t xml:space="preserve"> </w:t>
            </w:r>
          </w:p>
        </w:tc>
      </w:tr>
      <w:tr w:rsidR="000A50A1" w:rsidRPr="00F67452">
        <w:trPr>
          <w:trHeight w:hRule="exact" w:val="1096"/>
        </w:trPr>
        <w:tc>
          <w:tcPr>
            <w:tcW w:w="9370" w:type="dxa"/>
            <w:gridSpan w:val="2"/>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Дисциплина</w:t>
            </w:r>
            <w:r w:rsidRPr="001E19A3">
              <w:rPr>
                <w:lang w:val="ru-RU"/>
              </w:rPr>
              <w:t xml:space="preserve"> </w:t>
            </w:r>
            <w:r w:rsidRPr="001E19A3">
              <w:rPr>
                <w:rFonts w:ascii="Times New Roman" w:hAnsi="Times New Roman" w:cs="Times New Roman"/>
                <w:color w:val="000000"/>
                <w:sz w:val="24"/>
                <w:szCs w:val="24"/>
                <w:lang w:val="ru-RU"/>
              </w:rPr>
              <w:t>Экономическая</w:t>
            </w:r>
            <w:r w:rsidRPr="001E19A3">
              <w:rPr>
                <w:lang w:val="ru-RU"/>
              </w:rPr>
              <w:t xml:space="preserve"> </w:t>
            </w:r>
            <w:r w:rsidRPr="001E19A3">
              <w:rPr>
                <w:rFonts w:ascii="Times New Roman" w:hAnsi="Times New Roman" w:cs="Times New Roman"/>
                <w:color w:val="000000"/>
                <w:sz w:val="24"/>
                <w:szCs w:val="24"/>
                <w:lang w:val="ru-RU"/>
              </w:rPr>
              <w:t>безопасность</w:t>
            </w:r>
            <w:r w:rsidRPr="001E19A3">
              <w:rPr>
                <w:lang w:val="ru-RU"/>
              </w:rPr>
              <w:t xml:space="preserve"> </w:t>
            </w:r>
            <w:r w:rsidRPr="001E19A3">
              <w:rPr>
                <w:rFonts w:ascii="Times New Roman" w:hAnsi="Times New Roman" w:cs="Times New Roman"/>
                <w:color w:val="000000"/>
                <w:sz w:val="24"/>
                <w:szCs w:val="24"/>
                <w:lang w:val="ru-RU"/>
              </w:rPr>
              <w:t>бизнеса</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условиях</w:t>
            </w:r>
            <w:r w:rsidRPr="001E19A3">
              <w:rPr>
                <w:lang w:val="ru-RU"/>
              </w:rPr>
              <w:t xml:space="preserve"> </w:t>
            </w:r>
            <w:r w:rsidRPr="001E19A3">
              <w:rPr>
                <w:rFonts w:ascii="Times New Roman" w:hAnsi="Times New Roman" w:cs="Times New Roman"/>
                <w:color w:val="000000"/>
                <w:sz w:val="24"/>
                <w:szCs w:val="24"/>
                <w:lang w:val="ru-RU"/>
              </w:rPr>
              <w:t>цифровизации</w:t>
            </w:r>
            <w:r w:rsidRPr="001E19A3">
              <w:rPr>
                <w:lang w:val="ru-RU"/>
              </w:rPr>
              <w:t xml:space="preserve"> </w:t>
            </w:r>
            <w:r w:rsidRPr="001E19A3">
              <w:rPr>
                <w:rFonts w:ascii="Times New Roman" w:hAnsi="Times New Roman" w:cs="Times New Roman"/>
                <w:color w:val="000000"/>
                <w:sz w:val="24"/>
                <w:szCs w:val="24"/>
                <w:lang w:val="ru-RU"/>
              </w:rPr>
              <w:t>входит</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вариативную</w:t>
            </w:r>
            <w:r w:rsidRPr="001E19A3">
              <w:rPr>
                <w:lang w:val="ru-RU"/>
              </w:rPr>
              <w:t xml:space="preserve"> </w:t>
            </w:r>
            <w:r w:rsidRPr="001E19A3">
              <w:rPr>
                <w:rFonts w:ascii="Times New Roman" w:hAnsi="Times New Roman" w:cs="Times New Roman"/>
                <w:color w:val="000000"/>
                <w:sz w:val="24"/>
                <w:szCs w:val="24"/>
                <w:lang w:val="ru-RU"/>
              </w:rPr>
              <w:t>часть</w:t>
            </w:r>
            <w:r w:rsidRPr="001E19A3">
              <w:rPr>
                <w:lang w:val="ru-RU"/>
              </w:rPr>
              <w:t xml:space="preserve"> </w:t>
            </w:r>
            <w:r w:rsidRPr="001E19A3">
              <w:rPr>
                <w:rFonts w:ascii="Times New Roman" w:hAnsi="Times New Roman" w:cs="Times New Roman"/>
                <w:color w:val="000000"/>
                <w:sz w:val="24"/>
                <w:szCs w:val="24"/>
                <w:lang w:val="ru-RU"/>
              </w:rPr>
              <w:t>учебного</w:t>
            </w:r>
            <w:r w:rsidRPr="001E19A3">
              <w:rPr>
                <w:lang w:val="ru-RU"/>
              </w:rPr>
              <w:t xml:space="preserve"> </w:t>
            </w:r>
            <w:r w:rsidRPr="001E19A3">
              <w:rPr>
                <w:rFonts w:ascii="Times New Roman" w:hAnsi="Times New Roman" w:cs="Times New Roman"/>
                <w:color w:val="000000"/>
                <w:sz w:val="24"/>
                <w:szCs w:val="24"/>
                <w:lang w:val="ru-RU"/>
              </w:rPr>
              <w:t>плана</w:t>
            </w:r>
            <w:r w:rsidRPr="001E19A3">
              <w:rPr>
                <w:lang w:val="ru-RU"/>
              </w:rPr>
              <w:t xml:space="preserve"> </w:t>
            </w:r>
            <w:r w:rsidRPr="001E19A3">
              <w:rPr>
                <w:rFonts w:ascii="Times New Roman" w:hAnsi="Times New Roman" w:cs="Times New Roman"/>
                <w:color w:val="000000"/>
                <w:sz w:val="24"/>
                <w:szCs w:val="24"/>
                <w:lang w:val="ru-RU"/>
              </w:rPr>
              <w:t>образовательной</w:t>
            </w:r>
            <w:r w:rsidRPr="001E19A3">
              <w:rPr>
                <w:lang w:val="ru-RU"/>
              </w:rPr>
              <w:t xml:space="preserve"> </w:t>
            </w:r>
            <w:r w:rsidRPr="001E19A3">
              <w:rPr>
                <w:rFonts w:ascii="Times New Roman" w:hAnsi="Times New Roman" w:cs="Times New Roman"/>
                <w:color w:val="000000"/>
                <w:sz w:val="24"/>
                <w:szCs w:val="24"/>
                <w:lang w:val="ru-RU"/>
              </w:rPr>
              <w:t>программы.</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изучения</w:t>
            </w:r>
            <w:r w:rsidRPr="001E19A3">
              <w:rPr>
                <w:lang w:val="ru-RU"/>
              </w:rPr>
              <w:t xml:space="preserve"> </w:t>
            </w:r>
            <w:r w:rsidRPr="001E19A3">
              <w:rPr>
                <w:rFonts w:ascii="Times New Roman" w:hAnsi="Times New Roman" w:cs="Times New Roman"/>
                <w:color w:val="000000"/>
                <w:sz w:val="24"/>
                <w:szCs w:val="24"/>
                <w:lang w:val="ru-RU"/>
              </w:rPr>
              <w:t>дисциплины</w:t>
            </w:r>
            <w:r w:rsidRPr="001E19A3">
              <w:rPr>
                <w:lang w:val="ru-RU"/>
              </w:rPr>
              <w:t xml:space="preserve"> </w:t>
            </w:r>
            <w:r w:rsidRPr="001E19A3">
              <w:rPr>
                <w:rFonts w:ascii="Times New Roman" w:hAnsi="Times New Roman" w:cs="Times New Roman"/>
                <w:color w:val="000000"/>
                <w:sz w:val="24"/>
                <w:szCs w:val="24"/>
                <w:lang w:val="ru-RU"/>
              </w:rPr>
              <w:t>необходимы</w:t>
            </w:r>
            <w:r w:rsidRPr="001E19A3">
              <w:rPr>
                <w:lang w:val="ru-RU"/>
              </w:rPr>
              <w:t xml:space="preserve"> </w:t>
            </w:r>
            <w:r w:rsidRPr="001E19A3">
              <w:rPr>
                <w:rFonts w:ascii="Times New Roman" w:hAnsi="Times New Roman" w:cs="Times New Roman"/>
                <w:color w:val="000000"/>
                <w:sz w:val="24"/>
                <w:szCs w:val="24"/>
                <w:lang w:val="ru-RU"/>
              </w:rPr>
              <w:t>знания</w:t>
            </w:r>
            <w:r w:rsidRPr="001E19A3">
              <w:rPr>
                <w:lang w:val="ru-RU"/>
              </w:rPr>
              <w:t xml:space="preserve"> </w:t>
            </w:r>
            <w:r w:rsidRPr="001E19A3">
              <w:rPr>
                <w:rFonts w:ascii="Times New Roman" w:hAnsi="Times New Roman" w:cs="Times New Roman"/>
                <w:color w:val="000000"/>
                <w:sz w:val="24"/>
                <w:szCs w:val="24"/>
                <w:lang w:val="ru-RU"/>
              </w:rPr>
              <w:t>(умения,</w:t>
            </w:r>
            <w:r w:rsidRPr="001E19A3">
              <w:rPr>
                <w:lang w:val="ru-RU"/>
              </w:rPr>
              <w:t xml:space="preserve"> </w:t>
            </w:r>
            <w:r w:rsidRPr="001E19A3">
              <w:rPr>
                <w:rFonts w:ascii="Times New Roman" w:hAnsi="Times New Roman" w:cs="Times New Roman"/>
                <w:color w:val="000000"/>
                <w:sz w:val="24"/>
                <w:szCs w:val="24"/>
                <w:lang w:val="ru-RU"/>
              </w:rPr>
              <w:t>владения),</w:t>
            </w:r>
            <w:r w:rsidRPr="001E19A3">
              <w:rPr>
                <w:lang w:val="ru-RU"/>
              </w:rPr>
              <w:t xml:space="preserve"> </w:t>
            </w:r>
            <w:r w:rsidRPr="001E19A3">
              <w:rPr>
                <w:rFonts w:ascii="Times New Roman" w:hAnsi="Times New Roman" w:cs="Times New Roman"/>
                <w:color w:val="000000"/>
                <w:sz w:val="24"/>
                <w:szCs w:val="24"/>
                <w:lang w:val="ru-RU"/>
              </w:rPr>
              <w:t>сформированные</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результате</w:t>
            </w:r>
            <w:r w:rsidRPr="001E19A3">
              <w:rPr>
                <w:lang w:val="ru-RU"/>
              </w:rPr>
              <w:t xml:space="preserve"> </w:t>
            </w:r>
            <w:r w:rsidRPr="001E19A3">
              <w:rPr>
                <w:rFonts w:ascii="Times New Roman" w:hAnsi="Times New Roman" w:cs="Times New Roman"/>
                <w:color w:val="000000"/>
                <w:sz w:val="24"/>
                <w:szCs w:val="24"/>
                <w:lang w:val="ru-RU"/>
              </w:rPr>
              <w:t>изучения</w:t>
            </w:r>
            <w:r w:rsidRPr="001E19A3">
              <w:rPr>
                <w:lang w:val="ru-RU"/>
              </w:rPr>
              <w:t xml:space="preserve"> </w:t>
            </w:r>
            <w:r w:rsidRPr="001E19A3">
              <w:rPr>
                <w:rFonts w:ascii="Times New Roman" w:hAnsi="Times New Roman" w:cs="Times New Roman"/>
                <w:color w:val="000000"/>
                <w:sz w:val="24"/>
                <w:szCs w:val="24"/>
                <w:lang w:val="ru-RU"/>
              </w:rPr>
              <w:t>дисциплин/</w:t>
            </w:r>
            <w:r w:rsidRPr="001E19A3">
              <w:rPr>
                <w:lang w:val="ru-RU"/>
              </w:rPr>
              <w:t xml:space="preserve"> </w:t>
            </w:r>
            <w:r w:rsidRPr="001E19A3">
              <w:rPr>
                <w:rFonts w:ascii="Times New Roman" w:hAnsi="Times New Roman" w:cs="Times New Roman"/>
                <w:color w:val="000000"/>
                <w:sz w:val="24"/>
                <w:szCs w:val="24"/>
                <w:lang w:val="ru-RU"/>
              </w:rPr>
              <w:t>практик:</w:t>
            </w:r>
            <w:r w:rsidRPr="001E19A3">
              <w:rPr>
                <w:lang w:val="ru-RU"/>
              </w:rPr>
              <w:t xml:space="preserve"> </w:t>
            </w:r>
          </w:p>
        </w:tc>
      </w:tr>
      <w:tr w:rsidR="000A50A1">
        <w:trPr>
          <w:trHeight w:hRule="exact" w:val="285"/>
        </w:trPr>
        <w:tc>
          <w:tcPr>
            <w:tcW w:w="9370" w:type="dxa"/>
            <w:gridSpan w:val="2"/>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организации</w:t>
            </w:r>
            <w:r>
              <w:t xml:space="preserve"> </w:t>
            </w:r>
          </w:p>
        </w:tc>
      </w:tr>
      <w:tr w:rsidR="000A50A1" w:rsidRPr="00F67452">
        <w:trPr>
          <w:trHeight w:hRule="exact" w:val="826"/>
        </w:trPr>
        <w:tc>
          <w:tcPr>
            <w:tcW w:w="9370" w:type="dxa"/>
            <w:gridSpan w:val="2"/>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Учебная</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практика</w:t>
            </w:r>
            <w:r w:rsidRPr="001E19A3">
              <w:rPr>
                <w:lang w:val="ru-RU"/>
              </w:rPr>
              <w:t xml:space="preserve"> </w:t>
            </w:r>
            <w:r w:rsidRPr="001E19A3">
              <w:rPr>
                <w:rFonts w:ascii="Times New Roman" w:hAnsi="Times New Roman" w:cs="Times New Roman"/>
                <w:color w:val="000000"/>
                <w:sz w:val="24"/>
                <w:szCs w:val="24"/>
                <w:lang w:val="ru-RU"/>
              </w:rPr>
              <w:t>по</w:t>
            </w:r>
            <w:r w:rsidRPr="001E19A3">
              <w:rPr>
                <w:lang w:val="ru-RU"/>
              </w:rPr>
              <w:t xml:space="preserve"> </w:t>
            </w:r>
            <w:r w:rsidRPr="001E19A3">
              <w:rPr>
                <w:rFonts w:ascii="Times New Roman" w:hAnsi="Times New Roman" w:cs="Times New Roman"/>
                <w:color w:val="000000"/>
                <w:sz w:val="24"/>
                <w:szCs w:val="24"/>
                <w:lang w:val="ru-RU"/>
              </w:rPr>
              <w:t>получению</w:t>
            </w:r>
            <w:r w:rsidRPr="001E19A3">
              <w:rPr>
                <w:lang w:val="ru-RU"/>
              </w:rPr>
              <w:t xml:space="preserve"> </w:t>
            </w:r>
            <w:r w:rsidRPr="001E19A3">
              <w:rPr>
                <w:rFonts w:ascii="Times New Roman" w:hAnsi="Times New Roman" w:cs="Times New Roman"/>
                <w:color w:val="000000"/>
                <w:sz w:val="24"/>
                <w:szCs w:val="24"/>
                <w:lang w:val="ru-RU"/>
              </w:rPr>
              <w:t>первичных</w:t>
            </w:r>
            <w:r w:rsidRPr="001E19A3">
              <w:rPr>
                <w:lang w:val="ru-RU"/>
              </w:rPr>
              <w:t xml:space="preserve"> </w:t>
            </w:r>
            <w:r w:rsidRPr="001E19A3">
              <w:rPr>
                <w:rFonts w:ascii="Times New Roman" w:hAnsi="Times New Roman" w:cs="Times New Roman"/>
                <w:color w:val="000000"/>
                <w:sz w:val="24"/>
                <w:szCs w:val="24"/>
                <w:lang w:val="ru-RU"/>
              </w:rPr>
              <w:t>профессиональных</w:t>
            </w:r>
            <w:r w:rsidRPr="001E19A3">
              <w:rPr>
                <w:lang w:val="ru-RU"/>
              </w:rPr>
              <w:t xml:space="preserve"> </w:t>
            </w:r>
            <w:r w:rsidRPr="001E19A3">
              <w:rPr>
                <w:rFonts w:ascii="Times New Roman" w:hAnsi="Times New Roman" w:cs="Times New Roman"/>
                <w:color w:val="000000"/>
                <w:sz w:val="24"/>
                <w:szCs w:val="24"/>
                <w:lang w:val="ru-RU"/>
              </w:rPr>
              <w:t>умений</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навыков,</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том</w:t>
            </w:r>
            <w:r w:rsidRPr="001E19A3">
              <w:rPr>
                <w:lang w:val="ru-RU"/>
              </w:rPr>
              <w:t xml:space="preserve"> </w:t>
            </w:r>
            <w:r w:rsidRPr="001E19A3">
              <w:rPr>
                <w:rFonts w:ascii="Times New Roman" w:hAnsi="Times New Roman" w:cs="Times New Roman"/>
                <w:color w:val="000000"/>
                <w:sz w:val="24"/>
                <w:szCs w:val="24"/>
                <w:lang w:val="ru-RU"/>
              </w:rPr>
              <w:t>числе</w:t>
            </w:r>
            <w:r w:rsidRPr="001E19A3">
              <w:rPr>
                <w:lang w:val="ru-RU"/>
              </w:rPr>
              <w:t xml:space="preserve"> </w:t>
            </w:r>
            <w:r w:rsidRPr="001E19A3">
              <w:rPr>
                <w:rFonts w:ascii="Times New Roman" w:hAnsi="Times New Roman" w:cs="Times New Roman"/>
                <w:color w:val="000000"/>
                <w:sz w:val="24"/>
                <w:szCs w:val="24"/>
                <w:lang w:val="ru-RU"/>
              </w:rPr>
              <w:t>первичных</w:t>
            </w:r>
            <w:r w:rsidRPr="001E19A3">
              <w:rPr>
                <w:lang w:val="ru-RU"/>
              </w:rPr>
              <w:t xml:space="preserve"> </w:t>
            </w:r>
            <w:r w:rsidRPr="001E19A3">
              <w:rPr>
                <w:rFonts w:ascii="Times New Roman" w:hAnsi="Times New Roman" w:cs="Times New Roman"/>
                <w:color w:val="000000"/>
                <w:sz w:val="24"/>
                <w:szCs w:val="24"/>
                <w:lang w:val="ru-RU"/>
              </w:rPr>
              <w:t>умений</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навыков</w:t>
            </w:r>
            <w:r w:rsidRPr="001E19A3">
              <w:rPr>
                <w:lang w:val="ru-RU"/>
              </w:rPr>
              <w:t xml:space="preserve"> </w:t>
            </w:r>
            <w:r w:rsidRPr="001E19A3">
              <w:rPr>
                <w:rFonts w:ascii="Times New Roman" w:hAnsi="Times New Roman" w:cs="Times New Roman"/>
                <w:color w:val="000000"/>
                <w:sz w:val="24"/>
                <w:szCs w:val="24"/>
                <w:lang w:val="ru-RU"/>
              </w:rPr>
              <w:t>научно-исследовательской</w:t>
            </w:r>
            <w:r w:rsidRPr="001E19A3">
              <w:rPr>
                <w:lang w:val="ru-RU"/>
              </w:rPr>
              <w:t xml:space="preserve"> </w:t>
            </w:r>
            <w:r w:rsidRPr="001E19A3">
              <w:rPr>
                <w:rFonts w:ascii="Times New Roman" w:hAnsi="Times New Roman" w:cs="Times New Roman"/>
                <w:color w:val="000000"/>
                <w:sz w:val="24"/>
                <w:szCs w:val="24"/>
                <w:lang w:val="ru-RU"/>
              </w:rPr>
              <w:t>деятельности</w:t>
            </w:r>
            <w:r w:rsidRPr="001E19A3">
              <w:rPr>
                <w:lang w:val="ru-RU"/>
              </w:rPr>
              <w:t xml:space="preserve"> </w:t>
            </w:r>
          </w:p>
        </w:tc>
      </w:tr>
      <w:tr w:rsidR="000A50A1">
        <w:trPr>
          <w:trHeight w:hRule="exact" w:val="285"/>
        </w:trPr>
        <w:tc>
          <w:tcPr>
            <w:tcW w:w="9370" w:type="dxa"/>
            <w:gridSpan w:val="2"/>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0A50A1" w:rsidRPr="00F67452">
        <w:trPr>
          <w:trHeight w:hRule="exact" w:val="285"/>
        </w:trPr>
        <w:tc>
          <w:tcPr>
            <w:tcW w:w="9370" w:type="dxa"/>
            <w:gridSpan w:val="2"/>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Предпринимательская</w:t>
            </w:r>
            <w:r w:rsidRPr="001E19A3">
              <w:rPr>
                <w:lang w:val="ru-RU"/>
              </w:rPr>
              <w:t xml:space="preserve"> </w:t>
            </w:r>
            <w:r w:rsidRPr="001E19A3">
              <w:rPr>
                <w:rFonts w:ascii="Times New Roman" w:hAnsi="Times New Roman" w:cs="Times New Roman"/>
                <w:color w:val="000000"/>
                <w:sz w:val="24"/>
                <w:szCs w:val="24"/>
                <w:lang w:val="ru-RU"/>
              </w:rPr>
              <w:t>среда</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предпринимательские</w:t>
            </w:r>
            <w:r w:rsidRPr="001E19A3">
              <w:rPr>
                <w:lang w:val="ru-RU"/>
              </w:rPr>
              <w:t xml:space="preserve"> </w:t>
            </w:r>
            <w:r w:rsidRPr="001E19A3">
              <w:rPr>
                <w:rFonts w:ascii="Times New Roman" w:hAnsi="Times New Roman" w:cs="Times New Roman"/>
                <w:color w:val="000000"/>
                <w:sz w:val="24"/>
                <w:szCs w:val="24"/>
                <w:lang w:val="ru-RU"/>
              </w:rPr>
              <w:t>риски</w:t>
            </w:r>
            <w:r w:rsidRPr="001E19A3">
              <w:rPr>
                <w:lang w:val="ru-RU"/>
              </w:rPr>
              <w:t xml:space="preserve"> </w:t>
            </w:r>
          </w:p>
        </w:tc>
      </w:tr>
      <w:tr w:rsidR="000A50A1" w:rsidRPr="00F67452">
        <w:trPr>
          <w:trHeight w:hRule="exact" w:val="555"/>
        </w:trPr>
        <w:tc>
          <w:tcPr>
            <w:tcW w:w="9370" w:type="dxa"/>
            <w:gridSpan w:val="2"/>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Знания</w:t>
            </w:r>
            <w:r w:rsidRPr="001E19A3">
              <w:rPr>
                <w:lang w:val="ru-RU"/>
              </w:rPr>
              <w:t xml:space="preserve"> </w:t>
            </w:r>
            <w:r w:rsidRPr="001E19A3">
              <w:rPr>
                <w:rFonts w:ascii="Times New Roman" w:hAnsi="Times New Roman" w:cs="Times New Roman"/>
                <w:color w:val="000000"/>
                <w:sz w:val="24"/>
                <w:szCs w:val="24"/>
                <w:lang w:val="ru-RU"/>
              </w:rPr>
              <w:t>(умения,</w:t>
            </w:r>
            <w:r w:rsidRPr="001E19A3">
              <w:rPr>
                <w:lang w:val="ru-RU"/>
              </w:rPr>
              <w:t xml:space="preserve"> </w:t>
            </w:r>
            <w:r w:rsidRPr="001E19A3">
              <w:rPr>
                <w:rFonts w:ascii="Times New Roman" w:hAnsi="Times New Roman" w:cs="Times New Roman"/>
                <w:color w:val="000000"/>
                <w:sz w:val="24"/>
                <w:szCs w:val="24"/>
                <w:lang w:val="ru-RU"/>
              </w:rPr>
              <w:t>владения),</w:t>
            </w:r>
            <w:r w:rsidRPr="001E19A3">
              <w:rPr>
                <w:lang w:val="ru-RU"/>
              </w:rPr>
              <w:t xml:space="preserve"> </w:t>
            </w:r>
            <w:r w:rsidRPr="001E19A3">
              <w:rPr>
                <w:rFonts w:ascii="Times New Roman" w:hAnsi="Times New Roman" w:cs="Times New Roman"/>
                <w:color w:val="000000"/>
                <w:sz w:val="24"/>
                <w:szCs w:val="24"/>
                <w:lang w:val="ru-RU"/>
              </w:rPr>
              <w:t>полученные</w:t>
            </w:r>
            <w:r w:rsidRPr="001E19A3">
              <w:rPr>
                <w:lang w:val="ru-RU"/>
              </w:rPr>
              <w:t xml:space="preserve"> </w:t>
            </w:r>
            <w:r w:rsidRPr="001E19A3">
              <w:rPr>
                <w:rFonts w:ascii="Times New Roman" w:hAnsi="Times New Roman" w:cs="Times New Roman"/>
                <w:color w:val="000000"/>
                <w:sz w:val="24"/>
                <w:szCs w:val="24"/>
                <w:lang w:val="ru-RU"/>
              </w:rPr>
              <w:t>при</w:t>
            </w:r>
            <w:r w:rsidRPr="001E19A3">
              <w:rPr>
                <w:lang w:val="ru-RU"/>
              </w:rPr>
              <w:t xml:space="preserve"> </w:t>
            </w:r>
            <w:r w:rsidRPr="001E19A3">
              <w:rPr>
                <w:rFonts w:ascii="Times New Roman" w:hAnsi="Times New Roman" w:cs="Times New Roman"/>
                <w:color w:val="000000"/>
                <w:sz w:val="24"/>
                <w:szCs w:val="24"/>
                <w:lang w:val="ru-RU"/>
              </w:rPr>
              <w:t>изучении</w:t>
            </w:r>
            <w:r w:rsidRPr="001E19A3">
              <w:rPr>
                <w:lang w:val="ru-RU"/>
              </w:rPr>
              <w:t xml:space="preserve"> </w:t>
            </w:r>
            <w:r w:rsidRPr="001E19A3">
              <w:rPr>
                <w:rFonts w:ascii="Times New Roman" w:hAnsi="Times New Roman" w:cs="Times New Roman"/>
                <w:color w:val="000000"/>
                <w:sz w:val="24"/>
                <w:szCs w:val="24"/>
                <w:lang w:val="ru-RU"/>
              </w:rPr>
              <w:t>данной</w:t>
            </w:r>
            <w:r w:rsidRPr="001E19A3">
              <w:rPr>
                <w:lang w:val="ru-RU"/>
              </w:rPr>
              <w:t xml:space="preserve"> </w:t>
            </w:r>
            <w:r w:rsidRPr="001E19A3">
              <w:rPr>
                <w:rFonts w:ascii="Times New Roman" w:hAnsi="Times New Roman" w:cs="Times New Roman"/>
                <w:color w:val="000000"/>
                <w:sz w:val="24"/>
                <w:szCs w:val="24"/>
                <w:lang w:val="ru-RU"/>
              </w:rPr>
              <w:t>дисциплины</w:t>
            </w:r>
            <w:r w:rsidRPr="001E19A3">
              <w:rPr>
                <w:lang w:val="ru-RU"/>
              </w:rPr>
              <w:t xml:space="preserve"> </w:t>
            </w:r>
            <w:r w:rsidRPr="001E19A3">
              <w:rPr>
                <w:rFonts w:ascii="Times New Roman" w:hAnsi="Times New Roman" w:cs="Times New Roman"/>
                <w:color w:val="000000"/>
                <w:sz w:val="24"/>
                <w:szCs w:val="24"/>
                <w:lang w:val="ru-RU"/>
              </w:rPr>
              <w:t>будут</w:t>
            </w:r>
            <w:r w:rsidRPr="001E19A3">
              <w:rPr>
                <w:lang w:val="ru-RU"/>
              </w:rPr>
              <w:t xml:space="preserve"> </w:t>
            </w:r>
            <w:r w:rsidRPr="001E19A3">
              <w:rPr>
                <w:rFonts w:ascii="Times New Roman" w:hAnsi="Times New Roman" w:cs="Times New Roman"/>
                <w:color w:val="000000"/>
                <w:sz w:val="24"/>
                <w:szCs w:val="24"/>
                <w:lang w:val="ru-RU"/>
              </w:rPr>
              <w:t>необходимы</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изучения</w:t>
            </w:r>
            <w:r w:rsidRPr="001E19A3">
              <w:rPr>
                <w:lang w:val="ru-RU"/>
              </w:rPr>
              <w:t xml:space="preserve"> </w:t>
            </w:r>
            <w:r w:rsidRPr="001E19A3">
              <w:rPr>
                <w:rFonts w:ascii="Times New Roman" w:hAnsi="Times New Roman" w:cs="Times New Roman"/>
                <w:color w:val="000000"/>
                <w:sz w:val="24"/>
                <w:szCs w:val="24"/>
                <w:lang w:val="ru-RU"/>
              </w:rPr>
              <w:t>дисциплин/практик:</w:t>
            </w:r>
            <w:r w:rsidRPr="001E19A3">
              <w:rPr>
                <w:lang w:val="ru-RU"/>
              </w:rPr>
              <w:t xml:space="preserve"> </w:t>
            </w:r>
          </w:p>
        </w:tc>
      </w:tr>
      <w:tr w:rsidR="000A50A1">
        <w:trPr>
          <w:trHeight w:hRule="exact" w:val="285"/>
        </w:trPr>
        <w:tc>
          <w:tcPr>
            <w:tcW w:w="9370" w:type="dxa"/>
            <w:gridSpan w:val="2"/>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рисков</w:t>
            </w:r>
            <w:r>
              <w:t xml:space="preserve"> </w:t>
            </w:r>
          </w:p>
        </w:tc>
      </w:tr>
      <w:tr w:rsidR="000A50A1">
        <w:trPr>
          <w:trHeight w:hRule="exact" w:val="285"/>
        </w:trPr>
        <w:tc>
          <w:tcPr>
            <w:tcW w:w="9370" w:type="dxa"/>
            <w:gridSpan w:val="2"/>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color w:val="000000"/>
                <w:sz w:val="24"/>
                <w:szCs w:val="24"/>
              </w:rPr>
              <w:t>Рискология</w:t>
            </w:r>
            <w:r>
              <w:t xml:space="preserve"> </w:t>
            </w:r>
          </w:p>
        </w:tc>
      </w:tr>
      <w:tr w:rsidR="000A50A1">
        <w:trPr>
          <w:trHeight w:hRule="exact" w:val="285"/>
        </w:trPr>
        <w:tc>
          <w:tcPr>
            <w:tcW w:w="9370" w:type="dxa"/>
            <w:gridSpan w:val="2"/>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0A50A1">
        <w:trPr>
          <w:trHeight w:hRule="exact" w:val="138"/>
        </w:trPr>
        <w:tc>
          <w:tcPr>
            <w:tcW w:w="1985" w:type="dxa"/>
          </w:tcPr>
          <w:p w:rsidR="000A50A1" w:rsidRDefault="000A50A1"/>
        </w:tc>
        <w:tc>
          <w:tcPr>
            <w:tcW w:w="7372" w:type="dxa"/>
          </w:tcPr>
          <w:p w:rsidR="000A50A1" w:rsidRDefault="000A50A1"/>
        </w:tc>
      </w:tr>
      <w:tr w:rsidR="000A50A1" w:rsidRPr="00F67452">
        <w:trPr>
          <w:trHeight w:hRule="exact" w:val="555"/>
        </w:trPr>
        <w:tc>
          <w:tcPr>
            <w:tcW w:w="9370" w:type="dxa"/>
            <w:gridSpan w:val="2"/>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b/>
                <w:color w:val="000000"/>
                <w:sz w:val="24"/>
                <w:szCs w:val="24"/>
                <w:lang w:val="ru-RU"/>
              </w:rPr>
              <w:t>3</w:t>
            </w:r>
            <w:r w:rsidRPr="001E19A3">
              <w:rPr>
                <w:lang w:val="ru-RU"/>
              </w:rPr>
              <w:t xml:space="preserve"> </w:t>
            </w:r>
            <w:r w:rsidRPr="001E19A3">
              <w:rPr>
                <w:rFonts w:ascii="Times New Roman" w:hAnsi="Times New Roman" w:cs="Times New Roman"/>
                <w:b/>
                <w:color w:val="000000"/>
                <w:sz w:val="24"/>
                <w:szCs w:val="24"/>
                <w:lang w:val="ru-RU"/>
              </w:rPr>
              <w:t>Компетенции</w:t>
            </w:r>
            <w:r w:rsidRPr="001E19A3">
              <w:rPr>
                <w:lang w:val="ru-RU"/>
              </w:rPr>
              <w:t xml:space="preserve"> </w:t>
            </w:r>
            <w:r w:rsidRPr="001E19A3">
              <w:rPr>
                <w:rFonts w:ascii="Times New Roman" w:hAnsi="Times New Roman" w:cs="Times New Roman"/>
                <w:b/>
                <w:color w:val="000000"/>
                <w:sz w:val="24"/>
                <w:szCs w:val="24"/>
                <w:lang w:val="ru-RU"/>
              </w:rPr>
              <w:t>обучающегося,</w:t>
            </w:r>
            <w:r w:rsidRPr="001E19A3">
              <w:rPr>
                <w:lang w:val="ru-RU"/>
              </w:rPr>
              <w:t xml:space="preserve"> </w:t>
            </w:r>
            <w:r w:rsidRPr="001E19A3">
              <w:rPr>
                <w:rFonts w:ascii="Times New Roman" w:hAnsi="Times New Roman" w:cs="Times New Roman"/>
                <w:b/>
                <w:color w:val="000000"/>
                <w:sz w:val="24"/>
                <w:szCs w:val="24"/>
                <w:lang w:val="ru-RU"/>
              </w:rPr>
              <w:t>формируемые</w:t>
            </w:r>
            <w:r w:rsidRPr="001E19A3">
              <w:rPr>
                <w:lang w:val="ru-RU"/>
              </w:rPr>
              <w:t xml:space="preserve"> </w:t>
            </w:r>
            <w:r w:rsidRPr="001E19A3">
              <w:rPr>
                <w:rFonts w:ascii="Times New Roman" w:hAnsi="Times New Roman" w:cs="Times New Roman"/>
                <w:b/>
                <w:color w:val="000000"/>
                <w:sz w:val="24"/>
                <w:szCs w:val="24"/>
                <w:lang w:val="ru-RU"/>
              </w:rPr>
              <w:t>в</w:t>
            </w:r>
            <w:r w:rsidRPr="001E19A3">
              <w:rPr>
                <w:lang w:val="ru-RU"/>
              </w:rPr>
              <w:t xml:space="preserve"> </w:t>
            </w:r>
            <w:r w:rsidRPr="001E19A3">
              <w:rPr>
                <w:rFonts w:ascii="Times New Roman" w:hAnsi="Times New Roman" w:cs="Times New Roman"/>
                <w:b/>
                <w:color w:val="000000"/>
                <w:sz w:val="24"/>
                <w:szCs w:val="24"/>
                <w:lang w:val="ru-RU"/>
              </w:rPr>
              <w:t>результате</w:t>
            </w:r>
            <w:r w:rsidRPr="001E19A3">
              <w:rPr>
                <w:lang w:val="ru-RU"/>
              </w:rPr>
              <w:t xml:space="preserve"> </w:t>
            </w:r>
            <w:r w:rsidRPr="001E19A3">
              <w:rPr>
                <w:rFonts w:ascii="Times New Roman" w:hAnsi="Times New Roman" w:cs="Times New Roman"/>
                <w:b/>
                <w:color w:val="000000"/>
                <w:sz w:val="24"/>
                <w:szCs w:val="24"/>
                <w:lang w:val="ru-RU"/>
              </w:rPr>
              <w:t>освоения</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b/>
                <w:color w:val="000000"/>
                <w:sz w:val="24"/>
                <w:szCs w:val="24"/>
                <w:lang w:val="ru-RU"/>
              </w:rPr>
              <w:t>дисциплины</w:t>
            </w:r>
            <w:r w:rsidRPr="001E19A3">
              <w:rPr>
                <w:lang w:val="ru-RU"/>
              </w:rPr>
              <w:t xml:space="preserve"> </w:t>
            </w:r>
            <w:r w:rsidRPr="001E19A3">
              <w:rPr>
                <w:rFonts w:ascii="Times New Roman" w:hAnsi="Times New Roman" w:cs="Times New Roman"/>
                <w:b/>
                <w:color w:val="000000"/>
                <w:sz w:val="24"/>
                <w:szCs w:val="24"/>
                <w:lang w:val="ru-RU"/>
              </w:rPr>
              <w:t>(модуля)</w:t>
            </w:r>
            <w:r w:rsidRPr="001E19A3">
              <w:rPr>
                <w:lang w:val="ru-RU"/>
              </w:rPr>
              <w:t xml:space="preserve"> </w:t>
            </w:r>
            <w:r w:rsidRPr="001E19A3">
              <w:rPr>
                <w:rFonts w:ascii="Times New Roman" w:hAnsi="Times New Roman" w:cs="Times New Roman"/>
                <w:b/>
                <w:color w:val="000000"/>
                <w:sz w:val="24"/>
                <w:szCs w:val="24"/>
                <w:lang w:val="ru-RU"/>
              </w:rPr>
              <w:t>и</w:t>
            </w:r>
            <w:r w:rsidRPr="001E19A3">
              <w:rPr>
                <w:lang w:val="ru-RU"/>
              </w:rPr>
              <w:t xml:space="preserve"> </w:t>
            </w:r>
            <w:r w:rsidRPr="001E19A3">
              <w:rPr>
                <w:rFonts w:ascii="Times New Roman" w:hAnsi="Times New Roman" w:cs="Times New Roman"/>
                <w:b/>
                <w:color w:val="000000"/>
                <w:sz w:val="24"/>
                <w:szCs w:val="24"/>
                <w:lang w:val="ru-RU"/>
              </w:rPr>
              <w:t>планируемые</w:t>
            </w:r>
            <w:r w:rsidRPr="001E19A3">
              <w:rPr>
                <w:lang w:val="ru-RU"/>
              </w:rPr>
              <w:t xml:space="preserve"> </w:t>
            </w:r>
            <w:r w:rsidRPr="001E19A3">
              <w:rPr>
                <w:rFonts w:ascii="Times New Roman" w:hAnsi="Times New Roman" w:cs="Times New Roman"/>
                <w:b/>
                <w:color w:val="000000"/>
                <w:sz w:val="24"/>
                <w:szCs w:val="24"/>
                <w:lang w:val="ru-RU"/>
              </w:rPr>
              <w:t>результаты</w:t>
            </w:r>
            <w:r w:rsidRPr="001E19A3">
              <w:rPr>
                <w:lang w:val="ru-RU"/>
              </w:rPr>
              <w:t xml:space="preserve"> </w:t>
            </w:r>
            <w:r w:rsidRPr="001E19A3">
              <w:rPr>
                <w:rFonts w:ascii="Times New Roman" w:hAnsi="Times New Roman" w:cs="Times New Roman"/>
                <w:b/>
                <w:color w:val="000000"/>
                <w:sz w:val="24"/>
                <w:szCs w:val="24"/>
                <w:lang w:val="ru-RU"/>
              </w:rPr>
              <w:t>обучения</w:t>
            </w:r>
            <w:r w:rsidRPr="001E19A3">
              <w:rPr>
                <w:lang w:val="ru-RU"/>
              </w:rPr>
              <w:t xml:space="preserve"> </w:t>
            </w:r>
          </w:p>
        </w:tc>
      </w:tr>
      <w:tr w:rsidR="000A50A1" w:rsidRPr="00F67452">
        <w:trPr>
          <w:trHeight w:hRule="exact" w:val="826"/>
        </w:trPr>
        <w:tc>
          <w:tcPr>
            <w:tcW w:w="9370" w:type="dxa"/>
            <w:gridSpan w:val="2"/>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результате</w:t>
            </w:r>
            <w:r w:rsidRPr="001E19A3">
              <w:rPr>
                <w:lang w:val="ru-RU"/>
              </w:rPr>
              <w:t xml:space="preserve"> </w:t>
            </w:r>
            <w:r w:rsidRPr="001E19A3">
              <w:rPr>
                <w:rFonts w:ascii="Times New Roman" w:hAnsi="Times New Roman" w:cs="Times New Roman"/>
                <w:color w:val="000000"/>
                <w:sz w:val="24"/>
                <w:szCs w:val="24"/>
                <w:lang w:val="ru-RU"/>
              </w:rPr>
              <w:t>освоения</w:t>
            </w:r>
            <w:r w:rsidRPr="001E19A3">
              <w:rPr>
                <w:lang w:val="ru-RU"/>
              </w:rPr>
              <w:t xml:space="preserve"> </w:t>
            </w:r>
            <w:r w:rsidRPr="001E19A3">
              <w:rPr>
                <w:rFonts w:ascii="Times New Roman" w:hAnsi="Times New Roman" w:cs="Times New Roman"/>
                <w:color w:val="000000"/>
                <w:sz w:val="24"/>
                <w:szCs w:val="24"/>
                <w:lang w:val="ru-RU"/>
              </w:rPr>
              <w:t>дисциплины</w:t>
            </w:r>
            <w:r w:rsidRPr="001E19A3">
              <w:rPr>
                <w:lang w:val="ru-RU"/>
              </w:rPr>
              <w:t xml:space="preserve"> </w:t>
            </w:r>
            <w:r w:rsidRPr="001E19A3">
              <w:rPr>
                <w:rFonts w:ascii="Times New Roman" w:hAnsi="Times New Roman" w:cs="Times New Roman"/>
                <w:color w:val="000000"/>
                <w:sz w:val="24"/>
                <w:szCs w:val="24"/>
                <w:lang w:val="ru-RU"/>
              </w:rPr>
              <w:t>(модуля)</w:t>
            </w:r>
            <w:r w:rsidRPr="001E19A3">
              <w:rPr>
                <w:lang w:val="ru-RU"/>
              </w:rPr>
              <w:t xml:space="preserve"> </w:t>
            </w:r>
            <w:r w:rsidRPr="001E19A3">
              <w:rPr>
                <w:rFonts w:ascii="Times New Roman" w:hAnsi="Times New Roman" w:cs="Times New Roman"/>
                <w:color w:val="000000"/>
                <w:sz w:val="24"/>
                <w:szCs w:val="24"/>
                <w:lang w:val="ru-RU"/>
              </w:rPr>
              <w:t>«Экономическая</w:t>
            </w:r>
            <w:r w:rsidRPr="001E19A3">
              <w:rPr>
                <w:lang w:val="ru-RU"/>
              </w:rPr>
              <w:t xml:space="preserve"> </w:t>
            </w:r>
            <w:r w:rsidRPr="001E19A3">
              <w:rPr>
                <w:rFonts w:ascii="Times New Roman" w:hAnsi="Times New Roman" w:cs="Times New Roman"/>
                <w:color w:val="000000"/>
                <w:sz w:val="24"/>
                <w:szCs w:val="24"/>
                <w:lang w:val="ru-RU"/>
              </w:rPr>
              <w:t>безопасность</w:t>
            </w:r>
            <w:r w:rsidRPr="001E19A3">
              <w:rPr>
                <w:lang w:val="ru-RU"/>
              </w:rPr>
              <w:t xml:space="preserve"> </w:t>
            </w:r>
            <w:r w:rsidRPr="001E19A3">
              <w:rPr>
                <w:rFonts w:ascii="Times New Roman" w:hAnsi="Times New Roman" w:cs="Times New Roman"/>
                <w:color w:val="000000"/>
                <w:sz w:val="24"/>
                <w:szCs w:val="24"/>
                <w:lang w:val="ru-RU"/>
              </w:rPr>
              <w:t>бизнеса</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условиях</w:t>
            </w:r>
            <w:r w:rsidRPr="001E19A3">
              <w:rPr>
                <w:lang w:val="ru-RU"/>
              </w:rPr>
              <w:t xml:space="preserve"> </w:t>
            </w:r>
            <w:r w:rsidRPr="001E19A3">
              <w:rPr>
                <w:rFonts w:ascii="Times New Roman" w:hAnsi="Times New Roman" w:cs="Times New Roman"/>
                <w:color w:val="000000"/>
                <w:sz w:val="24"/>
                <w:szCs w:val="24"/>
                <w:lang w:val="ru-RU"/>
              </w:rPr>
              <w:t>цифровизации»</w:t>
            </w:r>
            <w:r w:rsidRPr="001E19A3">
              <w:rPr>
                <w:lang w:val="ru-RU"/>
              </w:rPr>
              <w:t xml:space="preserve"> </w:t>
            </w:r>
            <w:r w:rsidRPr="001E19A3">
              <w:rPr>
                <w:rFonts w:ascii="Times New Roman" w:hAnsi="Times New Roman" w:cs="Times New Roman"/>
                <w:color w:val="000000"/>
                <w:sz w:val="24"/>
                <w:szCs w:val="24"/>
                <w:lang w:val="ru-RU"/>
              </w:rPr>
              <w:t>обучающийся</w:t>
            </w:r>
            <w:r w:rsidRPr="001E19A3">
              <w:rPr>
                <w:lang w:val="ru-RU"/>
              </w:rPr>
              <w:t xml:space="preserve"> </w:t>
            </w:r>
            <w:r w:rsidRPr="001E19A3">
              <w:rPr>
                <w:rFonts w:ascii="Times New Roman" w:hAnsi="Times New Roman" w:cs="Times New Roman"/>
                <w:color w:val="000000"/>
                <w:sz w:val="24"/>
                <w:szCs w:val="24"/>
                <w:lang w:val="ru-RU"/>
              </w:rPr>
              <w:t>должен</w:t>
            </w:r>
            <w:r w:rsidRPr="001E19A3">
              <w:rPr>
                <w:lang w:val="ru-RU"/>
              </w:rPr>
              <w:t xml:space="preserve"> </w:t>
            </w:r>
            <w:r w:rsidRPr="001E19A3">
              <w:rPr>
                <w:rFonts w:ascii="Times New Roman" w:hAnsi="Times New Roman" w:cs="Times New Roman"/>
                <w:color w:val="000000"/>
                <w:sz w:val="24"/>
                <w:szCs w:val="24"/>
                <w:lang w:val="ru-RU"/>
              </w:rPr>
              <w:t>обладать</w:t>
            </w:r>
            <w:r w:rsidRPr="001E19A3">
              <w:rPr>
                <w:lang w:val="ru-RU"/>
              </w:rPr>
              <w:t xml:space="preserve"> </w:t>
            </w:r>
            <w:r w:rsidRPr="001E19A3">
              <w:rPr>
                <w:rFonts w:ascii="Times New Roman" w:hAnsi="Times New Roman" w:cs="Times New Roman"/>
                <w:color w:val="000000"/>
                <w:sz w:val="24"/>
                <w:szCs w:val="24"/>
                <w:lang w:val="ru-RU"/>
              </w:rPr>
              <w:t>следующими</w:t>
            </w:r>
            <w:r w:rsidRPr="001E19A3">
              <w:rPr>
                <w:lang w:val="ru-RU"/>
              </w:rPr>
              <w:t xml:space="preserve"> </w:t>
            </w:r>
            <w:r w:rsidRPr="001E19A3">
              <w:rPr>
                <w:rFonts w:ascii="Times New Roman" w:hAnsi="Times New Roman" w:cs="Times New Roman"/>
                <w:color w:val="000000"/>
                <w:sz w:val="24"/>
                <w:szCs w:val="24"/>
                <w:lang w:val="ru-RU"/>
              </w:rPr>
              <w:t>компетенциями:</w:t>
            </w:r>
            <w:r w:rsidRPr="001E19A3">
              <w:rPr>
                <w:lang w:val="ru-RU"/>
              </w:rPr>
              <w:t xml:space="preserve"> </w:t>
            </w:r>
          </w:p>
        </w:tc>
      </w:tr>
      <w:tr w:rsidR="000A50A1">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Default="000B099E">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0A50A1" w:rsidRDefault="000B099E">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0A50A1" w:rsidRDefault="000B099E">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Default="000B099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0A50A1" w:rsidRPr="00F6745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0A50A1" w:rsidRPr="00F67452">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Default="000B099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Pr="001E19A3" w:rsidRDefault="00975FA0">
            <w:pPr>
              <w:spacing w:after="0" w:line="240" w:lineRule="auto"/>
              <w:rPr>
                <w:sz w:val="24"/>
                <w:szCs w:val="24"/>
                <w:lang w:val="ru-RU"/>
              </w:rPr>
            </w:pPr>
            <w:r w:rsidRPr="00975FA0">
              <w:rPr>
                <w:rFonts w:ascii="Times New Roman" w:hAnsi="Times New Roman" w:cs="Times New Roman"/>
                <w:color w:val="000000"/>
                <w:sz w:val="24"/>
                <w:szCs w:val="24"/>
                <w:lang w:val="ru-RU"/>
              </w:rPr>
              <w:t>-</w:t>
            </w:r>
            <w:r w:rsidR="000B099E" w:rsidRPr="001E19A3">
              <w:rPr>
                <w:rFonts w:ascii="Times New Roman" w:hAnsi="Times New Roman" w:cs="Times New Roman"/>
                <w:color w:val="000000"/>
                <w:sz w:val="24"/>
                <w:szCs w:val="24"/>
                <w:lang w:val="ru-RU"/>
              </w:rPr>
              <w:t xml:space="preserve">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0A50A1" w:rsidRPr="001E19A3" w:rsidRDefault="00975FA0">
            <w:pPr>
              <w:spacing w:after="0" w:line="240" w:lineRule="auto"/>
              <w:rPr>
                <w:sz w:val="24"/>
                <w:szCs w:val="24"/>
                <w:lang w:val="ru-RU"/>
              </w:rPr>
            </w:pPr>
            <w:r w:rsidRPr="00975FA0">
              <w:rPr>
                <w:rFonts w:ascii="Times New Roman" w:hAnsi="Times New Roman" w:cs="Times New Roman"/>
                <w:color w:val="000000"/>
                <w:sz w:val="24"/>
                <w:szCs w:val="24"/>
                <w:lang w:val="ru-RU"/>
              </w:rPr>
              <w:t>-</w:t>
            </w:r>
            <w:r w:rsidR="000B099E" w:rsidRPr="001E19A3">
              <w:rPr>
                <w:rFonts w:ascii="Times New Roman" w:hAnsi="Times New Roman" w:cs="Times New Roman"/>
                <w:color w:val="000000"/>
                <w:sz w:val="24"/>
                <w:szCs w:val="24"/>
                <w:lang w:val="ru-RU"/>
              </w:rPr>
              <w:t xml:space="preserve">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0A50A1" w:rsidRPr="00F67452">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Default="000B099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Pr="001E19A3" w:rsidRDefault="00975FA0">
            <w:pPr>
              <w:spacing w:after="0" w:line="240" w:lineRule="auto"/>
              <w:rPr>
                <w:sz w:val="24"/>
                <w:szCs w:val="24"/>
                <w:lang w:val="ru-RU"/>
              </w:rPr>
            </w:pPr>
            <w:r w:rsidRPr="00975FA0">
              <w:rPr>
                <w:rFonts w:ascii="Times New Roman" w:hAnsi="Times New Roman" w:cs="Times New Roman"/>
                <w:color w:val="000000"/>
                <w:sz w:val="24"/>
                <w:szCs w:val="24"/>
                <w:lang w:val="ru-RU"/>
              </w:rPr>
              <w:t>-</w:t>
            </w:r>
            <w:r w:rsidR="000B099E" w:rsidRPr="001E19A3">
              <w:rPr>
                <w:rFonts w:ascii="Times New Roman" w:hAnsi="Times New Roman" w:cs="Times New Roman"/>
                <w:color w:val="000000"/>
                <w:sz w:val="24"/>
                <w:szCs w:val="24"/>
                <w:lang w:val="ru-RU"/>
              </w:rPr>
              <w:t xml:space="preserve"> 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0A50A1" w:rsidRPr="001E19A3" w:rsidRDefault="00975FA0">
            <w:pPr>
              <w:spacing w:after="0" w:line="240" w:lineRule="auto"/>
              <w:rPr>
                <w:sz w:val="24"/>
                <w:szCs w:val="24"/>
                <w:lang w:val="ru-RU"/>
              </w:rPr>
            </w:pPr>
            <w:r w:rsidRPr="00975FA0">
              <w:rPr>
                <w:rFonts w:ascii="Times New Roman" w:hAnsi="Times New Roman" w:cs="Times New Roman"/>
                <w:color w:val="000000"/>
                <w:sz w:val="24"/>
                <w:szCs w:val="24"/>
                <w:lang w:val="ru-RU"/>
              </w:rPr>
              <w:t>-</w:t>
            </w:r>
            <w:r w:rsidR="000B099E" w:rsidRPr="001E19A3">
              <w:rPr>
                <w:rFonts w:ascii="Times New Roman" w:hAnsi="Times New Roman" w:cs="Times New Roman"/>
                <w:color w:val="000000"/>
                <w:sz w:val="24"/>
                <w:szCs w:val="24"/>
                <w:lang w:val="ru-RU"/>
              </w:rPr>
              <w:t xml:space="preserve">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bl>
    <w:p w:rsidR="000A50A1" w:rsidRPr="001E19A3" w:rsidRDefault="000B099E">
      <w:pPr>
        <w:rPr>
          <w:sz w:val="0"/>
          <w:szCs w:val="0"/>
          <w:lang w:val="ru-RU"/>
        </w:rPr>
      </w:pPr>
      <w:r w:rsidRPr="001E19A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A50A1" w:rsidRPr="00F67452">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Default="000B099E">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Pr="001E19A3" w:rsidRDefault="00975FA0">
            <w:pPr>
              <w:spacing w:after="0" w:line="240" w:lineRule="auto"/>
              <w:rPr>
                <w:sz w:val="24"/>
                <w:szCs w:val="24"/>
                <w:lang w:val="ru-RU"/>
              </w:rPr>
            </w:pPr>
            <w:r w:rsidRPr="00975FA0">
              <w:rPr>
                <w:rFonts w:ascii="Times New Roman" w:hAnsi="Times New Roman" w:cs="Times New Roman"/>
                <w:color w:val="000000"/>
                <w:sz w:val="24"/>
                <w:szCs w:val="24"/>
                <w:lang w:val="ru-RU"/>
              </w:rPr>
              <w:t>-</w:t>
            </w:r>
            <w:r w:rsidR="000B099E" w:rsidRPr="001E19A3">
              <w:rPr>
                <w:rFonts w:ascii="Times New Roman" w:hAnsi="Times New Roman" w:cs="Times New Roman"/>
                <w:color w:val="000000"/>
                <w:sz w:val="24"/>
                <w:szCs w:val="24"/>
                <w:lang w:val="ru-RU"/>
              </w:rPr>
              <w:t xml:space="preserve">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0A50A1" w:rsidRPr="001E19A3" w:rsidRDefault="00975FA0">
            <w:pPr>
              <w:spacing w:after="0" w:line="240" w:lineRule="auto"/>
              <w:rPr>
                <w:sz w:val="24"/>
                <w:szCs w:val="24"/>
                <w:lang w:val="ru-RU"/>
              </w:rPr>
            </w:pPr>
            <w:r w:rsidRPr="00975FA0">
              <w:rPr>
                <w:rFonts w:ascii="Times New Roman" w:hAnsi="Times New Roman" w:cs="Times New Roman"/>
                <w:color w:val="000000"/>
                <w:sz w:val="24"/>
                <w:szCs w:val="24"/>
                <w:lang w:val="ru-RU"/>
              </w:rPr>
              <w:t>-</w:t>
            </w:r>
            <w:r w:rsidR="000B099E" w:rsidRPr="001E19A3">
              <w:rPr>
                <w:rFonts w:ascii="Times New Roman" w:hAnsi="Times New Roman" w:cs="Times New Roman"/>
                <w:color w:val="000000"/>
                <w:sz w:val="24"/>
                <w:szCs w:val="24"/>
                <w:lang w:val="ru-RU"/>
              </w:rPr>
              <w:t xml:space="preserve">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0A50A1" w:rsidRPr="00F6745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0A50A1" w:rsidRPr="00F67452">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Default="000B099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определения процессов финансового контроля, проводимого в государственных и муниципальных унитарных предприятиях;</w:t>
            </w:r>
          </w:p>
        </w:tc>
      </w:tr>
    </w:tbl>
    <w:p w:rsidR="000A50A1" w:rsidRPr="001E19A3" w:rsidRDefault="000B099E">
      <w:pPr>
        <w:rPr>
          <w:sz w:val="0"/>
          <w:szCs w:val="0"/>
          <w:lang w:val="ru-RU"/>
        </w:rPr>
      </w:pPr>
      <w:r w:rsidRPr="001E19A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A50A1" w:rsidRPr="00F67452">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Default="000B099E">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выделять объекты и субъекты, цели и задачи финансового контроля и выявлять отклонения в секторе государственного и муниципального управления;</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в предметной области знания;</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bl>
    <w:p w:rsidR="000A50A1" w:rsidRPr="001E19A3" w:rsidRDefault="000B099E">
      <w:pPr>
        <w:rPr>
          <w:sz w:val="0"/>
          <w:szCs w:val="0"/>
          <w:lang w:val="ru-RU"/>
        </w:rPr>
      </w:pPr>
      <w:r w:rsidRPr="001E19A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A50A1" w:rsidRPr="00F67452">
        <w:trPr>
          <w:trHeight w:hRule="exact" w:val="111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Default="000B099E">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профессиональным языком области знания, связанной с финансовым контролем на государственном и муниципальном уровне;</w:t>
            </w:r>
          </w:p>
          <w:p w:rsidR="000A50A1" w:rsidRPr="001E19A3" w:rsidRDefault="000B099E">
            <w:pPr>
              <w:spacing w:after="0" w:line="240" w:lineRule="auto"/>
              <w:rPr>
                <w:sz w:val="24"/>
                <w:szCs w:val="24"/>
                <w:lang w:val="ru-RU"/>
              </w:rPr>
            </w:pPr>
            <w:r w:rsidRPr="001E19A3">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bl>
    <w:p w:rsidR="000A50A1" w:rsidRPr="001E19A3" w:rsidRDefault="000B099E">
      <w:pPr>
        <w:rPr>
          <w:sz w:val="0"/>
          <w:szCs w:val="0"/>
          <w:lang w:val="ru-RU"/>
        </w:rPr>
      </w:pPr>
      <w:r w:rsidRPr="001E19A3">
        <w:rPr>
          <w:lang w:val="ru-RU"/>
        </w:rPr>
        <w:br w:type="page"/>
      </w:r>
    </w:p>
    <w:tbl>
      <w:tblPr>
        <w:tblW w:w="0" w:type="auto"/>
        <w:tblInd w:w="-102" w:type="dxa"/>
        <w:tblCellMar>
          <w:left w:w="0" w:type="dxa"/>
          <w:right w:w="0" w:type="dxa"/>
        </w:tblCellMar>
        <w:tblLook w:val="04A0" w:firstRow="1" w:lastRow="0" w:firstColumn="1" w:lastColumn="0" w:noHBand="0" w:noVBand="1"/>
      </w:tblPr>
      <w:tblGrid>
        <w:gridCol w:w="690"/>
        <w:gridCol w:w="1486"/>
        <w:gridCol w:w="415"/>
        <w:gridCol w:w="543"/>
        <w:gridCol w:w="626"/>
        <w:gridCol w:w="733"/>
        <w:gridCol w:w="529"/>
        <w:gridCol w:w="1545"/>
        <w:gridCol w:w="1612"/>
        <w:gridCol w:w="1245"/>
      </w:tblGrid>
      <w:tr w:rsidR="000A50A1" w:rsidRPr="00F67452" w:rsidTr="002834CB">
        <w:trPr>
          <w:trHeight w:hRule="exact" w:val="285"/>
        </w:trPr>
        <w:tc>
          <w:tcPr>
            <w:tcW w:w="690" w:type="dxa"/>
          </w:tcPr>
          <w:p w:rsidR="000A50A1" w:rsidRPr="001E19A3" w:rsidRDefault="000A50A1">
            <w:pPr>
              <w:rPr>
                <w:lang w:val="ru-RU"/>
              </w:rPr>
            </w:pPr>
          </w:p>
        </w:tc>
        <w:tc>
          <w:tcPr>
            <w:tcW w:w="8734" w:type="dxa"/>
            <w:gridSpan w:val="9"/>
            <w:shd w:val="clear" w:color="000000" w:fill="FFFFFF"/>
            <w:tcMar>
              <w:left w:w="34" w:type="dxa"/>
              <w:right w:w="34" w:type="dxa"/>
            </w:tcMar>
          </w:tcPr>
          <w:p w:rsidR="000A50A1" w:rsidRPr="001E19A3" w:rsidRDefault="000B099E">
            <w:pPr>
              <w:spacing w:after="0" w:line="240" w:lineRule="auto"/>
              <w:jc w:val="both"/>
              <w:rPr>
                <w:sz w:val="24"/>
                <w:szCs w:val="24"/>
                <w:lang w:val="ru-RU"/>
              </w:rPr>
            </w:pPr>
            <w:r w:rsidRPr="001E19A3">
              <w:rPr>
                <w:rFonts w:ascii="Times New Roman" w:hAnsi="Times New Roman" w:cs="Times New Roman"/>
                <w:b/>
                <w:color w:val="000000"/>
                <w:sz w:val="24"/>
                <w:szCs w:val="24"/>
                <w:lang w:val="ru-RU"/>
              </w:rPr>
              <w:t>4.</w:t>
            </w:r>
            <w:r w:rsidRPr="001E19A3">
              <w:rPr>
                <w:lang w:val="ru-RU"/>
              </w:rPr>
              <w:t xml:space="preserve"> </w:t>
            </w:r>
            <w:r w:rsidRPr="001E19A3">
              <w:rPr>
                <w:rFonts w:ascii="Times New Roman" w:hAnsi="Times New Roman" w:cs="Times New Roman"/>
                <w:b/>
                <w:color w:val="000000"/>
                <w:sz w:val="24"/>
                <w:szCs w:val="24"/>
                <w:lang w:val="ru-RU"/>
              </w:rPr>
              <w:t>Структура,</w:t>
            </w:r>
            <w:r w:rsidRPr="001E19A3">
              <w:rPr>
                <w:lang w:val="ru-RU"/>
              </w:rPr>
              <w:t xml:space="preserve"> </w:t>
            </w:r>
            <w:r w:rsidRPr="001E19A3">
              <w:rPr>
                <w:rFonts w:ascii="Times New Roman" w:hAnsi="Times New Roman" w:cs="Times New Roman"/>
                <w:b/>
                <w:color w:val="000000"/>
                <w:sz w:val="24"/>
                <w:szCs w:val="24"/>
                <w:lang w:val="ru-RU"/>
              </w:rPr>
              <w:t>объём</w:t>
            </w:r>
            <w:r w:rsidRPr="001E19A3">
              <w:rPr>
                <w:lang w:val="ru-RU"/>
              </w:rPr>
              <w:t xml:space="preserve"> </w:t>
            </w:r>
            <w:r w:rsidRPr="001E19A3">
              <w:rPr>
                <w:rFonts w:ascii="Times New Roman" w:hAnsi="Times New Roman" w:cs="Times New Roman"/>
                <w:b/>
                <w:color w:val="000000"/>
                <w:sz w:val="24"/>
                <w:szCs w:val="24"/>
                <w:lang w:val="ru-RU"/>
              </w:rPr>
              <w:t>и</w:t>
            </w:r>
            <w:r w:rsidRPr="001E19A3">
              <w:rPr>
                <w:lang w:val="ru-RU"/>
              </w:rPr>
              <w:t xml:space="preserve"> </w:t>
            </w:r>
            <w:r w:rsidRPr="001E19A3">
              <w:rPr>
                <w:rFonts w:ascii="Times New Roman" w:hAnsi="Times New Roman" w:cs="Times New Roman"/>
                <w:b/>
                <w:color w:val="000000"/>
                <w:sz w:val="24"/>
                <w:szCs w:val="24"/>
                <w:lang w:val="ru-RU"/>
              </w:rPr>
              <w:t>содержание</w:t>
            </w:r>
            <w:r w:rsidRPr="001E19A3">
              <w:rPr>
                <w:lang w:val="ru-RU"/>
              </w:rPr>
              <w:t xml:space="preserve"> </w:t>
            </w:r>
            <w:r w:rsidRPr="001E19A3">
              <w:rPr>
                <w:rFonts w:ascii="Times New Roman" w:hAnsi="Times New Roman" w:cs="Times New Roman"/>
                <w:b/>
                <w:color w:val="000000"/>
                <w:sz w:val="24"/>
                <w:szCs w:val="24"/>
                <w:lang w:val="ru-RU"/>
              </w:rPr>
              <w:t>дисциплины</w:t>
            </w:r>
            <w:r w:rsidRPr="001E19A3">
              <w:rPr>
                <w:lang w:val="ru-RU"/>
              </w:rPr>
              <w:t xml:space="preserve"> </w:t>
            </w:r>
            <w:r w:rsidRPr="001E19A3">
              <w:rPr>
                <w:rFonts w:ascii="Times New Roman" w:hAnsi="Times New Roman" w:cs="Times New Roman"/>
                <w:b/>
                <w:color w:val="000000"/>
                <w:sz w:val="24"/>
                <w:szCs w:val="24"/>
                <w:lang w:val="ru-RU"/>
              </w:rPr>
              <w:t>(модуля)</w:t>
            </w:r>
            <w:r w:rsidRPr="001E19A3">
              <w:rPr>
                <w:lang w:val="ru-RU"/>
              </w:rPr>
              <w:t xml:space="preserve"> </w:t>
            </w:r>
          </w:p>
        </w:tc>
      </w:tr>
      <w:tr w:rsidR="000A50A1" w:rsidRPr="00F67452" w:rsidTr="002834CB">
        <w:trPr>
          <w:trHeight w:hRule="exact" w:val="3611"/>
        </w:trPr>
        <w:tc>
          <w:tcPr>
            <w:tcW w:w="9424" w:type="dxa"/>
            <w:gridSpan w:val="10"/>
            <w:shd w:val="clear" w:color="000000" w:fill="FFFFFF"/>
            <w:tcMar>
              <w:left w:w="34" w:type="dxa"/>
              <w:right w:w="34" w:type="dxa"/>
            </w:tcMar>
          </w:tcPr>
          <w:p w:rsidR="000A50A1" w:rsidRPr="001E19A3" w:rsidRDefault="000B099E">
            <w:pPr>
              <w:spacing w:after="0" w:line="240" w:lineRule="auto"/>
              <w:jc w:val="both"/>
              <w:rPr>
                <w:sz w:val="24"/>
                <w:szCs w:val="24"/>
                <w:lang w:val="ru-RU"/>
              </w:rPr>
            </w:pPr>
            <w:r w:rsidRPr="001E19A3">
              <w:rPr>
                <w:rFonts w:ascii="Times New Roman" w:hAnsi="Times New Roman" w:cs="Times New Roman"/>
                <w:color w:val="000000"/>
                <w:sz w:val="24"/>
                <w:szCs w:val="24"/>
                <w:lang w:val="ru-RU"/>
              </w:rPr>
              <w:t>Общая</w:t>
            </w:r>
            <w:r w:rsidRPr="001E19A3">
              <w:rPr>
                <w:lang w:val="ru-RU"/>
              </w:rPr>
              <w:t xml:space="preserve"> </w:t>
            </w:r>
            <w:r w:rsidRPr="001E19A3">
              <w:rPr>
                <w:rFonts w:ascii="Times New Roman" w:hAnsi="Times New Roman" w:cs="Times New Roman"/>
                <w:color w:val="000000"/>
                <w:sz w:val="24"/>
                <w:szCs w:val="24"/>
                <w:lang w:val="ru-RU"/>
              </w:rPr>
              <w:t>трудоемкость</w:t>
            </w:r>
            <w:r w:rsidRPr="001E19A3">
              <w:rPr>
                <w:lang w:val="ru-RU"/>
              </w:rPr>
              <w:t xml:space="preserve"> </w:t>
            </w:r>
            <w:r w:rsidRPr="001E19A3">
              <w:rPr>
                <w:rFonts w:ascii="Times New Roman" w:hAnsi="Times New Roman" w:cs="Times New Roman"/>
                <w:color w:val="000000"/>
                <w:sz w:val="24"/>
                <w:szCs w:val="24"/>
                <w:lang w:val="ru-RU"/>
              </w:rPr>
              <w:t>дисциплины</w:t>
            </w:r>
            <w:r w:rsidRPr="001E19A3">
              <w:rPr>
                <w:lang w:val="ru-RU"/>
              </w:rPr>
              <w:t xml:space="preserve"> </w:t>
            </w:r>
            <w:r w:rsidRPr="001E19A3">
              <w:rPr>
                <w:rFonts w:ascii="Times New Roman" w:hAnsi="Times New Roman" w:cs="Times New Roman"/>
                <w:color w:val="000000"/>
                <w:sz w:val="24"/>
                <w:szCs w:val="24"/>
                <w:lang w:val="ru-RU"/>
              </w:rPr>
              <w:t>составляет</w:t>
            </w:r>
            <w:r w:rsidRPr="001E19A3">
              <w:rPr>
                <w:lang w:val="ru-RU"/>
              </w:rPr>
              <w:t xml:space="preserve"> </w:t>
            </w:r>
            <w:r w:rsidRPr="001E19A3">
              <w:rPr>
                <w:rFonts w:ascii="Times New Roman" w:hAnsi="Times New Roman" w:cs="Times New Roman"/>
                <w:color w:val="000000"/>
                <w:sz w:val="24"/>
                <w:szCs w:val="24"/>
                <w:lang w:val="ru-RU"/>
              </w:rPr>
              <w:t>3</w:t>
            </w:r>
            <w:r w:rsidRPr="001E19A3">
              <w:rPr>
                <w:lang w:val="ru-RU"/>
              </w:rPr>
              <w:t xml:space="preserve"> </w:t>
            </w:r>
            <w:r w:rsidRPr="001E19A3">
              <w:rPr>
                <w:rFonts w:ascii="Times New Roman" w:hAnsi="Times New Roman" w:cs="Times New Roman"/>
                <w:color w:val="000000"/>
                <w:sz w:val="24"/>
                <w:szCs w:val="24"/>
                <w:lang w:val="ru-RU"/>
              </w:rPr>
              <w:t>зачетных</w:t>
            </w:r>
            <w:r w:rsidRPr="001E19A3">
              <w:rPr>
                <w:lang w:val="ru-RU"/>
              </w:rPr>
              <w:t xml:space="preserve"> </w:t>
            </w:r>
            <w:r w:rsidRPr="001E19A3">
              <w:rPr>
                <w:rFonts w:ascii="Times New Roman" w:hAnsi="Times New Roman" w:cs="Times New Roman"/>
                <w:color w:val="000000"/>
                <w:sz w:val="24"/>
                <w:szCs w:val="24"/>
                <w:lang w:val="ru-RU"/>
              </w:rPr>
              <w:t>единиц</w:t>
            </w:r>
            <w:r w:rsidRPr="001E19A3">
              <w:rPr>
                <w:lang w:val="ru-RU"/>
              </w:rPr>
              <w:t xml:space="preserve"> </w:t>
            </w:r>
            <w:r w:rsidRPr="001E19A3">
              <w:rPr>
                <w:rFonts w:ascii="Times New Roman" w:hAnsi="Times New Roman" w:cs="Times New Roman"/>
                <w:color w:val="000000"/>
                <w:sz w:val="24"/>
                <w:szCs w:val="24"/>
                <w:lang w:val="ru-RU"/>
              </w:rPr>
              <w:t>108</w:t>
            </w:r>
            <w:r w:rsidRPr="001E19A3">
              <w:rPr>
                <w:lang w:val="ru-RU"/>
              </w:rPr>
              <w:t xml:space="preserve"> </w:t>
            </w:r>
            <w:r w:rsidRPr="001E19A3">
              <w:rPr>
                <w:rFonts w:ascii="Times New Roman" w:hAnsi="Times New Roman" w:cs="Times New Roman"/>
                <w:color w:val="000000"/>
                <w:sz w:val="24"/>
                <w:szCs w:val="24"/>
                <w:lang w:val="ru-RU"/>
              </w:rPr>
              <w:t>акад.</w:t>
            </w:r>
            <w:r w:rsidRPr="001E19A3">
              <w:rPr>
                <w:lang w:val="ru-RU"/>
              </w:rPr>
              <w:t xml:space="preserve"> </w:t>
            </w:r>
            <w:r w:rsidRPr="001E19A3">
              <w:rPr>
                <w:rFonts w:ascii="Times New Roman" w:hAnsi="Times New Roman" w:cs="Times New Roman"/>
                <w:color w:val="000000"/>
                <w:sz w:val="24"/>
                <w:szCs w:val="24"/>
                <w:lang w:val="ru-RU"/>
              </w:rPr>
              <w:t>часов,</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том</w:t>
            </w:r>
            <w:r w:rsidRPr="001E19A3">
              <w:rPr>
                <w:lang w:val="ru-RU"/>
              </w:rPr>
              <w:t xml:space="preserve"> </w:t>
            </w:r>
            <w:r w:rsidRPr="001E19A3">
              <w:rPr>
                <w:rFonts w:ascii="Times New Roman" w:hAnsi="Times New Roman" w:cs="Times New Roman"/>
                <w:color w:val="000000"/>
                <w:sz w:val="24"/>
                <w:szCs w:val="24"/>
                <w:lang w:val="ru-RU"/>
              </w:rPr>
              <w:t>числе:</w:t>
            </w:r>
            <w:r w:rsidRPr="001E19A3">
              <w:rPr>
                <w:lang w:val="ru-RU"/>
              </w:rPr>
              <w:t xml:space="preserve"> </w:t>
            </w:r>
          </w:p>
          <w:p w:rsidR="000A50A1" w:rsidRPr="001E19A3" w:rsidRDefault="000B099E">
            <w:pPr>
              <w:spacing w:after="0" w:line="240" w:lineRule="auto"/>
              <w:jc w:val="both"/>
              <w:rPr>
                <w:sz w:val="24"/>
                <w:szCs w:val="24"/>
                <w:lang w:val="ru-RU"/>
              </w:rPr>
            </w:pP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контактная</w:t>
            </w:r>
            <w:r w:rsidRPr="001E19A3">
              <w:rPr>
                <w:lang w:val="ru-RU"/>
              </w:rPr>
              <w:t xml:space="preserve"> </w:t>
            </w:r>
            <w:r w:rsidRPr="001E19A3">
              <w:rPr>
                <w:rFonts w:ascii="Times New Roman" w:hAnsi="Times New Roman" w:cs="Times New Roman"/>
                <w:color w:val="000000"/>
                <w:sz w:val="24"/>
                <w:szCs w:val="24"/>
                <w:lang w:val="ru-RU"/>
              </w:rPr>
              <w:t>работа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4,4</w:t>
            </w:r>
            <w:r w:rsidRPr="001E19A3">
              <w:rPr>
                <w:lang w:val="ru-RU"/>
              </w:rPr>
              <w:t xml:space="preserve"> </w:t>
            </w:r>
            <w:r w:rsidRPr="001E19A3">
              <w:rPr>
                <w:rFonts w:ascii="Times New Roman" w:hAnsi="Times New Roman" w:cs="Times New Roman"/>
                <w:color w:val="000000"/>
                <w:sz w:val="24"/>
                <w:szCs w:val="24"/>
                <w:lang w:val="ru-RU"/>
              </w:rPr>
              <w:t>акад.</w:t>
            </w:r>
            <w:r w:rsidRPr="001E19A3">
              <w:rPr>
                <w:lang w:val="ru-RU"/>
              </w:rPr>
              <w:t xml:space="preserve"> </w:t>
            </w:r>
            <w:r w:rsidRPr="001E19A3">
              <w:rPr>
                <w:rFonts w:ascii="Times New Roman" w:hAnsi="Times New Roman" w:cs="Times New Roman"/>
                <w:color w:val="000000"/>
                <w:sz w:val="24"/>
                <w:szCs w:val="24"/>
                <w:lang w:val="ru-RU"/>
              </w:rPr>
              <w:t>часов:</w:t>
            </w:r>
            <w:r w:rsidRPr="001E19A3">
              <w:rPr>
                <w:lang w:val="ru-RU"/>
              </w:rPr>
              <w:t xml:space="preserve"> </w:t>
            </w:r>
          </w:p>
          <w:p w:rsidR="000A50A1" w:rsidRPr="001E19A3" w:rsidRDefault="000B099E">
            <w:pPr>
              <w:spacing w:after="0" w:line="240" w:lineRule="auto"/>
              <w:jc w:val="both"/>
              <w:rPr>
                <w:sz w:val="24"/>
                <w:szCs w:val="24"/>
                <w:lang w:val="ru-RU"/>
              </w:rPr>
            </w:pP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аудиторная</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4</w:t>
            </w:r>
            <w:r w:rsidRPr="001E19A3">
              <w:rPr>
                <w:lang w:val="ru-RU"/>
              </w:rPr>
              <w:t xml:space="preserve"> </w:t>
            </w:r>
            <w:r w:rsidRPr="001E19A3">
              <w:rPr>
                <w:rFonts w:ascii="Times New Roman" w:hAnsi="Times New Roman" w:cs="Times New Roman"/>
                <w:color w:val="000000"/>
                <w:sz w:val="24"/>
                <w:szCs w:val="24"/>
                <w:lang w:val="ru-RU"/>
              </w:rPr>
              <w:t>акад.</w:t>
            </w:r>
            <w:r w:rsidRPr="001E19A3">
              <w:rPr>
                <w:lang w:val="ru-RU"/>
              </w:rPr>
              <w:t xml:space="preserve"> </w:t>
            </w:r>
            <w:r w:rsidRPr="001E19A3">
              <w:rPr>
                <w:rFonts w:ascii="Times New Roman" w:hAnsi="Times New Roman" w:cs="Times New Roman"/>
                <w:color w:val="000000"/>
                <w:sz w:val="24"/>
                <w:szCs w:val="24"/>
                <w:lang w:val="ru-RU"/>
              </w:rPr>
              <w:t>часов;</w:t>
            </w:r>
            <w:r w:rsidRPr="001E19A3">
              <w:rPr>
                <w:lang w:val="ru-RU"/>
              </w:rPr>
              <w:t xml:space="preserve"> </w:t>
            </w:r>
          </w:p>
          <w:p w:rsidR="000A50A1" w:rsidRPr="001E19A3" w:rsidRDefault="000B099E">
            <w:pPr>
              <w:spacing w:after="0" w:line="240" w:lineRule="auto"/>
              <w:jc w:val="both"/>
              <w:rPr>
                <w:sz w:val="24"/>
                <w:szCs w:val="24"/>
                <w:lang w:val="ru-RU"/>
              </w:rPr>
            </w:pP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внеаудиторная</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0,4</w:t>
            </w:r>
            <w:r w:rsidRPr="001E19A3">
              <w:rPr>
                <w:lang w:val="ru-RU"/>
              </w:rPr>
              <w:t xml:space="preserve"> </w:t>
            </w:r>
            <w:r w:rsidRPr="001E19A3">
              <w:rPr>
                <w:rFonts w:ascii="Times New Roman" w:hAnsi="Times New Roman" w:cs="Times New Roman"/>
                <w:color w:val="000000"/>
                <w:sz w:val="24"/>
                <w:szCs w:val="24"/>
                <w:lang w:val="ru-RU"/>
              </w:rPr>
              <w:t>акад.</w:t>
            </w:r>
            <w:r w:rsidRPr="001E19A3">
              <w:rPr>
                <w:lang w:val="ru-RU"/>
              </w:rPr>
              <w:t xml:space="preserve"> </w:t>
            </w:r>
            <w:r w:rsidRPr="001E19A3">
              <w:rPr>
                <w:rFonts w:ascii="Times New Roman" w:hAnsi="Times New Roman" w:cs="Times New Roman"/>
                <w:color w:val="000000"/>
                <w:sz w:val="24"/>
                <w:szCs w:val="24"/>
                <w:lang w:val="ru-RU"/>
              </w:rPr>
              <w:t>часов</w:t>
            </w:r>
            <w:r w:rsidRPr="001E19A3">
              <w:rPr>
                <w:lang w:val="ru-RU"/>
              </w:rPr>
              <w:t xml:space="preserve"> </w:t>
            </w:r>
          </w:p>
          <w:p w:rsidR="000A50A1" w:rsidRPr="00F67452" w:rsidRDefault="000B099E">
            <w:pPr>
              <w:spacing w:after="0" w:line="240" w:lineRule="auto"/>
              <w:jc w:val="both"/>
              <w:rPr>
                <w:rFonts w:ascii="Times New Roman" w:hAnsi="Times New Roman" w:cs="Times New Roman"/>
                <w:sz w:val="24"/>
                <w:szCs w:val="24"/>
                <w:lang w:val="ru-RU"/>
              </w:rPr>
            </w:pPr>
            <w:r w:rsidRPr="001E19A3">
              <w:rPr>
                <w:rFonts w:ascii="Times New Roman" w:hAnsi="Times New Roman" w:cs="Times New Roman"/>
                <w:color w:val="000000"/>
                <w:sz w:val="24"/>
                <w:szCs w:val="24"/>
                <w:lang w:val="ru-RU"/>
              </w:rPr>
              <w:t>–</w:t>
            </w:r>
            <w:r w:rsidRPr="001E19A3">
              <w:rPr>
                <w:lang w:val="ru-RU"/>
              </w:rPr>
              <w:t xml:space="preserve"> </w:t>
            </w:r>
            <w:r w:rsidRPr="00F67452">
              <w:rPr>
                <w:rFonts w:ascii="Times New Roman" w:hAnsi="Times New Roman" w:cs="Times New Roman"/>
                <w:color w:val="000000"/>
                <w:sz w:val="24"/>
                <w:szCs w:val="24"/>
                <w:lang w:val="ru-RU"/>
              </w:rPr>
              <w:t>самостоятельная</w:t>
            </w:r>
            <w:r w:rsidRPr="00F67452">
              <w:rPr>
                <w:rFonts w:ascii="Times New Roman" w:hAnsi="Times New Roman" w:cs="Times New Roman"/>
                <w:lang w:val="ru-RU"/>
              </w:rPr>
              <w:t xml:space="preserve"> </w:t>
            </w:r>
            <w:r w:rsidRPr="00F67452">
              <w:rPr>
                <w:rFonts w:ascii="Times New Roman" w:hAnsi="Times New Roman" w:cs="Times New Roman"/>
                <w:color w:val="000000"/>
                <w:sz w:val="24"/>
                <w:szCs w:val="24"/>
                <w:lang w:val="ru-RU"/>
              </w:rPr>
              <w:t>работа</w:t>
            </w:r>
            <w:r w:rsidRPr="00F67452">
              <w:rPr>
                <w:rFonts w:ascii="Times New Roman" w:hAnsi="Times New Roman" w:cs="Times New Roman"/>
                <w:lang w:val="ru-RU"/>
              </w:rPr>
              <w:t xml:space="preserve"> </w:t>
            </w:r>
            <w:r w:rsidRPr="00F67452">
              <w:rPr>
                <w:rFonts w:ascii="Times New Roman" w:hAnsi="Times New Roman" w:cs="Times New Roman"/>
                <w:color w:val="000000"/>
                <w:sz w:val="24"/>
                <w:szCs w:val="24"/>
                <w:lang w:val="ru-RU"/>
              </w:rPr>
              <w:t>–</w:t>
            </w:r>
            <w:r w:rsidRPr="00F67452">
              <w:rPr>
                <w:rFonts w:ascii="Times New Roman" w:hAnsi="Times New Roman" w:cs="Times New Roman"/>
                <w:lang w:val="ru-RU"/>
              </w:rPr>
              <w:t xml:space="preserve"> </w:t>
            </w:r>
            <w:r w:rsidRPr="00F67452">
              <w:rPr>
                <w:rFonts w:ascii="Times New Roman" w:hAnsi="Times New Roman" w:cs="Times New Roman"/>
                <w:color w:val="000000"/>
                <w:sz w:val="24"/>
                <w:szCs w:val="24"/>
                <w:lang w:val="ru-RU"/>
              </w:rPr>
              <w:t>99,7</w:t>
            </w:r>
            <w:r w:rsidRPr="00F67452">
              <w:rPr>
                <w:rFonts w:ascii="Times New Roman" w:hAnsi="Times New Roman" w:cs="Times New Roman"/>
                <w:lang w:val="ru-RU"/>
              </w:rPr>
              <w:t xml:space="preserve"> </w:t>
            </w:r>
            <w:r w:rsidRPr="00F67452">
              <w:rPr>
                <w:rFonts w:ascii="Times New Roman" w:hAnsi="Times New Roman" w:cs="Times New Roman"/>
                <w:color w:val="000000"/>
                <w:sz w:val="24"/>
                <w:szCs w:val="24"/>
                <w:lang w:val="ru-RU"/>
              </w:rPr>
              <w:t>акад.</w:t>
            </w:r>
            <w:r w:rsidRPr="00F67452">
              <w:rPr>
                <w:rFonts w:ascii="Times New Roman" w:hAnsi="Times New Roman" w:cs="Times New Roman"/>
                <w:lang w:val="ru-RU"/>
              </w:rPr>
              <w:t xml:space="preserve"> </w:t>
            </w:r>
            <w:r w:rsidRPr="00F67452">
              <w:rPr>
                <w:rFonts w:ascii="Times New Roman" w:hAnsi="Times New Roman" w:cs="Times New Roman"/>
                <w:color w:val="000000"/>
                <w:sz w:val="24"/>
                <w:szCs w:val="24"/>
                <w:lang w:val="ru-RU"/>
              </w:rPr>
              <w:t>часов;</w:t>
            </w:r>
            <w:r w:rsidRPr="00F67452">
              <w:rPr>
                <w:rFonts w:ascii="Times New Roman" w:hAnsi="Times New Roman" w:cs="Times New Roman"/>
                <w:lang w:val="ru-RU"/>
              </w:rPr>
              <w:t xml:space="preserve"> </w:t>
            </w:r>
          </w:p>
          <w:p w:rsidR="000A50A1" w:rsidRPr="00F67452" w:rsidRDefault="00F67452">
            <w:pPr>
              <w:spacing w:after="0" w:line="240" w:lineRule="auto"/>
              <w:jc w:val="both"/>
              <w:rPr>
                <w:rFonts w:ascii="Times New Roman" w:hAnsi="Times New Roman" w:cs="Times New Roman"/>
                <w:sz w:val="24"/>
                <w:szCs w:val="24"/>
                <w:lang w:val="ru-RU"/>
              </w:rPr>
            </w:pPr>
            <w:r w:rsidRPr="00F67452">
              <w:rPr>
                <w:rFonts w:ascii="Times New Roman" w:hAnsi="Times New Roman" w:cs="Times New Roman"/>
                <w:sz w:val="24"/>
                <w:szCs w:val="24"/>
                <w:lang w:val="ru-RU"/>
              </w:rPr>
              <w:t>- подготовка к зачету – 3,9 часа</w:t>
            </w:r>
          </w:p>
          <w:p w:rsidR="000A50A1" w:rsidRPr="00F67452" w:rsidRDefault="000A50A1">
            <w:pPr>
              <w:spacing w:after="0" w:line="240" w:lineRule="auto"/>
              <w:jc w:val="both"/>
              <w:rPr>
                <w:rFonts w:ascii="Times New Roman" w:hAnsi="Times New Roman" w:cs="Times New Roman"/>
                <w:sz w:val="24"/>
                <w:szCs w:val="24"/>
                <w:lang w:val="ru-RU"/>
              </w:rPr>
            </w:pPr>
          </w:p>
          <w:p w:rsidR="000A50A1" w:rsidRPr="001E19A3" w:rsidRDefault="000B099E">
            <w:pPr>
              <w:spacing w:after="0" w:line="240" w:lineRule="auto"/>
              <w:jc w:val="both"/>
              <w:rPr>
                <w:sz w:val="24"/>
                <w:szCs w:val="24"/>
                <w:lang w:val="ru-RU"/>
              </w:rPr>
            </w:pPr>
            <w:r w:rsidRPr="001E19A3">
              <w:rPr>
                <w:rFonts w:ascii="Times New Roman" w:hAnsi="Times New Roman" w:cs="Times New Roman"/>
                <w:color w:val="000000"/>
                <w:sz w:val="24"/>
                <w:szCs w:val="24"/>
                <w:lang w:val="ru-RU"/>
              </w:rPr>
              <w:t>Форма</w:t>
            </w:r>
            <w:r w:rsidRPr="001E19A3">
              <w:rPr>
                <w:lang w:val="ru-RU"/>
              </w:rPr>
              <w:t xml:space="preserve"> </w:t>
            </w:r>
            <w:r w:rsidRPr="001E19A3">
              <w:rPr>
                <w:rFonts w:ascii="Times New Roman" w:hAnsi="Times New Roman" w:cs="Times New Roman"/>
                <w:color w:val="000000"/>
                <w:sz w:val="24"/>
                <w:szCs w:val="24"/>
                <w:lang w:val="ru-RU"/>
              </w:rPr>
              <w:t>аттестации</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зачет</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оценкой</w:t>
            </w:r>
            <w:r w:rsidRPr="001E19A3">
              <w:rPr>
                <w:lang w:val="ru-RU"/>
              </w:rPr>
              <w:t xml:space="preserve"> </w:t>
            </w:r>
          </w:p>
        </w:tc>
      </w:tr>
      <w:tr w:rsidR="000A50A1" w:rsidRPr="00F67452" w:rsidTr="002834CB">
        <w:trPr>
          <w:trHeight w:hRule="exact" w:val="138"/>
        </w:trPr>
        <w:tc>
          <w:tcPr>
            <w:tcW w:w="690" w:type="dxa"/>
          </w:tcPr>
          <w:p w:rsidR="000A50A1" w:rsidRPr="001E19A3" w:rsidRDefault="000A50A1">
            <w:pPr>
              <w:rPr>
                <w:lang w:val="ru-RU"/>
              </w:rPr>
            </w:pPr>
          </w:p>
        </w:tc>
        <w:tc>
          <w:tcPr>
            <w:tcW w:w="1486" w:type="dxa"/>
          </w:tcPr>
          <w:p w:rsidR="000A50A1" w:rsidRPr="001E19A3" w:rsidRDefault="000A50A1">
            <w:pPr>
              <w:rPr>
                <w:lang w:val="ru-RU"/>
              </w:rPr>
            </w:pPr>
          </w:p>
        </w:tc>
        <w:tc>
          <w:tcPr>
            <w:tcW w:w="415" w:type="dxa"/>
          </w:tcPr>
          <w:p w:rsidR="000A50A1" w:rsidRPr="001E19A3" w:rsidRDefault="000A50A1">
            <w:pPr>
              <w:rPr>
                <w:lang w:val="ru-RU"/>
              </w:rPr>
            </w:pPr>
          </w:p>
        </w:tc>
        <w:tc>
          <w:tcPr>
            <w:tcW w:w="543" w:type="dxa"/>
          </w:tcPr>
          <w:p w:rsidR="000A50A1" w:rsidRPr="001E19A3" w:rsidRDefault="000A50A1">
            <w:pPr>
              <w:rPr>
                <w:lang w:val="ru-RU"/>
              </w:rPr>
            </w:pPr>
          </w:p>
        </w:tc>
        <w:tc>
          <w:tcPr>
            <w:tcW w:w="626" w:type="dxa"/>
          </w:tcPr>
          <w:p w:rsidR="000A50A1" w:rsidRPr="001E19A3" w:rsidRDefault="000A50A1">
            <w:pPr>
              <w:rPr>
                <w:lang w:val="ru-RU"/>
              </w:rPr>
            </w:pPr>
          </w:p>
        </w:tc>
        <w:tc>
          <w:tcPr>
            <w:tcW w:w="733" w:type="dxa"/>
          </w:tcPr>
          <w:p w:rsidR="000A50A1" w:rsidRPr="001E19A3" w:rsidRDefault="000A50A1">
            <w:pPr>
              <w:rPr>
                <w:lang w:val="ru-RU"/>
              </w:rPr>
            </w:pPr>
          </w:p>
        </w:tc>
        <w:tc>
          <w:tcPr>
            <w:tcW w:w="529" w:type="dxa"/>
          </w:tcPr>
          <w:p w:rsidR="000A50A1" w:rsidRPr="001E19A3" w:rsidRDefault="000A50A1">
            <w:pPr>
              <w:rPr>
                <w:lang w:val="ru-RU"/>
              </w:rPr>
            </w:pPr>
          </w:p>
        </w:tc>
        <w:tc>
          <w:tcPr>
            <w:tcW w:w="1545" w:type="dxa"/>
          </w:tcPr>
          <w:p w:rsidR="000A50A1" w:rsidRPr="001E19A3" w:rsidRDefault="000A50A1">
            <w:pPr>
              <w:rPr>
                <w:lang w:val="ru-RU"/>
              </w:rPr>
            </w:pPr>
          </w:p>
        </w:tc>
        <w:tc>
          <w:tcPr>
            <w:tcW w:w="1612" w:type="dxa"/>
          </w:tcPr>
          <w:p w:rsidR="000A50A1" w:rsidRPr="001E19A3" w:rsidRDefault="000A50A1">
            <w:pPr>
              <w:rPr>
                <w:lang w:val="ru-RU"/>
              </w:rPr>
            </w:pPr>
          </w:p>
        </w:tc>
        <w:tc>
          <w:tcPr>
            <w:tcW w:w="1245" w:type="dxa"/>
          </w:tcPr>
          <w:p w:rsidR="000A50A1" w:rsidRPr="001E19A3" w:rsidRDefault="000A50A1">
            <w:pPr>
              <w:rPr>
                <w:lang w:val="ru-RU"/>
              </w:rPr>
            </w:pPr>
          </w:p>
        </w:tc>
      </w:tr>
      <w:tr w:rsidR="000A50A1" w:rsidTr="002834CB">
        <w:trPr>
          <w:trHeight w:hRule="exact" w:val="972"/>
        </w:trPr>
        <w:tc>
          <w:tcPr>
            <w:tcW w:w="217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0A50A1" w:rsidRDefault="000B099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1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Аудиторная</w:t>
            </w:r>
            <w:r w:rsidRPr="001E19A3">
              <w:rPr>
                <w:lang w:val="ru-RU"/>
              </w:rPr>
              <w:t xml:space="preserve"> </w:t>
            </w:r>
          </w:p>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контактная</w:t>
            </w:r>
            <w:r w:rsidRPr="001E19A3">
              <w:rPr>
                <w:lang w:val="ru-RU"/>
              </w:rPr>
              <w:t xml:space="preserve"> </w:t>
            </w:r>
            <w:r w:rsidRPr="001E19A3">
              <w:rPr>
                <w:rFonts w:ascii="Times New Roman" w:hAnsi="Times New Roman" w:cs="Times New Roman"/>
                <w:color w:val="000000"/>
                <w:sz w:val="19"/>
                <w:szCs w:val="19"/>
                <w:lang w:val="ru-RU"/>
              </w:rPr>
              <w:t>работа</w:t>
            </w:r>
            <w:r w:rsidRPr="001E19A3">
              <w:rPr>
                <w:lang w:val="ru-RU"/>
              </w:rPr>
              <w:t xml:space="preserve"> </w:t>
            </w:r>
          </w:p>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(в</w:t>
            </w:r>
            <w:r w:rsidRPr="001E19A3">
              <w:rPr>
                <w:lang w:val="ru-RU"/>
              </w:rPr>
              <w:t xml:space="preserve"> </w:t>
            </w:r>
            <w:r w:rsidRPr="001E19A3">
              <w:rPr>
                <w:rFonts w:ascii="Times New Roman" w:hAnsi="Times New Roman" w:cs="Times New Roman"/>
                <w:color w:val="000000"/>
                <w:sz w:val="19"/>
                <w:szCs w:val="19"/>
                <w:lang w:val="ru-RU"/>
              </w:rPr>
              <w:t>акад.</w:t>
            </w:r>
            <w:r w:rsidRPr="001E19A3">
              <w:rPr>
                <w:lang w:val="ru-RU"/>
              </w:rPr>
              <w:t xml:space="preserve"> </w:t>
            </w:r>
            <w:r w:rsidRPr="001E19A3">
              <w:rPr>
                <w:rFonts w:ascii="Times New Roman" w:hAnsi="Times New Roman" w:cs="Times New Roman"/>
                <w:color w:val="000000"/>
                <w:sz w:val="19"/>
                <w:szCs w:val="19"/>
                <w:lang w:val="ru-RU"/>
              </w:rPr>
              <w:t>часах)</w:t>
            </w:r>
            <w:r w:rsidRPr="001E19A3">
              <w:rPr>
                <w:lang w:val="ru-RU"/>
              </w:rPr>
              <w:t xml:space="preserve"> </w:t>
            </w:r>
          </w:p>
        </w:tc>
        <w:tc>
          <w:tcPr>
            <w:tcW w:w="52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4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0A50A1" w:rsidRDefault="000B099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Форма</w:t>
            </w:r>
            <w:r w:rsidRPr="001E19A3">
              <w:rPr>
                <w:lang w:val="ru-RU"/>
              </w:rPr>
              <w:t xml:space="preserve"> </w:t>
            </w:r>
            <w:r w:rsidRPr="001E19A3">
              <w:rPr>
                <w:rFonts w:ascii="Times New Roman" w:hAnsi="Times New Roman" w:cs="Times New Roman"/>
                <w:color w:val="000000"/>
                <w:sz w:val="19"/>
                <w:szCs w:val="19"/>
                <w:lang w:val="ru-RU"/>
              </w:rPr>
              <w:t>текущего</w:t>
            </w:r>
            <w:r w:rsidRPr="001E19A3">
              <w:rPr>
                <w:lang w:val="ru-RU"/>
              </w:rPr>
              <w:t xml:space="preserve"> </w:t>
            </w:r>
            <w:r w:rsidRPr="001E19A3">
              <w:rPr>
                <w:rFonts w:ascii="Times New Roman" w:hAnsi="Times New Roman" w:cs="Times New Roman"/>
                <w:color w:val="000000"/>
                <w:sz w:val="19"/>
                <w:szCs w:val="19"/>
                <w:lang w:val="ru-RU"/>
              </w:rPr>
              <w:t>контроля</w:t>
            </w:r>
            <w:r w:rsidRPr="001E19A3">
              <w:rPr>
                <w:lang w:val="ru-RU"/>
              </w:rPr>
              <w:t xml:space="preserve"> </w:t>
            </w:r>
            <w:r w:rsidRPr="001E19A3">
              <w:rPr>
                <w:rFonts w:ascii="Times New Roman" w:hAnsi="Times New Roman" w:cs="Times New Roman"/>
                <w:color w:val="000000"/>
                <w:sz w:val="19"/>
                <w:szCs w:val="19"/>
                <w:lang w:val="ru-RU"/>
              </w:rPr>
              <w:t>успеваемости</w:t>
            </w:r>
            <w:r w:rsidRPr="001E19A3">
              <w:rPr>
                <w:lang w:val="ru-RU"/>
              </w:rPr>
              <w:t xml:space="preserve"> </w:t>
            </w:r>
            <w:r w:rsidRPr="001E19A3">
              <w:rPr>
                <w:rFonts w:ascii="Times New Roman" w:hAnsi="Times New Roman" w:cs="Times New Roman"/>
                <w:color w:val="000000"/>
                <w:sz w:val="19"/>
                <w:szCs w:val="19"/>
                <w:lang w:val="ru-RU"/>
              </w:rPr>
              <w:t>и</w:t>
            </w:r>
            <w:r w:rsidRPr="001E19A3">
              <w:rPr>
                <w:lang w:val="ru-RU"/>
              </w:rPr>
              <w:t xml:space="preserve"> </w:t>
            </w:r>
          </w:p>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промежуточной</w:t>
            </w:r>
            <w:r w:rsidRPr="001E19A3">
              <w:rPr>
                <w:lang w:val="ru-RU"/>
              </w:rPr>
              <w:t xml:space="preserve"> </w:t>
            </w:r>
            <w:r w:rsidRPr="001E19A3">
              <w:rPr>
                <w:rFonts w:ascii="Times New Roman" w:hAnsi="Times New Roman" w:cs="Times New Roman"/>
                <w:color w:val="000000"/>
                <w:sz w:val="19"/>
                <w:szCs w:val="19"/>
                <w:lang w:val="ru-RU"/>
              </w:rPr>
              <w:t>аттестации</w:t>
            </w:r>
            <w:r w:rsidRPr="001E19A3">
              <w:rPr>
                <w:lang w:val="ru-RU"/>
              </w:rPr>
              <w:t xml:space="preserve"> </w:t>
            </w:r>
          </w:p>
        </w:tc>
        <w:tc>
          <w:tcPr>
            <w:tcW w:w="124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0A50A1" w:rsidTr="002834CB">
        <w:trPr>
          <w:trHeight w:hRule="exact" w:val="833"/>
        </w:trPr>
        <w:tc>
          <w:tcPr>
            <w:tcW w:w="217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41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A50A1" w:rsidRDefault="000A50A1"/>
        </w:tc>
        <w:tc>
          <w:tcPr>
            <w:tcW w:w="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6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0A50A1" w:rsidRDefault="000B099E">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2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A50A1" w:rsidRDefault="000A50A1"/>
        </w:tc>
        <w:tc>
          <w:tcPr>
            <w:tcW w:w="154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161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124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r>
      <w:tr w:rsidR="002834CB" w:rsidRPr="002834CB" w:rsidTr="002834CB">
        <w:trPr>
          <w:trHeight w:hRule="exact" w:val="811"/>
        </w:trPr>
        <w:tc>
          <w:tcPr>
            <w:tcW w:w="9424"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4CB" w:rsidRPr="001E19A3" w:rsidRDefault="002834CB">
            <w:pPr>
              <w:rPr>
                <w:lang w:val="ru-RU"/>
              </w:rPr>
            </w:pPr>
            <w:r w:rsidRPr="001E19A3">
              <w:rPr>
                <w:rFonts w:ascii="Times New Roman" w:hAnsi="Times New Roman" w:cs="Times New Roman"/>
                <w:color w:val="000000"/>
                <w:sz w:val="19"/>
                <w:szCs w:val="19"/>
                <w:lang w:val="ru-RU"/>
              </w:rPr>
              <w:t>1.</w:t>
            </w:r>
            <w:r w:rsidRPr="001E19A3">
              <w:rPr>
                <w:lang w:val="ru-RU"/>
              </w:rPr>
              <w:t xml:space="preserve"> </w:t>
            </w:r>
            <w:r w:rsidRPr="001E19A3">
              <w:rPr>
                <w:rFonts w:ascii="Times New Roman" w:hAnsi="Times New Roman" w:cs="Times New Roman"/>
                <w:color w:val="000000"/>
                <w:sz w:val="19"/>
                <w:szCs w:val="19"/>
                <w:lang w:val="ru-RU"/>
              </w:rPr>
              <w:t>Раздел</w:t>
            </w:r>
            <w:r w:rsidRPr="001E19A3">
              <w:rPr>
                <w:lang w:val="ru-RU"/>
              </w:rPr>
              <w:t xml:space="preserve"> </w:t>
            </w:r>
            <w:r w:rsidRPr="001E19A3">
              <w:rPr>
                <w:rFonts w:ascii="Times New Roman" w:hAnsi="Times New Roman" w:cs="Times New Roman"/>
                <w:color w:val="000000"/>
                <w:sz w:val="19"/>
                <w:szCs w:val="19"/>
                <w:lang w:val="ru-RU"/>
              </w:rPr>
              <w:t>1</w:t>
            </w:r>
            <w:r w:rsidRPr="001E19A3">
              <w:rPr>
                <w:lang w:val="ru-RU"/>
              </w:rPr>
              <w:t xml:space="preserve"> </w:t>
            </w:r>
            <w:r w:rsidRPr="001E19A3">
              <w:rPr>
                <w:rFonts w:ascii="Times New Roman" w:hAnsi="Times New Roman" w:cs="Times New Roman"/>
                <w:color w:val="000000"/>
                <w:sz w:val="19"/>
                <w:szCs w:val="19"/>
                <w:lang w:val="ru-RU"/>
              </w:rPr>
              <w:t>ЭКОНОМИЧЕСКАЯ</w:t>
            </w:r>
            <w:r w:rsidRPr="001E19A3">
              <w:rPr>
                <w:lang w:val="ru-RU"/>
              </w:rPr>
              <w:t xml:space="preserve"> </w:t>
            </w:r>
            <w:r w:rsidRPr="001E19A3">
              <w:rPr>
                <w:rFonts w:ascii="Times New Roman" w:hAnsi="Times New Roman" w:cs="Times New Roman"/>
                <w:color w:val="000000"/>
                <w:sz w:val="19"/>
                <w:szCs w:val="19"/>
                <w:lang w:val="ru-RU"/>
              </w:rPr>
              <w:t>БЕЗОПАСНОСТЬ</w:t>
            </w:r>
            <w:r w:rsidRPr="001E19A3">
              <w:rPr>
                <w:lang w:val="ru-RU"/>
              </w:rPr>
              <w:t xml:space="preserve"> </w:t>
            </w:r>
            <w:r w:rsidRPr="001E19A3">
              <w:rPr>
                <w:rFonts w:ascii="Times New Roman" w:hAnsi="Times New Roman" w:cs="Times New Roman"/>
                <w:color w:val="000000"/>
                <w:sz w:val="19"/>
                <w:szCs w:val="19"/>
                <w:lang w:val="ru-RU"/>
              </w:rPr>
              <w:t>ПРЕДПРИЯТИЯ</w:t>
            </w:r>
            <w:r w:rsidRPr="001E19A3">
              <w:rPr>
                <w:lang w:val="ru-RU"/>
              </w:rPr>
              <w:t xml:space="preserve"> </w:t>
            </w:r>
            <w:r w:rsidRPr="001E19A3">
              <w:rPr>
                <w:rFonts w:ascii="Times New Roman" w:hAnsi="Times New Roman" w:cs="Times New Roman"/>
                <w:color w:val="000000"/>
                <w:sz w:val="19"/>
                <w:szCs w:val="19"/>
                <w:lang w:val="ru-RU"/>
              </w:rPr>
              <w:t>В</w:t>
            </w:r>
            <w:r w:rsidRPr="001E19A3">
              <w:rPr>
                <w:lang w:val="ru-RU"/>
              </w:rPr>
              <w:t xml:space="preserve"> </w:t>
            </w:r>
            <w:r w:rsidRPr="001E19A3">
              <w:rPr>
                <w:rFonts w:ascii="Times New Roman" w:hAnsi="Times New Roman" w:cs="Times New Roman"/>
                <w:color w:val="000000"/>
                <w:sz w:val="19"/>
                <w:szCs w:val="19"/>
                <w:lang w:val="ru-RU"/>
              </w:rPr>
              <w:t>УСЛОВИЯХ</w:t>
            </w:r>
            <w:r w:rsidRPr="001E19A3">
              <w:rPr>
                <w:lang w:val="ru-RU"/>
              </w:rPr>
              <w:t xml:space="preserve"> </w:t>
            </w:r>
            <w:r w:rsidRPr="001E19A3">
              <w:rPr>
                <w:rFonts w:ascii="Times New Roman" w:hAnsi="Times New Roman" w:cs="Times New Roman"/>
                <w:color w:val="000000"/>
                <w:sz w:val="19"/>
                <w:szCs w:val="19"/>
                <w:lang w:val="ru-RU"/>
              </w:rPr>
              <w:t>ЦИФРОВИЗАЦИИ:</w:t>
            </w:r>
            <w:r w:rsidRPr="001E19A3">
              <w:rPr>
                <w:lang w:val="ru-RU"/>
              </w:rPr>
              <w:t xml:space="preserve"> </w:t>
            </w:r>
            <w:r w:rsidRPr="001E19A3">
              <w:rPr>
                <w:rFonts w:ascii="Times New Roman" w:hAnsi="Times New Roman" w:cs="Times New Roman"/>
                <w:color w:val="000000"/>
                <w:sz w:val="19"/>
                <w:szCs w:val="19"/>
                <w:lang w:val="ru-RU"/>
              </w:rPr>
              <w:t>СУЩНОСТЬ</w:t>
            </w:r>
            <w:r w:rsidRPr="001E19A3">
              <w:rPr>
                <w:lang w:val="ru-RU"/>
              </w:rPr>
              <w:t xml:space="preserve"> </w:t>
            </w:r>
            <w:r w:rsidRPr="001E19A3">
              <w:rPr>
                <w:rFonts w:ascii="Times New Roman" w:hAnsi="Times New Roman" w:cs="Times New Roman"/>
                <w:color w:val="000000"/>
                <w:sz w:val="19"/>
                <w:szCs w:val="19"/>
                <w:lang w:val="ru-RU"/>
              </w:rPr>
              <w:t>И</w:t>
            </w:r>
            <w:r w:rsidRPr="001E19A3">
              <w:rPr>
                <w:lang w:val="ru-RU"/>
              </w:rPr>
              <w:t xml:space="preserve"> </w:t>
            </w:r>
            <w:r w:rsidRPr="001E19A3">
              <w:rPr>
                <w:rFonts w:ascii="Times New Roman" w:hAnsi="Times New Roman" w:cs="Times New Roman"/>
                <w:color w:val="000000"/>
                <w:sz w:val="19"/>
                <w:szCs w:val="19"/>
                <w:lang w:val="ru-RU"/>
              </w:rPr>
              <w:t>ПРОЦЕСС</w:t>
            </w:r>
            <w:r w:rsidRPr="001E19A3">
              <w:rPr>
                <w:lang w:val="ru-RU"/>
              </w:rPr>
              <w:t xml:space="preserve"> </w:t>
            </w:r>
            <w:r w:rsidRPr="001E19A3">
              <w:rPr>
                <w:rFonts w:ascii="Times New Roman" w:hAnsi="Times New Roman" w:cs="Times New Roman"/>
                <w:color w:val="000000"/>
                <w:sz w:val="19"/>
                <w:szCs w:val="19"/>
                <w:lang w:val="ru-RU"/>
              </w:rPr>
              <w:t>ФОРМИРОВАНИЯ</w:t>
            </w:r>
          </w:p>
        </w:tc>
      </w:tr>
      <w:tr w:rsidR="000A50A1" w:rsidTr="002834CB">
        <w:trPr>
          <w:trHeight w:hRule="exact" w:val="5533"/>
        </w:trPr>
        <w:tc>
          <w:tcPr>
            <w:tcW w:w="21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19A3" w:rsidRPr="00632C80" w:rsidRDefault="001E19A3" w:rsidP="001E19A3">
            <w:pPr>
              <w:pStyle w:val="a4"/>
              <w:spacing w:before="0" w:beforeAutospacing="0" w:after="0" w:afterAutospacing="0" w:line="240" w:lineRule="auto"/>
              <w:ind w:firstLine="0"/>
              <w:rPr>
                <w:color w:val="000000"/>
                <w:szCs w:val="20"/>
              </w:rPr>
            </w:pPr>
            <w:r w:rsidRPr="00632C80">
              <w:rPr>
                <w:bCs/>
                <w:color w:val="000000"/>
                <w:szCs w:val="20"/>
              </w:rPr>
              <w:t xml:space="preserve">1.1 Сущность понятия экономической безопасности предприятия </w:t>
            </w:r>
          </w:p>
          <w:p w:rsidR="001E19A3" w:rsidRPr="00632C80" w:rsidRDefault="001E19A3" w:rsidP="001E19A3">
            <w:pPr>
              <w:spacing w:after="0" w:line="240" w:lineRule="auto"/>
              <w:rPr>
                <w:rFonts w:ascii="Times New Roman" w:hAnsi="Times New Roman" w:cs="Times New Roman"/>
                <w:sz w:val="20"/>
                <w:szCs w:val="20"/>
                <w:lang w:val="ru-RU"/>
              </w:rPr>
            </w:pPr>
            <w:r w:rsidRPr="00632C80">
              <w:rPr>
                <w:rFonts w:ascii="Times New Roman" w:hAnsi="Times New Roman" w:cs="Times New Roman"/>
                <w:bCs/>
                <w:sz w:val="20"/>
                <w:szCs w:val="20"/>
                <w:lang w:val="ru-RU"/>
              </w:rPr>
              <w:t>1.2</w:t>
            </w:r>
            <w:r w:rsidRPr="00632C80">
              <w:rPr>
                <w:rFonts w:ascii="Times New Roman" w:hAnsi="Times New Roman" w:cs="Times New Roman"/>
                <w:sz w:val="20"/>
                <w:szCs w:val="20"/>
                <w:lang w:val="ru-RU"/>
              </w:rPr>
              <w:t xml:space="preserve"> Экономическая безопасность предприятия: цели, задачи, процесс обеспечения</w:t>
            </w:r>
          </w:p>
          <w:p w:rsidR="001E19A3" w:rsidRPr="00632C80" w:rsidRDefault="001E19A3" w:rsidP="001E19A3">
            <w:pPr>
              <w:spacing w:after="0" w:line="240" w:lineRule="auto"/>
              <w:rPr>
                <w:rFonts w:ascii="Times New Roman" w:hAnsi="Times New Roman" w:cs="Times New Roman"/>
                <w:sz w:val="20"/>
                <w:szCs w:val="20"/>
                <w:lang w:val="ru-RU"/>
              </w:rPr>
            </w:pPr>
            <w:r w:rsidRPr="00632C80">
              <w:rPr>
                <w:rFonts w:ascii="Times New Roman" w:hAnsi="Times New Roman" w:cs="Times New Roman"/>
                <w:bCs/>
                <w:sz w:val="20"/>
                <w:szCs w:val="20"/>
                <w:lang w:val="ru-RU"/>
              </w:rPr>
              <w:t xml:space="preserve">1.3 </w:t>
            </w:r>
            <w:r w:rsidRPr="00632C80">
              <w:rPr>
                <w:rFonts w:ascii="Times New Roman" w:hAnsi="Times New Roman" w:cs="Times New Roman"/>
                <w:sz w:val="20"/>
                <w:szCs w:val="20"/>
                <w:lang w:val="ru-RU"/>
              </w:rPr>
              <w:t>Методы и алгоритмы оценки уровня экономической безопасности предприятий</w:t>
            </w:r>
          </w:p>
          <w:p w:rsidR="000A50A1" w:rsidRPr="001E19A3" w:rsidRDefault="001E19A3" w:rsidP="001E19A3">
            <w:pPr>
              <w:spacing w:after="0" w:line="240" w:lineRule="auto"/>
              <w:jc w:val="both"/>
              <w:rPr>
                <w:sz w:val="19"/>
                <w:szCs w:val="19"/>
                <w:lang w:val="ru-RU"/>
              </w:rPr>
            </w:pPr>
            <w:r w:rsidRPr="00632C80">
              <w:rPr>
                <w:rFonts w:ascii="Times New Roman" w:hAnsi="Times New Roman" w:cs="Times New Roman"/>
                <w:bCs/>
                <w:sz w:val="20"/>
                <w:szCs w:val="20"/>
                <w:lang w:val="ru-RU"/>
              </w:rPr>
              <w:t xml:space="preserve">1.4 </w:t>
            </w:r>
            <w:r w:rsidRPr="00632C80">
              <w:rPr>
                <w:rFonts w:ascii="Times New Roman" w:hAnsi="Times New Roman" w:cs="Times New Roman"/>
                <w:color w:val="000000"/>
                <w:sz w:val="20"/>
                <w:szCs w:val="20"/>
                <w:lang w:val="ru-RU"/>
              </w:rPr>
              <w:t>Нормативно – правовое обеспечение и государственное регулирование деятельности предприятий в обеспечении их экономической безопасности</w:t>
            </w:r>
          </w:p>
        </w:tc>
        <w:tc>
          <w:tcPr>
            <w:tcW w:w="4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6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Самостоятельное изучение учебной и научной литературы</w:t>
            </w:r>
          </w:p>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Работа с электронными библиотеками</w:t>
            </w:r>
          </w:p>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Самопроверка по контрольным вопросам</w:t>
            </w:r>
          </w:p>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ПК-1</w:t>
            </w:r>
            <w:r w:rsidR="00F67452">
              <w:rPr>
                <w:rFonts w:ascii="Times New Roman" w:hAnsi="Times New Roman" w:cs="Times New Roman"/>
                <w:color w:val="000000"/>
                <w:sz w:val="19"/>
                <w:szCs w:val="19"/>
                <w:lang w:val="ru-RU"/>
              </w:rPr>
              <w:t>, ПК-23</w:t>
            </w:r>
            <w:r>
              <w:t xml:space="preserve"> </w:t>
            </w:r>
          </w:p>
        </w:tc>
      </w:tr>
      <w:tr w:rsidR="000A50A1" w:rsidTr="002834CB">
        <w:trPr>
          <w:trHeight w:hRule="exact" w:val="277"/>
        </w:trPr>
        <w:tc>
          <w:tcPr>
            <w:tcW w:w="259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6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r>
      <w:tr w:rsidR="002834CB" w:rsidRPr="002834CB" w:rsidTr="002834CB">
        <w:trPr>
          <w:trHeight w:hRule="exact" w:val="1719"/>
        </w:trPr>
        <w:tc>
          <w:tcPr>
            <w:tcW w:w="9424"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4CB" w:rsidRPr="001E19A3" w:rsidRDefault="002834CB">
            <w:pPr>
              <w:rPr>
                <w:lang w:val="ru-RU"/>
              </w:rPr>
            </w:pPr>
            <w:r w:rsidRPr="001E19A3">
              <w:rPr>
                <w:rFonts w:ascii="Times New Roman" w:hAnsi="Times New Roman" w:cs="Times New Roman"/>
                <w:color w:val="000000"/>
                <w:sz w:val="19"/>
                <w:szCs w:val="19"/>
                <w:lang w:val="ru-RU"/>
              </w:rPr>
              <w:t>2.</w:t>
            </w:r>
            <w:r w:rsidRPr="001E19A3">
              <w:rPr>
                <w:lang w:val="ru-RU"/>
              </w:rPr>
              <w:t xml:space="preserve"> </w:t>
            </w:r>
            <w:r w:rsidRPr="001E19A3">
              <w:rPr>
                <w:rFonts w:ascii="Times New Roman" w:hAnsi="Times New Roman" w:cs="Times New Roman"/>
                <w:color w:val="000000"/>
                <w:sz w:val="19"/>
                <w:szCs w:val="19"/>
                <w:lang w:val="ru-RU"/>
              </w:rPr>
              <w:t>Раздел</w:t>
            </w:r>
            <w:r w:rsidRPr="001E19A3">
              <w:rPr>
                <w:lang w:val="ru-RU"/>
              </w:rPr>
              <w:t xml:space="preserve"> </w:t>
            </w:r>
            <w:r w:rsidRPr="001E19A3">
              <w:rPr>
                <w:rFonts w:ascii="Times New Roman" w:hAnsi="Times New Roman" w:cs="Times New Roman"/>
                <w:color w:val="000000"/>
                <w:sz w:val="19"/>
                <w:szCs w:val="19"/>
                <w:lang w:val="ru-RU"/>
              </w:rPr>
              <w:t>2</w:t>
            </w:r>
            <w:r w:rsidRPr="001E19A3">
              <w:rPr>
                <w:lang w:val="ru-RU"/>
              </w:rPr>
              <w:t xml:space="preserve"> </w:t>
            </w:r>
            <w:r w:rsidRPr="001E19A3">
              <w:rPr>
                <w:rFonts w:ascii="Times New Roman" w:hAnsi="Times New Roman" w:cs="Times New Roman"/>
                <w:color w:val="000000"/>
                <w:sz w:val="19"/>
                <w:szCs w:val="19"/>
                <w:lang w:val="ru-RU"/>
              </w:rPr>
              <w:t>СИСТЕМА</w:t>
            </w:r>
            <w:r w:rsidRPr="001E19A3">
              <w:rPr>
                <w:lang w:val="ru-RU"/>
              </w:rPr>
              <w:t xml:space="preserve"> </w:t>
            </w:r>
            <w:r w:rsidRPr="001E19A3">
              <w:rPr>
                <w:rFonts w:ascii="Times New Roman" w:hAnsi="Times New Roman" w:cs="Times New Roman"/>
                <w:color w:val="000000"/>
                <w:sz w:val="19"/>
                <w:szCs w:val="19"/>
                <w:lang w:val="ru-RU"/>
              </w:rPr>
              <w:t>ОБЕСПЕЧЕНИЯ</w:t>
            </w:r>
            <w:r w:rsidRPr="001E19A3">
              <w:rPr>
                <w:lang w:val="ru-RU"/>
              </w:rPr>
              <w:t xml:space="preserve"> </w:t>
            </w:r>
            <w:r w:rsidRPr="001E19A3">
              <w:rPr>
                <w:rFonts w:ascii="Times New Roman" w:hAnsi="Times New Roman" w:cs="Times New Roman"/>
                <w:color w:val="000000"/>
                <w:sz w:val="19"/>
                <w:szCs w:val="19"/>
                <w:lang w:val="ru-RU"/>
              </w:rPr>
              <w:t>ЭКОНОМИЧЕСКОЙ</w:t>
            </w:r>
            <w:r w:rsidRPr="001E19A3">
              <w:rPr>
                <w:lang w:val="ru-RU"/>
              </w:rPr>
              <w:t xml:space="preserve"> </w:t>
            </w:r>
            <w:r w:rsidRPr="001E19A3">
              <w:rPr>
                <w:rFonts w:ascii="Times New Roman" w:hAnsi="Times New Roman" w:cs="Times New Roman"/>
                <w:color w:val="000000"/>
                <w:sz w:val="19"/>
                <w:szCs w:val="19"/>
                <w:lang w:val="ru-RU"/>
              </w:rPr>
              <w:t>БЕЗОПАСНОСТИ</w:t>
            </w:r>
            <w:r w:rsidRPr="001E19A3">
              <w:rPr>
                <w:lang w:val="ru-RU"/>
              </w:rPr>
              <w:t xml:space="preserve"> </w:t>
            </w:r>
            <w:r w:rsidRPr="001E19A3">
              <w:rPr>
                <w:rFonts w:ascii="Times New Roman" w:hAnsi="Times New Roman" w:cs="Times New Roman"/>
                <w:color w:val="000000"/>
                <w:sz w:val="19"/>
                <w:szCs w:val="19"/>
                <w:lang w:val="ru-RU"/>
              </w:rPr>
              <w:t>ПРЕДПРИЯТИЯ</w:t>
            </w:r>
            <w:r w:rsidRPr="001E19A3">
              <w:rPr>
                <w:lang w:val="ru-RU"/>
              </w:rPr>
              <w:t xml:space="preserve"> </w:t>
            </w:r>
            <w:r w:rsidRPr="001E19A3">
              <w:rPr>
                <w:rFonts w:ascii="Times New Roman" w:hAnsi="Times New Roman" w:cs="Times New Roman"/>
                <w:color w:val="000000"/>
                <w:sz w:val="19"/>
                <w:szCs w:val="19"/>
                <w:lang w:val="ru-RU"/>
              </w:rPr>
              <w:t>В</w:t>
            </w:r>
            <w:r w:rsidRPr="001E19A3">
              <w:rPr>
                <w:lang w:val="ru-RU"/>
              </w:rPr>
              <w:t xml:space="preserve"> </w:t>
            </w:r>
            <w:r w:rsidRPr="001E19A3">
              <w:rPr>
                <w:rFonts w:ascii="Times New Roman" w:hAnsi="Times New Roman" w:cs="Times New Roman"/>
                <w:color w:val="000000"/>
                <w:sz w:val="19"/>
                <w:szCs w:val="19"/>
                <w:lang w:val="ru-RU"/>
              </w:rPr>
              <w:t>УСЛОВИЯХ</w:t>
            </w:r>
            <w:r w:rsidRPr="001E19A3">
              <w:rPr>
                <w:lang w:val="ru-RU"/>
              </w:rPr>
              <w:t xml:space="preserve"> </w:t>
            </w:r>
            <w:r w:rsidRPr="001E19A3">
              <w:rPr>
                <w:rFonts w:ascii="Times New Roman" w:hAnsi="Times New Roman" w:cs="Times New Roman"/>
                <w:color w:val="000000"/>
                <w:sz w:val="19"/>
                <w:szCs w:val="19"/>
                <w:lang w:val="ru-RU"/>
              </w:rPr>
              <w:t>ЦИФРОВИЗАЦИИ</w:t>
            </w:r>
          </w:p>
        </w:tc>
      </w:tr>
      <w:tr w:rsidR="000A50A1" w:rsidTr="002834CB">
        <w:trPr>
          <w:trHeight w:hRule="exact" w:val="4239"/>
        </w:trPr>
        <w:tc>
          <w:tcPr>
            <w:tcW w:w="21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19A3" w:rsidRPr="00632C80" w:rsidRDefault="001E19A3" w:rsidP="001E19A3">
            <w:pPr>
              <w:spacing w:after="0" w:line="240" w:lineRule="auto"/>
              <w:rPr>
                <w:rFonts w:ascii="Times New Roman" w:hAnsi="Times New Roman" w:cs="Times New Roman"/>
                <w:sz w:val="20"/>
                <w:szCs w:val="20"/>
                <w:lang w:val="ru-RU"/>
              </w:rPr>
            </w:pPr>
            <w:r w:rsidRPr="00632C80">
              <w:rPr>
                <w:rFonts w:ascii="Times New Roman" w:hAnsi="Times New Roman" w:cs="Times New Roman"/>
                <w:sz w:val="20"/>
                <w:szCs w:val="20"/>
                <w:lang w:val="ru-RU"/>
              </w:rPr>
              <w:lastRenderedPageBreak/>
              <w:t>2.1 Сущность системы обеспечения экономической безопасности предприятия</w:t>
            </w:r>
          </w:p>
          <w:p w:rsidR="001E19A3" w:rsidRPr="00632C80" w:rsidRDefault="001E19A3" w:rsidP="001E19A3">
            <w:pPr>
              <w:spacing w:after="0" w:line="240" w:lineRule="auto"/>
              <w:rPr>
                <w:rFonts w:ascii="Times New Roman" w:hAnsi="Times New Roman" w:cs="Times New Roman"/>
                <w:sz w:val="20"/>
                <w:szCs w:val="20"/>
                <w:lang w:val="ru-RU"/>
              </w:rPr>
            </w:pPr>
            <w:r w:rsidRPr="00632C80">
              <w:rPr>
                <w:rFonts w:ascii="Times New Roman" w:hAnsi="Times New Roman" w:cs="Times New Roman"/>
                <w:sz w:val="20"/>
                <w:szCs w:val="20"/>
                <w:lang w:val="ru-RU"/>
              </w:rPr>
              <w:t>2.2 Основные подходы к формированию системы экономической безопасности на предприятиях</w:t>
            </w:r>
          </w:p>
          <w:p w:rsidR="001E19A3" w:rsidRPr="00632C80" w:rsidRDefault="001E19A3" w:rsidP="001E19A3">
            <w:pPr>
              <w:spacing w:after="0" w:line="240" w:lineRule="auto"/>
              <w:rPr>
                <w:rFonts w:ascii="Times New Roman" w:hAnsi="Times New Roman" w:cs="Times New Roman"/>
                <w:sz w:val="20"/>
                <w:szCs w:val="20"/>
                <w:lang w:val="ru-RU"/>
              </w:rPr>
            </w:pPr>
            <w:r w:rsidRPr="00632C80">
              <w:rPr>
                <w:rFonts w:ascii="Times New Roman" w:hAnsi="Times New Roman" w:cs="Times New Roman"/>
                <w:sz w:val="20"/>
                <w:szCs w:val="20"/>
                <w:lang w:val="ru-RU"/>
              </w:rPr>
              <w:t>2.3 Создание собственной службы безопасности на предприятии</w:t>
            </w:r>
          </w:p>
          <w:p w:rsidR="001E19A3" w:rsidRPr="00632C80" w:rsidRDefault="001E19A3" w:rsidP="001E19A3">
            <w:pPr>
              <w:spacing w:after="0" w:line="240" w:lineRule="auto"/>
              <w:rPr>
                <w:rFonts w:ascii="Times New Roman" w:hAnsi="Times New Roman" w:cs="Times New Roman"/>
                <w:sz w:val="20"/>
                <w:szCs w:val="20"/>
                <w:lang w:val="ru-RU"/>
              </w:rPr>
            </w:pPr>
            <w:r w:rsidRPr="00632C80">
              <w:rPr>
                <w:rFonts w:ascii="Times New Roman" w:hAnsi="Times New Roman" w:cs="Times New Roman"/>
                <w:sz w:val="20"/>
                <w:szCs w:val="20"/>
                <w:lang w:val="ru-RU"/>
              </w:rPr>
              <w:t>2.4 Разработка и реализация политики безопасности предприятия</w:t>
            </w:r>
          </w:p>
          <w:p w:rsidR="000A50A1" w:rsidRPr="001E19A3" w:rsidRDefault="000B099E" w:rsidP="001E19A3">
            <w:pPr>
              <w:spacing w:after="0" w:line="240" w:lineRule="auto"/>
              <w:jc w:val="both"/>
              <w:rPr>
                <w:sz w:val="19"/>
                <w:szCs w:val="19"/>
                <w:lang w:val="ru-RU"/>
              </w:rPr>
            </w:pPr>
            <w:r w:rsidRPr="001E19A3">
              <w:rPr>
                <w:lang w:val="ru-RU"/>
              </w:rPr>
              <w:t xml:space="preserve"> </w:t>
            </w:r>
          </w:p>
        </w:tc>
        <w:tc>
          <w:tcPr>
            <w:tcW w:w="4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6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Самостоятельное изучение учебной и научной литературы</w:t>
            </w:r>
          </w:p>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Работа с электронными библиотеками</w:t>
            </w:r>
          </w:p>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Подготовка докладов</w:t>
            </w:r>
          </w:p>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ПК-1</w:t>
            </w:r>
            <w:r w:rsidR="00F67452">
              <w:rPr>
                <w:rFonts w:ascii="Times New Roman" w:hAnsi="Times New Roman" w:cs="Times New Roman"/>
                <w:color w:val="000000"/>
                <w:sz w:val="19"/>
                <w:szCs w:val="19"/>
                <w:lang w:val="ru-RU"/>
              </w:rPr>
              <w:t>, ПК-23</w:t>
            </w:r>
            <w:r w:rsidR="00F67452">
              <w:t xml:space="preserve"> </w:t>
            </w:r>
            <w:r>
              <w:t xml:space="preserve"> </w:t>
            </w:r>
          </w:p>
        </w:tc>
      </w:tr>
      <w:tr w:rsidR="000A50A1" w:rsidTr="002834CB">
        <w:trPr>
          <w:trHeight w:hRule="exact" w:val="454"/>
        </w:trPr>
        <w:tc>
          <w:tcPr>
            <w:tcW w:w="259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6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r>
      <w:tr w:rsidR="002834CB" w:rsidRPr="002834CB" w:rsidTr="002834CB">
        <w:trPr>
          <w:trHeight w:hRule="exact" w:val="567"/>
        </w:trPr>
        <w:tc>
          <w:tcPr>
            <w:tcW w:w="9424"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834CB" w:rsidRPr="001E19A3" w:rsidRDefault="002834CB">
            <w:pPr>
              <w:rPr>
                <w:lang w:val="ru-RU"/>
              </w:rPr>
            </w:pPr>
            <w:r w:rsidRPr="001E19A3">
              <w:rPr>
                <w:rFonts w:ascii="Times New Roman" w:hAnsi="Times New Roman" w:cs="Times New Roman"/>
                <w:color w:val="000000"/>
                <w:sz w:val="19"/>
                <w:szCs w:val="19"/>
                <w:lang w:val="ru-RU"/>
              </w:rPr>
              <w:t>3.</w:t>
            </w:r>
            <w:r w:rsidRPr="001E19A3">
              <w:rPr>
                <w:lang w:val="ru-RU"/>
              </w:rPr>
              <w:t xml:space="preserve"> </w:t>
            </w:r>
            <w:r w:rsidRPr="001E19A3">
              <w:rPr>
                <w:rFonts w:ascii="Times New Roman" w:hAnsi="Times New Roman" w:cs="Times New Roman"/>
                <w:color w:val="000000"/>
                <w:sz w:val="19"/>
                <w:szCs w:val="19"/>
                <w:lang w:val="ru-RU"/>
              </w:rPr>
              <w:t>Раздел</w:t>
            </w:r>
            <w:r w:rsidRPr="001E19A3">
              <w:rPr>
                <w:lang w:val="ru-RU"/>
              </w:rPr>
              <w:t xml:space="preserve"> </w:t>
            </w:r>
            <w:r w:rsidRPr="001E19A3">
              <w:rPr>
                <w:rFonts w:ascii="Times New Roman" w:hAnsi="Times New Roman" w:cs="Times New Roman"/>
                <w:color w:val="000000"/>
                <w:sz w:val="19"/>
                <w:szCs w:val="19"/>
                <w:lang w:val="ru-RU"/>
              </w:rPr>
              <w:t>3</w:t>
            </w:r>
            <w:r w:rsidRPr="001E19A3">
              <w:rPr>
                <w:lang w:val="ru-RU"/>
              </w:rPr>
              <w:t xml:space="preserve"> </w:t>
            </w:r>
            <w:r w:rsidRPr="001E19A3">
              <w:rPr>
                <w:rFonts w:ascii="Times New Roman" w:hAnsi="Times New Roman" w:cs="Times New Roman"/>
                <w:color w:val="000000"/>
                <w:sz w:val="19"/>
                <w:szCs w:val="19"/>
                <w:lang w:val="ru-RU"/>
              </w:rPr>
              <w:t>АДАПТАЦИЯ</w:t>
            </w:r>
            <w:r w:rsidRPr="001E19A3">
              <w:rPr>
                <w:lang w:val="ru-RU"/>
              </w:rPr>
              <w:t xml:space="preserve"> </w:t>
            </w:r>
            <w:r w:rsidRPr="001E19A3">
              <w:rPr>
                <w:rFonts w:ascii="Times New Roman" w:hAnsi="Times New Roman" w:cs="Times New Roman"/>
                <w:color w:val="000000"/>
                <w:sz w:val="19"/>
                <w:szCs w:val="19"/>
                <w:lang w:val="ru-RU"/>
              </w:rPr>
              <w:t>ПРЕДПРИЯТИЯ</w:t>
            </w:r>
            <w:r w:rsidRPr="001E19A3">
              <w:rPr>
                <w:lang w:val="ru-RU"/>
              </w:rPr>
              <w:t xml:space="preserve"> </w:t>
            </w:r>
            <w:r w:rsidRPr="001E19A3">
              <w:rPr>
                <w:rFonts w:ascii="Times New Roman" w:hAnsi="Times New Roman" w:cs="Times New Roman"/>
                <w:color w:val="000000"/>
                <w:sz w:val="19"/>
                <w:szCs w:val="19"/>
                <w:lang w:val="ru-RU"/>
              </w:rPr>
              <w:t>К</w:t>
            </w:r>
            <w:r w:rsidRPr="001E19A3">
              <w:rPr>
                <w:lang w:val="ru-RU"/>
              </w:rPr>
              <w:t xml:space="preserve"> </w:t>
            </w:r>
            <w:r w:rsidRPr="001E19A3">
              <w:rPr>
                <w:rFonts w:ascii="Times New Roman" w:hAnsi="Times New Roman" w:cs="Times New Roman"/>
                <w:color w:val="000000"/>
                <w:sz w:val="19"/>
                <w:szCs w:val="19"/>
                <w:lang w:val="ru-RU"/>
              </w:rPr>
              <w:t>ЦИФРОВЫМ</w:t>
            </w:r>
            <w:r w:rsidRPr="001E19A3">
              <w:rPr>
                <w:lang w:val="ru-RU"/>
              </w:rPr>
              <w:t xml:space="preserve"> </w:t>
            </w:r>
            <w:r w:rsidRPr="001E19A3">
              <w:rPr>
                <w:rFonts w:ascii="Times New Roman" w:hAnsi="Times New Roman" w:cs="Times New Roman"/>
                <w:color w:val="000000"/>
                <w:sz w:val="19"/>
                <w:szCs w:val="19"/>
                <w:lang w:val="ru-RU"/>
              </w:rPr>
              <w:t>ТЕХНОЛОГИЯМ</w:t>
            </w:r>
            <w:r w:rsidRPr="001E19A3">
              <w:rPr>
                <w:lang w:val="ru-RU"/>
              </w:rPr>
              <w:t xml:space="preserve"> </w:t>
            </w:r>
            <w:r w:rsidRPr="001E19A3">
              <w:rPr>
                <w:rFonts w:ascii="Times New Roman" w:hAnsi="Times New Roman" w:cs="Times New Roman"/>
                <w:color w:val="000000"/>
                <w:sz w:val="19"/>
                <w:szCs w:val="19"/>
                <w:lang w:val="ru-RU"/>
              </w:rPr>
              <w:t>КАК</w:t>
            </w:r>
            <w:r w:rsidRPr="001E19A3">
              <w:rPr>
                <w:lang w:val="ru-RU"/>
              </w:rPr>
              <w:t xml:space="preserve"> </w:t>
            </w:r>
            <w:r w:rsidRPr="001E19A3">
              <w:rPr>
                <w:rFonts w:ascii="Times New Roman" w:hAnsi="Times New Roman" w:cs="Times New Roman"/>
                <w:color w:val="000000"/>
                <w:sz w:val="19"/>
                <w:szCs w:val="19"/>
                <w:lang w:val="ru-RU"/>
              </w:rPr>
              <w:t>СПОСОБ</w:t>
            </w:r>
            <w:r w:rsidRPr="001E19A3">
              <w:rPr>
                <w:lang w:val="ru-RU"/>
              </w:rPr>
              <w:t xml:space="preserve"> </w:t>
            </w:r>
            <w:r w:rsidRPr="001E19A3">
              <w:rPr>
                <w:rFonts w:ascii="Times New Roman" w:hAnsi="Times New Roman" w:cs="Times New Roman"/>
                <w:color w:val="000000"/>
                <w:sz w:val="19"/>
                <w:szCs w:val="19"/>
                <w:lang w:val="ru-RU"/>
              </w:rPr>
              <w:t>ОБЕСПЕЧЕНИЯ</w:t>
            </w:r>
            <w:r w:rsidRPr="001E19A3">
              <w:rPr>
                <w:lang w:val="ru-RU"/>
              </w:rPr>
              <w:t xml:space="preserve"> </w:t>
            </w:r>
            <w:r w:rsidRPr="001E19A3">
              <w:rPr>
                <w:rFonts w:ascii="Times New Roman" w:hAnsi="Times New Roman" w:cs="Times New Roman"/>
                <w:color w:val="000000"/>
                <w:sz w:val="19"/>
                <w:szCs w:val="19"/>
                <w:lang w:val="ru-RU"/>
              </w:rPr>
              <w:t>ЕГО</w:t>
            </w:r>
            <w:r w:rsidRPr="001E19A3">
              <w:rPr>
                <w:lang w:val="ru-RU"/>
              </w:rPr>
              <w:t xml:space="preserve"> </w:t>
            </w:r>
            <w:r w:rsidRPr="001E19A3">
              <w:rPr>
                <w:rFonts w:ascii="Times New Roman" w:hAnsi="Times New Roman" w:cs="Times New Roman"/>
                <w:color w:val="000000"/>
                <w:sz w:val="19"/>
                <w:szCs w:val="19"/>
                <w:lang w:val="ru-RU"/>
              </w:rPr>
              <w:t>ЭКОНОМИЧЕСКОЙ</w:t>
            </w:r>
            <w:r w:rsidRPr="001E19A3">
              <w:rPr>
                <w:lang w:val="ru-RU"/>
              </w:rPr>
              <w:t xml:space="preserve"> </w:t>
            </w:r>
            <w:r w:rsidRPr="001E19A3">
              <w:rPr>
                <w:rFonts w:ascii="Times New Roman" w:hAnsi="Times New Roman" w:cs="Times New Roman"/>
                <w:color w:val="000000"/>
                <w:sz w:val="19"/>
                <w:szCs w:val="19"/>
                <w:lang w:val="ru-RU"/>
              </w:rPr>
              <w:t>БЕЗОПАСНОСТИ</w:t>
            </w:r>
            <w:bookmarkStart w:id="0" w:name="_GoBack"/>
            <w:bookmarkEnd w:id="0"/>
          </w:p>
        </w:tc>
      </w:tr>
      <w:tr w:rsidR="000A50A1" w:rsidTr="002834CB">
        <w:trPr>
          <w:trHeight w:hRule="exact" w:val="4093"/>
        </w:trPr>
        <w:tc>
          <w:tcPr>
            <w:tcW w:w="217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19A3" w:rsidRPr="006C7592" w:rsidRDefault="001E19A3" w:rsidP="001E19A3">
            <w:pPr>
              <w:spacing w:after="0" w:line="240" w:lineRule="auto"/>
              <w:rPr>
                <w:rFonts w:ascii="Times New Roman" w:hAnsi="Times New Roman" w:cs="Times New Roman"/>
                <w:sz w:val="20"/>
                <w:szCs w:val="20"/>
                <w:lang w:val="ru-RU"/>
              </w:rPr>
            </w:pPr>
            <w:r w:rsidRPr="006C7592">
              <w:rPr>
                <w:rFonts w:ascii="Times New Roman" w:hAnsi="Times New Roman" w:cs="Times New Roman"/>
                <w:sz w:val="20"/>
                <w:szCs w:val="20"/>
                <w:lang w:val="ru-RU"/>
              </w:rPr>
              <w:t>3.1 Виды и процесс адаптации, адаптивная реакция предприятия</w:t>
            </w:r>
          </w:p>
          <w:p w:rsidR="001E19A3" w:rsidRPr="006C7592" w:rsidRDefault="001E19A3" w:rsidP="001E19A3">
            <w:pPr>
              <w:spacing w:after="0" w:line="240" w:lineRule="auto"/>
              <w:rPr>
                <w:rFonts w:ascii="Times New Roman" w:hAnsi="Times New Roman" w:cs="Times New Roman"/>
                <w:sz w:val="20"/>
                <w:szCs w:val="20"/>
                <w:lang w:val="ru-RU"/>
              </w:rPr>
            </w:pPr>
            <w:r w:rsidRPr="006C7592">
              <w:rPr>
                <w:rFonts w:ascii="Times New Roman" w:hAnsi="Times New Roman" w:cs="Times New Roman"/>
                <w:sz w:val="20"/>
                <w:szCs w:val="20"/>
                <w:lang w:val="ru-RU"/>
              </w:rPr>
              <w:t>3.2 Информационное обеспечение адаптации предприятия</w:t>
            </w:r>
          </w:p>
          <w:p w:rsidR="001E19A3" w:rsidRPr="006C7592" w:rsidRDefault="001E19A3" w:rsidP="001E19A3">
            <w:pPr>
              <w:shd w:val="clear" w:color="auto" w:fill="FFFFFF"/>
              <w:spacing w:after="0" w:line="240" w:lineRule="auto"/>
              <w:rPr>
                <w:rFonts w:ascii="Times New Roman" w:hAnsi="Times New Roman" w:cs="Times New Roman"/>
                <w:sz w:val="20"/>
                <w:szCs w:val="20"/>
              </w:rPr>
            </w:pPr>
            <w:r w:rsidRPr="006C7592">
              <w:rPr>
                <w:rFonts w:ascii="Times New Roman" w:hAnsi="Times New Roman" w:cs="Times New Roman"/>
                <w:sz w:val="20"/>
                <w:szCs w:val="20"/>
                <w:lang w:val="ru-RU"/>
              </w:rPr>
              <w:t>3.3 Финансовая диагностика экономической безопасности предприятия. Информация о финансово -хозяйственной деятельности предприятия как основа безопасности</w:t>
            </w:r>
          </w:p>
          <w:p w:rsidR="000A50A1" w:rsidRPr="001E19A3" w:rsidRDefault="000A50A1">
            <w:pPr>
              <w:spacing w:after="0" w:line="240" w:lineRule="auto"/>
              <w:jc w:val="both"/>
              <w:rPr>
                <w:sz w:val="19"/>
                <w:szCs w:val="19"/>
                <w:lang w:val="ru-RU"/>
              </w:rPr>
            </w:pPr>
          </w:p>
        </w:tc>
        <w:tc>
          <w:tcPr>
            <w:tcW w:w="4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6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39,7</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Самостоятельное изучение учебной и научной литературы</w:t>
            </w:r>
          </w:p>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Работа с электронными библиотеками</w:t>
            </w:r>
          </w:p>
          <w:p w:rsidR="000A50A1" w:rsidRPr="001E19A3" w:rsidRDefault="000B099E">
            <w:pPr>
              <w:spacing w:after="0" w:line="240" w:lineRule="auto"/>
              <w:jc w:val="center"/>
              <w:rPr>
                <w:sz w:val="19"/>
                <w:szCs w:val="19"/>
                <w:lang w:val="ru-RU"/>
              </w:rPr>
            </w:pPr>
            <w:r w:rsidRPr="001E19A3">
              <w:rPr>
                <w:rFonts w:ascii="Times New Roman" w:hAnsi="Times New Roman" w:cs="Times New Roman"/>
                <w:color w:val="000000"/>
                <w:sz w:val="19"/>
                <w:szCs w:val="19"/>
                <w:lang w:val="ru-RU"/>
              </w:rPr>
              <w:t>Выполнение практических заданий</w:t>
            </w:r>
          </w:p>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ПК-1</w:t>
            </w:r>
            <w:r w:rsidR="00F67452">
              <w:rPr>
                <w:rFonts w:ascii="Times New Roman" w:hAnsi="Times New Roman" w:cs="Times New Roman"/>
                <w:color w:val="000000"/>
                <w:sz w:val="19"/>
                <w:szCs w:val="19"/>
                <w:lang w:val="ru-RU"/>
              </w:rPr>
              <w:t>, ПК-23</w:t>
            </w:r>
            <w:r w:rsidR="00F67452">
              <w:t xml:space="preserve"> </w:t>
            </w:r>
            <w:r>
              <w:t xml:space="preserve"> </w:t>
            </w:r>
          </w:p>
        </w:tc>
      </w:tr>
      <w:tr w:rsidR="000A50A1" w:rsidTr="002834CB">
        <w:trPr>
          <w:trHeight w:hRule="exact" w:val="454"/>
        </w:trPr>
        <w:tc>
          <w:tcPr>
            <w:tcW w:w="259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6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39,7</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r>
      <w:tr w:rsidR="000A50A1" w:rsidTr="002834CB">
        <w:trPr>
          <w:trHeight w:hRule="exact" w:val="277"/>
        </w:trPr>
        <w:tc>
          <w:tcPr>
            <w:tcW w:w="259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6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r>
      <w:tr w:rsidR="000A50A1" w:rsidTr="002834CB">
        <w:trPr>
          <w:trHeight w:hRule="exact" w:val="277"/>
        </w:trPr>
        <w:tc>
          <w:tcPr>
            <w:tcW w:w="259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2/2И</w:t>
            </w:r>
          </w:p>
        </w:tc>
        <w:tc>
          <w:tcPr>
            <w:tcW w:w="6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2/2И</w:t>
            </w:r>
          </w:p>
        </w:tc>
        <w:tc>
          <w:tcPr>
            <w:tcW w:w="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99,7</w:t>
            </w:r>
          </w:p>
        </w:tc>
        <w:tc>
          <w:tcPr>
            <w:tcW w:w="15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16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19"/>
                <w:szCs w:val="19"/>
              </w:rPr>
            </w:pPr>
            <w:r>
              <w:rPr>
                <w:rFonts w:ascii="Times New Roman" w:hAnsi="Times New Roman" w:cs="Times New Roman"/>
                <w:color w:val="000000"/>
                <w:sz w:val="19"/>
                <w:szCs w:val="19"/>
              </w:rPr>
              <w:t>ПК-1</w:t>
            </w:r>
            <w:r w:rsidR="00F67452">
              <w:rPr>
                <w:rFonts w:ascii="Times New Roman" w:hAnsi="Times New Roman" w:cs="Times New Roman"/>
                <w:color w:val="000000"/>
                <w:sz w:val="19"/>
                <w:szCs w:val="19"/>
                <w:lang w:val="ru-RU"/>
              </w:rPr>
              <w:t>, ПК-23</w:t>
            </w:r>
          </w:p>
        </w:tc>
      </w:tr>
    </w:tbl>
    <w:p w:rsidR="000A50A1" w:rsidRDefault="000B099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0A50A1" w:rsidTr="00F67452">
        <w:trPr>
          <w:trHeight w:hRule="exact" w:val="285"/>
        </w:trPr>
        <w:tc>
          <w:tcPr>
            <w:tcW w:w="9370" w:type="dxa"/>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0A50A1" w:rsidTr="00F67452">
        <w:trPr>
          <w:trHeight w:hRule="exact" w:val="138"/>
        </w:trPr>
        <w:tc>
          <w:tcPr>
            <w:tcW w:w="9370" w:type="dxa"/>
          </w:tcPr>
          <w:p w:rsidR="000A50A1" w:rsidRDefault="000A50A1"/>
        </w:tc>
      </w:tr>
      <w:tr w:rsidR="000A50A1" w:rsidRPr="002834CB" w:rsidTr="00F67452">
        <w:trPr>
          <w:trHeight w:hRule="exact" w:val="9210"/>
        </w:trPr>
        <w:tc>
          <w:tcPr>
            <w:tcW w:w="9370" w:type="dxa"/>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На</w:t>
            </w:r>
            <w:r w:rsidRPr="001E19A3">
              <w:rPr>
                <w:lang w:val="ru-RU"/>
              </w:rPr>
              <w:t xml:space="preserve"> </w:t>
            </w:r>
            <w:r w:rsidRPr="001E19A3">
              <w:rPr>
                <w:rFonts w:ascii="Times New Roman" w:hAnsi="Times New Roman" w:cs="Times New Roman"/>
                <w:color w:val="000000"/>
                <w:sz w:val="24"/>
                <w:szCs w:val="24"/>
                <w:lang w:val="ru-RU"/>
              </w:rPr>
              <w:t>сегодняшний</w:t>
            </w:r>
            <w:r w:rsidRPr="001E19A3">
              <w:rPr>
                <w:lang w:val="ru-RU"/>
              </w:rPr>
              <w:t xml:space="preserve"> </w:t>
            </w:r>
            <w:r w:rsidRPr="001E19A3">
              <w:rPr>
                <w:rFonts w:ascii="Times New Roman" w:hAnsi="Times New Roman" w:cs="Times New Roman"/>
                <w:color w:val="000000"/>
                <w:sz w:val="24"/>
                <w:szCs w:val="24"/>
                <w:lang w:val="ru-RU"/>
              </w:rPr>
              <w:t>день</w:t>
            </w:r>
            <w:r w:rsidRPr="001E19A3">
              <w:rPr>
                <w:lang w:val="ru-RU"/>
              </w:rPr>
              <w:t xml:space="preserve"> </w:t>
            </w:r>
            <w:r w:rsidRPr="001E19A3">
              <w:rPr>
                <w:rFonts w:ascii="Times New Roman" w:hAnsi="Times New Roman" w:cs="Times New Roman"/>
                <w:color w:val="000000"/>
                <w:sz w:val="24"/>
                <w:szCs w:val="24"/>
                <w:lang w:val="ru-RU"/>
              </w:rPr>
              <w:t>стали</w:t>
            </w:r>
            <w:r w:rsidRPr="001E19A3">
              <w:rPr>
                <w:lang w:val="ru-RU"/>
              </w:rPr>
              <w:t xml:space="preserve"> </w:t>
            </w:r>
            <w:r w:rsidRPr="001E19A3">
              <w:rPr>
                <w:rFonts w:ascii="Times New Roman" w:hAnsi="Times New Roman" w:cs="Times New Roman"/>
                <w:color w:val="000000"/>
                <w:sz w:val="24"/>
                <w:szCs w:val="24"/>
                <w:lang w:val="ru-RU"/>
              </w:rPr>
              <w:t>очевидны</w:t>
            </w:r>
            <w:r w:rsidRPr="001E19A3">
              <w:rPr>
                <w:lang w:val="ru-RU"/>
              </w:rPr>
              <w:t xml:space="preserve"> </w:t>
            </w:r>
            <w:r w:rsidRPr="001E19A3">
              <w:rPr>
                <w:rFonts w:ascii="Times New Roman" w:hAnsi="Times New Roman" w:cs="Times New Roman"/>
                <w:color w:val="000000"/>
                <w:sz w:val="24"/>
                <w:szCs w:val="24"/>
                <w:lang w:val="ru-RU"/>
              </w:rPr>
              <w:t>преимущества</w:t>
            </w:r>
            <w:r w:rsidRPr="001E19A3">
              <w:rPr>
                <w:lang w:val="ru-RU"/>
              </w:rPr>
              <w:t xml:space="preserve"> </w:t>
            </w:r>
            <w:r w:rsidRPr="001E19A3">
              <w:rPr>
                <w:rFonts w:ascii="Times New Roman" w:hAnsi="Times New Roman" w:cs="Times New Roman"/>
                <w:color w:val="000000"/>
                <w:sz w:val="24"/>
                <w:szCs w:val="24"/>
                <w:lang w:val="ru-RU"/>
              </w:rPr>
              <w:t>использования</w:t>
            </w:r>
            <w:r w:rsidRPr="001E19A3">
              <w:rPr>
                <w:lang w:val="ru-RU"/>
              </w:rPr>
              <w:t xml:space="preserve"> </w:t>
            </w:r>
            <w:r w:rsidRPr="001E19A3">
              <w:rPr>
                <w:rFonts w:ascii="Times New Roman" w:hAnsi="Times New Roman" w:cs="Times New Roman"/>
                <w:color w:val="000000"/>
                <w:sz w:val="24"/>
                <w:szCs w:val="24"/>
                <w:lang w:val="ru-RU"/>
              </w:rPr>
              <w:t>компьютера</w:t>
            </w:r>
            <w:r w:rsidRPr="001E19A3">
              <w:rPr>
                <w:lang w:val="ru-RU"/>
              </w:rPr>
              <w:t xml:space="preserve"> </w:t>
            </w:r>
            <w:r w:rsidRPr="001E19A3">
              <w:rPr>
                <w:rFonts w:ascii="Times New Roman" w:hAnsi="Times New Roman" w:cs="Times New Roman"/>
                <w:color w:val="000000"/>
                <w:sz w:val="24"/>
                <w:szCs w:val="24"/>
                <w:lang w:val="ru-RU"/>
              </w:rPr>
              <w:t>на</w:t>
            </w:r>
            <w:r w:rsidRPr="001E19A3">
              <w:rPr>
                <w:lang w:val="ru-RU"/>
              </w:rPr>
              <w:t xml:space="preserve"> </w:t>
            </w:r>
            <w:r w:rsidRPr="001E19A3">
              <w:rPr>
                <w:rFonts w:ascii="Times New Roman" w:hAnsi="Times New Roman" w:cs="Times New Roman"/>
                <w:color w:val="000000"/>
                <w:sz w:val="24"/>
                <w:szCs w:val="24"/>
                <w:lang w:val="ru-RU"/>
              </w:rPr>
              <w:t>лекционных</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практических</w:t>
            </w:r>
            <w:r w:rsidRPr="001E19A3">
              <w:rPr>
                <w:lang w:val="ru-RU"/>
              </w:rPr>
              <w:t xml:space="preserve"> </w:t>
            </w:r>
            <w:r w:rsidRPr="001E19A3">
              <w:rPr>
                <w:rFonts w:ascii="Times New Roman" w:hAnsi="Times New Roman" w:cs="Times New Roman"/>
                <w:color w:val="000000"/>
                <w:sz w:val="24"/>
                <w:szCs w:val="24"/>
                <w:lang w:val="ru-RU"/>
              </w:rPr>
              <w:t>учебных</w:t>
            </w:r>
            <w:r w:rsidRPr="001E19A3">
              <w:rPr>
                <w:lang w:val="ru-RU"/>
              </w:rPr>
              <w:t xml:space="preserve"> </w:t>
            </w:r>
            <w:r w:rsidRPr="001E19A3">
              <w:rPr>
                <w:rFonts w:ascii="Times New Roman" w:hAnsi="Times New Roman" w:cs="Times New Roman"/>
                <w:color w:val="000000"/>
                <w:sz w:val="24"/>
                <w:szCs w:val="24"/>
                <w:lang w:val="ru-RU"/>
              </w:rPr>
              <w:t>занятиях.</w:t>
            </w:r>
            <w:r w:rsidRPr="001E19A3">
              <w:rPr>
                <w:lang w:val="ru-RU"/>
              </w:rPr>
              <w:t xml:space="preserve"> </w:t>
            </w:r>
            <w:r w:rsidRPr="001E19A3">
              <w:rPr>
                <w:rFonts w:ascii="Times New Roman" w:hAnsi="Times New Roman" w:cs="Times New Roman"/>
                <w:color w:val="000000"/>
                <w:sz w:val="24"/>
                <w:szCs w:val="24"/>
                <w:lang w:val="ru-RU"/>
              </w:rPr>
              <w:t>Объяснение</w:t>
            </w:r>
            <w:r w:rsidRPr="001E19A3">
              <w:rPr>
                <w:lang w:val="ru-RU"/>
              </w:rPr>
              <w:t xml:space="preserve"> </w:t>
            </w:r>
            <w:r w:rsidRPr="001E19A3">
              <w:rPr>
                <w:rFonts w:ascii="Times New Roman" w:hAnsi="Times New Roman" w:cs="Times New Roman"/>
                <w:color w:val="000000"/>
                <w:sz w:val="24"/>
                <w:szCs w:val="24"/>
                <w:lang w:val="ru-RU"/>
              </w:rPr>
              <w:t>нового</w:t>
            </w:r>
            <w:r w:rsidRPr="001E19A3">
              <w:rPr>
                <w:lang w:val="ru-RU"/>
              </w:rPr>
              <w:t xml:space="preserve"> </w:t>
            </w:r>
            <w:r w:rsidRPr="001E19A3">
              <w:rPr>
                <w:rFonts w:ascii="Times New Roman" w:hAnsi="Times New Roman" w:cs="Times New Roman"/>
                <w:color w:val="000000"/>
                <w:sz w:val="24"/>
                <w:szCs w:val="24"/>
                <w:lang w:val="ru-RU"/>
              </w:rPr>
              <w:t>материала</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использованием</w:t>
            </w:r>
            <w:r w:rsidRPr="001E19A3">
              <w:rPr>
                <w:lang w:val="ru-RU"/>
              </w:rPr>
              <w:t xml:space="preserve"> </w:t>
            </w:r>
            <w:r w:rsidRPr="001E19A3">
              <w:rPr>
                <w:rFonts w:ascii="Times New Roman" w:hAnsi="Times New Roman" w:cs="Times New Roman"/>
                <w:color w:val="000000"/>
                <w:sz w:val="24"/>
                <w:szCs w:val="24"/>
                <w:lang w:val="ru-RU"/>
              </w:rPr>
              <w:t>презентаций,</w:t>
            </w:r>
            <w:r w:rsidRPr="001E19A3">
              <w:rPr>
                <w:lang w:val="ru-RU"/>
              </w:rPr>
              <w:t xml:space="preserve"> </w:t>
            </w:r>
            <w:r w:rsidRPr="001E19A3">
              <w:rPr>
                <w:rFonts w:ascii="Times New Roman" w:hAnsi="Times New Roman" w:cs="Times New Roman"/>
                <w:color w:val="000000"/>
                <w:sz w:val="24"/>
                <w:szCs w:val="24"/>
                <w:lang w:val="ru-RU"/>
              </w:rPr>
              <w:t>выполненных</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помощью</w:t>
            </w:r>
            <w:r w:rsidRPr="001E19A3">
              <w:rPr>
                <w:lang w:val="ru-RU"/>
              </w:rPr>
              <w:t xml:space="preserve"> </w:t>
            </w:r>
            <w:r w:rsidRPr="001E19A3">
              <w:rPr>
                <w:rFonts w:ascii="Times New Roman" w:hAnsi="Times New Roman" w:cs="Times New Roman"/>
                <w:color w:val="000000"/>
                <w:sz w:val="24"/>
                <w:szCs w:val="24"/>
                <w:lang w:val="ru-RU"/>
              </w:rPr>
              <w:t>программ</w:t>
            </w:r>
            <w:r w:rsidRPr="001E19A3">
              <w:rPr>
                <w:lang w:val="ru-RU"/>
              </w:rPr>
              <w:t xml:space="preserve"> </w:t>
            </w:r>
            <w:r>
              <w:rPr>
                <w:rFonts w:ascii="Times New Roman" w:hAnsi="Times New Roman" w:cs="Times New Roman"/>
                <w:color w:val="000000"/>
                <w:sz w:val="24"/>
                <w:szCs w:val="24"/>
              </w:rPr>
              <w:t>Microsoft</w:t>
            </w:r>
            <w:r w:rsidRPr="001E19A3">
              <w:rPr>
                <w:lang w:val="ru-RU"/>
              </w:rPr>
              <w:t xml:space="preserve"> </w:t>
            </w:r>
            <w:r>
              <w:rPr>
                <w:rFonts w:ascii="Times New Roman" w:hAnsi="Times New Roman" w:cs="Times New Roman"/>
                <w:color w:val="000000"/>
                <w:sz w:val="24"/>
                <w:szCs w:val="24"/>
              </w:rPr>
              <w:t>Power</w:t>
            </w:r>
            <w:r w:rsidRPr="001E19A3">
              <w:rPr>
                <w:lang w:val="ru-RU"/>
              </w:rPr>
              <w:t xml:space="preserve"> </w:t>
            </w:r>
            <w:r>
              <w:rPr>
                <w:rFonts w:ascii="Times New Roman" w:hAnsi="Times New Roman" w:cs="Times New Roman"/>
                <w:color w:val="000000"/>
                <w:sz w:val="24"/>
                <w:szCs w:val="24"/>
              </w:rPr>
              <w:t>Point</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Pr>
                <w:rFonts w:ascii="Times New Roman" w:hAnsi="Times New Roman" w:cs="Times New Roman"/>
                <w:color w:val="000000"/>
                <w:sz w:val="24"/>
                <w:szCs w:val="24"/>
              </w:rPr>
              <w:t>Microsoft</w:t>
            </w:r>
            <w:r w:rsidRPr="001E19A3">
              <w:rPr>
                <w:lang w:val="ru-RU"/>
              </w:rPr>
              <w:t xml:space="preserve"> </w:t>
            </w:r>
            <w:r>
              <w:rPr>
                <w:rFonts w:ascii="Times New Roman" w:hAnsi="Times New Roman" w:cs="Times New Roman"/>
                <w:color w:val="000000"/>
                <w:sz w:val="24"/>
                <w:szCs w:val="24"/>
              </w:rPr>
              <w:t>Front</w:t>
            </w:r>
            <w:r w:rsidRPr="001E19A3">
              <w:rPr>
                <w:lang w:val="ru-RU"/>
              </w:rPr>
              <w:t xml:space="preserve"> </w:t>
            </w:r>
            <w:r>
              <w:rPr>
                <w:rFonts w:ascii="Times New Roman" w:hAnsi="Times New Roman" w:cs="Times New Roman"/>
                <w:color w:val="000000"/>
                <w:sz w:val="24"/>
                <w:szCs w:val="24"/>
              </w:rPr>
              <w:t>Page</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вызывает</w:t>
            </w:r>
            <w:r w:rsidRPr="001E19A3">
              <w:rPr>
                <w:lang w:val="ru-RU"/>
              </w:rPr>
              <w:t xml:space="preserve"> </w:t>
            </w:r>
            <w:r w:rsidRPr="001E19A3">
              <w:rPr>
                <w:rFonts w:ascii="Times New Roman" w:hAnsi="Times New Roman" w:cs="Times New Roman"/>
                <w:color w:val="000000"/>
                <w:sz w:val="24"/>
                <w:szCs w:val="24"/>
                <w:lang w:val="ru-RU"/>
              </w:rPr>
              <w:t>интерес</w:t>
            </w:r>
            <w:r w:rsidRPr="001E19A3">
              <w:rPr>
                <w:lang w:val="ru-RU"/>
              </w:rPr>
              <w:t xml:space="preserve"> </w:t>
            </w:r>
            <w:r w:rsidRPr="001E19A3">
              <w:rPr>
                <w:rFonts w:ascii="Times New Roman" w:hAnsi="Times New Roman" w:cs="Times New Roman"/>
                <w:color w:val="000000"/>
                <w:sz w:val="24"/>
                <w:szCs w:val="24"/>
                <w:lang w:val="ru-RU"/>
              </w:rPr>
              <w:t>у</w:t>
            </w:r>
            <w:r w:rsidRPr="001E19A3">
              <w:rPr>
                <w:lang w:val="ru-RU"/>
              </w:rPr>
              <w:t xml:space="preserve"> </w:t>
            </w:r>
            <w:r w:rsidRPr="001E19A3">
              <w:rPr>
                <w:rFonts w:ascii="Times New Roman" w:hAnsi="Times New Roman" w:cs="Times New Roman"/>
                <w:color w:val="000000"/>
                <w:sz w:val="24"/>
                <w:szCs w:val="24"/>
                <w:lang w:val="ru-RU"/>
              </w:rPr>
              <w:t>студентов,</w:t>
            </w:r>
            <w:r w:rsidRPr="001E19A3">
              <w:rPr>
                <w:lang w:val="ru-RU"/>
              </w:rPr>
              <w:t xml:space="preserve"> </w:t>
            </w:r>
            <w:r w:rsidRPr="001E19A3">
              <w:rPr>
                <w:rFonts w:ascii="Times New Roman" w:hAnsi="Times New Roman" w:cs="Times New Roman"/>
                <w:color w:val="000000"/>
                <w:sz w:val="24"/>
                <w:szCs w:val="24"/>
                <w:lang w:val="ru-RU"/>
              </w:rPr>
              <w:t>способствует</w:t>
            </w:r>
            <w:r w:rsidRPr="001E19A3">
              <w:rPr>
                <w:lang w:val="ru-RU"/>
              </w:rPr>
              <w:t xml:space="preserve"> </w:t>
            </w:r>
            <w:r w:rsidRPr="001E19A3">
              <w:rPr>
                <w:rFonts w:ascii="Times New Roman" w:hAnsi="Times New Roman" w:cs="Times New Roman"/>
                <w:color w:val="000000"/>
                <w:sz w:val="24"/>
                <w:szCs w:val="24"/>
                <w:lang w:val="ru-RU"/>
              </w:rPr>
              <w:t>лучшему</w:t>
            </w:r>
            <w:r w:rsidRPr="001E19A3">
              <w:rPr>
                <w:lang w:val="ru-RU"/>
              </w:rPr>
              <w:t xml:space="preserve"> </w:t>
            </w:r>
            <w:r w:rsidRPr="001E19A3">
              <w:rPr>
                <w:rFonts w:ascii="Times New Roman" w:hAnsi="Times New Roman" w:cs="Times New Roman"/>
                <w:color w:val="000000"/>
                <w:sz w:val="24"/>
                <w:szCs w:val="24"/>
                <w:lang w:val="ru-RU"/>
              </w:rPr>
              <w:t>усвоению</w:t>
            </w:r>
            <w:r w:rsidRPr="001E19A3">
              <w:rPr>
                <w:lang w:val="ru-RU"/>
              </w:rPr>
              <w:t xml:space="preserve"> </w:t>
            </w:r>
            <w:r w:rsidRPr="001E19A3">
              <w:rPr>
                <w:rFonts w:ascii="Times New Roman" w:hAnsi="Times New Roman" w:cs="Times New Roman"/>
                <w:color w:val="000000"/>
                <w:sz w:val="24"/>
                <w:szCs w:val="24"/>
                <w:lang w:val="ru-RU"/>
              </w:rPr>
              <w:t>материала.</w:t>
            </w:r>
            <w:r w:rsidRPr="001E19A3">
              <w:rPr>
                <w:lang w:val="ru-RU"/>
              </w:rPr>
              <w:t xml:space="preserve"> </w:t>
            </w:r>
            <w:r w:rsidRPr="001E19A3">
              <w:rPr>
                <w:rFonts w:ascii="Times New Roman" w:hAnsi="Times New Roman" w:cs="Times New Roman"/>
                <w:color w:val="000000"/>
                <w:sz w:val="24"/>
                <w:szCs w:val="24"/>
                <w:lang w:val="ru-RU"/>
              </w:rPr>
              <w:t>Использование</w:t>
            </w:r>
            <w:r w:rsidRPr="001E19A3">
              <w:rPr>
                <w:lang w:val="ru-RU"/>
              </w:rPr>
              <w:t xml:space="preserve"> </w:t>
            </w:r>
            <w:r w:rsidRPr="001E19A3">
              <w:rPr>
                <w:rFonts w:ascii="Times New Roman" w:hAnsi="Times New Roman" w:cs="Times New Roman"/>
                <w:color w:val="000000"/>
                <w:sz w:val="24"/>
                <w:szCs w:val="24"/>
                <w:lang w:val="ru-RU"/>
              </w:rPr>
              <w:t>компьютера</w:t>
            </w:r>
            <w:r w:rsidRPr="001E19A3">
              <w:rPr>
                <w:lang w:val="ru-RU"/>
              </w:rPr>
              <w:t xml:space="preserve"> </w:t>
            </w:r>
            <w:r w:rsidRPr="001E19A3">
              <w:rPr>
                <w:rFonts w:ascii="Times New Roman" w:hAnsi="Times New Roman" w:cs="Times New Roman"/>
                <w:color w:val="000000"/>
                <w:sz w:val="24"/>
                <w:szCs w:val="24"/>
                <w:lang w:val="ru-RU"/>
              </w:rPr>
              <w:t>на</w:t>
            </w:r>
            <w:r w:rsidRPr="001E19A3">
              <w:rPr>
                <w:lang w:val="ru-RU"/>
              </w:rPr>
              <w:t xml:space="preserve"> </w:t>
            </w:r>
            <w:r w:rsidRPr="001E19A3">
              <w:rPr>
                <w:rFonts w:ascii="Times New Roman" w:hAnsi="Times New Roman" w:cs="Times New Roman"/>
                <w:color w:val="000000"/>
                <w:sz w:val="24"/>
                <w:szCs w:val="24"/>
                <w:lang w:val="ru-RU"/>
              </w:rPr>
              <w:t>учебных</w:t>
            </w:r>
            <w:r w:rsidRPr="001E19A3">
              <w:rPr>
                <w:lang w:val="ru-RU"/>
              </w:rPr>
              <w:t xml:space="preserve"> </w:t>
            </w:r>
            <w:r w:rsidRPr="001E19A3">
              <w:rPr>
                <w:rFonts w:ascii="Times New Roman" w:hAnsi="Times New Roman" w:cs="Times New Roman"/>
                <w:color w:val="000000"/>
                <w:sz w:val="24"/>
                <w:szCs w:val="24"/>
                <w:lang w:val="ru-RU"/>
              </w:rPr>
              <w:t>занятиях</w:t>
            </w:r>
            <w:r w:rsidRPr="001E19A3">
              <w:rPr>
                <w:lang w:val="ru-RU"/>
              </w:rPr>
              <w:t xml:space="preserve"> </w:t>
            </w:r>
            <w:r w:rsidRPr="001E19A3">
              <w:rPr>
                <w:rFonts w:ascii="Times New Roman" w:hAnsi="Times New Roman" w:cs="Times New Roman"/>
                <w:color w:val="000000"/>
                <w:sz w:val="24"/>
                <w:szCs w:val="24"/>
                <w:lang w:val="ru-RU"/>
              </w:rPr>
              <w:t>позволяет</w:t>
            </w:r>
            <w:r w:rsidRPr="001E19A3">
              <w:rPr>
                <w:lang w:val="ru-RU"/>
              </w:rPr>
              <w:t xml:space="preserve"> </w:t>
            </w:r>
            <w:r w:rsidRPr="001E19A3">
              <w:rPr>
                <w:rFonts w:ascii="Times New Roman" w:hAnsi="Times New Roman" w:cs="Times New Roman"/>
                <w:color w:val="000000"/>
                <w:sz w:val="24"/>
                <w:szCs w:val="24"/>
                <w:lang w:val="ru-RU"/>
              </w:rPr>
              <w:t>преподавателю</w:t>
            </w:r>
            <w:r w:rsidRPr="001E19A3">
              <w:rPr>
                <w:lang w:val="ru-RU"/>
              </w:rPr>
              <w:t xml:space="preserve"> </w:t>
            </w:r>
            <w:r w:rsidRPr="001E19A3">
              <w:rPr>
                <w:rFonts w:ascii="Times New Roman" w:hAnsi="Times New Roman" w:cs="Times New Roman"/>
                <w:color w:val="000000"/>
                <w:sz w:val="24"/>
                <w:szCs w:val="24"/>
                <w:lang w:val="ru-RU"/>
              </w:rPr>
              <w:t>экономить</w:t>
            </w:r>
            <w:r w:rsidRPr="001E19A3">
              <w:rPr>
                <w:lang w:val="ru-RU"/>
              </w:rPr>
              <w:t xml:space="preserve"> </w:t>
            </w:r>
            <w:r w:rsidRPr="001E19A3">
              <w:rPr>
                <w:rFonts w:ascii="Times New Roman" w:hAnsi="Times New Roman" w:cs="Times New Roman"/>
                <w:color w:val="000000"/>
                <w:sz w:val="24"/>
                <w:szCs w:val="24"/>
                <w:lang w:val="ru-RU"/>
              </w:rPr>
              <w:t>время,</w:t>
            </w:r>
            <w:r w:rsidRPr="001E19A3">
              <w:rPr>
                <w:lang w:val="ru-RU"/>
              </w:rPr>
              <w:t xml:space="preserve"> </w:t>
            </w:r>
            <w:r w:rsidRPr="001E19A3">
              <w:rPr>
                <w:rFonts w:ascii="Times New Roman" w:hAnsi="Times New Roman" w:cs="Times New Roman"/>
                <w:color w:val="000000"/>
                <w:sz w:val="24"/>
                <w:szCs w:val="24"/>
                <w:lang w:val="ru-RU"/>
              </w:rPr>
              <w:t>опрашивать</w:t>
            </w:r>
            <w:r w:rsidRPr="001E19A3">
              <w:rPr>
                <w:lang w:val="ru-RU"/>
              </w:rPr>
              <w:t xml:space="preserve"> </w:t>
            </w:r>
            <w:r w:rsidRPr="001E19A3">
              <w:rPr>
                <w:rFonts w:ascii="Times New Roman" w:hAnsi="Times New Roman" w:cs="Times New Roman"/>
                <w:color w:val="000000"/>
                <w:sz w:val="24"/>
                <w:szCs w:val="24"/>
                <w:lang w:val="ru-RU"/>
              </w:rPr>
              <w:t>учащихся</w:t>
            </w:r>
            <w:r w:rsidRPr="001E19A3">
              <w:rPr>
                <w:lang w:val="ru-RU"/>
              </w:rPr>
              <w:t xml:space="preserve"> </w:t>
            </w:r>
            <w:r w:rsidRPr="001E19A3">
              <w:rPr>
                <w:rFonts w:ascii="Times New Roman" w:hAnsi="Times New Roman" w:cs="Times New Roman"/>
                <w:color w:val="000000"/>
                <w:sz w:val="24"/>
                <w:szCs w:val="24"/>
                <w:lang w:val="ru-RU"/>
              </w:rPr>
              <w:t>на</w:t>
            </w:r>
            <w:r w:rsidRPr="001E19A3">
              <w:rPr>
                <w:lang w:val="ru-RU"/>
              </w:rPr>
              <w:t xml:space="preserve"> </w:t>
            </w:r>
            <w:r w:rsidRPr="001E19A3">
              <w:rPr>
                <w:rFonts w:ascii="Times New Roman" w:hAnsi="Times New Roman" w:cs="Times New Roman"/>
                <w:color w:val="000000"/>
                <w:sz w:val="24"/>
                <w:szCs w:val="24"/>
                <w:lang w:val="ru-RU"/>
              </w:rPr>
              <w:t>каждом</w:t>
            </w:r>
            <w:r w:rsidRPr="001E19A3">
              <w:rPr>
                <w:lang w:val="ru-RU"/>
              </w:rPr>
              <w:t xml:space="preserve"> </w:t>
            </w:r>
            <w:r w:rsidRPr="001E19A3">
              <w:rPr>
                <w:rFonts w:ascii="Times New Roman" w:hAnsi="Times New Roman" w:cs="Times New Roman"/>
                <w:color w:val="000000"/>
                <w:sz w:val="24"/>
                <w:szCs w:val="24"/>
                <w:lang w:val="ru-RU"/>
              </w:rPr>
              <w:t>занятии,</w:t>
            </w:r>
            <w:r w:rsidRPr="001E19A3">
              <w:rPr>
                <w:lang w:val="ru-RU"/>
              </w:rPr>
              <w:t xml:space="preserve"> </w:t>
            </w:r>
            <w:r w:rsidRPr="001E19A3">
              <w:rPr>
                <w:rFonts w:ascii="Times New Roman" w:hAnsi="Times New Roman" w:cs="Times New Roman"/>
                <w:color w:val="000000"/>
                <w:sz w:val="24"/>
                <w:szCs w:val="24"/>
                <w:lang w:val="ru-RU"/>
              </w:rPr>
              <w:t>вести</w:t>
            </w:r>
            <w:r w:rsidRPr="001E19A3">
              <w:rPr>
                <w:lang w:val="ru-RU"/>
              </w:rPr>
              <w:t xml:space="preserve"> </w:t>
            </w:r>
            <w:r w:rsidRPr="001E19A3">
              <w:rPr>
                <w:rFonts w:ascii="Times New Roman" w:hAnsi="Times New Roman" w:cs="Times New Roman"/>
                <w:color w:val="000000"/>
                <w:sz w:val="24"/>
                <w:szCs w:val="24"/>
                <w:lang w:val="ru-RU"/>
              </w:rPr>
              <w:t>статистику</w:t>
            </w:r>
            <w:r w:rsidRPr="001E19A3">
              <w:rPr>
                <w:lang w:val="ru-RU"/>
              </w:rPr>
              <w:t xml:space="preserve"> </w:t>
            </w:r>
            <w:r w:rsidRPr="001E19A3">
              <w:rPr>
                <w:rFonts w:ascii="Times New Roman" w:hAnsi="Times New Roman" w:cs="Times New Roman"/>
                <w:color w:val="000000"/>
                <w:sz w:val="24"/>
                <w:szCs w:val="24"/>
                <w:lang w:val="ru-RU"/>
              </w:rPr>
              <w:t>опроса,</w:t>
            </w:r>
            <w:r w:rsidRPr="001E19A3">
              <w:rPr>
                <w:lang w:val="ru-RU"/>
              </w:rPr>
              <w:t xml:space="preserve"> </w:t>
            </w:r>
            <w:r w:rsidRPr="001E19A3">
              <w:rPr>
                <w:rFonts w:ascii="Times New Roman" w:hAnsi="Times New Roman" w:cs="Times New Roman"/>
                <w:color w:val="000000"/>
                <w:sz w:val="24"/>
                <w:szCs w:val="24"/>
                <w:lang w:val="ru-RU"/>
              </w:rPr>
              <w:t>выявлять</w:t>
            </w:r>
            <w:r w:rsidRPr="001E19A3">
              <w:rPr>
                <w:lang w:val="ru-RU"/>
              </w:rPr>
              <w:t xml:space="preserve"> </w:t>
            </w:r>
            <w:r w:rsidRPr="001E19A3">
              <w:rPr>
                <w:rFonts w:ascii="Times New Roman" w:hAnsi="Times New Roman" w:cs="Times New Roman"/>
                <w:color w:val="000000"/>
                <w:sz w:val="24"/>
                <w:szCs w:val="24"/>
                <w:lang w:val="ru-RU"/>
              </w:rPr>
              <w:t>западающие</w:t>
            </w:r>
            <w:r w:rsidRPr="001E19A3">
              <w:rPr>
                <w:lang w:val="ru-RU"/>
              </w:rPr>
              <w:t xml:space="preserve"> </w:t>
            </w:r>
            <w:r w:rsidRPr="001E19A3">
              <w:rPr>
                <w:rFonts w:ascii="Times New Roman" w:hAnsi="Times New Roman" w:cs="Times New Roman"/>
                <w:color w:val="000000"/>
                <w:sz w:val="24"/>
                <w:szCs w:val="24"/>
                <w:lang w:val="ru-RU"/>
              </w:rPr>
              <w:t>темы.</w:t>
            </w:r>
            <w:r w:rsidRPr="001E19A3">
              <w:rPr>
                <w:lang w:val="ru-RU"/>
              </w:rPr>
              <w:t xml:space="preserve"> </w:t>
            </w:r>
            <w:r w:rsidRPr="001E19A3">
              <w:rPr>
                <w:rFonts w:ascii="Times New Roman" w:hAnsi="Times New Roman" w:cs="Times New Roman"/>
                <w:color w:val="000000"/>
                <w:sz w:val="24"/>
                <w:szCs w:val="24"/>
                <w:lang w:val="ru-RU"/>
              </w:rPr>
              <w:t>Также</w:t>
            </w:r>
            <w:r w:rsidRPr="001E19A3">
              <w:rPr>
                <w:lang w:val="ru-RU"/>
              </w:rPr>
              <w:t xml:space="preserve"> </w:t>
            </w:r>
            <w:r w:rsidRPr="001E19A3">
              <w:rPr>
                <w:rFonts w:ascii="Times New Roman" w:hAnsi="Times New Roman" w:cs="Times New Roman"/>
                <w:color w:val="000000"/>
                <w:sz w:val="24"/>
                <w:szCs w:val="24"/>
                <w:lang w:val="ru-RU"/>
              </w:rPr>
              <w:t>одним</w:t>
            </w:r>
            <w:r w:rsidRPr="001E19A3">
              <w:rPr>
                <w:lang w:val="ru-RU"/>
              </w:rPr>
              <w:t xml:space="preserve"> </w:t>
            </w:r>
            <w:r w:rsidRPr="001E19A3">
              <w:rPr>
                <w:rFonts w:ascii="Times New Roman" w:hAnsi="Times New Roman" w:cs="Times New Roman"/>
                <w:color w:val="000000"/>
                <w:sz w:val="24"/>
                <w:szCs w:val="24"/>
                <w:lang w:val="ru-RU"/>
              </w:rPr>
              <w:t>из</w:t>
            </w:r>
            <w:r w:rsidRPr="001E19A3">
              <w:rPr>
                <w:lang w:val="ru-RU"/>
              </w:rPr>
              <w:t xml:space="preserve"> </w:t>
            </w:r>
            <w:r w:rsidRPr="001E19A3">
              <w:rPr>
                <w:rFonts w:ascii="Times New Roman" w:hAnsi="Times New Roman" w:cs="Times New Roman"/>
                <w:color w:val="000000"/>
                <w:sz w:val="24"/>
                <w:szCs w:val="24"/>
                <w:lang w:val="ru-RU"/>
              </w:rPr>
              <w:t>эффективных</w:t>
            </w:r>
            <w:r w:rsidRPr="001E19A3">
              <w:rPr>
                <w:lang w:val="ru-RU"/>
              </w:rPr>
              <w:t xml:space="preserve"> </w:t>
            </w:r>
            <w:r w:rsidRPr="001E19A3">
              <w:rPr>
                <w:rFonts w:ascii="Times New Roman" w:hAnsi="Times New Roman" w:cs="Times New Roman"/>
                <w:color w:val="000000"/>
                <w:sz w:val="24"/>
                <w:szCs w:val="24"/>
                <w:lang w:val="ru-RU"/>
              </w:rPr>
              <w:t>средств</w:t>
            </w:r>
            <w:r w:rsidRPr="001E19A3">
              <w:rPr>
                <w:lang w:val="ru-RU"/>
              </w:rPr>
              <w:t xml:space="preserve"> </w:t>
            </w:r>
            <w:r w:rsidRPr="001E19A3">
              <w:rPr>
                <w:rFonts w:ascii="Times New Roman" w:hAnsi="Times New Roman" w:cs="Times New Roman"/>
                <w:color w:val="000000"/>
                <w:sz w:val="24"/>
                <w:szCs w:val="24"/>
                <w:lang w:val="ru-RU"/>
              </w:rPr>
              <w:t>информационных</w:t>
            </w:r>
            <w:r w:rsidRPr="001E19A3">
              <w:rPr>
                <w:lang w:val="ru-RU"/>
              </w:rPr>
              <w:t xml:space="preserve"> </w:t>
            </w:r>
            <w:r w:rsidRPr="001E19A3">
              <w:rPr>
                <w:rFonts w:ascii="Times New Roman" w:hAnsi="Times New Roman" w:cs="Times New Roman"/>
                <w:color w:val="000000"/>
                <w:sz w:val="24"/>
                <w:szCs w:val="24"/>
                <w:lang w:val="ru-RU"/>
              </w:rPr>
              <w:t>технологий</w:t>
            </w:r>
            <w:r w:rsidRPr="001E19A3">
              <w:rPr>
                <w:lang w:val="ru-RU"/>
              </w:rPr>
              <w:t xml:space="preserve"> </w:t>
            </w:r>
            <w:r w:rsidRPr="001E19A3">
              <w:rPr>
                <w:rFonts w:ascii="Times New Roman" w:hAnsi="Times New Roman" w:cs="Times New Roman"/>
                <w:color w:val="000000"/>
                <w:sz w:val="24"/>
                <w:szCs w:val="24"/>
                <w:lang w:val="ru-RU"/>
              </w:rPr>
              <w:t>является</w:t>
            </w:r>
            <w:r w:rsidRPr="001E19A3">
              <w:rPr>
                <w:lang w:val="ru-RU"/>
              </w:rPr>
              <w:t xml:space="preserve"> </w:t>
            </w:r>
            <w:r w:rsidRPr="001E19A3">
              <w:rPr>
                <w:rFonts w:ascii="Times New Roman" w:hAnsi="Times New Roman" w:cs="Times New Roman"/>
                <w:color w:val="000000"/>
                <w:sz w:val="24"/>
                <w:szCs w:val="24"/>
                <w:lang w:val="ru-RU"/>
              </w:rPr>
              <w:t>электронный</w:t>
            </w:r>
            <w:r w:rsidRPr="001E19A3">
              <w:rPr>
                <w:lang w:val="ru-RU"/>
              </w:rPr>
              <w:t xml:space="preserve"> </w:t>
            </w:r>
            <w:r w:rsidRPr="001E19A3">
              <w:rPr>
                <w:rFonts w:ascii="Times New Roman" w:hAnsi="Times New Roman" w:cs="Times New Roman"/>
                <w:color w:val="000000"/>
                <w:sz w:val="24"/>
                <w:szCs w:val="24"/>
                <w:lang w:val="ru-RU"/>
              </w:rPr>
              <w:t>учебник.</w:t>
            </w:r>
            <w:r w:rsidRPr="001E19A3">
              <w:rPr>
                <w:lang w:val="ru-RU"/>
              </w:rPr>
              <w:t xml:space="preserve"> </w:t>
            </w:r>
            <w:r w:rsidRPr="001E19A3">
              <w:rPr>
                <w:rFonts w:ascii="Times New Roman" w:hAnsi="Times New Roman" w:cs="Times New Roman"/>
                <w:color w:val="000000"/>
                <w:sz w:val="24"/>
                <w:szCs w:val="24"/>
                <w:lang w:val="ru-RU"/>
              </w:rPr>
              <w:t>Исходя</w:t>
            </w:r>
            <w:r w:rsidRPr="001E19A3">
              <w:rPr>
                <w:lang w:val="ru-RU"/>
              </w:rPr>
              <w:t xml:space="preserve"> </w:t>
            </w:r>
            <w:r w:rsidRPr="001E19A3">
              <w:rPr>
                <w:rFonts w:ascii="Times New Roman" w:hAnsi="Times New Roman" w:cs="Times New Roman"/>
                <w:color w:val="000000"/>
                <w:sz w:val="24"/>
                <w:szCs w:val="24"/>
                <w:lang w:val="ru-RU"/>
              </w:rPr>
              <w:t>из</w:t>
            </w:r>
            <w:r w:rsidRPr="001E19A3">
              <w:rPr>
                <w:lang w:val="ru-RU"/>
              </w:rPr>
              <w:t xml:space="preserve"> </w:t>
            </w:r>
            <w:r w:rsidRPr="001E19A3">
              <w:rPr>
                <w:rFonts w:ascii="Times New Roman" w:hAnsi="Times New Roman" w:cs="Times New Roman"/>
                <w:color w:val="000000"/>
                <w:sz w:val="24"/>
                <w:szCs w:val="24"/>
                <w:lang w:val="ru-RU"/>
              </w:rPr>
              <w:t>этого,</w:t>
            </w:r>
            <w:r w:rsidRPr="001E19A3">
              <w:rPr>
                <w:lang w:val="ru-RU"/>
              </w:rPr>
              <w:t xml:space="preserve"> </w:t>
            </w:r>
            <w:r w:rsidRPr="001E19A3">
              <w:rPr>
                <w:rFonts w:ascii="Times New Roman" w:hAnsi="Times New Roman" w:cs="Times New Roman"/>
                <w:color w:val="000000"/>
                <w:sz w:val="24"/>
                <w:szCs w:val="24"/>
                <w:lang w:val="ru-RU"/>
              </w:rPr>
              <w:t>более</w:t>
            </w:r>
            <w:r w:rsidRPr="001E19A3">
              <w:rPr>
                <w:lang w:val="ru-RU"/>
              </w:rPr>
              <w:t xml:space="preserve"> </w:t>
            </w:r>
            <w:r w:rsidRPr="001E19A3">
              <w:rPr>
                <w:rFonts w:ascii="Times New Roman" w:hAnsi="Times New Roman" w:cs="Times New Roman"/>
                <w:color w:val="000000"/>
                <w:sz w:val="24"/>
                <w:szCs w:val="24"/>
                <w:lang w:val="ru-RU"/>
              </w:rPr>
              <w:t>20%</w:t>
            </w:r>
            <w:r w:rsidRPr="001E19A3">
              <w:rPr>
                <w:lang w:val="ru-RU"/>
              </w:rPr>
              <w:t xml:space="preserve"> </w:t>
            </w:r>
            <w:r w:rsidRPr="001E19A3">
              <w:rPr>
                <w:rFonts w:ascii="Times New Roman" w:hAnsi="Times New Roman" w:cs="Times New Roman"/>
                <w:color w:val="000000"/>
                <w:sz w:val="24"/>
                <w:szCs w:val="24"/>
                <w:lang w:val="ru-RU"/>
              </w:rPr>
              <w:t>всех</w:t>
            </w:r>
            <w:r w:rsidRPr="001E19A3">
              <w:rPr>
                <w:lang w:val="ru-RU"/>
              </w:rPr>
              <w:t xml:space="preserve"> </w:t>
            </w:r>
            <w:r w:rsidRPr="001E19A3">
              <w:rPr>
                <w:rFonts w:ascii="Times New Roman" w:hAnsi="Times New Roman" w:cs="Times New Roman"/>
                <w:color w:val="000000"/>
                <w:sz w:val="24"/>
                <w:szCs w:val="24"/>
                <w:lang w:val="ru-RU"/>
              </w:rPr>
              <w:t>занятий</w:t>
            </w:r>
            <w:r w:rsidRPr="001E19A3">
              <w:rPr>
                <w:lang w:val="ru-RU"/>
              </w:rPr>
              <w:t xml:space="preserve"> </w:t>
            </w:r>
            <w:r w:rsidRPr="001E19A3">
              <w:rPr>
                <w:rFonts w:ascii="Times New Roman" w:hAnsi="Times New Roman" w:cs="Times New Roman"/>
                <w:color w:val="000000"/>
                <w:sz w:val="24"/>
                <w:szCs w:val="24"/>
                <w:lang w:val="ru-RU"/>
              </w:rPr>
              <w:t>проводятся</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применением</w:t>
            </w:r>
            <w:r w:rsidRPr="001E19A3">
              <w:rPr>
                <w:lang w:val="ru-RU"/>
              </w:rPr>
              <w:t xml:space="preserve"> </w:t>
            </w:r>
            <w:r w:rsidRPr="001E19A3">
              <w:rPr>
                <w:rFonts w:ascii="Times New Roman" w:hAnsi="Times New Roman" w:cs="Times New Roman"/>
                <w:color w:val="000000"/>
                <w:sz w:val="24"/>
                <w:szCs w:val="24"/>
                <w:lang w:val="ru-RU"/>
              </w:rPr>
              <w:t>информационных</w:t>
            </w:r>
            <w:r w:rsidRPr="001E19A3">
              <w:rPr>
                <w:lang w:val="ru-RU"/>
              </w:rPr>
              <w:t xml:space="preserve"> </w:t>
            </w:r>
            <w:r w:rsidRPr="001E19A3">
              <w:rPr>
                <w:rFonts w:ascii="Times New Roman" w:hAnsi="Times New Roman" w:cs="Times New Roman"/>
                <w:color w:val="000000"/>
                <w:sz w:val="24"/>
                <w:szCs w:val="24"/>
                <w:lang w:val="ru-RU"/>
              </w:rPr>
              <w:t>технологий.</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обеспечения</w:t>
            </w:r>
            <w:r w:rsidRPr="001E19A3">
              <w:rPr>
                <w:lang w:val="ru-RU"/>
              </w:rPr>
              <w:t xml:space="preserve"> </w:t>
            </w:r>
            <w:r w:rsidRPr="001E19A3">
              <w:rPr>
                <w:rFonts w:ascii="Times New Roman" w:hAnsi="Times New Roman" w:cs="Times New Roman"/>
                <w:color w:val="000000"/>
                <w:sz w:val="24"/>
                <w:szCs w:val="24"/>
                <w:lang w:val="ru-RU"/>
              </w:rPr>
              <w:t>наибольшей</w:t>
            </w:r>
            <w:r w:rsidRPr="001E19A3">
              <w:rPr>
                <w:lang w:val="ru-RU"/>
              </w:rPr>
              <w:t xml:space="preserve"> </w:t>
            </w:r>
            <w:r w:rsidRPr="001E19A3">
              <w:rPr>
                <w:rFonts w:ascii="Times New Roman" w:hAnsi="Times New Roman" w:cs="Times New Roman"/>
                <w:color w:val="000000"/>
                <w:sz w:val="24"/>
                <w:szCs w:val="24"/>
                <w:lang w:val="ru-RU"/>
              </w:rPr>
              <w:t>эффективности</w:t>
            </w:r>
            <w:r w:rsidRPr="001E19A3">
              <w:rPr>
                <w:lang w:val="ru-RU"/>
              </w:rPr>
              <w:t xml:space="preserve"> </w:t>
            </w:r>
            <w:r w:rsidRPr="001E19A3">
              <w:rPr>
                <w:rFonts w:ascii="Times New Roman" w:hAnsi="Times New Roman" w:cs="Times New Roman"/>
                <w:color w:val="000000"/>
                <w:sz w:val="24"/>
                <w:szCs w:val="24"/>
                <w:lang w:val="ru-RU"/>
              </w:rPr>
              <w:t>образовательного</w:t>
            </w:r>
            <w:r w:rsidRPr="001E19A3">
              <w:rPr>
                <w:lang w:val="ru-RU"/>
              </w:rPr>
              <w:t xml:space="preserve"> </w:t>
            </w:r>
            <w:r w:rsidRPr="001E19A3">
              <w:rPr>
                <w:rFonts w:ascii="Times New Roman" w:hAnsi="Times New Roman" w:cs="Times New Roman"/>
                <w:color w:val="000000"/>
                <w:sz w:val="24"/>
                <w:szCs w:val="24"/>
                <w:lang w:val="ru-RU"/>
              </w:rPr>
              <w:t>процесса</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курсе</w:t>
            </w:r>
            <w:r w:rsidRPr="001E19A3">
              <w:rPr>
                <w:lang w:val="ru-RU"/>
              </w:rPr>
              <w:t xml:space="preserve"> </w:t>
            </w:r>
            <w:r w:rsidRPr="001E19A3">
              <w:rPr>
                <w:rFonts w:ascii="Times New Roman" w:hAnsi="Times New Roman" w:cs="Times New Roman"/>
                <w:color w:val="000000"/>
                <w:sz w:val="24"/>
                <w:szCs w:val="24"/>
                <w:lang w:val="ru-RU"/>
              </w:rPr>
              <w:t>данной</w:t>
            </w:r>
            <w:r w:rsidRPr="001E19A3">
              <w:rPr>
                <w:lang w:val="ru-RU"/>
              </w:rPr>
              <w:t xml:space="preserve"> </w:t>
            </w:r>
            <w:r w:rsidRPr="001E19A3">
              <w:rPr>
                <w:rFonts w:ascii="Times New Roman" w:hAnsi="Times New Roman" w:cs="Times New Roman"/>
                <w:color w:val="000000"/>
                <w:sz w:val="24"/>
                <w:szCs w:val="24"/>
                <w:lang w:val="ru-RU"/>
              </w:rPr>
              <w:t>учебной</w:t>
            </w:r>
            <w:r w:rsidRPr="001E19A3">
              <w:rPr>
                <w:lang w:val="ru-RU"/>
              </w:rPr>
              <w:t xml:space="preserve"> </w:t>
            </w:r>
            <w:r w:rsidRPr="001E19A3">
              <w:rPr>
                <w:rFonts w:ascii="Times New Roman" w:hAnsi="Times New Roman" w:cs="Times New Roman"/>
                <w:color w:val="000000"/>
                <w:sz w:val="24"/>
                <w:szCs w:val="24"/>
                <w:lang w:val="ru-RU"/>
              </w:rPr>
              <w:t>дисциплины</w:t>
            </w:r>
            <w:r w:rsidRPr="001E19A3">
              <w:rPr>
                <w:lang w:val="ru-RU"/>
              </w:rPr>
              <w:t xml:space="preserve"> </w:t>
            </w:r>
            <w:r w:rsidRPr="001E19A3">
              <w:rPr>
                <w:rFonts w:ascii="Times New Roman" w:hAnsi="Times New Roman" w:cs="Times New Roman"/>
                <w:color w:val="000000"/>
                <w:sz w:val="24"/>
                <w:szCs w:val="24"/>
                <w:lang w:val="ru-RU"/>
              </w:rPr>
              <w:t>используются</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процессе</w:t>
            </w:r>
            <w:r w:rsidRPr="001E19A3">
              <w:rPr>
                <w:lang w:val="ru-RU"/>
              </w:rPr>
              <w:t xml:space="preserve"> </w:t>
            </w:r>
            <w:r w:rsidRPr="001E19A3">
              <w:rPr>
                <w:rFonts w:ascii="Times New Roman" w:hAnsi="Times New Roman" w:cs="Times New Roman"/>
                <w:color w:val="000000"/>
                <w:sz w:val="24"/>
                <w:szCs w:val="24"/>
                <w:lang w:val="ru-RU"/>
              </w:rPr>
              <w:t>обучения</w:t>
            </w:r>
            <w:r w:rsidRPr="001E19A3">
              <w:rPr>
                <w:lang w:val="ru-RU"/>
              </w:rPr>
              <w:t xml:space="preserve"> </w:t>
            </w:r>
            <w:r w:rsidRPr="001E19A3">
              <w:rPr>
                <w:rFonts w:ascii="Times New Roman" w:hAnsi="Times New Roman" w:cs="Times New Roman"/>
                <w:color w:val="000000"/>
                <w:sz w:val="24"/>
                <w:szCs w:val="24"/>
                <w:lang w:val="ru-RU"/>
              </w:rPr>
              <w:t>передовые</w:t>
            </w:r>
            <w:r w:rsidRPr="001E19A3">
              <w:rPr>
                <w:lang w:val="ru-RU"/>
              </w:rPr>
              <w:t xml:space="preserve"> </w:t>
            </w:r>
            <w:r w:rsidRPr="001E19A3">
              <w:rPr>
                <w:rFonts w:ascii="Times New Roman" w:hAnsi="Times New Roman" w:cs="Times New Roman"/>
                <w:color w:val="000000"/>
                <w:sz w:val="24"/>
                <w:szCs w:val="24"/>
                <w:lang w:val="ru-RU"/>
              </w:rPr>
              <w:t>образовательные</w:t>
            </w:r>
            <w:r w:rsidRPr="001E19A3">
              <w:rPr>
                <w:lang w:val="ru-RU"/>
              </w:rPr>
              <w:t xml:space="preserve"> </w:t>
            </w:r>
            <w:r w:rsidRPr="001E19A3">
              <w:rPr>
                <w:rFonts w:ascii="Times New Roman" w:hAnsi="Times New Roman" w:cs="Times New Roman"/>
                <w:color w:val="000000"/>
                <w:sz w:val="24"/>
                <w:szCs w:val="24"/>
                <w:lang w:val="ru-RU"/>
              </w:rPr>
              <w:t>технологии:</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1)</w:t>
            </w:r>
            <w:r w:rsidRPr="001E19A3">
              <w:rPr>
                <w:lang w:val="ru-RU"/>
              </w:rPr>
              <w:t xml:space="preserve"> </w:t>
            </w:r>
            <w:r w:rsidRPr="001E19A3">
              <w:rPr>
                <w:rFonts w:ascii="Times New Roman" w:hAnsi="Times New Roman" w:cs="Times New Roman"/>
                <w:color w:val="000000"/>
                <w:sz w:val="24"/>
                <w:szCs w:val="24"/>
                <w:lang w:val="ru-RU"/>
              </w:rPr>
              <w:t>традиционные</w:t>
            </w:r>
            <w:r w:rsidRPr="001E19A3">
              <w:rPr>
                <w:lang w:val="ru-RU"/>
              </w:rPr>
              <w:t xml:space="preserve"> </w:t>
            </w:r>
            <w:r w:rsidRPr="001E19A3">
              <w:rPr>
                <w:rFonts w:ascii="Times New Roman" w:hAnsi="Times New Roman" w:cs="Times New Roman"/>
                <w:color w:val="000000"/>
                <w:sz w:val="24"/>
                <w:szCs w:val="24"/>
                <w:lang w:val="ru-RU"/>
              </w:rPr>
              <w:t>образовательные</w:t>
            </w:r>
            <w:r w:rsidRPr="001E19A3">
              <w:rPr>
                <w:lang w:val="ru-RU"/>
              </w:rPr>
              <w:t xml:space="preserve"> </w:t>
            </w:r>
            <w:r w:rsidRPr="001E19A3">
              <w:rPr>
                <w:rFonts w:ascii="Times New Roman" w:hAnsi="Times New Roman" w:cs="Times New Roman"/>
                <w:color w:val="000000"/>
                <w:sz w:val="24"/>
                <w:szCs w:val="24"/>
                <w:lang w:val="ru-RU"/>
              </w:rPr>
              <w:t>технологии</w:t>
            </w:r>
            <w:r w:rsidRPr="001E19A3">
              <w:rPr>
                <w:lang w:val="ru-RU"/>
              </w:rPr>
              <w:t xml:space="preserve"> </w:t>
            </w:r>
            <w:r w:rsidRPr="001E19A3">
              <w:rPr>
                <w:rFonts w:ascii="Times New Roman" w:hAnsi="Times New Roman" w:cs="Times New Roman"/>
                <w:color w:val="000000"/>
                <w:sz w:val="24"/>
                <w:szCs w:val="24"/>
                <w:lang w:val="ru-RU"/>
              </w:rPr>
              <w:t>(информационная</w:t>
            </w:r>
            <w:r w:rsidRPr="001E19A3">
              <w:rPr>
                <w:lang w:val="ru-RU"/>
              </w:rPr>
              <w:t xml:space="preserve"> </w:t>
            </w:r>
            <w:r w:rsidRPr="001E19A3">
              <w:rPr>
                <w:rFonts w:ascii="Times New Roman" w:hAnsi="Times New Roman" w:cs="Times New Roman"/>
                <w:color w:val="000000"/>
                <w:sz w:val="24"/>
                <w:szCs w:val="24"/>
                <w:lang w:val="ru-RU"/>
              </w:rPr>
              <w:t>лекция,</w:t>
            </w:r>
            <w:r w:rsidRPr="001E19A3">
              <w:rPr>
                <w:lang w:val="ru-RU"/>
              </w:rPr>
              <w:t xml:space="preserve"> </w:t>
            </w:r>
            <w:r w:rsidRPr="001E19A3">
              <w:rPr>
                <w:rFonts w:ascii="Times New Roman" w:hAnsi="Times New Roman" w:cs="Times New Roman"/>
                <w:color w:val="000000"/>
                <w:sz w:val="24"/>
                <w:szCs w:val="24"/>
                <w:lang w:val="ru-RU"/>
              </w:rPr>
              <w:t>практические</w:t>
            </w:r>
            <w:r w:rsidRPr="001E19A3">
              <w:rPr>
                <w:lang w:val="ru-RU"/>
              </w:rPr>
              <w:t xml:space="preserve"> </w:t>
            </w:r>
            <w:r w:rsidRPr="001E19A3">
              <w:rPr>
                <w:rFonts w:ascii="Times New Roman" w:hAnsi="Times New Roman" w:cs="Times New Roman"/>
                <w:color w:val="000000"/>
                <w:sz w:val="24"/>
                <w:szCs w:val="24"/>
                <w:lang w:val="ru-RU"/>
              </w:rPr>
              <w:t>(семинарские)</w:t>
            </w:r>
            <w:r w:rsidRPr="001E19A3">
              <w:rPr>
                <w:lang w:val="ru-RU"/>
              </w:rPr>
              <w:t xml:space="preserve"> </w:t>
            </w:r>
            <w:r w:rsidRPr="001E19A3">
              <w:rPr>
                <w:rFonts w:ascii="Times New Roman" w:hAnsi="Times New Roman" w:cs="Times New Roman"/>
                <w:color w:val="000000"/>
                <w:sz w:val="24"/>
                <w:szCs w:val="24"/>
                <w:lang w:val="ru-RU"/>
              </w:rPr>
              <w:t>занятия);</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2)</w:t>
            </w:r>
            <w:r w:rsidRPr="001E19A3">
              <w:rPr>
                <w:lang w:val="ru-RU"/>
              </w:rPr>
              <w:t xml:space="preserve"> </w:t>
            </w:r>
            <w:r w:rsidRPr="001E19A3">
              <w:rPr>
                <w:rFonts w:ascii="Times New Roman" w:hAnsi="Times New Roman" w:cs="Times New Roman"/>
                <w:color w:val="000000"/>
                <w:sz w:val="24"/>
                <w:szCs w:val="24"/>
                <w:lang w:val="ru-RU"/>
              </w:rPr>
              <w:t>технология</w:t>
            </w:r>
            <w:r w:rsidRPr="001E19A3">
              <w:rPr>
                <w:lang w:val="ru-RU"/>
              </w:rPr>
              <w:t xml:space="preserve"> </w:t>
            </w:r>
            <w:r w:rsidRPr="001E19A3">
              <w:rPr>
                <w:rFonts w:ascii="Times New Roman" w:hAnsi="Times New Roman" w:cs="Times New Roman"/>
                <w:color w:val="000000"/>
                <w:sz w:val="24"/>
                <w:szCs w:val="24"/>
                <w:lang w:val="ru-RU"/>
              </w:rPr>
              <w:t>проблемного</w:t>
            </w:r>
            <w:r w:rsidRPr="001E19A3">
              <w:rPr>
                <w:lang w:val="ru-RU"/>
              </w:rPr>
              <w:t xml:space="preserve"> </w:t>
            </w:r>
            <w:r w:rsidRPr="001E19A3">
              <w:rPr>
                <w:rFonts w:ascii="Times New Roman" w:hAnsi="Times New Roman" w:cs="Times New Roman"/>
                <w:color w:val="000000"/>
                <w:sz w:val="24"/>
                <w:szCs w:val="24"/>
                <w:lang w:val="ru-RU"/>
              </w:rPr>
              <w:t>обучения</w:t>
            </w:r>
            <w:r w:rsidRPr="001E19A3">
              <w:rPr>
                <w:lang w:val="ru-RU"/>
              </w:rPr>
              <w:t xml:space="preserve"> </w:t>
            </w:r>
            <w:r w:rsidRPr="001E19A3">
              <w:rPr>
                <w:rFonts w:ascii="Times New Roman" w:hAnsi="Times New Roman" w:cs="Times New Roman"/>
                <w:color w:val="000000"/>
                <w:sz w:val="24"/>
                <w:szCs w:val="24"/>
                <w:lang w:val="ru-RU"/>
              </w:rPr>
              <w:t>(проблемная</w:t>
            </w:r>
            <w:r w:rsidRPr="001E19A3">
              <w:rPr>
                <w:lang w:val="ru-RU"/>
              </w:rPr>
              <w:t xml:space="preserve"> </w:t>
            </w:r>
            <w:r w:rsidRPr="001E19A3">
              <w:rPr>
                <w:rFonts w:ascii="Times New Roman" w:hAnsi="Times New Roman" w:cs="Times New Roman"/>
                <w:color w:val="000000"/>
                <w:sz w:val="24"/>
                <w:szCs w:val="24"/>
                <w:lang w:val="ru-RU"/>
              </w:rPr>
              <w:t>лекция,</w:t>
            </w:r>
            <w:r w:rsidRPr="001E19A3">
              <w:rPr>
                <w:lang w:val="ru-RU"/>
              </w:rPr>
              <w:t xml:space="preserve"> </w:t>
            </w:r>
            <w:r w:rsidRPr="001E19A3">
              <w:rPr>
                <w:rFonts w:ascii="Times New Roman" w:hAnsi="Times New Roman" w:cs="Times New Roman"/>
                <w:color w:val="000000"/>
                <w:sz w:val="24"/>
                <w:szCs w:val="24"/>
                <w:lang w:val="ru-RU"/>
              </w:rPr>
              <w:t>практические</w:t>
            </w:r>
            <w:r w:rsidRPr="001E19A3">
              <w:rPr>
                <w:lang w:val="ru-RU"/>
              </w:rPr>
              <w:t xml:space="preserve"> </w:t>
            </w:r>
            <w:r w:rsidRPr="001E19A3">
              <w:rPr>
                <w:rFonts w:ascii="Times New Roman" w:hAnsi="Times New Roman" w:cs="Times New Roman"/>
                <w:color w:val="000000"/>
                <w:sz w:val="24"/>
                <w:szCs w:val="24"/>
                <w:lang w:val="ru-RU"/>
              </w:rPr>
              <w:t>занятия</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форме</w:t>
            </w:r>
            <w:r w:rsidRPr="001E19A3">
              <w:rPr>
                <w:lang w:val="ru-RU"/>
              </w:rPr>
              <w:t xml:space="preserve"> </w:t>
            </w:r>
            <w:r w:rsidRPr="001E19A3">
              <w:rPr>
                <w:rFonts w:ascii="Times New Roman" w:hAnsi="Times New Roman" w:cs="Times New Roman"/>
                <w:color w:val="000000"/>
                <w:sz w:val="24"/>
                <w:szCs w:val="24"/>
                <w:lang w:val="ru-RU"/>
              </w:rPr>
              <w:t>практикума,</w:t>
            </w:r>
            <w:r w:rsidRPr="001E19A3">
              <w:rPr>
                <w:lang w:val="ru-RU"/>
              </w:rPr>
              <w:t xml:space="preserve"> </w:t>
            </w:r>
            <w:r w:rsidRPr="001E19A3">
              <w:rPr>
                <w:rFonts w:ascii="Times New Roman" w:hAnsi="Times New Roman" w:cs="Times New Roman"/>
                <w:color w:val="000000"/>
                <w:sz w:val="24"/>
                <w:szCs w:val="24"/>
                <w:lang w:val="ru-RU"/>
              </w:rPr>
              <w:t>кейс-метода);</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3)</w:t>
            </w:r>
            <w:r w:rsidRPr="001E19A3">
              <w:rPr>
                <w:lang w:val="ru-RU"/>
              </w:rPr>
              <w:t xml:space="preserve"> </w:t>
            </w:r>
            <w:r w:rsidRPr="001E19A3">
              <w:rPr>
                <w:rFonts w:ascii="Times New Roman" w:hAnsi="Times New Roman" w:cs="Times New Roman"/>
                <w:color w:val="000000"/>
                <w:sz w:val="24"/>
                <w:szCs w:val="24"/>
                <w:lang w:val="ru-RU"/>
              </w:rPr>
              <w:t>игровые</w:t>
            </w:r>
            <w:r w:rsidRPr="001E19A3">
              <w:rPr>
                <w:lang w:val="ru-RU"/>
              </w:rPr>
              <w:t xml:space="preserve"> </w:t>
            </w:r>
            <w:r w:rsidRPr="001E19A3">
              <w:rPr>
                <w:rFonts w:ascii="Times New Roman" w:hAnsi="Times New Roman" w:cs="Times New Roman"/>
                <w:color w:val="000000"/>
                <w:sz w:val="24"/>
                <w:szCs w:val="24"/>
                <w:lang w:val="ru-RU"/>
              </w:rPr>
              <w:t>технологии</w:t>
            </w:r>
            <w:r w:rsidRPr="001E19A3">
              <w:rPr>
                <w:lang w:val="ru-RU"/>
              </w:rPr>
              <w:t xml:space="preserve"> </w:t>
            </w:r>
            <w:r w:rsidRPr="001E19A3">
              <w:rPr>
                <w:rFonts w:ascii="Times New Roman" w:hAnsi="Times New Roman" w:cs="Times New Roman"/>
                <w:color w:val="000000"/>
                <w:sz w:val="24"/>
                <w:szCs w:val="24"/>
                <w:lang w:val="ru-RU"/>
              </w:rPr>
              <w:t>(ролевые</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деловые</w:t>
            </w:r>
            <w:r w:rsidRPr="001E19A3">
              <w:rPr>
                <w:lang w:val="ru-RU"/>
              </w:rPr>
              <w:t xml:space="preserve"> </w:t>
            </w:r>
            <w:r w:rsidRPr="001E19A3">
              <w:rPr>
                <w:rFonts w:ascii="Times New Roman" w:hAnsi="Times New Roman" w:cs="Times New Roman"/>
                <w:color w:val="000000"/>
                <w:sz w:val="24"/>
                <w:szCs w:val="24"/>
                <w:lang w:val="ru-RU"/>
              </w:rPr>
              <w:t>игры);</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4)</w:t>
            </w:r>
            <w:r w:rsidRPr="001E19A3">
              <w:rPr>
                <w:lang w:val="ru-RU"/>
              </w:rPr>
              <w:t xml:space="preserve"> </w:t>
            </w:r>
            <w:r w:rsidRPr="001E19A3">
              <w:rPr>
                <w:rFonts w:ascii="Times New Roman" w:hAnsi="Times New Roman" w:cs="Times New Roman"/>
                <w:color w:val="000000"/>
                <w:sz w:val="24"/>
                <w:szCs w:val="24"/>
                <w:lang w:val="ru-RU"/>
              </w:rPr>
              <w:t>технологии</w:t>
            </w:r>
            <w:r w:rsidRPr="001E19A3">
              <w:rPr>
                <w:lang w:val="ru-RU"/>
              </w:rPr>
              <w:t xml:space="preserve"> </w:t>
            </w:r>
            <w:r w:rsidRPr="001E19A3">
              <w:rPr>
                <w:rFonts w:ascii="Times New Roman" w:hAnsi="Times New Roman" w:cs="Times New Roman"/>
                <w:color w:val="000000"/>
                <w:sz w:val="24"/>
                <w:szCs w:val="24"/>
                <w:lang w:val="ru-RU"/>
              </w:rPr>
              <w:t>проектного</w:t>
            </w:r>
            <w:r w:rsidRPr="001E19A3">
              <w:rPr>
                <w:lang w:val="ru-RU"/>
              </w:rPr>
              <w:t xml:space="preserve"> </w:t>
            </w:r>
            <w:r w:rsidRPr="001E19A3">
              <w:rPr>
                <w:rFonts w:ascii="Times New Roman" w:hAnsi="Times New Roman" w:cs="Times New Roman"/>
                <w:color w:val="000000"/>
                <w:sz w:val="24"/>
                <w:szCs w:val="24"/>
                <w:lang w:val="ru-RU"/>
              </w:rPr>
              <w:t>обучения</w:t>
            </w:r>
            <w:r w:rsidRPr="001E19A3">
              <w:rPr>
                <w:lang w:val="ru-RU"/>
              </w:rPr>
              <w:t xml:space="preserve"> </w:t>
            </w:r>
            <w:r w:rsidRPr="001E19A3">
              <w:rPr>
                <w:rFonts w:ascii="Times New Roman" w:hAnsi="Times New Roman" w:cs="Times New Roman"/>
                <w:color w:val="000000"/>
                <w:sz w:val="24"/>
                <w:szCs w:val="24"/>
                <w:lang w:val="ru-RU"/>
              </w:rPr>
              <w:t>(творческий</w:t>
            </w:r>
            <w:r w:rsidRPr="001E19A3">
              <w:rPr>
                <w:lang w:val="ru-RU"/>
              </w:rPr>
              <w:t xml:space="preserve"> </w:t>
            </w:r>
            <w:r w:rsidRPr="001E19A3">
              <w:rPr>
                <w:rFonts w:ascii="Times New Roman" w:hAnsi="Times New Roman" w:cs="Times New Roman"/>
                <w:color w:val="000000"/>
                <w:sz w:val="24"/>
                <w:szCs w:val="24"/>
                <w:lang w:val="ru-RU"/>
              </w:rPr>
              <w:t>проект);</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5)</w:t>
            </w:r>
            <w:r w:rsidRPr="001E19A3">
              <w:rPr>
                <w:lang w:val="ru-RU"/>
              </w:rPr>
              <w:t xml:space="preserve"> </w:t>
            </w:r>
            <w:r w:rsidRPr="001E19A3">
              <w:rPr>
                <w:rFonts w:ascii="Times New Roman" w:hAnsi="Times New Roman" w:cs="Times New Roman"/>
                <w:color w:val="000000"/>
                <w:sz w:val="24"/>
                <w:szCs w:val="24"/>
                <w:lang w:val="ru-RU"/>
              </w:rPr>
              <w:t>интерактивные</w:t>
            </w:r>
            <w:r w:rsidRPr="001E19A3">
              <w:rPr>
                <w:lang w:val="ru-RU"/>
              </w:rPr>
              <w:t xml:space="preserve"> </w:t>
            </w:r>
            <w:r w:rsidRPr="001E19A3">
              <w:rPr>
                <w:rFonts w:ascii="Times New Roman" w:hAnsi="Times New Roman" w:cs="Times New Roman"/>
                <w:color w:val="000000"/>
                <w:sz w:val="24"/>
                <w:szCs w:val="24"/>
                <w:lang w:val="ru-RU"/>
              </w:rPr>
              <w:t>технологии</w:t>
            </w:r>
            <w:r w:rsidRPr="001E19A3">
              <w:rPr>
                <w:lang w:val="ru-RU"/>
              </w:rPr>
              <w:t xml:space="preserve"> </w:t>
            </w:r>
            <w:r w:rsidRPr="001E19A3">
              <w:rPr>
                <w:rFonts w:ascii="Times New Roman" w:hAnsi="Times New Roman" w:cs="Times New Roman"/>
                <w:color w:val="000000"/>
                <w:sz w:val="24"/>
                <w:szCs w:val="24"/>
                <w:lang w:val="ru-RU"/>
              </w:rPr>
              <w:t>(семинар-дискуссия);</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6)</w:t>
            </w:r>
            <w:r w:rsidRPr="001E19A3">
              <w:rPr>
                <w:lang w:val="ru-RU"/>
              </w:rPr>
              <w:t xml:space="preserve"> </w:t>
            </w:r>
            <w:r w:rsidRPr="001E19A3">
              <w:rPr>
                <w:rFonts w:ascii="Times New Roman" w:hAnsi="Times New Roman" w:cs="Times New Roman"/>
                <w:color w:val="000000"/>
                <w:sz w:val="24"/>
                <w:szCs w:val="24"/>
                <w:lang w:val="ru-RU"/>
              </w:rPr>
              <w:t>информационно-коммуникационные</w:t>
            </w:r>
            <w:r w:rsidRPr="001E19A3">
              <w:rPr>
                <w:lang w:val="ru-RU"/>
              </w:rPr>
              <w:t xml:space="preserve"> </w:t>
            </w:r>
            <w:r w:rsidRPr="001E19A3">
              <w:rPr>
                <w:rFonts w:ascii="Times New Roman" w:hAnsi="Times New Roman" w:cs="Times New Roman"/>
                <w:color w:val="000000"/>
                <w:sz w:val="24"/>
                <w:szCs w:val="24"/>
                <w:lang w:val="ru-RU"/>
              </w:rPr>
              <w:t>образовательные</w:t>
            </w:r>
            <w:r w:rsidRPr="001E19A3">
              <w:rPr>
                <w:lang w:val="ru-RU"/>
              </w:rPr>
              <w:t xml:space="preserve"> </w:t>
            </w:r>
            <w:r w:rsidRPr="001E19A3">
              <w:rPr>
                <w:rFonts w:ascii="Times New Roman" w:hAnsi="Times New Roman" w:cs="Times New Roman"/>
                <w:color w:val="000000"/>
                <w:sz w:val="24"/>
                <w:szCs w:val="24"/>
                <w:lang w:val="ru-RU"/>
              </w:rPr>
              <w:t>технологии</w:t>
            </w:r>
            <w:r w:rsidRPr="001E19A3">
              <w:rPr>
                <w:lang w:val="ru-RU"/>
              </w:rPr>
              <w:t xml:space="preserve"> </w:t>
            </w:r>
            <w:r w:rsidRPr="001E19A3">
              <w:rPr>
                <w:rFonts w:ascii="Times New Roman" w:hAnsi="Times New Roman" w:cs="Times New Roman"/>
                <w:color w:val="000000"/>
                <w:sz w:val="24"/>
                <w:szCs w:val="24"/>
                <w:lang w:val="ru-RU"/>
              </w:rPr>
              <w:t>(лекция-визуализация,</w:t>
            </w:r>
            <w:r w:rsidRPr="001E19A3">
              <w:rPr>
                <w:lang w:val="ru-RU"/>
              </w:rPr>
              <w:t xml:space="preserve"> </w:t>
            </w:r>
            <w:r w:rsidRPr="001E19A3">
              <w:rPr>
                <w:rFonts w:ascii="Times New Roman" w:hAnsi="Times New Roman" w:cs="Times New Roman"/>
                <w:color w:val="000000"/>
                <w:sz w:val="24"/>
                <w:szCs w:val="24"/>
                <w:lang w:val="ru-RU"/>
              </w:rPr>
              <w:t>практические</w:t>
            </w:r>
            <w:r w:rsidRPr="001E19A3">
              <w:rPr>
                <w:lang w:val="ru-RU"/>
              </w:rPr>
              <w:t xml:space="preserve"> </w:t>
            </w:r>
            <w:r w:rsidRPr="001E19A3">
              <w:rPr>
                <w:rFonts w:ascii="Times New Roman" w:hAnsi="Times New Roman" w:cs="Times New Roman"/>
                <w:color w:val="000000"/>
                <w:sz w:val="24"/>
                <w:szCs w:val="24"/>
                <w:lang w:val="ru-RU"/>
              </w:rPr>
              <w:t>занятия</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форме</w:t>
            </w:r>
            <w:r w:rsidRPr="001E19A3">
              <w:rPr>
                <w:lang w:val="ru-RU"/>
              </w:rPr>
              <w:t xml:space="preserve"> </w:t>
            </w:r>
            <w:r w:rsidRPr="001E19A3">
              <w:rPr>
                <w:rFonts w:ascii="Times New Roman" w:hAnsi="Times New Roman" w:cs="Times New Roman"/>
                <w:color w:val="000000"/>
                <w:sz w:val="24"/>
                <w:szCs w:val="24"/>
                <w:lang w:val="ru-RU"/>
              </w:rPr>
              <w:t>презентации)</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Лекционные</w:t>
            </w:r>
            <w:r w:rsidRPr="001E19A3">
              <w:rPr>
                <w:lang w:val="ru-RU"/>
              </w:rPr>
              <w:t xml:space="preserve"> </w:t>
            </w:r>
            <w:r w:rsidRPr="001E19A3">
              <w:rPr>
                <w:rFonts w:ascii="Times New Roman" w:hAnsi="Times New Roman" w:cs="Times New Roman"/>
                <w:color w:val="000000"/>
                <w:sz w:val="24"/>
                <w:szCs w:val="24"/>
                <w:lang w:val="ru-RU"/>
              </w:rPr>
              <w:t>занятия</w:t>
            </w:r>
            <w:r w:rsidRPr="001E19A3">
              <w:rPr>
                <w:lang w:val="ru-RU"/>
              </w:rPr>
              <w:t xml:space="preserve"> </w:t>
            </w:r>
            <w:r w:rsidRPr="001E19A3">
              <w:rPr>
                <w:rFonts w:ascii="Times New Roman" w:hAnsi="Times New Roman" w:cs="Times New Roman"/>
                <w:color w:val="000000"/>
                <w:sz w:val="24"/>
                <w:szCs w:val="24"/>
                <w:lang w:val="ru-RU"/>
              </w:rPr>
              <w:t>наряду</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сообщением</w:t>
            </w:r>
            <w:r w:rsidRPr="001E19A3">
              <w:rPr>
                <w:lang w:val="ru-RU"/>
              </w:rPr>
              <w:t xml:space="preserve"> </w:t>
            </w:r>
            <w:r w:rsidRPr="001E19A3">
              <w:rPr>
                <w:rFonts w:ascii="Times New Roman" w:hAnsi="Times New Roman" w:cs="Times New Roman"/>
                <w:color w:val="000000"/>
                <w:sz w:val="24"/>
                <w:szCs w:val="24"/>
                <w:lang w:val="ru-RU"/>
              </w:rPr>
              <w:t>учебной</w:t>
            </w:r>
            <w:r w:rsidRPr="001E19A3">
              <w:rPr>
                <w:lang w:val="ru-RU"/>
              </w:rPr>
              <w:t xml:space="preserve"> </w:t>
            </w:r>
            <w:r w:rsidRPr="001E19A3">
              <w:rPr>
                <w:rFonts w:ascii="Times New Roman" w:hAnsi="Times New Roman" w:cs="Times New Roman"/>
                <w:color w:val="000000"/>
                <w:sz w:val="24"/>
                <w:szCs w:val="24"/>
                <w:lang w:val="ru-RU"/>
              </w:rPr>
              <w:t>информации</w:t>
            </w:r>
            <w:r w:rsidRPr="001E19A3">
              <w:rPr>
                <w:lang w:val="ru-RU"/>
              </w:rPr>
              <w:t xml:space="preserve"> </w:t>
            </w:r>
            <w:r w:rsidRPr="001E19A3">
              <w:rPr>
                <w:rFonts w:ascii="Times New Roman" w:hAnsi="Times New Roman" w:cs="Times New Roman"/>
                <w:color w:val="000000"/>
                <w:sz w:val="24"/>
                <w:szCs w:val="24"/>
                <w:lang w:val="ru-RU"/>
              </w:rPr>
              <w:t>предполагают</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решение</w:t>
            </w:r>
            <w:r w:rsidRPr="001E19A3">
              <w:rPr>
                <w:lang w:val="ru-RU"/>
              </w:rPr>
              <w:t xml:space="preserve"> </w:t>
            </w:r>
            <w:r w:rsidRPr="001E19A3">
              <w:rPr>
                <w:rFonts w:ascii="Times New Roman" w:hAnsi="Times New Roman" w:cs="Times New Roman"/>
                <w:color w:val="000000"/>
                <w:sz w:val="24"/>
                <w:szCs w:val="24"/>
                <w:lang w:val="ru-RU"/>
              </w:rPr>
              <w:t>следующих</w:t>
            </w:r>
            <w:r w:rsidRPr="001E19A3">
              <w:rPr>
                <w:lang w:val="ru-RU"/>
              </w:rPr>
              <w:t xml:space="preserve"> </w:t>
            </w:r>
            <w:r w:rsidRPr="001E19A3">
              <w:rPr>
                <w:rFonts w:ascii="Times New Roman" w:hAnsi="Times New Roman" w:cs="Times New Roman"/>
                <w:color w:val="000000"/>
                <w:sz w:val="24"/>
                <w:szCs w:val="24"/>
                <w:lang w:val="ru-RU"/>
              </w:rPr>
              <w:t>дидактических</w:t>
            </w:r>
            <w:r w:rsidRPr="001E19A3">
              <w:rPr>
                <w:lang w:val="ru-RU"/>
              </w:rPr>
              <w:t xml:space="preserve"> </w:t>
            </w:r>
            <w:r w:rsidRPr="001E19A3">
              <w:rPr>
                <w:rFonts w:ascii="Times New Roman" w:hAnsi="Times New Roman" w:cs="Times New Roman"/>
                <w:color w:val="000000"/>
                <w:sz w:val="24"/>
                <w:szCs w:val="24"/>
                <w:lang w:val="ru-RU"/>
              </w:rPr>
              <w:t>задач:</w:t>
            </w:r>
            <w:r w:rsidRPr="001E19A3">
              <w:rPr>
                <w:lang w:val="ru-RU"/>
              </w:rPr>
              <w:t xml:space="preserve"> </w:t>
            </w:r>
            <w:r w:rsidRPr="001E19A3">
              <w:rPr>
                <w:rFonts w:ascii="Times New Roman" w:hAnsi="Times New Roman" w:cs="Times New Roman"/>
                <w:color w:val="000000"/>
                <w:sz w:val="24"/>
                <w:szCs w:val="24"/>
                <w:lang w:val="ru-RU"/>
              </w:rPr>
              <w:t>заинтересовать</w:t>
            </w:r>
            <w:r w:rsidRPr="001E19A3">
              <w:rPr>
                <w:lang w:val="ru-RU"/>
              </w:rPr>
              <w:t xml:space="preserve"> </w:t>
            </w:r>
            <w:r w:rsidRPr="001E19A3">
              <w:rPr>
                <w:rFonts w:ascii="Times New Roman" w:hAnsi="Times New Roman" w:cs="Times New Roman"/>
                <w:color w:val="000000"/>
                <w:sz w:val="24"/>
                <w:szCs w:val="24"/>
                <w:lang w:val="ru-RU"/>
              </w:rPr>
              <w:t>студентов</w:t>
            </w:r>
            <w:r w:rsidRPr="001E19A3">
              <w:rPr>
                <w:lang w:val="ru-RU"/>
              </w:rPr>
              <w:t xml:space="preserve"> </w:t>
            </w:r>
            <w:r w:rsidRPr="001E19A3">
              <w:rPr>
                <w:rFonts w:ascii="Times New Roman" w:hAnsi="Times New Roman" w:cs="Times New Roman"/>
                <w:color w:val="000000"/>
                <w:sz w:val="24"/>
                <w:szCs w:val="24"/>
                <w:lang w:val="ru-RU"/>
              </w:rPr>
              <w:t>изучаемой</w:t>
            </w:r>
            <w:r w:rsidRPr="001E19A3">
              <w:rPr>
                <w:lang w:val="ru-RU"/>
              </w:rPr>
              <w:t xml:space="preserve"> </w:t>
            </w:r>
            <w:r w:rsidRPr="001E19A3">
              <w:rPr>
                <w:rFonts w:ascii="Times New Roman" w:hAnsi="Times New Roman" w:cs="Times New Roman"/>
                <w:color w:val="000000"/>
                <w:sz w:val="24"/>
                <w:szCs w:val="24"/>
                <w:lang w:val="ru-RU"/>
              </w:rPr>
              <w:t>темой,</w:t>
            </w:r>
            <w:r w:rsidRPr="001E19A3">
              <w:rPr>
                <w:lang w:val="ru-RU"/>
              </w:rPr>
              <w:t xml:space="preserve"> </w:t>
            </w:r>
            <w:r w:rsidRPr="001E19A3">
              <w:rPr>
                <w:rFonts w:ascii="Times New Roman" w:hAnsi="Times New Roman" w:cs="Times New Roman"/>
                <w:color w:val="000000"/>
                <w:sz w:val="24"/>
                <w:szCs w:val="24"/>
                <w:lang w:val="ru-RU"/>
              </w:rPr>
              <w:t>разрушить</w:t>
            </w:r>
            <w:r w:rsidRPr="001E19A3">
              <w:rPr>
                <w:lang w:val="ru-RU"/>
              </w:rPr>
              <w:t xml:space="preserve"> </w:t>
            </w:r>
            <w:r w:rsidRPr="001E19A3">
              <w:rPr>
                <w:rFonts w:ascii="Times New Roman" w:hAnsi="Times New Roman" w:cs="Times New Roman"/>
                <w:color w:val="000000"/>
                <w:sz w:val="24"/>
                <w:szCs w:val="24"/>
                <w:lang w:val="ru-RU"/>
              </w:rPr>
              <w:t>неверные</w:t>
            </w:r>
            <w:r w:rsidRPr="001E19A3">
              <w:rPr>
                <w:lang w:val="ru-RU"/>
              </w:rPr>
              <w:t xml:space="preserve"> </w:t>
            </w:r>
            <w:r w:rsidRPr="001E19A3">
              <w:rPr>
                <w:rFonts w:ascii="Times New Roman" w:hAnsi="Times New Roman" w:cs="Times New Roman"/>
                <w:color w:val="000000"/>
                <w:sz w:val="24"/>
                <w:szCs w:val="24"/>
                <w:lang w:val="ru-RU"/>
              </w:rPr>
              <w:t>стереотипы,</w:t>
            </w:r>
            <w:r w:rsidRPr="001E19A3">
              <w:rPr>
                <w:lang w:val="ru-RU"/>
              </w:rPr>
              <w:t xml:space="preserve"> </w:t>
            </w:r>
            <w:r w:rsidRPr="001E19A3">
              <w:rPr>
                <w:rFonts w:ascii="Times New Roman" w:hAnsi="Times New Roman" w:cs="Times New Roman"/>
                <w:color w:val="000000"/>
                <w:sz w:val="24"/>
                <w:szCs w:val="24"/>
                <w:lang w:val="ru-RU"/>
              </w:rPr>
              <w:t>убедить</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необходимости</w:t>
            </w:r>
            <w:r w:rsidRPr="001E19A3">
              <w:rPr>
                <w:lang w:val="ru-RU"/>
              </w:rPr>
              <w:t xml:space="preserve"> </w:t>
            </w:r>
            <w:r w:rsidRPr="001E19A3">
              <w:rPr>
                <w:rFonts w:ascii="Times New Roman" w:hAnsi="Times New Roman" w:cs="Times New Roman"/>
                <w:color w:val="000000"/>
                <w:sz w:val="24"/>
                <w:szCs w:val="24"/>
                <w:lang w:val="ru-RU"/>
              </w:rPr>
              <w:t>глубокого</w:t>
            </w:r>
            <w:r w:rsidRPr="001E19A3">
              <w:rPr>
                <w:lang w:val="ru-RU"/>
              </w:rPr>
              <w:t xml:space="preserve"> </w:t>
            </w:r>
            <w:r w:rsidRPr="001E19A3">
              <w:rPr>
                <w:rFonts w:ascii="Times New Roman" w:hAnsi="Times New Roman" w:cs="Times New Roman"/>
                <w:color w:val="000000"/>
                <w:sz w:val="24"/>
                <w:szCs w:val="24"/>
                <w:lang w:val="ru-RU"/>
              </w:rPr>
              <w:t>освоения</w:t>
            </w:r>
            <w:r w:rsidRPr="001E19A3">
              <w:rPr>
                <w:lang w:val="ru-RU"/>
              </w:rPr>
              <w:t xml:space="preserve"> </w:t>
            </w:r>
            <w:r w:rsidRPr="001E19A3">
              <w:rPr>
                <w:rFonts w:ascii="Times New Roman" w:hAnsi="Times New Roman" w:cs="Times New Roman"/>
                <w:color w:val="000000"/>
                <w:sz w:val="24"/>
                <w:szCs w:val="24"/>
                <w:lang w:val="ru-RU"/>
              </w:rPr>
              <w:t>материала,</w:t>
            </w:r>
            <w:r w:rsidRPr="001E19A3">
              <w:rPr>
                <w:lang w:val="ru-RU"/>
              </w:rPr>
              <w:t xml:space="preserve"> </w:t>
            </w:r>
            <w:r w:rsidRPr="001E19A3">
              <w:rPr>
                <w:rFonts w:ascii="Times New Roman" w:hAnsi="Times New Roman" w:cs="Times New Roman"/>
                <w:color w:val="000000"/>
                <w:sz w:val="24"/>
                <w:szCs w:val="24"/>
                <w:lang w:val="ru-RU"/>
              </w:rPr>
              <w:t>побудить</w:t>
            </w:r>
            <w:r w:rsidRPr="001E19A3">
              <w:rPr>
                <w:lang w:val="ru-RU"/>
              </w:rPr>
              <w:t xml:space="preserve"> </w:t>
            </w:r>
            <w:r w:rsidRPr="001E19A3">
              <w:rPr>
                <w:rFonts w:ascii="Times New Roman" w:hAnsi="Times New Roman" w:cs="Times New Roman"/>
                <w:color w:val="000000"/>
                <w:sz w:val="24"/>
                <w:szCs w:val="24"/>
                <w:lang w:val="ru-RU"/>
              </w:rPr>
              <w:t>к</w:t>
            </w:r>
            <w:r w:rsidRPr="001E19A3">
              <w:rPr>
                <w:lang w:val="ru-RU"/>
              </w:rPr>
              <w:t xml:space="preserve"> </w:t>
            </w:r>
            <w:r w:rsidRPr="001E19A3">
              <w:rPr>
                <w:rFonts w:ascii="Times New Roman" w:hAnsi="Times New Roman" w:cs="Times New Roman"/>
                <w:color w:val="000000"/>
                <w:sz w:val="24"/>
                <w:szCs w:val="24"/>
                <w:lang w:val="ru-RU"/>
              </w:rPr>
              <w:t>самостоятельному</w:t>
            </w:r>
            <w:r w:rsidRPr="001E19A3">
              <w:rPr>
                <w:lang w:val="ru-RU"/>
              </w:rPr>
              <w:t xml:space="preserve"> </w:t>
            </w:r>
            <w:r w:rsidRPr="001E19A3">
              <w:rPr>
                <w:rFonts w:ascii="Times New Roman" w:hAnsi="Times New Roman" w:cs="Times New Roman"/>
                <w:color w:val="000000"/>
                <w:sz w:val="24"/>
                <w:szCs w:val="24"/>
                <w:lang w:val="ru-RU"/>
              </w:rPr>
              <w:t>поиску</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активной</w:t>
            </w:r>
            <w:r w:rsidRPr="001E19A3">
              <w:rPr>
                <w:lang w:val="ru-RU"/>
              </w:rPr>
              <w:t xml:space="preserve"> </w:t>
            </w:r>
            <w:r w:rsidRPr="001E19A3">
              <w:rPr>
                <w:rFonts w:ascii="Times New Roman" w:hAnsi="Times New Roman" w:cs="Times New Roman"/>
                <w:color w:val="000000"/>
                <w:sz w:val="24"/>
                <w:szCs w:val="24"/>
                <w:lang w:val="ru-RU"/>
              </w:rPr>
              <w:t>мыслительной</w:t>
            </w:r>
            <w:r w:rsidRPr="001E19A3">
              <w:rPr>
                <w:lang w:val="ru-RU"/>
              </w:rPr>
              <w:t xml:space="preserve"> </w:t>
            </w:r>
            <w:r w:rsidRPr="001E19A3">
              <w:rPr>
                <w:rFonts w:ascii="Times New Roman" w:hAnsi="Times New Roman" w:cs="Times New Roman"/>
                <w:color w:val="000000"/>
                <w:sz w:val="24"/>
                <w:szCs w:val="24"/>
                <w:lang w:val="ru-RU"/>
              </w:rPr>
              <w:t>деятельности,</w:t>
            </w:r>
            <w:r w:rsidRPr="001E19A3">
              <w:rPr>
                <w:lang w:val="ru-RU"/>
              </w:rPr>
              <w:t xml:space="preserve"> </w:t>
            </w:r>
            <w:r w:rsidRPr="001E19A3">
              <w:rPr>
                <w:rFonts w:ascii="Times New Roman" w:hAnsi="Times New Roman" w:cs="Times New Roman"/>
                <w:color w:val="000000"/>
                <w:sz w:val="24"/>
                <w:szCs w:val="24"/>
                <w:lang w:val="ru-RU"/>
              </w:rPr>
              <w:t>помочь</w:t>
            </w:r>
            <w:r w:rsidRPr="001E19A3">
              <w:rPr>
                <w:lang w:val="ru-RU"/>
              </w:rPr>
              <w:t xml:space="preserve"> </w:t>
            </w:r>
            <w:r w:rsidRPr="001E19A3">
              <w:rPr>
                <w:rFonts w:ascii="Times New Roman" w:hAnsi="Times New Roman" w:cs="Times New Roman"/>
                <w:color w:val="000000"/>
                <w:sz w:val="24"/>
                <w:szCs w:val="24"/>
                <w:lang w:val="ru-RU"/>
              </w:rPr>
              <w:t>совершить</w:t>
            </w:r>
            <w:r w:rsidRPr="001E19A3">
              <w:rPr>
                <w:lang w:val="ru-RU"/>
              </w:rPr>
              <w:t xml:space="preserve"> </w:t>
            </w:r>
            <w:r w:rsidRPr="001E19A3">
              <w:rPr>
                <w:rFonts w:ascii="Times New Roman" w:hAnsi="Times New Roman" w:cs="Times New Roman"/>
                <w:color w:val="000000"/>
                <w:sz w:val="24"/>
                <w:szCs w:val="24"/>
                <w:lang w:val="ru-RU"/>
              </w:rPr>
              <w:t>переход</w:t>
            </w:r>
            <w:r w:rsidRPr="001E19A3">
              <w:rPr>
                <w:lang w:val="ru-RU"/>
              </w:rPr>
              <w:t xml:space="preserve"> </w:t>
            </w:r>
            <w:r w:rsidRPr="001E19A3">
              <w:rPr>
                <w:rFonts w:ascii="Times New Roman" w:hAnsi="Times New Roman" w:cs="Times New Roman"/>
                <w:color w:val="000000"/>
                <w:sz w:val="24"/>
                <w:szCs w:val="24"/>
                <w:lang w:val="ru-RU"/>
              </w:rPr>
              <w:t>от</w:t>
            </w:r>
            <w:r w:rsidRPr="001E19A3">
              <w:rPr>
                <w:lang w:val="ru-RU"/>
              </w:rPr>
              <w:t xml:space="preserve"> </w:t>
            </w:r>
            <w:r w:rsidRPr="001E19A3">
              <w:rPr>
                <w:rFonts w:ascii="Times New Roman" w:hAnsi="Times New Roman" w:cs="Times New Roman"/>
                <w:color w:val="000000"/>
                <w:sz w:val="24"/>
                <w:szCs w:val="24"/>
                <w:lang w:val="ru-RU"/>
              </w:rPr>
              <w:t>теоретического</w:t>
            </w:r>
            <w:r w:rsidRPr="001E19A3">
              <w:rPr>
                <w:lang w:val="ru-RU"/>
              </w:rPr>
              <w:t xml:space="preserve"> </w:t>
            </w:r>
            <w:r w:rsidRPr="001E19A3">
              <w:rPr>
                <w:rFonts w:ascii="Times New Roman" w:hAnsi="Times New Roman" w:cs="Times New Roman"/>
                <w:color w:val="000000"/>
                <w:sz w:val="24"/>
                <w:szCs w:val="24"/>
                <w:lang w:val="ru-RU"/>
              </w:rPr>
              <w:t>уровня</w:t>
            </w:r>
            <w:r w:rsidRPr="001E19A3">
              <w:rPr>
                <w:lang w:val="ru-RU"/>
              </w:rPr>
              <w:t xml:space="preserve"> </w:t>
            </w:r>
            <w:r w:rsidRPr="001E19A3">
              <w:rPr>
                <w:rFonts w:ascii="Times New Roman" w:hAnsi="Times New Roman" w:cs="Times New Roman"/>
                <w:color w:val="000000"/>
                <w:sz w:val="24"/>
                <w:szCs w:val="24"/>
                <w:lang w:val="ru-RU"/>
              </w:rPr>
              <w:t>к</w:t>
            </w:r>
            <w:r w:rsidRPr="001E19A3">
              <w:rPr>
                <w:lang w:val="ru-RU"/>
              </w:rPr>
              <w:t xml:space="preserve"> </w:t>
            </w:r>
            <w:r w:rsidRPr="001E19A3">
              <w:rPr>
                <w:rFonts w:ascii="Times New Roman" w:hAnsi="Times New Roman" w:cs="Times New Roman"/>
                <w:color w:val="000000"/>
                <w:sz w:val="24"/>
                <w:szCs w:val="24"/>
                <w:lang w:val="ru-RU"/>
              </w:rPr>
              <w:t>прикладным</w:t>
            </w:r>
            <w:r w:rsidRPr="001E19A3">
              <w:rPr>
                <w:lang w:val="ru-RU"/>
              </w:rPr>
              <w:t xml:space="preserve"> </w:t>
            </w:r>
            <w:r w:rsidRPr="001E19A3">
              <w:rPr>
                <w:rFonts w:ascii="Times New Roman" w:hAnsi="Times New Roman" w:cs="Times New Roman"/>
                <w:color w:val="000000"/>
                <w:sz w:val="24"/>
                <w:szCs w:val="24"/>
                <w:lang w:val="ru-RU"/>
              </w:rPr>
              <w:t>знаниям</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данной</w:t>
            </w:r>
            <w:r w:rsidRPr="001E19A3">
              <w:rPr>
                <w:lang w:val="ru-RU"/>
              </w:rPr>
              <w:t xml:space="preserve"> </w:t>
            </w:r>
            <w:r w:rsidRPr="001E19A3">
              <w:rPr>
                <w:rFonts w:ascii="Times New Roman" w:hAnsi="Times New Roman" w:cs="Times New Roman"/>
                <w:color w:val="000000"/>
                <w:sz w:val="24"/>
                <w:szCs w:val="24"/>
                <w:lang w:val="ru-RU"/>
              </w:rPr>
              <w:t>области.</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Проведение</w:t>
            </w:r>
            <w:r w:rsidRPr="001E19A3">
              <w:rPr>
                <w:lang w:val="ru-RU"/>
              </w:rPr>
              <w:t xml:space="preserve"> </w:t>
            </w:r>
            <w:r w:rsidRPr="001E19A3">
              <w:rPr>
                <w:rFonts w:ascii="Times New Roman" w:hAnsi="Times New Roman" w:cs="Times New Roman"/>
                <w:color w:val="000000"/>
                <w:sz w:val="24"/>
                <w:szCs w:val="24"/>
                <w:lang w:val="ru-RU"/>
              </w:rPr>
              <w:t>групповых</w:t>
            </w:r>
            <w:r w:rsidRPr="001E19A3">
              <w:rPr>
                <w:lang w:val="ru-RU"/>
              </w:rPr>
              <w:t xml:space="preserve"> </w:t>
            </w:r>
            <w:r w:rsidRPr="001E19A3">
              <w:rPr>
                <w:rFonts w:ascii="Times New Roman" w:hAnsi="Times New Roman" w:cs="Times New Roman"/>
                <w:color w:val="000000"/>
                <w:sz w:val="24"/>
                <w:szCs w:val="24"/>
                <w:lang w:val="ru-RU"/>
              </w:rPr>
              <w:t>(семинарских</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практических)</w:t>
            </w:r>
            <w:r w:rsidRPr="001E19A3">
              <w:rPr>
                <w:lang w:val="ru-RU"/>
              </w:rPr>
              <w:t xml:space="preserve"> </w:t>
            </w:r>
            <w:r w:rsidRPr="001E19A3">
              <w:rPr>
                <w:rFonts w:ascii="Times New Roman" w:hAnsi="Times New Roman" w:cs="Times New Roman"/>
                <w:color w:val="000000"/>
                <w:sz w:val="24"/>
                <w:szCs w:val="24"/>
                <w:lang w:val="ru-RU"/>
              </w:rPr>
              <w:t>занятий</w:t>
            </w:r>
            <w:r w:rsidRPr="001E19A3">
              <w:rPr>
                <w:lang w:val="ru-RU"/>
              </w:rPr>
              <w:t xml:space="preserve"> </w:t>
            </w:r>
            <w:r w:rsidRPr="001E19A3">
              <w:rPr>
                <w:rFonts w:ascii="Times New Roman" w:hAnsi="Times New Roman" w:cs="Times New Roman"/>
                <w:color w:val="000000"/>
                <w:sz w:val="24"/>
                <w:szCs w:val="24"/>
                <w:lang w:val="ru-RU"/>
              </w:rPr>
              <w:t>предполагает</w:t>
            </w:r>
            <w:r w:rsidRPr="001E19A3">
              <w:rPr>
                <w:lang w:val="ru-RU"/>
              </w:rPr>
              <w:t xml:space="preserve"> </w:t>
            </w:r>
            <w:r w:rsidRPr="001E19A3">
              <w:rPr>
                <w:rFonts w:ascii="Times New Roman" w:hAnsi="Times New Roman" w:cs="Times New Roman"/>
                <w:color w:val="000000"/>
                <w:sz w:val="24"/>
                <w:szCs w:val="24"/>
                <w:lang w:val="ru-RU"/>
              </w:rPr>
              <w:t>решение</w:t>
            </w:r>
            <w:r w:rsidRPr="001E19A3">
              <w:rPr>
                <w:lang w:val="ru-RU"/>
              </w:rPr>
              <w:t xml:space="preserve"> </w:t>
            </w:r>
            <w:r w:rsidRPr="001E19A3">
              <w:rPr>
                <w:rFonts w:ascii="Times New Roman" w:hAnsi="Times New Roman" w:cs="Times New Roman"/>
                <w:color w:val="000000"/>
                <w:sz w:val="24"/>
                <w:szCs w:val="24"/>
                <w:lang w:val="ru-RU"/>
              </w:rPr>
              <w:t>разнообразных</w:t>
            </w:r>
            <w:r w:rsidRPr="001E19A3">
              <w:rPr>
                <w:lang w:val="ru-RU"/>
              </w:rPr>
              <w:t xml:space="preserve"> </w:t>
            </w:r>
            <w:r w:rsidRPr="001E19A3">
              <w:rPr>
                <w:rFonts w:ascii="Times New Roman" w:hAnsi="Times New Roman" w:cs="Times New Roman"/>
                <w:color w:val="000000"/>
                <w:sz w:val="24"/>
                <w:szCs w:val="24"/>
                <w:lang w:val="ru-RU"/>
              </w:rPr>
              <w:t>дидактических</w:t>
            </w:r>
            <w:r w:rsidRPr="001E19A3">
              <w:rPr>
                <w:lang w:val="ru-RU"/>
              </w:rPr>
              <w:t xml:space="preserve"> </w:t>
            </w:r>
            <w:r w:rsidRPr="001E19A3">
              <w:rPr>
                <w:rFonts w:ascii="Times New Roman" w:hAnsi="Times New Roman" w:cs="Times New Roman"/>
                <w:color w:val="000000"/>
                <w:sz w:val="24"/>
                <w:szCs w:val="24"/>
                <w:lang w:val="ru-RU"/>
              </w:rPr>
              <w:t>задач:</w:t>
            </w:r>
            <w:r w:rsidRPr="001E19A3">
              <w:rPr>
                <w:lang w:val="ru-RU"/>
              </w:rPr>
              <w:t xml:space="preserve"> </w:t>
            </w:r>
            <w:r w:rsidRPr="001E19A3">
              <w:rPr>
                <w:rFonts w:ascii="Times New Roman" w:hAnsi="Times New Roman" w:cs="Times New Roman"/>
                <w:color w:val="000000"/>
                <w:sz w:val="24"/>
                <w:szCs w:val="24"/>
                <w:lang w:val="ru-RU"/>
              </w:rPr>
              <w:t>закрепление</w:t>
            </w:r>
            <w:r w:rsidRPr="001E19A3">
              <w:rPr>
                <w:lang w:val="ru-RU"/>
              </w:rPr>
              <w:t xml:space="preserve"> </w:t>
            </w:r>
            <w:r w:rsidRPr="001E19A3">
              <w:rPr>
                <w:rFonts w:ascii="Times New Roman" w:hAnsi="Times New Roman" w:cs="Times New Roman"/>
                <w:color w:val="000000"/>
                <w:sz w:val="24"/>
                <w:szCs w:val="24"/>
                <w:lang w:val="ru-RU"/>
              </w:rPr>
              <w:t>полученных</w:t>
            </w:r>
            <w:r w:rsidRPr="001E19A3">
              <w:rPr>
                <w:lang w:val="ru-RU"/>
              </w:rPr>
              <w:t xml:space="preserve"> </w:t>
            </w:r>
            <w:r w:rsidRPr="001E19A3">
              <w:rPr>
                <w:rFonts w:ascii="Times New Roman" w:hAnsi="Times New Roman" w:cs="Times New Roman"/>
                <w:color w:val="000000"/>
                <w:sz w:val="24"/>
                <w:szCs w:val="24"/>
                <w:lang w:val="ru-RU"/>
              </w:rPr>
              <w:t>знаний,</w:t>
            </w:r>
            <w:r w:rsidRPr="001E19A3">
              <w:rPr>
                <w:lang w:val="ru-RU"/>
              </w:rPr>
              <w:t xml:space="preserve"> </w:t>
            </w:r>
            <w:r w:rsidRPr="001E19A3">
              <w:rPr>
                <w:rFonts w:ascii="Times New Roman" w:hAnsi="Times New Roman" w:cs="Times New Roman"/>
                <w:color w:val="000000"/>
                <w:sz w:val="24"/>
                <w:szCs w:val="24"/>
                <w:lang w:val="ru-RU"/>
              </w:rPr>
              <w:t>формирование</w:t>
            </w:r>
            <w:r w:rsidRPr="001E19A3">
              <w:rPr>
                <w:lang w:val="ru-RU"/>
              </w:rPr>
              <w:t xml:space="preserve"> </w:t>
            </w:r>
            <w:r w:rsidRPr="001E19A3">
              <w:rPr>
                <w:rFonts w:ascii="Times New Roman" w:hAnsi="Times New Roman" w:cs="Times New Roman"/>
                <w:color w:val="000000"/>
                <w:sz w:val="24"/>
                <w:szCs w:val="24"/>
                <w:lang w:val="ru-RU"/>
              </w:rPr>
              <w:t>умения</w:t>
            </w:r>
            <w:r w:rsidRPr="001E19A3">
              <w:rPr>
                <w:lang w:val="ru-RU"/>
              </w:rPr>
              <w:t xml:space="preserve"> </w:t>
            </w:r>
            <w:r w:rsidRPr="001E19A3">
              <w:rPr>
                <w:rFonts w:ascii="Times New Roman" w:hAnsi="Times New Roman" w:cs="Times New Roman"/>
                <w:color w:val="000000"/>
                <w:sz w:val="24"/>
                <w:szCs w:val="24"/>
                <w:lang w:val="ru-RU"/>
              </w:rPr>
              <w:t>применять</w:t>
            </w:r>
            <w:r w:rsidRPr="001E19A3">
              <w:rPr>
                <w:lang w:val="ru-RU"/>
              </w:rPr>
              <w:t xml:space="preserve"> </w:t>
            </w:r>
            <w:r w:rsidRPr="001E19A3">
              <w:rPr>
                <w:rFonts w:ascii="Times New Roman" w:hAnsi="Times New Roman" w:cs="Times New Roman"/>
                <w:color w:val="000000"/>
                <w:sz w:val="24"/>
                <w:szCs w:val="24"/>
                <w:lang w:val="ru-RU"/>
              </w:rPr>
              <w:t>их</w:t>
            </w:r>
            <w:r w:rsidRPr="001E19A3">
              <w:rPr>
                <w:lang w:val="ru-RU"/>
              </w:rPr>
              <w:t xml:space="preserve"> </w:t>
            </w:r>
            <w:r w:rsidRPr="001E19A3">
              <w:rPr>
                <w:rFonts w:ascii="Times New Roman" w:hAnsi="Times New Roman" w:cs="Times New Roman"/>
                <w:color w:val="000000"/>
                <w:sz w:val="24"/>
                <w:szCs w:val="24"/>
                <w:lang w:val="ru-RU"/>
              </w:rPr>
              <w:t>на</w:t>
            </w:r>
            <w:r w:rsidRPr="001E19A3">
              <w:rPr>
                <w:lang w:val="ru-RU"/>
              </w:rPr>
              <w:t xml:space="preserve"> </w:t>
            </w:r>
            <w:r w:rsidRPr="001E19A3">
              <w:rPr>
                <w:rFonts w:ascii="Times New Roman" w:hAnsi="Times New Roman" w:cs="Times New Roman"/>
                <w:color w:val="000000"/>
                <w:sz w:val="24"/>
                <w:szCs w:val="24"/>
                <w:lang w:val="ru-RU"/>
              </w:rPr>
              <w:t>практике,</w:t>
            </w:r>
            <w:r w:rsidRPr="001E19A3">
              <w:rPr>
                <w:lang w:val="ru-RU"/>
              </w:rPr>
              <w:t xml:space="preserve"> </w:t>
            </w:r>
            <w:r w:rsidRPr="001E19A3">
              <w:rPr>
                <w:rFonts w:ascii="Times New Roman" w:hAnsi="Times New Roman" w:cs="Times New Roman"/>
                <w:color w:val="000000"/>
                <w:sz w:val="24"/>
                <w:szCs w:val="24"/>
                <w:lang w:val="ru-RU"/>
              </w:rPr>
              <w:t>совершенствование</w:t>
            </w:r>
            <w:r w:rsidRPr="001E19A3">
              <w:rPr>
                <w:lang w:val="ru-RU"/>
              </w:rPr>
              <w:t xml:space="preserve"> </w:t>
            </w:r>
            <w:r w:rsidRPr="001E19A3">
              <w:rPr>
                <w:rFonts w:ascii="Times New Roman" w:hAnsi="Times New Roman" w:cs="Times New Roman"/>
                <w:color w:val="000000"/>
                <w:sz w:val="24"/>
                <w:szCs w:val="24"/>
                <w:lang w:val="ru-RU"/>
              </w:rPr>
              <w:t>умения</w:t>
            </w:r>
            <w:r w:rsidRPr="001E19A3">
              <w:rPr>
                <w:lang w:val="ru-RU"/>
              </w:rPr>
              <w:t xml:space="preserve"> </w:t>
            </w:r>
            <w:r w:rsidRPr="001E19A3">
              <w:rPr>
                <w:rFonts w:ascii="Times New Roman" w:hAnsi="Times New Roman" w:cs="Times New Roman"/>
                <w:color w:val="000000"/>
                <w:sz w:val="24"/>
                <w:szCs w:val="24"/>
                <w:lang w:val="ru-RU"/>
              </w:rPr>
              <w:t>работать</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информацией,</w:t>
            </w:r>
            <w:r w:rsidRPr="001E19A3">
              <w:rPr>
                <w:lang w:val="ru-RU"/>
              </w:rPr>
              <w:t xml:space="preserve"> </w:t>
            </w:r>
            <w:r w:rsidRPr="001E19A3">
              <w:rPr>
                <w:rFonts w:ascii="Times New Roman" w:hAnsi="Times New Roman" w:cs="Times New Roman"/>
                <w:color w:val="000000"/>
                <w:sz w:val="24"/>
                <w:szCs w:val="24"/>
                <w:lang w:val="ru-RU"/>
              </w:rPr>
              <w:t>анализировать,</w:t>
            </w:r>
            <w:r w:rsidRPr="001E19A3">
              <w:rPr>
                <w:lang w:val="ru-RU"/>
              </w:rPr>
              <w:t xml:space="preserve"> </w:t>
            </w:r>
            <w:r w:rsidRPr="001E19A3">
              <w:rPr>
                <w:rFonts w:ascii="Times New Roman" w:hAnsi="Times New Roman" w:cs="Times New Roman"/>
                <w:color w:val="000000"/>
                <w:sz w:val="24"/>
                <w:szCs w:val="24"/>
                <w:lang w:val="ru-RU"/>
              </w:rPr>
              <w:t>обобщать,</w:t>
            </w:r>
            <w:r w:rsidRPr="001E19A3">
              <w:rPr>
                <w:lang w:val="ru-RU"/>
              </w:rPr>
              <w:t xml:space="preserve"> </w:t>
            </w:r>
            <w:r w:rsidRPr="001E19A3">
              <w:rPr>
                <w:rFonts w:ascii="Times New Roman" w:hAnsi="Times New Roman" w:cs="Times New Roman"/>
                <w:color w:val="000000"/>
                <w:sz w:val="24"/>
                <w:szCs w:val="24"/>
                <w:lang w:val="ru-RU"/>
              </w:rPr>
              <w:t>принимать</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обосновывать</w:t>
            </w:r>
            <w:r w:rsidRPr="001E19A3">
              <w:rPr>
                <w:lang w:val="ru-RU"/>
              </w:rPr>
              <w:t xml:space="preserve"> </w:t>
            </w:r>
            <w:r w:rsidRPr="001E19A3">
              <w:rPr>
                <w:rFonts w:ascii="Times New Roman" w:hAnsi="Times New Roman" w:cs="Times New Roman"/>
                <w:color w:val="000000"/>
                <w:sz w:val="24"/>
                <w:szCs w:val="24"/>
                <w:lang w:val="ru-RU"/>
              </w:rPr>
              <w:t>решения,</w:t>
            </w:r>
            <w:r w:rsidRPr="001E19A3">
              <w:rPr>
                <w:lang w:val="ru-RU"/>
              </w:rPr>
              <w:t xml:space="preserve"> </w:t>
            </w:r>
            <w:r w:rsidRPr="001E19A3">
              <w:rPr>
                <w:rFonts w:ascii="Times New Roman" w:hAnsi="Times New Roman" w:cs="Times New Roman"/>
                <w:color w:val="000000"/>
                <w:sz w:val="24"/>
                <w:szCs w:val="24"/>
                <w:lang w:val="ru-RU"/>
              </w:rPr>
              <w:t>аргументировано</w:t>
            </w:r>
            <w:r w:rsidRPr="001E19A3">
              <w:rPr>
                <w:lang w:val="ru-RU"/>
              </w:rPr>
              <w:t xml:space="preserve"> </w:t>
            </w:r>
            <w:r w:rsidRPr="001E19A3">
              <w:rPr>
                <w:rFonts w:ascii="Times New Roman" w:hAnsi="Times New Roman" w:cs="Times New Roman"/>
                <w:color w:val="000000"/>
                <w:sz w:val="24"/>
                <w:szCs w:val="24"/>
                <w:lang w:val="ru-RU"/>
              </w:rPr>
              <w:t>защищать</w:t>
            </w:r>
            <w:r w:rsidRPr="001E19A3">
              <w:rPr>
                <w:lang w:val="ru-RU"/>
              </w:rPr>
              <w:t xml:space="preserve"> </w:t>
            </w:r>
            <w:r w:rsidRPr="001E19A3">
              <w:rPr>
                <w:rFonts w:ascii="Times New Roman" w:hAnsi="Times New Roman" w:cs="Times New Roman"/>
                <w:color w:val="000000"/>
                <w:sz w:val="24"/>
                <w:szCs w:val="24"/>
                <w:lang w:val="ru-RU"/>
              </w:rPr>
              <w:t>собственные</w:t>
            </w:r>
            <w:r w:rsidRPr="001E19A3">
              <w:rPr>
                <w:lang w:val="ru-RU"/>
              </w:rPr>
              <w:t xml:space="preserve"> </w:t>
            </w:r>
            <w:r w:rsidRPr="001E19A3">
              <w:rPr>
                <w:rFonts w:ascii="Times New Roman" w:hAnsi="Times New Roman" w:cs="Times New Roman"/>
                <w:color w:val="000000"/>
                <w:sz w:val="24"/>
                <w:szCs w:val="24"/>
                <w:lang w:val="ru-RU"/>
              </w:rPr>
              <w:t>взгляды</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дискуссии,</w:t>
            </w:r>
            <w:r w:rsidRPr="001E19A3">
              <w:rPr>
                <w:lang w:val="ru-RU"/>
              </w:rPr>
              <w:t xml:space="preserve"> </w:t>
            </w:r>
            <w:r w:rsidRPr="001E19A3">
              <w:rPr>
                <w:rFonts w:ascii="Times New Roman" w:hAnsi="Times New Roman" w:cs="Times New Roman"/>
                <w:color w:val="000000"/>
                <w:sz w:val="24"/>
                <w:szCs w:val="24"/>
                <w:lang w:val="ru-RU"/>
              </w:rPr>
              <w:t>взаимодействовать</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другими</w:t>
            </w:r>
            <w:r w:rsidRPr="001E19A3">
              <w:rPr>
                <w:lang w:val="ru-RU"/>
              </w:rPr>
              <w:t xml:space="preserve"> </w:t>
            </w:r>
            <w:r w:rsidRPr="001E19A3">
              <w:rPr>
                <w:rFonts w:ascii="Times New Roman" w:hAnsi="Times New Roman" w:cs="Times New Roman"/>
                <w:color w:val="000000"/>
                <w:sz w:val="24"/>
                <w:szCs w:val="24"/>
                <w:lang w:val="ru-RU"/>
              </w:rPr>
              <w:t>членами</w:t>
            </w:r>
            <w:r w:rsidRPr="001E19A3">
              <w:rPr>
                <w:lang w:val="ru-RU"/>
              </w:rPr>
              <w:t xml:space="preserve"> </w:t>
            </w:r>
            <w:r w:rsidRPr="001E19A3">
              <w:rPr>
                <w:rFonts w:ascii="Times New Roman" w:hAnsi="Times New Roman" w:cs="Times New Roman"/>
                <w:color w:val="000000"/>
                <w:sz w:val="24"/>
                <w:szCs w:val="24"/>
                <w:lang w:val="ru-RU"/>
              </w:rPr>
              <w:t>группы</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процессе</w:t>
            </w:r>
            <w:r w:rsidRPr="001E19A3">
              <w:rPr>
                <w:lang w:val="ru-RU"/>
              </w:rPr>
              <w:t xml:space="preserve"> </w:t>
            </w:r>
            <w:r w:rsidRPr="001E19A3">
              <w:rPr>
                <w:rFonts w:ascii="Times New Roman" w:hAnsi="Times New Roman" w:cs="Times New Roman"/>
                <w:color w:val="000000"/>
                <w:sz w:val="24"/>
                <w:szCs w:val="24"/>
                <w:lang w:val="ru-RU"/>
              </w:rPr>
              <w:t>обучения.</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lang w:val="ru-RU"/>
              </w:rPr>
              <w:t xml:space="preserve"> </w:t>
            </w:r>
          </w:p>
        </w:tc>
      </w:tr>
      <w:tr w:rsidR="000A50A1" w:rsidRPr="002834CB" w:rsidTr="00F67452">
        <w:trPr>
          <w:trHeight w:hRule="exact" w:val="277"/>
        </w:trPr>
        <w:tc>
          <w:tcPr>
            <w:tcW w:w="9370" w:type="dxa"/>
          </w:tcPr>
          <w:p w:rsidR="000A50A1" w:rsidRPr="001E19A3" w:rsidRDefault="000A50A1">
            <w:pPr>
              <w:rPr>
                <w:lang w:val="ru-RU"/>
              </w:rPr>
            </w:pPr>
          </w:p>
        </w:tc>
      </w:tr>
      <w:tr w:rsidR="000A50A1" w:rsidRPr="002834CB" w:rsidTr="00F67452">
        <w:trPr>
          <w:trHeight w:hRule="exact" w:val="285"/>
        </w:trPr>
        <w:tc>
          <w:tcPr>
            <w:tcW w:w="9370" w:type="dxa"/>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b/>
                <w:color w:val="000000"/>
                <w:sz w:val="24"/>
                <w:szCs w:val="24"/>
                <w:lang w:val="ru-RU"/>
              </w:rPr>
              <w:t>6</w:t>
            </w:r>
            <w:r w:rsidRPr="001E19A3">
              <w:rPr>
                <w:lang w:val="ru-RU"/>
              </w:rPr>
              <w:t xml:space="preserve"> </w:t>
            </w:r>
            <w:r w:rsidRPr="001E19A3">
              <w:rPr>
                <w:rFonts w:ascii="Times New Roman" w:hAnsi="Times New Roman" w:cs="Times New Roman"/>
                <w:b/>
                <w:color w:val="000000"/>
                <w:sz w:val="24"/>
                <w:szCs w:val="24"/>
                <w:lang w:val="ru-RU"/>
              </w:rPr>
              <w:t>Учебно-методическое</w:t>
            </w:r>
            <w:r w:rsidRPr="001E19A3">
              <w:rPr>
                <w:lang w:val="ru-RU"/>
              </w:rPr>
              <w:t xml:space="preserve"> </w:t>
            </w:r>
            <w:r w:rsidRPr="001E19A3">
              <w:rPr>
                <w:rFonts w:ascii="Times New Roman" w:hAnsi="Times New Roman" w:cs="Times New Roman"/>
                <w:b/>
                <w:color w:val="000000"/>
                <w:sz w:val="24"/>
                <w:szCs w:val="24"/>
                <w:lang w:val="ru-RU"/>
              </w:rPr>
              <w:t>обеспечение</w:t>
            </w:r>
            <w:r w:rsidRPr="001E19A3">
              <w:rPr>
                <w:lang w:val="ru-RU"/>
              </w:rPr>
              <w:t xml:space="preserve"> </w:t>
            </w:r>
            <w:r w:rsidRPr="001E19A3">
              <w:rPr>
                <w:rFonts w:ascii="Times New Roman" w:hAnsi="Times New Roman" w:cs="Times New Roman"/>
                <w:b/>
                <w:color w:val="000000"/>
                <w:sz w:val="24"/>
                <w:szCs w:val="24"/>
                <w:lang w:val="ru-RU"/>
              </w:rPr>
              <w:t>самостоятельной</w:t>
            </w:r>
            <w:r w:rsidRPr="001E19A3">
              <w:rPr>
                <w:lang w:val="ru-RU"/>
              </w:rPr>
              <w:t xml:space="preserve"> </w:t>
            </w:r>
            <w:r w:rsidRPr="001E19A3">
              <w:rPr>
                <w:rFonts w:ascii="Times New Roman" w:hAnsi="Times New Roman" w:cs="Times New Roman"/>
                <w:b/>
                <w:color w:val="000000"/>
                <w:sz w:val="24"/>
                <w:szCs w:val="24"/>
                <w:lang w:val="ru-RU"/>
              </w:rPr>
              <w:t>работы</w:t>
            </w:r>
            <w:r w:rsidRPr="001E19A3">
              <w:rPr>
                <w:lang w:val="ru-RU"/>
              </w:rPr>
              <w:t xml:space="preserve"> </w:t>
            </w:r>
            <w:r w:rsidRPr="001E19A3">
              <w:rPr>
                <w:rFonts w:ascii="Times New Roman" w:hAnsi="Times New Roman" w:cs="Times New Roman"/>
                <w:b/>
                <w:color w:val="000000"/>
                <w:sz w:val="24"/>
                <w:szCs w:val="24"/>
                <w:lang w:val="ru-RU"/>
              </w:rPr>
              <w:t>обучающихся</w:t>
            </w:r>
            <w:r w:rsidRPr="001E19A3">
              <w:rPr>
                <w:lang w:val="ru-RU"/>
              </w:rPr>
              <w:t xml:space="preserve"> </w:t>
            </w:r>
          </w:p>
        </w:tc>
      </w:tr>
      <w:tr w:rsidR="000A50A1" w:rsidTr="00F67452">
        <w:trPr>
          <w:trHeight w:hRule="exact" w:val="285"/>
        </w:trPr>
        <w:tc>
          <w:tcPr>
            <w:tcW w:w="9370" w:type="dxa"/>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0A50A1" w:rsidTr="00F67452">
        <w:trPr>
          <w:trHeight w:hRule="exact" w:val="138"/>
        </w:trPr>
        <w:tc>
          <w:tcPr>
            <w:tcW w:w="9370" w:type="dxa"/>
          </w:tcPr>
          <w:p w:rsidR="000A50A1" w:rsidRDefault="000A50A1"/>
        </w:tc>
      </w:tr>
      <w:tr w:rsidR="000A50A1" w:rsidRPr="002834CB" w:rsidTr="00F67452">
        <w:trPr>
          <w:trHeight w:hRule="exact" w:val="285"/>
        </w:trPr>
        <w:tc>
          <w:tcPr>
            <w:tcW w:w="9370" w:type="dxa"/>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b/>
                <w:color w:val="000000"/>
                <w:sz w:val="24"/>
                <w:szCs w:val="24"/>
                <w:lang w:val="ru-RU"/>
              </w:rPr>
              <w:t>7</w:t>
            </w:r>
            <w:r w:rsidRPr="001E19A3">
              <w:rPr>
                <w:lang w:val="ru-RU"/>
              </w:rPr>
              <w:t xml:space="preserve"> </w:t>
            </w:r>
            <w:r w:rsidRPr="001E19A3">
              <w:rPr>
                <w:rFonts w:ascii="Times New Roman" w:hAnsi="Times New Roman" w:cs="Times New Roman"/>
                <w:b/>
                <w:color w:val="000000"/>
                <w:sz w:val="24"/>
                <w:szCs w:val="24"/>
                <w:lang w:val="ru-RU"/>
              </w:rPr>
              <w:t>Оценочные</w:t>
            </w:r>
            <w:r w:rsidRPr="001E19A3">
              <w:rPr>
                <w:lang w:val="ru-RU"/>
              </w:rPr>
              <w:t xml:space="preserve"> </w:t>
            </w:r>
            <w:r w:rsidRPr="001E19A3">
              <w:rPr>
                <w:rFonts w:ascii="Times New Roman" w:hAnsi="Times New Roman" w:cs="Times New Roman"/>
                <w:b/>
                <w:color w:val="000000"/>
                <w:sz w:val="24"/>
                <w:szCs w:val="24"/>
                <w:lang w:val="ru-RU"/>
              </w:rPr>
              <w:t>средства</w:t>
            </w:r>
            <w:r w:rsidRPr="001E19A3">
              <w:rPr>
                <w:lang w:val="ru-RU"/>
              </w:rPr>
              <w:t xml:space="preserve"> </w:t>
            </w:r>
            <w:r w:rsidRPr="001E19A3">
              <w:rPr>
                <w:rFonts w:ascii="Times New Roman" w:hAnsi="Times New Roman" w:cs="Times New Roman"/>
                <w:b/>
                <w:color w:val="000000"/>
                <w:sz w:val="24"/>
                <w:szCs w:val="24"/>
                <w:lang w:val="ru-RU"/>
              </w:rPr>
              <w:t>для</w:t>
            </w:r>
            <w:r w:rsidRPr="001E19A3">
              <w:rPr>
                <w:lang w:val="ru-RU"/>
              </w:rPr>
              <w:t xml:space="preserve"> </w:t>
            </w:r>
            <w:r w:rsidRPr="001E19A3">
              <w:rPr>
                <w:rFonts w:ascii="Times New Roman" w:hAnsi="Times New Roman" w:cs="Times New Roman"/>
                <w:b/>
                <w:color w:val="000000"/>
                <w:sz w:val="24"/>
                <w:szCs w:val="24"/>
                <w:lang w:val="ru-RU"/>
              </w:rPr>
              <w:t>проведения</w:t>
            </w:r>
            <w:r w:rsidRPr="001E19A3">
              <w:rPr>
                <w:lang w:val="ru-RU"/>
              </w:rPr>
              <w:t xml:space="preserve"> </w:t>
            </w:r>
            <w:r w:rsidRPr="001E19A3">
              <w:rPr>
                <w:rFonts w:ascii="Times New Roman" w:hAnsi="Times New Roman" w:cs="Times New Roman"/>
                <w:b/>
                <w:color w:val="000000"/>
                <w:sz w:val="24"/>
                <w:szCs w:val="24"/>
                <w:lang w:val="ru-RU"/>
              </w:rPr>
              <w:t>промежуточной</w:t>
            </w:r>
            <w:r w:rsidRPr="001E19A3">
              <w:rPr>
                <w:lang w:val="ru-RU"/>
              </w:rPr>
              <w:t xml:space="preserve"> </w:t>
            </w:r>
            <w:r w:rsidRPr="001E19A3">
              <w:rPr>
                <w:rFonts w:ascii="Times New Roman" w:hAnsi="Times New Roman" w:cs="Times New Roman"/>
                <w:b/>
                <w:color w:val="000000"/>
                <w:sz w:val="24"/>
                <w:szCs w:val="24"/>
                <w:lang w:val="ru-RU"/>
              </w:rPr>
              <w:t>аттестации</w:t>
            </w:r>
            <w:r w:rsidRPr="001E19A3">
              <w:rPr>
                <w:lang w:val="ru-RU"/>
              </w:rPr>
              <w:t xml:space="preserve"> </w:t>
            </w:r>
          </w:p>
        </w:tc>
      </w:tr>
      <w:tr w:rsidR="000A50A1" w:rsidTr="00F67452">
        <w:trPr>
          <w:trHeight w:hRule="exact" w:val="285"/>
        </w:trPr>
        <w:tc>
          <w:tcPr>
            <w:tcW w:w="9370" w:type="dxa"/>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0A50A1" w:rsidTr="00F67452">
        <w:trPr>
          <w:trHeight w:hRule="exact" w:val="138"/>
        </w:trPr>
        <w:tc>
          <w:tcPr>
            <w:tcW w:w="9370" w:type="dxa"/>
          </w:tcPr>
          <w:p w:rsidR="000A50A1" w:rsidRDefault="000A50A1"/>
        </w:tc>
      </w:tr>
      <w:tr w:rsidR="000A50A1" w:rsidRPr="002834CB" w:rsidTr="00F67452">
        <w:trPr>
          <w:trHeight w:hRule="exact" w:val="277"/>
        </w:trPr>
        <w:tc>
          <w:tcPr>
            <w:tcW w:w="9370" w:type="dxa"/>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b/>
                <w:color w:val="000000"/>
                <w:sz w:val="24"/>
                <w:szCs w:val="24"/>
                <w:lang w:val="ru-RU"/>
              </w:rPr>
              <w:t>8</w:t>
            </w:r>
            <w:r w:rsidRPr="001E19A3">
              <w:rPr>
                <w:lang w:val="ru-RU"/>
              </w:rPr>
              <w:t xml:space="preserve"> </w:t>
            </w:r>
            <w:r w:rsidRPr="001E19A3">
              <w:rPr>
                <w:rFonts w:ascii="Times New Roman" w:hAnsi="Times New Roman" w:cs="Times New Roman"/>
                <w:b/>
                <w:color w:val="000000"/>
                <w:sz w:val="24"/>
                <w:szCs w:val="24"/>
                <w:lang w:val="ru-RU"/>
              </w:rPr>
              <w:t>Учебно-методическое</w:t>
            </w:r>
            <w:r w:rsidRPr="001E19A3">
              <w:rPr>
                <w:lang w:val="ru-RU"/>
              </w:rPr>
              <w:t xml:space="preserve"> </w:t>
            </w:r>
            <w:r w:rsidRPr="001E19A3">
              <w:rPr>
                <w:rFonts w:ascii="Times New Roman" w:hAnsi="Times New Roman" w:cs="Times New Roman"/>
                <w:b/>
                <w:color w:val="000000"/>
                <w:sz w:val="24"/>
                <w:szCs w:val="24"/>
                <w:lang w:val="ru-RU"/>
              </w:rPr>
              <w:t>и</w:t>
            </w:r>
            <w:r w:rsidRPr="001E19A3">
              <w:rPr>
                <w:lang w:val="ru-RU"/>
              </w:rPr>
              <w:t xml:space="preserve"> </w:t>
            </w:r>
            <w:r w:rsidRPr="001E19A3">
              <w:rPr>
                <w:rFonts w:ascii="Times New Roman" w:hAnsi="Times New Roman" w:cs="Times New Roman"/>
                <w:b/>
                <w:color w:val="000000"/>
                <w:sz w:val="24"/>
                <w:szCs w:val="24"/>
                <w:lang w:val="ru-RU"/>
              </w:rPr>
              <w:t>информационное</w:t>
            </w:r>
            <w:r w:rsidRPr="001E19A3">
              <w:rPr>
                <w:lang w:val="ru-RU"/>
              </w:rPr>
              <w:t xml:space="preserve"> </w:t>
            </w:r>
            <w:r w:rsidRPr="001E19A3">
              <w:rPr>
                <w:rFonts w:ascii="Times New Roman" w:hAnsi="Times New Roman" w:cs="Times New Roman"/>
                <w:b/>
                <w:color w:val="000000"/>
                <w:sz w:val="24"/>
                <w:szCs w:val="24"/>
                <w:lang w:val="ru-RU"/>
              </w:rPr>
              <w:t>обеспечение</w:t>
            </w:r>
            <w:r w:rsidRPr="001E19A3">
              <w:rPr>
                <w:lang w:val="ru-RU"/>
              </w:rPr>
              <w:t xml:space="preserve"> </w:t>
            </w:r>
            <w:r w:rsidRPr="001E19A3">
              <w:rPr>
                <w:rFonts w:ascii="Times New Roman" w:hAnsi="Times New Roman" w:cs="Times New Roman"/>
                <w:b/>
                <w:color w:val="000000"/>
                <w:sz w:val="24"/>
                <w:szCs w:val="24"/>
                <w:lang w:val="ru-RU"/>
              </w:rPr>
              <w:t>дисциплины</w:t>
            </w:r>
            <w:r w:rsidRPr="001E19A3">
              <w:rPr>
                <w:lang w:val="ru-RU"/>
              </w:rPr>
              <w:t xml:space="preserve"> </w:t>
            </w:r>
            <w:r w:rsidRPr="001E19A3">
              <w:rPr>
                <w:rFonts w:ascii="Times New Roman" w:hAnsi="Times New Roman" w:cs="Times New Roman"/>
                <w:b/>
                <w:color w:val="000000"/>
                <w:sz w:val="24"/>
                <w:szCs w:val="24"/>
                <w:lang w:val="ru-RU"/>
              </w:rPr>
              <w:t>(модуля)</w:t>
            </w:r>
            <w:r w:rsidRPr="001E19A3">
              <w:rPr>
                <w:lang w:val="ru-RU"/>
              </w:rPr>
              <w:t xml:space="preserve"> </w:t>
            </w:r>
          </w:p>
        </w:tc>
      </w:tr>
      <w:tr w:rsidR="000A50A1" w:rsidTr="00F67452">
        <w:trPr>
          <w:trHeight w:hRule="exact" w:val="277"/>
        </w:trPr>
        <w:tc>
          <w:tcPr>
            <w:tcW w:w="9370" w:type="dxa"/>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0A50A1" w:rsidRPr="002834CB" w:rsidTr="00F67452">
        <w:trPr>
          <w:trHeight w:hRule="exact" w:val="1644"/>
        </w:trPr>
        <w:tc>
          <w:tcPr>
            <w:tcW w:w="9370" w:type="dxa"/>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1</w:t>
            </w:r>
            <w:r w:rsidRPr="001E19A3">
              <w:rPr>
                <w:lang w:val="ru-RU"/>
              </w:rPr>
              <w:t xml:space="preserve"> </w:t>
            </w:r>
            <w:r w:rsidRPr="001E19A3">
              <w:rPr>
                <w:rFonts w:ascii="Times New Roman" w:hAnsi="Times New Roman" w:cs="Times New Roman"/>
                <w:color w:val="000000"/>
                <w:sz w:val="24"/>
                <w:szCs w:val="24"/>
                <w:lang w:val="ru-RU"/>
              </w:rPr>
              <w:t>Экономическая</w:t>
            </w:r>
            <w:r w:rsidRPr="001E19A3">
              <w:rPr>
                <w:lang w:val="ru-RU"/>
              </w:rPr>
              <w:t xml:space="preserve"> </w:t>
            </w:r>
            <w:r w:rsidRPr="001E19A3">
              <w:rPr>
                <w:rFonts w:ascii="Times New Roman" w:hAnsi="Times New Roman" w:cs="Times New Roman"/>
                <w:color w:val="000000"/>
                <w:sz w:val="24"/>
                <w:szCs w:val="24"/>
                <w:lang w:val="ru-RU"/>
              </w:rPr>
              <w:t>безопасность</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учебник</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вузов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Л.</w:t>
            </w:r>
            <w:r w:rsidRPr="001E19A3">
              <w:rPr>
                <w:lang w:val="ru-RU"/>
              </w:rPr>
              <w:t xml:space="preserve"> </w:t>
            </w:r>
            <w:r w:rsidRPr="001E19A3">
              <w:rPr>
                <w:rFonts w:ascii="Times New Roman" w:hAnsi="Times New Roman" w:cs="Times New Roman"/>
                <w:color w:val="000000"/>
                <w:sz w:val="24"/>
                <w:szCs w:val="24"/>
                <w:lang w:val="ru-RU"/>
              </w:rPr>
              <w:t>П.</w:t>
            </w:r>
            <w:r w:rsidRPr="001E19A3">
              <w:rPr>
                <w:lang w:val="ru-RU"/>
              </w:rPr>
              <w:t xml:space="preserve"> </w:t>
            </w:r>
            <w:r w:rsidRPr="001E19A3">
              <w:rPr>
                <w:rFonts w:ascii="Times New Roman" w:hAnsi="Times New Roman" w:cs="Times New Roman"/>
                <w:color w:val="000000"/>
                <w:sz w:val="24"/>
                <w:szCs w:val="24"/>
                <w:lang w:val="ru-RU"/>
              </w:rPr>
              <w:t>Гончаренко</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др.]</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под</w:t>
            </w:r>
            <w:r w:rsidRPr="001E19A3">
              <w:rPr>
                <w:lang w:val="ru-RU"/>
              </w:rPr>
              <w:t xml:space="preserve"> </w:t>
            </w:r>
            <w:r w:rsidRPr="001E19A3">
              <w:rPr>
                <w:rFonts w:ascii="Times New Roman" w:hAnsi="Times New Roman" w:cs="Times New Roman"/>
                <w:color w:val="000000"/>
                <w:sz w:val="24"/>
                <w:szCs w:val="24"/>
                <w:lang w:val="ru-RU"/>
              </w:rPr>
              <w:t>общей</w:t>
            </w:r>
            <w:r w:rsidRPr="001E19A3">
              <w:rPr>
                <w:lang w:val="ru-RU"/>
              </w:rPr>
              <w:t xml:space="preserve"> </w:t>
            </w:r>
            <w:r w:rsidRPr="001E19A3">
              <w:rPr>
                <w:rFonts w:ascii="Times New Roman" w:hAnsi="Times New Roman" w:cs="Times New Roman"/>
                <w:color w:val="000000"/>
                <w:sz w:val="24"/>
                <w:szCs w:val="24"/>
                <w:lang w:val="ru-RU"/>
              </w:rPr>
              <w:t>редакцией</w:t>
            </w:r>
            <w:r w:rsidRPr="001E19A3">
              <w:rPr>
                <w:lang w:val="ru-RU"/>
              </w:rPr>
              <w:t xml:space="preserve"> </w:t>
            </w:r>
            <w:r w:rsidRPr="001E19A3">
              <w:rPr>
                <w:rFonts w:ascii="Times New Roman" w:hAnsi="Times New Roman" w:cs="Times New Roman"/>
                <w:color w:val="000000"/>
                <w:sz w:val="24"/>
                <w:szCs w:val="24"/>
                <w:lang w:val="ru-RU"/>
              </w:rPr>
              <w:t>Л.</w:t>
            </w:r>
            <w:r w:rsidRPr="001E19A3">
              <w:rPr>
                <w:lang w:val="ru-RU"/>
              </w:rPr>
              <w:t xml:space="preserve"> </w:t>
            </w:r>
            <w:r w:rsidRPr="001E19A3">
              <w:rPr>
                <w:rFonts w:ascii="Times New Roman" w:hAnsi="Times New Roman" w:cs="Times New Roman"/>
                <w:color w:val="000000"/>
                <w:sz w:val="24"/>
                <w:szCs w:val="24"/>
                <w:lang w:val="ru-RU"/>
              </w:rPr>
              <w:t>П.</w:t>
            </w:r>
            <w:r w:rsidRPr="001E19A3">
              <w:rPr>
                <w:lang w:val="ru-RU"/>
              </w:rPr>
              <w:t xml:space="preserve"> </w:t>
            </w:r>
            <w:r w:rsidRPr="001E19A3">
              <w:rPr>
                <w:rFonts w:ascii="Times New Roman" w:hAnsi="Times New Roman" w:cs="Times New Roman"/>
                <w:color w:val="000000"/>
                <w:sz w:val="24"/>
                <w:szCs w:val="24"/>
                <w:lang w:val="ru-RU"/>
              </w:rPr>
              <w:t>Гончаренко.</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2-е</w:t>
            </w:r>
            <w:r w:rsidRPr="001E19A3">
              <w:rPr>
                <w:lang w:val="ru-RU"/>
              </w:rPr>
              <w:t xml:space="preserve"> </w:t>
            </w:r>
            <w:r w:rsidRPr="001E19A3">
              <w:rPr>
                <w:rFonts w:ascii="Times New Roman" w:hAnsi="Times New Roman" w:cs="Times New Roman"/>
                <w:color w:val="000000"/>
                <w:sz w:val="24"/>
                <w:szCs w:val="24"/>
                <w:lang w:val="ru-RU"/>
              </w:rPr>
              <w:t>изд.,</w:t>
            </w:r>
            <w:r w:rsidRPr="001E19A3">
              <w:rPr>
                <w:lang w:val="ru-RU"/>
              </w:rPr>
              <w:t xml:space="preserve"> </w:t>
            </w:r>
            <w:r w:rsidRPr="001E19A3">
              <w:rPr>
                <w:rFonts w:ascii="Times New Roman" w:hAnsi="Times New Roman" w:cs="Times New Roman"/>
                <w:color w:val="000000"/>
                <w:sz w:val="24"/>
                <w:szCs w:val="24"/>
                <w:lang w:val="ru-RU"/>
              </w:rPr>
              <w:t>перераб.</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доп.</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Москва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Издательство</w:t>
            </w:r>
            <w:r w:rsidRPr="001E19A3">
              <w:rPr>
                <w:lang w:val="ru-RU"/>
              </w:rPr>
              <w:t xml:space="preserve"> </w:t>
            </w:r>
            <w:r w:rsidRPr="001E19A3">
              <w:rPr>
                <w:rFonts w:ascii="Times New Roman" w:hAnsi="Times New Roman" w:cs="Times New Roman"/>
                <w:color w:val="000000"/>
                <w:sz w:val="24"/>
                <w:szCs w:val="24"/>
                <w:lang w:val="ru-RU"/>
              </w:rPr>
              <w:t>Юрайт,</w:t>
            </w:r>
            <w:r w:rsidRPr="001E19A3">
              <w:rPr>
                <w:lang w:val="ru-RU"/>
              </w:rPr>
              <w:t xml:space="preserve"> </w:t>
            </w:r>
            <w:r w:rsidRPr="001E19A3">
              <w:rPr>
                <w:rFonts w:ascii="Times New Roman" w:hAnsi="Times New Roman" w:cs="Times New Roman"/>
                <w:color w:val="000000"/>
                <w:sz w:val="24"/>
                <w:szCs w:val="24"/>
                <w:lang w:val="ru-RU"/>
              </w:rPr>
              <w:t>2020.</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340</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(Высшее</w:t>
            </w:r>
            <w:r w:rsidRPr="001E19A3">
              <w:rPr>
                <w:lang w:val="ru-RU"/>
              </w:rPr>
              <w:t xml:space="preserve"> </w:t>
            </w:r>
            <w:r w:rsidRPr="001E19A3">
              <w:rPr>
                <w:rFonts w:ascii="Times New Roman" w:hAnsi="Times New Roman" w:cs="Times New Roman"/>
                <w:color w:val="000000"/>
                <w:sz w:val="24"/>
                <w:szCs w:val="24"/>
                <w:lang w:val="ru-RU"/>
              </w:rPr>
              <w:t>образование).</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ISBN</w:t>
            </w:r>
            <w:r w:rsidRPr="001E19A3">
              <w:rPr>
                <w:lang w:val="ru-RU"/>
              </w:rPr>
              <w:t xml:space="preserve"> </w:t>
            </w:r>
            <w:r w:rsidRPr="001E19A3">
              <w:rPr>
                <w:rFonts w:ascii="Times New Roman" w:hAnsi="Times New Roman" w:cs="Times New Roman"/>
                <w:color w:val="000000"/>
                <w:sz w:val="24"/>
                <w:szCs w:val="24"/>
                <w:lang w:val="ru-RU"/>
              </w:rPr>
              <w:t>978-5-534-06090-4.</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Текст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электронный</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ЭБС</w:t>
            </w:r>
            <w:r w:rsidRPr="001E19A3">
              <w:rPr>
                <w:lang w:val="ru-RU"/>
              </w:rPr>
              <w:t xml:space="preserve"> </w:t>
            </w:r>
            <w:r w:rsidRPr="001E19A3">
              <w:rPr>
                <w:rFonts w:ascii="Times New Roman" w:hAnsi="Times New Roman" w:cs="Times New Roman"/>
                <w:color w:val="000000"/>
                <w:sz w:val="24"/>
                <w:szCs w:val="24"/>
                <w:lang w:val="ru-RU"/>
              </w:rPr>
              <w:t>Юрайт</w:t>
            </w:r>
            <w:r w:rsidRPr="001E19A3">
              <w:rPr>
                <w:lang w:val="ru-RU"/>
              </w:rPr>
              <w:t xml:space="preserve"> </w:t>
            </w:r>
            <w:r w:rsidRPr="001E19A3">
              <w:rPr>
                <w:rFonts w:ascii="Times New Roman" w:hAnsi="Times New Roman" w:cs="Times New Roman"/>
                <w:color w:val="000000"/>
                <w:sz w:val="24"/>
                <w:szCs w:val="24"/>
                <w:lang w:val="ru-RU"/>
              </w:rPr>
              <w:t>[сайт].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URL</w:t>
            </w:r>
            <w:r w:rsidRPr="001E19A3">
              <w:rPr>
                <w:rFonts w:ascii="Times New Roman" w:hAnsi="Times New Roman" w:cs="Times New Roman"/>
                <w:color w:val="000000"/>
                <w:sz w:val="24"/>
                <w:szCs w:val="24"/>
                <w:lang w:val="ru-RU"/>
              </w:rPr>
              <w:t>:</w:t>
            </w:r>
            <w:r w:rsidRPr="001E19A3">
              <w:rPr>
                <w:lang w:val="ru-RU"/>
              </w:rPr>
              <w:t xml:space="preserve"> </w:t>
            </w:r>
            <w:hyperlink r:id="rId9" w:history="1">
              <w:r w:rsidRPr="001E19A3">
                <w:rPr>
                  <w:rStyle w:val="a5"/>
                  <w:rFonts w:ascii="Times New Roman" w:hAnsi="Times New Roman" w:cs="Times New Roman"/>
                  <w:sz w:val="24"/>
                  <w:szCs w:val="24"/>
                </w:rPr>
                <w:t>https</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urait</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ru</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viewer</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ekonomicheskaya</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bezopasnost</w:t>
              </w:r>
              <w:r w:rsidRPr="001E19A3">
                <w:rPr>
                  <w:rStyle w:val="a5"/>
                  <w:rFonts w:ascii="Times New Roman" w:hAnsi="Times New Roman" w:cs="Times New Roman"/>
                  <w:sz w:val="24"/>
                  <w:szCs w:val="24"/>
                  <w:lang w:val="ru-RU"/>
                </w:rPr>
                <w:t>-448446#</w:t>
              </w:r>
              <w:r w:rsidRPr="001E19A3">
                <w:rPr>
                  <w:rStyle w:val="a5"/>
                  <w:rFonts w:ascii="Times New Roman" w:hAnsi="Times New Roman" w:cs="Times New Roman"/>
                  <w:sz w:val="24"/>
                  <w:szCs w:val="24"/>
                </w:rPr>
                <w:t>page</w:t>
              </w:r>
              <w:r w:rsidRPr="001E19A3">
                <w:rPr>
                  <w:rStyle w:val="a5"/>
                  <w:rFonts w:ascii="Times New Roman" w:hAnsi="Times New Roman" w:cs="Times New Roman"/>
                  <w:sz w:val="24"/>
                  <w:szCs w:val="24"/>
                  <w:lang w:val="ru-RU"/>
                </w:rPr>
                <w:t>/1</w:t>
              </w:r>
            </w:hyperlink>
            <w:r w:rsidRPr="001E19A3">
              <w:rPr>
                <w:lang w:val="ru-RU"/>
              </w:rPr>
              <w:t xml:space="preserve"> </w:t>
            </w:r>
            <w:r w:rsidR="00975FA0" w:rsidRPr="00975FA0">
              <w:rPr>
                <w:rFonts w:ascii="Times New Roman" w:hAnsi="Times New Roman" w:cs="Times New Roman"/>
                <w:lang w:val="ru-RU"/>
              </w:rPr>
              <w:t>(дата обращения: 01.09.2020)</w:t>
            </w:r>
          </w:p>
          <w:p w:rsidR="000A50A1" w:rsidRPr="001E19A3" w:rsidRDefault="000B099E">
            <w:pPr>
              <w:spacing w:after="0" w:line="240" w:lineRule="auto"/>
              <w:ind w:firstLine="756"/>
              <w:jc w:val="both"/>
              <w:rPr>
                <w:sz w:val="24"/>
                <w:szCs w:val="24"/>
                <w:lang w:val="ru-RU"/>
              </w:rPr>
            </w:pPr>
            <w:r w:rsidRPr="001E19A3">
              <w:rPr>
                <w:lang w:val="ru-RU"/>
              </w:rPr>
              <w:t xml:space="preserve"> </w:t>
            </w:r>
          </w:p>
        </w:tc>
      </w:tr>
      <w:tr w:rsidR="000A50A1" w:rsidRPr="002834CB" w:rsidTr="00F67452">
        <w:trPr>
          <w:trHeight w:hRule="exact" w:val="138"/>
        </w:trPr>
        <w:tc>
          <w:tcPr>
            <w:tcW w:w="9370" w:type="dxa"/>
          </w:tcPr>
          <w:p w:rsidR="000A50A1" w:rsidRPr="001E19A3" w:rsidRDefault="000A50A1">
            <w:pPr>
              <w:rPr>
                <w:lang w:val="ru-RU"/>
              </w:rPr>
            </w:pPr>
          </w:p>
        </w:tc>
      </w:tr>
      <w:tr w:rsidR="000A50A1" w:rsidTr="00F67452">
        <w:trPr>
          <w:trHeight w:hRule="exact" w:val="285"/>
        </w:trPr>
        <w:tc>
          <w:tcPr>
            <w:tcW w:w="9370" w:type="dxa"/>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0A50A1" w:rsidRPr="002834CB" w:rsidTr="00F67452">
        <w:trPr>
          <w:trHeight w:hRule="exact" w:val="325"/>
        </w:trPr>
        <w:tc>
          <w:tcPr>
            <w:tcW w:w="9370" w:type="dxa"/>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1</w:t>
            </w:r>
            <w:r w:rsidRPr="001E19A3">
              <w:rPr>
                <w:lang w:val="ru-RU"/>
              </w:rPr>
              <w:t xml:space="preserve"> </w:t>
            </w:r>
            <w:r w:rsidRPr="001E19A3">
              <w:rPr>
                <w:rFonts w:ascii="Times New Roman" w:hAnsi="Times New Roman" w:cs="Times New Roman"/>
                <w:color w:val="000000"/>
                <w:sz w:val="24"/>
                <w:szCs w:val="24"/>
                <w:lang w:val="ru-RU"/>
              </w:rPr>
              <w:t>Абилова,</w:t>
            </w:r>
            <w:r w:rsidRPr="001E19A3">
              <w:rPr>
                <w:lang w:val="ru-RU"/>
              </w:rPr>
              <w:t xml:space="preserve"> </w:t>
            </w:r>
            <w:r w:rsidRPr="001E19A3">
              <w:rPr>
                <w:rFonts w:ascii="Times New Roman" w:hAnsi="Times New Roman" w:cs="Times New Roman"/>
                <w:color w:val="000000"/>
                <w:sz w:val="24"/>
                <w:szCs w:val="24"/>
                <w:lang w:val="ru-RU"/>
              </w:rPr>
              <w:t>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Безопасность</w:t>
            </w:r>
            <w:r w:rsidRPr="001E19A3">
              <w:rPr>
                <w:lang w:val="ru-RU"/>
              </w:rPr>
              <w:t xml:space="preserve"> </w:t>
            </w:r>
            <w:r w:rsidRPr="001E19A3">
              <w:rPr>
                <w:rFonts w:ascii="Times New Roman" w:hAnsi="Times New Roman" w:cs="Times New Roman"/>
                <w:color w:val="000000"/>
                <w:sz w:val="24"/>
                <w:szCs w:val="24"/>
                <w:lang w:val="ru-RU"/>
              </w:rPr>
              <w:t>экономических</w:t>
            </w:r>
            <w:r w:rsidRPr="001E19A3">
              <w:rPr>
                <w:lang w:val="ru-RU"/>
              </w:rPr>
              <w:t xml:space="preserve"> </w:t>
            </w:r>
            <w:r w:rsidRPr="001E19A3">
              <w:rPr>
                <w:rFonts w:ascii="Times New Roman" w:hAnsi="Times New Roman" w:cs="Times New Roman"/>
                <w:color w:val="000000"/>
                <w:sz w:val="24"/>
                <w:szCs w:val="24"/>
                <w:lang w:val="ru-RU"/>
              </w:rPr>
              <w:t>систем</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учебное</w:t>
            </w:r>
            <w:r w:rsidRPr="001E19A3">
              <w:rPr>
                <w:lang w:val="ru-RU"/>
              </w:rPr>
              <w:t xml:space="preserve"> </w:t>
            </w:r>
            <w:r w:rsidRPr="001E19A3">
              <w:rPr>
                <w:rFonts w:ascii="Times New Roman" w:hAnsi="Times New Roman" w:cs="Times New Roman"/>
                <w:color w:val="000000"/>
                <w:sz w:val="24"/>
                <w:szCs w:val="24"/>
                <w:lang w:val="ru-RU"/>
              </w:rPr>
              <w:t>пособие</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p>
        </w:tc>
      </w:tr>
    </w:tbl>
    <w:p w:rsidR="000A50A1" w:rsidRPr="001E19A3" w:rsidRDefault="000B099E">
      <w:pPr>
        <w:rPr>
          <w:sz w:val="0"/>
          <w:szCs w:val="0"/>
          <w:lang w:val="ru-RU"/>
        </w:rPr>
      </w:pPr>
      <w:r w:rsidRPr="001E19A3">
        <w:rPr>
          <w:lang w:val="ru-RU"/>
        </w:rPr>
        <w:br w:type="page"/>
      </w:r>
    </w:p>
    <w:tbl>
      <w:tblPr>
        <w:tblW w:w="0" w:type="auto"/>
        <w:tblCellMar>
          <w:left w:w="0" w:type="dxa"/>
          <w:right w:w="0" w:type="dxa"/>
        </w:tblCellMar>
        <w:tblLook w:val="04A0" w:firstRow="1" w:lastRow="0" w:firstColumn="1" w:lastColumn="0" w:noHBand="0" w:noVBand="1"/>
      </w:tblPr>
      <w:tblGrid>
        <w:gridCol w:w="264"/>
        <w:gridCol w:w="2099"/>
        <w:gridCol w:w="3199"/>
        <w:gridCol w:w="3770"/>
        <w:gridCol w:w="92"/>
      </w:tblGrid>
      <w:tr w:rsidR="000A50A1" w:rsidRPr="002834CB">
        <w:trPr>
          <w:trHeight w:hRule="exact" w:val="2719"/>
        </w:trPr>
        <w:tc>
          <w:tcPr>
            <w:tcW w:w="9370" w:type="dxa"/>
            <w:gridSpan w:val="5"/>
            <w:shd w:val="clear" w:color="000000" w:fill="FFFFFF"/>
            <w:tcMar>
              <w:left w:w="34" w:type="dxa"/>
              <w:right w:w="34" w:type="dxa"/>
            </w:tcMar>
          </w:tcPr>
          <w:p w:rsidR="000A50A1" w:rsidRPr="001E19A3" w:rsidRDefault="000B099E">
            <w:pPr>
              <w:spacing w:after="0" w:line="240" w:lineRule="auto"/>
              <w:jc w:val="both"/>
              <w:rPr>
                <w:sz w:val="24"/>
                <w:szCs w:val="24"/>
                <w:lang w:val="ru-RU"/>
              </w:rPr>
            </w:pPr>
            <w:r w:rsidRPr="001E19A3">
              <w:rPr>
                <w:rFonts w:ascii="Times New Roman" w:hAnsi="Times New Roman" w:cs="Times New Roman"/>
                <w:color w:val="000000"/>
                <w:sz w:val="24"/>
                <w:szCs w:val="24"/>
                <w:lang w:val="ru-RU"/>
              </w:rPr>
              <w:lastRenderedPageBreak/>
              <w:t>вузов]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Абилова,</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Н.</w:t>
            </w:r>
            <w:r w:rsidRPr="001E19A3">
              <w:rPr>
                <w:lang w:val="ru-RU"/>
              </w:rPr>
              <w:t xml:space="preserve"> </w:t>
            </w:r>
            <w:r w:rsidRPr="001E19A3">
              <w:rPr>
                <w:rFonts w:ascii="Times New Roman" w:hAnsi="Times New Roman" w:cs="Times New Roman"/>
                <w:color w:val="000000"/>
                <w:sz w:val="24"/>
                <w:szCs w:val="24"/>
                <w:lang w:val="ru-RU"/>
              </w:rPr>
              <w:t>Немцев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МГТУ.</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Магнитогорск</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МГТУ,</w:t>
            </w:r>
            <w:r w:rsidRPr="001E19A3">
              <w:rPr>
                <w:lang w:val="ru-RU"/>
              </w:rPr>
              <w:t xml:space="preserve"> </w:t>
            </w:r>
            <w:r w:rsidRPr="001E19A3">
              <w:rPr>
                <w:rFonts w:ascii="Times New Roman" w:hAnsi="Times New Roman" w:cs="Times New Roman"/>
                <w:color w:val="000000"/>
                <w:sz w:val="24"/>
                <w:szCs w:val="24"/>
                <w:lang w:val="ru-RU"/>
              </w:rPr>
              <w:t>2019.</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1</w:t>
            </w:r>
            <w:r w:rsidRPr="001E19A3">
              <w:rPr>
                <w:lang w:val="ru-RU"/>
              </w:rPr>
              <w:t xml:space="preserve"> </w:t>
            </w:r>
            <w:r w:rsidRPr="001E19A3">
              <w:rPr>
                <w:rFonts w:ascii="Times New Roman" w:hAnsi="Times New Roman" w:cs="Times New Roman"/>
                <w:color w:val="000000"/>
                <w:sz w:val="24"/>
                <w:szCs w:val="24"/>
                <w:lang w:val="ru-RU"/>
              </w:rPr>
              <w:t>электрон.</w:t>
            </w:r>
            <w:r w:rsidRPr="001E19A3">
              <w:rPr>
                <w:lang w:val="ru-RU"/>
              </w:rPr>
              <w:t xml:space="preserve"> </w:t>
            </w:r>
            <w:r w:rsidRPr="001E19A3">
              <w:rPr>
                <w:rFonts w:ascii="Times New Roman" w:hAnsi="Times New Roman" w:cs="Times New Roman"/>
                <w:color w:val="000000"/>
                <w:sz w:val="24"/>
                <w:szCs w:val="24"/>
                <w:lang w:val="ru-RU"/>
              </w:rPr>
              <w:t>опт.</w:t>
            </w:r>
            <w:r w:rsidRPr="001E19A3">
              <w:rPr>
                <w:lang w:val="ru-RU"/>
              </w:rPr>
              <w:t xml:space="preserve"> </w:t>
            </w:r>
            <w:r w:rsidRPr="001E19A3">
              <w:rPr>
                <w:rFonts w:ascii="Times New Roman" w:hAnsi="Times New Roman" w:cs="Times New Roman"/>
                <w:color w:val="000000"/>
                <w:sz w:val="24"/>
                <w:szCs w:val="24"/>
                <w:lang w:val="ru-RU"/>
              </w:rPr>
              <w:t>диск</w:t>
            </w:r>
            <w:r w:rsidRPr="001E19A3">
              <w:rPr>
                <w:lang w:val="ru-RU"/>
              </w:rPr>
              <w:t xml:space="preserve"> </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Загл.</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титул.</w:t>
            </w:r>
            <w:r w:rsidRPr="001E19A3">
              <w:rPr>
                <w:lang w:val="ru-RU"/>
              </w:rPr>
              <w:t xml:space="preserve"> </w:t>
            </w:r>
            <w:r w:rsidRPr="001E19A3">
              <w:rPr>
                <w:rFonts w:ascii="Times New Roman" w:hAnsi="Times New Roman" w:cs="Times New Roman"/>
                <w:color w:val="000000"/>
                <w:sz w:val="24"/>
                <w:szCs w:val="24"/>
                <w:lang w:val="ru-RU"/>
              </w:rPr>
              <w:t>экрана.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URL</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hyperlink r:id="rId10" w:history="1">
              <w:r w:rsidRPr="001E19A3">
                <w:rPr>
                  <w:rStyle w:val="a5"/>
                  <w:rFonts w:ascii="Times New Roman" w:hAnsi="Times New Roman" w:cs="Times New Roman"/>
                  <w:sz w:val="24"/>
                  <w:szCs w:val="24"/>
                </w:rPr>
                <w:t>https</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magtu</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informsystema</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ru</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uploader</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fileUpload</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name</w:t>
              </w:r>
              <w:r w:rsidRPr="001E19A3">
                <w:rPr>
                  <w:rStyle w:val="a5"/>
                  <w:rFonts w:ascii="Times New Roman" w:hAnsi="Times New Roman" w:cs="Times New Roman"/>
                  <w:sz w:val="24"/>
                  <w:szCs w:val="24"/>
                  <w:lang w:val="ru-RU"/>
                </w:rPr>
                <w:t>=3868.</w:t>
              </w:r>
              <w:r w:rsidRPr="001E19A3">
                <w:rPr>
                  <w:rStyle w:val="a5"/>
                  <w:rFonts w:ascii="Times New Roman" w:hAnsi="Times New Roman" w:cs="Times New Roman"/>
                  <w:sz w:val="24"/>
                  <w:szCs w:val="24"/>
                </w:rPr>
                <w:t>pdf</w:t>
              </w:r>
              <w:r w:rsidRPr="001E19A3">
                <w:rPr>
                  <w:rStyle w:val="a5"/>
                  <w:rFonts w:ascii="Times New Roman" w:hAnsi="Times New Roman" w:cs="Times New Roman"/>
                  <w:sz w:val="24"/>
                  <w:szCs w:val="24"/>
                  <w:lang w:val="ru-RU"/>
                </w:rPr>
                <w:t>&amp;</w:t>
              </w:r>
              <w:r w:rsidRPr="001E19A3">
                <w:rPr>
                  <w:rStyle w:val="a5"/>
                  <w:rFonts w:ascii="Times New Roman" w:hAnsi="Times New Roman" w:cs="Times New Roman"/>
                  <w:sz w:val="24"/>
                  <w:szCs w:val="24"/>
                </w:rPr>
                <w:t>show</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dcatalogues</w:t>
              </w:r>
              <w:r w:rsidRPr="001E19A3">
                <w:rPr>
                  <w:rStyle w:val="a5"/>
                  <w:rFonts w:ascii="Times New Roman" w:hAnsi="Times New Roman" w:cs="Times New Roman"/>
                  <w:sz w:val="24"/>
                  <w:szCs w:val="24"/>
                  <w:lang w:val="ru-RU"/>
                </w:rPr>
                <w:t>/1/1530002/3868.</w:t>
              </w:r>
              <w:r w:rsidRPr="001E19A3">
                <w:rPr>
                  <w:rStyle w:val="a5"/>
                  <w:rFonts w:ascii="Times New Roman" w:hAnsi="Times New Roman" w:cs="Times New Roman"/>
                  <w:sz w:val="24"/>
                  <w:szCs w:val="24"/>
                </w:rPr>
                <w:t>pdf</w:t>
              </w:r>
              <w:r w:rsidRPr="001E19A3">
                <w:rPr>
                  <w:rStyle w:val="a5"/>
                  <w:rFonts w:ascii="Times New Roman" w:hAnsi="Times New Roman" w:cs="Times New Roman"/>
                  <w:sz w:val="24"/>
                  <w:szCs w:val="24"/>
                  <w:lang w:val="ru-RU"/>
                </w:rPr>
                <w:t>&amp;</w:t>
              </w:r>
              <w:r w:rsidRPr="001E19A3">
                <w:rPr>
                  <w:rStyle w:val="a5"/>
                  <w:rFonts w:ascii="Times New Roman" w:hAnsi="Times New Roman" w:cs="Times New Roman"/>
                  <w:sz w:val="24"/>
                  <w:szCs w:val="24"/>
                </w:rPr>
                <w:t>view</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true</w:t>
              </w:r>
            </w:hyperlink>
            <w:r w:rsidRPr="001E19A3">
              <w:rPr>
                <w:lang w:val="ru-RU"/>
              </w:rPr>
              <w:t xml:space="preserve"> </w:t>
            </w:r>
            <w:r w:rsidR="00975FA0" w:rsidRPr="00975FA0">
              <w:rPr>
                <w:rFonts w:ascii="Times New Roman" w:hAnsi="Times New Roman" w:cs="Times New Roman"/>
                <w:lang w:val="ru-RU"/>
              </w:rPr>
              <w:t>(дата обращения: 01.09.2020)</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Макрообъект.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ISBN</w:t>
            </w:r>
            <w:r w:rsidRPr="001E19A3">
              <w:rPr>
                <w:lang w:val="ru-RU"/>
              </w:rPr>
              <w:t xml:space="preserve"> </w:t>
            </w:r>
            <w:r w:rsidRPr="001E19A3">
              <w:rPr>
                <w:rFonts w:ascii="Times New Roman" w:hAnsi="Times New Roman" w:cs="Times New Roman"/>
                <w:color w:val="000000"/>
                <w:sz w:val="24"/>
                <w:szCs w:val="24"/>
                <w:lang w:val="ru-RU"/>
              </w:rPr>
              <w:t>978-5-967-1512-1.</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Текст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электронный.</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Сведения</w:t>
            </w:r>
            <w:r w:rsidRPr="001E19A3">
              <w:rPr>
                <w:lang w:val="ru-RU"/>
              </w:rPr>
              <w:t xml:space="preserve"> </w:t>
            </w:r>
            <w:r w:rsidRPr="001E19A3">
              <w:rPr>
                <w:rFonts w:ascii="Times New Roman" w:hAnsi="Times New Roman" w:cs="Times New Roman"/>
                <w:color w:val="000000"/>
                <w:sz w:val="24"/>
                <w:szCs w:val="24"/>
                <w:lang w:val="ru-RU"/>
              </w:rPr>
              <w:t>доступны</w:t>
            </w:r>
            <w:r w:rsidRPr="001E19A3">
              <w:rPr>
                <w:lang w:val="ru-RU"/>
              </w:rPr>
              <w:t xml:space="preserve"> </w:t>
            </w:r>
            <w:r w:rsidRPr="001E19A3">
              <w:rPr>
                <w:rFonts w:ascii="Times New Roman" w:hAnsi="Times New Roman" w:cs="Times New Roman"/>
                <w:color w:val="000000"/>
                <w:sz w:val="24"/>
                <w:szCs w:val="24"/>
                <w:lang w:val="ru-RU"/>
              </w:rPr>
              <w:t>также</w:t>
            </w:r>
            <w:r w:rsidRPr="001E19A3">
              <w:rPr>
                <w:lang w:val="ru-RU"/>
              </w:rPr>
              <w:t xml:space="preserve"> </w:t>
            </w:r>
            <w:r w:rsidRPr="001E19A3">
              <w:rPr>
                <w:rFonts w:ascii="Times New Roman" w:hAnsi="Times New Roman" w:cs="Times New Roman"/>
                <w:color w:val="000000"/>
                <w:sz w:val="24"/>
                <w:szCs w:val="24"/>
                <w:lang w:val="ru-RU"/>
              </w:rPr>
              <w:t>на</w:t>
            </w:r>
            <w:r w:rsidRPr="001E19A3">
              <w:rPr>
                <w:lang w:val="ru-RU"/>
              </w:rPr>
              <w:t xml:space="preserve"> </w:t>
            </w:r>
            <w:r>
              <w:rPr>
                <w:rFonts w:ascii="Times New Roman" w:hAnsi="Times New Roman" w:cs="Times New Roman"/>
                <w:color w:val="000000"/>
                <w:sz w:val="24"/>
                <w:szCs w:val="24"/>
              </w:rPr>
              <w:t>CD</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E19A3">
              <w:rPr>
                <w:rFonts w:ascii="Times New Roman" w:hAnsi="Times New Roman" w:cs="Times New Roman"/>
                <w:color w:val="000000"/>
                <w:sz w:val="24"/>
                <w:szCs w:val="24"/>
                <w:lang w:val="ru-RU"/>
              </w:rPr>
              <w:t>.</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2</w:t>
            </w:r>
            <w:r w:rsidRPr="001E19A3">
              <w:rPr>
                <w:lang w:val="ru-RU"/>
              </w:rPr>
              <w:t xml:space="preserve"> </w:t>
            </w:r>
            <w:r w:rsidRPr="001E19A3">
              <w:rPr>
                <w:rFonts w:ascii="Times New Roman" w:hAnsi="Times New Roman" w:cs="Times New Roman"/>
                <w:color w:val="000000"/>
                <w:sz w:val="24"/>
                <w:szCs w:val="24"/>
                <w:lang w:val="ru-RU"/>
              </w:rPr>
              <w:t>Сергеев,</w:t>
            </w:r>
            <w:r w:rsidRPr="001E19A3">
              <w:rPr>
                <w:lang w:val="ru-RU"/>
              </w:rPr>
              <w:t xml:space="preserve"> </w:t>
            </w:r>
            <w:r w:rsidRPr="001E19A3">
              <w:rPr>
                <w:rFonts w:ascii="Times New Roman" w:hAnsi="Times New Roman" w:cs="Times New Roman"/>
                <w:color w:val="000000"/>
                <w:sz w:val="24"/>
                <w:szCs w:val="24"/>
                <w:lang w:val="ru-RU"/>
              </w:rPr>
              <w:t>А.</w:t>
            </w:r>
            <w:r w:rsidRPr="001E19A3">
              <w:rPr>
                <w:lang w:val="ru-RU"/>
              </w:rPr>
              <w:t xml:space="preserve"> </w:t>
            </w:r>
            <w:r w:rsidRPr="001E19A3">
              <w:rPr>
                <w:rFonts w:ascii="Times New Roman" w:hAnsi="Times New Roman" w:cs="Times New Roman"/>
                <w:color w:val="000000"/>
                <w:sz w:val="24"/>
                <w:szCs w:val="24"/>
                <w:lang w:val="ru-RU"/>
              </w:rPr>
              <w:t>А.</w:t>
            </w:r>
            <w:r w:rsidRPr="001E19A3">
              <w:rPr>
                <w:lang w:val="ru-RU"/>
              </w:rPr>
              <w:t xml:space="preserve"> </w:t>
            </w:r>
            <w:r w:rsidRPr="001E19A3">
              <w:rPr>
                <w:rFonts w:ascii="Times New Roman" w:hAnsi="Times New Roman" w:cs="Times New Roman"/>
                <w:color w:val="000000"/>
                <w:sz w:val="24"/>
                <w:szCs w:val="24"/>
                <w:lang w:val="ru-RU"/>
              </w:rPr>
              <w:t>Экономическая</w:t>
            </w:r>
            <w:r w:rsidRPr="001E19A3">
              <w:rPr>
                <w:lang w:val="ru-RU"/>
              </w:rPr>
              <w:t xml:space="preserve"> </w:t>
            </w:r>
            <w:r w:rsidRPr="001E19A3">
              <w:rPr>
                <w:rFonts w:ascii="Times New Roman" w:hAnsi="Times New Roman" w:cs="Times New Roman"/>
                <w:color w:val="000000"/>
                <w:sz w:val="24"/>
                <w:szCs w:val="24"/>
                <w:lang w:val="ru-RU"/>
              </w:rPr>
              <w:t>безопасность</w:t>
            </w:r>
            <w:r w:rsidRPr="001E19A3">
              <w:rPr>
                <w:lang w:val="ru-RU"/>
              </w:rPr>
              <w:t xml:space="preserve"> </w:t>
            </w:r>
            <w:r w:rsidRPr="001E19A3">
              <w:rPr>
                <w:rFonts w:ascii="Times New Roman" w:hAnsi="Times New Roman" w:cs="Times New Roman"/>
                <w:color w:val="000000"/>
                <w:sz w:val="24"/>
                <w:szCs w:val="24"/>
                <w:lang w:val="ru-RU"/>
              </w:rPr>
              <w:t>предприятия</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учебник</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практикум</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вузов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А.</w:t>
            </w:r>
            <w:r w:rsidRPr="001E19A3">
              <w:rPr>
                <w:lang w:val="ru-RU"/>
              </w:rPr>
              <w:t xml:space="preserve"> </w:t>
            </w:r>
            <w:r w:rsidRPr="001E19A3">
              <w:rPr>
                <w:rFonts w:ascii="Times New Roman" w:hAnsi="Times New Roman" w:cs="Times New Roman"/>
                <w:color w:val="000000"/>
                <w:sz w:val="24"/>
                <w:szCs w:val="24"/>
                <w:lang w:val="ru-RU"/>
              </w:rPr>
              <w:t>А.</w:t>
            </w:r>
            <w:r w:rsidRPr="001E19A3">
              <w:rPr>
                <w:lang w:val="ru-RU"/>
              </w:rPr>
              <w:t xml:space="preserve"> </w:t>
            </w:r>
            <w:r w:rsidRPr="001E19A3">
              <w:rPr>
                <w:rFonts w:ascii="Times New Roman" w:hAnsi="Times New Roman" w:cs="Times New Roman"/>
                <w:color w:val="000000"/>
                <w:sz w:val="24"/>
                <w:szCs w:val="24"/>
                <w:lang w:val="ru-RU"/>
              </w:rPr>
              <w:t>Сергеев.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Москва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Издательство</w:t>
            </w:r>
            <w:r w:rsidRPr="001E19A3">
              <w:rPr>
                <w:lang w:val="ru-RU"/>
              </w:rPr>
              <w:t xml:space="preserve"> </w:t>
            </w:r>
            <w:r w:rsidRPr="001E19A3">
              <w:rPr>
                <w:rFonts w:ascii="Times New Roman" w:hAnsi="Times New Roman" w:cs="Times New Roman"/>
                <w:color w:val="000000"/>
                <w:sz w:val="24"/>
                <w:szCs w:val="24"/>
                <w:lang w:val="ru-RU"/>
              </w:rPr>
              <w:t>Юрайт,</w:t>
            </w:r>
            <w:r w:rsidRPr="001E19A3">
              <w:rPr>
                <w:lang w:val="ru-RU"/>
              </w:rPr>
              <w:t xml:space="preserve"> </w:t>
            </w:r>
            <w:r w:rsidRPr="001E19A3">
              <w:rPr>
                <w:rFonts w:ascii="Times New Roman" w:hAnsi="Times New Roman" w:cs="Times New Roman"/>
                <w:color w:val="000000"/>
                <w:sz w:val="24"/>
                <w:szCs w:val="24"/>
                <w:lang w:val="ru-RU"/>
              </w:rPr>
              <w:t>2020.</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273</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(Высшее</w:t>
            </w:r>
            <w:r w:rsidRPr="001E19A3">
              <w:rPr>
                <w:lang w:val="ru-RU"/>
              </w:rPr>
              <w:t xml:space="preserve"> </w:t>
            </w:r>
            <w:r w:rsidRPr="001E19A3">
              <w:rPr>
                <w:rFonts w:ascii="Times New Roman" w:hAnsi="Times New Roman" w:cs="Times New Roman"/>
                <w:color w:val="000000"/>
                <w:sz w:val="24"/>
                <w:szCs w:val="24"/>
                <w:lang w:val="ru-RU"/>
              </w:rPr>
              <w:t>образование).</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ISBN</w:t>
            </w:r>
            <w:r w:rsidRPr="001E19A3">
              <w:rPr>
                <w:lang w:val="ru-RU"/>
              </w:rPr>
              <w:t xml:space="preserve"> </w:t>
            </w:r>
            <w:r w:rsidRPr="001E19A3">
              <w:rPr>
                <w:rFonts w:ascii="Times New Roman" w:hAnsi="Times New Roman" w:cs="Times New Roman"/>
                <w:color w:val="000000"/>
                <w:sz w:val="24"/>
                <w:szCs w:val="24"/>
                <w:lang w:val="ru-RU"/>
              </w:rPr>
              <w:t>978-5-534-10645-9.</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Текст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электронный</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ЭБС</w:t>
            </w:r>
            <w:r w:rsidRPr="001E19A3">
              <w:rPr>
                <w:lang w:val="ru-RU"/>
              </w:rPr>
              <w:t xml:space="preserve"> </w:t>
            </w:r>
            <w:r w:rsidRPr="001E19A3">
              <w:rPr>
                <w:rFonts w:ascii="Times New Roman" w:hAnsi="Times New Roman" w:cs="Times New Roman"/>
                <w:color w:val="000000"/>
                <w:sz w:val="24"/>
                <w:szCs w:val="24"/>
                <w:lang w:val="ru-RU"/>
              </w:rPr>
              <w:t>Юрайт</w:t>
            </w:r>
            <w:r w:rsidRPr="001E19A3">
              <w:rPr>
                <w:lang w:val="ru-RU"/>
              </w:rPr>
              <w:t xml:space="preserve"> </w:t>
            </w:r>
            <w:r w:rsidRPr="001E19A3">
              <w:rPr>
                <w:rFonts w:ascii="Times New Roman" w:hAnsi="Times New Roman" w:cs="Times New Roman"/>
                <w:color w:val="000000"/>
                <w:sz w:val="24"/>
                <w:szCs w:val="24"/>
                <w:lang w:val="ru-RU"/>
              </w:rPr>
              <w:t>[сайт].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URL</w:t>
            </w:r>
            <w:r w:rsidRPr="001E19A3">
              <w:rPr>
                <w:rFonts w:ascii="Times New Roman" w:hAnsi="Times New Roman" w:cs="Times New Roman"/>
                <w:color w:val="000000"/>
                <w:sz w:val="24"/>
                <w:szCs w:val="24"/>
                <w:lang w:val="ru-RU"/>
              </w:rPr>
              <w:t>:</w:t>
            </w:r>
            <w:r w:rsidRPr="001E19A3">
              <w:rPr>
                <w:lang w:val="ru-RU"/>
              </w:rPr>
              <w:t xml:space="preserve"> </w:t>
            </w:r>
            <w:hyperlink r:id="rId11" w:history="1">
              <w:r w:rsidRPr="001E19A3">
                <w:rPr>
                  <w:rStyle w:val="a5"/>
                  <w:rFonts w:ascii="Times New Roman" w:hAnsi="Times New Roman" w:cs="Times New Roman"/>
                  <w:sz w:val="24"/>
                  <w:szCs w:val="24"/>
                </w:rPr>
                <w:t>https</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urait</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ru</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viewer</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ekonomicheskaya</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bezopasnost</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predpriyatiya</w:t>
              </w:r>
              <w:r w:rsidRPr="001E19A3">
                <w:rPr>
                  <w:rStyle w:val="a5"/>
                  <w:rFonts w:ascii="Times New Roman" w:hAnsi="Times New Roman" w:cs="Times New Roman"/>
                  <w:sz w:val="24"/>
                  <w:szCs w:val="24"/>
                  <w:lang w:val="ru-RU"/>
                </w:rPr>
                <w:t>-455598</w:t>
              </w:r>
            </w:hyperlink>
            <w:r w:rsidR="00975FA0">
              <w:rPr>
                <w:rStyle w:val="a5"/>
                <w:rFonts w:ascii="Times New Roman" w:hAnsi="Times New Roman" w:cs="Times New Roman"/>
                <w:sz w:val="24"/>
                <w:szCs w:val="24"/>
                <w:lang w:val="ru-RU"/>
              </w:rPr>
              <w:t xml:space="preserve"> </w:t>
            </w:r>
            <w:r w:rsidR="00975FA0" w:rsidRPr="00975FA0">
              <w:rPr>
                <w:rFonts w:ascii="Times New Roman" w:hAnsi="Times New Roman" w:cs="Times New Roman"/>
                <w:lang w:val="ru-RU"/>
              </w:rPr>
              <w:t>(дата обращения: 01.09.2020)</w:t>
            </w:r>
            <w:r w:rsidRPr="001E19A3">
              <w:rPr>
                <w:rFonts w:ascii="Times New Roman" w:hAnsi="Times New Roman" w:cs="Times New Roman"/>
                <w:color w:val="000000"/>
                <w:sz w:val="24"/>
                <w:szCs w:val="24"/>
                <w:lang w:val="ru-RU"/>
              </w:rPr>
              <w:t>.</w:t>
            </w:r>
            <w:r w:rsidRPr="001E19A3">
              <w:rPr>
                <w:lang w:val="ru-RU"/>
              </w:rPr>
              <w:t xml:space="preserve"> </w:t>
            </w:r>
          </w:p>
        </w:tc>
      </w:tr>
      <w:tr w:rsidR="000A50A1" w:rsidRPr="002834CB">
        <w:trPr>
          <w:trHeight w:hRule="exact" w:val="138"/>
        </w:trPr>
        <w:tc>
          <w:tcPr>
            <w:tcW w:w="426" w:type="dxa"/>
          </w:tcPr>
          <w:p w:rsidR="000A50A1" w:rsidRPr="001E19A3" w:rsidRDefault="000A50A1">
            <w:pPr>
              <w:rPr>
                <w:lang w:val="ru-RU"/>
              </w:rPr>
            </w:pPr>
          </w:p>
        </w:tc>
        <w:tc>
          <w:tcPr>
            <w:tcW w:w="1985" w:type="dxa"/>
          </w:tcPr>
          <w:p w:rsidR="000A50A1" w:rsidRPr="001E19A3" w:rsidRDefault="000A50A1">
            <w:pPr>
              <w:rPr>
                <w:lang w:val="ru-RU"/>
              </w:rPr>
            </w:pPr>
          </w:p>
        </w:tc>
        <w:tc>
          <w:tcPr>
            <w:tcW w:w="3686" w:type="dxa"/>
          </w:tcPr>
          <w:p w:rsidR="000A50A1" w:rsidRPr="001E19A3" w:rsidRDefault="000A50A1">
            <w:pPr>
              <w:rPr>
                <w:lang w:val="ru-RU"/>
              </w:rPr>
            </w:pPr>
          </w:p>
        </w:tc>
        <w:tc>
          <w:tcPr>
            <w:tcW w:w="3120" w:type="dxa"/>
          </w:tcPr>
          <w:p w:rsidR="000A50A1" w:rsidRPr="001E19A3" w:rsidRDefault="000A50A1">
            <w:pPr>
              <w:rPr>
                <w:lang w:val="ru-RU"/>
              </w:rPr>
            </w:pPr>
          </w:p>
        </w:tc>
        <w:tc>
          <w:tcPr>
            <w:tcW w:w="143" w:type="dxa"/>
          </w:tcPr>
          <w:p w:rsidR="000A50A1" w:rsidRPr="001E19A3" w:rsidRDefault="000A50A1">
            <w:pPr>
              <w:rPr>
                <w:lang w:val="ru-RU"/>
              </w:rPr>
            </w:pPr>
          </w:p>
        </w:tc>
      </w:tr>
      <w:tr w:rsidR="000A50A1">
        <w:trPr>
          <w:trHeight w:hRule="exact" w:val="285"/>
        </w:trPr>
        <w:tc>
          <w:tcPr>
            <w:tcW w:w="9370" w:type="dxa"/>
            <w:gridSpan w:val="5"/>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0A50A1">
        <w:trPr>
          <w:trHeight w:hRule="exact" w:val="2448"/>
        </w:trPr>
        <w:tc>
          <w:tcPr>
            <w:tcW w:w="9370" w:type="dxa"/>
            <w:gridSpan w:val="5"/>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1</w:t>
            </w:r>
            <w:r w:rsidRPr="001E19A3">
              <w:rPr>
                <w:lang w:val="ru-RU"/>
              </w:rPr>
              <w:t xml:space="preserve"> </w:t>
            </w:r>
            <w:r w:rsidRPr="001E19A3">
              <w:rPr>
                <w:rFonts w:ascii="Times New Roman" w:hAnsi="Times New Roman" w:cs="Times New Roman"/>
                <w:color w:val="000000"/>
                <w:sz w:val="24"/>
                <w:szCs w:val="24"/>
                <w:lang w:val="ru-RU"/>
              </w:rPr>
              <w:t>Абилова,</w:t>
            </w:r>
            <w:r w:rsidRPr="001E19A3">
              <w:rPr>
                <w:lang w:val="ru-RU"/>
              </w:rPr>
              <w:t xml:space="preserve"> </w:t>
            </w:r>
            <w:r w:rsidRPr="001E19A3">
              <w:rPr>
                <w:rFonts w:ascii="Times New Roman" w:hAnsi="Times New Roman" w:cs="Times New Roman"/>
                <w:color w:val="000000"/>
                <w:sz w:val="24"/>
                <w:szCs w:val="24"/>
                <w:lang w:val="ru-RU"/>
              </w:rPr>
              <w:t>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Безопасность</w:t>
            </w:r>
            <w:r w:rsidRPr="001E19A3">
              <w:rPr>
                <w:lang w:val="ru-RU"/>
              </w:rPr>
              <w:t xml:space="preserve"> </w:t>
            </w:r>
            <w:r w:rsidRPr="001E19A3">
              <w:rPr>
                <w:rFonts w:ascii="Times New Roman" w:hAnsi="Times New Roman" w:cs="Times New Roman"/>
                <w:color w:val="000000"/>
                <w:sz w:val="24"/>
                <w:szCs w:val="24"/>
                <w:lang w:val="ru-RU"/>
              </w:rPr>
              <w:t>экономических</w:t>
            </w:r>
            <w:r w:rsidRPr="001E19A3">
              <w:rPr>
                <w:lang w:val="ru-RU"/>
              </w:rPr>
              <w:t xml:space="preserve"> </w:t>
            </w:r>
            <w:r w:rsidRPr="001E19A3">
              <w:rPr>
                <w:rFonts w:ascii="Times New Roman" w:hAnsi="Times New Roman" w:cs="Times New Roman"/>
                <w:color w:val="000000"/>
                <w:sz w:val="24"/>
                <w:szCs w:val="24"/>
                <w:lang w:val="ru-RU"/>
              </w:rPr>
              <w:t>систем</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практикум</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Абилова,</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Н.</w:t>
            </w:r>
            <w:r w:rsidRPr="001E19A3">
              <w:rPr>
                <w:lang w:val="ru-RU"/>
              </w:rPr>
              <w:t xml:space="preserve"> </w:t>
            </w:r>
            <w:r w:rsidRPr="001E19A3">
              <w:rPr>
                <w:rFonts w:ascii="Times New Roman" w:hAnsi="Times New Roman" w:cs="Times New Roman"/>
                <w:color w:val="000000"/>
                <w:sz w:val="24"/>
                <w:szCs w:val="24"/>
                <w:lang w:val="ru-RU"/>
              </w:rPr>
              <w:t>Немцев</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Магнитогорский</w:t>
            </w:r>
            <w:r w:rsidRPr="001E19A3">
              <w:rPr>
                <w:lang w:val="ru-RU"/>
              </w:rPr>
              <w:t xml:space="preserve"> </w:t>
            </w:r>
            <w:r w:rsidRPr="001E19A3">
              <w:rPr>
                <w:rFonts w:ascii="Times New Roman" w:hAnsi="Times New Roman" w:cs="Times New Roman"/>
                <w:color w:val="000000"/>
                <w:sz w:val="24"/>
                <w:szCs w:val="24"/>
                <w:lang w:val="ru-RU"/>
              </w:rPr>
              <w:t>гос.</w:t>
            </w:r>
            <w:r w:rsidRPr="001E19A3">
              <w:rPr>
                <w:lang w:val="ru-RU"/>
              </w:rPr>
              <w:t xml:space="preserve"> </w:t>
            </w:r>
            <w:r w:rsidRPr="001E19A3">
              <w:rPr>
                <w:rFonts w:ascii="Times New Roman" w:hAnsi="Times New Roman" w:cs="Times New Roman"/>
                <w:color w:val="000000"/>
                <w:sz w:val="24"/>
                <w:szCs w:val="24"/>
                <w:lang w:val="ru-RU"/>
              </w:rPr>
              <w:t>технический</w:t>
            </w:r>
            <w:r w:rsidRPr="001E19A3">
              <w:rPr>
                <w:lang w:val="ru-RU"/>
              </w:rPr>
              <w:t xml:space="preserve"> </w:t>
            </w:r>
            <w:r w:rsidRPr="001E19A3">
              <w:rPr>
                <w:rFonts w:ascii="Times New Roman" w:hAnsi="Times New Roman" w:cs="Times New Roman"/>
                <w:color w:val="000000"/>
                <w:sz w:val="24"/>
                <w:szCs w:val="24"/>
                <w:lang w:val="ru-RU"/>
              </w:rPr>
              <w:t>ун-т</w:t>
            </w:r>
            <w:r w:rsidRPr="001E19A3">
              <w:rPr>
                <w:lang w:val="ru-RU"/>
              </w:rPr>
              <w:t xml:space="preserve"> </w:t>
            </w:r>
            <w:r w:rsidRPr="001E19A3">
              <w:rPr>
                <w:rFonts w:ascii="Times New Roman" w:hAnsi="Times New Roman" w:cs="Times New Roman"/>
                <w:color w:val="000000"/>
                <w:sz w:val="24"/>
                <w:szCs w:val="24"/>
                <w:lang w:val="ru-RU"/>
              </w:rPr>
              <w:t>им.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Носова.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Магнитогорск</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МГТУ</w:t>
            </w:r>
            <w:r w:rsidRPr="001E19A3">
              <w:rPr>
                <w:lang w:val="ru-RU"/>
              </w:rPr>
              <w:t xml:space="preserve"> </w:t>
            </w:r>
            <w:r w:rsidRPr="001E19A3">
              <w:rPr>
                <w:rFonts w:ascii="Times New Roman" w:hAnsi="Times New Roman" w:cs="Times New Roman"/>
                <w:color w:val="000000"/>
                <w:sz w:val="24"/>
                <w:szCs w:val="24"/>
                <w:lang w:val="ru-RU"/>
              </w:rPr>
              <w:t>им.</w:t>
            </w:r>
            <w:r w:rsidRPr="001E19A3">
              <w:rPr>
                <w:lang w:val="ru-RU"/>
              </w:rPr>
              <w:t xml:space="preserve"> </w:t>
            </w:r>
            <w:r w:rsidRPr="001E19A3">
              <w:rPr>
                <w:rFonts w:ascii="Times New Roman" w:hAnsi="Times New Roman" w:cs="Times New Roman"/>
                <w:color w:val="000000"/>
                <w:sz w:val="24"/>
                <w:szCs w:val="24"/>
                <w:lang w:val="ru-RU"/>
              </w:rPr>
              <w:t>Г.</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Носова,</w:t>
            </w:r>
            <w:r w:rsidRPr="001E19A3">
              <w:rPr>
                <w:lang w:val="ru-RU"/>
              </w:rPr>
              <w:t xml:space="preserve"> </w:t>
            </w:r>
            <w:r w:rsidRPr="001E19A3">
              <w:rPr>
                <w:rFonts w:ascii="Times New Roman" w:hAnsi="Times New Roman" w:cs="Times New Roman"/>
                <w:color w:val="000000"/>
                <w:sz w:val="24"/>
                <w:szCs w:val="24"/>
                <w:lang w:val="ru-RU"/>
              </w:rPr>
              <w:t>2019.</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1</w:t>
            </w:r>
            <w:r w:rsidRPr="001E19A3">
              <w:rPr>
                <w:lang w:val="ru-RU"/>
              </w:rPr>
              <w:t xml:space="preserve"> </w:t>
            </w:r>
            <w:r>
              <w:rPr>
                <w:rFonts w:ascii="Times New Roman" w:hAnsi="Times New Roman" w:cs="Times New Roman"/>
                <w:color w:val="000000"/>
                <w:sz w:val="24"/>
                <w:szCs w:val="24"/>
              </w:rPr>
              <w:t>CD</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Загл.</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титул.</w:t>
            </w:r>
            <w:r w:rsidRPr="001E19A3">
              <w:rPr>
                <w:lang w:val="ru-RU"/>
              </w:rPr>
              <w:t xml:space="preserve"> </w:t>
            </w:r>
            <w:r w:rsidRPr="001E19A3">
              <w:rPr>
                <w:rFonts w:ascii="Times New Roman" w:hAnsi="Times New Roman" w:cs="Times New Roman"/>
                <w:color w:val="000000"/>
                <w:sz w:val="24"/>
                <w:szCs w:val="24"/>
                <w:lang w:val="ru-RU"/>
              </w:rPr>
              <w:t>экрана.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Pr>
                <w:rFonts w:ascii="Times New Roman" w:hAnsi="Times New Roman" w:cs="Times New Roman"/>
                <w:color w:val="000000"/>
                <w:sz w:val="24"/>
                <w:szCs w:val="24"/>
              </w:rPr>
              <w:t>URL</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hyperlink r:id="rId12" w:history="1">
              <w:r w:rsidRPr="001E19A3">
                <w:rPr>
                  <w:rStyle w:val="a5"/>
                  <w:rFonts w:ascii="Times New Roman" w:hAnsi="Times New Roman" w:cs="Times New Roman"/>
                  <w:sz w:val="24"/>
                  <w:szCs w:val="24"/>
                </w:rPr>
                <w:t>https</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magtu</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informsystema</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ru</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uploader</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fileUpload</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name</w:t>
              </w:r>
              <w:r w:rsidRPr="001E19A3">
                <w:rPr>
                  <w:rStyle w:val="a5"/>
                  <w:rFonts w:ascii="Times New Roman" w:hAnsi="Times New Roman" w:cs="Times New Roman"/>
                  <w:sz w:val="24"/>
                  <w:szCs w:val="24"/>
                  <w:lang w:val="ru-RU"/>
                </w:rPr>
                <w:t>=3984.</w:t>
              </w:r>
              <w:r w:rsidRPr="001E19A3">
                <w:rPr>
                  <w:rStyle w:val="a5"/>
                  <w:rFonts w:ascii="Times New Roman" w:hAnsi="Times New Roman" w:cs="Times New Roman"/>
                  <w:sz w:val="24"/>
                  <w:szCs w:val="24"/>
                </w:rPr>
                <w:t>pdf</w:t>
              </w:r>
              <w:r w:rsidRPr="001E19A3">
                <w:rPr>
                  <w:rStyle w:val="a5"/>
                  <w:rFonts w:ascii="Times New Roman" w:hAnsi="Times New Roman" w:cs="Times New Roman"/>
                  <w:sz w:val="24"/>
                  <w:szCs w:val="24"/>
                  <w:lang w:val="ru-RU"/>
                </w:rPr>
                <w:t>&amp;</w:t>
              </w:r>
              <w:r w:rsidRPr="001E19A3">
                <w:rPr>
                  <w:rStyle w:val="a5"/>
                  <w:rFonts w:ascii="Times New Roman" w:hAnsi="Times New Roman" w:cs="Times New Roman"/>
                  <w:sz w:val="24"/>
                  <w:szCs w:val="24"/>
                </w:rPr>
                <w:t>show</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dcatalogues</w:t>
              </w:r>
              <w:r w:rsidRPr="001E19A3">
                <w:rPr>
                  <w:rStyle w:val="a5"/>
                  <w:rFonts w:ascii="Times New Roman" w:hAnsi="Times New Roman" w:cs="Times New Roman"/>
                  <w:sz w:val="24"/>
                  <w:szCs w:val="24"/>
                  <w:lang w:val="ru-RU"/>
                </w:rPr>
                <w:t>/1/1532489/3984.</w:t>
              </w:r>
              <w:r w:rsidRPr="001E19A3">
                <w:rPr>
                  <w:rStyle w:val="a5"/>
                  <w:rFonts w:ascii="Times New Roman" w:hAnsi="Times New Roman" w:cs="Times New Roman"/>
                  <w:sz w:val="24"/>
                  <w:szCs w:val="24"/>
                </w:rPr>
                <w:t>pdf</w:t>
              </w:r>
              <w:r w:rsidRPr="001E19A3">
                <w:rPr>
                  <w:rStyle w:val="a5"/>
                  <w:rFonts w:ascii="Times New Roman" w:hAnsi="Times New Roman" w:cs="Times New Roman"/>
                  <w:sz w:val="24"/>
                  <w:szCs w:val="24"/>
                  <w:lang w:val="ru-RU"/>
                </w:rPr>
                <w:t>&amp;</w:t>
              </w:r>
              <w:r w:rsidRPr="001E19A3">
                <w:rPr>
                  <w:rStyle w:val="a5"/>
                  <w:rFonts w:ascii="Times New Roman" w:hAnsi="Times New Roman" w:cs="Times New Roman"/>
                  <w:sz w:val="24"/>
                  <w:szCs w:val="24"/>
                </w:rPr>
                <w:t>view</w:t>
              </w:r>
              <w:r w:rsidRPr="001E19A3">
                <w:rPr>
                  <w:rStyle w:val="a5"/>
                  <w:rFonts w:ascii="Times New Roman" w:hAnsi="Times New Roman" w:cs="Times New Roman"/>
                  <w:sz w:val="24"/>
                  <w:szCs w:val="24"/>
                  <w:lang w:val="ru-RU"/>
                </w:rPr>
                <w:t>=</w:t>
              </w:r>
              <w:r w:rsidRPr="001E19A3">
                <w:rPr>
                  <w:rStyle w:val="a5"/>
                  <w:rFonts w:ascii="Times New Roman" w:hAnsi="Times New Roman" w:cs="Times New Roman"/>
                  <w:sz w:val="24"/>
                  <w:szCs w:val="24"/>
                </w:rPr>
                <w:t>true</w:t>
              </w:r>
            </w:hyperlink>
            <w:r w:rsidRPr="001E19A3">
              <w:rPr>
                <w:lang w:val="ru-RU"/>
              </w:rPr>
              <w:t xml:space="preserve"> </w:t>
            </w:r>
            <w:r w:rsidRPr="001E19A3">
              <w:rPr>
                <w:rFonts w:ascii="Times New Roman" w:hAnsi="Times New Roman" w:cs="Times New Roman"/>
                <w:color w:val="000000"/>
                <w:sz w:val="24"/>
                <w:szCs w:val="24"/>
                <w:lang w:val="ru-RU"/>
              </w:rPr>
              <w:t>(дата</w:t>
            </w:r>
            <w:r w:rsidRPr="001E19A3">
              <w:rPr>
                <w:lang w:val="ru-RU"/>
              </w:rPr>
              <w:t xml:space="preserve"> </w:t>
            </w:r>
            <w:r w:rsidRPr="001E19A3">
              <w:rPr>
                <w:rFonts w:ascii="Times New Roman" w:hAnsi="Times New Roman" w:cs="Times New Roman"/>
                <w:color w:val="000000"/>
                <w:sz w:val="24"/>
                <w:szCs w:val="24"/>
                <w:lang w:val="ru-RU"/>
              </w:rPr>
              <w:t>обращения:</w:t>
            </w:r>
            <w:r w:rsidRPr="001E19A3">
              <w:rPr>
                <w:lang w:val="ru-RU"/>
              </w:rPr>
              <w:t xml:space="preserve"> </w:t>
            </w:r>
            <w:r w:rsidR="00975FA0">
              <w:rPr>
                <w:rFonts w:ascii="Times New Roman" w:hAnsi="Times New Roman" w:cs="Times New Roman"/>
                <w:color w:val="000000"/>
                <w:sz w:val="24"/>
                <w:szCs w:val="24"/>
                <w:lang w:val="ru-RU"/>
              </w:rPr>
              <w:t>01</w:t>
            </w:r>
            <w:r w:rsidRPr="001E19A3">
              <w:rPr>
                <w:rFonts w:ascii="Times New Roman" w:hAnsi="Times New Roman" w:cs="Times New Roman"/>
                <w:color w:val="000000"/>
                <w:sz w:val="24"/>
                <w:szCs w:val="24"/>
                <w:lang w:val="ru-RU"/>
              </w:rPr>
              <w:t>.09.2020).</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Макрообъект.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Текст</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электронный.</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Сведения</w:t>
            </w:r>
            <w:r w:rsidRPr="001E19A3">
              <w:rPr>
                <w:lang w:val="ru-RU"/>
              </w:rPr>
              <w:t xml:space="preserve"> </w:t>
            </w:r>
            <w:r w:rsidRPr="001E19A3">
              <w:rPr>
                <w:rFonts w:ascii="Times New Roman" w:hAnsi="Times New Roman" w:cs="Times New Roman"/>
                <w:color w:val="000000"/>
                <w:sz w:val="24"/>
                <w:szCs w:val="24"/>
                <w:lang w:val="ru-RU"/>
              </w:rPr>
              <w:t>доступны</w:t>
            </w:r>
            <w:r w:rsidRPr="001E19A3">
              <w:rPr>
                <w:lang w:val="ru-RU"/>
              </w:rPr>
              <w:t xml:space="preserve"> </w:t>
            </w:r>
            <w:r w:rsidRPr="001E19A3">
              <w:rPr>
                <w:rFonts w:ascii="Times New Roman" w:hAnsi="Times New Roman" w:cs="Times New Roman"/>
                <w:color w:val="000000"/>
                <w:sz w:val="24"/>
                <w:szCs w:val="24"/>
                <w:lang w:val="ru-RU"/>
              </w:rPr>
              <w:t>также</w:t>
            </w:r>
            <w:r w:rsidRPr="001E19A3">
              <w:rPr>
                <w:lang w:val="ru-RU"/>
              </w:rPr>
              <w:t xml:space="preserve"> </w:t>
            </w:r>
            <w:r w:rsidRPr="001E19A3">
              <w:rPr>
                <w:rFonts w:ascii="Times New Roman" w:hAnsi="Times New Roman" w:cs="Times New Roman"/>
                <w:color w:val="000000"/>
                <w:sz w:val="24"/>
                <w:szCs w:val="24"/>
                <w:lang w:val="ru-RU"/>
              </w:rPr>
              <w:t>на</w:t>
            </w:r>
            <w:r w:rsidRPr="001E19A3">
              <w:rPr>
                <w:lang w:val="ru-RU"/>
              </w:rPr>
              <w:t xml:space="preserve"> </w:t>
            </w:r>
            <w:r>
              <w:rPr>
                <w:rFonts w:ascii="Times New Roman" w:hAnsi="Times New Roman" w:cs="Times New Roman"/>
                <w:color w:val="000000"/>
                <w:sz w:val="24"/>
                <w:szCs w:val="24"/>
              </w:rPr>
              <w:t>CD</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E19A3">
              <w:rPr>
                <w:rFonts w:ascii="Times New Roman" w:hAnsi="Times New Roman" w:cs="Times New Roman"/>
                <w:color w:val="000000"/>
                <w:sz w:val="24"/>
                <w:szCs w:val="24"/>
                <w:lang w:val="ru-RU"/>
              </w:rPr>
              <w:t>.</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lang w:val="ru-RU"/>
              </w:rPr>
              <w:t xml:space="preserve"> </w:t>
            </w:r>
          </w:p>
          <w:p w:rsidR="000A50A1" w:rsidRDefault="000B099E">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0A50A1">
        <w:trPr>
          <w:trHeight w:hRule="exact" w:val="138"/>
        </w:trPr>
        <w:tc>
          <w:tcPr>
            <w:tcW w:w="426" w:type="dxa"/>
          </w:tcPr>
          <w:p w:rsidR="000A50A1" w:rsidRDefault="000A50A1"/>
        </w:tc>
        <w:tc>
          <w:tcPr>
            <w:tcW w:w="1985" w:type="dxa"/>
          </w:tcPr>
          <w:p w:rsidR="000A50A1" w:rsidRDefault="000A50A1"/>
        </w:tc>
        <w:tc>
          <w:tcPr>
            <w:tcW w:w="3686" w:type="dxa"/>
          </w:tcPr>
          <w:p w:rsidR="000A50A1" w:rsidRDefault="000A50A1"/>
        </w:tc>
        <w:tc>
          <w:tcPr>
            <w:tcW w:w="3120" w:type="dxa"/>
          </w:tcPr>
          <w:p w:rsidR="000A50A1" w:rsidRDefault="000A50A1"/>
        </w:tc>
        <w:tc>
          <w:tcPr>
            <w:tcW w:w="143" w:type="dxa"/>
          </w:tcPr>
          <w:p w:rsidR="000A50A1" w:rsidRDefault="000A50A1"/>
        </w:tc>
      </w:tr>
      <w:tr w:rsidR="000A50A1" w:rsidRPr="002834CB">
        <w:trPr>
          <w:trHeight w:hRule="exact" w:val="277"/>
        </w:trPr>
        <w:tc>
          <w:tcPr>
            <w:tcW w:w="9370" w:type="dxa"/>
            <w:gridSpan w:val="5"/>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b/>
                <w:color w:val="000000"/>
                <w:sz w:val="24"/>
                <w:szCs w:val="24"/>
                <w:lang w:val="ru-RU"/>
              </w:rPr>
              <w:t>г)</w:t>
            </w:r>
            <w:r w:rsidRPr="001E19A3">
              <w:rPr>
                <w:lang w:val="ru-RU"/>
              </w:rPr>
              <w:t xml:space="preserve"> </w:t>
            </w:r>
            <w:r w:rsidRPr="001E19A3">
              <w:rPr>
                <w:rFonts w:ascii="Times New Roman" w:hAnsi="Times New Roman" w:cs="Times New Roman"/>
                <w:b/>
                <w:color w:val="000000"/>
                <w:sz w:val="24"/>
                <w:szCs w:val="24"/>
                <w:lang w:val="ru-RU"/>
              </w:rPr>
              <w:t>Программное</w:t>
            </w:r>
            <w:r w:rsidRPr="001E19A3">
              <w:rPr>
                <w:lang w:val="ru-RU"/>
              </w:rPr>
              <w:t xml:space="preserve"> </w:t>
            </w:r>
            <w:r w:rsidRPr="001E19A3">
              <w:rPr>
                <w:rFonts w:ascii="Times New Roman" w:hAnsi="Times New Roman" w:cs="Times New Roman"/>
                <w:b/>
                <w:color w:val="000000"/>
                <w:sz w:val="24"/>
                <w:szCs w:val="24"/>
                <w:lang w:val="ru-RU"/>
              </w:rPr>
              <w:t>обеспечение</w:t>
            </w:r>
            <w:r w:rsidRPr="001E19A3">
              <w:rPr>
                <w:lang w:val="ru-RU"/>
              </w:rPr>
              <w:t xml:space="preserve"> </w:t>
            </w:r>
            <w:r w:rsidRPr="001E19A3">
              <w:rPr>
                <w:rFonts w:ascii="Times New Roman" w:hAnsi="Times New Roman" w:cs="Times New Roman"/>
                <w:b/>
                <w:color w:val="000000"/>
                <w:sz w:val="24"/>
                <w:szCs w:val="24"/>
                <w:lang w:val="ru-RU"/>
              </w:rPr>
              <w:t>и</w:t>
            </w:r>
            <w:r w:rsidRPr="001E19A3">
              <w:rPr>
                <w:lang w:val="ru-RU"/>
              </w:rPr>
              <w:t xml:space="preserve"> </w:t>
            </w:r>
            <w:r w:rsidRPr="001E19A3">
              <w:rPr>
                <w:rFonts w:ascii="Times New Roman" w:hAnsi="Times New Roman" w:cs="Times New Roman"/>
                <w:b/>
                <w:color w:val="000000"/>
                <w:sz w:val="24"/>
                <w:szCs w:val="24"/>
                <w:lang w:val="ru-RU"/>
              </w:rPr>
              <w:t>Интернет-ресурсы:</w:t>
            </w:r>
            <w:r w:rsidRPr="001E19A3">
              <w:rPr>
                <w:lang w:val="ru-RU"/>
              </w:rPr>
              <w:t xml:space="preserve"> </w:t>
            </w:r>
          </w:p>
        </w:tc>
      </w:tr>
      <w:tr w:rsidR="000A50A1" w:rsidRPr="002834CB">
        <w:trPr>
          <w:trHeight w:hRule="exact" w:val="7"/>
        </w:trPr>
        <w:tc>
          <w:tcPr>
            <w:tcW w:w="9370" w:type="dxa"/>
            <w:gridSpan w:val="5"/>
            <w:vMerge w:val="restart"/>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lang w:val="ru-RU"/>
              </w:rPr>
              <w:t xml:space="preserve"> </w:t>
            </w:r>
          </w:p>
        </w:tc>
      </w:tr>
      <w:tr w:rsidR="000A50A1" w:rsidRPr="002834CB">
        <w:trPr>
          <w:trHeight w:hRule="exact" w:val="277"/>
        </w:trPr>
        <w:tc>
          <w:tcPr>
            <w:tcW w:w="9370" w:type="dxa"/>
            <w:gridSpan w:val="5"/>
            <w:vMerge/>
            <w:shd w:val="clear" w:color="000000" w:fill="FFFFFF"/>
            <w:tcMar>
              <w:left w:w="34" w:type="dxa"/>
              <w:right w:w="34" w:type="dxa"/>
            </w:tcMar>
          </w:tcPr>
          <w:p w:rsidR="000A50A1" w:rsidRPr="001E19A3" w:rsidRDefault="000A50A1">
            <w:pPr>
              <w:rPr>
                <w:lang w:val="ru-RU"/>
              </w:rPr>
            </w:pPr>
          </w:p>
        </w:tc>
      </w:tr>
      <w:tr w:rsidR="000A50A1" w:rsidRPr="002834CB">
        <w:trPr>
          <w:trHeight w:hRule="exact" w:val="277"/>
        </w:trPr>
        <w:tc>
          <w:tcPr>
            <w:tcW w:w="426" w:type="dxa"/>
          </w:tcPr>
          <w:p w:rsidR="000A50A1" w:rsidRPr="001E19A3" w:rsidRDefault="000A50A1">
            <w:pPr>
              <w:rPr>
                <w:lang w:val="ru-RU"/>
              </w:rPr>
            </w:pPr>
          </w:p>
        </w:tc>
        <w:tc>
          <w:tcPr>
            <w:tcW w:w="1985" w:type="dxa"/>
          </w:tcPr>
          <w:p w:rsidR="000A50A1" w:rsidRPr="001E19A3" w:rsidRDefault="000A50A1">
            <w:pPr>
              <w:rPr>
                <w:lang w:val="ru-RU"/>
              </w:rPr>
            </w:pPr>
          </w:p>
        </w:tc>
        <w:tc>
          <w:tcPr>
            <w:tcW w:w="3686" w:type="dxa"/>
          </w:tcPr>
          <w:p w:rsidR="000A50A1" w:rsidRPr="001E19A3" w:rsidRDefault="000A50A1">
            <w:pPr>
              <w:rPr>
                <w:lang w:val="ru-RU"/>
              </w:rPr>
            </w:pPr>
          </w:p>
        </w:tc>
        <w:tc>
          <w:tcPr>
            <w:tcW w:w="3120" w:type="dxa"/>
          </w:tcPr>
          <w:p w:rsidR="000A50A1" w:rsidRPr="001E19A3" w:rsidRDefault="000A50A1">
            <w:pPr>
              <w:rPr>
                <w:lang w:val="ru-RU"/>
              </w:rPr>
            </w:pPr>
          </w:p>
        </w:tc>
        <w:tc>
          <w:tcPr>
            <w:tcW w:w="143" w:type="dxa"/>
          </w:tcPr>
          <w:p w:rsidR="000A50A1" w:rsidRPr="001E19A3" w:rsidRDefault="000A50A1">
            <w:pPr>
              <w:rPr>
                <w:lang w:val="ru-RU"/>
              </w:rPr>
            </w:pPr>
          </w:p>
        </w:tc>
      </w:tr>
      <w:tr w:rsidR="000A50A1">
        <w:trPr>
          <w:trHeight w:hRule="exact" w:val="285"/>
        </w:trPr>
        <w:tc>
          <w:tcPr>
            <w:tcW w:w="9370" w:type="dxa"/>
            <w:gridSpan w:val="5"/>
            <w:shd w:val="clear" w:color="000000" w:fill="FFFFFF"/>
            <w:tcMar>
              <w:left w:w="34" w:type="dxa"/>
              <w:right w:w="34" w:type="dxa"/>
            </w:tcMar>
          </w:tcPr>
          <w:p w:rsidR="000A50A1" w:rsidRDefault="000B099E">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0A50A1">
        <w:trPr>
          <w:trHeight w:hRule="exact" w:val="555"/>
        </w:trPr>
        <w:tc>
          <w:tcPr>
            <w:tcW w:w="426" w:type="dxa"/>
          </w:tcPr>
          <w:p w:rsidR="000A50A1" w:rsidRDefault="000A50A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0A50A1" w:rsidRDefault="000A50A1"/>
        </w:tc>
      </w:tr>
      <w:tr w:rsidR="000A50A1">
        <w:trPr>
          <w:trHeight w:hRule="exact" w:val="818"/>
        </w:trPr>
        <w:tc>
          <w:tcPr>
            <w:tcW w:w="426" w:type="dxa"/>
          </w:tcPr>
          <w:p w:rsidR="000A50A1" w:rsidRDefault="000A50A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0A50A1" w:rsidRDefault="000A50A1"/>
        </w:tc>
      </w:tr>
      <w:tr w:rsidR="000A50A1">
        <w:trPr>
          <w:trHeight w:hRule="exact" w:val="555"/>
        </w:trPr>
        <w:tc>
          <w:tcPr>
            <w:tcW w:w="426" w:type="dxa"/>
          </w:tcPr>
          <w:p w:rsidR="000A50A1" w:rsidRDefault="000A50A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0A50A1" w:rsidRDefault="000A50A1"/>
        </w:tc>
      </w:tr>
      <w:tr w:rsidR="000A50A1">
        <w:trPr>
          <w:trHeight w:hRule="exact" w:val="285"/>
        </w:trPr>
        <w:tc>
          <w:tcPr>
            <w:tcW w:w="426" w:type="dxa"/>
          </w:tcPr>
          <w:p w:rsidR="000A50A1" w:rsidRDefault="000A50A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0A50A1" w:rsidRDefault="000A50A1"/>
        </w:tc>
      </w:tr>
      <w:tr w:rsidR="000A50A1">
        <w:trPr>
          <w:trHeight w:hRule="exact" w:val="285"/>
        </w:trPr>
        <w:tc>
          <w:tcPr>
            <w:tcW w:w="426" w:type="dxa"/>
          </w:tcPr>
          <w:p w:rsidR="000A50A1" w:rsidRDefault="000A50A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0A50A1" w:rsidRDefault="000A50A1"/>
        </w:tc>
      </w:tr>
      <w:tr w:rsidR="000A50A1">
        <w:trPr>
          <w:trHeight w:hRule="exact" w:val="138"/>
        </w:trPr>
        <w:tc>
          <w:tcPr>
            <w:tcW w:w="426" w:type="dxa"/>
          </w:tcPr>
          <w:p w:rsidR="000A50A1" w:rsidRDefault="000A50A1"/>
        </w:tc>
        <w:tc>
          <w:tcPr>
            <w:tcW w:w="1985" w:type="dxa"/>
          </w:tcPr>
          <w:p w:rsidR="000A50A1" w:rsidRDefault="000A50A1"/>
        </w:tc>
        <w:tc>
          <w:tcPr>
            <w:tcW w:w="3686" w:type="dxa"/>
          </w:tcPr>
          <w:p w:rsidR="000A50A1" w:rsidRDefault="000A50A1"/>
        </w:tc>
        <w:tc>
          <w:tcPr>
            <w:tcW w:w="3120" w:type="dxa"/>
          </w:tcPr>
          <w:p w:rsidR="000A50A1" w:rsidRDefault="000A50A1"/>
        </w:tc>
        <w:tc>
          <w:tcPr>
            <w:tcW w:w="143" w:type="dxa"/>
          </w:tcPr>
          <w:p w:rsidR="000A50A1" w:rsidRDefault="000A50A1"/>
        </w:tc>
      </w:tr>
      <w:tr w:rsidR="000A50A1" w:rsidRPr="002834CB">
        <w:trPr>
          <w:trHeight w:hRule="exact" w:val="285"/>
        </w:trPr>
        <w:tc>
          <w:tcPr>
            <w:tcW w:w="9370" w:type="dxa"/>
            <w:gridSpan w:val="5"/>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b/>
                <w:color w:val="000000"/>
                <w:sz w:val="24"/>
                <w:szCs w:val="24"/>
                <w:lang w:val="ru-RU"/>
              </w:rPr>
              <w:t>Профессиональные</w:t>
            </w:r>
            <w:r w:rsidRPr="001E19A3">
              <w:rPr>
                <w:lang w:val="ru-RU"/>
              </w:rPr>
              <w:t xml:space="preserve"> </w:t>
            </w:r>
            <w:r w:rsidRPr="001E19A3">
              <w:rPr>
                <w:rFonts w:ascii="Times New Roman" w:hAnsi="Times New Roman" w:cs="Times New Roman"/>
                <w:b/>
                <w:color w:val="000000"/>
                <w:sz w:val="24"/>
                <w:szCs w:val="24"/>
                <w:lang w:val="ru-RU"/>
              </w:rPr>
              <w:t>базы</w:t>
            </w:r>
            <w:r w:rsidRPr="001E19A3">
              <w:rPr>
                <w:lang w:val="ru-RU"/>
              </w:rPr>
              <w:t xml:space="preserve"> </w:t>
            </w:r>
            <w:r w:rsidRPr="001E19A3">
              <w:rPr>
                <w:rFonts w:ascii="Times New Roman" w:hAnsi="Times New Roman" w:cs="Times New Roman"/>
                <w:b/>
                <w:color w:val="000000"/>
                <w:sz w:val="24"/>
                <w:szCs w:val="24"/>
                <w:lang w:val="ru-RU"/>
              </w:rPr>
              <w:t>данных</w:t>
            </w:r>
            <w:r w:rsidRPr="001E19A3">
              <w:rPr>
                <w:lang w:val="ru-RU"/>
              </w:rPr>
              <w:t xml:space="preserve"> </w:t>
            </w:r>
            <w:r w:rsidRPr="001E19A3">
              <w:rPr>
                <w:rFonts w:ascii="Times New Roman" w:hAnsi="Times New Roman" w:cs="Times New Roman"/>
                <w:b/>
                <w:color w:val="000000"/>
                <w:sz w:val="24"/>
                <w:szCs w:val="24"/>
                <w:lang w:val="ru-RU"/>
              </w:rPr>
              <w:t>и</w:t>
            </w:r>
            <w:r w:rsidRPr="001E19A3">
              <w:rPr>
                <w:lang w:val="ru-RU"/>
              </w:rPr>
              <w:t xml:space="preserve"> </w:t>
            </w:r>
            <w:r w:rsidRPr="001E19A3">
              <w:rPr>
                <w:rFonts w:ascii="Times New Roman" w:hAnsi="Times New Roman" w:cs="Times New Roman"/>
                <w:b/>
                <w:color w:val="000000"/>
                <w:sz w:val="24"/>
                <w:szCs w:val="24"/>
                <w:lang w:val="ru-RU"/>
              </w:rPr>
              <w:t>информационные</w:t>
            </w:r>
            <w:r w:rsidRPr="001E19A3">
              <w:rPr>
                <w:lang w:val="ru-RU"/>
              </w:rPr>
              <w:t xml:space="preserve"> </w:t>
            </w:r>
            <w:r w:rsidRPr="001E19A3">
              <w:rPr>
                <w:rFonts w:ascii="Times New Roman" w:hAnsi="Times New Roman" w:cs="Times New Roman"/>
                <w:b/>
                <w:color w:val="000000"/>
                <w:sz w:val="24"/>
                <w:szCs w:val="24"/>
                <w:lang w:val="ru-RU"/>
              </w:rPr>
              <w:t>справочные</w:t>
            </w:r>
            <w:r w:rsidRPr="001E19A3">
              <w:rPr>
                <w:lang w:val="ru-RU"/>
              </w:rPr>
              <w:t xml:space="preserve"> </w:t>
            </w:r>
            <w:r w:rsidRPr="001E19A3">
              <w:rPr>
                <w:rFonts w:ascii="Times New Roman" w:hAnsi="Times New Roman" w:cs="Times New Roman"/>
                <w:b/>
                <w:color w:val="000000"/>
                <w:sz w:val="24"/>
                <w:szCs w:val="24"/>
                <w:lang w:val="ru-RU"/>
              </w:rPr>
              <w:t>системы</w:t>
            </w:r>
            <w:r w:rsidRPr="001E19A3">
              <w:rPr>
                <w:lang w:val="ru-RU"/>
              </w:rPr>
              <w:t xml:space="preserve"> </w:t>
            </w:r>
          </w:p>
        </w:tc>
      </w:tr>
      <w:tr w:rsidR="000A50A1">
        <w:trPr>
          <w:trHeight w:hRule="exact" w:val="270"/>
        </w:trPr>
        <w:tc>
          <w:tcPr>
            <w:tcW w:w="426" w:type="dxa"/>
          </w:tcPr>
          <w:p w:rsidR="000A50A1" w:rsidRPr="001E19A3" w:rsidRDefault="000A50A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0A50A1" w:rsidRDefault="000A50A1"/>
        </w:tc>
      </w:tr>
      <w:tr w:rsidR="000A50A1">
        <w:trPr>
          <w:trHeight w:hRule="exact" w:val="14"/>
        </w:trPr>
        <w:tc>
          <w:tcPr>
            <w:tcW w:w="426" w:type="dxa"/>
          </w:tcPr>
          <w:p w:rsidR="000A50A1" w:rsidRDefault="000A50A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Pr="001E19A3" w:rsidRDefault="000B099E">
            <w:pPr>
              <w:spacing w:after="0" w:line="240" w:lineRule="auto"/>
              <w:jc w:val="both"/>
              <w:rPr>
                <w:sz w:val="24"/>
                <w:szCs w:val="24"/>
                <w:lang w:val="ru-RU"/>
              </w:rPr>
            </w:pPr>
            <w:r w:rsidRPr="001E19A3">
              <w:rPr>
                <w:rFonts w:ascii="Times New Roman" w:hAnsi="Times New Roman" w:cs="Times New Roman"/>
                <w:color w:val="000000"/>
                <w:sz w:val="24"/>
                <w:szCs w:val="24"/>
                <w:lang w:val="ru-RU"/>
              </w:rPr>
              <w:t>Электронная</w:t>
            </w:r>
            <w:r w:rsidRPr="001E19A3">
              <w:rPr>
                <w:lang w:val="ru-RU"/>
              </w:rPr>
              <w:t xml:space="preserve"> </w:t>
            </w:r>
            <w:r w:rsidRPr="001E19A3">
              <w:rPr>
                <w:rFonts w:ascii="Times New Roman" w:hAnsi="Times New Roman" w:cs="Times New Roman"/>
                <w:color w:val="000000"/>
                <w:sz w:val="24"/>
                <w:szCs w:val="24"/>
                <w:lang w:val="ru-RU"/>
              </w:rPr>
              <w:t>база</w:t>
            </w:r>
            <w:r w:rsidRPr="001E19A3">
              <w:rPr>
                <w:lang w:val="ru-RU"/>
              </w:rPr>
              <w:t xml:space="preserve"> </w:t>
            </w:r>
            <w:r w:rsidRPr="001E19A3">
              <w:rPr>
                <w:rFonts w:ascii="Times New Roman" w:hAnsi="Times New Roman" w:cs="Times New Roman"/>
                <w:color w:val="000000"/>
                <w:sz w:val="24"/>
                <w:szCs w:val="24"/>
                <w:lang w:val="ru-RU"/>
              </w:rPr>
              <w:t>периодических</w:t>
            </w:r>
            <w:r w:rsidRPr="001E19A3">
              <w:rPr>
                <w:lang w:val="ru-RU"/>
              </w:rPr>
              <w:t xml:space="preserve"> </w:t>
            </w:r>
            <w:r w:rsidRPr="001E19A3">
              <w:rPr>
                <w:rFonts w:ascii="Times New Roman" w:hAnsi="Times New Roman" w:cs="Times New Roman"/>
                <w:color w:val="000000"/>
                <w:sz w:val="24"/>
                <w:szCs w:val="24"/>
                <w:lang w:val="ru-RU"/>
              </w:rPr>
              <w:t>изданий</w:t>
            </w:r>
            <w:r w:rsidRPr="001E19A3">
              <w:rPr>
                <w:lang w:val="ru-RU"/>
              </w:rPr>
              <w:t xml:space="preserve"> </w:t>
            </w:r>
            <w:r>
              <w:rPr>
                <w:rFonts w:ascii="Times New Roman" w:hAnsi="Times New Roman" w:cs="Times New Roman"/>
                <w:color w:val="000000"/>
                <w:sz w:val="24"/>
                <w:szCs w:val="24"/>
              </w:rPr>
              <w:t>East</w:t>
            </w:r>
            <w:r w:rsidRPr="001E19A3">
              <w:rPr>
                <w:lang w:val="ru-RU"/>
              </w:rPr>
              <w:t xml:space="preserve"> </w:t>
            </w:r>
            <w:r>
              <w:rPr>
                <w:rFonts w:ascii="Times New Roman" w:hAnsi="Times New Roman" w:cs="Times New Roman"/>
                <w:color w:val="000000"/>
                <w:sz w:val="24"/>
                <w:szCs w:val="24"/>
              </w:rPr>
              <w:t>View</w:t>
            </w:r>
            <w:r w:rsidRPr="001E19A3">
              <w:rPr>
                <w:lang w:val="ru-RU"/>
              </w:rPr>
              <w:t xml:space="preserve"> </w:t>
            </w:r>
            <w:r>
              <w:rPr>
                <w:rFonts w:ascii="Times New Roman" w:hAnsi="Times New Roman" w:cs="Times New Roman"/>
                <w:color w:val="000000"/>
                <w:sz w:val="24"/>
                <w:szCs w:val="24"/>
              </w:rPr>
              <w:t>Information</w:t>
            </w:r>
            <w:r w:rsidRPr="001E19A3">
              <w:rPr>
                <w:lang w:val="ru-RU"/>
              </w:rPr>
              <w:t xml:space="preserve"> </w:t>
            </w:r>
            <w:r>
              <w:rPr>
                <w:rFonts w:ascii="Times New Roman" w:hAnsi="Times New Roman" w:cs="Times New Roman"/>
                <w:color w:val="000000"/>
                <w:sz w:val="24"/>
                <w:szCs w:val="24"/>
              </w:rPr>
              <w:t>Services</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ООО</w:t>
            </w:r>
            <w:r w:rsidRPr="001E19A3">
              <w:rPr>
                <w:lang w:val="ru-RU"/>
              </w:rPr>
              <w:t xml:space="preserve"> </w:t>
            </w:r>
            <w:r w:rsidRPr="001E19A3">
              <w:rPr>
                <w:rFonts w:ascii="Times New Roman" w:hAnsi="Times New Roman" w:cs="Times New Roman"/>
                <w:color w:val="000000"/>
                <w:sz w:val="24"/>
                <w:szCs w:val="24"/>
                <w:lang w:val="ru-RU"/>
              </w:rPr>
              <w:t>«ИВИС»</w:t>
            </w:r>
            <w:r w:rsidRPr="001E19A3">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8D0713">
            <w:pPr>
              <w:spacing w:after="0" w:line="240" w:lineRule="auto"/>
              <w:jc w:val="both"/>
              <w:rPr>
                <w:sz w:val="24"/>
                <w:szCs w:val="24"/>
              </w:rPr>
            </w:pPr>
            <w:hyperlink r:id="rId13" w:history="1">
              <w:r w:rsidR="00975FA0" w:rsidRPr="00281BCA">
                <w:rPr>
                  <w:rStyle w:val="a5"/>
                  <w:rFonts w:ascii="Times New Roman" w:hAnsi="Times New Roman" w:cs="Times New Roman"/>
                  <w:sz w:val="24"/>
                  <w:szCs w:val="24"/>
                </w:rPr>
                <w:t>https://dlib.eastview.com/</w:t>
              </w:r>
            </w:hyperlink>
            <w:r w:rsidR="00975FA0">
              <w:rPr>
                <w:rFonts w:ascii="Times New Roman" w:hAnsi="Times New Roman" w:cs="Times New Roman"/>
                <w:color w:val="000000"/>
                <w:sz w:val="24"/>
                <w:szCs w:val="24"/>
                <w:lang w:val="ru-RU"/>
              </w:rPr>
              <w:t xml:space="preserve"> </w:t>
            </w:r>
            <w:r w:rsidR="000B099E">
              <w:t xml:space="preserve"> </w:t>
            </w:r>
          </w:p>
        </w:tc>
        <w:tc>
          <w:tcPr>
            <w:tcW w:w="143" w:type="dxa"/>
          </w:tcPr>
          <w:p w:rsidR="000A50A1" w:rsidRDefault="000A50A1"/>
        </w:tc>
      </w:tr>
      <w:tr w:rsidR="000A50A1">
        <w:trPr>
          <w:trHeight w:hRule="exact" w:val="540"/>
        </w:trPr>
        <w:tc>
          <w:tcPr>
            <w:tcW w:w="426" w:type="dxa"/>
          </w:tcPr>
          <w:p w:rsidR="000A50A1" w:rsidRDefault="000A50A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A50A1"/>
        </w:tc>
        <w:tc>
          <w:tcPr>
            <w:tcW w:w="143" w:type="dxa"/>
          </w:tcPr>
          <w:p w:rsidR="000A50A1" w:rsidRDefault="000A50A1"/>
        </w:tc>
      </w:tr>
      <w:tr w:rsidR="000A50A1">
        <w:trPr>
          <w:trHeight w:hRule="exact" w:val="826"/>
        </w:trPr>
        <w:tc>
          <w:tcPr>
            <w:tcW w:w="426" w:type="dxa"/>
          </w:tcPr>
          <w:p w:rsidR="000A50A1" w:rsidRDefault="000A50A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Pr="001E19A3" w:rsidRDefault="000B099E">
            <w:pPr>
              <w:spacing w:after="0" w:line="240" w:lineRule="auto"/>
              <w:jc w:val="both"/>
              <w:rPr>
                <w:sz w:val="24"/>
                <w:szCs w:val="24"/>
                <w:lang w:val="ru-RU"/>
              </w:rPr>
            </w:pPr>
            <w:r w:rsidRPr="001E19A3">
              <w:rPr>
                <w:rFonts w:ascii="Times New Roman" w:hAnsi="Times New Roman" w:cs="Times New Roman"/>
                <w:color w:val="000000"/>
                <w:sz w:val="24"/>
                <w:szCs w:val="24"/>
                <w:lang w:val="ru-RU"/>
              </w:rPr>
              <w:t>Национальная</w:t>
            </w:r>
            <w:r w:rsidRPr="001E19A3">
              <w:rPr>
                <w:lang w:val="ru-RU"/>
              </w:rPr>
              <w:t xml:space="preserve"> </w:t>
            </w:r>
            <w:r w:rsidRPr="001E19A3">
              <w:rPr>
                <w:rFonts w:ascii="Times New Roman" w:hAnsi="Times New Roman" w:cs="Times New Roman"/>
                <w:color w:val="000000"/>
                <w:sz w:val="24"/>
                <w:szCs w:val="24"/>
                <w:lang w:val="ru-RU"/>
              </w:rPr>
              <w:t>информационно-аналитическая</w:t>
            </w:r>
            <w:r w:rsidRPr="001E19A3">
              <w:rPr>
                <w:lang w:val="ru-RU"/>
              </w:rPr>
              <w:t xml:space="preserve"> </w:t>
            </w:r>
            <w:r w:rsidRPr="001E19A3">
              <w:rPr>
                <w:rFonts w:ascii="Times New Roman" w:hAnsi="Times New Roman" w:cs="Times New Roman"/>
                <w:color w:val="000000"/>
                <w:sz w:val="24"/>
                <w:szCs w:val="24"/>
                <w:lang w:val="ru-RU"/>
              </w:rPr>
              <w:t>система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Российский</w:t>
            </w:r>
            <w:r w:rsidRPr="001E19A3">
              <w:rPr>
                <w:lang w:val="ru-RU"/>
              </w:rPr>
              <w:t xml:space="preserve"> </w:t>
            </w:r>
            <w:r w:rsidRPr="001E19A3">
              <w:rPr>
                <w:rFonts w:ascii="Times New Roman" w:hAnsi="Times New Roman" w:cs="Times New Roman"/>
                <w:color w:val="000000"/>
                <w:sz w:val="24"/>
                <w:szCs w:val="24"/>
                <w:lang w:val="ru-RU"/>
              </w:rPr>
              <w:t>индекс</w:t>
            </w:r>
            <w:r w:rsidRPr="001E19A3">
              <w:rPr>
                <w:lang w:val="ru-RU"/>
              </w:rPr>
              <w:t xml:space="preserve"> </w:t>
            </w:r>
            <w:r w:rsidRPr="001E19A3">
              <w:rPr>
                <w:rFonts w:ascii="Times New Roman" w:hAnsi="Times New Roman" w:cs="Times New Roman"/>
                <w:color w:val="000000"/>
                <w:sz w:val="24"/>
                <w:szCs w:val="24"/>
                <w:lang w:val="ru-RU"/>
              </w:rPr>
              <w:t>научного</w:t>
            </w:r>
            <w:r w:rsidRPr="001E19A3">
              <w:rPr>
                <w:lang w:val="ru-RU"/>
              </w:rPr>
              <w:t xml:space="preserve"> </w:t>
            </w:r>
            <w:r w:rsidRPr="001E19A3">
              <w:rPr>
                <w:rFonts w:ascii="Times New Roman" w:hAnsi="Times New Roman" w:cs="Times New Roman"/>
                <w:color w:val="000000"/>
                <w:sz w:val="24"/>
                <w:szCs w:val="24"/>
                <w:lang w:val="ru-RU"/>
              </w:rPr>
              <w:t>цитирования</w:t>
            </w:r>
            <w:r w:rsidRPr="001E19A3">
              <w:rPr>
                <w:lang w:val="ru-RU"/>
              </w:rPr>
              <w:t xml:space="preserve"> </w:t>
            </w:r>
            <w:r w:rsidRPr="001E19A3">
              <w:rPr>
                <w:rFonts w:ascii="Times New Roman" w:hAnsi="Times New Roman" w:cs="Times New Roman"/>
                <w:color w:val="000000"/>
                <w:sz w:val="24"/>
                <w:szCs w:val="24"/>
                <w:lang w:val="ru-RU"/>
              </w:rPr>
              <w:t>(РИНЦ)</w:t>
            </w:r>
            <w:r w:rsidRPr="001E19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975FA0" w:rsidRPr="00281BCA">
                <w:rPr>
                  <w:rStyle w:val="a5"/>
                  <w:rFonts w:ascii="Times New Roman" w:hAnsi="Times New Roman" w:cs="Times New Roman"/>
                  <w:sz w:val="24"/>
                  <w:szCs w:val="24"/>
                </w:rPr>
                <w:t>https://elibrary.ru/project_risc.asp</w:t>
              </w:r>
            </w:hyperlink>
            <w:r w:rsidR="00975FA0" w:rsidRPr="00975FA0">
              <w:rPr>
                <w:rFonts w:ascii="Times New Roman" w:hAnsi="Times New Roman" w:cs="Times New Roman"/>
                <w:color w:val="000000"/>
                <w:sz w:val="24"/>
                <w:szCs w:val="24"/>
              </w:rPr>
              <w:t xml:space="preserve"> </w:t>
            </w:r>
            <w:r>
              <w:t xml:space="preserve"> </w:t>
            </w:r>
          </w:p>
        </w:tc>
        <w:tc>
          <w:tcPr>
            <w:tcW w:w="143" w:type="dxa"/>
          </w:tcPr>
          <w:p w:rsidR="000A50A1" w:rsidRDefault="000A50A1"/>
        </w:tc>
      </w:tr>
      <w:tr w:rsidR="000A50A1">
        <w:trPr>
          <w:trHeight w:hRule="exact" w:val="555"/>
        </w:trPr>
        <w:tc>
          <w:tcPr>
            <w:tcW w:w="426" w:type="dxa"/>
          </w:tcPr>
          <w:p w:rsidR="000A50A1" w:rsidRDefault="000A50A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Pr="001E19A3" w:rsidRDefault="000B099E">
            <w:pPr>
              <w:spacing w:after="0" w:line="240" w:lineRule="auto"/>
              <w:jc w:val="both"/>
              <w:rPr>
                <w:sz w:val="24"/>
                <w:szCs w:val="24"/>
                <w:lang w:val="ru-RU"/>
              </w:rPr>
            </w:pPr>
            <w:r w:rsidRPr="001E19A3">
              <w:rPr>
                <w:rFonts w:ascii="Times New Roman" w:hAnsi="Times New Roman" w:cs="Times New Roman"/>
                <w:color w:val="000000"/>
                <w:sz w:val="24"/>
                <w:szCs w:val="24"/>
                <w:lang w:val="ru-RU"/>
              </w:rPr>
              <w:t>Поисковая</w:t>
            </w:r>
            <w:r w:rsidRPr="001E19A3">
              <w:rPr>
                <w:lang w:val="ru-RU"/>
              </w:rPr>
              <w:t xml:space="preserve"> </w:t>
            </w:r>
            <w:r w:rsidRPr="001E19A3">
              <w:rPr>
                <w:rFonts w:ascii="Times New Roman" w:hAnsi="Times New Roman" w:cs="Times New Roman"/>
                <w:color w:val="000000"/>
                <w:sz w:val="24"/>
                <w:szCs w:val="24"/>
                <w:lang w:val="ru-RU"/>
              </w:rPr>
              <w:t>система</w:t>
            </w:r>
            <w:r w:rsidRPr="001E19A3">
              <w:rPr>
                <w:lang w:val="ru-RU"/>
              </w:rPr>
              <w:t xml:space="preserve"> </w:t>
            </w:r>
            <w:r w:rsidRPr="001E19A3">
              <w:rPr>
                <w:rFonts w:ascii="Times New Roman" w:hAnsi="Times New Roman" w:cs="Times New Roman"/>
                <w:color w:val="000000"/>
                <w:sz w:val="24"/>
                <w:szCs w:val="24"/>
                <w:lang w:val="ru-RU"/>
              </w:rPr>
              <w:t>Академия</w:t>
            </w:r>
            <w:r w:rsidRPr="001E19A3">
              <w:rPr>
                <w:lang w:val="ru-RU"/>
              </w:rPr>
              <w:t xml:space="preserve"> </w:t>
            </w:r>
            <w:r>
              <w:rPr>
                <w:rFonts w:ascii="Times New Roman" w:hAnsi="Times New Roman" w:cs="Times New Roman"/>
                <w:color w:val="000000"/>
                <w:sz w:val="24"/>
                <w:szCs w:val="24"/>
              </w:rPr>
              <w:t>Google</w:t>
            </w:r>
            <w:r w:rsidRPr="001E19A3">
              <w:rPr>
                <w:lang w:val="ru-RU"/>
              </w:rPr>
              <w:t xml:space="preserve"> </w:t>
            </w:r>
            <w:r w:rsidRPr="001E19A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E19A3">
              <w:rPr>
                <w:lang w:val="ru-RU"/>
              </w:rPr>
              <w:t xml:space="preserve"> </w:t>
            </w:r>
            <w:r>
              <w:rPr>
                <w:rFonts w:ascii="Times New Roman" w:hAnsi="Times New Roman" w:cs="Times New Roman"/>
                <w:color w:val="000000"/>
                <w:sz w:val="24"/>
                <w:szCs w:val="24"/>
              </w:rPr>
              <w:t>Scholar</w:t>
            </w:r>
            <w:r w:rsidRPr="001E19A3">
              <w:rPr>
                <w:rFonts w:ascii="Times New Roman" w:hAnsi="Times New Roman" w:cs="Times New Roman"/>
                <w:color w:val="000000"/>
                <w:sz w:val="24"/>
                <w:szCs w:val="24"/>
                <w:lang w:val="ru-RU"/>
              </w:rPr>
              <w:t>)</w:t>
            </w:r>
            <w:r w:rsidRPr="001E19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975FA0" w:rsidRPr="00281BCA">
                <w:rPr>
                  <w:rStyle w:val="a5"/>
                  <w:rFonts w:ascii="Times New Roman" w:hAnsi="Times New Roman" w:cs="Times New Roman"/>
                  <w:sz w:val="24"/>
                  <w:szCs w:val="24"/>
                </w:rPr>
                <w:t>https://scholar.google.ru/</w:t>
              </w:r>
            </w:hyperlink>
            <w:r w:rsidR="00975FA0" w:rsidRPr="00975FA0">
              <w:rPr>
                <w:rFonts w:ascii="Times New Roman" w:hAnsi="Times New Roman" w:cs="Times New Roman"/>
                <w:color w:val="000000"/>
                <w:sz w:val="24"/>
                <w:szCs w:val="24"/>
              </w:rPr>
              <w:t xml:space="preserve"> </w:t>
            </w:r>
            <w:r>
              <w:t xml:space="preserve"> </w:t>
            </w:r>
          </w:p>
        </w:tc>
        <w:tc>
          <w:tcPr>
            <w:tcW w:w="143" w:type="dxa"/>
          </w:tcPr>
          <w:p w:rsidR="000A50A1" w:rsidRDefault="000A50A1"/>
        </w:tc>
      </w:tr>
      <w:tr w:rsidR="000A50A1">
        <w:trPr>
          <w:trHeight w:hRule="exact" w:val="555"/>
        </w:trPr>
        <w:tc>
          <w:tcPr>
            <w:tcW w:w="426" w:type="dxa"/>
          </w:tcPr>
          <w:p w:rsidR="000A50A1" w:rsidRDefault="000A50A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Pr="001E19A3" w:rsidRDefault="000B099E">
            <w:pPr>
              <w:spacing w:after="0" w:line="240" w:lineRule="auto"/>
              <w:jc w:val="both"/>
              <w:rPr>
                <w:sz w:val="24"/>
                <w:szCs w:val="24"/>
                <w:lang w:val="ru-RU"/>
              </w:rPr>
            </w:pPr>
            <w:r w:rsidRPr="001E19A3">
              <w:rPr>
                <w:rFonts w:ascii="Times New Roman" w:hAnsi="Times New Roman" w:cs="Times New Roman"/>
                <w:color w:val="000000"/>
                <w:sz w:val="24"/>
                <w:szCs w:val="24"/>
                <w:lang w:val="ru-RU"/>
              </w:rPr>
              <w:t>Информационная</w:t>
            </w:r>
            <w:r w:rsidRPr="001E19A3">
              <w:rPr>
                <w:lang w:val="ru-RU"/>
              </w:rPr>
              <w:t xml:space="preserve"> </w:t>
            </w:r>
            <w:r w:rsidRPr="001E19A3">
              <w:rPr>
                <w:rFonts w:ascii="Times New Roman" w:hAnsi="Times New Roman" w:cs="Times New Roman"/>
                <w:color w:val="000000"/>
                <w:sz w:val="24"/>
                <w:szCs w:val="24"/>
                <w:lang w:val="ru-RU"/>
              </w:rPr>
              <w:t>система</w:t>
            </w:r>
            <w:r w:rsidRPr="001E19A3">
              <w:rPr>
                <w:lang w:val="ru-RU"/>
              </w:rPr>
              <w:t xml:space="preserve"> </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Единое</w:t>
            </w:r>
            <w:r w:rsidRPr="001E19A3">
              <w:rPr>
                <w:lang w:val="ru-RU"/>
              </w:rPr>
              <w:t xml:space="preserve"> </w:t>
            </w:r>
            <w:r w:rsidRPr="001E19A3">
              <w:rPr>
                <w:rFonts w:ascii="Times New Roman" w:hAnsi="Times New Roman" w:cs="Times New Roman"/>
                <w:color w:val="000000"/>
                <w:sz w:val="24"/>
                <w:szCs w:val="24"/>
                <w:lang w:val="ru-RU"/>
              </w:rPr>
              <w:t>окно</w:t>
            </w:r>
            <w:r w:rsidRPr="001E19A3">
              <w:rPr>
                <w:lang w:val="ru-RU"/>
              </w:rPr>
              <w:t xml:space="preserve"> </w:t>
            </w:r>
            <w:r w:rsidRPr="001E19A3">
              <w:rPr>
                <w:rFonts w:ascii="Times New Roman" w:hAnsi="Times New Roman" w:cs="Times New Roman"/>
                <w:color w:val="000000"/>
                <w:sz w:val="24"/>
                <w:szCs w:val="24"/>
                <w:lang w:val="ru-RU"/>
              </w:rPr>
              <w:t>доступа</w:t>
            </w:r>
            <w:r w:rsidRPr="001E19A3">
              <w:rPr>
                <w:lang w:val="ru-RU"/>
              </w:rPr>
              <w:t xml:space="preserve"> </w:t>
            </w:r>
            <w:r w:rsidRPr="001E19A3">
              <w:rPr>
                <w:rFonts w:ascii="Times New Roman" w:hAnsi="Times New Roman" w:cs="Times New Roman"/>
                <w:color w:val="000000"/>
                <w:sz w:val="24"/>
                <w:szCs w:val="24"/>
                <w:lang w:val="ru-RU"/>
              </w:rPr>
              <w:t>к</w:t>
            </w:r>
            <w:r w:rsidRPr="001E19A3">
              <w:rPr>
                <w:lang w:val="ru-RU"/>
              </w:rPr>
              <w:t xml:space="preserve"> </w:t>
            </w:r>
            <w:r w:rsidRPr="001E19A3">
              <w:rPr>
                <w:rFonts w:ascii="Times New Roman" w:hAnsi="Times New Roman" w:cs="Times New Roman"/>
                <w:color w:val="000000"/>
                <w:sz w:val="24"/>
                <w:szCs w:val="24"/>
                <w:lang w:val="ru-RU"/>
              </w:rPr>
              <w:t>информационным</w:t>
            </w:r>
            <w:r w:rsidRPr="001E19A3">
              <w:rPr>
                <w:lang w:val="ru-RU"/>
              </w:rPr>
              <w:t xml:space="preserve"> </w:t>
            </w:r>
            <w:r w:rsidRPr="001E19A3">
              <w:rPr>
                <w:rFonts w:ascii="Times New Roman" w:hAnsi="Times New Roman" w:cs="Times New Roman"/>
                <w:color w:val="000000"/>
                <w:sz w:val="24"/>
                <w:szCs w:val="24"/>
                <w:lang w:val="ru-RU"/>
              </w:rPr>
              <w:t>ресурсам</w:t>
            </w:r>
            <w:r w:rsidRPr="001E19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975FA0" w:rsidRPr="00281BCA">
                <w:rPr>
                  <w:rStyle w:val="a5"/>
                  <w:rFonts w:ascii="Times New Roman" w:hAnsi="Times New Roman" w:cs="Times New Roman"/>
                  <w:sz w:val="24"/>
                  <w:szCs w:val="24"/>
                </w:rPr>
                <w:t>http://window.edu.ru/</w:t>
              </w:r>
            </w:hyperlink>
            <w:r w:rsidR="00975FA0" w:rsidRPr="00975FA0">
              <w:rPr>
                <w:rFonts w:ascii="Times New Roman" w:hAnsi="Times New Roman" w:cs="Times New Roman"/>
                <w:color w:val="000000"/>
                <w:sz w:val="24"/>
                <w:szCs w:val="24"/>
              </w:rPr>
              <w:t xml:space="preserve"> </w:t>
            </w:r>
            <w:r>
              <w:t xml:space="preserve"> </w:t>
            </w:r>
          </w:p>
        </w:tc>
        <w:tc>
          <w:tcPr>
            <w:tcW w:w="143" w:type="dxa"/>
          </w:tcPr>
          <w:p w:rsidR="000A50A1" w:rsidRDefault="000A50A1"/>
        </w:tc>
      </w:tr>
      <w:tr w:rsidR="000A50A1">
        <w:trPr>
          <w:trHeight w:hRule="exact" w:val="826"/>
        </w:trPr>
        <w:tc>
          <w:tcPr>
            <w:tcW w:w="426" w:type="dxa"/>
          </w:tcPr>
          <w:p w:rsidR="000A50A1" w:rsidRDefault="000A50A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Pr="001E19A3" w:rsidRDefault="000B099E">
            <w:pPr>
              <w:spacing w:after="0" w:line="240" w:lineRule="auto"/>
              <w:jc w:val="both"/>
              <w:rPr>
                <w:sz w:val="24"/>
                <w:szCs w:val="24"/>
                <w:lang w:val="ru-RU"/>
              </w:rPr>
            </w:pPr>
            <w:r w:rsidRPr="001E19A3">
              <w:rPr>
                <w:rFonts w:ascii="Times New Roman" w:hAnsi="Times New Roman" w:cs="Times New Roman"/>
                <w:color w:val="000000"/>
                <w:sz w:val="24"/>
                <w:szCs w:val="24"/>
                <w:lang w:val="ru-RU"/>
              </w:rPr>
              <w:t>Федеральное</w:t>
            </w:r>
            <w:r w:rsidRPr="001E19A3">
              <w:rPr>
                <w:lang w:val="ru-RU"/>
              </w:rPr>
              <w:t xml:space="preserve"> </w:t>
            </w:r>
            <w:r w:rsidRPr="001E19A3">
              <w:rPr>
                <w:rFonts w:ascii="Times New Roman" w:hAnsi="Times New Roman" w:cs="Times New Roman"/>
                <w:color w:val="000000"/>
                <w:sz w:val="24"/>
                <w:szCs w:val="24"/>
                <w:lang w:val="ru-RU"/>
              </w:rPr>
              <w:t>государственное</w:t>
            </w:r>
            <w:r w:rsidRPr="001E19A3">
              <w:rPr>
                <w:lang w:val="ru-RU"/>
              </w:rPr>
              <w:t xml:space="preserve"> </w:t>
            </w:r>
            <w:r w:rsidRPr="001E19A3">
              <w:rPr>
                <w:rFonts w:ascii="Times New Roman" w:hAnsi="Times New Roman" w:cs="Times New Roman"/>
                <w:color w:val="000000"/>
                <w:sz w:val="24"/>
                <w:szCs w:val="24"/>
                <w:lang w:val="ru-RU"/>
              </w:rPr>
              <w:t>бюджетное</w:t>
            </w:r>
            <w:r w:rsidRPr="001E19A3">
              <w:rPr>
                <w:lang w:val="ru-RU"/>
              </w:rPr>
              <w:t xml:space="preserve"> </w:t>
            </w:r>
            <w:r w:rsidRPr="001E19A3">
              <w:rPr>
                <w:rFonts w:ascii="Times New Roman" w:hAnsi="Times New Roman" w:cs="Times New Roman"/>
                <w:color w:val="000000"/>
                <w:sz w:val="24"/>
                <w:szCs w:val="24"/>
                <w:lang w:val="ru-RU"/>
              </w:rPr>
              <w:t>учреждение</w:t>
            </w:r>
            <w:r w:rsidRPr="001E19A3">
              <w:rPr>
                <w:lang w:val="ru-RU"/>
              </w:rPr>
              <w:t xml:space="preserve"> </w:t>
            </w:r>
            <w:r w:rsidRPr="001E19A3">
              <w:rPr>
                <w:rFonts w:ascii="Times New Roman" w:hAnsi="Times New Roman" w:cs="Times New Roman"/>
                <w:color w:val="000000"/>
                <w:sz w:val="24"/>
                <w:szCs w:val="24"/>
                <w:lang w:val="ru-RU"/>
              </w:rPr>
              <w:t>«Федеральный</w:t>
            </w:r>
            <w:r w:rsidRPr="001E19A3">
              <w:rPr>
                <w:lang w:val="ru-RU"/>
              </w:rPr>
              <w:t xml:space="preserve"> </w:t>
            </w:r>
            <w:r w:rsidRPr="001E19A3">
              <w:rPr>
                <w:rFonts w:ascii="Times New Roman" w:hAnsi="Times New Roman" w:cs="Times New Roman"/>
                <w:color w:val="000000"/>
                <w:sz w:val="24"/>
                <w:szCs w:val="24"/>
                <w:lang w:val="ru-RU"/>
              </w:rPr>
              <w:t>институт</w:t>
            </w:r>
            <w:r w:rsidRPr="001E19A3">
              <w:rPr>
                <w:lang w:val="ru-RU"/>
              </w:rPr>
              <w:t xml:space="preserve"> </w:t>
            </w:r>
            <w:r w:rsidRPr="001E19A3">
              <w:rPr>
                <w:rFonts w:ascii="Times New Roman" w:hAnsi="Times New Roman" w:cs="Times New Roman"/>
                <w:color w:val="000000"/>
                <w:sz w:val="24"/>
                <w:szCs w:val="24"/>
                <w:lang w:val="ru-RU"/>
              </w:rPr>
              <w:t>промышленной</w:t>
            </w:r>
            <w:r w:rsidRPr="001E19A3">
              <w:rPr>
                <w:lang w:val="ru-RU"/>
              </w:rPr>
              <w:t xml:space="preserve"> </w:t>
            </w:r>
            <w:r w:rsidRPr="001E19A3">
              <w:rPr>
                <w:rFonts w:ascii="Times New Roman" w:hAnsi="Times New Roman" w:cs="Times New Roman"/>
                <w:color w:val="000000"/>
                <w:sz w:val="24"/>
                <w:szCs w:val="24"/>
                <w:lang w:val="ru-RU"/>
              </w:rPr>
              <w:t>собственности»</w:t>
            </w:r>
            <w:r w:rsidRPr="001E19A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0A1" w:rsidRDefault="000B099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975FA0" w:rsidRPr="00281BCA">
                <w:rPr>
                  <w:rStyle w:val="a5"/>
                  <w:rFonts w:ascii="Times New Roman" w:hAnsi="Times New Roman" w:cs="Times New Roman"/>
                  <w:sz w:val="24"/>
                  <w:szCs w:val="24"/>
                </w:rPr>
                <w:t>http://www1.fips.ru/</w:t>
              </w:r>
            </w:hyperlink>
            <w:r w:rsidR="00975FA0" w:rsidRPr="00975FA0">
              <w:rPr>
                <w:rFonts w:ascii="Times New Roman" w:hAnsi="Times New Roman" w:cs="Times New Roman"/>
                <w:color w:val="000000"/>
                <w:sz w:val="24"/>
                <w:szCs w:val="24"/>
              </w:rPr>
              <w:t xml:space="preserve"> </w:t>
            </w:r>
            <w:r>
              <w:t xml:space="preserve"> </w:t>
            </w:r>
          </w:p>
        </w:tc>
        <w:tc>
          <w:tcPr>
            <w:tcW w:w="143" w:type="dxa"/>
          </w:tcPr>
          <w:p w:rsidR="000A50A1" w:rsidRDefault="000A50A1"/>
        </w:tc>
      </w:tr>
      <w:tr w:rsidR="000A50A1" w:rsidRPr="002834CB">
        <w:trPr>
          <w:trHeight w:hRule="exact" w:val="285"/>
        </w:trPr>
        <w:tc>
          <w:tcPr>
            <w:tcW w:w="9370" w:type="dxa"/>
            <w:gridSpan w:val="5"/>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b/>
                <w:color w:val="000000"/>
                <w:sz w:val="24"/>
                <w:szCs w:val="24"/>
                <w:lang w:val="ru-RU"/>
              </w:rPr>
              <w:t>9</w:t>
            </w:r>
            <w:r w:rsidRPr="001E19A3">
              <w:rPr>
                <w:lang w:val="ru-RU"/>
              </w:rPr>
              <w:t xml:space="preserve"> </w:t>
            </w:r>
            <w:r w:rsidRPr="001E19A3">
              <w:rPr>
                <w:rFonts w:ascii="Times New Roman" w:hAnsi="Times New Roman" w:cs="Times New Roman"/>
                <w:b/>
                <w:color w:val="000000"/>
                <w:sz w:val="24"/>
                <w:szCs w:val="24"/>
                <w:lang w:val="ru-RU"/>
              </w:rPr>
              <w:t>Материально-техническое</w:t>
            </w:r>
            <w:r w:rsidRPr="001E19A3">
              <w:rPr>
                <w:lang w:val="ru-RU"/>
              </w:rPr>
              <w:t xml:space="preserve"> </w:t>
            </w:r>
            <w:r w:rsidRPr="001E19A3">
              <w:rPr>
                <w:rFonts w:ascii="Times New Roman" w:hAnsi="Times New Roman" w:cs="Times New Roman"/>
                <w:b/>
                <w:color w:val="000000"/>
                <w:sz w:val="24"/>
                <w:szCs w:val="24"/>
                <w:lang w:val="ru-RU"/>
              </w:rPr>
              <w:t>обеспечение</w:t>
            </w:r>
            <w:r w:rsidRPr="001E19A3">
              <w:rPr>
                <w:lang w:val="ru-RU"/>
              </w:rPr>
              <w:t xml:space="preserve"> </w:t>
            </w:r>
            <w:r w:rsidRPr="001E19A3">
              <w:rPr>
                <w:rFonts w:ascii="Times New Roman" w:hAnsi="Times New Roman" w:cs="Times New Roman"/>
                <w:b/>
                <w:color w:val="000000"/>
                <w:sz w:val="24"/>
                <w:szCs w:val="24"/>
                <w:lang w:val="ru-RU"/>
              </w:rPr>
              <w:t>дисциплины</w:t>
            </w:r>
            <w:r w:rsidRPr="001E19A3">
              <w:rPr>
                <w:lang w:val="ru-RU"/>
              </w:rPr>
              <w:t xml:space="preserve"> </w:t>
            </w:r>
            <w:r w:rsidRPr="001E19A3">
              <w:rPr>
                <w:rFonts w:ascii="Times New Roman" w:hAnsi="Times New Roman" w:cs="Times New Roman"/>
                <w:b/>
                <w:color w:val="000000"/>
                <w:sz w:val="24"/>
                <w:szCs w:val="24"/>
                <w:lang w:val="ru-RU"/>
              </w:rPr>
              <w:t>(модуля)</w:t>
            </w:r>
            <w:r w:rsidRPr="001E19A3">
              <w:rPr>
                <w:lang w:val="ru-RU"/>
              </w:rPr>
              <w:t xml:space="preserve"> </w:t>
            </w:r>
          </w:p>
        </w:tc>
      </w:tr>
      <w:tr w:rsidR="000A50A1" w:rsidRPr="002834CB">
        <w:trPr>
          <w:trHeight w:hRule="exact" w:val="138"/>
        </w:trPr>
        <w:tc>
          <w:tcPr>
            <w:tcW w:w="426" w:type="dxa"/>
          </w:tcPr>
          <w:p w:rsidR="000A50A1" w:rsidRPr="001E19A3" w:rsidRDefault="000A50A1">
            <w:pPr>
              <w:rPr>
                <w:lang w:val="ru-RU"/>
              </w:rPr>
            </w:pPr>
          </w:p>
        </w:tc>
        <w:tc>
          <w:tcPr>
            <w:tcW w:w="1985" w:type="dxa"/>
          </w:tcPr>
          <w:p w:rsidR="000A50A1" w:rsidRPr="001E19A3" w:rsidRDefault="000A50A1">
            <w:pPr>
              <w:rPr>
                <w:lang w:val="ru-RU"/>
              </w:rPr>
            </w:pPr>
          </w:p>
        </w:tc>
        <w:tc>
          <w:tcPr>
            <w:tcW w:w="3686" w:type="dxa"/>
          </w:tcPr>
          <w:p w:rsidR="000A50A1" w:rsidRPr="001E19A3" w:rsidRDefault="000A50A1">
            <w:pPr>
              <w:rPr>
                <w:lang w:val="ru-RU"/>
              </w:rPr>
            </w:pPr>
          </w:p>
        </w:tc>
        <w:tc>
          <w:tcPr>
            <w:tcW w:w="3120" w:type="dxa"/>
          </w:tcPr>
          <w:p w:rsidR="000A50A1" w:rsidRPr="001E19A3" w:rsidRDefault="000A50A1">
            <w:pPr>
              <w:rPr>
                <w:lang w:val="ru-RU"/>
              </w:rPr>
            </w:pPr>
          </w:p>
        </w:tc>
        <w:tc>
          <w:tcPr>
            <w:tcW w:w="143" w:type="dxa"/>
          </w:tcPr>
          <w:p w:rsidR="000A50A1" w:rsidRPr="001E19A3" w:rsidRDefault="000A50A1">
            <w:pPr>
              <w:rPr>
                <w:lang w:val="ru-RU"/>
              </w:rPr>
            </w:pPr>
          </w:p>
        </w:tc>
      </w:tr>
      <w:tr w:rsidR="000A50A1" w:rsidRPr="002834CB">
        <w:trPr>
          <w:trHeight w:hRule="exact" w:val="285"/>
        </w:trPr>
        <w:tc>
          <w:tcPr>
            <w:tcW w:w="9370" w:type="dxa"/>
            <w:gridSpan w:val="5"/>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Материально-техническое</w:t>
            </w:r>
            <w:r w:rsidRPr="001E19A3">
              <w:rPr>
                <w:lang w:val="ru-RU"/>
              </w:rPr>
              <w:t xml:space="preserve"> </w:t>
            </w:r>
            <w:r w:rsidRPr="001E19A3">
              <w:rPr>
                <w:rFonts w:ascii="Times New Roman" w:hAnsi="Times New Roman" w:cs="Times New Roman"/>
                <w:color w:val="000000"/>
                <w:sz w:val="24"/>
                <w:szCs w:val="24"/>
                <w:lang w:val="ru-RU"/>
              </w:rPr>
              <w:t>обеспечение</w:t>
            </w:r>
            <w:r w:rsidRPr="001E19A3">
              <w:rPr>
                <w:lang w:val="ru-RU"/>
              </w:rPr>
              <w:t xml:space="preserve"> </w:t>
            </w:r>
            <w:r w:rsidRPr="001E19A3">
              <w:rPr>
                <w:rFonts w:ascii="Times New Roman" w:hAnsi="Times New Roman" w:cs="Times New Roman"/>
                <w:color w:val="000000"/>
                <w:sz w:val="24"/>
                <w:szCs w:val="24"/>
                <w:lang w:val="ru-RU"/>
              </w:rPr>
              <w:t>дисциплины</w:t>
            </w:r>
            <w:r w:rsidRPr="001E19A3">
              <w:rPr>
                <w:lang w:val="ru-RU"/>
              </w:rPr>
              <w:t xml:space="preserve"> </w:t>
            </w:r>
            <w:r w:rsidRPr="001E19A3">
              <w:rPr>
                <w:rFonts w:ascii="Times New Roman" w:hAnsi="Times New Roman" w:cs="Times New Roman"/>
                <w:color w:val="000000"/>
                <w:sz w:val="24"/>
                <w:szCs w:val="24"/>
                <w:lang w:val="ru-RU"/>
              </w:rPr>
              <w:t>включает:</w:t>
            </w:r>
            <w:r w:rsidRPr="001E19A3">
              <w:rPr>
                <w:lang w:val="ru-RU"/>
              </w:rPr>
              <w:t xml:space="preserve"> </w:t>
            </w:r>
          </w:p>
        </w:tc>
      </w:tr>
    </w:tbl>
    <w:p w:rsidR="000A50A1" w:rsidRPr="001E19A3" w:rsidRDefault="000B099E">
      <w:pPr>
        <w:rPr>
          <w:sz w:val="0"/>
          <w:szCs w:val="0"/>
          <w:lang w:val="ru-RU"/>
        </w:rPr>
      </w:pPr>
      <w:r w:rsidRPr="001E19A3">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0A50A1" w:rsidRPr="002834CB">
        <w:trPr>
          <w:trHeight w:hRule="exact" w:val="3530"/>
        </w:trPr>
        <w:tc>
          <w:tcPr>
            <w:tcW w:w="9370" w:type="dxa"/>
            <w:shd w:val="clear" w:color="000000" w:fill="FFFFFF"/>
            <w:tcMar>
              <w:left w:w="34" w:type="dxa"/>
              <w:right w:w="34" w:type="dxa"/>
            </w:tcMar>
          </w:tcPr>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lastRenderedPageBreak/>
              <w:t>1.</w:t>
            </w:r>
            <w:r w:rsidRPr="001E19A3">
              <w:rPr>
                <w:lang w:val="ru-RU"/>
              </w:rPr>
              <w:t xml:space="preserve"> </w:t>
            </w:r>
            <w:r w:rsidRPr="001E19A3">
              <w:rPr>
                <w:rFonts w:ascii="Times New Roman" w:hAnsi="Times New Roman" w:cs="Times New Roman"/>
                <w:color w:val="000000"/>
                <w:sz w:val="24"/>
                <w:szCs w:val="24"/>
                <w:lang w:val="ru-RU"/>
              </w:rPr>
              <w:t>Учебные</w:t>
            </w:r>
            <w:r w:rsidRPr="001E19A3">
              <w:rPr>
                <w:lang w:val="ru-RU"/>
              </w:rPr>
              <w:t xml:space="preserve"> </w:t>
            </w:r>
            <w:r w:rsidRPr="001E19A3">
              <w:rPr>
                <w:rFonts w:ascii="Times New Roman" w:hAnsi="Times New Roman" w:cs="Times New Roman"/>
                <w:color w:val="000000"/>
                <w:sz w:val="24"/>
                <w:szCs w:val="24"/>
                <w:lang w:val="ru-RU"/>
              </w:rPr>
              <w:t>аудитории</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проведения</w:t>
            </w:r>
            <w:r w:rsidRPr="001E19A3">
              <w:rPr>
                <w:lang w:val="ru-RU"/>
              </w:rPr>
              <w:t xml:space="preserve"> </w:t>
            </w:r>
            <w:r w:rsidRPr="001E19A3">
              <w:rPr>
                <w:rFonts w:ascii="Times New Roman" w:hAnsi="Times New Roman" w:cs="Times New Roman"/>
                <w:color w:val="000000"/>
                <w:sz w:val="24"/>
                <w:szCs w:val="24"/>
                <w:lang w:val="ru-RU"/>
              </w:rPr>
              <w:t>занятий</w:t>
            </w:r>
            <w:r w:rsidRPr="001E19A3">
              <w:rPr>
                <w:lang w:val="ru-RU"/>
              </w:rPr>
              <w:t xml:space="preserve"> </w:t>
            </w:r>
            <w:r w:rsidRPr="001E19A3">
              <w:rPr>
                <w:rFonts w:ascii="Times New Roman" w:hAnsi="Times New Roman" w:cs="Times New Roman"/>
                <w:color w:val="000000"/>
                <w:sz w:val="24"/>
                <w:szCs w:val="24"/>
                <w:lang w:val="ru-RU"/>
              </w:rPr>
              <w:t>лекционного</w:t>
            </w:r>
            <w:r w:rsidRPr="001E19A3">
              <w:rPr>
                <w:lang w:val="ru-RU"/>
              </w:rPr>
              <w:t xml:space="preserve"> </w:t>
            </w:r>
            <w:r w:rsidRPr="001E19A3">
              <w:rPr>
                <w:rFonts w:ascii="Times New Roman" w:hAnsi="Times New Roman" w:cs="Times New Roman"/>
                <w:color w:val="000000"/>
                <w:sz w:val="24"/>
                <w:szCs w:val="24"/>
                <w:lang w:val="ru-RU"/>
              </w:rPr>
              <w:t>типа:</w:t>
            </w:r>
            <w:r w:rsidRPr="001E19A3">
              <w:rPr>
                <w:lang w:val="ru-RU"/>
              </w:rPr>
              <w:t xml:space="preserve"> </w:t>
            </w:r>
            <w:r w:rsidRPr="001E19A3">
              <w:rPr>
                <w:rFonts w:ascii="Times New Roman" w:hAnsi="Times New Roman" w:cs="Times New Roman"/>
                <w:color w:val="000000"/>
                <w:sz w:val="24"/>
                <w:szCs w:val="24"/>
                <w:lang w:val="ru-RU"/>
              </w:rPr>
              <w:t>Мультимедийные</w:t>
            </w:r>
            <w:r w:rsidRPr="001E19A3">
              <w:rPr>
                <w:lang w:val="ru-RU"/>
              </w:rPr>
              <w:t xml:space="preserve"> </w:t>
            </w:r>
            <w:r w:rsidRPr="001E19A3">
              <w:rPr>
                <w:rFonts w:ascii="Times New Roman" w:hAnsi="Times New Roman" w:cs="Times New Roman"/>
                <w:color w:val="000000"/>
                <w:sz w:val="24"/>
                <w:szCs w:val="24"/>
                <w:lang w:val="ru-RU"/>
              </w:rPr>
              <w:t>средства</w:t>
            </w:r>
            <w:r w:rsidRPr="001E19A3">
              <w:rPr>
                <w:lang w:val="ru-RU"/>
              </w:rPr>
              <w:t xml:space="preserve"> </w:t>
            </w:r>
            <w:r w:rsidRPr="001E19A3">
              <w:rPr>
                <w:rFonts w:ascii="Times New Roman" w:hAnsi="Times New Roman" w:cs="Times New Roman"/>
                <w:color w:val="000000"/>
                <w:sz w:val="24"/>
                <w:szCs w:val="24"/>
                <w:lang w:val="ru-RU"/>
              </w:rPr>
              <w:t>хранения,</w:t>
            </w:r>
            <w:r w:rsidRPr="001E19A3">
              <w:rPr>
                <w:lang w:val="ru-RU"/>
              </w:rPr>
              <w:t xml:space="preserve"> </w:t>
            </w:r>
            <w:r w:rsidRPr="001E19A3">
              <w:rPr>
                <w:rFonts w:ascii="Times New Roman" w:hAnsi="Times New Roman" w:cs="Times New Roman"/>
                <w:color w:val="000000"/>
                <w:sz w:val="24"/>
                <w:szCs w:val="24"/>
                <w:lang w:val="ru-RU"/>
              </w:rPr>
              <w:t>передачи</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представления</w:t>
            </w:r>
            <w:r w:rsidRPr="001E19A3">
              <w:rPr>
                <w:lang w:val="ru-RU"/>
              </w:rPr>
              <w:t xml:space="preserve"> </w:t>
            </w:r>
            <w:r w:rsidRPr="001E19A3">
              <w:rPr>
                <w:rFonts w:ascii="Times New Roman" w:hAnsi="Times New Roman" w:cs="Times New Roman"/>
                <w:color w:val="000000"/>
                <w:sz w:val="24"/>
                <w:szCs w:val="24"/>
                <w:lang w:val="ru-RU"/>
              </w:rPr>
              <w:t>информации.</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2.</w:t>
            </w:r>
            <w:r w:rsidRPr="001E19A3">
              <w:rPr>
                <w:lang w:val="ru-RU"/>
              </w:rPr>
              <w:t xml:space="preserve"> </w:t>
            </w:r>
            <w:r w:rsidRPr="001E19A3">
              <w:rPr>
                <w:rFonts w:ascii="Times New Roman" w:hAnsi="Times New Roman" w:cs="Times New Roman"/>
                <w:color w:val="000000"/>
                <w:sz w:val="24"/>
                <w:szCs w:val="24"/>
                <w:lang w:val="ru-RU"/>
              </w:rPr>
              <w:t>Учебные</w:t>
            </w:r>
            <w:r w:rsidRPr="001E19A3">
              <w:rPr>
                <w:lang w:val="ru-RU"/>
              </w:rPr>
              <w:t xml:space="preserve"> </w:t>
            </w:r>
            <w:r w:rsidRPr="001E19A3">
              <w:rPr>
                <w:rFonts w:ascii="Times New Roman" w:hAnsi="Times New Roman" w:cs="Times New Roman"/>
                <w:color w:val="000000"/>
                <w:sz w:val="24"/>
                <w:szCs w:val="24"/>
                <w:lang w:val="ru-RU"/>
              </w:rPr>
              <w:t>аудитории</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проведения</w:t>
            </w:r>
            <w:r w:rsidRPr="001E19A3">
              <w:rPr>
                <w:lang w:val="ru-RU"/>
              </w:rPr>
              <w:t xml:space="preserve"> </w:t>
            </w:r>
            <w:r w:rsidRPr="001E19A3">
              <w:rPr>
                <w:rFonts w:ascii="Times New Roman" w:hAnsi="Times New Roman" w:cs="Times New Roman"/>
                <w:color w:val="000000"/>
                <w:sz w:val="24"/>
                <w:szCs w:val="24"/>
                <w:lang w:val="ru-RU"/>
              </w:rPr>
              <w:t>практических</w:t>
            </w:r>
            <w:r w:rsidRPr="001E19A3">
              <w:rPr>
                <w:lang w:val="ru-RU"/>
              </w:rPr>
              <w:t xml:space="preserve"> </w:t>
            </w:r>
            <w:r w:rsidRPr="001E19A3">
              <w:rPr>
                <w:rFonts w:ascii="Times New Roman" w:hAnsi="Times New Roman" w:cs="Times New Roman"/>
                <w:color w:val="000000"/>
                <w:sz w:val="24"/>
                <w:szCs w:val="24"/>
                <w:lang w:val="ru-RU"/>
              </w:rPr>
              <w:t>занятий,</w:t>
            </w:r>
            <w:r w:rsidRPr="001E19A3">
              <w:rPr>
                <w:lang w:val="ru-RU"/>
              </w:rPr>
              <w:t xml:space="preserve"> </w:t>
            </w:r>
            <w:r w:rsidRPr="001E19A3">
              <w:rPr>
                <w:rFonts w:ascii="Times New Roman" w:hAnsi="Times New Roman" w:cs="Times New Roman"/>
                <w:color w:val="000000"/>
                <w:sz w:val="24"/>
                <w:szCs w:val="24"/>
                <w:lang w:val="ru-RU"/>
              </w:rPr>
              <w:t>групповых</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индивидуальных</w:t>
            </w:r>
            <w:r w:rsidRPr="001E19A3">
              <w:rPr>
                <w:lang w:val="ru-RU"/>
              </w:rPr>
              <w:t xml:space="preserve"> </w:t>
            </w:r>
            <w:r w:rsidRPr="001E19A3">
              <w:rPr>
                <w:rFonts w:ascii="Times New Roman" w:hAnsi="Times New Roman" w:cs="Times New Roman"/>
                <w:color w:val="000000"/>
                <w:sz w:val="24"/>
                <w:szCs w:val="24"/>
                <w:lang w:val="ru-RU"/>
              </w:rPr>
              <w:t>консультаций,</w:t>
            </w:r>
            <w:r w:rsidRPr="001E19A3">
              <w:rPr>
                <w:lang w:val="ru-RU"/>
              </w:rPr>
              <w:t xml:space="preserve"> </w:t>
            </w:r>
            <w:r w:rsidRPr="001E19A3">
              <w:rPr>
                <w:rFonts w:ascii="Times New Roman" w:hAnsi="Times New Roman" w:cs="Times New Roman"/>
                <w:color w:val="000000"/>
                <w:sz w:val="24"/>
                <w:szCs w:val="24"/>
                <w:lang w:val="ru-RU"/>
              </w:rPr>
              <w:t>текущего</w:t>
            </w:r>
            <w:r w:rsidRPr="001E19A3">
              <w:rPr>
                <w:lang w:val="ru-RU"/>
              </w:rPr>
              <w:t xml:space="preserve"> </w:t>
            </w:r>
            <w:r w:rsidRPr="001E19A3">
              <w:rPr>
                <w:rFonts w:ascii="Times New Roman" w:hAnsi="Times New Roman" w:cs="Times New Roman"/>
                <w:color w:val="000000"/>
                <w:sz w:val="24"/>
                <w:szCs w:val="24"/>
                <w:lang w:val="ru-RU"/>
              </w:rPr>
              <w:t>контроля</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промежуточной</w:t>
            </w:r>
            <w:r w:rsidRPr="001E19A3">
              <w:rPr>
                <w:lang w:val="ru-RU"/>
              </w:rPr>
              <w:t xml:space="preserve"> </w:t>
            </w:r>
            <w:r w:rsidRPr="001E19A3">
              <w:rPr>
                <w:rFonts w:ascii="Times New Roman" w:hAnsi="Times New Roman" w:cs="Times New Roman"/>
                <w:color w:val="000000"/>
                <w:sz w:val="24"/>
                <w:szCs w:val="24"/>
                <w:lang w:val="ru-RU"/>
              </w:rPr>
              <w:t>аттестации:</w:t>
            </w:r>
            <w:r w:rsidRPr="001E19A3">
              <w:rPr>
                <w:lang w:val="ru-RU"/>
              </w:rPr>
              <w:t xml:space="preserve"> </w:t>
            </w:r>
            <w:r w:rsidRPr="001E19A3">
              <w:rPr>
                <w:rFonts w:ascii="Times New Roman" w:hAnsi="Times New Roman" w:cs="Times New Roman"/>
                <w:color w:val="000000"/>
                <w:sz w:val="24"/>
                <w:szCs w:val="24"/>
                <w:lang w:val="ru-RU"/>
              </w:rPr>
              <w:t>Мультимедийные</w:t>
            </w:r>
            <w:r w:rsidRPr="001E19A3">
              <w:rPr>
                <w:lang w:val="ru-RU"/>
              </w:rPr>
              <w:t xml:space="preserve"> </w:t>
            </w:r>
            <w:r w:rsidRPr="001E19A3">
              <w:rPr>
                <w:rFonts w:ascii="Times New Roman" w:hAnsi="Times New Roman" w:cs="Times New Roman"/>
                <w:color w:val="000000"/>
                <w:sz w:val="24"/>
                <w:szCs w:val="24"/>
                <w:lang w:val="ru-RU"/>
              </w:rPr>
              <w:t>средства</w:t>
            </w:r>
            <w:r w:rsidRPr="001E19A3">
              <w:rPr>
                <w:lang w:val="ru-RU"/>
              </w:rPr>
              <w:t xml:space="preserve"> </w:t>
            </w:r>
            <w:r w:rsidRPr="001E19A3">
              <w:rPr>
                <w:rFonts w:ascii="Times New Roman" w:hAnsi="Times New Roman" w:cs="Times New Roman"/>
                <w:color w:val="000000"/>
                <w:sz w:val="24"/>
                <w:szCs w:val="24"/>
                <w:lang w:val="ru-RU"/>
              </w:rPr>
              <w:t>хранения,</w:t>
            </w:r>
            <w:r w:rsidRPr="001E19A3">
              <w:rPr>
                <w:lang w:val="ru-RU"/>
              </w:rPr>
              <w:t xml:space="preserve"> </w:t>
            </w:r>
            <w:r w:rsidRPr="001E19A3">
              <w:rPr>
                <w:rFonts w:ascii="Times New Roman" w:hAnsi="Times New Roman" w:cs="Times New Roman"/>
                <w:color w:val="000000"/>
                <w:sz w:val="24"/>
                <w:szCs w:val="24"/>
                <w:lang w:val="ru-RU"/>
              </w:rPr>
              <w:t>передачи</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представления</w:t>
            </w:r>
            <w:r w:rsidRPr="001E19A3">
              <w:rPr>
                <w:lang w:val="ru-RU"/>
              </w:rPr>
              <w:t xml:space="preserve"> </w:t>
            </w:r>
            <w:r w:rsidRPr="001E19A3">
              <w:rPr>
                <w:rFonts w:ascii="Times New Roman" w:hAnsi="Times New Roman" w:cs="Times New Roman"/>
                <w:color w:val="000000"/>
                <w:sz w:val="24"/>
                <w:szCs w:val="24"/>
                <w:lang w:val="ru-RU"/>
              </w:rPr>
              <w:t>информации.</w:t>
            </w:r>
            <w:r w:rsidRPr="001E19A3">
              <w:rPr>
                <w:lang w:val="ru-RU"/>
              </w:rPr>
              <w:t xml:space="preserve"> </w:t>
            </w:r>
            <w:r w:rsidRPr="001E19A3">
              <w:rPr>
                <w:rFonts w:ascii="Times New Roman" w:hAnsi="Times New Roman" w:cs="Times New Roman"/>
                <w:color w:val="000000"/>
                <w:sz w:val="24"/>
                <w:szCs w:val="24"/>
                <w:lang w:val="ru-RU"/>
              </w:rPr>
              <w:t>Комплекс</w:t>
            </w:r>
            <w:r w:rsidRPr="001E19A3">
              <w:rPr>
                <w:lang w:val="ru-RU"/>
              </w:rPr>
              <w:t xml:space="preserve"> </w:t>
            </w:r>
            <w:r w:rsidRPr="001E19A3">
              <w:rPr>
                <w:rFonts w:ascii="Times New Roman" w:hAnsi="Times New Roman" w:cs="Times New Roman"/>
                <w:color w:val="000000"/>
                <w:sz w:val="24"/>
                <w:szCs w:val="24"/>
                <w:lang w:val="ru-RU"/>
              </w:rPr>
              <w:t>тестовых</w:t>
            </w:r>
            <w:r w:rsidRPr="001E19A3">
              <w:rPr>
                <w:lang w:val="ru-RU"/>
              </w:rPr>
              <w:t xml:space="preserve"> </w:t>
            </w:r>
            <w:r w:rsidRPr="001E19A3">
              <w:rPr>
                <w:rFonts w:ascii="Times New Roman" w:hAnsi="Times New Roman" w:cs="Times New Roman"/>
                <w:color w:val="000000"/>
                <w:sz w:val="24"/>
                <w:szCs w:val="24"/>
                <w:lang w:val="ru-RU"/>
              </w:rPr>
              <w:t>заданий</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проведения</w:t>
            </w:r>
            <w:r w:rsidRPr="001E19A3">
              <w:rPr>
                <w:lang w:val="ru-RU"/>
              </w:rPr>
              <w:t xml:space="preserve"> </w:t>
            </w:r>
            <w:r w:rsidRPr="001E19A3">
              <w:rPr>
                <w:rFonts w:ascii="Times New Roman" w:hAnsi="Times New Roman" w:cs="Times New Roman"/>
                <w:color w:val="000000"/>
                <w:sz w:val="24"/>
                <w:szCs w:val="24"/>
                <w:lang w:val="ru-RU"/>
              </w:rPr>
              <w:t>промежуточных</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рубежных</w:t>
            </w:r>
            <w:r w:rsidRPr="001E19A3">
              <w:rPr>
                <w:lang w:val="ru-RU"/>
              </w:rPr>
              <w:t xml:space="preserve"> </w:t>
            </w:r>
            <w:r w:rsidRPr="001E19A3">
              <w:rPr>
                <w:rFonts w:ascii="Times New Roman" w:hAnsi="Times New Roman" w:cs="Times New Roman"/>
                <w:color w:val="000000"/>
                <w:sz w:val="24"/>
                <w:szCs w:val="24"/>
                <w:lang w:val="ru-RU"/>
              </w:rPr>
              <w:t>контролей.</w:t>
            </w:r>
            <w:r w:rsidRPr="001E19A3">
              <w:rPr>
                <w:lang w:val="ru-RU"/>
              </w:rPr>
              <w:t xml:space="preserve"> </w:t>
            </w:r>
          </w:p>
          <w:p w:rsidR="000A50A1" w:rsidRPr="001E19A3" w:rsidRDefault="000B099E">
            <w:pPr>
              <w:spacing w:after="0" w:line="240" w:lineRule="auto"/>
              <w:ind w:firstLine="756"/>
              <w:jc w:val="both"/>
              <w:rPr>
                <w:sz w:val="24"/>
                <w:szCs w:val="24"/>
                <w:lang w:val="ru-RU"/>
              </w:rPr>
            </w:pPr>
            <w:r w:rsidRPr="001E19A3">
              <w:rPr>
                <w:rFonts w:ascii="Times New Roman" w:hAnsi="Times New Roman" w:cs="Times New Roman"/>
                <w:color w:val="000000"/>
                <w:sz w:val="24"/>
                <w:szCs w:val="24"/>
                <w:lang w:val="ru-RU"/>
              </w:rPr>
              <w:t>3.</w:t>
            </w:r>
            <w:r w:rsidRPr="001E19A3">
              <w:rPr>
                <w:lang w:val="ru-RU"/>
              </w:rPr>
              <w:t xml:space="preserve"> </w:t>
            </w:r>
            <w:r w:rsidRPr="001E19A3">
              <w:rPr>
                <w:rFonts w:ascii="Times New Roman" w:hAnsi="Times New Roman" w:cs="Times New Roman"/>
                <w:color w:val="000000"/>
                <w:sz w:val="24"/>
                <w:szCs w:val="24"/>
                <w:lang w:val="ru-RU"/>
              </w:rPr>
              <w:t>Помещения</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самостоятельной</w:t>
            </w:r>
            <w:r w:rsidRPr="001E19A3">
              <w:rPr>
                <w:lang w:val="ru-RU"/>
              </w:rPr>
              <w:t xml:space="preserve"> </w:t>
            </w:r>
            <w:r w:rsidRPr="001E19A3">
              <w:rPr>
                <w:rFonts w:ascii="Times New Roman" w:hAnsi="Times New Roman" w:cs="Times New Roman"/>
                <w:color w:val="000000"/>
                <w:sz w:val="24"/>
                <w:szCs w:val="24"/>
                <w:lang w:val="ru-RU"/>
              </w:rPr>
              <w:t>работы</w:t>
            </w:r>
            <w:r w:rsidRPr="001E19A3">
              <w:rPr>
                <w:lang w:val="ru-RU"/>
              </w:rPr>
              <w:t xml:space="preserve"> </w:t>
            </w:r>
            <w:r w:rsidRPr="001E19A3">
              <w:rPr>
                <w:rFonts w:ascii="Times New Roman" w:hAnsi="Times New Roman" w:cs="Times New Roman"/>
                <w:color w:val="000000"/>
                <w:sz w:val="24"/>
                <w:szCs w:val="24"/>
                <w:lang w:val="ru-RU"/>
              </w:rPr>
              <w:t>обучающихся:</w:t>
            </w:r>
            <w:r w:rsidRPr="001E19A3">
              <w:rPr>
                <w:lang w:val="ru-RU"/>
              </w:rPr>
              <w:t xml:space="preserve"> </w:t>
            </w:r>
            <w:r w:rsidRPr="001E19A3">
              <w:rPr>
                <w:rFonts w:ascii="Times New Roman" w:hAnsi="Times New Roman" w:cs="Times New Roman"/>
                <w:color w:val="000000"/>
                <w:sz w:val="24"/>
                <w:szCs w:val="24"/>
                <w:lang w:val="ru-RU"/>
              </w:rPr>
              <w:t>Персональные</w:t>
            </w:r>
            <w:r w:rsidRPr="001E19A3">
              <w:rPr>
                <w:lang w:val="ru-RU"/>
              </w:rPr>
              <w:t xml:space="preserve"> </w:t>
            </w:r>
            <w:r w:rsidRPr="001E19A3">
              <w:rPr>
                <w:rFonts w:ascii="Times New Roman" w:hAnsi="Times New Roman" w:cs="Times New Roman"/>
                <w:color w:val="000000"/>
                <w:sz w:val="24"/>
                <w:szCs w:val="24"/>
                <w:lang w:val="ru-RU"/>
              </w:rPr>
              <w:t>компьютеры</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пакетом</w:t>
            </w:r>
            <w:r w:rsidRPr="001E19A3">
              <w:rPr>
                <w:lang w:val="ru-RU"/>
              </w:rPr>
              <w:t xml:space="preserve"> </w:t>
            </w:r>
            <w:r>
              <w:rPr>
                <w:rFonts w:ascii="Times New Roman" w:hAnsi="Times New Roman" w:cs="Times New Roman"/>
                <w:color w:val="000000"/>
                <w:sz w:val="24"/>
                <w:szCs w:val="24"/>
              </w:rPr>
              <w:t>MS</w:t>
            </w:r>
            <w:r w:rsidRPr="001E19A3">
              <w:rPr>
                <w:lang w:val="ru-RU"/>
              </w:rPr>
              <w:t xml:space="preserve"> </w:t>
            </w:r>
            <w:r>
              <w:rPr>
                <w:rFonts w:ascii="Times New Roman" w:hAnsi="Times New Roman" w:cs="Times New Roman"/>
                <w:color w:val="000000"/>
                <w:sz w:val="24"/>
                <w:szCs w:val="24"/>
              </w:rPr>
              <w:t>Office</w:t>
            </w:r>
            <w:r w:rsidRPr="001E19A3">
              <w:rPr>
                <w:rFonts w:ascii="Times New Roman" w:hAnsi="Times New Roman" w:cs="Times New Roman"/>
                <w:color w:val="000000"/>
                <w:sz w:val="24"/>
                <w:szCs w:val="24"/>
                <w:lang w:val="ru-RU"/>
              </w:rPr>
              <w:t>,</w:t>
            </w:r>
            <w:r w:rsidRPr="001E19A3">
              <w:rPr>
                <w:lang w:val="ru-RU"/>
              </w:rPr>
              <w:t xml:space="preserve"> </w:t>
            </w:r>
            <w:r w:rsidRPr="001E19A3">
              <w:rPr>
                <w:rFonts w:ascii="Times New Roman" w:hAnsi="Times New Roman" w:cs="Times New Roman"/>
                <w:color w:val="000000"/>
                <w:sz w:val="24"/>
                <w:szCs w:val="24"/>
                <w:lang w:val="ru-RU"/>
              </w:rPr>
              <w:t>выходом</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Интернет</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с</w:t>
            </w:r>
            <w:r w:rsidRPr="001E19A3">
              <w:rPr>
                <w:lang w:val="ru-RU"/>
              </w:rPr>
              <w:t xml:space="preserve"> </w:t>
            </w:r>
            <w:r w:rsidRPr="001E19A3">
              <w:rPr>
                <w:rFonts w:ascii="Times New Roman" w:hAnsi="Times New Roman" w:cs="Times New Roman"/>
                <w:color w:val="000000"/>
                <w:sz w:val="24"/>
                <w:szCs w:val="24"/>
                <w:lang w:val="ru-RU"/>
              </w:rPr>
              <w:t>доступом</w:t>
            </w:r>
            <w:r w:rsidRPr="001E19A3">
              <w:rPr>
                <w:lang w:val="ru-RU"/>
              </w:rPr>
              <w:t xml:space="preserve"> </w:t>
            </w:r>
            <w:r w:rsidRPr="001E19A3">
              <w:rPr>
                <w:rFonts w:ascii="Times New Roman" w:hAnsi="Times New Roman" w:cs="Times New Roman"/>
                <w:color w:val="000000"/>
                <w:sz w:val="24"/>
                <w:szCs w:val="24"/>
                <w:lang w:val="ru-RU"/>
              </w:rPr>
              <w:t>в</w:t>
            </w:r>
            <w:r w:rsidRPr="001E19A3">
              <w:rPr>
                <w:lang w:val="ru-RU"/>
              </w:rPr>
              <w:t xml:space="preserve"> </w:t>
            </w:r>
            <w:r w:rsidRPr="001E19A3">
              <w:rPr>
                <w:rFonts w:ascii="Times New Roman" w:hAnsi="Times New Roman" w:cs="Times New Roman"/>
                <w:color w:val="000000"/>
                <w:sz w:val="24"/>
                <w:szCs w:val="24"/>
                <w:lang w:val="ru-RU"/>
              </w:rPr>
              <w:t>электронную</w:t>
            </w:r>
            <w:r w:rsidRPr="001E19A3">
              <w:rPr>
                <w:lang w:val="ru-RU"/>
              </w:rPr>
              <w:t xml:space="preserve"> </w:t>
            </w:r>
            <w:r w:rsidRPr="001E19A3">
              <w:rPr>
                <w:rFonts w:ascii="Times New Roman" w:hAnsi="Times New Roman" w:cs="Times New Roman"/>
                <w:color w:val="000000"/>
                <w:sz w:val="24"/>
                <w:szCs w:val="24"/>
                <w:lang w:val="ru-RU"/>
              </w:rPr>
              <w:t>информационно-образовательную</w:t>
            </w:r>
            <w:r w:rsidRPr="001E19A3">
              <w:rPr>
                <w:lang w:val="ru-RU"/>
              </w:rPr>
              <w:t xml:space="preserve"> </w:t>
            </w:r>
            <w:r w:rsidRPr="001E19A3">
              <w:rPr>
                <w:rFonts w:ascii="Times New Roman" w:hAnsi="Times New Roman" w:cs="Times New Roman"/>
                <w:color w:val="000000"/>
                <w:sz w:val="24"/>
                <w:szCs w:val="24"/>
                <w:lang w:val="ru-RU"/>
              </w:rPr>
              <w:t>среду</w:t>
            </w:r>
            <w:r w:rsidRPr="001E19A3">
              <w:rPr>
                <w:lang w:val="ru-RU"/>
              </w:rPr>
              <w:t xml:space="preserve"> </w:t>
            </w:r>
            <w:r w:rsidRPr="001E19A3">
              <w:rPr>
                <w:rFonts w:ascii="Times New Roman" w:hAnsi="Times New Roman" w:cs="Times New Roman"/>
                <w:color w:val="000000"/>
                <w:sz w:val="24"/>
                <w:szCs w:val="24"/>
                <w:lang w:val="ru-RU"/>
              </w:rPr>
              <w:t>университета</w:t>
            </w:r>
            <w:r w:rsidRPr="001E19A3">
              <w:rPr>
                <w:lang w:val="ru-RU"/>
              </w:rPr>
              <w:t xml:space="preserve"> </w:t>
            </w:r>
          </w:p>
          <w:p w:rsidR="000A50A1" w:rsidRDefault="000B099E">
            <w:pPr>
              <w:spacing w:after="0" w:line="240" w:lineRule="auto"/>
              <w:ind w:firstLine="756"/>
              <w:jc w:val="both"/>
              <w:rPr>
                <w:lang w:val="ru-RU"/>
              </w:rPr>
            </w:pPr>
            <w:r w:rsidRPr="001E19A3">
              <w:rPr>
                <w:rFonts w:ascii="Times New Roman" w:hAnsi="Times New Roman" w:cs="Times New Roman"/>
                <w:color w:val="000000"/>
                <w:sz w:val="24"/>
                <w:szCs w:val="24"/>
                <w:lang w:val="ru-RU"/>
              </w:rPr>
              <w:t>4.</w:t>
            </w:r>
            <w:r w:rsidRPr="001E19A3">
              <w:rPr>
                <w:lang w:val="ru-RU"/>
              </w:rPr>
              <w:t xml:space="preserve"> </w:t>
            </w:r>
            <w:r w:rsidRPr="001E19A3">
              <w:rPr>
                <w:rFonts w:ascii="Times New Roman" w:hAnsi="Times New Roman" w:cs="Times New Roman"/>
                <w:color w:val="000000"/>
                <w:sz w:val="24"/>
                <w:szCs w:val="24"/>
                <w:lang w:val="ru-RU"/>
              </w:rPr>
              <w:t>Помещения</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хранения</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профилактического</w:t>
            </w:r>
            <w:r w:rsidRPr="001E19A3">
              <w:rPr>
                <w:lang w:val="ru-RU"/>
              </w:rPr>
              <w:t xml:space="preserve"> </w:t>
            </w:r>
            <w:r w:rsidRPr="001E19A3">
              <w:rPr>
                <w:rFonts w:ascii="Times New Roman" w:hAnsi="Times New Roman" w:cs="Times New Roman"/>
                <w:color w:val="000000"/>
                <w:sz w:val="24"/>
                <w:szCs w:val="24"/>
                <w:lang w:val="ru-RU"/>
              </w:rPr>
              <w:t>обслуживания</w:t>
            </w:r>
            <w:r w:rsidRPr="001E19A3">
              <w:rPr>
                <w:lang w:val="ru-RU"/>
              </w:rPr>
              <w:t xml:space="preserve"> </w:t>
            </w:r>
            <w:r w:rsidRPr="001E19A3">
              <w:rPr>
                <w:rFonts w:ascii="Times New Roman" w:hAnsi="Times New Roman" w:cs="Times New Roman"/>
                <w:color w:val="000000"/>
                <w:sz w:val="24"/>
                <w:szCs w:val="24"/>
                <w:lang w:val="ru-RU"/>
              </w:rPr>
              <w:t>учебного</w:t>
            </w:r>
            <w:r w:rsidRPr="001E19A3">
              <w:rPr>
                <w:lang w:val="ru-RU"/>
              </w:rPr>
              <w:t xml:space="preserve"> </w:t>
            </w:r>
            <w:r w:rsidRPr="001E19A3">
              <w:rPr>
                <w:rFonts w:ascii="Times New Roman" w:hAnsi="Times New Roman" w:cs="Times New Roman"/>
                <w:color w:val="000000"/>
                <w:sz w:val="24"/>
                <w:szCs w:val="24"/>
                <w:lang w:val="ru-RU"/>
              </w:rPr>
              <w:t>оборудования:</w:t>
            </w:r>
            <w:r w:rsidRPr="001E19A3">
              <w:rPr>
                <w:lang w:val="ru-RU"/>
              </w:rPr>
              <w:t xml:space="preserve"> </w:t>
            </w:r>
            <w:r w:rsidRPr="001E19A3">
              <w:rPr>
                <w:rFonts w:ascii="Times New Roman" w:hAnsi="Times New Roman" w:cs="Times New Roman"/>
                <w:color w:val="000000"/>
                <w:sz w:val="24"/>
                <w:szCs w:val="24"/>
                <w:lang w:val="ru-RU"/>
              </w:rPr>
              <w:t>Шкафы</w:t>
            </w:r>
            <w:r w:rsidRPr="001E19A3">
              <w:rPr>
                <w:lang w:val="ru-RU"/>
              </w:rPr>
              <w:t xml:space="preserve"> </w:t>
            </w:r>
            <w:r w:rsidRPr="001E19A3">
              <w:rPr>
                <w:rFonts w:ascii="Times New Roman" w:hAnsi="Times New Roman" w:cs="Times New Roman"/>
                <w:color w:val="000000"/>
                <w:sz w:val="24"/>
                <w:szCs w:val="24"/>
                <w:lang w:val="ru-RU"/>
              </w:rPr>
              <w:t>для</w:t>
            </w:r>
            <w:r w:rsidRPr="001E19A3">
              <w:rPr>
                <w:lang w:val="ru-RU"/>
              </w:rPr>
              <w:t xml:space="preserve"> </w:t>
            </w:r>
            <w:r w:rsidRPr="001E19A3">
              <w:rPr>
                <w:rFonts w:ascii="Times New Roman" w:hAnsi="Times New Roman" w:cs="Times New Roman"/>
                <w:color w:val="000000"/>
                <w:sz w:val="24"/>
                <w:szCs w:val="24"/>
                <w:lang w:val="ru-RU"/>
              </w:rPr>
              <w:t>хранения</w:t>
            </w:r>
            <w:r w:rsidRPr="001E19A3">
              <w:rPr>
                <w:lang w:val="ru-RU"/>
              </w:rPr>
              <w:t xml:space="preserve"> </w:t>
            </w:r>
            <w:r w:rsidRPr="001E19A3">
              <w:rPr>
                <w:rFonts w:ascii="Times New Roman" w:hAnsi="Times New Roman" w:cs="Times New Roman"/>
                <w:color w:val="000000"/>
                <w:sz w:val="24"/>
                <w:szCs w:val="24"/>
                <w:lang w:val="ru-RU"/>
              </w:rPr>
              <w:t>учебно-методической</w:t>
            </w:r>
            <w:r w:rsidRPr="001E19A3">
              <w:rPr>
                <w:lang w:val="ru-RU"/>
              </w:rPr>
              <w:t xml:space="preserve"> </w:t>
            </w:r>
            <w:r w:rsidRPr="001E19A3">
              <w:rPr>
                <w:rFonts w:ascii="Times New Roman" w:hAnsi="Times New Roman" w:cs="Times New Roman"/>
                <w:color w:val="000000"/>
                <w:sz w:val="24"/>
                <w:szCs w:val="24"/>
                <w:lang w:val="ru-RU"/>
              </w:rPr>
              <w:t>документации,</w:t>
            </w:r>
            <w:r w:rsidRPr="001E19A3">
              <w:rPr>
                <w:lang w:val="ru-RU"/>
              </w:rPr>
              <w:t xml:space="preserve"> </w:t>
            </w:r>
            <w:r w:rsidRPr="001E19A3">
              <w:rPr>
                <w:rFonts w:ascii="Times New Roman" w:hAnsi="Times New Roman" w:cs="Times New Roman"/>
                <w:color w:val="000000"/>
                <w:sz w:val="24"/>
                <w:szCs w:val="24"/>
                <w:lang w:val="ru-RU"/>
              </w:rPr>
              <w:t>учебного</w:t>
            </w:r>
            <w:r w:rsidRPr="001E19A3">
              <w:rPr>
                <w:lang w:val="ru-RU"/>
              </w:rPr>
              <w:t xml:space="preserve"> </w:t>
            </w:r>
            <w:r w:rsidRPr="001E19A3">
              <w:rPr>
                <w:rFonts w:ascii="Times New Roman" w:hAnsi="Times New Roman" w:cs="Times New Roman"/>
                <w:color w:val="000000"/>
                <w:sz w:val="24"/>
                <w:szCs w:val="24"/>
                <w:lang w:val="ru-RU"/>
              </w:rPr>
              <w:t>оборудования</w:t>
            </w:r>
            <w:r w:rsidRPr="001E19A3">
              <w:rPr>
                <w:lang w:val="ru-RU"/>
              </w:rPr>
              <w:t xml:space="preserve"> </w:t>
            </w:r>
            <w:r w:rsidRPr="001E19A3">
              <w:rPr>
                <w:rFonts w:ascii="Times New Roman" w:hAnsi="Times New Roman" w:cs="Times New Roman"/>
                <w:color w:val="000000"/>
                <w:sz w:val="24"/>
                <w:szCs w:val="24"/>
                <w:lang w:val="ru-RU"/>
              </w:rPr>
              <w:t>и</w:t>
            </w:r>
            <w:r w:rsidRPr="001E19A3">
              <w:rPr>
                <w:lang w:val="ru-RU"/>
              </w:rPr>
              <w:t xml:space="preserve"> </w:t>
            </w:r>
            <w:r w:rsidRPr="001E19A3">
              <w:rPr>
                <w:rFonts w:ascii="Times New Roman" w:hAnsi="Times New Roman" w:cs="Times New Roman"/>
                <w:color w:val="000000"/>
                <w:sz w:val="24"/>
                <w:szCs w:val="24"/>
                <w:lang w:val="ru-RU"/>
              </w:rPr>
              <w:t>учебно-наглядных</w:t>
            </w:r>
            <w:r w:rsidRPr="001E19A3">
              <w:rPr>
                <w:lang w:val="ru-RU"/>
              </w:rPr>
              <w:t xml:space="preserve"> </w:t>
            </w:r>
            <w:r w:rsidRPr="001E19A3">
              <w:rPr>
                <w:rFonts w:ascii="Times New Roman" w:hAnsi="Times New Roman" w:cs="Times New Roman"/>
                <w:color w:val="000000"/>
                <w:sz w:val="24"/>
                <w:szCs w:val="24"/>
                <w:lang w:val="ru-RU"/>
              </w:rPr>
              <w:t>пособий.</w:t>
            </w:r>
            <w:r w:rsidRPr="001E19A3">
              <w:rPr>
                <w:lang w:val="ru-RU"/>
              </w:rPr>
              <w:t xml:space="preserve"> </w:t>
            </w: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Default="001E19A3">
            <w:pPr>
              <w:spacing w:after="0" w:line="240" w:lineRule="auto"/>
              <w:ind w:firstLine="756"/>
              <w:jc w:val="both"/>
              <w:rPr>
                <w:lang w:val="ru-RU"/>
              </w:rPr>
            </w:pPr>
          </w:p>
          <w:p w:rsidR="001E19A3" w:rsidRPr="001E19A3" w:rsidRDefault="001E19A3">
            <w:pPr>
              <w:spacing w:after="0" w:line="240" w:lineRule="auto"/>
              <w:ind w:firstLine="756"/>
              <w:jc w:val="both"/>
              <w:rPr>
                <w:sz w:val="24"/>
                <w:szCs w:val="24"/>
                <w:lang w:val="ru-RU"/>
              </w:rPr>
            </w:pPr>
          </w:p>
          <w:p w:rsidR="000A50A1" w:rsidRPr="001E19A3" w:rsidRDefault="000B099E">
            <w:pPr>
              <w:spacing w:after="0" w:line="240" w:lineRule="auto"/>
              <w:ind w:firstLine="756"/>
              <w:jc w:val="both"/>
              <w:rPr>
                <w:sz w:val="24"/>
                <w:szCs w:val="24"/>
                <w:lang w:val="ru-RU"/>
              </w:rPr>
            </w:pPr>
            <w:r w:rsidRPr="001E19A3">
              <w:rPr>
                <w:lang w:val="ru-RU"/>
              </w:rPr>
              <w:t xml:space="preserve"> </w:t>
            </w:r>
          </w:p>
        </w:tc>
      </w:tr>
    </w:tbl>
    <w:p w:rsidR="000A50A1" w:rsidRDefault="000A50A1">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Default="001E19A3">
      <w:pPr>
        <w:rPr>
          <w:lang w:val="ru-RU"/>
        </w:rPr>
      </w:pPr>
    </w:p>
    <w:p w:rsidR="001E19A3" w:rsidRPr="001E19A3" w:rsidRDefault="001E19A3" w:rsidP="001E19A3">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rPr>
      </w:pPr>
      <w:r w:rsidRPr="001E19A3">
        <w:rPr>
          <w:rFonts w:ascii="Times New Roman" w:eastAsia="Times New Roman" w:hAnsi="Times New Roman" w:cs="Times New Roman"/>
          <w:b/>
          <w:iCs/>
          <w:sz w:val="24"/>
          <w:szCs w:val="24"/>
          <w:lang w:val="ru-RU"/>
        </w:rPr>
        <w:lastRenderedPageBreak/>
        <w:t>Приложение 1</w:t>
      </w:r>
    </w:p>
    <w:p w:rsidR="001E19A3" w:rsidRPr="00975FA0" w:rsidRDefault="001E19A3" w:rsidP="001E19A3">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sidRPr="00975FA0">
        <w:rPr>
          <w:rFonts w:ascii="Times New Roman" w:eastAsia="Times New Roman" w:hAnsi="Times New Roman" w:cs="Times New Roman"/>
          <w:b/>
          <w:iCs/>
          <w:sz w:val="24"/>
          <w:szCs w:val="24"/>
          <w:lang w:val="ru-RU"/>
        </w:rPr>
        <w:t>Учебно-методическое обеспечение самостоятельной работы обучающихся</w:t>
      </w:r>
    </w:p>
    <w:p w:rsidR="001E19A3" w:rsidRPr="001E19A3" w:rsidRDefault="001E19A3" w:rsidP="001E19A3">
      <w:pPr>
        <w:widowControl w:val="0"/>
        <w:autoSpaceDE w:val="0"/>
        <w:autoSpaceDN w:val="0"/>
        <w:adjustRightInd w:val="0"/>
        <w:spacing w:after="0" w:line="360" w:lineRule="auto"/>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360" w:lineRule="auto"/>
        <w:jc w:val="both"/>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РАЗДЕЛ 1 ЭКОНОМИЧЕСКАЯ БЕЗОПАСНОСТЬ ПРЕДПРИЯТИЯ В УСЛОВИЯХ ЦИФРОВИЗАЦИИ: СУЩНОСТЬ И ПРОЦЕСС ФОРМИРОВАНИЯ</w:t>
      </w:r>
    </w:p>
    <w:p w:rsidR="001E19A3" w:rsidRPr="001E19A3" w:rsidRDefault="001E19A3" w:rsidP="001E19A3">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1E19A3">
        <w:rPr>
          <w:rFonts w:ascii="Times New Roman" w:eastAsia="Calibri" w:hAnsi="Times New Roman" w:cs="Times New Roman"/>
          <w:b/>
          <w:iCs/>
          <w:color w:val="000000"/>
          <w:sz w:val="24"/>
          <w:szCs w:val="24"/>
          <w:lang w:val="ru-RU"/>
        </w:rPr>
        <w:t>Контрольные вопросы</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1. Что такое экономическая безопасность хозяйствующего субъекта?</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2. Перечислите и охарактеризуйте уровни экономической безопасности хозяйствующего субъекта.</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3. Определите цели обеспечения экономической безопасности предприятия.</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4. Назовите факторы и источники угроз экономической безопасности предприятия.</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5. Какова общая схема обеспечения экономической безопасности предприятия?</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6. Что такое «функциональная составляющая экономической безопасности предприятия»?</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7. Назовите виды функциональных составляющих.</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8. Укажите основные пороговые значения экономической безопасности предприятия.</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9. Какими способами можно обеспечить экономическую безопасность предприятия?</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10. Определите совокупность корпоративных ресурсов обеспечения экономической безопасности предприятия.</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11. Перечислите основные экономические угрозы в деятельности предприятия в условиях цифровизации.</w:t>
      </w:r>
    </w:p>
    <w:p w:rsidR="001E19A3" w:rsidRPr="001E19A3" w:rsidRDefault="001E19A3" w:rsidP="001E19A3">
      <w:pPr>
        <w:spacing w:after="0" w:line="240" w:lineRule="auto"/>
        <w:jc w:val="both"/>
        <w:rPr>
          <w:rFonts w:ascii="Times New Roman" w:eastAsia="Times New Roman" w:hAnsi="Times New Roman" w:cs="Times New Roman"/>
          <w:spacing w:val="-2"/>
          <w:sz w:val="24"/>
          <w:szCs w:val="24"/>
          <w:lang w:val="ru-RU" w:eastAsia="ru-RU"/>
        </w:rPr>
      </w:pPr>
      <w:r w:rsidRPr="001E19A3">
        <w:rPr>
          <w:rFonts w:ascii="Times New Roman" w:eastAsia="Times New Roman" w:hAnsi="Times New Roman" w:cs="Times New Roman"/>
          <w:spacing w:val="-2"/>
          <w:sz w:val="24"/>
          <w:szCs w:val="24"/>
          <w:lang w:val="ru-RU" w:eastAsia="ru-RU"/>
        </w:rPr>
        <w:t xml:space="preserve">12. </w:t>
      </w:r>
      <w:r w:rsidRPr="001E19A3">
        <w:rPr>
          <w:rFonts w:ascii="Arial" w:eastAsia="Times New Roman" w:hAnsi="Arial" w:cs="Arial"/>
          <w:b/>
          <w:bCs/>
          <w:color w:val="000000"/>
          <w:sz w:val="27"/>
          <w:szCs w:val="27"/>
          <w:lang w:val="ru-RU" w:eastAsia="ru-RU"/>
        </w:rPr>
        <w:t> </w:t>
      </w:r>
      <w:r w:rsidRPr="001E19A3">
        <w:rPr>
          <w:rFonts w:ascii="Times New Roman" w:eastAsia="Times New Roman" w:hAnsi="Times New Roman" w:cs="Times New Roman"/>
          <w:bCs/>
          <w:spacing w:val="-2"/>
          <w:sz w:val="24"/>
          <w:szCs w:val="24"/>
          <w:lang w:val="ru-RU" w:eastAsia="ru-RU"/>
        </w:rPr>
        <w:t>Что означает цифровое внедрение и как оно влияет на цифровую трансформацию</w:t>
      </w:r>
      <w:r w:rsidRPr="001E19A3">
        <w:rPr>
          <w:rFonts w:ascii="Times New Roman" w:eastAsia="Times New Roman" w:hAnsi="Times New Roman" w:cs="Times New Roman"/>
          <w:spacing w:val="-2"/>
          <w:sz w:val="24"/>
          <w:szCs w:val="24"/>
          <w:lang w:val="ru-RU" w:eastAsia="ru-RU"/>
        </w:rPr>
        <w:t xml:space="preserve"> предприятия?</w:t>
      </w:r>
    </w:p>
    <w:p w:rsidR="001E19A3" w:rsidRPr="001E19A3" w:rsidRDefault="001E19A3" w:rsidP="001E19A3">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1E19A3">
        <w:rPr>
          <w:rFonts w:ascii="Times New Roman" w:eastAsia="Times New Roman" w:hAnsi="Times New Roman" w:cs="Times New Roman"/>
          <w:b/>
          <w:color w:val="000000"/>
          <w:sz w:val="24"/>
          <w:szCs w:val="24"/>
          <w:lang w:val="ru-RU" w:eastAsia="ru-RU"/>
        </w:rPr>
        <w:t>Тестовые задания</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 Экономическая безопасность предприятия как экономическая категория – это: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Отношения между хозяйствующими субъектами по поводу реализации и защиты их интересов в условиях неопределенности и рискогенности среды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Отношения между людьми по поводу удовлетворения потребностей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Отношения по поводу присвоения факторов и результатов производств в между хозяйствующими субъектами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Отношения между хозяйствующими субъектами по поводу производства благ и услуга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 Функцией экономической безопасности не является: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административная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экономическая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стимулирующая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инновационная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3. Угроза — это: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вполне осознаваемая, объективно существующая, но не фатальная вероятность (возможность) негативного воздействия на социальный организм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совокупность обстоятельств, не обязательно конкретно угрожающего характера, но, безусловно, требующих реагировать на них с целью предупреждения и/или снижения возможного ущерба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возможность возникновения неблагоприятных и нежелательных действий самого субъекта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наиболее конкретная и непосредственная форма опасности.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Источники опасности — это: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 xml:space="preserve">а) условия и факторы, при определенных условиях сами по себе или в различной совокупности обнаруживающие вредоносные свойства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экономически опасное воздействие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повышение уровня жизни людей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показатели, которые при определенных условиях обнаруживают вредоносные свойства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5. Безопасность – это: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состояние защищенности жизненно важных интересов личности, общества, государства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форма опасности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синоним опасности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разновидность риска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6. Понятие «потенциал безопасности» означает: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совокупность существующих источников, средств, запасов, социальных ресурсов, научно-технического задела, оборонного комплекса страны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способность мобилизовать ресурсы, возможность противодействовать причинам возрождения негативных условий и управлять общественным сознанием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совокупность всех элементов экономической системы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общую способность экономики страны реагировать на критические ситуации, предупреждать и преодолевать их, восстанавливать стабильность и устойчивость процессов хозяйственного, социального и экологического развития в случае их нарушения.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7. К источникам угроз экономической безопасности предприятия НЕ относятся: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разрыв кооперационных связей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научные и технологические инновации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рост теневой составляющей экономической деятельности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г) форс-мажорные обстоятельства</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8. К внутренним угрозам экономической безопасности предприятия НЕ относятся: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платежная недисциплинированность покупателей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массовое выбытие устаревших элементов основного капитала, их не восполнение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в) отставание техники и технологии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высокие издержки производства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9. Механизм обеспечения экономической безопасности включает: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а) механизм рыночного саморегулирования</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механизм государственного регулирования экономики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внутрихозяйственный механизм предприятия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г) все ответы верны</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10. К важнейшим задачам обеспечения экономической безопасности предприятия НЕ относятся:</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А) расширение бизнеса</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оценка внутренних и внешних угроз безопасности предприятия, бизнеса, проектов, контрактов;</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проведение делового маркетинга (конкурентная разведка и контрразведка);</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Г) предотвращение угроз и противоправных действий со стороны недобросовестных конкурентов;</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Д) проверка благонадежности персонала</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 xml:space="preserve">11. Какой метод позволяет осуществлять прогнозирование возможных угроз </w:t>
      </w:r>
      <w:r w:rsidRPr="001E19A3">
        <w:rPr>
          <w:rFonts w:ascii="Times New Roman" w:eastAsia="Times New Roman" w:hAnsi="Times New Roman" w:cs="Times New Roman"/>
          <w:color w:val="000000"/>
          <w:sz w:val="24"/>
          <w:szCs w:val="24"/>
          <w:lang w:val="ru-RU" w:eastAsia="ru-RU"/>
        </w:rPr>
        <w:lastRenderedPageBreak/>
        <w:t>предприятия на основе выводов, сделанных экспертами: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А) метод экспертных оценок</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теория искусственных нейронных сетей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матричный метод</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Г) сетевой анализ</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12. Суть какого метода заключается в том, что предприятие разрабатывает различные мероприятия по защите от угроз и по каждому оценивает экономический результат:</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А) ресурсно-функциональный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пороговый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комплексный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Г) метод на основе теории экономических рисков</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 xml:space="preserve">13. В формуле совокупного критерия экономической безопасности предприятия </w:t>
      </w:r>
      <w:r w:rsidRPr="001E19A3">
        <w:rPr>
          <w:rFonts w:ascii="Times New Roman" w:eastAsia="Times New Roman" w:hAnsi="Times New Roman" w:cs="Times New Roman"/>
          <w:noProof/>
          <w:color w:val="000000"/>
          <w:sz w:val="24"/>
          <w:szCs w:val="24"/>
          <w:lang w:val="ru-RU" w:eastAsia="ru-RU"/>
        </w:rPr>
        <w:drawing>
          <wp:inline distT="0" distB="0" distL="0" distR="0">
            <wp:extent cx="1266825" cy="476250"/>
            <wp:effectExtent l="0" t="0" r="0" b="0"/>
            <wp:docPr id="7" name="Рисунок 7" descr="http://masters.donntu.org/2014/iem/matros/diss/images/ri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masters.donntu.org/2014/iem/matros/diss/images/ris_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476250"/>
                    </a:xfrm>
                    <a:prstGeom prst="rect">
                      <a:avLst/>
                    </a:prstGeom>
                    <a:noFill/>
                    <a:ln>
                      <a:noFill/>
                    </a:ln>
                  </pic:spPr>
                </pic:pic>
              </a:graphicData>
            </a:graphic>
          </wp:inline>
        </w:drawing>
      </w:r>
      <w:r w:rsidRPr="001E19A3">
        <w:rPr>
          <w:rFonts w:ascii="Times New Roman" w:eastAsia="Times New Roman" w:hAnsi="Times New Roman" w:cs="Times New Roman"/>
          <w:noProof/>
          <w:color w:val="000000"/>
          <w:sz w:val="24"/>
          <w:szCs w:val="24"/>
          <w:lang w:val="ru-RU" w:eastAsia="ru-RU"/>
        </w:rPr>
        <w:t xml:space="preserve">, </w:t>
      </w:r>
      <w:r w:rsidRPr="001E19A3">
        <w:rPr>
          <w:rFonts w:ascii="Times New Roman" w:eastAsia="Times New Roman" w:hAnsi="Times New Roman" w:cs="Times New Roman"/>
          <w:color w:val="000000"/>
          <w:sz w:val="24"/>
          <w:szCs w:val="24"/>
          <w:lang w:val="ru-RU" w:eastAsia="ru-RU"/>
        </w:rPr>
        <w:t>di обозначает:</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А) удельный вес значимости i-функциональной составляющей</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величина отдельного критерия по i-функциональной составляющей</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совокупный критерий экономической безопасности</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14. Когда был утвержден закон “О безопасности”:</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А) 1992</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1989</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1997</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Г) 2010</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15. Органами управления и обеспечения экономической безопасности России являются:</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А) Совет Безопасности РФ</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Министерство внутренних дел РФ</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Прокуратура РФ</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Г) Федеральная служба безопасности</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Д) все вышеперечисленные</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val="ru-RU" w:eastAsia="ru-RU"/>
        </w:rPr>
      </w:pPr>
      <w:r w:rsidRPr="001E19A3">
        <w:rPr>
          <w:rFonts w:ascii="Times New Roman" w:eastAsia="Times New Roman" w:hAnsi="Times New Roman" w:cs="Times New Roman"/>
          <w:b/>
          <w:sz w:val="28"/>
          <w:szCs w:val="28"/>
          <w:lang w:val="ru-RU" w:eastAsia="ru-RU"/>
        </w:rPr>
        <w:t>Эссе</w:t>
      </w:r>
      <w:r w:rsidRPr="001E19A3">
        <w:rPr>
          <w:rFonts w:ascii="Times New Roman" w:eastAsia="Times New Roman" w:hAnsi="Times New Roman" w:cs="Times New Roman"/>
          <w:i/>
          <w:sz w:val="28"/>
          <w:szCs w:val="28"/>
          <w:lang w:val="ru-RU" w:eastAsia="ru-RU"/>
        </w:rPr>
        <w:t xml:space="preserve"> </w:t>
      </w:r>
    </w:p>
    <w:p w:rsidR="001E19A3" w:rsidRPr="001E19A3" w:rsidRDefault="001E19A3" w:rsidP="001E19A3">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1E19A3">
        <w:rPr>
          <w:rFonts w:ascii="Times New Roman" w:eastAsia="Times New Roman" w:hAnsi="Times New Roman" w:cs="Times New Roman"/>
          <w:sz w:val="28"/>
          <w:szCs w:val="28"/>
          <w:lang w:val="ru-RU" w:eastAsia="ru-RU"/>
        </w:rPr>
        <w:t>«Совокупный критерий экономической безопасности предприятия (организации).</w:t>
      </w:r>
    </w:p>
    <w:p w:rsidR="001E19A3" w:rsidRPr="001E19A3" w:rsidRDefault="001E19A3" w:rsidP="001E19A3">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1E19A3">
        <w:rPr>
          <w:rFonts w:ascii="Times New Roman" w:eastAsia="Times New Roman" w:hAnsi="Times New Roman" w:cs="Times New Roman"/>
          <w:sz w:val="28"/>
          <w:szCs w:val="28"/>
          <w:lang w:val="ru-RU" w:eastAsia="ru-RU"/>
        </w:rPr>
        <w:t>«Внешние угрозы ЭБП»</w:t>
      </w:r>
    </w:p>
    <w:p w:rsidR="001E19A3" w:rsidRPr="001E19A3" w:rsidRDefault="001E19A3" w:rsidP="001E19A3">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1E19A3">
        <w:rPr>
          <w:rFonts w:ascii="Times New Roman" w:eastAsia="Times New Roman" w:hAnsi="Times New Roman" w:cs="Times New Roman"/>
          <w:sz w:val="28"/>
          <w:szCs w:val="28"/>
          <w:lang w:val="ru-RU" w:eastAsia="ru-RU"/>
        </w:rPr>
        <w:t>«Внутренние угрозы ЭБП»</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1E19A3" w:rsidRPr="001E19A3" w:rsidRDefault="001E19A3" w:rsidP="001E19A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ru-RU" w:eastAsia="ru-RU"/>
        </w:rPr>
      </w:pPr>
      <w:r w:rsidRPr="001E19A3">
        <w:rPr>
          <w:rFonts w:ascii="Times New Roman" w:eastAsia="Times New Roman" w:hAnsi="Times New Roman" w:cs="Times New Roman"/>
          <w:b/>
          <w:sz w:val="24"/>
          <w:szCs w:val="24"/>
          <w:lang w:val="ru-RU" w:eastAsia="ru-RU"/>
        </w:rPr>
        <w:t>РАЗДЕЛ 2</w:t>
      </w:r>
      <w:r w:rsidRPr="001E19A3">
        <w:rPr>
          <w:rFonts w:ascii="Times New Roman" w:eastAsia="Times New Roman" w:hAnsi="Times New Roman" w:cs="Times New Roman"/>
          <w:b/>
          <w:bCs/>
          <w:sz w:val="24"/>
          <w:szCs w:val="24"/>
          <w:lang w:val="ru-RU" w:eastAsia="ru-RU"/>
        </w:rPr>
        <w:t xml:space="preserve"> СИСТЕМА ОБЕСПЕЧЕНИЯ ЭКОНОМИЧЕСКОЙ БЕЗОПАСНОСТИ ПРЕДПРИЯТИЯ В УСЛОВИЯХ ЦИФРОВИЗАЦИИ</w:t>
      </w:r>
    </w:p>
    <w:p w:rsidR="001E19A3" w:rsidRPr="001E19A3" w:rsidRDefault="001E19A3" w:rsidP="001E19A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Темы докладов</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 Информация в системе защиты предпринимательства. </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 Личная безопасность бизнесмена.</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3. Законодательно-правовая охрана интеллектуальной собственности.</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Защита научно-технических идей и решений при внедрении. </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5. Ноу-хау и организация его защиты.</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6. Служба безопасности предприятия. </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7. Коммерческая тайна (фирменные секреты) и организация ее защиты. </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8. Влияние цифровых трансформаций на экономические показатели деятельности предприятия.</w:t>
      </w:r>
    </w:p>
    <w:p w:rsidR="001E19A3" w:rsidRPr="001E19A3" w:rsidRDefault="001E19A3" w:rsidP="001E19A3">
      <w:pPr>
        <w:shd w:val="clear" w:color="auto" w:fill="FFFFFF"/>
        <w:spacing w:after="0" w:line="240" w:lineRule="auto"/>
        <w:ind w:firstLine="709"/>
        <w:jc w:val="both"/>
        <w:rPr>
          <w:rFonts w:ascii="Times New Roman" w:eastAsia="Times New Roman" w:hAnsi="Times New Roman" w:cs="Times New Roman"/>
          <w:color w:val="231F20"/>
          <w:sz w:val="24"/>
          <w:szCs w:val="24"/>
          <w:lang w:val="ru-RU" w:eastAsia="ru-RU"/>
        </w:rPr>
      </w:pPr>
    </w:p>
    <w:p w:rsidR="001E19A3" w:rsidRPr="001E19A3" w:rsidRDefault="001E19A3" w:rsidP="001E19A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Тестовые задания</w:t>
      </w:r>
    </w:p>
    <w:p w:rsidR="001E19A3" w:rsidRPr="001E19A3" w:rsidRDefault="001E19A3" w:rsidP="001E19A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E19A3">
        <w:rPr>
          <w:rFonts w:ascii="Times New Roman" w:eastAsia="Calibri" w:hAnsi="Times New Roman" w:cs="Times New Roman"/>
          <w:sz w:val="24"/>
          <w:szCs w:val="24"/>
        </w:rPr>
        <w:t xml:space="preserve">Бизнес-разведка – это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а) информационно-аналитическая работа (добывание, обработка, получение выводной информации по экономическим проблемам для принятия более взвешенных управленческих решений</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 xml:space="preserve">б) эффективный и легальный  метод обеспечения экономической безопасности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может выступать бизнес-разведка - это деятельность по сбору и обработку информации для принятия более взвешенных управленческих решений</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в) финансовая деятельность, направленная на повышение конкурентоспособности предприятия</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г) незаконная деятельность по получению, использованию информации коммерческой или служебной тайны</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p>
    <w:p w:rsidR="001E19A3" w:rsidRPr="001E19A3" w:rsidRDefault="001E19A3" w:rsidP="001E19A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К нелегальным способам получения и использования информации коммерческой или служебной тайны относят</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а) промышленный шпионаж</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б) конкурентная разведка</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r w:rsidRPr="001E19A3">
        <w:rPr>
          <w:rFonts w:ascii="Times New Roman" w:eastAsia="Calibri" w:hAnsi="Times New Roman" w:cs="Times New Roman"/>
          <w:sz w:val="24"/>
          <w:szCs w:val="24"/>
        </w:rPr>
        <w:t xml:space="preserve">в) </w:t>
      </w:r>
      <w:r w:rsidRPr="001E19A3">
        <w:rPr>
          <w:rFonts w:ascii="Times New Roman" w:eastAsia="Calibri" w:hAnsi="Times New Roman" w:cs="Times New Roman"/>
          <w:bCs/>
          <w:sz w:val="24"/>
          <w:szCs w:val="24"/>
        </w:rPr>
        <w:t>санкционированный доступ к информации</w:t>
      </w:r>
      <w:r w:rsidRPr="001E19A3">
        <w:rPr>
          <w:rFonts w:ascii="Times New Roman" w:eastAsia="Calibri" w:hAnsi="Times New Roman" w:cs="Times New Roman"/>
          <w:sz w:val="24"/>
          <w:szCs w:val="24"/>
        </w:rPr>
        <w:t>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p>
    <w:p w:rsidR="001E19A3" w:rsidRPr="001E19A3" w:rsidRDefault="001E19A3" w:rsidP="001E19A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Деятельность предприятия НЕ  может быть проверена</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а) руководителем конкурентной организации</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 xml:space="preserve">б) налоговыми органами,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 xml:space="preserve">в) трудовой инспекцией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г) антимонопольным комитетом</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p>
    <w:p w:rsidR="001E19A3" w:rsidRPr="001E19A3" w:rsidRDefault="001E19A3" w:rsidP="001E19A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Негативное воздействие на экономическую безопасность предприятия оказывает</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а) необязательность и безответственность хозяйствующих субъектов всех видов</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б) отсутствие персональной ответственности значительной части менеджеров за результаты своей деятельности</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в) низкие   темпы инфляции</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г) добросовестная конкуренция</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p>
    <w:p w:rsidR="001E19A3" w:rsidRPr="001E19A3" w:rsidRDefault="001E19A3" w:rsidP="001E19A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shd w:val="clear" w:color="auto" w:fill="FFFFFF"/>
          <w:lang w:val="ru-RU"/>
        </w:rPr>
        <w:t>Внутри предприятия циркулируют информационные потоки относительно</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 xml:space="preserve">А) тенденций на международном и отечественном рынках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 xml:space="preserve">Б) осуществленных и запланированных операций, процессов;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 xml:space="preserve">В) текущих и потенциальных изменений в работе; выявленных возможностей и угроз;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Г) запросов о возможных путях решения отдельных проблем и принятия решений в пределах полномочий отделов</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1E19A3" w:rsidRPr="001E19A3" w:rsidRDefault="001E19A3" w:rsidP="001E19A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Какая система экономической безопасности используется для снижения объема обрабатываемой информации на каждом рабочем месте и упрощения информационных потоков</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А)  смешанная</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 xml:space="preserve">Б) централизованная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В) децентрализованная</w:t>
      </w:r>
    </w:p>
    <w:p w:rsidR="001E19A3" w:rsidRPr="001E19A3" w:rsidRDefault="001E19A3" w:rsidP="001E19A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Передача организацией, на основании</w:t>
      </w:r>
      <w:r w:rsidRPr="001E19A3">
        <w:rPr>
          <w:rFonts w:ascii="Times New Roman" w:eastAsia="Calibri" w:hAnsi="Times New Roman" w:cs="Times New Roman"/>
          <w:sz w:val="24"/>
          <w:szCs w:val="24"/>
          <w:shd w:val="clear" w:color="auto" w:fill="FFFFFF"/>
        </w:rPr>
        <w:t> </w:t>
      </w:r>
      <w:hyperlink r:id="rId19" w:tooltip="Договор" w:history="1">
        <w:r w:rsidRPr="001E19A3">
          <w:rPr>
            <w:rFonts w:ascii="Times New Roman" w:eastAsia="Calibri" w:hAnsi="Times New Roman" w:cs="Times New Roman"/>
            <w:sz w:val="24"/>
            <w:szCs w:val="24"/>
            <w:lang w:val="ru-RU"/>
          </w:rPr>
          <w:t>договора</w:t>
        </w:r>
      </w:hyperlink>
      <w:r w:rsidRPr="001E19A3">
        <w:rPr>
          <w:rFonts w:ascii="Times New Roman" w:eastAsia="Calibri" w:hAnsi="Times New Roman" w:cs="Times New Roman"/>
          <w:sz w:val="24"/>
          <w:szCs w:val="24"/>
          <w:shd w:val="clear" w:color="auto" w:fill="FFFFFF"/>
          <w:lang w:val="ru-RU"/>
        </w:rPr>
        <w:t xml:space="preserve">, определённых видов или функций производственной и предпринимательской деятельности другой компании, </w:t>
      </w:r>
      <w:r w:rsidRPr="001E19A3">
        <w:rPr>
          <w:rFonts w:ascii="Times New Roman" w:eastAsia="Calibri" w:hAnsi="Times New Roman" w:cs="Times New Roman"/>
          <w:sz w:val="24"/>
          <w:szCs w:val="24"/>
          <w:shd w:val="clear" w:color="auto" w:fill="FFFFFF"/>
          <w:lang w:val="ru-RU"/>
        </w:rPr>
        <w:lastRenderedPageBreak/>
        <w:t>действующей в нужной области – это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1E19A3" w:rsidRPr="001E19A3" w:rsidRDefault="001E19A3" w:rsidP="001E19A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Какой документ позволяет получить количественную оценку комплексной безопасности фирмы</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 xml:space="preserve">А) Стандарт </w:t>
      </w:r>
      <w:r w:rsidRPr="001E19A3">
        <w:rPr>
          <w:rFonts w:ascii="Times New Roman" w:eastAsia="Calibri" w:hAnsi="Times New Roman" w:cs="Times New Roman"/>
          <w:sz w:val="24"/>
          <w:szCs w:val="24"/>
          <w:shd w:val="clear" w:color="auto" w:fill="FFFFFF"/>
        </w:rPr>
        <w:t>ISO</w:t>
      </w:r>
      <w:r w:rsidRPr="001E19A3">
        <w:rPr>
          <w:rFonts w:ascii="Times New Roman" w:eastAsia="Calibri" w:hAnsi="Times New Roman" w:cs="Times New Roman"/>
          <w:sz w:val="24"/>
          <w:szCs w:val="24"/>
          <w:shd w:val="clear" w:color="auto" w:fill="FFFFFF"/>
          <w:lang w:val="ru-RU"/>
        </w:rPr>
        <w:t xml:space="preserve"> 17799</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Б) ФЗ «О безопасности»</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В) Указ Президента РФ “О Государственной стратегии экономической безопасности Российской Федерации (Основных положениях)”</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Г) Указ Президента РФ “Об утверждении концепции национальной безопасности РФ”</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1E19A3" w:rsidRPr="001E19A3" w:rsidRDefault="001E19A3" w:rsidP="001E19A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rPr>
      </w:pPr>
      <w:r w:rsidRPr="001E19A3">
        <w:rPr>
          <w:rFonts w:ascii="Times New Roman" w:eastAsia="Calibri" w:hAnsi="Times New Roman" w:cs="Times New Roman"/>
          <w:bCs/>
          <w:sz w:val="24"/>
          <w:szCs w:val="24"/>
          <w:shd w:val="clear" w:color="auto" w:fill="FFFFFF"/>
        </w:rPr>
        <w:t>Собственная служба безопасности – это</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bCs/>
          <w:sz w:val="24"/>
          <w:szCs w:val="24"/>
          <w:shd w:val="clear" w:color="auto" w:fill="FFFFFF"/>
          <w:lang w:val="ru-RU"/>
        </w:rPr>
        <w:t xml:space="preserve">А) </w:t>
      </w:r>
      <w:r w:rsidRPr="001E19A3">
        <w:rPr>
          <w:rFonts w:ascii="Times New Roman" w:eastAsia="Calibri" w:hAnsi="Times New Roman" w:cs="Times New Roman"/>
          <w:sz w:val="24"/>
          <w:szCs w:val="24"/>
          <w:shd w:val="clear" w:color="auto" w:fill="FFFFFF"/>
          <w:lang w:val="ru-RU"/>
        </w:rPr>
        <w:t>система штатных органов управления и организационных формирований, предназначенных для обеспечения безопасности деятельности компании</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Б) система регулярных защитных мероприятий, направленных на обеспечение безопасности в соответствии с изменяющимися условиями внутренней и внешней среды</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В) обеспечение безопасности предприятия внешними организациями, профессионально специализирующимися в данной области, в форме абонентского обслуживания или оказания разовых услуг</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shd w:val="clear" w:color="auto" w:fill="FFFFFF"/>
          <w:lang w:val="ru-RU"/>
        </w:rPr>
      </w:pPr>
    </w:p>
    <w:p w:rsidR="001E19A3" w:rsidRPr="001E19A3" w:rsidRDefault="001E19A3" w:rsidP="001E19A3">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shd w:val="clear" w:color="auto" w:fill="FFFFFF"/>
          <w:lang w:val="ru-RU"/>
        </w:rPr>
      </w:pPr>
      <w:r w:rsidRPr="001E19A3">
        <w:rPr>
          <w:rFonts w:ascii="Times New Roman" w:eastAsia="Calibri" w:hAnsi="Times New Roman" w:cs="Times New Roman"/>
          <w:sz w:val="24"/>
          <w:szCs w:val="24"/>
          <w:shd w:val="clear" w:color="auto" w:fill="FFFFFF"/>
          <w:lang w:val="ru-RU"/>
        </w:rPr>
        <w:t>Информация (научно-техническая, технологическая, производственная, финансово-экономическая или иная, в том числе составляющая секреты производства (</w:t>
      </w:r>
      <w:hyperlink r:id="rId20" w:tooltip="Ноу-хау" w:history="1">
        <w:r w:rsidRPr="001E19A3">
          <w:rPr>
            <w:rFonts w:ascii="Times New Roman" w:eastAsia="Calibri" w:hAnsi="Times New Roman" w:cs="Times New Roman"/>
            <w:sz w:val="24"/>
            <w:szCs w:val="24"/>
            <w:lang w:val="ru-RU"/>
          </w:rPr>
          <w:t>ноу-хау</w:t>
        </w:r>
      </w:hyperlink>
      <w:r w:rsidRPr="001E19A3">
        <w:rPr>
          <w:rFonts w:ascii="Times New Roman" w:eastAsia="Calibri" w:hAnsi="Times New Roman" w:cs="Times New Roman"/>
          <w:sz w:val="24"/>
          <w:szCs w:val="24"/>
          <w:shd w:val="clear" w:color="auto" w:fill="FFFFFF"/>
          <w:lang w:val="ru-RU"/>
        </w:rPr>
        <w:t>)), которая имеет действительную или потенциальную коммерческую ценность в силу неизвестности её третьим лицам, к которой нет свободного доступа на законном основании – это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231F20"/>
          <w:sz w:val="24"/>
          <w:szCs w:val="24"/>
          <w:lang w:val="ru-RU" w:eastAsia="ru-RU"/>
        </w:rPr>
      </w:pPr>
    </w:p>
    <w:p w:rsidR="001E19A3" w:rsidRPr="001E19A3" w:rsidRDefault="001E19A3" w:rsidP="001E19A3">
      <w:pPr>
        <w:widowControl w:val="0"/>
        <w:autoSpaceDE w:val="0"/>
        <w:autoSpaceDN w:val="0"/>
        <w:adjustRightInd w:val="0"/>
        <w:spacing w:after="0" w:line="360" w:lineRule="auto"/>
        <w:jc w:val="both"/>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РАЗДЕЛ 3 АДАПТАЦИЯ ПРЕДПРИЯТИЯ К ЦИФРОВЫМ ТЕХНОЛОГИЯМ КАК СПОСОБ ОБЕСПЕЧЕНИЯ ЕГО ЭКОНОМИЧЕСКОЙ БЕЗОПАСНОСТИ</w:t>
      </w:r>
    </w:p>
    <w:p w:rsidR="001E19A3" w:rsidRPr="001E19A3" w:rsidRDefault="001E19A3" w:rsidP="001E19A3">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1E19A3">
        <w:rPr>
          <w:rFonts w:ascii="Times New Roman" w:eastAsia="Calibri" w:hAnsi="Times New Roman" w:cs="Times New Roman"/>
          <w:b/>
          <w:color w:val="000000"/>
          <w:sz w:val="24"/>
          <w:szCs w:val="24"/>
          <w:lang w:val="ru-RU"/>
        </w:rPr>
        <w:t>Контрольные вопросы</w:t>
      </w:r>
    </w:p>
    <w:p w:rsidR="001E19A3" w:rsidRPr="001E19A3" w:rsidRDefault="001E19A3" w:rsidP="001E19A3">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1E19A3">
        <w:rPr>
          <w:rFonts w:ascii="Times New Roman" w:eastAsia="Calibri" w:hAnsi="Times New Roman" w:cs="Times New Roman"/>
          <w:color w:val="000000"/>
          <w:sz w:val="24"/>
          <w:szCs w:val="24"/>
          <w:lang w:val="ru-RU"/>
        </w:rPr>
        <w:t>1. Раскройте содержание кадровой и интеллектуальной составля</w:t>
      </w:r>
      <w:r w:rsidRPr="001E19A3">
        <w:rPr>
          <w:rFonts w:ascii="Times New Roman" w:eastAsia="Calibri" w:hAnsi="Times New Roman" w:cs="Times New Roman"/>
          <w:color w:val="000000"/>
          <w:sz w:val="24"/>
          <w:szCs w:val="24"/>
          <w:lang w:val="ru-RU"/>
        </w:rPr>
        <w:softHyphen/>
        <w:t>ющей ЭБП.</w:t>
      </w:r>
    </w:p>
    <w:p w:rsidR="001E19A3" w:rsidRPr="001E19A3" w:rsidRDefault="001E19A3" w:rsidP="001E19A3">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1E19A3">
        <w:rPr>
          <w:rFonts w:ascii="Times New Roman" w:eastAsia="Calibri" w:hAnsi="Times New Roman" w:cs="Times New Roman"/>
          <w:color w:val="000000"/>
          <w:sz w:val="24"/>
          <w:szCs w:val="24"/>
          <w:lang w:val="ru-RU"/>
        </w:rPr>
        <w:t>2. Какова схема обеспечения интеллектуальной составляющей ЭБП?</w:t>
      </w:r>
    </w:p>
    <w:p w:rsidR="001E19A3" w:rsidRPr="001E19A3" w:rsidRDefault="001E19A3" w:rsidP="001E19A3">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1E19A3">
        <w:rPr>
          <w:rFonts w:ascii="Times New Roman" w:eastAsia="Calibri" w:hAnsi="Times New Roman" w:cs="Times New Roman"/>
          <w:color w:val="000000"/>
          <w:sz w:val="24"/>
          <w:szCs w:val="24"/>
          <w:lang w:val="ru-RU"/>
        </w:rPr>
        <w:t>3. Что такое техническая независимость предприятия? Какими показателями она определяется?</w:t>
      </w:r>
    </w:p>
    <w:p w:rsidR="001E19A3" w:rsidRPr="001E19A3" w:rsidRDefault="001E19A3" w:rsidP="001E19A3">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1E19A3">
        <w:rPr>
          <w:rFonts w:ascii="Times New Roman" w:eastAsia="Calibri" w:hAnsi="Times New Roman" w:cs="Times New Roman"/>
          <w:color w:val="000000"/>
          <w:sz w:val="24"/>
          <w:szCs w:val="24"/>
          <w:lang w:val="ru-RU"/>
        </w:rPr>
        <w:t>4. Назовите функции информационно-аналитического подразде</w:t>
      </w:r>
      <w:r w:rsidRPr="001E19A3">
        <w:rPr>
          <w:rFonts w:ascii="Times New Roman" w:eastAsia="Calibri" w:hAnsi="Times New Roman" w:cs="Times New Roman"/>
          <w:color w:val="000000"/>
          <w:sz w:val="24"/>
          <w:szCs w:val="24"/>
          <w:lang w:val="ru-RU"/>
        </w:rPr>
        <w:softHyphen/>
        <w:t>ления предприятия.</w:t>
      </w:r>
    </w:p>
    <w:p w:rsidR="001E19A3" w:rsidRPr="001E19A3" w:rsidRDefault="001E19A3" w:rsidP="001E19A3">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1E19A3">
        <w:rPr>
          <w:rFonts w:ascii="Times New Roman" w:eastAsia="Calibri" w:hAnsi="Times New Roman" w:cs="Times New Roman"/>
          <w:color w:val="000000"/>
          <w:sz w:val="24"/>
          <w:szCs w:val="24"/>
          <w:lang w:val="ru-RU"/>
        </w:rPr>
        <w:t>5. Что такое «коммерческая тайна» и «промышленный шпионаж»?</w:t>
      </w:r>
    </w:p>
    <w:p w:rsidR="001E19A3" w:rsidRPr="001E19A3" w:rsidRDefault="001E19A3" w:rsidP="001E19A3">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1E19A3">
        <w:rPr>
          <w:rFonts w:ascii="Times New Roman" w:eastAsia="Calibri" w:hAnsi="Times New Roman" w:cs="Times New Roman"/>
          <w:color w:val="000000"/>
          <w:sz w:val="24"/>
          <w:szCs w:val="24"/>
          <w:lang w:val="ru-RU"/>
        </w:rPr>
        <w:t>6. Назовите индикаторы экологической безопасности предприя</w:t>
      </w:r>
      <w:r w:rsidRPr="001E19A3">
        <w:rPr>
          <w:rFonts w:ascii="Times New Roman" w:eastAsia="Calibri" w:hAnsi="Times New Roman" w:cs="Times New Roman"/>
          <w:color w:val="000000"/>
          <w:sz w:val="24"/>
          <w:szCs w:val="24"/>
          <w:lang w:val="ru-RU"/>
        </w:rPr>
        <w:softHyphen/>
        <w:t>тия.</w:t>
      </w:r>
    </w:p>
    <w:p w:rsidR="001E19A3" w:rsidRPr="001E19A3" w:rsidRDefault="001E19A3" w:rsidP="001E19A3">
      <w:pPr>
        <w:autoSpaceDE w:val="0"/>
        <w:autoSpaceDN w:val="0"/>
        <w:adjustRightInd w:val="0"/>
        <w:spacing w:before="120" w:after="120" w:line="240" w:lineRule="auto"/>
        <w:ind w:firstLine="567"/>
        <w:jc w:val="both"/>
        <w:rPr>
          <w:rFonts w:ascii="Times New Roman" w:eastAsia="Calibri" w:hAnsi="Times New Roman" w:cs="Times New Roman"/>
          <w:color w:val="000000"/>
          <w:sz w:val="24"/>
          <w:szCs w:val="24"/>
          <w:lang w:val="ru-RU"/>
        </w:rPr>
      </w:pPr>
      <w:r w:rsidRPr="001E19A3">
        <w:rPr>
          <w:rFonts w:ascii="Times New Roman" w:eastAsia="Calibri" w:hAnsi="Times New Roman" w:cs="Times New Roman"/>
          <w:color w:val="000000"/>
          <w:sz w:val="24"/>
          <w:szCs w:val="24"/>
          <w:lang w:val="ru-RU"/>
        </w:rPr>
        <w:t>7. Какие функции должна выполнять служба безопасности пред</w:t>
      </w:r>
      <w:r w:rsidRPr="001E19A3">
        <w:rPr>
          <w:rFonts w:ascii="Times New Roman" w:eastAsia="Calibri" w:hAnsi="Times New Roman" w:cs="Times New Roman"/>
          <w:color w:val="000000"/>
          <w:sz w:val="24"/>
          <w:szCs w:val="24"/>
          <w:lang w:val="ru-RU"/>
        </w:rPr>
        <w:softHyphen/>
        <w:t>приятия?</w:t>
      </w:r>
    </w:p>
    <w:p w:rsidR="001E19A3" w:rsidRPr="001E19A3" w:rsidRDefault="001E19A3" w:rsidP="001E19A3">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p>
    <w:p w:rsidR="001E19A3" w:rsidRPr="001E19A3" w:rsidRDefault="001E19A3" w:rsidP="001E19A3">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lang w:val="ru-RU"/>
        </w:rPr>
      </w:pPr>
      <w:r w:rsidRPr="001E19A3">
        <w:rPr>
          <w:rFonts w:ascii="Times New Roman" w:eastAsia="Calibri" w:hAnsi="Times New Roman" w:cs="Times New Roman"/>
          <w:b/>
          <w:color w:val="000000"/>
          <w:sz w:val="24"/>
          <w:szCs w:val="24"/>
          <w:lang w:val="ru-RU"/>
        </w:rPr>
        <w:t>Практическая работа</w:t>
      </w:r>
    </w:p>
    <w:p w:rsidR="001E19A3" w:rsidRPr="001E19A3" w:rsidRDefault="001E19A3" w:rsidP="001E19A3">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Практическая работа «Оценка деятельности по осуществлению экономической безопасности на предприятии»</w:t>
      </w:r>
    </w:p>
    <w:p w:rsidR="001E19A3" w:rsidRPr="001E19A3" w:rsidRDefault="001E19A3" w:rsidP="001E19A3">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На основе данных бухгалтерского учета конкретного предприятия (фирмы) оцените состояние финансовой безопасности. Для этого необходимо фактические данные сравнить с пороговыми значениями. Дайте оценку деятельности предприятия (фирмы) по </w:t>
      </w:r>
      <w:r w:rsidRPr="001E19A3">
        <w:rPr>
          <w:rFonts w:ascii="Times New Roman" w:eastAsia="Times New Roman" w:hAnsi="Times New Roman" w:cs="Times New Roman"/>
          <w:sz w:val="24"/>
          <w:szCs w:val="24"/>
          <w:lang w:val="ru-RU" w:eastAsia="ru-RU"/>
        </w:rPr>
        <w:lastRenderedPageBreak/>
        <w:t xml:space="preserve">обеспечению безопасности, сформулируйте угрозы и пути повышения уровня экономической безопасности. Данные занесите в таблицу. </w:t>
      </w:r>
    </w:p>
    <w:p w:rsidR="001E19A3" w:rsidRPr="001E19A3" w:rsidRDefault="001E19A3" w:rsidP="001E19A3">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Показатели финансовой безопасности предприятия (фирмы)</w:t>
      </w:r>
    </w:p>
    <w:p w:rsidR="001E19A3" w:rsidRPr="001E19A3" w:rsidRDefault="001E19A3" w:rsidP="001E19A3">
      <w:pPr>
        <w:widowControl w:val="0"/>
        <w:autoSpaceDE w:val="0"/>
        <w:autoSpaceDN w:val="0"/>
        <w:adjustRightInd w:val="0"/>
        <w:spacing w:after="0" w:line="360" w:lineRule="auto"/>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noProof/>
          <w:sz w:val="24"/>
          <w:szCs w:val="24"/>
          <w:lang w:val="ru-RU" w:eastAsia="ru-RU"/>
        </w:rPr>
        <w:drawing>
          <wp:inline distT="0" distB="0" distL="0" distR="0">
            <wp:extent cx="5943600" cy="2867025"/>
            <wp:effectExtent l="0" t="0" r="0" b="0"/>
            <wp:docPr id="6" name="Рисунок 6" descr="C:\Users\Людмила\Desktop\Безымянный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Людмила\Desktop\Безымянный 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867025"/>
                    </a:xfrm>
                    <a:prstGeom prst="rect">
                      <a:avLst/>
                    </a:prstGeom>
                    <a:noFill/>
                    <a:ln>
                      <a:noFill/>
                    </a:ln>
                  </pic:spPr>
                </pic:pic>
              </a:graphicData>
            </a:graphic>
          </wp:inline>
        </w:drawing>
      </w:r>
      <w:r w:rsidRPr="001E19A3">
        <w:rPr>
          <w:rFonts w:ascii="Times New Roman" w:eastAsia="Times New Roman" w:hAnsi="Times New Roman" w:cs="Times New Roman"/>
          <w:noProof/>
          <w:sz w:val="24"/>
          <w:szCs w:val="24"/>
          <w:lang w:val="ru-RU" w:eastAsia="ru-RU"/>
        </w:rPr>
        <w:drawing>
          <wp:inline distT="0" distB="0" distL="0" distR="0">
            <wp:extent cx="5943600" cy="1381125"/>
            <wp:effectExtent l="0" t="0" r="0" b="0"/>
            <wp:docPr id="5" name="Рисунок 5" descr="C:\Users\Людмила\Desktop\Безымянный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Людмила\Desktop\Безымянный 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381125"/>
                    </a:xfrm>
                    <a:prstGeom prst="rect">
                      <a:avLst/>
                    </a:prstGeom>
                    <a:noFill/>
                    <a:ln>
                      <a:noFill/>
                    </a:ln>
                  </pic:spPr>
                </pic:pic>
              </a:graphicData>
            </a:graphic>
          </wp:inline>
        </w:drawing>
      </w:r>
      <w:r w:rsidRPr="001E19A3">
        <w:rPr>
          <w:rFonts w:ascii="Times New Roman" w:eastAsia="Times New Roman" w:hAnsi="Times New Roman" w:cs="Times New Roman"/>
          <w:noProof/>
          <w:sz w:val="24"/>
          <w:szCs w:val="24"/>
          <w:lang w:val="ru-RU" w:eastAsia="ru-RU"/>
        </w:rPr>
        <w:drawing>
          <wp:inline distT="0" distB="0" distL="0" distR="0">
            <wp:extent cx="5934075" cy="2266950"/>
            <wp:effectExtent l="0" t="0" r="0" b="0"/>
            <wp:docPr id="4" name="Рисунок 4" descr="C:\Users\Людмила\Desktop\Безымянный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Людмила\Desktop\Безымянный 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4075" cy="2266950"/>
                    </a:xfrm>
                    <a:prstGeom prst="rect">
                      <a:avLst/>
                    </a:prstGeom>
                    <a:noFill/>
                    <a:ln>
                      <a:noFill/>
                    </a:ln>
                  </pic:spPr>
                </pic:pic>
              </a:graphicData>
            </a:graphic>
          </wp:inline>
        </w:drawing>
      </w:r>
    </w:p>
    <w:p w:rsidR="001E19A3" w:rsidRPr="001E19A3" w:rsidRDefault="001E19A3" w:rsidP="001E19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noProof/>
          <w:sz w:val="24"/>
          <w:szCs w:val="24"/>
          <w:lang w:val="ru-RU" w:eastAsia="ru-RU"/>
        </w:rPr>
        <w:drawing>
          <wp:inline distT="0" distB="0" distL="0" distR="0">
            <wp:extent cx="5943600" cy="1990725"/>
            <wp:effectExtent l="0" t="0" r="0" b="0"/>
            <wp:docPr id="3" name="Рисунок 3" descr="C:\Users\Людмила\Desktop\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Людмила\Desktop\Безымянный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1E19A3" w:rsidRPr="001E19A3" w:rsidRDefault="001E19A3" w:rsidP="001E19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noProof/>
          <w:sz w:val="24"/>
          <w:szCs w:val="24"/>
          <w:lang w:val="ru-RU" w:eastAsia="ru-RU"/>
        </w:rPr>
        <w:lastRenderedPageBreak/>
        <w:drawing>
          <wp:inline distT="0" distB="0" distL="0" distR="0">
            <wp:extent cx="5943600" cy="514350"/>
            <wp:effectExtent l="0" t="0" r="0" b="0"/>
            <wp:docPr id="2" name="Рисунок 2" descr="C:\Users\Людмила\Desktop\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Людмила\Desktop\Безымянный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14350"/>
                    </a:xfrm>
                    <a:prstGeom prst="rect">
                      <a:avLst/>
                    </a:prstGeom>
                    <a:noFill/>
                    <a:ln>
                      <a:noFill/>
                    </a:ln>
                  </pic:spPr>
                </pic:pic>
              </a:graphicData>
            </a:graphic>
          </wp:inline>
        </w:drawing>
      </w:r>
    </w:p>
    <w:p w:rsidR="001E19A3" w:rsidRPr="001E19A3" w:rsidRDefault="001E19A3" w:rsidP="001E19A3">
      <w:pPr>
        <w:shd w:val="clear" w:color="auto" w:fill="FFFFFF"/>
        <w:spacing w:after="0" w:line="240" w:lineRule="auto"/>
        <w:rPr>
          <w:rFonts w:ascii="Times New Roman" w:eastAsia="Times New Roman" w:hAnsi="Times New Roman" w:cs="Times New Roman"/>
          <w:spacing w:val="-2"/>
          <w:sz w:val="24"/>
          <w:szCs w:val="24"/>
          <w:lang w:val="ru-RU" w:eastAsia="ru-RU"/>
        </w:rPr>
      </w:pPr>
    </w:p>
    <w:p w:rsidR="001E19A3" w:rsidRPr="001E19A3" w:rsidRDefault="001E19A3" w:rsidP="001E19A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Тестовые задания</w:t>
      </w: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1E19A3">
        <w:rPr>
          <w:rFonts w:ascii="Times New Roman" w:eastAsia="Calibri" w:hAnsi="Times New Roman" w:cs="Times New Roman"/>
          <w:sz w:val="24"/>
          <w:szCs w:val="24"/>
          <w:lang w:val="ru-RU"/>
        </w:rPr>
        <w:t>Изменение самой структуры внутренней системы предприятия, появление новых внутренних систем, реорганизация или ликвидация существующих систем характерно для адаптации</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А) структурной</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Б) параметрической</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В) общей</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lang w:val="ru-RU"/>
        </w:rPr>
      </w:pPr>
      <w:r w:rsidRPr="001E19A3">
        <w:rPr>
          <w:rFonts w:ascii="Times New Roman" w:eastAsia="Calibri" w:hAnsi="Times New Roman" w:cs="Times New Roman"/>
          <w:sz w:val="24"/>
          <w:szCs w:val="24"/>
          <w:lang w:val="ru-RU"/>
        </w:rPr>
        <w:t>Модель поведения предприятий, для которой характерно сохранение традиционных связей, структуры выпуска продукции,  методов ценообразования; величины кадрового состава</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А) Консервативная</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Б) Активная</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В)  Смешанная</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rPr>
      </w:pPr>
      <w:r w:rsidRPr="001E19A3">
        <w:rPr>
          <w:rFonts w:ascii="Times New Roman" w:eastAsia="Calibri" w:hAnsi="Times New Roman" w:cs="Times New Roman"/>
          <w:sz w:val="24"/>
          <w:szCs w:val="24"/>
        </w:rPr>
        <w:t>Модернизация – это…</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А) улучшение конструкции действующего оборудования с целью повышения его технического уровня с учетом научно-технических достижений</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Б) осуществление комплекса мероприятий по повышению технико-организационного уровня отдельных производств</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В) процесс замены устаревшего объекта на новое</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Г) комплекс мероприятий по восстановлению</w:t>
      </w:r>
      <w:r w:rsidRPr="001E19A3">
        <w:rPr>
          <w:rFonts w:ascii="Times New Roman" w:eastAsia="Calibri" w:hAnsi="Times New Roman" w:cs="Times New Roman"/>
          <w:sz w:val="24"/>
          <w:szCs w:val="24"/>
        </w:rPr>
        <w:t> </w:t>
      </w:r>
      <w:hyperlink r:id="rId26" w:tooltip="Работоспособность" w:history="1">
        <w:r w:rsidRPr="001E19A3">
          <w:rPr>
            <w:rFonts w:ascii="Times New Roman" w:eastAsia="Calibri" w:hAnsi="Times New Roman" w:cs="Times New Roman"/>
            <w:sz w:val="24"/>
            <w:szCs w:val="24"/>
            <w:lang w:val="ru-RU"/>
          </w:rPr>
          <w:t>работоспособного</w:t>
        </w:r>
      </w:hyperlink>
      <w:r w:rsidRPr="001E19A3">
        <w:rPr>
          <w:rFonts w:ascii="Times New Roman" w:eastAsia="Calibri" w:hAnsi="Times New Roman" w:cs="Times New Roman"/>
          <w:sz w:val="24"/>
          <w:szCs w:val="24"/>
        </w:rPr>
        <w:t> </w:t>
      </w:r>
      <w:r w:rsidRPr="001E19A3">
        <w:rPr>
          <w:rFonts w:ascii="Times New Roman" w:eastAsia="Calibri" w:hAnsi="Times New Roman" w:cs="Times New Roman"/>
          <w:sz w:val="24"/>
          <w:szCs w:val="24"/>
          <w:lang w:val="ru-RU"/>
        </w:rPr>
        <w:t>или исправного состояния какого-либо объекта и/или восстановлению его ресурса</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Причинами изменения конъюнктуры рынка могут быть:</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А) появление новых видов продукции</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 xml:space="preserve">Б) изменение спроса на продукцию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В) изменение ценовой политики предприятия</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Г) все вышеперечисленное</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По данным, проводимым в экономической литературе, предприятие находится в экономической безопасности, если более ….(какого количества?) объема продаж его продукции приходится на постоянных покупателей, т.е. тех покупателей, которые сотрудничают с предприятием более 5 лет</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r w:rsidRPr="001E19A3">
        <w:rPr>
          <w:rFonts w:ascii="Times New Roman" w:eastAsia="Calibri" w:hAnsi="Times New Roman" w:cs="Times New Roman"/>
          <w:sz w:val="24"/>
          <w:szCs w:val="24"/>
        </w:rPr>
        <w:t>А) 50%</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r w:rsidRPr="001E19A3">
        <w:rPr>
          <w:rFonts w:ascii="Times New Roman" w:eastAsia="Calibri" w:hAnsi="Times New Roman" w:cs="Times New Roman"/>
          <w:sz w:val="24"/>
          <w:szCs w:val="24"/>
        </w:rPr>
        <w:t>Б) 70%</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r w:rsidRPr="001E19A3">
        <w:rPr>
          <w:rFonts w:ascii="Times New Roman" w:eastAsia="Calibri" w:hAnsi="Times New Roman" w:cs="Times New Roman"/>
          <w:sz w:val="24"/>
          <w:szCs w:val="24"/>
        </w:rPr>
        <w:t>В) 40%</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r w:rsidRPr="001E19A3">
        <w:rPr>
          <w:rFonts w:ascii="Times New Roman" w:eastAsia="Calibri" w:hAnsi="Times New Roman" w:cs="Times New Roman"/>
          <w:sz w:val="24"/>
          <w:szCs w:val="24"/>
        </w:rPr>
        <w:t>Г) 30%</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Какой вид адаптации предусматривает развитие способностей, навыков, квалификации работников, соответствующих условиям конкурентоспособности на рынке</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А) Адаптация предприятия к социально-культурным условиям</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Б) Адаптация предприятия к политико-правовым условиям</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 xml:space="preserve">В) адаптация предприятия к нововведениям; </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Г) адаптация предприятия к изменениям конъюнктуры рынка</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По необходимости ответной реакции на внешние воздействия адаптивная реакция делится на</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lastRenderedPageBreak/>
        <w:t>А) вынужденную и индифферентную</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Б) бессрочную и срочную</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В) обширную и локальную</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r w:rsidRPr="001E19A3">
        <w:rPr>
          <w:rFonts w:ascii="Times New Roman" w:eastAsia="Calibri" w:hAnsi="Times New Roman" w:cs="Times New Roman"/>
          <w:sz w:val="24"/>
          <w:szCs w:val="24"/>
          <w:lang w:val="ru-RU"/>
        </w:rPr>
        <w:t xml:space="preserve">Г) законченную  </w:t>
      </w:r>
      <w:r w:rsidRPr="001E19A3">
        <w:rPr>
          <w:rFonts w:ascii="Times New Roman" w:eastAsia="Calibri" w:hAnsi="Times New Roman" w:cs="Times New Roman"/>
          <w:sz w:val="24"/>
          <w:szCs w:val="24"/>
        </w:rPr>
        <w:t>и незаконченную</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По необходимости инвестиционной поддержки адаптивная реакция предприятия делится на адаптацию</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А) капиталоемкую и некапиталоемкую</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Б) бессрочную и срочную</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В) обширную и локальную</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r w:rsidRPr="001E19A3">
        <w:rPr>
          <w:rFonts w:ascii="Times New Roman" w:eastAsia="Calibri" w:hAnsi="Times New Roman" w:cs="Times New Roman"/>
          <w:sz w:val="24"/>
          <w:szCs w:val="24"/>
          <w:lang w:val="ru-RU"/>
        </w:rPr>
        <w:t xml:space="preserve">Г) законченную  </w:t>
      </w:r>
      <w:r w:rsidRPr="001E19A3">
        <w:rPr>
          <w:rFonts w:ascii="Times New Roman" w:eastAsia="Calibri" w:hAnsi="Times New Roman" w:cs="Times New Roman"/>
          <w:sz w:val="24"/>
          <w:szCs w:val="24"/>
        </w:rPr>
        <w:t>и незаконченную</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 xml:space="preserve">Какой норматив в мировой практике, соответствующий </w:t>
      </w:r>
      <w:r w:rsidRPr="001E19A3">
        <w:rPr>
          <w:rFonts w:ascii="Times New Roman" w:eastAsia="Times New Roman" w:hAnsi="Times New Roman" w:cs="Times New Roman"/>
          <w:sz w:val="24"/>
          <w:szCs w:val="24"/>
          <w:lang w:val="ru-RU"/>
        </w:rPr>
        <w:t>оптимальной величине экономической безопасности, характерен для соотношения собственных и заемных средств предприятия</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r w:rsidRPr="001E19A3">
        <w:rPr>
          <w:rFonts w:ascii="Times New Roman" w:eastAsia="Times New Roman" w:hAnsi="Times New Roman" w:cs="Times New Roman"/>
          <w:sz w:val="24"/>
          <w:szCs w:val="24"/>
          <w:lang w:val="ru-RU"/>
        </w:rPr>
        <w:t>А) соотношение собственных и заемных средств должно быть в пропорции 1:1</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lang w:val="ru-RU"/>
        </w:rPr>
      </w:pPr>
      <w:r w:rsidRPr="001E19A3">
        <w:rPr>
          <w:rFonts w:ascii="Times New Roman" w:eastAsia="Calibri" w:hAnsi="Times New Roman" w:cs="Times New Roman"/>
          <w:sz w:val="24"/>
          <w:szCs w:val="24"/>
          <w:lang w:val="ru-RU"/>
        </w:rPr>
        <w:t xml:space="preserve">Б) </w:t>
      </w:r>
      <w:r w:rsidRPr="001E19A3">
        <w:rPr>
          <w:rFonts w:ascii="Times New Roman" w:eastAsia="Times New Roman" w:hAnsi="Times New Roman" w:cs="Times New Roman"/>
          <w:sz w:val="24"/>
          <w:szCs w:val="24"/>
          <w:lang w:val="ru-RU"/>
        </w:rPr>
        <w:t>соотношение собственных и заемных средств должно быть в пропорции 2:1</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lang w:val="ru-RU"/>
        </w:rPr>
      </w:pPr>
      <w:r w:rsidRPr="001E19A3">
        <w:rPr>
          <w:rFonts w:ascii="Times New Roman" w:eastAsia="Calibri" w:hAnsi="Times New Roman" w:cs="Times New Roman"/>
          <w:sz w:val="24"/>
          <w:szCs w:val="24"/>
          <w:lang w:val="ru-RU"/>
        </w:rPr>
        <w:t xml:space="preserve">В) </w:t>
      </w:r>
      <w:r w:rsidRPr="001E19A3">
        <w:rPr>
          <w:rFonts w:ascii="Times New Roman" w:eastAsia="Times New Roman" w:hAnsi="Times New Roman" w:cs="Times New Roman"/>
          <w:sz w:val="24"/>
          <w:szCs w:val="24"/>
          <w:lang w:val="ru-RU"/>
        </w:rPr>
        <w:t>соотношение собственных и заемных средств должно быть в пропорции 3:1</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lang w:val="ru-RU"/>
        </w:rPr>
      </w:pPr>
      <w:r w:rsidRPr="001E19A3">
        <w:rPr>
          <w:rFonts w:ascii="Times New Roman" w:eastAsia="Calibri" w:hAnsi="Times New Roman" w:cs="Times New Roman"/>
          <w:sz w:val="24"/>
          <w:szCs w:val="24"/>
          <w:lang w:val="ru-RU"/>
        </w:rPr>
        <w:t xml:space="preserve">Г) </w:t>
      </w:r>
      <w:r w:rsidRPr="001E19A3">
        <w:rPr>
          <w:rFonts w:ascii="Times New Roman" w:eastAsia="Times New Roman" w:hAnsi="Times New Roman" w:cs="Times New Roman"/>
          <w:sz w:val="24"/>
          <w:szCs w:val="24"/>
          <w:lang w:val="ru-RU"/>
        </w:rPr>
        <w:t>соотношение собственных и заемных средств должно быть в пропорции 1:2</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lang w:val="ru-RU"/>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 xml:space="preserve">Какой норматив в мировой практике, соответствующий </w:t>
      </w:r>
      <w:r w:rsidRPr="001E19A3">
        <w:rPr>
          <w:rFonts w:ascii="Times New Roman" w:eastAsia="Times New Roman" w:hAnsi="Times New Roman" w:cs="Times New Roman"/>
          <w:sz w:val="24"/>
          <w:szCs w:val="24"/>
          <w:lang w:val="ru-RU"/>
        </w:rPr>
        <w:t>оптимальной величине экономической безопасности, характерен для показателей ликвидности</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lang w:val="ru-RU"/>
        </w:rPr>
      </w:pPr>
      <w:r w:rsidRPr="001E19A3">
        <w:rPr>
          <w:rFonts w:ascii="Times New Roman" w:eastAsia="Times New Roman" w:hAnsi="Times New Roman" w:cs="Times New Roman"/>
          <w:sz w:val="24"/>
          <w:szCs w:val="24"/>
          <w:lang w:val="ru-RU"/>
        </w:rPr>
        <w:t>А) на уровне 1 и выше</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lang w:val="ru-RU"/>
        </w:rPr>
      </w:pPr>
      <w:r w:rsidRPr="001E19A3">
        <w:rPr>
          <w:rFonts w:ascii="Times New Roman" w:eastAsia="Times New Roman" w:hAnsi="Times New Roman" w:cs="Times New Roman"/>
          <w:sz w:val="24"/>
          <w:szCs w:val="24"/>
          <w:lang w:val="ru-RU"/>
        </w:rPr>
        <w:t>Б) меньше 1</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rPr>
      </w:pPr>
      <w:r w:rsidRPr="001E19A3">
        <w:rPr>
          <w:rFonts w:ascii="Times New Roman" w:eastAsia="Times New Roman" w:hAnsi="Times New Roman" w:cs="Times New Roman"/>
          <w:sz w:val="24"/>
          <w:szCs w:val="24"/>
        </w:rPr>
        <w:t>В) меньше 0</w:t>
      </w:r>
    </w:p>
    <w:p w:rsidR="001E19A3" w:rsidRPr="001E19A3" w:rsidRDefault="001E19A3" w:rsidP="001E19A3">
      <w:pPr>
        <w:spacing w:after="0" w:line="240" w:lineRule="auto"/>
        <w:ind w:left="720" w:firstLine="709"/>
        <w:contextualSpacing/>
        <w:jc w:val="both"/>
        <w:rPr>
          <w:rFonts w:ascii="Times New Roman" w:eastAsia="Calibri" w:hAnsi="Times New Roman" w:cs="Times New Roman"/>
          <w:sz w:val="24"/>
          <w:szCs w:val="24"/>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1E19A3">
        <w:rPr>
          <w:rFonts w:ascii="Times New Roman" w:eastAsia="Calibri" w:hAnsi="Times New Roman" w:cs="Times New Roman"/>
          <w:sz w:val="24"/>
          <w:szCs w:val="24"/>
          <w:lang w:val="ru-RU"/>
        </w:rPr>
        <w:t xml:space="preserve">Какой норматив в мировой практике, соответствующий </w:t>
      </w:r>
      <w:r w:rsidRPr="001E19A3">
        <w:rPr>
          <w:rFonts w:ascii="Times New Roman" w:eastAsia="Times New Roman" w:hAnsi="Times New Roman" w:cs="Times New Roman"/>
          <w:sz w:val="24"/>
          <w:szCs w:val="24"/>
          <w:lang w:val="ru-RU"/>
        </w:rPr>
        <w:t>оптимальной величине экономической безопасности, характерен для коэффициента покрытия краткосрочных обязательств оборотными средствами</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rPr>
      </w:pPr>
      <w:r w:rsidRPr="001E19A3">
        <w:rPr>
          <w:rFonts w:ascii="Times New Roman" w:eastAsia="Times New Roman" w:hAnsi="Times New Roman" w:cs="Times New Roman"/>
          <w:sz w:val="24"/>
          <w:szCs w:val="24"/>
        </w:rPr>
        <w:t>А) 2</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rPr>
      </w:pPr>
      <w:r w:rsidRPr="001E19A3">
        <w:rPr>
          <w:rFonts w:ascii="Times New Roman" w:eastAsia="Times New Roman" w:hAnsi="Times New Roman" w:cs="Times New Roman"/>
          <w:sz w:val="24"/>
          <w:szCs w:val="24"/>
        </w:rPr>
        <w:t>Б) 1</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rPr>
      </w:pPr>
      <w:r w:rsidRPr="001E19A3">
        <w:rPr>
          <w:rFonts w:ascii="Times New Roman" w:eastAsia="Times New Roman" w:hAnsi="Times New Roman" w:cs="Times New Roman"/>
          <w:sz w:val="24"/>
          <w:szCs w:val="24"/>
        </w:rPr>
        <w:t>В) 0,5</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rPr>
      </w:pPr>
      <w:r w:rsidRPr="001E19A3">
        <w:rPr>
          <w:rFonts w:ascii="Times New Roman" w:eastAsia="Times New Roman" w:hAnsi="Times New Roman" w:cs="Times New Roman"/>
          <w:sz w:val="24"/>
          <w:szCs w:val="24"/>
        </w:rPr>
        <w:t>Г) 3</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1E19A3">
        <w:rPr>
          <w:rFonts w:ascii="Times New Roman" w:eastAsia="Times New Roman" w:hAnsi="Times New Roman" w:cs="Times New Roman"/>
          <w:sz w:val="24"/>
          <w:szCs w:val="24"/>
          <w:lang w:val="ru-RU"/>
        </w:rPr>
        <w:t>Разница (абсолютная или в процентах) между фактическим (расчетным) и минимальным объемом реализации (производства) продукции, ниже которого производство будет невыгодным (убыточным) вследствие высокой доли фиксированных расходов – это ….( по методике анализа «</w:t>
      </w:r>
      <w:r w:rsidRPr="001E19A3">
        <w:rPr>
          <w:rFonts w:ascii="Times New Roman" w:eastAsia="Times New Roman" w:hAnsi="Times New Roman" w:cs="Times New Roman"/>
          <w:sz w:val="24"/>
          <w:szCs w:val="24"/>
        </w:rPr>
        <w:t>breakeven</w:t>
      </w:r>
      <w:r w:rsidRPr="001E19A3">
        <w:rPr>
          <w:rFonts w:ascii="Times New Roman" w:eastAsia="Times New Roman" w:hAnsi="Times New Roman" w:cs="Times New Roman"/>
          <w:sz w:val="24"/>
          <w:szCs w:val="24"/>
          <w:lang w:val="ru-RU"/>
        </w:rPr>
        <w:t>»)</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lang w:val="ru-RU"/>
        </w:rPr>
      </w:pPr>
      <w:r w:rsidRPr="001E19A3">
        <w:rPr>
          <w:rFonts w:ascii="Times New Roman" w:eastAsia="Times New Roman" w:hAnsi="Times New Roman" w:cs="Times New Roman"/>
          <w:sz w:val="24"/>
          <w:szCs w:val="24"/>
          <w:lang w:val="ru-RU"/>
        </w:rPr>
        <w:t>А) маржа безопасности</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lang w:val="ru-RU"/>
        </w:rPr>
      </w:pPr>
      <w:r w:rsidRPr="001E19A3">
        <w:rPr>
          <w:rFonts w:ascii="Times New Roman" w:eastAsia="Times New Roman" w:hAnsi="Times New Roman" w:cs="Times New Roman"/>
          <w:sz w:val="24"/>
          <w:szCs w:val="24"/>
          <w:lang w:val="ru-RU"/>
        </w:rPr>
        <w:t>Б) точка безубыточности</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rPr>
      </w:pPr>
      <w:r w:rsidRPr="001E19A3">
        <w:rPr>
          <w:rFonts w:ascii="Times New Roman" w:eastAsia="Times New Roman" w:hAnsi="Times New Roman" w:cs="Times New Roman"/>
          <w:sz w:val="24"/>
          <w:szCs w:val="24"/>
        </w:rPr>
        <w:t>В) критический объем производства</w:t>
      </w:r>
    </w:p>
    <w:p w:rsidR="001E19A3" w:rsidRPr="001E19A3" w:rsidRDefault="001E19A3" w:rsidP="001E19A3">
      <w:pPr>
        <w:spacing w:after="0" w:line="240" w:lineRule="auto"/>
        <w:ind w:left="720" w:firstLine="709"/>
        <w:contextualSpacing/>
        <w:jc w:val="both"/>
        <w:rPr>
          <w:rFonts w:ascii="Times New Roman" w:eastAsia="Times New Roman" w:hAnsi="Times New Roman" w:cs="Times New Roman"/>
          <w:sz w:val="24"/>
          <w:szCs w:val="24"/>
        </w:rPr>
      </w:pPr>
    </w:p>
    <w:p w:rsidR="001E19A3" w:rsidRPr="001E19A3" w:rsidRDefault="001E19A3" w:rsidP="001E19A3">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rPr>
      </w:pPr>
      <w:r w:rsidRPr="001E19A3">
        <w:rPr>
          <w:rFonts w:ascii="Times New Roman" w:eastAsia="Times New Roman" w:hAnsi="Times New Roman" w:cs="Times New Roman"/>
          <w:sz w:val="24"/>
          <w:szCs w:val="24"/>
          <w:lang w:val="ru-RU"/>
        </w:rPr>
        <w:t>Основными факторами, влияющими на величину критического объема производства, являются:</w:t>
      </w:r>
    </w:p>
    <w:p w:rsidR="001E19A3" w:rsidRPr="001E19A3" w:rsidRDefault="001E19A3" w:rsidP="001E19A3">
      <w:pPr>
        <w:spacing w:after="0" w:line="240" w:lineRule="auto"/>
        <w:ind w:firstLine="227"/>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А) увеличение постоянных затрат</w:t>
      </w:r>
    </w:p>
    <w:p w:rsidR="001E19A3" w:rsidRPr="001E19A3" w:rsidRDefault="001E19A3" w:rsidP="001E19A3">
      <w:pPr>
        <w:spacing w:after="0" w:line="240" w:lineRule="auto"/>
        <w:ind w:firstLine="227"/>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Б) увеличение переменных затрат на единицу продукции при неизменной цене</w:t>
      </w:r>
    </w:p>
    <w:p w:rsidR="001E19A3" w:rsidRPr="001E19A3" w:rsidRDefault="001E19A3" w:rsidP="001E19A3">
      <w:pPr>
        <w:spacing w:after="0" w:line="240" w:lineRule="auto"/>
        <w:ind w:firstLine="227"/>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В) увеличение цены реализации при неизменных переменных затратах на единицу продукции</w:t>
      </w:r>
    </w:p>
    <w:p w:rsidR="001E19A3" w:rsidRPr="001E19A3" w:rsidRDefault="001E19A3" w:rsidP="001E19A3">
      <w:pPr>
        <w:spacing w:after="0" w:line="240" w:lineRule="auto"/>
        <w:ind w:firstLine="227"/>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Г) уменьшение величины заемных средств</w:t>
      </w:r>
    </w:p>
    <w:p w:rsidR="001E19A3" w:rsidRPr="001E19A3" w:rsidRDefault="001E19A3" w:rsidP="001E19A3">
      <w:pPr>
        <w:spacing w:after="0" w:line="240" w:lineRule="auto"/>
        <w:ind w:firstLine="227"/>
        <w:rPr>
          <w:rFonts w:ascii="Times New Roman" w:eastAsia="Times New Roman" w:hAnsi="Times New Roman" w:cs="Times New Roman"/>
          <w:sz w:val="24"/>
          <w:szCs w:val="24"/>
          <w:lang w:val="ru-RU" w:eastAsia="ru-RU"/>
        </w:rPr>
      </w:pPr>
    </w:p>
    <w:p w:rsidR="001E19A3" w:rsidRPr="001E19A3" w:rsidRDefault="001E19A3" w:rsidP="001E19A3">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В процессе оценки текущего состояния финансового уровня экономической безопасности НЕ подлежат анализу:</w:t>
      </w:r>
    </w:p>
    <w:p w:rsidR="001E19A3" w:rsidRPr="001E19A3" w:rsidRDefault="001E19A3" w:rsidP="001E19A3">
      <w:pPr>
        <w:spacing w:after="0" w:line="240" w:lineRule="auto"/>
        <w:ind w:left="720"/>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достижение высокого уровня квалификации персонала и его интеллектуального потенциала </w:t>
      </w:r>
    </w:p>
    <w:p w:rsidR="001E19A3" w:rsidRPr="001E19A3" w:rsidRDefault="001E19A3" w:rsidP="001E19A3">
      <w:pPr>
        <w:spacing w:after="0" w:line="240" w:lineRule="auto"/>
        <w:ind w:left="720"/>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Б) финансовая отчетность и результаты работы предприятия – платежеспособность, финансовая независимость, структура и использование капитала и прибыли;</w:t>
      </w:r>
    </w:p>
    <w:p w:rsidR="001E19A3" w:rsidRPr="001E19A3" w:rsidRDefault="001E19A3" w:rsidP="001E19A3">
      <w:pPr>
        <w:spacing w:after="0" w:line="240" w:lineRule="auto"/>
        <w:ind w:left="720"/>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В) конкурентное состояние предприятия на рынке – частица рынка, которым владеет субъект хозяйствования</w:t>
      </w:r>
    </w:p>
    <w:p w:rsidR="001E19A3" w:rsidRPr="001E19A3" w:rsidRDefault="001E19A3" w:rsidP="001E19A3">
      <w:pPr>
        <w:spacing w:after="0" w:line="240" w:lineRule="auto"/>
        <w:ind w:left="720"/>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Г) рынок ценных бумаг предприятия – операторы и инвесторы ценных бумаг, курс акций</w:t>
      </w:r>
    </w:p>
    <w:p w:rsidR="001E19A3" w:rsidRPr="001E19A3" w:rsidRDefault="001E19A3" w:rsidP="001E19A3">
      <w:pPr>
        <w:spacing w:after="0" w:line="240" w:lineRule="auto"/>
        <w:ind w:left="720"/>
        <w:rPr>
          <w:rFonts w:ascii="Times New Roman" w:eastAsia="Times New Roman" w:hAnsi="Times New Roman" w:cs="Times New Roman"/>
          <w:sz w:val="24"/>
          <w:szCs w:val="24"/>
          <w:lang w:val="ru-RU" w:eastAsia="ru-RU"/>
        </w:rPr>
      </w:pPr>
    </w:p>
    <w:p w:rsidR="001E19A3" w:rsidRPr="001E19A3" w:rsidRDefault="001E19A3" w:rsidP="001E19A3">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Какой канал обеспечивает получение наименьшего количества стратегической информация </w:t>
      </w:r>
    </w:p>
    <w:p w:rsidR="001E19A3" w:rsidRPr="001E19A3" w:rsidRDefault="001E19A3" w:rsidP="001E19A3">
      <w:pPr>
        <w:spacing w:after="0" w:line="240" w:lineRule="auto"/>
        <w:ind w:left="720"/>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А) случайное получение информации во время неофициальных и неформальных контактов руководителей предприятия</w:t>
      </w:r>
    </w:p>
    <w:p w:rsidR="001E19A3" w:rsidRPr="001E19A3" w:rsidRDefault="001E19A3" w:rsidP="001E19A3">
      <w:pPr>
        <w:spacing w:after="0" w:line="240" w:lineRule="auto"/>
        <w:ind w:left="720"/>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Б) общие публикации в прессе, публикации в специальной литературе, официальный отчеты научно-исследовательских учреждений, банки данных;</w:t>
      </w:r>
    </w:p>
    <w:p w:rsidR="001E19A3" w:rsidRPr="001E19A3" w:rsidRDefault="001E19A3" w:rsidP="001E19A3">
      <w:pPr>
        <w:spacing w:after="0" w:line="240" w:lineRule="auto"/>
        <w:ind w:left="720"/>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В) неофициальная информация поставщиков, банков и других институтов финансового рынка;</w:t>
      </w:r>
    </w:p>
    <w:p w:rsidR="001E19A3" w:rsidRPr="001E19A3" w:rsidRDefault="001E19A3" w:rsidP="001E19A3">
      <w:pPr>
        <w:spacing w:after="0" w:line="240" w:lineRule="auto"/>
        <w:ind w:left="720"/>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Г) общественные службы, информация консультантов, администрации предприятий-смежников</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Темы рефератов</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 Криминализация экономики как угроза экономической безопасности. Экономические преступления в России.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 Виды недобросовестной конкуренции и ее особенности в России.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3Особенности современных угроз экономической безопасности крупных и средних корпораций.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Роль информации в обеспечении безопасности корпорации, ее состав. Конфиденциальная информация.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5 Коммерческая тайна и ее правовые основы. Виды информации, составляющие коммерческую тайну компании и способы ее защиты.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6 Управление экономической безопасностью бизнеса, введение безопасность-менеджмента в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7 Выбор стратегии экономической безопасности предприятия и пути ее реализации.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8 Концепция экономической безопасности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9 Система экономической безопасности компании: основные элементы и принципы формирования.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10 Индикативный подход к оценке уровня экономической безопасности: индикаторы и их пороговые значения, стадии оценки.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11 Типовые индикаторы экономической безопасности компании.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12 Современные факторы бизнес-среды, определяющие необходимость обеспечения экономической безопасности предпринимательства в России.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13 Отличия враждебных поглощений от дружественных слияний. Методы защиты бизнеса от недружественных поглощений Корпоративный шантаж (гринмейл).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14 Явление рейдерства, его типы и методы захвата собственности.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15 Предпосылки, цели и задачи организации службы безопасности на предприятии.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16 Логика оценки экономической безопасности корпорации, выбор критерия для определения уровня безопасности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17 Понятие финансовой безопасности корпорации, финансовая устойчивость бизнеса, алгоритм оценки.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18 Индикаторы и пороговые значения финансовой безопасности компании. </w:t>
      </w:r>
      <w:r w:rsidRPr="001E19A3">
        <w:rPr>
          <w:rFonts w:ascii="Times New Roman" w:eastAsia="Times New Roman" w:hAnsi="Times New Roman" w:cs="Times New Roman"/>
          <w:sz w:val="24"/>
          <w:szCs w:val="24"/>
          <w:lang w:val="ru-RU" w:eastAsia="ru-RU"/>
        </w:rPr>
        <w:lastRenderedPageBreak/>
        <w:t xml:space="preserve">Диагностика кризисных ситуаций.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19 Информационная безопасность компании: основные угрозы и способы защиты.</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20 Содержание ресурсно-функционального подхода к оценке уровня безопасности: функциональные составляющие бизнеса и оценка ущербов компании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21 Цифровые механизмы обеспечения экономической безопасности бизнеса</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22   Угрозы экономической безопасности отраслевого комплекса в условиях цифровизации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23 Факторы развития цифровизации производства как условия повышения конкурентоспособности и экономической безопасности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24 Обеспечение экономической безопасности бизнеса в условиях развития цифровой экономики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25 Экономическая безопасность в условиях цифрового бухгалтерского учета</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1E19A3">
        <w:rPr>
          <w:rFonts w:ascii="Georgia" w:eastAsia="Times New Roman" w:hAnsi="Georgia" w:cs="Georgia"/>
          <w:b/>
          <w:sz w:val="24"/>
          <w:szCs w:val="24"/>
          <w:lang w:val="ru-RU" w:eastAsia="ru-RU"/>
        </w:rPr>
        <w:t>П</w:t>
      </w:r>
      <w:r w:rsidRPr="001E19A3">
        <w:rPr>
          <w:rFonts w:ascii="Times New Roman" w:eastAsia="Times New Roman" w:hAnsi="Times New Roman" w:cs="Times New Roman"/>
          <w:b/>
          <w:sz w:val="24"/>
          <w:szCs w:val="24"/>
          <w:lang w:val="ru-RU" w:eastAsia="ru-RU"/>
        </w:rPr>
        <w:t>еречень вопросов к ЗАЧЕТУ с оценкой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 Категория «безопасность», уровни и виды безопасности в зависимости от типа угроз.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 Место и роль экономической безопасности в системе национальной безопасности. Объекты и субъекты экономической безопасности.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3. Современные факторы бизнес-среды, определяющие необходимость обеспечения экономической безопасности предпринимательства в России.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Понятие безопасности бизнеса и объекты его защиты. Функции предпринимательства с позиций обеспечения его безопасности.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5. Факторы внешней и внутренней среды предприятия, их характеристика с позиций безопасного ведения бизнеса.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6. Характеристика основных угроз экономической безопасности предприятия.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7. Особенности современных угроз экономической безопасности крупных и средних корпораций.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8. Отличия враждебных поглощений от дружественных слияний. Корпоративный шантаж (гринмейл).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9. Финансовая разведка государства и ее нормативно-правовые основы. Контроль за легализацией доходов.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10. Формы сотрудничества бизнеса и власти. Корпоративная социальная ответственность бизнеса.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11. Роль информации в обеспечении безопасности корпорации, ее состав. Конфиденциальная информация.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12. Коммерческая тайна и ее правовые основы. Виды информации, составляющие коммерческую тайну компании и способы ее защиты.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13. Назначение информационно-аналитической деятельности в компании, источники и методы добывания информации.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14. Цели и задачи деловой разведки корпорации, источники информации.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15. Управление экономической безопасностью бизнеса, введение безопасность-менеджмента в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16. Выбор стратегии экономической безопасности предприятия и пути ее реализации.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17. Концепция экономической безопасности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18. Система экономической безопасности компании: основные элементы и принципы формирования.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19. Предпосылки, цели и задачи организации службы безопасности на предприятии.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20. Функции службы безопасности в компании, ее структурных подразделений.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21. Логика оценки экономической безопасности корпорации, выбор критерия для определения уровня безопасности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22. Содержание ресурсно-функционального подхода к оценке уровня безопасности: функциональные составляющие бизнеса и оценка ущербов компании.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23 Индикативный подход к оценке уровня экономической безопасности: индикаторы </w:t>
      </w:r>
      <w:r w:rsidRPr="001E19A3">
        <w:rPr>
          <w:rFonts w:ascii="Times New Roman" w:eastAsia="Times New Roman" w:hAnsi="Times New Roman" w:cs="Times New Roman"/>
          <w:sz w:val="24"/>
          <w:szCs w:val="24"/>
          <w:lang w:val="ru-RU" w:eastAsia="ru-RU"/>
        </w:rPr>
        <w:lastRenderedPageBreak/>
        <w:t xml:space="preserve">и их пороговые значения, стадии оценки.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24. Типовые индикаторы экономической безопасности компании.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25. Понятие финансовой безопасности корпорации, финансовая устойчивость бизнеса, алгоритм оценки.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26. Индикаторы и пороговые значения финансовой безопасности компании. Диагностика кризисных ситуаций.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27. Информационная безопасность компании: основные угрозы и способы защиты.</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29. Аутсорсинг риска как метод управления бизнес процессами.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30. Цифровые механизмы обеспечения экономической безопасности бизнеса</w:t>
      </w:r>
    </w:p>
    <w:p w:rsidR="001E19A3" w:rsidRPr="001E19A3" w:rsidRDefault="001E19A3" w:rsidP="001E19A3">
      <w:pPr>
        <w:rPr>
          <w:lang w:val="ru-RU"/>
        </w:rPr>
        <w:sectPr w:rsidR="001E19A3" w:rsidRPr="001E19A3">
          <w:pgSz w:w="11907" w:h="16840"/>
          <w:pgMar w:top="1134" w:right="850" w:bottom="810" w:left="1701" w:header="708" w:footer="708" w:gutter="0"/>
          <w:cols w:space="708"/>
          <w:docGrid w:linePitch="360"/>
        </w:sectPr>
      </w:pPr>
    </w:p>
    <w:p w:rsidR="001E19A3" w:rsidRPr="001E19A3" w:rsidRDefault="001E19A3" w:rsidP="001E19A3">
      <w:pPr>
        <w:keepNext/>
        <w:widowControl w:val="0"/>
        <w:spacing w:before="240" w:after="120" w:line="240" w:lineRule="auto"/>
        <w:jc w:val="right"/>
        <w:outlineLvl w:val="0"/>
        <w:rPr>
          <w:rFonts w:ascii="Times New Roman" w:eastAsia="Times New Roman" w:hAnsi="Times New Roman" w:cs="Times New Roman"/>
          <w:b/>
          <w:iCs/>
          <w:sz w:val="24"/>
          <w:szCs w:val="24"/>
          <w:lang w:val="ru-RU"/>
        </w:rPr>
      </w:pPr>
      <w:r w:rsidRPr="001E19A3">
        <w:rPr>
          <w:rFonts w:ascii="Times New Roman" w:eastAsia="Times New Roman" w:hAnsi="Times New Roman" w:cs="Times New Roman"/>
          <w:b/>
          <w:iCs/>
          <w:sz w:val="24"/>
          <w:szCs w:val="24"/>
          <w:lang w:val="ru-RU"/>
        </w:rPr>
        <w:lastRenderedPageBreak/>
        <w:t>Приложение 2</w:t>
      </w:r>
    </w:p>
    <w:p w:rsidR="001E19A3" w:rsidRPr="00975FA0" w:rsidRDefault="001E19A3" w:rsidP="001E19A3">
      <w:pPr>
        <w:keepNext/>
        <w:widowControl w:val="0"/>
        <w:spacing w:before="240" w:after="120" w:line="240" w:lineRule="auto"/>
        <w:jc w:val="both"/>
        <w:outlineLvl w:val="0"/>
        <w:rPr>
          <w:rFonts w:ascii="Times New Roman" w:eastAsia="Times New Roman" w:hAnsi="Times New Roman" w:cs="Times New Roman"/>
          <w:b/>
          <w:iCs/>
          <w:sz w:val="24"/>
          <w:szCs w:val="24"/>
          <w:lang w:val="ru-RU"/>
        </w:rPr>
      </w:pPr>
      <w:r w:rsidRPr="00975FA0">
        <w:rPr>
          <w:rFonts w:ascii="Times New Roman" w:eastAsia="Times New Roman" w:hAnsi="Times New Roman" w:cs="Times New Roman"/>
          <w:b/>
          <w:iCs/>
          <w:sz w:val="24"/>
          <w:szCs w:val="24"/>
          <w:lang w:val="ru-RU"/>
        </w:rPr>
        <w:t>Оценочные средства для проведения промежуточной аттестации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1E19A3" w:rsidRPr="001E19A3" w:rsidTr="00F67452">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E19A3" w:rsidRPr="001E19A3" w:rsidRDefault="001E19A3" w:rsidP="001E19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Структурный элемент </w:t>
            </w:r>
            <w:r w:rsidRPr="001E19A3">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E19A3" w:rsidRPr="001E19A3" w:rsidRDefault="001E19A3" w:rsidP="001E19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E19A3" w:rsidRPr="001E19A3" w:rsidRDefault="001E19A3" w:rsidP="001E19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Оценочные средства</w:t>
            </w:r>
          </w:p>
        </w:tc>
      </w:tr>
      <w:tr w:rsidR="001E19A3" w:rsidRPr="00F67452" w:rsidTr="00F6745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E19A3" w:rsidRPr="001E19A3" w:rsidRDefault="001E19A3" w:rsidP="001E19A3">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1E19A3">
              <w:rPr>
                <w:rFonts w:ascii="Times New Roman" w:eastAsia="Times New Roman" w:hAnsi="Times New Roman" w:cs="Times New Roman"/>
                <w:b/>
                <w:color w:val="000000"/>
                <w:sz w:val="24"/>
                <w:szCs w:val="24"/>
                <w:lang w:val="ru-RU" w:eastAsia="ru-RU"/>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1E19A3" w:rsidRPr="00F67452" w:rsidTr="00F67452">
        <w:trPr>
          <w:trHeight w:val="521"/>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E19A3" w:rsidRPr="001E19A3" w:rsidRDefault="001E19A3" w:rsidP="001E19A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Знать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1E19A3" w:rsidRPr="00975FA0" w:rsidRDefault="001E19A3" w:rsidP="001E19A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975FA0">
              <w:rPr>
                <w:rFonts w:ascii="Times New Roman" w:eastAsia="Times New Roman" w:hAnsi="Times New Roman" w:cs="Times New Roman"/>
                <w:sz w:val="24"/>
                <w:szCs w:val="24"/>
                <w:lang w:val="ru-RU"/>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1E19A3" w:rsidRPr="00975FA0" w:rsidRDefault="001E19A3" w:rsidP="001E19A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975FA0">
              <w:rPr>
                <w:rFonts w:ascii="Times New Roman" w:eastAsia="Times New Roman" w:hAnsi="Times New Roman" w:cs="Times New Roman"/>
                <w:sz w:val="24"/>
                <w:szCs w:val="24"/>
                <w:lang w:val="ru-RU"/>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Georgia" w:eastAsia="Times New Roman" w:hAnsi="Georgia" w:cs="Georgia"/>
                <w:b/>
                <w:sz w:val="24"/>
                <w:szCs w:val="24"/>
                <w:lang w:val="ru-RU" w:eastAsia="ru-RU"/>
              </w:rPr>
              <w:t>П</w:t>
            </w:r>
            <w:r w:rsidRPr="001E19A3">
              <w:rPr>
                <w:rFonts w:ascii="Times New Roman" w:eastAsia="Times New Roman" w:hAnsi="Times New Roman" w:cs="Times New Roman"/>
                <w:b/>
                <w:sz w:val="24"/>
                <w:szCs w:val="24"/>
                <w:lang w:val="ru-RU" w:eastAsia="ru-RU"/>
              </w:rPr>
              <w:t>еречень вопросов к ЗАЧЕТУ с оценкой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 Назначение информационно-аналитической деятельности в компании, источники и методы добывания информации.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 Цели и задачи деловой разведки корпорации, источники информации.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3. Управление экономической безопасностью бизнеса, введение безопасность-менеджмента в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Выбор стратегии экономической безопасности предприятия и пути ее реализации.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5. Концепция экономической безопасности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6. Система экономической безопасности компании: основные элементы и принципы формирования.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7. Предпосылки, цели и задачи организации службы безопасности на предприятии.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8. Функции службы безопасности в компании, ее структурных подразделений.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9. Логика оценки экономической безопасности корпорации, выбор критерия для определения уровня безопасности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10. Содержание ресурсно-функционального подхода к оценке уровня безопасности: функциональные составляющие бизнеса и оценка ущербов компании.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11 Индикативный подход к оценке уровня экономической безопасности: индикаторы и их пороговые значения, стадии оценки.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12. Типовые индикаторы экономической безопасности компании.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13. Понятие финансовой безопасности корпорации, финансовая устойчивость бизнеса, алгоритм оценки.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14. Индикаторы и пороговые значения финансовой безопасности компании. </w:t>
            </w:r>
            <w:r w:rsidRPr="001E19A3">
              <w:rPr>
                <w:rFonts w:ascii="Times New Roman" w:eastAsia="Times New Roman" w:hAnsi="Times New Roman" w:cs="Times New Roman"/>
                <w:sz w:val="24"/>
                <w:szCs w:val="24"/>
                <w:lang w:val="ru-RU" w:eastAsia="ru-RU"/>
              </w:rPr>
              <w:lastRenderedPageBreak/>
              <w:t xml:space="preserve">Диагностика кризисных ситуаций.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15. Информационная безопасность компании: основные угрозы и способы защиты.</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16. Аутсорсинг риска как метод управления бизнес процессами.</w:t>
            </w:r>
          </w:p>
        </w:tc>
      </w:tr>
      <w:tr w:rsidR="001E19A3" w:rsidRPr="00F67452" w:rsidTr="00F67452">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E19A3" w:rsidRPr="001E19A3" w:rsidRDefault="001E19A3" w:rsidP="001E19A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Уметь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1E19A3" w:rsidRPr="00975FA0" w:rsidRDefault="001E19A3" w:rsidP="001E19A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975FA0">
              <w:rPr>
                <w:rFonts w:ascii="Times New Roman" w:eastAsia="Times New Roman" w:hAnsi="Times New Roman" w:cs="Times New Roman"/>
                <w:sz w:val="24"/>
                <w:szCs w:val="24"/>
                <w:lang w:val="ru-RU"/>
              </w:rPr>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1E19A3" w:rsidRPr="00975FA0" w:rsidRDefault="001E19A3" w:rsidP="001E19A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975FA0">
              <w:rPr>
                <w:rFonts w:ascii="Times New Roman" w:eastAsia="Times New Roman" w:hAnsi="Times New Roman" w:cs="Times New Roman"/>
                <w:sz w:val="24"/>
                <w:szCs w:val="24"/>
                <w:lang w:val="ru-RU"/>
              </w:rPr>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E19A3" w:rsidRPr="001E19A3" w:rsidRDefault="001E19A3" w:rsidP="001E19A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Темы рефератов</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 Криминализация экономики как угроза экономической безопасности. Экономические преступления в России.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 Виды недобросовестной конкуренции и ее особенности в России.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3Особенности современных угроз экономической безопасности крупных и средних корпораций.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Роль информации в обеспечении безопасности корпорации, ее состав. Конфиденциальная информация.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5 Коммерческая тайна и ее правовые основы. Виды информации, составляющие коммерческую тайну компании и способы ее защиты.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6 Управление экономической безопасностью бизнеса, введение безопасность-менеджмента в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7 Выбор стратегии экономической безопасности предприятия и пути ее реализации.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8 Концепция экономической безопасности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9 Система экономической безопасности компании: основные элементы и принципы формирования.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10 Индикативный подход к оценке уровня экономической безопасности: индикаторы и их пороговые значения, стадии оценки.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11 Типовые индикаторы экономической безопасности компании.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12 Современные факторы бизнес-среды, определяющие необходимость обеспечения экономической безопасности предпринимательства в России.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13 Отличия враждебных поглощений от дружественных слияний. Методы защиты бизнеса от недружественных поглощений Корпоративный шантаж (гринмейл).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14 Явление рейдерства, его типы и методы захвата собственности.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15 Предпосылки, цели и задачи организации службы безопасности на предприятии.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16 Логика оценки экономической безопасности корпорации, выбор критерия для </w:t>
            </w:r>
            <w:r w:rsidRPr="001E19A3">
              <w:rPr>
                <w:rFonts w:ascii="Times New Roman" w:eastAsia="Times New Roman" w:hAnsi="Times New Roman" w:cs="Times New Roman"/>
                <w:sz w:val="24"/>
                <w:szCs w:val="24"/>
                <w:lang w:val="ru-RU" w:eastAsia="ru-RU"/>
              </w:rPr>
              <w:lastRenderedPageBreak/>
              <w:t xml:space="preserve">определения уровня безопасности корпорации.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17 Понятие финансовой безопасности корпорации, финансовая устойчивость бизнеса, алгоритм оценки.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18 Индикаторы и пороговые значения финансовой безопасности компании. Диагностика кризисных ситуаций.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19 Информационная безопасность компании: основные угрозы и способы защиты.</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20 Содержание ресурсно-функционального подхода к оценке уровня безопасности: функциональные составляющие бизнеса и оценка ущербов компании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tc>
      </w:tr>
      <w:tr w:rsidR="001E19A3" w:rsidRPr="00F67452" w:rsidTr="00F67452">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E19A3" w:rsidRPr="001E19A3" w:rsidRDefault="001E19A3" w:rsidP="001E19A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Владеть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rsidR="001E19A3" w:rsidRPr="00975FA0" w:rsidRDefault="001E19A3" w:rsidP="001E19A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975FA0">
              <w:rPr>
                <w:rFonts w:ascii="Times New Roman" w:eastAsia="Times New Roman" w:hAnsi="Times New Roman" w:cs="Times New Roman"/>
                <w:sz w:val="24"/>
                <w:szCs w:val="24"/>
                <w:lang w:val="ru-RU"/>
              </w:rPr>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1E19A3" w:rsidRPr="00975FA0" w:rsidRDefault="001E19A3" w:rsidP="001E19A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975FA0">
              <w:rPr>
                <w:rFonts w:ascii="Times New Roman" w:eastAsia="Times New Roman" w:hAnsi="Times New Roman" w:cs="Times New Roman"/>
                <w:sz w:val="24"/>
                <w:szCs w:val="24"/>
                <w:lang w:val="ru-RU"/>
              </w:rPr>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E19A3" w:rsidRPr="001E19A3" w:rsidRDefault="001E19A3" w:rsidP="001E19A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Темы докладов</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 Информация в системе защиты предпринимательства. </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2. Личная безопасность бизнесмена.</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3. Законодательно-правовая охрана интеллектуальной собственности.</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Защита научно-технических идей и решений при внедрении. </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5. Ноу-хау и организация его защиты.</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6. Служба безопасности предприятия. </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7. Коммерческая тайна (фирменные секреты) и организация ее защиты. </w:t>
            </w:r>
          </w:p>
          <w:p w:rsidR="001E19A3" w:rsidRPr="001E19A3" w:rsidRDefault="001E19A3" w:rsidP="001E19A3">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8. Влияние цифровых трансформаций на экономические показатели деятельности предприятия.</w:t>
            </w:r>
          </w:p>
          <w:p w:rsidR="001E19A3" w:rsidRPr="001E19A3" w:rsidRDefault="001E19A3" w:rsidP="001E19A3">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p>
          <w:p w:rsidR="001E19A3" w:rsidRPr="001E19A3" w:rsidRDefault="001E19A3" w:rsidP="001E19A3">
            <w:pPr>
              <w:tabs>
                <w:tab w:val="left" w:pos="567"/>
              </w:tabs>
              <w:spacing w:after="0" w:line="240" w:lineRule="auto"/>
              <w:ind w:firstLine="567"/>
              <w:jc w:val="both"/>
              <w:rPr>
                <w:rFonts w:ascii="Times New Roman" w:eastAsia="Times New Roman" w:hAnsi="Times New Roman" w:cs="Times New Roman"/>
                <w:sz w:val="24"/>
                <w:szCs w:val="24"/>
                <w:lang w:val="ru-RU" w:eastAsia="ru-RU"/>
              </w:rPr>
            </w:pPr>
          </w:p>
        </w:tc>
      </w:tr>
      <w:tr w:rsidR="001E19A3" w:rsidRPr="00F67452" w:rsidTr="00F6745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E19A3" w:rsidRPr="001E19A3" w:rsidRDefault="001E19A3" w:rsidP="001E19A3">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1E19A3">
              <w:rPr>
                <w:rFonts w:ascii="Times New Roman" w:eastAsia="Times New Roman" w:hAnsi="Times New Roman" w:cs="Times New Roman"/>
                <w:b/>
                <w:color w:val="000000"/>
                <w:sz w:val="24"/>
                <w:szCs w:val="24"/>
                <w:lang w:val="ru-RU" w:eastAsia="ru-RU"/>
              </w:rPr>
              <w:t>ПК-23 -</w:t>
            </w:r>
            <w:r w:rsidRPr="001E19A3">
              <w:rPr>
                <w:rFonts w:ascii="Times New Roman" w:eastAsia="Times New Roman" w:hAnsi="Times New Roman" w:cs="Times New Roman"/>
                <w:color w:val="000000"/>
                <w:sz w:val="24"/>
                <w:szCs w:val="24"/>
                <w:lang w:val="ru-RU" w:eastAsia="ru-RU"/>
              </w:rPr>
              <w:t xml:space="preserve"> </w:t>
            </w:r>
            <w:r w:rsidRPr="001E19A3">
              <w:rPr>
                <w:rFonts w:ascii="Times New Roman" w:eastAsia="Times New Roman" w:hAnsi="Times New Roman" w:cs="Times New Roman"/>
                <w:b/>
                <w:color w:val="000000"/>
                <w:sz w:val="24"/>
                <w:szCs w:val="24"/>
                <w:lang w:val="ru-RU" w:eastAsia="ru-RU"/>
              </w:rPr>
              <w:t>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1E19A3" w:rsidRPr="00F67452" w:rsidTr="00F67452">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E19A3" w:rsidRPr="001E19A3" w:rsidRDefault="001E19A3" w:rsidP="001E19A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Знать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color w:val="000000"/>
                <w:sz w:val="24"/>
                <w:szCs w:val="24"/>
                <w:lang w:val="ru-RU" w:eastAsia="ru-RU"/>
              </w:rPr>
              <w:t>- 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color w:val="000000"/>
                <w:sz w:val="24"/>
                <w:szCs w:val="24"/>
                <w:lang w:val="ru-RU" w:eastAsia="ru-RU"/>
              </w:rPr>
              <w:t>- 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color w:val="000000"/>
                <w:sz w:val="24"/>
                <w:szCs w:val="24"/>
                <w:lang w:val="ru-RU" w:eastAsia="ru-RU"/>
              </w:rPr>
              <w:t>- 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color w:val="000000"/>
                <w:sz w:val="24"/>
                <w:szCs w:val="24"/>
                <w:lang w:val="ru-RU" w:eastAsia="ru-RU"/>
              </w:rPr>
              <w:t>- 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1E19A3" w:rsidRPr="00975FA0" w:rsidRDefault="001E19A3" w:rsidP="001E19A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1E19A3">
              <w:rPr>
                <w:rFonts w:ascii="Times New Roman" w:eastAsia="Times New Roman" w:hAnsi="Times New Roman" w:cs="Times New Roman"/>
                <w:color w:val="000000"/>
                <w:sz w:val="24"/>
                <w:szCs w:val="24"/>
                <w:lang w:val="ru-RU"/>
              </w:rPr>
              <w:t>- определения процессов финансового контроля, проводимого в государственных и муниципальных унитарных предприятиях;</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Georgia" w:eastAsia="Times New Roman" w:hAnsi="Georgia" w:cs="Georgia"/>
                <w:b/>
                <w:sz w:val="24"/>
                <w:szCs w:val="24"/>
                <w:lang w:val="ru-RU" w:eastAsia="ru-RU"/>
              </w:rPr>
              <w:t>П</w:t>
            </w:r>
            <w:r w:rsidRPr="001E19A3">
              <w:rPr>
                <w:rFonts w:ascii="Times New Roman" w:eastAsia="Times New Roman" w:hAnsi="Times New Roman" w:cs="Times New Roman"/>
                <w:b/>
                <w:sz w:val="24"/>
                <w:szCs w:val="24"/>
                <w:lang w:val="ru-RU" w:eastAsia="ru-RU"/>
              </w:rPr>
              <w:t>еречень вопросов к ЗАЧЕТУ с оценкой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 Категория «безопасность», уровни и виды безопасности в зависимости от типа угроз.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 Место и роль экономической безопасности в системе национальной безопасности. Объекты и субъекты экономической безопасности.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3. Современные факторы бизнес-среды, определяющие необходимость обеспечения экономической безопасности предпринимательства в России.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Понятие безопасности бизнеса и объекты его защиты. Функции предпринимательства с позиций обеспечения его безопасности.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5. Факторы внешней и внутренней среды предприятия, их характеристика с позиций безопасного ведения бизнеса.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6. Характеристика основных угроз экономической безопасности предприятия.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7. Особенности современных угроз экономической безопасности крупных и средних корпораций.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8. Отличия враждебных поглощений от дружественных слияний. Корпоративный шантаж (гринмейл).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9. Финансовая разведка государства и ее нормативно-правовые основы. Контроль за легализацией доходов.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10. Формы сотрудничества бизнеса и власти. Корпоративная социальная ответственность бизнеса.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11. Роль информации в обеспечении безопасности корпорации, ее состав. Конфиденциальная информация.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12. Коммерческая тайна и ее правовые основы. Виды информации, составляющие коммерческую тайну компании и способы ее защиты. </w:t>
            </w:r>
          </w:p>
          <w:p w:rsidR="001E19A3" w:rsidRPr="001E19A3" w:rsidRDefault="001E19A3" w:rsidP="001E19A3">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p>
        </w:tc>
      </w:tr>
      <w:tr w:rsidR="001E19A3" w:rsidRPr="001E19A3" w:rsidTr="00F67452">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E19A3" w:rsidRPr="001E19A3" w:rsidRDefault="001E19A3" w:rsidP="001E19A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Уметь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color w:val="000000"/>
                <w:sz w:val="24"/>
                <w:szCs w:val="24"/>
                <w:lang w:val="ru-RU" w:eastAsia="ru-RU"/>
              </w:rPr>
              <w:t xml:space="preserve">- выделять объекты и субъекты, цели и </w:t>
            </w:r>
            <w:r w:rsidRPr="001E19A3">
              <w:rPr>
                <w:rFonts w:ascii="Times New Roman" w:eastAsia="Times New Roman" w:hAnsi="Times New Roman" w:cs="Times New Roman"/>
                <w:color w:val="000000"/>
                <w:sz w:val="24"/>
                <w:szCs w:val="24"/>
                <w:lang w:val="ru-RU" w:eastAsia="ru-RU"/>
              </w:rPr>
              <w:lastRenderedPageBreak/>
              <w:t>задачи финансового контроля и выявлять отклонения в секторе государственного и муниципального управления;</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color w:val="000000"/>
                <w:sz w:val="24"/>
                <w:szCs w:val="24"/>
                <w:lang w:val="ru-RU" w:eastAsia="ru-RU"/>
              </w:rPr>
              <w:t>- 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color w:val="000000"/>
                <w:sz w:val="24"/>
                <w:szCs w:val="24"/>
                <w:lang w:val="ru-RU" w:eastAsia="ru-RU"/>
              </w:rPr>
              <w:t>- 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color w:val="000000"/>
                <w:sz w:val="24"/>
                <w:szCs w:val="24"/>
                <w:lang w:val="ru-RU" w:eastAsia="ru-RU"/>
              </w:rPr>
              <w:t>- 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color w:val="000000"/>
                <w:sz w:val="24"/>
                <w:szCs w:val="24"/>
                <w:lang w:val="ru-RU" w:eastAsia="ru-RU"/>
              </w:rPr>
              <w:t xml:space="preserve">- 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w:t>
            </w:r>
            <w:r w:rsidRPr="001E19A3">
              <w:rPr>
                <w:rFonts w:ascii="Times New Roman" w:eastAsia="Times New Roman" w:hAnsi="Times New Roman" w:cs="Times New Roman"/>
                <w:color w:val="000000"/>
                <w:sz w:val="24"/>
                <w:szCs w:val="24"/>
                <w:lang w:val="ru-RU" w:eastAsia="ru-RU"/>
              </w:rPr>
              <w:lastRenderedPageBreak/>
              <w:t>наблюдения, аудита на междисциплинарном уровне, а также в предметной области знания;</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color w:val="000000"/>
                <w:sz w:val="24"/>
                <w:szCs w:val="24"/>
                <w:lang w:val="ru-RU" w:eastAsia="ru-RU"/>
              </w:rPr>
              <w:t>- 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1E19A3" w:rsidRPr="00975FA0" w:rsidRDefault="001E19A3" w:rsidP="001E19A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1E19A3">
              <w:rPr>
                <w:rFonts w:ascii="Times New Roman" w:eastAsia="Times New Roman" w:hAnsi="Times New Roman" w:cs="Times New Roman"/>
                <w:color w:val="000000"/>
                <w:sz w:val="24"/>
                <w:szCs w:val="24"/>
                <w:lang w:val="ru-RU"/>
              </w:rPr>
              <w:t>- 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1E19A3">
              <w:rPr>
                <w:rFonts w:ascii="Times New Roman" w:eastAsia="Times New Roman" w:hAnsi="Times New Roman" w:cs="Times New Roman"/>
                <w:b/>
                <w:color w:val="000000"/>
                <w:sz w:val="24"/>
                <w:szCs w:val="24"/>
                <w:lang w:val="ru-RU" w:eastAsia="ru-RU"/>
              </w:rPr>
              <w:lastRenderedPageBreak/>
              <w:t>Тестовые задания</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 xml:space="preserve">1 Экономическая безопасность предприятия как экономическая категория – это: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Отношения между хозяйствующими субъектами по поводу реализации и защиты их интересов в условиях неопределенности и рискогенности среды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Отношения между людьми по поводу удовлетворения потребностей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Отношения по поводу присвоения факторов и результатов производств в между хозяйствующими субъектами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Отношения между хозяйствующими субъектами по поводу производства благ и услуга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 Функцией экономической безопасности не является: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административная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экономическая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стимулирующая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инновационная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3. Угроза — это: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вполне осознаваемая, объективно существующая, но не фатальная вероятность (возможность) негативного воздействия на социальный организм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совокупность обстоятельств, не обязательно конкретно угрожающего характера, но, безусловно, требующих реагировать на них с целью предупреждения и/или снижения возможного ущерба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возможность возникновения неблагоприятных и нежелательных действий самого субъекта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наиболее конкретная и непосредственная форма опасности.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Источники опасности — это: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условия и факторы, при определенных условиях сами по себе или в различной совокупности обнаруживающие вредоносные свойства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экономически опасное воздействие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повышение уровня жизни людей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 xml:space="preserve">г) показатели, которые при определенных условиях обнаруживают вредоносные свойства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5. Безопасность – это: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состояние защищенности жизненно важных интересов личности, общества, государства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форма опасности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синоним опасности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разновидность риска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6. Понятие «потенциал безопасности» означает: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совокупность существующих источников, средств, запасов, социальных ресурсов, научно-технического задела, оборонного комплекса страны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способность мобилизовать ресурсы, возможность противодействовать причинам возрождения негативных условий и управлять общественным сознанием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совокупность всех элементов экономической системы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 общую способность экономики страны реагировать на критические ситуации, предупреждать и преодолевать их, восстанавливать стабильность и устойчивость процессов хозяйственного, социального и экологического развития в случае их нарушения.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7. К источникам угроз экономической безопасности предприятия НЕ относятся: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разрыв кооперационных связей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научные и технологические инновации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рост теневой составляющей экономической деятельности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г) форс-мажорные обстоятельства</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8. К внутренним угрозам экономической безопасности предприятия НЕ относятся: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 платежная недисциплинированность покупателей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массовое выбытие устаревших элементов основного капитала, их не восполнение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в) отставание техники и технологии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 xml:space="preserve">г) высокие издержки производства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9. Механизм обеспечения экономической безопасности включает: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а) механизм рыночного саморегулирования</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 механизм государственного регулирования экономики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внутрихозяйственный механизм предприятия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г) все ответы верны</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10. К важнейшим задачам обеспечения экономической безопасности предприятия НЕ относятся:</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А) расширение бизнеса</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оценка внутренних и внешних угроз безопасности предприятия, бизнеса, проектов, контрактов;</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проведение делового маркетинга (конкурентная разведка и контрразведка);</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Г) предотвращение угроз и противоправных действий со стороны недобросовестных конкурентов;</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Д) проверка благонадежности персонала</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11. Какой метод позволяет осуществлять прогнозирование возможных угроз предприятия на основе выводов, сделанных экспертами: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А) метод экспертных оценок</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теория искусственных нейронных сетей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матричный метод</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Г) сетевой анализ</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12. Суть какого метода заключается в том, что предприятие разрабатывает различные мероприятия по защите от угроз и по каждому оценивает экономический результат:</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А) ресурсно-функциональный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пороговый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комплексный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lastRenderedPageBreak/>
              <w:t>Г) метод на основе теории экономических рисков</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 xml:space="preserve">13. В формуле совокупного критерия экономической безопасности предприятия </w:t>
            </w:r>
            <w:r w:rsidRPr="001E19A3">
              <w:rPr>
                <w:rFonts w:ascii="Times New Roman" w:eastAsia="Times New Roman" w:hAnsi="Times New Roman" w:cs="Times New Roman"/>
                <w:noProof/>
                <w:color w:val="000000"/>
                <w:sz w:val="24"/>
                <w:szCs w:val="24"/>
                <w:lang w:val="ru-RU" w:eastAsia="ru-RU"/>
              </w:rPr>
              <w:drawing>
                <wp:inline distT="0" distB="0" distL="0" distR="0">
                  <wp:extent cx="1266825" cy="476250"/>
                  <wp:effectExtent l="0" t="0" r="0" b="0"/>
                  <wp:docPr id="9" name="Рисунок 9" descr="http://masters.donntu.org/2014/iem/matros/diss/images/ri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masters.donntu.org/2014/iem/matros/diss/images/ris_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476250"/>
                          </a:xfrm>
                          <a:prstGeom prst="rect">
                            <a:avLst/>
                          </a:prstGeom>
                          <a:noFill/>
                          <a:ln>
                            <a:noFill/>
                          </a:ln>
                        </pic:spPr>
                      </pic:pic>
                    </a:graphicData>
                  </a:graphic>
                </wp:inline>
              </w:drawing>
            </w:r>
            <w:r w:rsidRPr="001E19A3">
              <w:rPr>
                <w:rFonts w:ascii="Times New Roman" w:eastAsia="Times New Roman" w:hAnsi="Times New Roman" w:cs="Times New Roman"/>
                <w:noProof/>
                <w:color w:val="000000"/>
                <w:sz w:val="24"/>
                <w:szCs w:val="24"/>
                <w:lang w:val="ru-RU" w:eastAsia="ru-RU"/>
              </w:rPr>
              <w:t xml:space="preserve">, </w:t>
            </w:r>
            <w:r w:rsidRPr="001E19A3">
              <w:rPr>
                <w:rFonts w:ascii="Times New Roman" w:eastAsia="Times New Roman" w:hAnsi="Times New Roman" w:cs="Times New Roman"/>
                <w:color w:val="000000"/>
                <w:sz w:val="24"/>
                <w:szCs w:val="24"/>
                <w:lang w:val="ru-RU" w:eastAsia="ru-RU"/>
              </w:rPr>
              <w:t>di обозначает:</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А) удельный вес значимости i-функциональной составляющей</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величина отдельного критерия по i-функциональной составляющей</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совокупный критерий экономической безопасности</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14. Когда был утвержден закон “О безопасности”:</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А) 1992</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1989</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1997</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Г) 2010</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15. Органами управления и обеспечения экономической безопасности России являются:</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А) Совет Безопасности РФ</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Б) Министерство внутренних дел РФ</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В) Прокуратура РФ</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Г) Федеральная служба безопасности</w:t>
            </w:r>
          </w:p>
          <w:p w:rsidR="001E19A3" w:rsidRPr="001E19A3" w:rsidRDefault="001E19A3" w:rsidP="001E19A3">
            <w:pPr>
              <w:spacing w:after="0" w:line="240" w:lineRule="auto"/>
              <w:ind w:firstLine="567"/>
              <w:jc w:val="both"/>
              <w:rPr>
                <w:rFonts w:ascii="Times New Roman" w:eastAsia="Times New Roman" w:hAnsi="Times New Roman" w:cs="Times New Roman"/>
                <w:color w:val="000000"/>
                <w:sz w:val="24"/>
                <w:szCs w:val="24"/>
                <w:lang w:val="ru-RU" w:eastAsia="ru-RU"/>
              </w:rPr>
            </w:pPr>
            <w:r w:rsidRPr="001E19A3">
              <w:rPr>
                <w:rFonts w:ascii="Times New Roman" w:eastAsia="Times New Roman" w:hAnsi="Times New Roman" w:cs="Times New Roman"/>
                <w:color w:val="000000"/>
                <w:sz w:val="24"/>
                <w:szCs w:val="24"/>
                <w:lang w:val="ru-RU" w:eastAsia="ru-RU"/>
              </w:rPr>
              <w:t>Д) все вышеперечисленные</w:t>
            </w:r>
          </w:p>
          <w:p w:rsidR="001E19A3" w:rsidRPr="001E19A3" w:rsidRDefault="001E19A3" w:rsidP="001E19A3">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p>
        </w:tc>
      </w:tr>
      <w:tr w:rsidR="001E19A3" w:rsidRPr="001E19A3" w:rsidTr="00F67452">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E19A3" w:rsidRPr="001E19A3" w:rsidRDefault="001E19A3" w:rsidP="001E19A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Владеть</w:t>
            </w:r>
          </w:p>
        </w:tc>
        <w:tc>
          <w:tcPr>
            <w:tcW w:w="1472" w:type="pct"/>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tcPr>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1E19A3">
              <w:rPr>
                <w:rFonts w:ascii="Times New Roman" w:eastAsia="Times New Roman" w:hAnsi="Times New Roman" w:cs="Times New Roman"/>
                <w:color w:val="000000"/>
                <w:sz w:val="20"/>
                <w:szCs w:val="20"/>
                <w:lang w:val="ru-RU" w:eastAsia="ru-RU"/>
              </w:rPr>
              <w:t>- 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1E19A3">
              <w:rPr>
                <w:rFonts w:ascii="Times New Roman" w:eastAsia="Times New Roman" w:hAnsi="Times New Roman" w:cs="Times New Roman"/>
                <w:color w:val="000000"/>
                <w:sz w:val="20"/>
                <w:szCs w:val="20"/>
                <w:lang w:val="ru-RU" w:eastAsia="ru-RU"/>
              </w:rPr>
              <w:t xml:space="preserve">- способами демонстрации умения анализировать ситуацию, необходимость и возможности эффективного финансового контроля, </w:t>
            </w:r>
            <w:r w:rsidRPr="001E19A3">
              <w:rPr>
                <w:rFonts w:ascii="Times New Roman" w:eastAsia="Times New Roman" w:hAnsi="Times New Roman" w:cs="Times New Roman"/>
                <w:color w:val="000000"/>
                <w:sz w:val="20"/>
                <w:szCs w:val="20"/>
                <w:lang w:val="ru-RU" w:eastAsia="ru-RU"/>
              </w:rPr>
              <w:lastRenderedPageBreak/>
              <w:t>обоснования выбора видов контроля на основе ревизии, проверки, анализа, наблюдения, аудита на государственном и муниципальном уровне;</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1E19A3">
              <w:rPr>
                <w:rFonts w:ascii="Times New Roman" w:eastAsia="Times New Roman" w:hAnsi="Times New Roman" w:cs="Times New Roman"/>
                <w:color w:val="000000"/>
                <w:sz w:val="20"/>
                <w:szCs w:val="20"/>
                <w:lang w:val="ru-RU" w:eastAsia="ru-RU"/>
              </w:rPr>
              <w:t>- 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1E19A3">
              <w:rPr>
                <w:rFonts w:ascii="Times New Roman" w:eastAsia="Times New Roman" w:hAnsi="Times New Roman" w:cs="Times New Roman"/>
                <w:color w:val="000000"/>
                <w:sz w:val="20"/>
                <w:szCs w:val="20"/>
                <w:lang w:val="ru-RU" w:eastAsia="ru-RU"/>
              </w:rPr>
              <w:t>- 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1E19A3">
              <w:rPr>
                <w:rFonts w:ascii="Times New Roman" w:eastAsia="Times New Roman" w:hAnsi="Times New Roman" w:cs="Times New Roman"/>
                <w:color w:val="000000"/>
                <w:sz w:val="20"/>
                <w:szCs w:val="20"/>
                <w:lang w:val="ru-RU" w:eastAsia="ru-RU"/>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1E19A3">
              <w:rPr>
                <w:rFonts w:ascii="Times New Roman" w:eastAsia="Times New Roman" w:hAnsi="Times New Roman" w:cs="Times New Roman"/>
                <w:color w:val="000000"/>
                <w:sz w:val="20"/>
                <w:szCs w:val="20"/>
                <w:lang w:val="ru-RU" w:eastAsia="ru-RU"/>
              </w:rPr>
              <w:t>- 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1E19A3">
              <w:rPr>
                <w:rFonts w:ascii="Times New Roman" w:eastAsia="Times New Roman" w:hAnsi="Times New Roman" w:cs="Times New Roman"/>
                <w:color w:val="000000"/>
                <w:sz w:val="20"/>
                <w:szCs w:val="20"/>
                <w:lang w:val="ru-RU" w:eastAsia="ru-RU"/>
              </w:rPr>
              <w:t>- 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1E19A3">
              <w:rPr>
                <w:rFonts w:ascii="Times New Roman" w:eastAsia="Times New Roman" w:hAnsi="Times New Roman" w:cs="Times New Roman"/>
                <w:color w:val="000000"/>
                <w:sz w:val="20"/>
                <w:szCs w:val="20"/>
                <w:lang w:val="ru-RU" w:eastAsia="ru-RU"/>
              </w:rPr>
              <w:t>- 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r w:rsidRPr="001E19A3">
              <w:rPr>
                <w:rFonts w:ascii="Times New Roman" w:eastAsia="Times New Roman" w:hAnsi="Times New Roman" w:cs="Times New Roman"/>
                <w:color w:val="000000"/>
                <w:sz w:val="20"/>
                <w:szCs w:val="20"/>
                <w:lang w:val="ru-RU" w:eastAsia="ru-RU"/>
              </w:rPr>
              <w:lastRenderedPageBreak/>
              <w:t>- профессиональным языком области знания, связанной с финансовым контролем на государственном и муниципальном уровне;</w:t>
            </w:r>
          </w:p>
          <w:p w:rsidR="001E19A3" w:rsidRPr="00975FA0" w:rsidRDefault="001E19A3" w:rsidP="001E19A3">
            <w:pPr>
              <w:widowControl w:val="0"/>
              <w:numPr>
                <w:ilvl w:val="0"/>
                <w:numId w:val="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1E19A3">
              <w:rPr>
                <w:rFonts w:ascii="Times New Roman" w:eastAsia="Times New Roman" w:hAnsi="Times New Roman" w:cs="Times New Roman"/>
                <w:color w:val="000000"/>
                <w:sz w:val="20"/>
                <w:szCs w:val="20"/>
                <w:lang w:val="ru-RU"/>
              </w:rPr>
              <w:t>-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E19A3" w:rsidRPr="001E19A3" w:rsidRDefault="001E19A3" w:rsidP="001E19A3">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1E19A3">
              <w:rPr>
                <w:rFonts w:ascii="Times New Roman" w:eastAsia="Times New Roman" w:hAnsi="Times New Roman" w:cs="Times New Roman"/>
                <w:noProof/>
                <w:sz w:val="24"/>
                <w:szCs w:val="24"/>
                <w:lang w:val="ru-RU" w:eastAsia="ru-RU"/>
              </w:rPr>
              <w:lastRenderedPageBreak/>
              <w:t>Практическое задание</w:t>
            </w:r>
          </w:p>
          <w:p w:rsidR="001E19A3" w:rsidRPr="001E19A3" w:rsidRDefault="001E19A3" w:rsidP="001E19A3">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1E19A3">
              <w:rPr>
                <w:rFonts w:ascii="Times New Roman" w:eastAsia="Times New Roman" w:hAnsi="Times New Roman" w:cs="Times New Roman"/>
                <w:noProof/>
                <w:sz w:val="24"/>
                <w:szCs w:val="24"/>
                <w:lang w:val="ru-RU" w:eastAsia="ru-RU"/>
              </w:rPr>
              <w:t>На основе данных финансовой отчетности промышленного предприятия (Бухгалтерский баланс, Отчет о прибылях и убытках) рассчитать показатели экономичесой безопасности предприятия согласно методике, предложенной в таблице 1,  и сделать выводы.</w:t>
            </w:r>
          </w:p>
          <w:p w:rsidR="001E19A3" w:rsidRPr="001E19A3" w:rsidRDefault="001E19A3" w:rsidP="001E19A3">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1E19A3">
              <w:rPr>
                <w:rFonts w:ascii="Times New Roman" w:eastAsia="Times New Roman" w:hAnsi="Times New Roman" w:cs="Times New Roman"/>
                <w:noProof/>
                <w:sz w:val="24"/>
                <w:szCs w:val="24"/>
                <w:lang w:val="ru-RU" w:eastAsia="ru-RU"/>
              </w:rPr>
              <w:t>Таблица 1</w:t>
            </w:r>
          </w:p>
          <w:p w:rsidR="001E19A3" w:rsidRPr="001E19A3" w:rsidRDefault="001E19A3" w:rsidP="001E19A3">
            <w:pPr>
              <w:tabs>
                <w:tab w:val="left" w:pos="567"/>
              </w:tabs>
              <w:spacing w:after="0" w:line="240" w:lineRule="auto"/>
              <w:ind w:firstLine="567"/>
              <w:jc w:val="both"/>
              <w:rPr>
                <w:rFonts w:ascii="Times New Roman" w:eastAsia="Times New Roman" w:hAnsi="Times New Roman" w:cs="Times New Roman"/>
                <w:noProof/>
                <w:sz w:val="24"/>
                <w:szCs w:val="24"/>
                <w:lang w:val="ru-RU" w:eastAsia="ru-RU"/>
              </w:rPr>
            </w:pPr>
            <w:r w:rsidRPr="001E19A3">
              <w:rPr>
                <w:rFonts w:ascii="Times New Roman" w:eastAsia="Times New Roman" w:hAnsi="Times New Roman" w:cs="Times New Roman"/>
                <w:noProof/>
                <w:sz w:val="24"/>
                <w:szCs w:val="24"/>
                <w:lang w:val="ru-RU" w:eastAsia="ru-RU"/>
              </w:rPr>
              <w:lastRenderedPageBreak/>
              <w:drawing>
                <wp:inline distT="0" distB="0" distL="0" distR="0">
                  <wp:extent cx="5210175" cy="410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10175" cy="4105275"/>
                          </a:xfrm>
                          <a:prstGeom prst="rect">
                            <a:avLst/>
                          </a:prstGeom>
                          <a:noFill/>
                          <a:ln>
                            <a:noFill/>
                          </a:ln>
                        </pic:spPr>
                      </pic:pic>
                    </a:graphicData>
                  </a:graphic>
                </wp:inline>
              </w:drawing>
            </w:r>
          </w:p>
        </w:tc>
      </w:tr>
    </w:tbl>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1E19A3" w:rsidRPr="001E19A3" w:rsidSect="00F67452">
          <w:footerReference w:type="even" r:id="rId28"/>
          <w:footerReference w:type="default" r:id="rId29"/>
          <w:pgSz w:w="16840" w:h="11907" w:orient="landscape" w:code="9"/>
          <w:pgMar w:top="1701" w:right="567" w:bottom="851" w:left="567" w:header="720" w:footer="720" w:gutter="0"/>
          <w:cols w:space="720"/>
          <w:noEndnote/>
          <w:titlePg/>
          <w:docGrid w:linePitch="326"/>
        </w:sect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Зачет с оценкой по данной дисциплине проводится в устной форме по билетам, каждый из которых включает 2 теоретических вопроса и одно практическое задание.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Показатели и критерии оценивания зачета с оценкой:</w:t>
      </w:r>
    </w:p>
    <w:p w:rsidR="001E19A3" w:rsidRPr="001E19A3" w:rsidRDefault="001E19A3" w:rsidP="001E19A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 оценку </w:t>
      </w:r>
      <w:r w:rsidRPr="001E19A3">
        <w:rPr>
          <w:rFonts w:ascii="Times New Roman" w:eastAsia="Times New Roman" w:hAnsi="Times New Roman" w:cs="Times New Roman"/>
          <w:b/>
          <w:sz w:val="24"/>
          <w:szCs w:val="24"/>
          <w:lang w:val="ru-RU" w:eastAsia="ru-RU"/>
        </w:rPr>
        <w:t>«отлично»</w:t>
      </w:r>
      <w:r w:rsidRPr="001E19A3">
        <w:rPr>
          <w:rFonts w:ascii="Times New Roman" w:eastAsia="Times New Roman" w:hAnsi="Times New Roman" w:cs="Times New Roman"/>
          <w:sz w:val="24"/>
          <w:szCs w:val="24"/>
          <w:lang w:val="ru-RU"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 оценку </w:t>
      </w:r>
      <w:r w:rsidRPr="001E19A3">
        <w:rPr>
          <w:rFonts w:ascii="Times New Roman" w:eastAsia="Times New Roman" w:hAnsi="Times New Roman" w:cs="Times New Roman"/>
          <w:b/>
          <w:sz w:val="24"/>
          <w:szCs w:val="24"/>
          <w:lang w:val="ru-RU" w:eastAsia="ru-RU"/>
        </w:rPr>
        <w:t>«хорошо»</w:t>
      </w:r>
      <w:r w:rsidRPr="001E19A3">
        <w:rPr>
          <w:rFonts w:ascii="Times New Roman" w:eastAsia="Times New Roman" w:hAnsi="Times New Roman" w:cs="Times New Roman"/>
          <w:sz w:val="24"/>
          <w:szCs w:val="24"/>
          <w:lang w:val="ru-RU"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 оценку </w:t>
      </w:r>
      <w:r w:rsidRPr="001E19A3">
        <w:rPr>
          <w:rFonts w:ascii="Times New Roman" w:eastAsia="Times New Roman" w:hAnsi="Times New Roman" w:cs="Times New Roman"/>
          <w:b/>
          <w:sz w:val="24"/>
          <w:szCs w:val="24"/>
          <w:lang w:val="ru-RU" w:eastAsia="ru-RU"/>
        </w:rPr>
        <w:t>«удовлетворительно»</w:t>
      </w:r>
      <w:r w:rsidRPr="001E19A3">
        <w:rPr>
          <w:rFonts w:ascii="Times New Roman" w:eastAsia="Times New Roman" w:hAnsi="Times New Roman" w:cs="Times New Roman"/>
          <w:sz w:val="24"/>
          <w:szCs w:val="24"/>
          <w:lang w:val="ru-RU"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 оценку </w:t>
      </w:r>
      <w:r w:rsidRPr="001E19A3">
        <w:rPr>
          <w:rFonts w:ascii="Times New Roman" w:eastAsia="Times New Roman" w:hAnsi="Times New Roman" w:cs="Times New Roman"/>
          <w:b/>
          <w:sz w:val="24"/>
          <w:szCs w:val="24"/>
          <w:lang w:val="ru-RU" w:eastAsia="ru-RU"/>
        </w:rPr>
        <w:t>«неудовлетворительно»</w:t>
      </w:r>
      <w:r w:rsidRPr="001E19A3">
        <w:rPr>
          <w:rFonts w:ascii="Times New Roman" w:eastAsia="Times New Roman" w:hAnsi="Times New Roman" w:cs="Times New Roman"/>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 оценку </w:t>
      </w:r>
      <w:r w:rsidRPr="001E19A3">
        <w:rPr>
          <w:rFonts w:ascii="Times New Roman" w:eastAsia="Times New Roman" w:hAnsi="Times New Roman" w:cs="Times New Roman"/>
          <w:b/>
          <w:sz w:val="24"/>
          <w:szCs w:val="24"/>
          <w:lang w:val="ru-RU" w:eastAsia="ru-RU"/>
        </w:rPr>
        <w:t>«неудовлетворительно»</w:t>
      </w:r>
      <w:r w:rsidRPr="001E19A3">
        <w:rPr>
          <w:rFonts w:ascii="Times New Roman" w:eastAsia="Times New Roman" w:hAnsi="Times New Roman" w:cs="Times New Roman"/>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E19A3" w:rsidRPr="001E19A3" w:rsidRDefault="001E19A3" w:rsidP="001E19A3">
      <w:pPr>
        <w:rPr>
          <w:lang w:val="ru-RU"/>
        </w:rPr>
      </w:pPr>
    </w:p>
    <w:p w:rsidR="001E19A3" w:rsidRPr="001E19A3" w:rsidRDefault="001E19A3" w:rsidP="001E19A3">
      <w:pPr>
        <w:rPr>
          <w:lang w:val="ru-RU"/>
        </w:rPr>
      </w:pPr>
    </w:p>
    <w:p w:rsidR="001E19A3" w:rsidRPr="001E19A3" w:rsidRDefault="001E19A3" w:rsidP="001E19A3">
      <w:pPr>
        <w:rPr>
          <w:lang w:val="ru-RU"/>
        </w:rPr>
      </w:pPr>
    </w:p>
    <w:p w:rsidR="001E19A3" w:rsidRPr="001E19A3" w:rsidRDefault="001E19A3" w:rsidP="001E19A3">
      <w:pPr>
        <w:rPr>
          <w:lang w:val="ru-RU"/>
        </w:rPr>
      </w:pPr>
    </w:p>
    <w:p w:rsidR="001E19A3" w:rsidRPr="001E19A3" w:rsidRDefault="001E19A3" w:rsidP="001E19A3">
      <w:pPr>
        <w:rPr>
          <w:lang w:val="ru-RU"/>
        </w:rPr>
      </w:pPr>
    </w:p>
    <w:p w:rsidR="001E19A3" w:rsidRPr="001E19A3" w:rsidRDefault="001E19A3" w:rsidP="001E19A3">
      <w:pPr>
        <w:rPr>
          <w:lang w:val="ru-RU"/>
        </w:rPr>
      </w:pPr>
    </w:p>
    <w:p w:rsidR="001E19A3" w:rsidRPr="001E19A3" w:rsidRDefault="001E19A3" w:rsidP="001E19A3">
      <w:pPr>
        <w:rPr>
          <w:lang w:val="ru-RU"/>
        </w:rPr>
      </w:pPr>
    </w:p>
    <w:p w:rsidR="001E19A3" w:rsidRPr="001E19A3" w:rsidRDefault="001E19A3" w:rsidP="001E19A3">
      <w:pPr>
        <w:rPr>
          <w:lang w:val="ru-RU"/>
        </w:rPr>
      </w:pPr>
    </w:p>
    <w:p w:rsidR="001E19A3" w:rsidRPr="001E19A3" w:rsidRDefault="001E19A3" w:rsidP="001E19A3">
      <w:pPr>
        <w:rPr>
          <w:lang w:val="ru-RU"/>
        </w:rPr>
      </w:pPr>
    </w:p>
    <w:p w:rsidR="001E19A3" w:rsidRPr="001E19A3" w:rsidRDefault="001E19A3" w:rsidP="001E19A3">
      <w:pPr>
        <w:rPr>
          <w:lang w:val="ru-RU"/>
        </w:rPr>
      </w:pPr>
    </w:p>
    <w:p w:rsidR="001E19A3" w:rsidRPr="001E19A3" w:rsidRDefault="001E19A3" w:rsidP="001E19A3">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Приложение 3</w:t>
      </w:r>
    </w:p>
    <w:p w:rsidR="001E19A3" w:rsidRPr="001E19A3" w:rsidRDefault="001E19A3" w:rsidP="001E19A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1E19A3">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w:t>
      </w:r>
      <w:r w:rsidRPr="001E19A3">
        <w:rPr>
          <w:rFonts w:ascii="Times New Roman" w:eastAsia="Times New Roman" w:hAnsi="Times New Roman" w:cs="Times New Roman"/>
          <w:sz w:val="24"/>
          <w:szCs w:val="24"/>
          <w:lang w:val="ru-RU" w:eastAsia="ru-RU"/>
        </w:rPr>
        <w:lastRenderedPageBreak/>
        <w:t xml:space="preserve">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t>Конспект лекции.</w:t>
      </w:r>
      <w:r w:rsidRPr="001E19A3">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успешного выполнения этой работы советуем: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t xml:space="preserve">Подготовка к семинарским (практическим) занятиям. </w:t>
      </w:r>
      <w:r w:rsidRPr="001E19A3">
        <w:rPr>
          <w:rFonts w:ascii="Times New Roman" w:eastAsia="Times New Roman" w:hAnsi="Times New Roman" w:cs="Times New Roman"/>
          <w:sz w:val="24"/>
          <w:szCs w:val="24"/>
          <w:lang w:val="ru-RU" w:eastAsia="ru-RU"/>
        </w:rPr>
        <w:t xml:space="preserve">Семинар – это групповые практические занятия под руководством преподавателя в высшем учебном заведении,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t>Доклад</w:t>
      </w:r>
      <w:r w:rsidRPr="001E19A3">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1E19A3" w:rsidRPr="001E19A3" w:rsidRDefault="001E19A3" w:rsidP="001E19A3">
      <w:pPr>
        <w:widowControl w:val="0"/>
        <w:numPr>
          <w:ilvl w:val="0"/>
          <w:numId w:val="6"/>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1E19A3" w:rsidRPr="001E19A3" w:rsidRDefault="001E19A3" w:rsidP="001E19A3">
      <w:pPr>
        <w:widowControl w:val="0"/>
        <w:numPr>
          <w:ilvl w:val="0"/>
          <w:numId w:val="6"/>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1E19A3" w:rsidRPr="001E19A3" w:rsidRDefault="001E19A3" w:rsidP="001E19A3">
      <w:pPr>
        <w:widowControl w:val="0"/>
        <w:numPr>
          <w:ilvl w:val="0"/>
          <w:numId w:val="6"/>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t>Реферат</w:t>
      </w:r>
      <w:r w:rsidRPr="001E19A3">
        <w:rPr>
          <w:rFonts w:ascii="Times New Roman" w:eastAsia="Times New Roman" w:hAnsi="Times New Roman" w:cs="Times New Roman"/>
          <w:sz w:val="24"/>
          <w:szCs w:val="24"/>
          <w:lang w:val="ru-RU" w:eastAsia="ru-RU"/>
        </w:rPr>
        <w:t xml:space="preserve"> – это краткое точное изложение содержания документа, включающее основные фактические сведения и выводы, без дополнительной интерпретации или критических замечаний автора реферата.</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Реферат должен включать следующие аспекты: предмет, тему, цель работы; метод или методологию проведения работы; результаты работы, область их применения; выводы; дополнительную информацию. Количество частей в реферате и их последовательность определяются автором. Важно, чтобы реферат не содержал лишней информации, отступлений от темы. Выводы в реферате могут сопровождаться рекомендациями, оценками, предложениями, гипотезами, описанными в исходном документе.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Структура реферата предполагает наличие нескольких составных частей. Титульный лист с указанием образовательной организации, темы, имени руководителя и </w:t>
      </w:r>
      <w:r w:rsidRPr="001E19A3">
        <w:rPr>
          <w:rFonts w:ascii="Times New Roman" w:eastAsia="Times New Roman" w:hAnsi="Times New Roman" w:cs="Times New Roman"/>
          <w:sz w:val="24"/>
          <w:szCs w:val="24"/>
          <w:lang w:val="ru-RU" w:eastAsia="ru-RU"/>
        </w:rPr>
        <w:lastRenderedPageBreak/>
        <w:t>автора-составителя реферата. Оглавление отражает все составные части реферата.</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Введение. Во введении необходимо изложить цель и задачи работы, обосновать выбор темы. Объём: 1-3 стр.</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Основная часть. В основной части реферата автору-составителю следует изложить основное содержание источников по предложенной теме. Объём части в школьном реферате составляет до 20 стр. Основная часть может быть разбита на главы.</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Заключение. В заключении следует сформулировать выводы и предложения. Заключение должно быть кратким выводы должны вытекать из содержания основной части. Объём заключения не должен превышать 3-5 стр.</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Список используемой литературы. Список оформляется по особым правилам. Он должен содержать не менее 10 источников.</w:t>
      </w:r>
    </w:p>
    <w:p w:rsidR="001E19A3" w:rsidRPr="001E19A3" w:rsidRDefault="001E19A3" w:rsidP="001E19A3">
      <w:pPr>
        <w:widowControl w:val="0"/>
        <w:autoSpaceDE w:val="0"/>
        <w:autoSpaceDN w:val="0"/>
        <w:adjustRightInd w:val="0"/>
        <w:spacing w:after="0" w:line="240" w:lineRule="auto"/>
        <w:ind w:left="567"/>
        <w:contextualSpacing/>
        <w:jc w:val="both"/>
        <w:rPr>
          <w:rFonts w:ascii="Times New Roman" w:eastAsia="Times New Roman" w:hAnsi="Times New Roman" w:cs="Times New Roman"/>
          <w:b/>
          <w:sz w:val="24"/>
          <w:szCs w:val="24"/>
          <w:lang w:val="ru-RU" w:eastAsia="ru-RU"/>
        </w:rPr>
      </w:pP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t>Презентация</w:t>
      </w:r>
      <w:r w:rsidRPr="001E19A3">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Презентация с выступлением докладчика</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Презентация с комментариями докладчика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1. Планирование презентации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2. Структурирование информации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1E19A3" w:rsidRPr="001E19A3" w:rsidRDefault="001E19A3" w:rsidP="001E19A3">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1E19A3" w:rsidRPr="001E19A3" w:rsidRDefault="001E19A3" w:rsidP="001E19A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этого целесообразно: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 xml:space="preserve"> определить, что будет представлено на каждом слайде, что будет в это время говориться, как будет сделан переход к следующему слайду;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1E19A3" w:rsidRPr="001E19A3" w:rsidRDefault="001E19A3" w:rsidP="001E19A3">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rsidR="001E19A3" w:rsidRPr="001E19A3" w:rsidRDefault="001E19A3" w:rsidP="001E19A3">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1E19A3" w:rsidRPr="001E19A3" w:rsidRDefault="001E19A3" w:rsidP="001E19A3">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1E19A3" w:rsidRPr="001E19A3" w:rsidRDefault="001E19A3" w:rsidP="001E19A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3. Оформление презентации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Титульный лист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План выступления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формулирует основное содержание доклада (3-4 пункта);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фиксирует порядок изложения информации;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Содержание презентации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иллюстрирует основные пункты сообщения;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Завершение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может включать список литературы к докладу;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содержит слова благодарности аудитории.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4. Дизайн презентации </w:t>
      </w:r>
    </w:p>
    <w:p w:rsidR="001E19A3" w:rsidRPr="001E19A3" w:rsidRDefault="001E19A3" w:rsidP="001E19A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Текстовое оформление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Оптимальное число строк на слайде – 6 -11.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крас-ную строку и интервал между абзацами.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w:t>
      </w:r>
      <w:r w:rsidRPr="001E19A3">
        <w:rPr>
          <w:rFonts w:ascii="Times New Roman" w:eastAsia="Times New Roman" w:hAnsi="Times New Roman" w:cs="Times New Roman"/>
          <w:sz w:val="24"/>
          <w:szCs w:val="24"/>
          <w:lang w:val="ru-RU" w:eastAsia="ru-RU"/>
        </w:rPr>
        <w:lastRenderedPageBreak/>
        <w:t xml:space="preserve">наречий, прилагательных, вводных слов.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1E19A3" w:rsidRPr="001E19A3" w:rsidRDefault="001E19A3" w:rsidP="001E19A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Шрифтовое оформление</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Шрифты без засечек (Arial, Tahoma, Verdana) читаются легче, чем гротески. Нельзя смешивать различные типы шрифтов в одной презентации.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1E19A3" w:rsidRPr="001E19A3" w:rsidRDefault="001E19A3" w:rsidP="001E19A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Цветовое оформление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фона предпочтительнее холодные тона.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1E19A3" w:rsidRPr="001E19A3" w:rsidRDefault="001E19A3" w:rsidP="001E19A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Композиционное оформление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rsidR="001E19A3" w:rsidRPr="001E19A3" w:rsidRDefault="001E19A3" w:rsidP="001E19A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Анимационное оформление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1E19A3" w:rsidRPr="001E19A3" w:rsidRDefault="001E19A3" w:rsidP="001E19A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Звуковое оформление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Музыкальное сопровождение призвано отразить суть или </w:t>
      </w:r>
      <w:r w:rsidRPr="001E19A3">
        <w:rPr>
          <w:rFonts w:ascii="Times New Roman" w:eastAsia="Times New Roman" w:hAnsi="Times New Roman" w:cs="Times New Roman"/>
          <w:sz w:val="24"/>
          <w:szCs w:val="24"/>
          <w:lang w:val="ru-RU" w:eastAsia="ru-RU"/>
        </w:rPr>
        <w:lastRenderedPageBreak/>
        <w:t xml:space="preserve">подчеркнуть особенности темы слайда или всей презентации, создать определенный эмоциональный настрой.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1E19A3" w:rsidRPr="001E19A3" w:rsidRDefault="001E19A3" w:rsidP="001E19A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Графическое оформление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1E19A3" w:rsidRPr="001E19A3" w:rsidRDefault="001E19A3" w:rsidP="001E19A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 Таблицы и схемы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1E19A3" w:rsidRPr="001E19A3" w:rsidRDefault="001E19A3" w:rsidP="001E19A3">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Аудио и видео оформление</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b/>
          <w:sz w:val="24"/>
          <w:szCs w:val="24"/>
          <w:lang w:val="ru-RU" w:eastAsia="ru-RU"/>
        </w:rPr>
        <w:t xml:space="preserve">Подготовка к зачёту. </w:t>
      </w:r>
      <w:r w:rsidRPr="001E19A3">
        <w:rPr>
          <w:rFonts w:ascii="Times New Roman" w:eastAsia="Times New Roman" w:hAnsi="Times New Roman" w:cs="Times New Roman"/>
          <w:sz w:val="24"/>
          <w:szCs w:val="24"/>
          <w:lang w:val="ru-RU" w:eastAsia="ru-RU"/>
        </w:rPr>
        <w:t xml:space="preserve">Готовиться к зачёту нужно заранее и в несколько этапов. Для этого: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lastRenderedPageBreak/>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1E19A3" w:rsidRPr="001E19A3" w:rsidRDefault="001E19A3" w:rsidP="001E19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Непосредственно при подготовке: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Упорядочьте свои конспекты, записи, задания.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E19A3" w:rsidRPr="001E19A3" w:rsidRDefault="001E19A3" w:rsidP="001E19A3">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1E19A3">
        <w:rPr>
          <w:rFonts w:ascii="Times New Roman" w:eastAsia="Times New Roman" w:hAnsi="Times New Roman" w:cs="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1E19A3" w:rsidRPr="001E19A3" w:rsidRDefault="001E19A3">
      <w:pPr>
        <w:rPr>
          <w:lang w:val="ru-RU"/>
        </w:rPr>
      </w:pPr>
    </w:p>
    <w:sectPr w:rsidR="001E19A3" w:rsidRPr="001E19A3" w:rsidSect="001E28C3">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13" w:rsidRDefault="008D0713" w:rsidP="001E28C3">
      <w:pPr>
        <w:spacing w:after="0" w:line="240" w:lineRule="auto"/>
      </w:pPr>
      <w:r>
        <w:separator/>
      </w:r>
    </w:p>
  </w:endnote>
  <w:endnote w:type="continuationSeparator" w:id="0">
    <w:p w:rsidR="008D0713" w:rsidRDefault="008D0713" w:rsidP="001E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52" w:rsidRDefault="00F67452" w:rsidP="00F6745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67452" w:rsidRDefault="00F67452" w:rsidP="00F6745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52" w:rsidRDefault="00F67452" w:rsidP="00F6745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834CB">
      <w:rPr>
        <w:rStyle w:val="a8"/>
        <w:noProof/>
      </w:rPr>
      <w:t>42</w:t>
    </w:r>
    <w:r>
      <w:rPr>
        <w:rStyle w:val="a8"/>
      </w:rPr>
      <w:fldChar w:fldCharType="end"/>
    </w:r>
  </w:p>
  <w:p w:rsidR="00F67452" w:rsidRDefault="00F67452" w:rsidP="00F6745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13" w:rsidRDefault="008D0713" w:rsidP="001E28C3">
      <w:pPr>
        <w:spacing w:after="0" w:line="240" w:lineRule="auto"/>
      </w:pPr>
      <w:r>
        <w:separator/>
      </w:r>
    </w:p>
  </w:footnote>
  <w:footnote w:type="continuationSeparator" w:id="0">
    <w:p w:rsidR="008D0713" w:rsidRDefault="008D0713" w:rsidP="001E2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1701F"/>
    <w:multiLevelType w:val="hybridMultilevel"/>
    <w:tmpl w:val="34A03A1A"/>
    <w:lvl w:ilvl="0" w:tplc="10EED7F6">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A682A5C"/>
    <w:multiLevelType w:val="hybridMultilevel"/>
    <w:tmpl w:val="8374764C"/>
    <w:lvl w:ilvl="0" w:tplc="53F8D6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982ACC"/>
    <w:multiLevelType w:val="hybridMultilevel"/>
    <w:tmpl w:val="ED92B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8537AC"/>
    <w:multiLevelType w:val="hybridMultilevel"/>
    <w:tmpl w:val="3328FC00"/>
    <w:lvl w:ilvl="0" w:tplc="DA3230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A50A1"/>
    <w:rsid w:val="000B099E"/>
    <w:rsid w:val="001961B2"/>
    <w:rsid w:val="001E19A3"/>
    <w:rsid w:val="001E28C3"/>
    <w:rsid w:val="001F0BC7"/>
    <w:rsid w:val="002834CB"/>
    <w:rsid w:val="004E2FF9"/>
    <w:rsid w:val="00844640"/>
    <w:rsid w:val="008D0713"/>
    <w:rsid w:val="00975FA0"/>
    <w:rsid w:val="00C6708D"/>
    <w:rsid w:val="00CB1A5F"/>
    <w:rsid w:val="00D31453"/>
    <w:rsid w:val="00E209E2"/>
    <w:rsid w:val="00F6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BEC1AF-1CB5-44AA-AFF6-E923CF54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9A3"/>
    <w:pPr>
      <w:ind w:left="720"/>
      <w:contextualSpacing/>
    </w:pPr>
  </w:style>
  <w:style w:type="paragraph" w:styleId="a4">
    <w:name w:val="Normal (Web)"/>
    <w:basedOn w:val="a"/>
    <w:uiPriority w:val="99"/>
    <w:rsid w:val="001E19A3"/>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styleId="a5">
    <w:name w:val="Hyperlink"/>
    <w:basedOn w:val="a0"/>
    <w:uiPriority w:val="99"/>
    <w:unhideWhenUsed/>
    <w:rsid w:val="001E19A3"/>
    <w:rPr>
      <w:color w:val="0563C1" w:themeColor="hyperlink"/>
      <w:u w:val="single"/>
    </w:rPr>
  </w:style>
  <w:style w:type="paragraph" w:styleId="a6">
    <w:name w:val="footer"/>
    <w:basedOn w:val="a"/>
    <w:link w:val="a7"/>
    <w:uiPriority w:val="99"/>
    <w:rsid w:val="001E19A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1E19A3"/>
    <w:rPr>
      <w:rFonts w:ascii="Times New Roman" w:eastAsia="Times New Roman" w:hAnsi="Times New Roman" w:cs="Times New Roman"/>
      <w:sz w:val="24"/>
      <w:szCs w:val="24"/>
    </w:rPr>
  </w:style>
  <w:style w:type="character" w:styleId="a8">
    <w:name w:val="page number"/>
    <w:basedOn w:val="a0"/>
    <w:rsid w:val="001E19A3"/>
  </w:style>
  <w:style w:type="character" w:styleId="a9">
    <w:name w:val="Strong"/>
    <w:basedOn w:val="a0"/>
    <w:uiPriority w:val="22"/>
    <w:qFormat/>
    <w:rsid w:val="001E19A3"/>
    <w:rPr>
      <w:b/>
      <w:bCs/>
    </w:rPr>
  </w:style>
  <w:style w:type="paragraph" w:styleId="aa">
    <w:name w:val="Balloon Text"/>
    <w:basedOn w:val="a"/>
    <w:link w:val="ab"/>
    <w:uiPriority w:val="99"/>
    <w:semiHidden/>
    <w:unhideWhenUsed/>
    <w:rsid w:val="004E2FF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2FF9"/>
    <w:rPr>
      <w:rFonts w:ascii="Tahoma" w:hAnsi="Tahoma" w:cs="Tahoma"/>
      <w:sz w:val="16"/>
      <w:szCs w:val="16"/>
    </w:rPr>
  </w:style>
  <w:style w:type="character" w:styleId="ac">
    <w:name w:val="FollowedHyperlink"/>
    <w:basedOn w:val="a0"/>
    <w:uiPriority w:val="99"/>
    <w:semiHidden/>
    <w:unhideWhenUsed/>
    <w:rsid w:val="00F674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lib.eastview.com/" TargetMode="External"/><Relationship Id="rId18" Type="http://schemas.openxmlformats.org/officeDocument/2006/relationships/image" Target="media/image3.png"/><Relationship Id="rId26" Type="http://schemas.openxmlformats.org/officeDocument/2006/relationships/hyperlink" Target="https://ru.wikipedia.org/wiki/%D0%A0%D0%B0%D0%B1%D0%BE%D1%82%D0%BE%D1%81%D0%BF%D0%BE%D1%81%D0%BE%D0%B1%D0%BD%D0%BE%D1%81%D1%82%D1%8C"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s://magtu.informsystema.ru/uploader/fileUpload?name=3984.pdf&amp;show=dcatalogues/1/1532489/3984.pdf&amp;view=true" TargetMode="External"/><Relationship Id="rId17" Type="http://schemas.openxmlformats.org/officeDocument/2006/relationships/hyperlink" Target="http://www1.fips.ru/"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ru.wikipedia.org/wiki/%D0%9D%D0%BE%D1%83-%D1%85%D0%B0%D1%83"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viewer/ekonomicheskaya-bezopasnost-predpriyatiya-455598"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scholar.google.ru/"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https://magtu.informsystema.ru/uploader/fileUpload?name=3868.pdf&amp;show=dcatalogues/1/1530002/3868.pdf&amp;view=true" TargetMode="External"/><Relationship Id="rId19" Type="http://schemas.openxmlformats.org/officeDocument/2006/relationships/hyperlink" Target="https://ru.wikipedia.org/wiki/%D0%94%D0%BE%D0%B3%D0%BE%D0%B2%D0%BE%D1%8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ait.ru/viewer/ekonomicheskaya-bezopasnost-448446%23page/1" TargetMode="External"/><Relationship Id="rId14" Type="http://schemas.openxmlformats.org/officeDocument/2006/relationships/hyperlink" Target="https://elibrary.ru/project_risc.asp" TargetMode="Externa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42</Pages>
  <Words>12065</Words>
  <Characters>68771</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2020-2021_38_03_01-дЭЭб-20_69_plx_Экономическая безопасность бизнеса в условиях цифровизации</vt:lpstr>
      <vt:lpstr>Лист1</vt:lpstr>
    </vt:vector>
  </TitlesOfParts>
  <Company/>
  <LinksUpToDate>false</LinksUpToDate>
  <CharactersWithSpaces>80675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2020-2021_38_03_01-дЭЭб-20_69_plx_Экономическая безопасность бизнеса в условиях цифровизации</dc:title>
  <dc:creator>FastReport.NET</dc:creator>
  <cp:lastModifiedBy>1</cp:lastModifiedBy>
  <cp:revision>8</cp:revision>
  <dcterms:created xsi:type="dcterms:W3CDTF">2020-10-26T18:44:00Z</dcterms:created>
  <dcterms:modified xsi:type="dcterms:W3CDTF">2020-11-26T18:05:00Z</dcterms:modified>
</cp:coreProperties>
</file>