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A5" w:rsidRPr="00927AA5" w:rsidRDefault="006D494F" w:rsidP="00927AA5">
      <w:pPr>
        <w:rPr>
          <w:rFonts w:eastAsiaTheme="minorEastAsia"/>
          <w:sz w:val="2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760720" cy="795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A5" w:rsidRPr="00927AA5" w:rsidRDefault="006D494F" w:rsidP="00927AA5">
      <w:pPr>
        <w:rPr>
          <w:rFonts w:eastAsiaTheme="minorEastAsia"/>
          <w:sz w:val="2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6124575" cy="8816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81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AA5" w:rsidRPr="00927AA5">
        <w:rPr>
          <w:rFonts w:eastAsiaTheme="minorEastAsi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27AA5" w:rsidRPr="00927AA5" w:rsidTr="000956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Лист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актуализации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31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13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96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Зав. кафедрой  _________________  С.С.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</w:tr>
      <w:tr w:rsidR="00927AA5" w:rsidRPr="00927AA5" w:rsidTr="000956FA">
        <w:trPr>
          <w:trHeight w:hRule="exact" w:val="277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3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96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Зав. кафедрой  _________________  С.С.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</w:tr>
      <w:tr w:rsidR="00927AA5" w:rsidRPr="00927AA5" w:rsidTr="000956FA">
        <w:trPr>
          <w:trHeight w:hRule="exact" w:val="277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3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96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Педагогического образования и документоведения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Зав. кафедрой  _________________  С.С.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</w:tr>
      <w:tr w:rsidR="00927AA5" w:rsidRPr="00927AA5" w:rsidTr="000956FA">
        <w:trPr>
          <w:trHeight w:hRule="exact" w:val="277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3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96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Педагогического образования и документоведения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Зав. кафедрой  _________________  С.С.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</w:tr>
      <w:tr w:rsidR="00927AA5" w:rsidRPr="00927AA5" w:rsidTr="000956FA">
        <w:trPr>
          <w:trHeight w:hRule="exact" w:val="277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3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96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Педагогического образования и документоведения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3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3119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Зав. кафедрой  _________________  С.С.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</w:tr>
    </w:tbl>
    <w:p w:rsidR="00927AA5" w:rsidRPr="00927AA5" w:rsidRDefault="00927AA5" w:rsidP="00927AA5">
      <w:pPr>
        <w:rPr>
          <w:rFonts w:eastAsiaTheme="minorEastAsia"/>
          <w:sz w:val="2"/>
        </w:rPr>
      </w:pPr>
      <w:r w:rsidRPr="00927AA5">
        <w:rPr>
          <w:rFonts w:eastAsiaTheme="minorEastAsi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7AA5" w:rsidRPr="00927AA5" w:rsidTr="000956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дисциплины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модуля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839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Целями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Б1.Б.14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универсальных,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успешно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решать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весь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спектр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задач,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организациях,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также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отчетливо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выраженного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взгляда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управленческой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команды,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сути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социально-психологического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феномена.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Задачи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обоснованное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команде,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фундаментальном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понятии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психологии,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социально-психологической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сущности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феноменологического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контексте;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обучить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методам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отбора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кандидатов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управленческую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логике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кадрового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потенциала,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интеграции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оперативного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перспективного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организации;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обучить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развернутых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социально-психологического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учетом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организаций;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личностное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применительно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оператора;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целенаправленную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установку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опытом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коллег,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систематический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анализ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окончательных,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расширить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социально-психологической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работой,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интрогрупповому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широком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контексте;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обучить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методологическим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основам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опыта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авторских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командообразующих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техник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1985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7372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входит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плана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изучает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совместно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дисциплинами: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будут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Менеджмент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Социология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1985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372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должен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277"/>
        </w:trPr>
        <w:tc>
          <w:tcPr>
            <w:tcW w:w="1985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7372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Структурный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элемент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</w:tbl>
    <w:p w:rsidR="00927AA5" w:rsidRPr="00927AA5" w:rsidRDefault="00927AA5" w:rsidP="00927AA5">
      <w:pPr>
        <w:rPr>
          <w:rFonts w:eastAsiaTheme="minorEastAsia"/>
          <w:sz w:val="2"/>
          <w:lang w:val="en-US"/>
        </w:rPr>
      </w:pPr>
      <w:r w:rsidRPr="00927AA5">
        <w:rPr>
          <w:rFonts w:eastAsiaTheme="minorEastAsia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27AA5" w:rsidRPr="00927AA5" w:rsidTr="000956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ОК-5 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927AA5" w:rsidRPr="00927AA5" w:rsidTr="007B318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основы взаимодействия людей в коллективе, относящиеся к вопросам групповой динамики, </w:t>
            </w:r>
            <w:proofErr w:type="spellStart"/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саморазвития</w:t>
            </w:r>
          </w:p>
        </w:tc>
      </w:tr>
      <w:tr w:rsidR="00927AA5" w:rsidRPr="00927AA5" w:rsidTr="007B318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организовывать свою деятельность в профессиональном коллективе в соответствии с учетом социальных, культурных и др., а так же организовывать наиболее эффективным способом командную работу в группе</w:t>
            </w:r>
          </w:p>
        </w:tc>
      </w:tr>
      <w:tr w:rsidR="00927AA5" w:rsidRPr="00927AA5" w:rsidTr="007B318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навыками планирования и осуществления своей деятельности ценностно-нормативных оснований современной культуры, навыками </w:t>
            </w:r>
            <w:proofErr w:type="spellStart"/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эффективного влияния на индивидуальное и групповое поведение связанное с особенностями групповой динамики и </w:t>
            </w:r>
            <w:proofErr w:type="spellStart"/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</w:p>
        </w:tc>
      </w:tr>
      <w:tr w:rsidR="00927AA5" w:rsidRPr="00927AA5" w:rsidTr="000956F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ОК-7      способностью к самоорганизации и самообразованию</w:t>
            </w:r>
          </w:p>
        </w:tc>
      </w:tr>
      <w:tr w:rsidR="00927AA5" w:rsidRPr="00927AA5" w:rsidTr="007B318A">
        <w:trPr>
          <w:trHeight w:hRule="exact" w:val="9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</w:tr>
      <w:tr w:rsidR="00927AA5" w:rsidRPr="00927AA5" w:rsidTr="007B318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927AA5" w:rsidRPr="00927AA5" w:rsidTr="007B318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7B318A" w:rsidP="007B318A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деятельности.</w:t>
            </w:r>
          </w:p>
        </w:tc>
      </w:tr>
    </w:tbl>
    <w:p w:rsidR="00927AA5" w:rsidRPr="00927AA5" w:rsidRDefault="00927AA5" w:rsidP="00927AA5">
      <w:pPr>
        <w:rPr>
          <w:rFonts w:eastAsiaTheme="minorEastAsia"/>
          <w:sz w:val="2"/>
        </w:rPr>
      </w:pPr>
      <w:r w:rsidRPr="00927AA5">
        <w:rPr>
          <w:rFonts w:eastAsiaTheme="minorEastAsi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8"/>
        <w:gridCol w:w="417"/>
        <w:gridCol w:w="552"/>
        <w:gridCol w:w="625"/>
        <w:gridCol w:w="678"/>
        <w:gridCol w:w="529"/>
        <w:gridCol w:w="1537"/>
        <w:gridCol w:w="1612"/>
        <w:gridCol w:w="1245"/>
      </w:tblGrid>
      <w:tr w:rsidR="00927AA5" w:rsidRPr="00927AA5" w:rsidTr="000956FA">
        <w:trPr>
          <w:trHeight w:hRule="exact" w:val="285"/>
        </w:trPr>
        <w:tc>
          <w:tcPr>
            <w:tcW w:w="710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единиц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108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часов,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числе: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4,4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часов: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часов;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часов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99,7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часов;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зачёту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3,9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часа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зачет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710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1702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426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710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710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56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1560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1702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  <w:tc>
          <w:tcPr>
            <w:tcW w:w="1277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Раздел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/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тема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дисциплины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Курс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работа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(в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акад.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часах)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Самостоятельная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работа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студента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Вид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самостоятельной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работы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Форма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Код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компетенции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Лек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лаб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зан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практ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зан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1.Раздел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«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Теоретические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основы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командообразования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»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1.1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Теоретические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основы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командообразования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/2и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FF566E" w:rsidP="00FF566E">
            <w:pPr>
              <w:rPr>
                <w:rFonts w:eastAsiaTheme="minorEastAsi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30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Изучение основной и дополнительной литературы;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выполнение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практического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занятия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Практическое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занятие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1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Тест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разделу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1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разделу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612B6F" w:rsidRDefault="00927AA5" w:rsidP="00612B6F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eastAsiaTheme="minorEastAsia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FF566E" w:rsidP="00927AA5">
            <w:pPr>
              <w:rPr>
                <w:rFonts w:eastAsiaTheme="minorEastAsia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30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2.Раздел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«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Саморазвитие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членов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команды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»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2.1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Саморазвитие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членов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команды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FF566E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30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Изучение основной и дополнительной литературы;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выполнение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практического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занятия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Практическое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занятие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Тест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разделу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2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разделу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FF566E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 И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30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3.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3.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Раздел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"Круглый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подведение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итогов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дисциплины"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3.1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Круглый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подведение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итогов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изучения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39,7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подготовка к итоговому тесту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итоговый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тест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разделу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39,7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семестр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/2и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/2и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99,7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зачёт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both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Итого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по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дисциплине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612B6F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612B6F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2</w:t>
            </w:r>
            <w:r w:rsidR="00612B6F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</w:rPr>
              <w:t>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spacing w:after="0" w:line="240" w:lineRule="auto"/>
              <w:jc w:val="center"/>
              <w:rPr>
                <w:rFonts w:eastAsiaTheme="minorEastAsia"/>
                <w:sz w:val="19"/>
                <w:szCs w:val="19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19"/>
                <w:szCs w:val="19"/>
                <w:lang w:val="en-US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</w:tbl>
    <w:p w:rsidR="00927AA5" w:rsidRPr="00927AA5" w:rsidRDefault="00927AA5" w:rsidP="00927AA5">
      <w:pPr>
        <w:rPr>
          <w:rFonts w:eastAsiaTheme="minorEastAsia"/>
          <w:sz w:val="2"/>
          <w:lang w:val="en-US"/>
        </w:rPr>
      </w:pPr>
      <w:r w:rsidRPr="00927AA5">
        <w:rPr>
          <w:rFonts w:eastAsiaTheme="minorEastAsia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927AA5" w:rsidRPr="00927AA5" w:rsidTr="000956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5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9357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подхода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целью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следует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прямую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7B318A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лекция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изложение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материала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логике,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(монолог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преподавателя).</w:t>
            </w:r>
            <w:r w:rsidR="00927AA5"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7B318A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Проблемная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лекция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изложение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материала,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постановку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проблемных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вопросов,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освещение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подходов,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авторские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связанные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моделями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изучаемого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материала.</w:t>
            </w:r>
            <w:r w:rsidR="00927AA5"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этой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Наряду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рода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принцип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7B318A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7B31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Круглый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итогов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изучения</w:t>
            </w:r>
            <w:r w:rsidR="00927AA5" w:rsidRPr="00927AA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927AA5"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7A4745">
        <w:trPr>
          <w:trHeight w:hRule="exact" w:val="80"/>
        </w:trPr>
        <w:tc>
          <w:tcPr>
            <w:tcW w:w="9357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Представлено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приложении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9357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Представлены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приложении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9357" w:type="dxa"/>
          </w:tcPr>
          <w:p w:rsidR="00927AA5" w:rsidRPr="00927AA5" w:rsidRDefault="00927AA5" w:rsidP="00927AA5">
            <w:pPr>
              <w:rPr>
                <w:rFonts w:eastAsiaTheme="minorEastAsia"/>
                <w:lang w:val="en-US"/>
              </w:rPr>
            </w:pPr>
          </w:p>
        </w:tc>
      </w:tr>
      <w:tr w:rsidR="00927AA5" w:rsidRPr="00927AA5" w:rsidTr="000956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а)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7A4745">
        <w:trPr>
          <w:trHeight w:hRule="exact" w:val="41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4745" w:rsidRPr="007A4745" w:rsidRDefault="007A4745" w:rsidP="007A474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Юревич,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Теория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Юревич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2015.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опт.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титул.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экрана.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Pr="007A4745">
              <w:rPr>
                <w:rFonts w:eastAsiaTheme="minorEastAsia"/>
              </w:rPr>
              <w:t xml:space="preserve"> </w:t>
            </w:r>
            <w:hyperlink r:id="rId8" w:history="1"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uploader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name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=1282.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show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/1/1123479/1282.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view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(дата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01.09.2020).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Текст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также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7A4745">
              <w:rPr>
                <w:rFonts w:eastAsiaTheme="minorEastAsia"/>
              </w:rPr>
              <w:t xml:space="preserve"> </w:t>
            </w:r>
          </w:p>
          <w:p w:rsidR="00927AA5" w:rsidRPr="00927AA5" w:rsidRDefault="007A4745" w:rsidP="007A474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[И.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Гурьянова,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Кобзева,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В.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Лапчинская</w:t>
            </w:r>
            <w:proofErr w:type="spell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др.]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2016.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опт.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титул.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экрана.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саморазвития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[И.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Гурьянова,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Кобзева,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В.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Лапчинская</w:t>
            </w:r>
            <w:proofErr w:type="spell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др.]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МГТУ,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2016.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опт.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spell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титул.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экрана.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Pr="007A4745">
              <w:rPr>
                <w:rFonts w:eastAsiaTheme="minorEastAsia"/>
              </w:rPr>
              <w:t xml:space="preserve"> </w:t>
            </w:r>
            <w:hyperlink r:id="rId9" w:history="1"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uploader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name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=2930.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show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proofErr w:type="spellStart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/1/1134610/2930.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view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r w:rsidRPr="007A4745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(дата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01.09.2020).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proofErr w:type="gramStart"/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Текст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также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7A4745">
              <w:rPr>
                <w:rFonts w:eastAsiaTheme="minorEastAsia"/>
              </w:rPr>
              <w:t xml:space="preserve"> 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7A474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Pr="007A4745">
              <w:rPr>
                <w:rFonts w:eastAsiaTheme="minorEastAsia"/>
              </w:rPr>
              <w:t xml:space="preserve"> </w:t>
            </w:r>
            <w:r w:rsidR="00927AA5" w:rsidRPr="00927AA5">
              <w:rPr>
                <w:rFonts w:eastAsiaTheme="minorEastAsia"/>
              </w:rPr>
              <w:t xml:space="preserve"> </w:t>
            </w:r>
          </w:p>
        </w:tc>
      </w:tr>
    </w:tbl>
    <w:p w:rsidR="00927AA5" w:rsidRPr="00927AA5" w:rsidRDefault="00927AA5" w:rsidP="00927AA5">
      <w:pPr>
        <w:rPr>
          <w:rFonts w:eastAsiaTheme="minorEastAsia"/>
          <w:sz w:val="2"/>
        </w:rPr>
      </w:pPr>
      <w:r w:rsidRPr="00927AA5">
        <w:rPr>
          <w:rFonts w:eastAsiaTheme="minorEastAsia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927AA5" w:rsidRPr="00927AA5" w:rsidTr="000956FA">
        <w:trPr>
          <w:trHeight w:hRule="exact" w:val="80"/>
        </w:trPr>
        <w:tc>
          <w:tcPr>
            <w:tcW w:w="9248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eastAsiaTheme="minorEastAsia"/>
              </w:rPr>
              <w:t xml:space="preserve"> </w:t>
            </w:r>
          </w:p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eastAsiaTheme="minorEastAsia"/>
              </w:rPr>
              <w:t xml:space="preserve"> </w:t>
            </w:r>
          </w:p>
        </w:tc>
      </w:tr>
      <w:tr w:rsidR="00927AA5" w:rsidRPr="00927AA5" w:rsidTr="000956FA">
        <w:trPr>
          <w:trHeight w:hRule="exact" w:val="138"/>
        </w:trPr>
        <w:tc>
          <w:tcPr>
            <w:tcW w:w="9248" w:type="dxa"/>
          </w:tcPr>
          <w:p w:rsidR="00927AA5" w:rsidRPr="00927AA5" w:rsidRDefault="00927AA5" w:rsidP="00927AA5">
            <w:pPr>
              <w:rPr>
                <w:rFonts w:eastAsiaTheme="minorEastAsia"/>
              </w:rPr>
            </w:pPr>
          </w:p>
        </w:tc>
      </w:tr>
      <w:tr w:rsidR="00927AA5" w:rsidRPr="00927AA5" w:rsidTr="000956FA">
        <w:trPr>
          <w:trHeight w:hRule="exact" w:val="285"/>
        </w:trPr>
        <w:tc>
          <w:tcPr>
            <w:tcW w:w="9248" w:type="dxa"/>
            <w:shd w:val="clear" w:color="000000" w:fill="FFFFFF"/>
            <w:tcMar>
              <w:left w:w="34" w:type="dxa"/>
              <w:right w:w="34" w:type="dxa"/>
            </w:tcMar>
          </w:tcPr>
          <w:p w:rsidR="00927AA5" w:rsidRPr="00927AA5" w:rsidRDefault="00927AA5" w:rsidP="00927AA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б)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927AA5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927AA5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927AA5" w:rsidRPr="00927AA5" w:rsidTr="000956FA">
        <w:trPr>
          <w:trHeight w:hRule="exact" w:val="10603"/>
        </w:trPr>
        <w:tc>
          <w:tcPr>
            <w:tcW w:w="9248" w:type="dxa"/>
            <w:shd w:val="clear" w:color="000000" w:fill="FFFFFF"/>
            <w:tcMar>
              <w:left w:w="34" w:type="dxa"/>
              <w:right w:w="34" w:type="dxa"/>
            </w:tcMar>
          </w:tcPr>
          <w:p w:rsidR="007A4745" w:rsidRPr="00881E12" w:rsidRDefault="007A4745" w:rsidP="007A4745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  <w:r w:rsidRPr="00881E12">
              <w:rPr>
                <w:rFonts w:eastAsiaTheme="minorEastAsia"/>
              </w:rPr>
              <w:t xml:space="preserve">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Тюплина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Социологическое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сопровождение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взаимодействий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маркетинговых</w:t>
            </w:r>
            <w:r w:rsidRPr="00881E12">
              <w:rPr>
                <w:rFonts w:eastAsiaTheme="minorEastAsia"/>
              </w:rPr>
              <w:t xml:space="preserve">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коммуникаций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А.</w:t>
            </w:r>
            <w:r w:rsidRPr="00881E12">
              <w:rPr>
                <w:rFonts w:eastAsiaTheme="minorEastAsia"/>
              </w:rPr>
              <w:t xml:space="preserve">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Тюплина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Распутина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;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881E12">
              <w:rPr>
                <w:rFonts w:eastAsiaTheme="minorEastAsia"/>
              </w:rPr>
              <w:t xml:space="preserve">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МГТУ,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2016.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опт.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диск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(С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).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881E12">
              <w:rPr>
                <w:rFonts w:eastAsiaTheme="minorEastAsia"/>
              </w:rPr>
              <w:t xml:space="preserve"> 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Pr="00881E12">
              <w:rPr>
                <w:rFonts w:eastAsiaTheme="minorEastAsia"/>
              </w:rPr>
              <w:t xml:space="preserve"> </w:t>
            </w:r>
            <w:hyperlink r:id="rId10" w:history="1"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uploader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name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=2715.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show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proofErr w:type="spellStart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/1/1131997/2715.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pdf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&amp;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view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</w:t>
              </w:r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(дата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A4745" w:rsidRPr="00881E12" w:rsidRDefault="007A4745" w:rsidP="007A4745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2. Управление персоналом организации: современные технологии: учебник / С.И. Сотникова, Е.В. Маслов, Н.Н. Абакумова, Ю.А.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Масалова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В.П. 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Осипов ;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под ред. С.И. Сотниковой. - 2-е изд.,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 доп. - Москва : ИНФРА-М, 2019. - 513 с. - (Высшее образование: Бакалавриат). - www.dx.doi.org/10.12737/textbook_5bed839113b498.63715965. - ISBN 978-5-16-106639-3. -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1" w:history="1"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https://znanium.com/read?id=336419</w:t>
              </w:r>
            </w:hyperlink>
            <w:r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(дата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7AA5" w:rsidRDefault="007A4745" w:rsidP="007A4745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Чуланова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О. Л.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пход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управлении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персоналом :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учебник / О.Л. </w:t>
            </w:r>
            <w:proofErr w:type="spell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Чуланова</w:t>
            </w:r>
            <w:proofErr w:type="spell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ИНФРА-М, 202од0. - 368 с. - (Высшее образование: Бакалавриат). - DOI 10.12737/1009602. - ISBN 978-5-16-014886-1. - </w:t>
            </w:r>
            <w:proofErr w:type="gramStart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881E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электронный. - URL: </w:t>
            </w:r>
            <w:hyperlink r:id="rId12" w:history="1">
              <w:r w:rsidRPr="00881E12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https://znanium.com/read?id=348478</w:t>
              </w:r>
            </w:hyperlink>
            <w:r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(дата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42219">
              <w:rPr>
                <w:rFonts w:eastAsiaTheme="minorEastAsia"/>
              </w:rPr>
              <w:t xml:space="preserve"> 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</w:t>
            </w:r>
            <w:r w:rsidRPr="0014221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956FA" w:rsidRDefault="000956FA" w:rsidP="007A4745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8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5"/>
            </w:tblGrid>
            <w:tr w:rsidR="000956FA" w:rsidRPr="00927AA5" w:rsidTr="000956FA">
              <w:trPr>
                <w:trHeight w:hRule="exact" w:val="285"/>
              </w:trPr>
              <w:tc>
                <w:tcPr>
                  <w:tcW w:w="9815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в)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Методические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указания</w:t>
                  </w:r>
                  <w:proofErr w:type="spellEnd"/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</w:tr>
            <w:tr w:rsidR="000956FA" w:rsidRPr="00927AA5" w:rsidTr="000956FA">
              <w:trPr>
                <w:trHeight w:hRule="exact" w:val="1907"/>
              </w:trPr>
              <w:tc>
                <w:tcPr>
                  <w:tcW w:w="9815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Самостоятельная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работа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студентов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gram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вуза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практикум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составители: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Неретина</w:t>
                  </w:r>
                  <w:proofErr w:type="spellEnd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Р.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Уразаева</w:t>
                  </w:r>
                  <w:proofErr w:type="spellEnd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Е.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Разумова</w:t>
                  </w:r>
                  <w:proofErr w:type="spellEnd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Ф.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Орехова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Магнитогорский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гос.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технический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ун-т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Носова.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gram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Магнитогорск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МГТУ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Носова,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2019.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CD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ROM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Загл</w:t>
                  </w:r>
                  <w:proofErr w:type="spellEnd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титул.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экрана.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hyperlink r:id="rId13" w:history="1"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https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://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magtu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informsystema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.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ru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uploader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fileUpload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?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name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=3816.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pdf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&amp;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show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=</w:t>
                    </w:r>
                    <w:proofErr w:type="spellStart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dcatalogues</w:t>
                    </w:r>
                    <w:proofErr w:type="spellEnd"/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/1/1530261/3816.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pdf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&amp;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view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=</w:t>
                    </w:r>
                    <w:r w:rsidRPr="000956FA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/>
                      </w:rPr>
                      <w:t>true</w:t>
                    </w:r>
                  </w:hyperlink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(дата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обращения: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01.09.2020).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Макрообъект.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proofErr w:type="gramStart"/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Текст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электронный.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Сведения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доступны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также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 w:rsidRPr="000956FA">
                    <w:rPr>
                      <w:rFonts w:eastAsiaTheme="minorEastAsia"/>
                    </w:rPr>
                    <w:t xml:space="preserve"> 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CD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956F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ROM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</w:tbl>
          <w:p w:rsidR="000956FA" w:rsidRPr="00927AA5" w:rsidRDefault="000956FA" w:rsidP="007A4745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27AA5" w:rsidRPr="00927AA5" w:rsidRDefault="00927AA5" w:rsidP="00927AA5">
      <w:pPr>
        <w:rPr>
          <w:rFonts w:eastAsiaTheme="minorEastAsia"/>
          <w:sz w:val="2"/>
        </w:rPr>
      </w:pPr>
      <w:r w:rsidRPr="00927AA5">
        <w:rPr>
          <w:rFonts w:eastAsiaTheme="minorEastAsia"/>
        </w:rPr>
        <w:br w:type="page"/>
      </w:r>
    </w:p>
    <w:tbl>
      <w:tblPr>
        <w:tblW w:w="1067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1"/>
      </w:tblGrid>
      <w:tr w:rsidR="000956FA" w:rsidRPr="00927AA5" w:rsidTr="000956FA">
        <w:trPr>
          <w:trHeight w:hRule="exact" w:val="138"/>
        </w:trPr>
        <w:tc>
          <w:tcPr>
            <w:tcW w:w="10671" w:type="dxa"/>
          </w:tcPr>
          <w:p w:rsidR="000956FA" w:rsidRPr="00927AA5" w:rsidRDefault="000956FA" w:rsidP="000956FA">
            <w:pPr>
              <w:rPr>
                <w:rFonts w:eastAsiaTheme="minorEastAsia"/>
              </w:rPr>
            </w:pPr>
          </w:p>
        </w:tc>
      </w:tr>
      <w:tr w:rsidR="000956FA" w:rsidRPr="00927AA5" w:rsidTr="000956FA">
        <w:trPr>
          <w:trHeight w:hRule="exact" w:val="14903"/>
        </w:trPr>
        <w:tc>
          <w:tcPr>
            <w:tcW w:w="10671" w:type="dxa"/>
            <w:shd w:val="clear" w:color="000000" w:fill="FFFFFF"/>
            <w:tcMar>
              <w:left w:w="34" w:type="dxa"/>
              <w:right w:w="34" w:type="dxa"/>
            </w:tcMar>
          </w:tcPr>
          <w:p w:rsidR="000956FA" w:rsidRDefault="000956FA" w:rsidP="000956FA">
            <w:pPr>
              <w:spacing w:after="0" w:line="240" w:lineRule="auto"/>
              <w:ind w:firstLine="756"/>
              <w:jc w:val="both"/>
              <w:rPr>
                <w:rFonts w:eastAsiaTheme="minorEastAsia"/>
              </w:rPr>
            </w:pP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27AA5">
              <w:rPr>
                <w:rFonts w:eastAsiaTheme="minorEastAsia"/>
              </w:rPr>
              <w:t xml:space="preserve"> </w:t>
            </w:r>
          </w:p>
          <w:tbl>
            <w:tblPr>
              <w:tblW w:w="94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098"/>
              <w:gridCol w:w="78"/>
              <w:gridCol w:w="3119"/>
              <w:gridCol w:w="3768"/>
              <w:gridCol w:w="92"/>
            </w:tblGrid>
            <w:tr w:rsidR="000956FA" w:rsidRPr="00927AA5" w:rsidTr="000956FA">
              <w:trPr>
                <w:trHeight w:hRule="exact" w:val="277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209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197" w:type="dxa"/>
                  <w:gridSpan w:val="2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</w:tr>
            <w:tr w:rsidR="000956FA" w:rsidRPr="00927AA5" w:rsidTr="000956FA">
              <w:trPr>
                <w:trHeight w:hRule="exact" w:val="285"/>
              </w:trPr>
              <w:tc>
                <w:tcPr>
                  <w:tcW w:w="9423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Программное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обеспечение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</w:tr>
            <w:tr w:rsidR="000956FA" w:rsidRPr="00927AA5" w:rsidTr="00612B6F">
              <w:trPr>
                <w:trHeight w:hRule="exact" w:val="555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№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договора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Срок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действия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лицензии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612B6F">
              <w:trPr>
                <w:trHeight w:hRule="exact" w:val="818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MS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Windows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Professional(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для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классов</w:t>
                  </w:r>
                  <w:proofErr w:type="spellEnd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Д-1227-18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08.10.2018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11.10.2021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612B6F">
              <w:trPr>
                <w:trHeight w:hRule="exact" w:val="555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MS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Office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2007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Professional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№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135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17.09.2007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бессрочно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612B6F">
              <w:trPr>
                <w:trHeight w:hRule="exact" w:val="285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FAR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Manager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свободно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распространяемое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бессрочно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  <w:p w:rsidR="00612B6F" w:rsidRPr="00927AA5" w:rsidRDefault="00612B6F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612B6F" w:rsidRPr="00927AA5" w:rsidTr="00612B6F">
              <w:trPr>
                <w:trHeight w:hRule="exact" w:val="285"/>
              </w:trPr>
              <w:tc>
                <w:tcPr>
                  <w:tcW w:w="268" w:type="dxa"/>
                </w:tcPr>
                <w:p w:rsidR="00612B6F" w:rsidRPr="00927AA5" w:rsidRDefault="00612B6F" w:rsidP="00612B6F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12B6F" w:rsidRPr="00612B6F" w:rsidRDefault="00612B6F" w:rsidP="00612B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12B6F" w:rsidRPr="00612B6F" w:rsidRDefault="00612B6F" w:rsidP="00612B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1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свободно</w:t>
                  </w:r>
                  <w:proofErr w:type="gramEnd"/>
                  <w:r w:rsidRPr="0061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распространяемое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612B6F" w:rsidRPr="00612B6F" w:rsidRDefault="00612B6F" w:rsidP="00612B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12B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  <w:proofErr w:type="gramEnd"/>
                </w:p>
              </w:tc>
              <w:tc>
                <w:tcPr>
                  <w:tcW w:w="92" w:type="dxa"/>
                </w:tcPr>
                <w:p w:rsidR="00612B6F" w:rsidRDefault="00612B6F" w:rsidP="00612B6F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612B6F">
              <w:trPr>
                <w:trHeight w:hRule="exact" w:val="808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2176" w:type="dxa"/>
                  <w:gridSpan w:val="2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3119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37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0956FA">
              <w:trPr>
                <w:trHeight w:hRule="exact" w:val="285"/>
              </w:trPr>
              <w:tc>
                <w:tcPr>
                  <w:tcW w:w="9423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Профессиональные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базы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данных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информационные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справочные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системы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0956FA" w:rsidRPr="00927AA5" w:rsidTr="000956FA">
              <w:trPr>
                <w:trHeight w:hRule="exact" w:val="270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2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Название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курса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spellStart"/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Ссылка</w:t>
                  </w:r>
                  <w:proofErr w:type="spellEnd"/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0956FA">
              <w:trPr>
                <w:trHeight w:hRule="exact" w:val="14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5295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Электронная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периодических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East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View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Information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Services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«ИВИС»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7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https://dlib.eastview.com/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0956FA">
              <w:trPr>
                <w:trHeight w:hRule="exact" w:val="540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5295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37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FF566E" w:rsidTr="000956FA">
              <w:trPr>
                <w:trHeight w:hRule="exact" w:val="826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52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Национальная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информационно-аналитическая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Российский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индекс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научного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цитирования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(РИНЦ)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https://elibrary.ru/project_risc.asp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FF566E" w:rsidTr="000956FA">
              <w:trPr>
                <w:trHeight w:hRule="exact" w:val="555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52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Поисковая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Академия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Google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Google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Scholar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https://scholar.google.ru/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FF566E" w:rsidTr="000956FA">
              <w:trPr>
                <w:trHeight w:hRule="exact" w:val="555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  <w:tc>
                <w:tcPr>
                  <w:tcW w:w="52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Единое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окно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доступа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информационным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ресурсам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37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0956FA" w:rsidRPr="00927AA5" w:rsidRDefault="000956FA" w:rsidP="000956FA">
                  <w:pPr>
                    <w:spacing w:after="0" w:line="240" w:lineRule="auto"/>
                    <w:jc w:val="both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http://window.edu.ru/</w:t>
                  </w:r>
                  <w:r w:rsidRPr="00927AA5">
                    <w:rPr>
                      <w:rFonts w:eastAsiaTheme="minorEastAsia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  <w:tr w:rsidR="000956FA" w:rsidRPr="00927AA5" w:rsidTr="000956FA">
              <w:trPr>
                <w:trHeight w:hRule="exact" w:val="285"/>
              </w:trPr>
              <w:tc>
                <w:tcPr>
                  <w:tcW w:w="9423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Материально-техническое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дисциплины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4"/>
                      <w:szCs w:val="24"/>
                    </w:rPr>
                    <w:t>(модуля)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0956FA" w:rsidRPr="00927AA5" w:rsidTr="000956FA">
              <w:trPr>
                <w:trHeight w:hRule="exact" w:val="138"/>
              </w:trPr>
              <w:tc>
                <w:tcPr>
                  <w:tcW w:w="2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209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197" w:type="dxa"/>
                  <w:gridSpan w:val="2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68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92" w:type="dxa"/>
                </w:tcPr>
                <w:p w:rsidR="000956FA" w:rsidRPr="00927AA5" w:rsidRDefault="000956FA" w:rsidP="000956FA">
                  <w:pPr>
                    <w:rPr>
                      <w:rFonts w:eastAsiaTheme="minorEastAsia"/>
                    </w:rPr>
                  </w:pPr>
                </w:p>
              </w:tc>
            </w:tr>
            <w:tr w:rsidR="000956FA" w:rsidRPr="00927AA5" w:rsidTr="000956FA">
              <w:trPr>
                <w:trHeight w:hRule="exact" w:val="285"/>
              </w:trPr>
              <w:tc>
                <w:tcPr>
                  <w:tcW w:w="9423" w:type="dxa"/>
                  <w:gridSpan w:val="6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0956FA" w:rsidRPr="00927AA5" w:rsidRDefault="000956FA" w:rsidP="000956FA">
                  <w:pPr>
                    <w:spacing w:after="0" w:line="240" w:lineRule="auto"/>
                    <w:ind w:firstLine="756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Материально-техническое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обеспечение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дисциплины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  <w:r w:rsidRPr="00927AA5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включает:</w:t>
                  </w:r>
                  <w:r w:rsidRPr="00927AA5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</w:tbl>
          <w:p w:rsidR="000956FA" w:rsidRPr="00927AA5" w:rsidRDefault="000956FA" w:rsidP="000956F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927AA5">
              <w:rPr>
                <w:rFonts w:eastAsiaTheme="minorEastAsia"/>
              </w:rPr>
              <w:t xml:space="preserve"> </w:t>
            </w:r>
            <w:proofErr w:type="gram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типа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письменный,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офисный,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бесперебойного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-1500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камера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высокого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разрешения,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(тип6),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проектор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7526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-620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веб-камера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920,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настольная,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(микрофон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экраннастенный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-11032*2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0956FA" w:rsidRPr="00927AA5" w:rsidRDefault="000956FA" w:rsidP="000956F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письменный,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стул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офисный,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бесперебойного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-1500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камера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высокого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разрешения,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(тип6),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проектор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7526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-620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веб-камера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920,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настольная,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(микрофон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 w:rsidRPr="00927AA5">
              <w:rPr>
                <w:rFonts w:eastAsiaTheme="minorEastAsia"/>
              </w:rPr>
              <w:t xml:space="preserve"> </w:t>
            </w:r>
            <w:proofErr w:type="spellStart"/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экраннастенный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-11032*2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0956FA" w:rsidRPr="00927AA5" w:rsidRDefault="000956FA" w:rsidP="000956F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среду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927AA5">
              <w:rPr>
                <w:rFonts w:eastAsiaTheme="minorEastAsia"/>
              </w:rPr>
              <w:t xml:space="preserve"> </w:t>
            </w:r>
          </w:p>
          <w:p w:rsidR="000956FA" w:rsidRPr="00927AA5" w:rsidRDefault="000956FA" w:rsidP="000956FA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пособий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927AA5">
              <w:rPr>
                <w:rFonts w:eastAsiaTheme="minorEastAsia"/>
              </w:rPr>
              <w:t xml:space="preserve"> </w:t>
            </w:r>
            <w:r w:rsidRPr="00927A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</w:tc>
      </w:tr>
    </w:tbl>
    <w:p w:rsidR="00927AA5" w:rsidRPr="00927AA5" w:rsidRDefault="00927AA5" w:rsidP="00927AA5">
      <w:pPr>
        <w:rPr>
          <w:rFonts w:eastAsiaTheme="minorEastAsia"/>
          <w:sz w:val="2"/>
        </w:rPr>
      </w:pPr>
      <w:r w:rsidRPr="00927AA5">
        <w:rPr>
          <w:rFonts w:eastAsiaTheme="minorEastAsia"/>
        </w:rPr>
        <w:br w:type="page"/>
      </w:r>
    </w:p>
    <w:p w:rsidR="00927AA5" w:rsidRPr="00927AA5" w:rsidRDefault="00927AA5" w:rsidP="00927AA5">
      <w:pPr>
        <w:rPr>
          <w:rFonts w:eastAsiaTheme="minorEastAsia"/>
          <w:sz w:val="2"/>
        </w:rPr>
      </w:pPr>
    </w:p>
    <w:p w:rsidR="00927AA5" w:rsidRPr="00927AA5" w:rsidRDefault="00927AA5" w:rsidP="00927AA5">
      <w:pPr>
        <w:rPr>
          <w:rFonts w:eastAsiaTheme="minorEastAsia"/>
        </w:rPr>
      </w:pP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к самостоятельной работе студентов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 Самостоятельная работа студентов осуществляется в соответствии с объемом и структурой, предусмотренными учебными планами и графиками текущего контроля.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практическим занятиям, выполнение практических работ и др. 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 </w:t>
      </w:r>
    </w:p>
    <w:p w:rsidR="00D61292" w:rsidRPr="00D61292" w:rsidRDefault="00D61292" w:rsidP="00D61292">
      <w:pPr>
        <w:shd w:val="clear" w:color="auto" w:fill="FFFFFF"/>
        <w:spacing w:after="17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«Тренинг </w:t>
      </w:r>
      <w:proofErr w:type="spellStart"/>
      <w:r w:rsidRPr="00D6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командообразования</w:t>
      </w:r>
      <w:proofErr w:type="spellEnd"/>
      <w:r w:rsidRPr="00D61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61292" w:rsidRPr="00D61292" w:rsidRDefault="00D61292" w:rsidP="00D61292">
      <w:pPr>
        <w:shd w:val="clear" w:color="auto" w:fill="FFFFFF"/>
        <w:spacing w:after="17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Представьте, что вы – специалист по работе с кадрами в крупной организации. Вам необходимо подготовить результаты психологической диагностики кандидата на должность руководителя проектной группы. </w:t>
      </w:r>
      <w:proofErr w:type="gram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  психологическое</w:t>
      </w:r>
      <w:proofErr w:type="gram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с помощью методики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Маейерс-Бриггс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(MBTI) и дайте соответствующие рекомендации </w:t>
      </w:r>
    </w:p>
    <w:p w:rsidR="00D61292" w:rsidRPr="00D61292" w:rsidRDefault="00D61292" w:rsidP="00D61292">
      <w:pPr>
        <w:shd w:val="clear" w:color="auto" w:fill="FFFFFF"/>
        <w:spacing w:after="17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Ознакомьтесь с упражнениями и деловыми играми, направленными на формирование команды на этапе знакомства.</w:t>
      </w:r>
      <w:r w:rsidR="006D4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примерный список упражнений, которые можно использовать руководителю непосредственно на рабочем месте для формирования команды в своей организации/отделе.</w:t>
      </w:r>
    </w:p>
    <w:p w:rsidR="00D61292" w:rsidRPr="00D61292" w:rsidRDefault="00D61292" w:rsidP="00D61292">
      <w:pPr>
        <w:shd w:val="clear" w:color="auto" w:fill="FFFFFF"/>
        <w:spacing w:after="17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 – руководитель молодой, динамично развивающейся компании. Ее численность – 150 человек. Разработайте план мероприятий, направленных на формирование команды. Программа должна включать в себя указание мероприятий, сроков проведения, ответственных лиц, затрат.</w:t>
      </w:r>
    </w:p>
    <w:p w:rsidR="00D61292" w:rsidRPr="00D61292" w:rsidRDefault="00D61292" w:rsidP="00D61292">
      <w:pPr>
        <w:shd w:val="clear" w:color="auto" w:fill="FFFFFF"/>
        <w:spacing w:after="17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Ознакомьтесь с информацией о роли и возможных вариантах проведения психодинамического тренинга. Составьте примерный список упражнений, которые можно использовать руководителю для формирования команды в своей организации/отделе в процессе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D61292" w:rsidRPr="00D61292" w:rsidRDefault="00D61292" w:rsidP="00D61292">
      <w:pPr>
        <w:shd w:val="clear" w:color="auto" w:fill="FFFFFF"/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контроль: проверочные тесты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к разделу 1</w:t>
      </w: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</w:t>
      </w:r>
    </w:p>
    <w:p w:rsidR="00D61292" w:rsidRPr="00D61292" w:rsidRDefault="00D61292" w:rsidP="00D612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1292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  <w:r w:rsidRPr="00D61292">
        <w:rPr>
          <w:rFonts w:ascii="Times New Roman" w:eastAsia="Times New Roman" w:hAnsi="Times New Roman" w:cs="Times New Roman"/>
          <w:sz w:val="24"/>
        </w:rPr>
        <w:t xml:space="preserve"> </w:t>
      </w:r>
    </w:p>
    <w:p w:rsidR="00D61292" w:rsidRPr="00D61292" w:rsidRDefault="00D61292" w:rsidP="00D612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61292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D61292">
        <w:rPr>
          <w:rFonts w:ascii="Times New Roman" w:eastAsia="Times New Roman" w:hAnsi="Times New Roman" w:cs="Times New Roman"/>
          <w:sz w:val="24"/>
        </w:rPr>
        <w:t>.</w:t>
      </w:r>
      <w:r w:rsidRPr="00D61292">
        <w:rPr>
          <w:rFonts w:ascii="Times New Roman" w:eastAsia="Times New Roman" w:hAnsi="Times New Roman" w:cs="Times New Roman"/>
          <w:sz w:val="24"/>
          <w:lang w:val="en-US"/>
        </w:rPr>
        <w:t> </w:t>
      </w:r>
      <w:hyperlink r:id="rId14" w:tooltip="Глоссарий: Командообразование" w:history="1">
        <w:proofErr w:type="spellStart"/>
        <w:r w:rsidRPr="00D61292">
          <w:rPr>
            <w:rFonts w:ascii="Times New Roman" w:eastAsia="Times New Roman" w:hAnsi="Times New Roman" w:cs="Times New Roman"/>
            <w:sz w:val="24"/>
            <w:u w:val="single"/>
          </w:rPr>
          <w:t>командообразование</w:t>
        </w:r>
        <w:proofErr w:type="spellEnd"/>
      </w:hyperlink>
      <w:r w:rsidRPr="00D61292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D61292">
        <w:rPr>
          <w:rFonts w:ascii="Times New Roman" w:eastAsia="Times New Roman" w:hAnsi="Times New Roman" w:cs="Times New Roman"/>
          <w:sz w:val="24"/>
        </w:rPr>
        <w:t>.</w:t>
      </w:r>
      <w:r w:rsidRPr="00D61292">
        <w:rPr>
          <w:rFonts w:ascii="Times New Roman" w:eastAsia="Times New Roman" w:hAnsi="Times New Roman" w:cs="Times New Roman"/>
          <w:sz w:val="24"/>
          <w:lang w:val="en-US"/>
        </w:rPr>
        <w:t> </w:t>
      </w:r>
    </w:p>
    <w:p w:rsidR="00D61292" w:rsidRPr="00D61292" w:rsidRDefault="00D61292" w:rsidP="00D612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92">
        <w:rPr>
          <w:rFonts w:ascii="Times New Roman" w:eastAsia="Times New Roman" w:hAnsi="Times New Roman" w:cs="Times New Roman"/>
          <w:sz w:val="24"/>
          <w:lang w:val="en-US"/>
        </w:rPr>
        <w:t>b</w:t>
      </w:r>
      <w:r w:rsidRPr="00D61292">
        <w:rPr>
          <w:rFonts w:ascii="Times New Roman" w:eastAsia="Times New Roman" w:hAnsi="Times New Roman" w:cs="Times New Roman"/>
          <w:sz w:val="24"/>
        </w:rPr>
        <w:t>.</w:t>
      </w:r>
      <w:r w:rsidRPr="00D61292">
        <w:rPr>
          <w:rFonts w:ascii="Times New Roman" w:eastAsia="Times New Roman" w:hAnsi="Times New Roman" w:cs="Times New Roman"/>
          <w:sz w:val="24"/>
          <w:lang w:val="en-US"/>
        </w:rPr>
        <w:t> </w:t>
      </w:r>
      <w:r w:rsidRPr="00D61292">
        <w:rPr>
          <w:rFonts w:ascii="Times New Roman" w:eastAsia="Times New Roman" w:hAnsi="Times New Roman" w:cs="Times New Roman"/>
          <w:sz w:val="24"/>
          <w:szCs w:val="24"/>
        </w:rPr>
        <w:t>развитие коллектива</w:t>
      </w:r>
    </w:p>
    <w:p w:rsidR="00D61292" w:rsidRPr="00D61292" w:rsidRDefault="00D61292" w:rsidP="00D6129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92">
        <w:rPr>
          <w:rFonts w:ascii="Times New Roman" w:eastAsia="Times New Roman" w:hAnsi="Times New Roman" w:cs="Times New Roman"/>
          <w:sz w:val="24"/>
          <w:szCs w:val="24"/>
        </w:rPr>
        <w:t>с. развитие команды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людей, взаимодополняющих и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взаимозаменяющих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в ходе достижения поставленных целей,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малая группа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b. </w:t>
      </w:r>
      <w:hyperlink r:id="rId15" w:tooltip="Глоссарий: Команда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команда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коллектив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объединенных общими целями и задачами людей, достигшая в процессе социально-ценной совместной деятельности высокого уровня развития,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 a. малая группа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коллектив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hyperlink r:id="rId16" w:tooltip="Глоссарий: Команда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команда</w:t>
        </w:r>
      </w:hyperlink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FF566E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Глоссарий: Командообразование" w:history="1">
        <w:proofErr w:type="spellStart"/>
        <w:r w:rsidR="00D61292"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Командообразование</w:t>
        </w:r>
        <w:proofErr w:type="spellEnd"/>
      </w:hyperlink>
      <w:r w:rsidR="00D61292"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специальный вид деятельности, зародилось: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в 1999 – 2005 гг.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 во второй половине 20 века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в начале 20 века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какому критерию выделены функциональные и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кроссфункциональные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команды?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период существования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поставленные цели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субъект управления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настоящий момент можно выделить несколько направлений деятельности в области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1) вопросы комплектования команд, 2) задача командной сыгровки и </w:t>
      </w:r>
      <w:proofErr w:type="gram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3)…</w:t>
      </w:r>
      <w:proofErr w:type="gram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критерию выделены совещательная, производственная, проектная команды?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поставленные цели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период существования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субъект управления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 </w:t>
      </w:r>
      <w:hyperlink r:id="rId18" w:tooltip="Глоссарий: Команда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команда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которой обладают высокой взаимной ответственностью и добиваются результата, который превосходит ожидания окружающих,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 рабочая группа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b. высокоэффективная </w:t>
      </w:r>
      <w:hyperlink r:id="rId19" w:tooltip="Глоссарий: Команда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команда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функциональная </w:t>
      </w:r>
      <w:hyperlink r:id="rId20" w:tooltip="Глоссарий: Команда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команда</w:t>
        </w:r>
      </w:hyperlink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лидерство, при котором на разных этапах достижения общекомандной цели лидерскую позицию занимают те члены команды, которые наиболее компетентны в решении определенной задачи, но окончательные решения принимаются совместными усилиями группы: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компетентное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стратегическое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разделенное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последовательно проводятся специально организованные процедуры работы с командой,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один ответ: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 этап сыгровки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 этап диагностики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 этап комплектования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к разделу 2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Эмотивная функция общения проявляется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 в эмоциональной связи индивида с действительностью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b. в установлении контактов между людьми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c. в осмыслении значений на основе представлений и фантазии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d. в развитии людей и формировании новых отношений между ними</w:t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2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теорией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трансактного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Э. Берна, наиболее благоприятным для командного взаимодействия будет общение, которое осуществляется по следующим схемам: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«Родитель» - «Взрослый»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«Взрослый» - «Взрослый»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«Ребенок» - «Ребенок»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d. «Родитель» - «Родитель»</w:t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деловых переговоров целесообразно использовать следующие жесты и позы: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прикрывание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рта или лица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руки, скрещенные на груди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proofErr w:type="gram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раскрытые  ладони</w:t>
      </w:r>
      <w:proofErr w:type="gram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d. руки за спиной в замок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4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человека в системе деловых и персональных отношений в организационном контексте,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</w:t>
      </w:r>
      <w:hyperlink r:id="rId21" w:tooltip="Глоссарий: Позиционирование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позиционирование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групповая идентификация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полоролевая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идентичность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5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модели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Кейрси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с данным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психотипом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предпочитают заниматься поиском себя, мира и гармонии, дружелюбны, терпимы и ценят отношения, называются: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логистики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тактики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дипломаты</w:t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6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команды, который выполняет функции ориентировки и контроля, а именно разрабатывает план-график, реагирует на отклонения от планов, распределяет ресурсы и нагрузку, контролирует </w:t>
      </w:r>
      <w:hyperlink r:id="rId22" w:tooltip="Глоссарий: Исполнение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исполнение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a. </w:t>
      </w:r>
      <w:hyperlink r:id="rId23" w:tooltip="Глоссарий: Командный лидер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командный лидер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b. </w:t>
      </w:r>
      <w:hyperlink r:id="rId24" w:tooltip="Глоссарий: Командный менеджер" w:history="1">
        <w:r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командный менеджер</w:t>
        </w:r>
      </w:hyperlink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c. специалист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7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Процесс, в ходе которого обозначаются и распределяются командные роли, обеспечивающие 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взаимодополнение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совместимость членов команды,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все ответы неверны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b. </w:t>
      </w:r>
      <w:proofErr w:type="spellStart"/>
      <w:r w:rsidR="00F06F3D">
        <w:fldChar w:fldCharType="begin"/>
      </w:r>
      <w:r w:rsidR="00F06F3D">
        <w:instrText>HYPERLINK "http://newlms.magtu.ru/mod/glossary/showentry.php?eid=53497&amp;displayformat=dictionary" \o "Глоссарий: Макропозиционирование"</w:instrText>
      </w:r>
      <w:r w:rsidR="00F06F3D">
        <w:fldChar w:fldCharType="separate"/>
      </w:r>
      <w:r w:rsidRPr="00D61292">
        <w:rPr>
          <w:rFonts w:ascii="Times New Roman" w:eastAsiaTheme="majorEastAsia" w:hAnsi="Times New Roman" w:cs="Times New Roman"/>
          <w:sz w:val="24"/>
          <w:szCs w:val="24"/>
          <w:u w:val="single"/>
          <w:lang w:eastAsia="ru-RU"/>
        </w:rPr>
        <w:t>макропозиционирование</w:t>
      </w:r>
      <w:proofErr w:type="spellEnd"/>
      <w:r w:rsidR="00F06F3D">
        <w:fldChar w:fldCharType="end"/>
      </w: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proofErr w:type="spellStart"/>
      <w:r w:rsidR="00F06F3D">
        <w:fldChar w:fldCharType="begin"/>
      </w:r>
      <w:r w:rsidR="00F06F3D">
        <w:instrText>HYPERLINK "http://newlms.magtu.ru/mod/glossary/showentry.php?eid=53503&amp;displayformat=dictionary" \o "Глоссарий: Микропозиционирование"</w:instrText>
      </w:r>
      <w:r w:rsidR="00F06F3D">
        <w:fldChar w:fldCharType="separate"/>
      </w:r>
      <w:r w:rsidRPr="00D61292">
        <w:rPr>
          <w:rFonts w:ascii="Times New Roman" w:eastAsiaTheme="majorEastAsia" w:hAnsi="Times New Roman" w:cs="Times New Roman"/>
          <w:sz w:val="24"/>
          <w:szCs w:val="24"/>
          <w:u w:val="single"/>
          <w:lang w:eastAsia="ru-RU"/>
        </w:rPr>
        <w:t>микропозиционирование</w:t>
      </w:r>
      <w:proofErr w:type="spellEnd"/>
      <w:r w:rsidR="00F06F3D">
        <w:fldChar w:fldCharType="end"/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8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модели управленческих ролей Т.Ю. Базарова, реализация данной роли предполагает разработку мероприятий по достижению целей организации и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организатор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администратор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 руководитель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d. управленец</w:t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9</w:t>
      </w:r>
    </w:p>
    <w:p w:rsidR="00D61292" w:rsidRPr="00D61292" w:rsidRDefault="00FF566E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Глоссарий: Групповая сплоченность" w:history="1">
        <w:r w:rsidR="00D61292" w:rsidRPr="00D61292">
          <w:rPr>
            <w:rFonts w:ascii="Times New Roman" w:eastAsiaTheme="majorEastAsia" w:hAnsi="Times New Roman" w:cs="Times New Roman"/>
            <w:sz w:val="24"/>
            <w:szCs w:val="24"/>
            <w:u w:val="single"/>
            <w:lang w:eastAsia="ru-RU"/>
          </w:rPr>
          <w:t>Групповая сплоченность</w:t>
        </w:r>
      </w:hyperlink>
      <w:r w:rsidR="00D61292"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мера взаимосвязанности членов команды, которая выражается: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ответ: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 все ответы верны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 мерой позитивности и интенсивности эмоциональных межличностных отношений всех со всеми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разделяемостью</w:t>
      </w:r>
      <w:proofErr w:type="spellEnd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существования группы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d. совпадением ориентаций на основные ценности, касающиеся процесса совместной деятельности</w:t>
      </w:r>
    </w:p>
    <w:p w:rsidR="00D61292" w:rsidRPr="00D61292" w:rsidRDefault="00D61292" w:rsidP="00D6129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Theme="majorEastAsia" w:hAnsi="Times New Roman" w:cs="Times New Roman"/>
          <w:sz w:val="24"/>
          <w:szCs w:val="24"/>
          <w:lang w:eastAsia="ru-RU"/>
        </w:rPr>
        <w:t>Вопрос </w:t>
      </w:r>
      <w:r w:rsidRPr="00D6129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10</w:t>
      </w:r>
    </w:p>
    <w:p w:rsidR="00D61292" w:rsidRPr="00D61292" w:rsidRDefault="00D61292" w:rsidP="00D6129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межгрупповых отношений, предполагающий дискриминацию другой группы и вынесение решений в пользу членов своей группы, называется: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ответ: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 групповое сопротивление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b. </w:t>
      </w:r>
      <w:proofErr w:type="spellStart"/>
      <w:r w:rsidR="00F06F3D">
        <w:fldChar w:fldCharType="begin"/>
      </w:r>
      <w:r w:rsidR="00F06F3D">
        <w:instrText>HYPERLINK "http://newlms.magtu.ru/mod/glossary/showentry.php?eid=53464&amp;displayformat=dictionary" \o "Глоссарий: Ингрупповой фаворитизм"</w:instrText>
      </w:r>
      <w:r w:rsidR="00F06F3D">
        <w:fldChar w:fldCharType="separate"/>
      </w:r>
      <w:r w:rsidRPr="00D61292">
        <w:rPr>
          <w:rFonts w:ascii="Times New Roman" w:eastAsiaTheme="majorEastAsia" w:hAnsi="Times New Roman" w:cs="Times New Roman"/>
          <w:sz w:val="24"/>
          <w:szCs w:val="24"/>
          <w:u w:val="single"/>
          <w:lang w:eastAsia="ru-RU"/>
        </w:rPr>
        <w:t>ингрупповой</w:t>
      </w:r>
      <w:proofErr w:type="spellEnd"/>
      <w:r w:rsidRPr="00D61292">
        <w:rPr>
          <w:rFonts w:ascii="Times New Roman" w:eastAsiaTheme="majorEastAsia" w:hAnsi="Times New Roman" w:cs="Times New Roman"/>
          <w:sz w:val="24"/>
          <w:szCs w:val="24"/>
          <w:u w:val="single"/>
          <w:lang w:eastAsia="ru-RU"/>
        </w:rPr>
        <w:t xml:space="preserve"> фаворитизм</w:t>
      </w:r>
      <w:r w:rsidR="00F06F3D">
        <w:fldChar w:fldCharType="end"/>
      </w: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2" w:rsidRPr="00D61292" w:rsidRDefault="00D61292" w:rsidP="00D612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c. </w:t>
      </w:r>
      <w:proofErr w:type="spellStart"/>
      <w:r w:rsidRPr="00D612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</w:p>
    <w:p w:rsidR="00D61292" w:rsidRPr="00D61292" w:rsidRDefault="00D61292" w:rsidP="00D612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FA" w:rsidRDefault="000956FA"/>
    <w:p w:rsidR="00D61292" w:rsidRPr="000956FA" w:rsidRDefault="00D61292" w:rsidP="000956FA">
      <w:pPr>
        <w:pStyle w:val="1"/>
        <w:pageBreakBefore/>
        <w:tabs>
          <w:tab w:val="left" w:pos="851"/>
        </w:tabs>
        <w:ind w:firstLine="567"/>
        <w:jc w:val="right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0956FA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D61292" w:rsidRPr="000956FA" w:rsidRDefault="00D61292" w:rsidP="00D61292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956FA">
        <w:rPr>
          <w:rFonts w:ascii="Times New Roman" w:hAnsi="Times New Roman" w:cs="Times New Roman"/>
          <w:b/>
          <w:color w:val="000000" w:themeColor="text1"/>
        </w:rPr>
        <w:t>а) Планируемые результаты обучения и оценочные средства для проведения промежуточной аттестации</w:t>
      </w:r>
    </w:p>
    <w:p w:rsidR="00D61292" w:rsidRPr="00446A4E" w:rsidRDefault="00D61292" w:rsidP="00D61292">
      <w:pPr>
        <w:tabs>
          <w:tab w:val="left" w:pos="851"/>
        </w:tabs>
        <w:jc w:val="center"/>
        <w:rPr>
          <w:b/>
        </w:rPr>
      </w:pPr>
    </w:p>
    <w:tbl>
      <w:tblPr>
        <w:tblW w:w="54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8"/>
        <w:gridCol w:w="2622"/>
        <w:gridCol w:w="27"/>
        <w:gridCol w:w="6085"/>
      </w:tblGrid>
      <w:tr w:rsidR="00D61292" w:rsidRPr="000956FA" w:rsidTr="000956FA">
        <w:trPr>
          <w:trHeight w:val="753"/>
          <w:tblHeader/>
        </w:trPr>
        <w:tc>
          <w:tcPr>
            <w:tcW w:w="7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</w:rPr>
              <w:t xml:space="preserve">Структурный элемент </w:t>
            </w:r>
            <w:r w:rsidRPr="000956FA">
              <w:rPr>
                <w:rFonts w:ascii="Times New Roman" w:hAnsi="Times New Roman" w:cs="Times New Roman"/>
                <w:b/>
              </w:rPr>
              <w:br/>
              <w:t>компетенции</w:t>
            </w:r>
          </w:p>
        </w:tc>
        <w:tc>
          <w:tcPr>
            <w:tcW w:w="12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83"/>
              <w:jc w:val="center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D61292" w:rsidRPr="000956FA" w:rsidTr="000956FA">
        <w:trPr>
          <w:trHeight w:val="48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</w:rPr>
              <w:t>ОК – 5(способностью работать в коллективе, толерантно воспринимая социальные, этнические, конфессиональные и культурные различия)</w:t>
            </w:r>
          </w:p>
        </w:tc>
      </w:tr>
      <w:tr w:rsidR="00D61292" w:rsidRPr="000956FA" w:rsidTr="000956FA">
        <w:trPr>
          <w:trHeight w:val="225"/>
        </w:trPr>
        <w:tc>
          <w:tcPr>
            <w:tcW w:w="7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2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356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  <w:shd w:val="clear" w:color="auto" w:fill="FFFFFF"/>
              </w:rPr>
              <w:t xml:space="preserve">основы взаимодействия людей в коллективе, относящиеся к вопросам групповой динамики, </w:t>
            </w:r>
            <w:proofErr w:type="spellStart"/>
            <w:r w:rsidRPr="000956FA">
              <w:rPr>
                <w:rFonts w:ascii="Times New Roman" w:hAnsi="Times New Roman" w:cs="Times New Roman"/>
                <w:shd w:val="clear" w:color="auto" w:fill="FFFFFF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  <w:shd w:val="clear" w:color="auto" w:fill="FFFFFF"/>
              </w:rPr>
              <w:t xml:space="preserve"> и саморазвития</w:t>
            </w:r>
            <w:r w:rsidRPr="000956FA">
              <w:rPr>
                <w:rFonts w:ascii="Times New Roman" w:hAnsi="Times New Roman" w:cs="Times New Roman"/>
              </w:rPr>
              <w:t xml:space="preserve"> </w:t>
            </w:r>
          </w:p>
          <w:p w:rsidR="00D61292" w:rsidRPr="000956FA" w:rsidRDefault="00D61292" w:rsidP="000956FA">
            <w:pPr>
              <w:tabs>
                <w:tab w:val="left" w:pos="356"/>
                <w:tab w:val="left" w:pos="851"/>
              </w:tabs>
              <w:spacing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pStyle w:val="a7"/>
              <w:tabs>
                <w:tab w:val="left" w:pos="642"/>
                <w:tab w:val="left" w:pos="851"/>
              </w:tabs>
              <w:spacing w:line="240" w:lineRule="auto"/>
              <w:ind w:left="750" w:firstLine="0"/>
              <w:rPr>
                <w:szCs w:val="24"/>
                <w:lang w:val="ru-RU"/>
              </w:rPr>
            </w:pPr>
            <w:r w:rsidRPr="000956FA">
              <w:rPr>
                <w:szCs w:val="24"/>
                <w:lang w:val="ru-RU"/>
              </w:rPr>
              <w:t>Вопросы к зачету: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612B6F">
              <w:rPr>
                <w:rFonts w:ascii="Times New Roman" w:eastAsiaTheme="majorEastAsia" w:hAnsi="Times New Roman" w:cs="Times New Roman"/>
              </w:rPr>
              <w:t>Команда</w:t>
            </w:r>
            <w:r w:rsidRPr="000956FA">
              <w:rPr>
                <w:rFonts w:ascii="Times New Roman" w:hAnsi="Times New Roman" w:cs="Times New Roman"/>
              </w:rPr>
              <w:t> как особый вид малой группы. Типы команд.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Основные характеристики коллектива как разновидности малой группы.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Лидерство в команде.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Этапы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</w:rPr>
              <w:t>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Принципы командной работы.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Категории </w:t>
            </w:r>
            <w:proofErr w:type="gramStart"/>
            <w:r w:rsidRPr="000956FA">
              <w:rPr>
                <w:rFonts w:ascii="Times New Roman" w:hAnsi="Times New Roman" w:cs="Times New Roman"/>
              </w:rPr>
              <w:t>команд  в</w:t>
            </w:r>
            <w:proofErr w:type="gramEnd"/>
            <w:r w:rsidRPr="000956FA">
              <w:rPr>
                <w:rFonts w:ascii="Times New Roman" w:hAnsi="Times New Roman" w:cs="Times New Roman"/>
              </w:rPr>
              <w:t xml:space="preserve"> зависимости от цели формирования.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Пути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</w:rPr>
              <w:t>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Понятие «роль». Виды и функции ролей, выполняемых участниками команды.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Ролевая модель функциональной команды Р.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Белбина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. Ее использование в практике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</w:rPr>
              <w:t>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Стихийное и целенаправленное формирование команды.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Управление взаимоотношениями в команде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Определение общения. Функции общения.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Проблемы, барьеры, ошибки в общении.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Отражение проблемы общения в теоретических концепциях.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Источники распознавания состояний партнера.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Интерпретация невербального поведения партнера.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Гендерные особенности в деловом общении.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Инструменты управления командными взаимоотношениями.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Работа с конфликтами в команде.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Трудности работы в команде.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Тренинг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</w:rPr>
              <w:t>: содержание и особенности проведения.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Виды тренингов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 и особенности их применения.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Тим-</w:t>
            </w:r>
            <w:proofErr w:type="spellStart"/>
            <w:r w:rsidRPr="000956FA">
              <w:rPr>
                <w:rFonts w:ascii="Times New Roman" w:hAnsi="Times New Roman" w:cs="Times New Roman"/>
              </w:rPr>
              <w:t>билдинг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 как способ формирования команды.</w:t>
            </w:r>
          </w:p>
          <w:p w:rsidR="00D61292" w:rsidRPr="000956FA" w:rsidRDefault="00D61292" w:rsidP="000956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00"/>
              <w:jc w:val="both"/>
              <w:rPr>
                <w:rFonts w:ascii="Times New Roman" w:hAnsi="Times New Roman" w:cs="Times New Roman"/>
              </w:rPr>
            </w:pPr>
            <w:r w:rsidRPr="00612B6F">
              <w:rPr>
                <w:rFonts w:ascii="Times New Roman" w:eastAsiaTheme="majorEastAsia" w:hAnsi="Times New Roman" w:cs="Times New Roman"/>
              </w:rPr>
              <w:t>Веревочный курс</w:t>
            </w:r>
            <w:r w:rsidRPr="000956FA">
              <w:rPr>
                <w:rFonts w:ascii="Times New Roman" w:hAnsi="Times New Roman" w:cs="Times New Roman"/>
              </w:rPr>
              <w:t> как способ формирования команды</w:t>
            </w:r>
          </w:p>
        </w:tc>
      </w:tr>
      <w:tr w:rsidR="00D61292" w:rsidRPr="000956FA" w:rsidTr="000956FA">
        <w:trPr>
          <w:trHeight w:val="258"/>
        </w:trPr>
        <w:tc>
          <w:tcPr>
            <w:tcW w:w="7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Уметь</w:t>
            </w:r>
          </w:p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356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  <w:shd w:val="clear" w:color="auto" w:fill="FFFFFF"/>
              </w:rPr>
              <w:t xml:space="preserve">организовывать свою деятельность в профессиональном коллективе в соответствии с учетом социальных, культурных и др., а так же организовывать наиболее эффективным способом командную работу в </w:t>
            </w:r>
            <w:r w:rsidRPr="000956F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группе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lastRenderedPageBreak/>
              <w:t>Ознакомьтесь с упражнениями и деловыми играми, направленными на формирование команды на этапе знакомства. Составьте примерный список упражнений, которые можно использовать руководителю непосредственно на рабочем месте для формирования команды в своей организации/отделе.</w:t>
            </w:r>
          </w:p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</w:p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Ознакомьтесь с информацией о роли и возможных вариантах проведения психодинамического тренинга. </w:t>
            </w:r>
            <w:r w:rsidRPr="000956FA">
              <w:rPr>
                <w:rFonts w:ascii="Times New Roman" w:hAnsi="Times New Roman" w:cs="Times New Roman"/>
              </w:rPr>
              <w:lastRenderedPageBreak/>
              <w:t xml:space="preserve">Составьте примерный список упражнений, которые можно использовать руководителю для формирования команды в своей организации/отделе в процессе </w:t>
            </w:r>
            <w:proofErr w:type="spellStart"/>
            <w:r w:rsidRPr="000956FA">
              <w:rPr>
                <w:rFonts w:ascii="Times New Roman" w:hAnsi="Times New Roman" w:cs="Times New Roman"/>
              </w:rPr>
              <w:t>тренинговой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 работы.</w:t>
            </w:r>
          </w:p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</w:p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Познакомьтесь </w:t>
            </w:r>
            <w:proofErr w:type="gramStart"/>
            <w:r w:rsidRPr="000956FA">
              <w:rPr>
                <w:rFonts w:ascii="Times New Roman" w:hAnsi="Times New Roman" w:cs="Times New Roman"/>
              </w:rPr>
              <w:t xml:space="preserve">с  </w:t>
            </w:r>
            <w:proofErr w:type="spellStart"/>
            <w:r w:rsidRPr="000956FA">
              <w:rPr>
                <w:rFonts w:ascii="Times New Roman" w:hAnsi="Times New Roman" w:cs="Times New Roman"/>
              </w:rPr>
              <w:t>тренинговыми</w:t>
            </w:r>
            <w:proofErr w:type="spellEnd"/>
            <w:proofErr w:type="gramEnd"/>
            <w:r w:rsidRPr="000956FA">
              <w:rPr>
                <w:rFonts w:ascii="Times New Roman" w:hAnsi="Times New Roman" w:cs="Times New Roman"/>
              </w:rPr>
              <w:t xml:space="preserve"> упражнениями, направленными на </w:t>
            </w:r>
            <w:proofErr w:type="spellStart"/>
            <w:r w:rsidR="00F06F3D" w:rsidRPr="000956FA">
              <w:rPr>
                <w:rFonts w:ascii="Times New Roman" w:hAnsi="Times New Roman" w:cs="Times New Roman"/>
              </w:rPr>
              <w:fldChar w:fldCharType="begin"/>
            </w:r>
            <w:r w:rsidR="00F06F3D" w:rsidRPr="000956FA">
              <w:rPr>
                <w:rFonts w:ascii="Times New Roman" w:hAnsi="Times New Roman" w:cs="Times New Roman"/>
              </w:rPr>
              <w:instrText>HYPERLINK "http://newlms.magtu.ru/mod/glossary/showentry.php?eid=53484&amp;displayformat=dictionary" \o "Глоссарий: Командообразование"</w:instrText>
            </w:r>
            <w:r w:rsidR="00F06F3D" w:rsidRPr="000956FA">
              <w:rPr>
                <w:rFonts w:ascii="Times New Roman" w:hAnsi="Times New Roman" w:cs="Times New Roman"/>
              </w:rPr>
              <w:fldChar w:fldCharType="separate"/>
            </w:r>
            <w:r w:rsidRPr="000956FA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="00F06F3D" w:rsidRPr="000956FA">
              <w:rPr>
                <w:rFonts w:ascii="Times New Roman" w:hAnsi="Times New Roman" w:cs="Times New Roman"/>
              </w:rPr>
              <w:fldChar w:fldCharType="end"/>
            </w:r>
            <w:r w:rsidRPr="000956FA">
              <w:rPr>
                <w:rFonts w:ascii="Times New Roman" w:hAnsi="Times New Roman" w:cs="Times New Roman"/>
              </w:rPr>
              <w:t>.</w:t>
            </w:r>
          </w:p>
        </w:tc>
      </w:tr>
      <w:tr w:rsidR="00D61292" w:rsidRPr="000956FA" w:rsidTr="000956FA">
        <w:trPr>
          <w:trHeight w:val="446"/>
        </w:trPr>
        <w:tc>
          <w:tcPr>
            <w:tcW w:w="7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lastRenderedPageBreak/>
              <w:t>Владеть</w:t>
            </w:r>
          </w:p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навыками планирования и осуществления своей деятельности ценностно-нормативных оснований современной культуры, навыками </w:t>
            </w:r>
            <w:proofErr w:type="spellStart"/>
            <w:r w:rsidRPr="000956F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 и эффективного влияния на индивидуальное и групповое поведение связанное с особенностями групповой динамики и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командообразования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 xml:space="preserve">Представьте, что вы – специалист по работе с кадрами в крупной организации. Вам необходимо подготовить результаты психологической диагностики кандидата на должность руководителя проектной группы. </w:t>
            </w:r>
            <w:proofErr w:type="gramStart"/>
            <w:r w:rsidRPr="000956FA">
              <w:rPr>
                <w:rFonts w:ascii="Times New Roman" w:hAnsi="Times New Roman" w:cs="Times New Roman"/>
              </w:rPr>
              <w:t>Проведите  психологическое</w:t>
            </w:r>
            <w:proofErr w:type="gramEnd"/>
            <w:r w:rsidRPr="000956FA">
              <w:rPr>
                <w:rFonts w:ascii="Times New Roman" w:hAnsi="Times New Roman" w:cs="Times New Roman"/>
              </w:rPr>
              <w:t xml:space="preserve"> тестирование с помощью методики </w:t>
            </w:r>
            <w:proofErr w:type="spellStart"/>
            <w:r w:rsidRPr="000956FA">
              <w:rPr>
                <w:rFonts w:ascii="Times New Roman" w:hAnsi="Times New Roman" w:cs="Times New Roman"/>
              </w:rPr>
              <w:t>Маейерс-Бриггс</w:t>
            </w:r>
            <w:proofErr w:type="spellEnd"/>
            <w:r w:rsidRPr="000956FA">
              <w:rPr>
                <w:rFonts w:ascii="Times New Roman" w:hAnsi="Times New Roman" w:cs="Times New Roman"/>
              </w:rPr>
              <w:t xml:space="preserve"> (MBTI) и дайте соответствующие рекомендации</w:t>
            </w:r>
          </w:p>
          <w:p w:rsidR="00D61292" w:rsidRPr="000956FA" w:rsidRDefault="00D61292" w:rsidP="000956FA">
            <w:pPr>
              <w:pStyle w:val="a7"/>
              <w:tabs>
                <w:tab w:val="left" w:pos="642"/>
                <w:tab w:val="left" w:pos="851"/>
              </w:tabs>
              <w:spacing w:line="240" w:lineRule="auto"/>
              <w:ind w:left="120" w:firstLine="141"/>
              <w:rPr>
                <w:szCs w:val="24"/>
                <w:lang w:val="ru-RU"/>
              </w:rPr>
            </w:pPr>
          </w:p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ind w:left="120" w:firstLine="141"/>
              <w:jc w:val="both"/>
              <w:rPr>
                <w:rFonts w:ascii="Times New Roman" w:hAnsi="Times New Roman" w:cs="Times New Roman"/>
                <w:kern w:val="24"/>
              </w:rPr>
            </w:pPr>
            <w:r w:rsidRPr="000956FA">
              <w:rPr>
                <w:rFonts w:ascii="Times New Roman" w:hAnsi="Times New Roman" w:cs="Times New Roman"/>
              </w:rPr>
              <w:t>Вы – руководитель молодой, динамично развивающейся компании. Ее численность – 150 человек. Разработайте план мероприятий, направленных на формирование команды. Программа должна включать в себя указание мероприятий, сроков проведения, ответственных лиц, затрат.</w:t>
            </w:r>
          </w:p>
        </w:tc>
      </w:tr>
      <w:tr w:rsidR="00D61292" w:rsidRPr="000956FA" w:rsidTr="000956F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</w:rPr>
              <w:t>ОК- 7</w:t>
            </w:r>
          </w:p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6FA">
              <w:rPr>
                <w:rFonts w:ascii="Times New Roman" w:hAnsi="Times New Roman" w:cs="Times New Roman"/>
                <w:b/>
              </w:rPr>
              <w:t>(способностью к самоорганизации и самообразованию)</w:t>
            </w:r>
          </w:p>
        </w:tc>
      </w:tr>
      <w:tr w:rsidR="00D61292" w:rsidRPr="000956FA" w:rsidTr="000956FA">
        <w:trPr>
          <w:trHeight w:val="225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  <w:shd w:val="clear" w:color="auto" w:fill="FFFFFF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деятельности.</w:t>
            </w:r>
          </w:p>
        </w:tc>
        <w:tc>
          <w:tcPr>
            <w:tcW w:w="29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pStyle w:val="a7"/>
              <w:tabs>
                <w:tab w:val="left" w:pos="642"/>
                <w:tab w:val="left" w:pos="851"/>
              </w:tabs>
              <w:spacing w:line="240" w:lineRule="auto"/>
              <w:ind w:left="750" w:firstLine="0"/>
              <w:rPr>
                <w:szCs w:val="24"/>
                <w:lang w:val="ru-RU"/>
              </w:rPr>
            </w:pPr>
            <w:r w:rsidRPr="000956FA">
              <w:rPr>
                <w:szCs w:val="24"/>
                <w:lang w:val="ru-RU"/>
              </w:rPr>
              <w:t>Вопросы к зачету: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</w:rPr>
            </w:pPr>
            <w:proofErr w:type="spellStart"/>
            <w:r w:rsidRPr="000956FA">
              <w:rPr>
                <w:szCs w:val="24"/>
              </w:rPr>
              <w:t>Понятие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жизненного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пути</w:t>
            </w:r>
            <w:proofErr w:type="spellEnd"/>
            <w:r w:rsidRPr="000956FA">
              <w:rPr>
                <w:szCs w:val="24"/>
              </w:rPr>
              <w:t>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</w:rPr>
            </w:pPr>
            <w:proofErr w:type="spellStart"/>
            <w:r w:rsidRPr="000956FA">
              <w:rPr>
                <w:szCs w:val="24"/>
              </w:rPr>
              <w:t>Понятие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жизненной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позиции</w:t>
            </w:r>
            <w:proofErr w:type="spellEnd"/>
            <w:r w:rsidRPr="000956FA">
              <w:rPr>
                <w:szCs w:val="24"/>
              </w:rPr>
              <w:t>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</w:rPr>
            </w:pPr>
            <w:proofErr w:type="spellStart"/>
            <w:r w:rsidRPr="000956FA">
              <w:rPr>
                <w:szCs w:val="24"/>
              </w:rPr>
              <w:t>Понятие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жизненной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перспективы</w:t>
            </w:r>
            <w:proofErr w:type="spellEnd"/>
            <w:r w:rsidRPr="000956FA">
              <w:rPr>
                <w:szCs w:val="24"/>
              </w:rPr>
              <w:t>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</w:rPr>
            </w:pPr>
            <w:proofErr w:type="spellStart"/>
            <w:r w:rsidRPr="000956FA">
              <w:rPr>
                <w:szCs w:val="24"/>
              </w:rPr>
              <w:t>Понятие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жизненного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сценария</w:t>
            </w:r>
            <w:proofErr w:type="spellEnd"/>
            <w:r w:rsidRPr="000956FA">
              <w:rPr>
                <w:szCs w:val="24"/>
              </w:rPr>
              <w:t>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  <w:lang w:val="ru-RU"/>
              </w:rPr>
            </w:pPr>
            <w:r w:rsidRPr="000956FA">
              <w:rPr>
                <w:szCs w:val="24"/>
                <w:lang w:val="ru-RU"/>
              </w:rPr>
              <w:t>Личность как субъект жизненного пути.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  <w:lang w:val="ru-RU"/>
              </w:rPr>
            </w:pPr>
            <w:r w:rsidRPr="000956FA">
              <w:rPr>
                <w:szCs w:val="24"/>
                <w:lang w:val="ru-RU"/>
              </w:rPr>
              <w:t>Личностный рост и его патогенные механизмы.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</w:rPr>
            </w:pPr>
            <w:proofErr w:type="spellStart"/>
            <w:r w:rsidRPr="000956FA">
              <w:rPr>
                <w:szCs w:val="24"/>
              </w:rPr>
              <w:t>Признаки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остановки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личностного</w:t>
            </w:r>
            <w:proofErr w:type="spellEnd"/>
            <w:r w:rsidRPr="000956FA">
              <w:rPr>
                <w:szCs w:val="24"/>
              </w:rPr>
              <w:t xml:space="preserve"> </w:t>
            </w:r>
            <w:proofErr w:type="spellStart"/>
            <w:r w:rsidRPr="000956FA">
              <w:rPr>
                <w:szCs w:val="24"/>
              </w:rPr>
              <w:t>роста</w:t>
            </w:r>
            <w:proofErr w:type="spellEnd"/>
            <w:r w:rsidRPr="000956FA">
              <w:rPr>
                <w:szCs w:val="24"/>
              </w:rPr>
              <w:t>.</w:t>
            </w:r>
          </w:p>
          <w:p w:rsidR="00D61292" w:rsidRPr="000956FA" w:rsidRDefault="00D61292" w:rsidP="000956FA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Cs w:val="24"/>
                <w:lang w:val="ru-RU"/>
              </w:rPr>
            </w:pPr>
            <w:r w:rsidRPr="000956FA">
              <w:rPr>
                <w:szCs w:val="24"/>
                <w:lang w:val="ru-RU"/>
              </w:rPr>
              <w:t xml:space="preserve">Понятие индивидуального </w:t>
            </w:r>
            <w:proofErr w:type="spellStart"/>
            <w:r w:rsidRPr="000956FA">
              <w:rPr>
                <w:szCs w:val="24"/>
                <w:lang w:val="ru-RU"/>
              </w:rPr>
              <w:t>коучинга</w:t>
            </w:r>
            <w:proofErr w:type="spellEnd"/>
            <w:r w:rsidRPr="000956FA">
              <w:rPr>
                <w:szCs w:val="24"/>
                <w:lang w:val="ru-RU"/>
              </w:rPr>
              <w:t xml:space="preserve"> и условия его успешности.</w:t>
            </w:r>
          </w:p>
        </w:tc>
      </w:tr>
      <w:tr w:rsidR="00D61292" w:rsidRPr="000956FA" w:rsidTr="000956FA">
        <w:trPr>
          <w:trHeight w:val="258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1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  <w:shd w:val="clear" w:color="auto" w:fill="FFFFFF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  <w:tc>
          <w:tcPr>
            <w:tcW w:w="29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Подготовить портфолио, которое отражало бы видение собственного развития в будущей </w:t>
            </w:r>
            <w:r w:rsidRPr="00612B6F">
              <w:rPr>
                <w:rFonts w:ascii="Times New Roman" w:eastAsiaTheme="majorEastAsia" w:hAnsi="Times New Roman" w:cs="Times New Roman"/>
              </w:rPr>
              <w:t>профессиональной</w:t>
            </w:r>
            <w:r w:rsidRPr="000956FA">
              <w:rPr>
                <w:rFonts w:ascii="Times New Roman" w:hAnsi="Times New Roman" w:cs="Times New Roman"/>
              </w:rPr>
              <w:t> деятельности, научно-исследовательской работе, общественной, культурно-творческой, спортивной и др. сферах (можно выбрать для себя приоритет). В портфолио могут быть включены следующие материалы: грамоты, сертификаты, дипломы, публикации, резюме, свидетельства, благодарственные письма, рекомендации и др.</w:t>
            </w:r>
          </w:p>
        </w:tc>
      </w:tr>
      <w:tr w:rsidR="00D61292" w:rsidRPr="000956FA" w:rsidTr="000956FA">
        <w:trPr>
          <w:trHeight w:val="446"/>
        </w:trPr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1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92" w:rsidRPr="000956FA" w:rsidRDefault="00D61292" w:rsidP="000956FA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технологиями организации процесса самообразования; приемами целеполагания во временной перспективе, способами </w:t>
            </w:r>
            <w:r w:rsidRPr="000956F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планирования, организации, самоконтроля и самооценки деятельности.</w:t>
            </w:r>
          </w:p>
        </w:tc>
        <w:tc>
          <w:tcPr>
            <w:tcW w:w="29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92" w:rsidRPr="000956FA" w:rsidRDefault="00D61292" w:rsidP="000956FA">
            <w:pPr>
              <w:tabs>
                <w:tab w:val="left" w:pos="642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56FA">
              <w:rPr>
                <w:rFonts w:ascii="Times New Roman" w:hAnsi="Times New Roman" w:cs="Times New Roman"/>
              </w:rPr>
              <w:lastRenderedPageBreak/>
              <w:t>Вы – руководитель молодой, динамично развивающейся компании. Ее численность – 150 человек. Разработайте план мероприятий, направленных на формирование команды. Программа должна включать в себя указание мероприятий, сроков проведения, ответственных лиц, затрат.</w:t>
            </w:r>
          </w:p>
        </w:tc>
      </w:tr>
    </w:tbl>
    <w:p w:rsidR="00D61292" w:rsidRPr="00446A4E" w:rsidRDefault="00D61292" w:rsidP="00D61292">
      <w:pPr>
        <w:tabs>
          <w:tab w:val="left" w:pos="851"/>
        </w:tabs>
      </w:pPr>
    </w:p>
    <w:p w:rsidR="00D61292" w:rsidRPr="00446A4E" w:rsidRDefault="00D61292" w:rsidP="00D61292">
      <w:pPr>
        <w:rPr>
          <w:b/>
        </w:rPr>
        <w:sectPr w:rsidR="00D61292" w:rsidRPr="00446A4E" w:rsidSect="00D61292">
          <w:pgSz w:w="11907" w:h="16840"/>
          <w:pgMar w:top="567" w:right="1701" w:bottom="567" w:left="851" w:header="720" w:footer="720" w:gutter="0"/>
          <w:cols w:space="720"/>
          <w:docGrid w:linePitch="299"/>
        </w:sectPr>
      </w:pPr>
    </w:p>
    <w:p w:rsidR="00D61292" w:rsidRPr="000956FA" w:rsidRDefault="00D61292" w:rsidP="000956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6F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61292" w:rsidRPr="000956FA" w:rsidRDefault="00D61292" w:rsidP="000956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0956FA">
        <w:rPr>
          <w:rStyle w:val="FontStyle16"/>
          <w:sz w:val="24"/>
          <w:szCs w:val="24"/>
        </w:rPr>
        <w:t xml:space="preserve">«Технология </w:t>
      </w:r>
      <w:proofErr w:type="spellStart"/>
      <w:r w:rsidRPr="000956FA">
        <w:rPr>
          <w:rStyle w:val="FontStyle16"/>
          <w:sz w:val="24"/>
          <w:szCs w:val="24"/>
        </w:rPr>
        <w:t>командообразования</w:t>
      </w:r>
      <w:proofErr w:type="spellEnd"/>
      <w:r w:rsidRPr="000956FA">
        <w:rPr>
          <w:rStyle w:val="FontStyle16"/>
          <w:sz w:val="24"/>
          <w:szCs w:val="24"/>
        </w:rPr>
        <w:t xml:space="preserve"> и саморазвития» </w:t>
      </w:r>
      <w:r w:rsidRPr="000956FA">
        <w:rPr>
          <w:rFonts w:ascii="Times New Roman" w:hAnsi="Times New Roman" w:cs="Times New Roman"/>
          <w:sz w:val="24"/>
          <w:szCs w:val="24"/>
        </w:rPr>
        <w:t>проводится в форме зачета по вопросам, охватывающие теоретические и практические основы дисциплины</w:t>
      </w:r>
    </w:p>
    <w:p w:rsidR="00D61292" w:rsidRPr="000956FA" w:rsidRDefault="00D61292" w:rsidP="000956FA">
      <w:pPr>
        <w:pStyle w:val="a6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0956FA">
        <w:rPr>
          <w:b/>
          <w:bCs/>
          <w:sz w:val="24"/>
        </w:rPr>
        <w:t>При оценке знаний и умений по дисциплине учитываются:</w:t>
      </w:r>
    </w:p>
    <w:p w:rsidR="00D61292" w:rsidRPr="000956FA" w:rsidRDefault="00D61292" w:rsidP="000956FA">
      <w:pPr>
        <w:pStyle w:val="a6"/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 w:line="240" w:lineRule="auto"/>
        <w:ind w:left="0" w:firstLine="567"/>
        <w:contextualSpacing/>
        <w:rPr>
          <w:sz w:val="24"/>
        </w:rPr>
      </w:pPr>
      <w:r w:rsidRPr="000956FA">
        <w:rPr>
          <w:sz w:val="24"/>
        </w:rPr>
        <w:t>правильность и осознанность изложения изученного материала, полнота раскрытия понятий, установление взаимосвязей между понятиями, точность применения научных терминов и обозначений;</w:t>
      </w:r>
    </w:p>
    <w:p w:rsidR="00D61292" w:rsidRPr="000956FA" w:rsidRDefault="00D61292" w:rsidP="000956FA">
      <w:pPr>
        <w:pStyle w:val="a6"/>
        <w:numPr>
          <w:ilvl w:val="0"/>
          <w:numId w:val="2"/>
        </w:numPr>
        <w:tabs>
          <w:tab w:val="clear" w:pos="720"/>
          <w:tab w:val="left" w:pos="851"/>
        </w:tabs>
        <w:spacing w:before="0" w:beforeAutospacing="0" w:after="0" w:afterAutospacing="0" w:line="240" w:lineRule="auto"/>
        <w:ind w:left="0" w:firstLine="567"/>
        <w:contextualSpacing/>
        <w:rPr>
          <w:sz w:val="24"/>
        </w:rPr>
      </w:pPr>
      <w:proofErr w:type="gramStart"/>
      <w:r w:rsidRPr="000956FA">
        <w:rPr>
          <w:sz w:val="24"/>
        </w:rPr>
        <w:t>самостоятельность</w:t>
      </w:r>
      <w:proofErr w:type="gramEnd"/>
      <w:r w:rsidRPr="000956FA">
        <w:rPr>
          <w:sz w:val="24"/>
        </w:rPr>
        <w:t>, логичность и  доказательность ответов</w:t>
      </w:r>
    </w:p>
    <w:p w:rsidR="00D61292" w:rsidRPr="000956FA" w:rsidRDefault="00D61292" w:rsidP="000956FA">
      <w:pPr>
        <w:pStyle w:val="a7"/>
        <w:numPr>
          <w:ilvl w:val="0"/>
          <w:numId w:val="2"/>
        </w:numPr>
        <w:tabs>
          <w:tab w:val="clear" w:pos="720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>знание фактического материала по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программе, в том числе: знание обязательной литературы, современных публикаций по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программе курса, а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также истории науки;</w:t>
      </w:r>
    </w:p>
    <w:p w:rsidR="00D61292" w:rsidRPr="000956FA" w:rsidRDefault="00D61292" w:rsidP="000956FA">
      <w:pPr>
        <w:pStyle w:val="a7"/>
        <w:numPr>
          <w:ilvl w:val="0"/>
          <w:numId w:val="2"/>
        </w:numPr>
        <w:tabs>
          <w:tab w:val="clear" w:pos="720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>степень активности студента на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семинарских занятиях;</w:t>
      </w:r>
    </w:p>
    <w:p w:rsidR="00D61292" w:rsidRPr="000956FA" w:rsidRDefault="00D61292" w:rsidP="000956FA">
      <w:pPr>
        <w:pStyle w:val="a7"/>
        <w:numPr>
          <w:ilvl w:val="0"/>
          <w:numId w:val="2"/>
        </w:numPr>
        <w:tabs>
          <w:tab w:val="clear" w:pos="720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>логика, структура, стиль ответа; уровень самостоятельности мышления; умение приложить теорию к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практике, решать педагогические задачи и анализировать предлагаемые педагогические ситуации;</w:t>
      </w:r>
    </w:p>
    <w:p w:rsidR="00D61292" w:rsidRPr="000956FA" w:rsidRDefault="00D61292" w:rsidP="000956FA">
      <w:pPr>
        <w:pStyle w:val="a7"/>
        <w:numPr>
          <w:ilvl w:val="0"/>
          <w:numId w:val="2"/>
        </w:numPr>
        <w:tabs>
          <w:tab w:val="clear" w:pos="720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>наличие пропусков семинарских и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лекционных занятий по</w:t>
      </w:r>
      <w:r w:rsidRPr="000956FA">
        <w:rPr>
          <w:szCs w:val="24"/>
        </w:rPr>
        <w:t> </w:t>
      </w:r>
      <w:r w:rsidRPr="000956FA">
        <w:rPr>
          <w:szCs w:val="24"/>
          <w:lang w:val="ru-RU"/>
        </w:rPr>
        <w:t>неуважительным причинам.</w:t>
      </w:r>
    </w:p>
    <w:p w:rsidR="00D61292" w:rsidRPr="000956FA" w:rsidRDefault="00D61292" w:rsidP="000956FA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u w:val="single"/>
        </w:rPr>
      </w:pPr>
      <w:proofErr w:type="spellStart"/>
      <w:r w:rsidRPr="000956FA">
        <w:rPr>
          <w:szCs w:val="24"/>
          <w:u w:val="single"/>
        </w:rPr>
        <w:t>Оценка</w:t>
      </w:r>
      <w:proofErr w:type="spellEnd"/>
      <w:r w:rsidRPr="000956FA">
        <w:rPr>
          <w:szCs w:val="24"/>
          <w:u w:val="single"/>
        </w:rPr>
        <w:t xml:space="preserve"> «</w:t>
      </w:r>
      <w:proofErr w:type="spellStart"/>
      <w:r w:rsidRPr="000956FA">
        <w:rPr>
          <w:szCs w:val="24"/>
          <w:u w:val="single"/>
        </w:rPr>
        <w:t>зачтено</w:t>
      </w:r>
      <w:proofErr w:type="spellEnd"/>
      <w:r w:rsidRPr="000956FA">
        <w:rPr>
          <w:szCs w:val="24"/>
          <w:u w:val="single"/>
        </w:rPr>
        <w:t>»</w:t>
      </w:r>
    </w:p>
    <w:p w:rsidR="00D61292" w:rsidRPr="000956FA" w:rsidRDefault="00D61292" w:rsidP="000956FA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u w:val="single"/>
          <w:lang w:val="ru-RU"/>
        </w:rPr>
      </w:pPr>
      <w:r w:rsidRPr="000956FA">
        <w:rPr>
          <w:szCs w:val="24"/>
          <w:u w:val="single"/>
          <w:lang w:val="ru-RU"/>
        </w:rPr>
        <w:t xml:space="preserve"> предполагает достаточный уровень сформированности компетенций, а именно:</w:t>
      </w:r>
    </w:p>
    <w:p w:rsidR="00D61292" w:rsidRPr="000956FA" w:rsidRDefault="00D61292" w:rsidP="000956FA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хорошее знание основных терминов и понятий изучаемой дисциплины;  </w:t>
      </w:r>
    </w:p>
    <w:p w:rsidR="00D61292" w:rsidRPr="000956FA" w:rsidRDefault="00D61292" w:rsidP="000956FA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достаточно полные ответы на вопросы;  </w:t>
      </w:r>
    </w:p>
    <w:p w:rsidR="00D61292" w:rsidRPr="000956FA" w:rsidRDefault="00D61292" w:rsidP="000956FA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0956FA">
        <w:rPr>
          <w:szCs w:val="24"/>
        </w:rPr>
        <w:t>последовательное</w:t>
      </w:r>
      <w:proofErr w:type="spellEnd"/>
      <w:r w:rsidRPr="000956FA">
        <w:rPr>
          <w:szCs w:val="24"/>
        </w:rPr>
        <w:t xml:space="preserve"> </w:t>
      </w:r>
      <w:proofErr w:type="spellStart"/>
      <w:r w:rsidRPr="000956FA">
        <w:rPr>
          <w:szCs w:val="24"/>
        </w:rPr>
        <w:t>изложение</w:t>
      </w:r>
      <w:proofErr w:type="spellEnd"/>
      <w:r w:rsidRPr="000956FA">
        <w:rPr>
          <w:szCs w:val="24"/>
        </w:rPr>
        <w:t xml:space="preserve"> </w:t>
      </w:r>
      <w:proofErr w:type="spellStart"/>
      <w:r w:rsidRPr="000956FA">
        <w:rPr>
          <w:szCs w:val="24"/>
        </w:rPr>
        <w:t>материала</w:t>
      </w:r>
      <w:proofErr w:type="spellEnd"/>
      <w:r w:rsidRPr="000956FA">
        <w:rPr>
          <w:szCs w:val="24"/>
        </w:rPr>
        <w:t xml:space="preserve"> </w:t>
      </w:r>
      <w:proofErr w:type="spellStart"/>
      <w:r w:rsidRPr="000956FA">
        <w:rPr>
          <w:szCs w:val="24"/>
        </w:rPr>
        <w:t>курса</w:t>
      </w:r>
      <w:proofErr w:type="spellEnd"/>
      <w:r w:rsidRPr="000956FA">
        <w:rPr>
          <w:szCs w:val="24"/>
        </w:rPr>
        <w:t xml:space="preserve">;  </w:t>
      </w:r>
    </w:p>
    <w:p w:rsidR="00D61292" w:rsidRPr="000956FA" w:rsidRDefault="00D61292" w:rsidP="000956FA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хорошее знание и владение методами и средствами решения педагогических задач и анализа предлагаемых педагогических ситуаций;  </w:t>
      </w:r>
    </w:p>
    <w:p w:rsidR="00D61292" w:rsidRPr="000956FA" w:rsidRDefault="00D61292" w:rsidP="000956FA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умение формулировать некоторые обобщения по теме вопросов. </w:t>
      </w:r>
    </w:p>
    <w:p w:rsidR="00D61292" w:rsidRPr="000956FA" w:rsidRDefault="00D61292" w:rsidP="000956FA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u w:val="single"/>
        </w:rPr>
      </w:pPr>
      <w:proofErr w:type="spellStart"/>
      <w:r w:rsidRPr="000956FA">
        <w:rPr>
          <w:szCs w:val="24"/>
          <w:u w:val="single"/>
        </w:rPr>
        <w:t>Оценка</w:t>
      </w:r>
      <w:proofErr w:type="spellEnd"/>
      <w:r w:rsidRPr="000956FA">
        <w:rPr>
          <w:szCs w:val="24"/>
          <w:u w:val="single"/>
        </w:rPr>
        <w:t xml:space="preserve"> «</w:t>
      </w:r>
      <w:proofErr w:type="spellStart"/>
      <w:r w:rsidRPr="000956FA">
        <w:rPr>
          <w:szCs w:val="24"/>
          <w:u w:val="single"/>
        </w:rPr>
        <w:t>не</w:t>
      </w:r>
      <w:proofErr w:type="spellEnd"/>
      <w:r w:rsidRPr="000956FA">
        <w:rPr>
          <w:szCs w:val="24"/>
          <w:u w:val="single"/>
        </w:rPr>
        <w:t xml:space="preserve"> </w:t>
      </w:r>
      <w:proofErr w:type="spellStart"/>
      <w:r w:rsidRPr="000956FA">
        <w:rPr>
          <w:szCs w:val="24"/>
          <w:u w:val="single"/>
        </w:rPr>
        <w:t>зачтено</w:t>
      </w:r>
      <w:proofErr w:type="spellEnd"/>
      <w:r w:rsidRPr="000956FA">
        <w:rPr>
          <w:szCs w:val="24"/>
          <w:u w:val="single"/>
        </w:rPr>
        <w:t xml:space="preserve">» </w:t>
      </w:r>
    </w:p>
    <w:p w:rsidR="00D61292" w:rsidRPr="000956FA" w:rsidRDefault="00D61292" w:rsidP="000956FA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u w:val="single"/>
          <w:lang w:val="ru-RU"/>
        </w:rPr>
      </w:pPr>
      <w:r w:rsidRPr="000956FA">
        <w:rPr>
          <w:szCs w:val="24"/>
          <w:u w:val="single"/>
          <w:lang w:val="ru-RU"/>
        </w:rPr>
        <w:t>предполагает недостаточный уровень сформированности компетенций, а именно:</w:t>
      </w:r>
    </w:p>
    <w:p w:rsidR="00D61292" w:rsidRPr="000956FA" w:rsidRDefault="00D61292" w:rsidP="000956FA">
      <w:pPr>
        <w:pStyle w:val="a7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>неудовлетворительное знание основных терминов и понятий изучаемой дисциплины;</w:t>
      </w:r>
    </w:p>
    <w:p w:rsidR="00D61292" w:rsidRPr="000956FA" w:rsidRDefault="00D61292" w:rsidP="000956FA">
      <w:pPr>
        <w:pStyle w:val="a7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 отсутствие логики и последовательности в изложении изученного материала; </w:t>
      </w:r>
    </w:p>
    <w:p w:rsidR="00D61292" w:rsidRPr="000956FA" w:rsidRDefault="00D61292" w:rsidP="000956FA">
      <w:pPr>
        <w:pStyle w:val="a7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неумение формулировать отдельные выводы и обобщения по излагаемой теме; </w:t>
      </w:r>
    </w:p>
    <w:p w:rsidR="00D61292" w:rsidRPr="000956FA" w:rsidRDefault="00D61292" w:rsidP="000956FA">
      <w:pPr>
        <w:pStyle w:val="a7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неумение решать педагогические задачи и анализировать предлагаемые педагогические ситуации; </w:t>
      </w:r>
    </w:p>
    <w:p w:rsidR="00D61292" w:rsidRPr="000956FA" w:rsidRDefault="00D61292" w:rsidP="000956FA">
      <w:pPr>
        <w:pStyle w:val="a7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0956FA">
        <w:rPr>
          <w:szCs w:val="24"/>
          <w:lang w:val="ru-RU"/>
        </w:rPr>
        <w:t xml:space="preserve">несистемное посещение занятий, отсутствие работы на семинарах, выполнение отдельных форм промежуточного контроля с отрицательной оценкой. </w:t>
      </w:r>
    </w:p>
    <w:p w:rsidR="00D61292" w:rsidRPr="000956FA" w:rsidRDefault="00D61292" w:rsidP="000956FA">
      <w:pPr>
        <w:pStyle w:val="a7"/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 w:rsidRPr="000956FA">
        <w:rPr>
          <w:b/>
          <w:szCs w:val="24"/>
          <w:lang w:val="ru-RU"/>
        </w:rPr>
        <w:t>Вопросы к зачету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Style w:val="a5"/>
          <w:rFonts w:ascii="Times New Roman" w:eastAsiaTheme="majorEastAsia" w:hAnsi="Times New Roman"/>
          <w:sz w:val="24"/>
          <w:szCs w:val="24"/>
        </w:rPr>
        <w:t>Команда</w:t>
      </w:r>
      <w:r w:rsidRPr="000956FA">
        <w:rPr>
          <w:rFonts w:ascii="Times New Roman" w:hAnsi="Times New Roman" w:cs="Times New Roman"/>
          <w:sz w:val="24"/>
          <w:szCs w:val="24"/>
        </w:rPr>
        <w:t> как особый вид малой группы. Типы команд.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Основные характеристики коллектива как разновидности малой группы.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Лидерство в команде.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>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Принципы командной работы.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0956FA">
        <w:rPr>
          <w:rFonts w:ascii="Times New Roman" w:hAnsi="Times New Roman" w:cs="Times New Roman"/>
          <w:sz w:val="24"/>
          <w:szCs w:val="24"/>
        </w:rPr>
        <w:t>команд  в</w:t>
      </w:r>
      <w:proofErr w:type="gramEnd"/>
      <w:r w:rsidRPr="000956FA">
        <w:rPr>
          <w:rFonts w:ascii="Times New Roman" w:hAnsi="Times New Roman" w:cs="Times New Roman"/>
          <w:sz w:val="24"/>
          <w:szCs w:val="24"/>
        </w:rPr>
        <w:t xml:space="preserve"> зависимости от цели формирования.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Пути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>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Понятие «роль». Виды и функции ролей, выполняемых участниками команды.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Ролевая модель функциональной команды Р.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Белбина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 xml:space="preserve">. Ее использование в практике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>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Стихийное и целенаправленное формирование команды.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Управление взаимоотношениями в команде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Определение общения. Функции общения.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Проблемы, барьеры, ошибки в общении.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Отражение проблемы общения в теоретических концепциях.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lastRenderedPageBreak/>
        <w:t>Источники распознавания состояний партнера.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Интерпретация невербального поведения партнера.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Гендерные особенности в деловом общении.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Инструменты управления командными взаимоотношениями.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Работа с конфликтами в команде.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Трудности работы в команде.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>: содержание и особенности проведения.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Виды тренингов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 xml:space="preserve"> и особенности их применения.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Тим-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 xml:space="preserve"> как способ формирования команды.</w:t>
      </w:r>
    </w:p>
    <w:p w:rsidR="00D61292" w:rsidRPr="000956FA" w:rsidRDefault="00FF566E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Глоссарий: Веревочный курс" w:history="1">
        <w:r w:rsidR="00D61292" w:rsidRPr="000956FA">
          <w:rPr>
            <w:rStyle w:val="a5"/>
            <w:rFonts w:ascii="Times New Roman" w:eastAsiaTheme="majorEastAsia" w:hAnsi="Times New Roman"/>
            <w:sz w:val="24"/>
            <w:szCs w:val="24"/>
          </w:rPr>
          <w:t>Веревочный курс</w:t>
        </w:r>
      </w:hyperlink>
      <w:r w:rsidR="00D61292" w:rsidRPr="000956FA">
        <w:rPr>
          <w:rFonts w:ascii="Times New Roman" w:hAnsi="Times New Roman" w:cs="Times New Roman"/>
          <w:sz w:val="24"/>
          <w:szCs w:val="24"/>
        </w:rPr>
        <w:t> как способ формирования команды.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Понятие жизненного пути.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Понятие жизненной позиции.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Понятие жизненной перспективы.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Понятие жизненного сценария.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Личность как субъект жизненного пути.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Личностный рост и его патогенные механизмы.</w:t>
      </w:r>
    </w:p>
    <w:p w:rsidR="00D61292" w:rsidRPr="000956FA" w:rsidRDefault="00D61292" w:rsidP="000956FA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>Признаки остановки личностного роста.</w:t>
      </w:r>
    </w:p>
    <w:p w:rsidR="00D61292" w:rsidRPr="000956FA" w:rsidRDefault="00D61292" w:rsidP="00D61292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FA">
        <w:rPr>
          <w:rFonts w:ascii="Times New Roman" w:hAnsi="Times New Roman" w:cs="Times New Roman"/>
          <w:sz w:val="24"/>
          <w:szCs w:val="24"/>
        </w:rPr>
        <w:t xml:space="preserve">Понятие индивидуального </w:t>
      </w:r>
      <w:proofErr w:type="spellStart"/>
      <w:r w:rsidRPr="000956FA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0956FA">
        <w:rPr>
          <w:rFonts w:ascii="Times New Roman" w:hAnsi="Times New Roman" w:cs="Times New Roman"/>
          <w:sz w:val="24"/>
          <w:szCs w:val="24"/>
        </w:rPr>
        <w:t xml:space="preserve"> и условия его успешности.</w:t>
      </w:r>
    </w:p>
    <w:p w:rsidR="00D61292" w:rsidRDefault="00D61292"/>
    <w:sectPr w:rsidR="00D61292" w:rsidSect="000956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FC9"/>
    <w:multiLevelType w:val="multilevel"/>
    <w:tmpl w:val="204E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E3025"/>
    <w:multiLevelType w:val="multilevel"/>
    <w:tmpl w:val="7C3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A4622E"/>
    <w:multiLevelType w:val="multilevel"/>
    <w:tmpl w:val="75AC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37234"/>
    <w:multiLevelType w:val="multilevel"/>
    <w:tmpl w:val="176E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FA182A"/>
    <w:multiLevelType w:val="hybridMultilevel"/>
    <w:tmpl w:val="353ED474"/>
    <w:lvl w:ilvl="0" w:tplc="16C264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016747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7D5DA3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6B0332"/>
    <w:multiLevelType w:val="hybridMultilevel"/>
    <w:tmpl w:val="7346E5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1F7A70"/>
    <w:multiLevelType w:val="multilevel"/>
    <w:tmpl w:val="F966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AA5"/>
    <w:rsid w:val="000956FA"/>
    <w:rsid w:val="002343A7"/>
    <w:rsid w:val="0039007A"/>
    <w:rsid w:val="00612B6F"/>
    <w:rsid w:val="006D494F"/>
    <w:rsid w:val="00755894"/>
    <w:rsid w:val="007A4745"/>
    <w:rsid w:val="007B318A"/>
    <w:rsid w:val="008E0D41"/>
    <w:rsid w:val="00927AA5"/>
    <w:rsid w:val="00A06A4F"/>
    <w:rsid w:val="00D61292"/>
    <w:rsid w:val="00F06F3D"/>
    <w:rsid w:val="00F3156D"/>
    <w:rsid w:val="00F31F7E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D5DD5-FA6C-4F16-873F-E2A2D90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7E"/>
  </w:style>
  <w:style w:type="paragraph" w:styleId="1">
    <w:name w:val="heading 1"/>
    <w:basedOn w:val="a"/>
    <w:next w:val="a"/>
    <w:link w:val="10"/>
    <w:uiPriority w:val="9"/>
    <w:qFormat/>
    <w:rsid w:val="00D61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9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6129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6129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A5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A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12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1292"/>
    <w:rPr>
      <w:rFonts w:cs="Times New Roman"/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61292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D6129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nswernumber">
    <w:name w:val="answernumber"/>
    <w:basedOn w:val="a0"/>
    <w:rsid w:val="00D61292"/>
    <w:rPr>
      <w:rFonts w:cs="Times New Roman"/>
    </w:rPr>
  </w:style>
  <w:style w:type="character" w:customStyle="1" w:styleId="qno">
    <w:name w:val="qno"/>
    <w:basedOn w:val="a0"/>
    <w:rsid w:val="00D6129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D61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1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12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D612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61292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82.pdf&amp;show=dcatalogues/1/1123479/1282.pdf&amp;view=true" TargetMode="External"/><Relationship Id="rId13" Type="http://schemas.openxmlformats.org/officeDocument/2006/relationships/hyperlink" Target="https://magtu.informsystema.ru/uploader/fileUpload?name=3816.pdf&amp;show=dcatalogues/1/1530261/3816.pdf&amp;view=true" TargetMode="External"/><Relationship Id="rId18" Type="http://schemas.openxmlformats.org/officeDocument/2006/relationships/hyperlink" Target="http://newlms.magtu.ru/mod/glossary/showentry.php?eid=53475&amp;displayformat=dictionary" TargetMode="External"/><Relationship Id="rId26" Type="http://schemas.openxmlformats.org/officeDocument/2006/relationships/hyperlink" Target="http://newlms.magtu.ru/mod/glossary/showentry.php?eid=53431&amp;displayformat=dictionary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lms.magtu.ru/mod/glossary/showentry.php?eid=53527&amp;displayformat=dictionary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znanium.com/read?id=348478" TargetMode="External"/><Relationship Id="rId17" Type="http://schemas.openxmlformats.org/officeDocument/2006/relationships/hyperlink" Target="http://newlms.magtu.ru/mod/glossary/showentry.php?eid=53484&amp;displayformat=dictionary" TargetMode="External"/><Relationship Id="rId25" Type="http://schemas.openxmlformats.org/officeDocument/2006/relationships/hyperlink" Target="http://newlms.magtu.ru/mod/glossary/showentry.php?eid=53443&amp;displayformat=diction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lms.magtu.ru/mod/glossary/showentry.php?eid=53475&amp;displayformat=dictionary" TargetMode="External"/><Relationship Id="rId20" Type="http://schemas.openxmlformats.org/officeDocument/2006/relationships/hyperlink" Target="http://newlms.magtu.ru/mod/glossary/showentry.php?eid=53475&amp;displayformat=dictionar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nanium.com/read?id=336419" TargetMode="External"/><Relationship Id="rId24" Type="http://schemas.openxmlformats.org/officeDocument/2006/relationships/hyperlink" Target="http://newlms.magtu.ru/mod/glossary/showentry.php?eid=53482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lms.magtu.ru/mod/glossary/showentry.php?eid=53475&amp;displayformat=dictionary" TargetMode="External"/><Relationship Id="rId23" Type="http://schemas.openxmlformats.org/officeDocument/2006/relationships/hyperlink" Target="http://newlms.magtu.ru/mod/glossary/showentry.php?eid=53481&amp;displayformat=dictionar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715.pdf&amp;show=dcatalogues/1/1131997/2715.pdf&amp;view=true" TargetMode="External"/><Relationship Id="rId19" Type="http://schemas.openxmlformats.org/officeDocument/2006/relationships/hyperlink" Target="http://newlms.magtu.ru/mod/glossary/showentry.php?eid=53475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930.pdf&amp;show=dcatalogues/1/1134610/2930.pdf&amp;view=true" TargetMode="External"/><Relationship Id="rId14" Type="http://schemas.openxmlformats.org/officeDocument/2006/relationships/hyperlink" Target="http://newlms.magtu.ru/mod/glossary/showentry.php?eid=53484&amp;displayformat=dictionary" TargetMode="External"/><Relationship Id="rId22" Type="http://schemas.openxmlformats.org/officeDocument/2006/relationships/hyperlink" Target="http://newlms.magtu.ru/mod/glossary/showentry.php?eid=53469&amp;displayformat=dictionar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AD45-FBE2-4658-A99B-A77AC26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2020-11-05T17:09:00Z</dcterms:created>
  <dcterms:modified xsi:type="dcterms:W3CDTF">2020-11-26T17:51:00Z</dcterms:modified>
</cp:coreProperties>
</file>