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05" w:rsidRDefault="007223B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19050" t="0" r="2540" b="0"/>
            <wp:docPr id="2" name="Рисунок 1" descr="C:\Users\d.simakov\Downloads\!!!Титулы 2020\22-10-2020_08-48-43\М_Эк_Д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wnloads\!!!Титулы 2020\22-10-2020_08-48-43\М_Эк_ДО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19050" t="0" r="2540" b="0"/>
            <wp:docPr id="3" name="Рисунок 2" descr="C:\Users\d.simakov\Downloads\!!!Титулы 2020\2л_Эконо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wnloads\!!!Титулы 2020\2л_Эконом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B2805" w:rsidTr="007223B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B2805" w:rsidTr="007223BE">
        <w:trPr>
          <w:trHeight w:hRule="exact" w:val="131"/>
        </w:trPr>
        <w:tc>
          <w:tcPr>
            <w:tcW w:w="3119" w:type="dxa"/>
          </w:tcPr>
          <w:p w:rsidR="002B2805" w:rsidRDefault="002B2805"/>
        </w:tc>
        <w:tc>
          <w:tcPr>
            <w:tcW w:w="6252" w:type="dxa"/>
          </w:tcPr>
          <w:p w:rsidR="002B2805" w:rsidRDefault="002B2805"/>
        </w:tc>
      </w:tr>
      <w:tr w:rsidR="002B2805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Default="002B2805"/>
        </w:tc>
      </w:tr>
      <w:tr w:rsidR="002B2805" w:rsidTr="007223BE">
        <w:trPr>
          <w:trHeight w:hRule="exact" w:val="13"/>
        </w:trPr>
        <w:tc>
          <w:tcPr>
            <w:tcW w:w="3119" w:type="dxa"/>
          </w:tcPr>
          <w:p w:rsidR="002B2805" w:rsidRDefault="002B2805"/>
        </w:tc>
        <w:tc>
          <w:tcPr>
            <w:tcW w:w="6252" w:type="dxa"/>
          </w:tcPr>
          <w:p w:rsidR="002B2805" w:rsidRDefault="002B2805"/>
        </w:tc>
      </w:tr>
      <w:tr w:rsidR="002B2805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Default="002B2805"/>
        </w:tc>
      </w:tr>
      <w:tr w:rsidR="002B2805" w:rsidTr="007223BE">
        <w:trPr>
          <w:trHeight w:hRule="exact" w:val="96"/>
        </w:trPr>
        <w:tc>
          <w:tcPr>
            <w:tcW w:w="3119" w:type="dxa"/>
          </w:tcPr>
          <w:p w:rsidR="002B2805" w:rsidRDefault="002B2805"/>
        </w:tc>
        <w:tc>
          <w:tcPr>
            <w:tcW w:w="6252" w:type="dxa"/>
          </w:tcPr>
          <w:p w:rsidR="002B2805" w:rsidRDefault="002B2805"/>
        </w:tc>
      </w:tr>
      <w:tr w:rsidR="002B2805" w:rsidRPr="00096FC0" w:rsidTr="007223B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2B2805" w:rsidRPr="00096FC0" w:rsidTr="007223BE">
        <w:trPr>
          <w:trHeight w:hRule="exact" w:val="138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555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B2805" w:rsidRPr="00096FC0" w:rsidTr="007223BE">
        <w:trPr>
          <w:trHeight w:hRule="exact" w:val="277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3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96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2B2805" w:rsidRPr="00096FC0" w:rsidTr="007223BE">
        <w:trPr>
          <w:trHeight w:hRule="exact" w:val="138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555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B2805" w:rsidRPr="00096FC0" w:rsidTr="007223BE">
        <w:trPr>
          <w:trHeight w:hRule="exact" w:val="277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3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96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Менеджмента</w:t>
            </w:r>
          </w:p>
        </w:tc>
      </w:tr>
      <w:tr w:rsidR="002B2805" w:rsidRPr="00096FC0" w:rsidTr="007223BE">
        <w:trPr>
          <w:trHeight w:hRule="exact" w:val="138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555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B2805" w:rsidRPr="00096FC0" w:rsidTr="007223BE">
        <w:trPr>
          <w:trHeight w:hRule="exact" w:val="277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3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96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Менеджмента</w:t>
            </w:r>
            <w:proofErr w:type="gramEnd"/>
          </w:p>
        </w:tc>
      </w:tr>
      <w:tr w:rsidR="002B2805" w:rsidRPr="00096FC0" w:rsidTr="007223BE">
        <w:trPr>
          <w:trHeight w:hRule="exact" w:val="138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555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2B2805" w:rsidRPr="00096FC0" w:rsidTr="007223BE">
        <w:trPr>
          <w:trHeight w:hRule="exact" w:val="277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3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96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 w:rsidTr="007223B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Менеджмента</w:t>
            </w:r>
            <w:proofErr w:type="gramEnd"/>
          </w:p>
        </w:tc>
      </w:tr>
      <w:tr w:rsidR="002B2805" w:rsidRPr="00096FC0" w:rsidTr="007223BE">
        <w:trPr>
          <w:trHeight w:hRule="exact" w:val="138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555"/>
        </w:trPr>
        <w:tc>
          <w:tcPr>
            <w:tcW w:w="3119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2B2805" w:rsidRPr="00CA650D" w:rsidRDefault="00CA650D">
      <w:pPr>
        <w:rPr>
          <w:sz w:val="0"/>
          <w:szCs w:val="0"/>
          <w:lang w:val="ru-RU"/>
        </w:rPr>
      </w:pPr>
      <w:r w:rsidRPr="00CA65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B28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B2805" w:rsidRPr="00096FC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фирмой,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связующих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38"/>
        </w:trPr>
        <w:tc>
          <w:tcPr>
            <w:tcW w:w="1985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2B2805" w:rsidRPr="00096F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2B2805">
        <w:trPr>
          <w:trHeight w:hRule="exact" w:val="138"/>
        </w:trPr>
        <w:tc>
          <w:tcPr>
            <w:tcW w:w="1985" w:type="dxa"/>
          </w:tcPr>
          <w:p w:rsidR="002B2805" w:rsidRDefault="002B2805"/>
        </w:tc>
        <w:tc>
          <w:tcPr>
            <w:tcW w:w="7372" w:type="dxa"/>
          </w:tcPr>
          <w:p w:rsidR="002B2805" w:rsidRDefault="002B2805"/>
        </w:tc>
      </w:tr>
      <w:tr w:rsidR="002B2805" w:rsidRPr="00096F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277"/>
        </w:trPr>
        <w:tc>
          <w:tcPr>
            <w:tcW w:w="1985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B2805" w:rsidRPr="00096FC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2B2805" w:rsidRPr="00096FC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принципы экономического мышления, основы развития экономического образа мышления.</w:t>
            </w:r>
          </w:p>
        </w:tc>
      </w:tr>
      <w:tr w:rsidR="002B2805" w:rsidRPr="00096FC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 обосновывать принимаемые управленческие решения.</w:t>
            </w:r>
          </w:p>
        </w:tc>
      </w:tr>
      <w:tr w:rsidR="002B2805" w:rsidRPr="00096FC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2B2805" w:rsidRPr="00096FC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2B2805" w:rsidRPr="00096FC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ответственности за принятые организационно- управленческие решения</w:t>
            </w:r>
          </w:p>
        </w:tc>
      </w:tr>
    </w:tbl>
    <w:p w:rsidR="002B2805" w:rsidRPr="00CA650D" w:rsidRDefault="00CA650D">
      <w:pPr>
        <w:rPr>
          <w:sz w:val="0"/>
          <w:szCs w:val="0"/>
          <w:lang w:val="ru-RU"/>
        </w:rPr>
      </w:pPr>
      <w:r w:rsidRPr="00CA65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B2805" w:rsidRPr="00096FC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принимаемых организационно-управленческих решений;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2B2805" w:rsidRPr="00096FC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принятия организационно- управленческих решений;</w:t>
            </w:r>
          </w:p>
          <w:p w:rsidR="002B2805" w:rsidRPr="00CA650D" w:rsidRDefault="00CA6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их последствий и несения ответственности</w:t>
            </w:r>
          </w:p>
        </w:tc>
      </w:tr>
    </w:tbl>
    <w:p w:rsidR="002B2805" w:rsidRPr="00CA650D" w:rsidRDefault="00CA650D">
      <w:pPr>
        <w:rPr>
          <w:sz w:val="0"/>
          <w:szCs w:val="0"/>
          <w:lang w:val="ru-RU"/>
        </w:rPr>
      </w:pPr>
      <w:r w:rsidRPr="00CA65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6"/>
        <w:gridCol w:w="367"/>
        <w:gridCol w:w="516"/>
        <w:gridCol w:w="559"/>
        <w:gridCol w:w="1017"/>
        <w:gridCol w:w="539"/>
        <w:gridCol w:w="1525"/>
        <w:gridCol w:w="1541"/>
        <w:gridCol w:w="1214"/>
      </w:tblGrid>
      <w:tr w:rsidR="002B2805" w:rsidRPr="00096FC0">
        <w:trPr>
          <w:trHeight w:hRule="exact" w:val="285"/>
        </w:trPr>
        <w:tc>
          <w:tcPr>
            <w:tcW w:w="71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2B28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38"/>
        </w:trPr>
        <w:tc>
          <w:tcPr>
            <w:tcW w:w="71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B280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2805" w:rsidRDefault="002B28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B2805" w:rsidRDefault="002B280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096FC0" w:rsidRDefault="00096FC0">
            <w:pPr>
              <w:rPr>
                <w:rFonts w:ascii="Times New Roman" w:hAnsi="Times New Roman" w:cs="Times New Roman"/>
                <w:lang w:val="ru-RU"/>
              </w:rPr>
            </w:pPr>
            <w:r w:rsidRPr="00096FC0">
              <w:rPr>
                <w:rFonts w:ascii="Times New Roman" w:hAnsi="Times New Roman" w:cs="Times New Roman"/>
                <w:lang w:val="ru-RU"/>
              </w:rPr>
              <w:t>0,25/0,25и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B280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096FC0" w:rsidP="00096FC0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B28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096FC0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B28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096FC0" w:rsidP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B28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</w:t>
            </w:r>
            <w:r w:rsidR="00CA65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CA650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неформальные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конфликтами.</w:t>
            </w:r>
            <w:r w:rsidRPr="00CA65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 w:rsidP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B28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 w:rsidP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 w:rsidP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</w:tr>
      <w:tr w:rsidR="002B280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B17276" w:rsidRDefault="00CA65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 w:rsidP="00B172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B1727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</w:tbl>
    <w:p w:rsidR="002B2805" w:rsidRDefault="00CA65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B28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B2805">
        <w:trPr>
          <w:trHeight w:hRule="exact" w:val="138"/>
        </w:trPr>
        <w:tc>
          <w:tcPr>
            <w:tcW w:w="9357" w:type="dxa"/>
          </w:tcPr>
          <w:p w:rsidR="002B2805" w:rsidRDefault="002B2805"/>
        </w:tc>
      </w:tr>
      <w:tr w:rsidR="002B280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являющиеся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профессионала.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(ИКТ),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(РКМЧП)»;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(слайд-лекции,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тренажеры,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тесты);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(сетевые)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адаптируется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дистанционную.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«Продвинутая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узнал»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«Бортовой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«Зигзаг»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РКМЧП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трехстадиевая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рефлексия».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«вызов»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«осмысление»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предполагает: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знаниями;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«рефлексия»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студентом,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изучаемому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сопровождаться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слайдами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слайд-лекциями.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(анимированных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объектов),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наглядно-образное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интенсификация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диверсификация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CA650D">
              <w:rPr>
                <w:lang w:val="ru-RU"/>
              </w:rPr>
              <w:t xml:space="preserve"> </w:t>
            </w:r>
          </w:p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(семинаров),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Аквариумной</w:t>
            </w:r>
            <w:proofErr w:type="spellEnd"/>
            <w:r>
              <w:t xml:space="preserve"> </w:t>
            </w:r>
          </w:p>
        </w:tc>
      </w:tr>
    </w:tbl>
    <w:p w:rsidR="002B2805" w:rsidRDefault="00CA65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B2805" w:rsidRPr="00096FC0" w:rsidTr="00B17276">
        <w:trPr>
          <w:trHeight w:hRule="exact" w:val="48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дискуссии</w:t>
            </w:r>
            <w:proofErr w:type="gram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Заканчиваются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обычно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«пятиминутное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«десятиминутное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синквейн</w:t>
            </w:r>
            <w:proofErr w:type="spell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даймонд</w:t>
            </w:r>
            <w:proofErr w:type="spell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«очерк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интервью».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экспресс-диагностики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«Менеджмент».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277"/>
        </w:trPr>
        <w:tc>
          <w:tcPr>
            <w:tcW w:w="9357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bookmarkStart w:id="0" w:name="_GoBack"/>
            <w:bookmarkEnd w:id="0"/>
          </w:p>
        </w:tc>
      </w:tr>
      <w:tr w:rsidR="002B2805">
        <w:trPr>
          <w:trHeight w:hRule="exact" w:val="138"/>
        </w:trPr>
        <w:tc>
          <w:tcPr>
            <w:tcW w:w="9357" w:type="dxa"/>
          </w:tcPr>
          <w:p w:rsidR="002B2805" w:rsidRDefault="002B2805"/>
        </w:tc>
      </w:tr>
      <w:tr w:rsidR="002B2805" w:rsidRPr="00096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B2805">
        <w:trPr>
          <w:trHeight w:hRule="exact" w:val="138"/>
        </w:trPr>
        <w:tc>
          <w:tcPr>
            <w:tcW w:w="9357" w:type="dxa"/>
          </w:tcPr>
          <w:p w:rsidR="002B2805" w:rsidRDefault="002B2805"/>
        </w:tc>
      </w:tr>
      <w:tr w:rsidR="002B2805" w:rsidRPr="00096F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2805" w:rsidRPr="00096FC0" w:rsidTr="00902E36">
        <w:trPr>
          <w:trHeight w:hRule="exact" w:val="22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Виханский</w:t>
            </w:r>
            <w:proofErr w:type="spell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650D">
              <w:rPr>
                <w:lang w:val="ru-RU"/>
              </w:rPr>
              <w:t xml:space="preserve"> </w:t>
            </w:r>
            <w:hyperlink r:id="rId6" w:history="1"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=959874</w:t>
              </w:r>
            </w:hyperlink>
            <w:r w:rsid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2E36">
              <w:rPr>
                <w:lang w:val="ru-RU"/>
              </w:rPr>
              <w:t xml:space="preserve"> </w:t>
            </w:r>
            <w:r w:rsidRP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02E36">
              <w:rPr>
                <w:lang w:val="ru-RU"/>
              </w:rPr>
              <w:t xml:space="preserve"> </w:t>
            </w:r>
            <w:r w:rsidRP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экрана.-</w:t>
            </w:r>
            <w:r w:rsidRPr="00902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2E36">
              <w:rPr>
                <w:lang w:val="ru-RU"/>
              </w:rPr>
              <w:t xml:space="preserve"> </w:t>
            </w:r>
            <w:r w:rsidRP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978-5-9776-0320-1</w:t>
            </w:r>
            <w:r w:rsidRPr="00902E36">
              <w:rPr>
                <w:lang w:val="ru-RU"/>
              </w:rPr>
              <w:t xml:space="preserve"> </w:t>
            </w:r>
          </w:p>
          <w:p w:rsidR="00902E36" w:rsidRPr="00CA650D" w:rsidRDefault="00902E36" w:rsidP="00902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Герчикова</w:t>
            </w:r>
            <w:proofErr w:type="spell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М.:ЮНИТИ-ДАНА,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511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650D">
              <w:rPr>
                <w:lang w:val="ru-RU"/>
              </w:rPr>
              <w:t xml:space="preserve"> </w:t>
            </w:r>
            <w:hyperlink r:id="rId7" w:history="1"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=872924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978-5-238-01095-3</w:t>
            </w:r>
            <w:r w:rsidRPr="00CA650D">
              <w:rPr>
                <w:lang w:val="ru-RU"/>
              </w:rPr>
              <w:t xml:space="preserve"> </w:t>
            </w:r>
          </w:p>
          <w:p w:rsidR="00902E36" w:rsidRPr="00902E36" w:rsidRDefault="00902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2805" w:rsidRPr="00096FC0">
        <w:trPr>
          <w:trHeight w:hRule="exact" w:val="138"/>
        </w:trPr>
        <w:tc>
          <w:tcPr>
            <w:tcW w:w="9357" w:type="dxa"/>
          </w:tcPr>
          <w:p w:rsidR="002B2805" w:rsidRPr="00902E36" w:rsidRDefault="002B2805">
            <w:pPr>
              <w:rPr>
                <w:lang w:val="ru-RU"/>
              </w:rPr>
            </w:pPr>
          </w:p>
        </w:tc>
      </w:tr>
      <w:tr w:rsidR="002B28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2805" w:rsidRPr="00096FC0" w:rsidTr="00902E36">
        <w:trPr>
          <w:trHeight w:hRule="exact" w:val="2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proofErr w:type="gram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650D">
              <w:rPr>
                <w:lang w:val="ru-RU"/>
              </w:rPr>
              <w:t xml:space="preserve"> </w:t>
            </w:r>
            <w:hyperlink r:id="rId8" w:history="1"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=3134.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/1/1136396/3134.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 w:rsidP="00902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650D">
              <w:rPr>
                <w:lang w:val="ru-RU"/>
              </w:rPr>
              <w:t xml:space="preserve"> </w:t>
            </w:r>
            <w:hyperlink r:id="rId9" w:history="1"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=356857</w:t>
              </w:r>
            </w:hyperlink>
            <w:r w:rsidR="00902E3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</w:t>
            </w:r>
            <w:proofErr w:type="gramStart"/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A650D">
              <w:rPr>
                <w:lang w:val="ru-RU"/>
              </w:rPr>
              <w:t xml:space="preserve"> </w:t>
            </w:r>
            <w:proofErr w:type="spellStart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978-5-16-006009-5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38"/>
        </w:trPr>
        <w:tc>
          <w:tcPr>
            <w:tcW w:w="9357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2805" w:rsidRPr="00096FC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650D">
              <w:rPr>
                <w:lang w:val="ru-RU"/>
              </w:rPr>
              <w:t xml:space="preserve"> </w:t>
            </w:r>
            <w:hyperlink r:id="rId10" w:history="1"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=2898.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/1/1134303/2898.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470E6" w:rsidRPr="00B710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38"/>
        </w:trPr>
        <w:tc>
          <w:tcPr>
            <w:tcW w:w="9357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A650D">
              <w:rPr>
                <w:lang w:val="ru-RU"/>
              </w:rPr>
              <w:t xml:space="preserve"> </w:t>
            </w:r>
          </w:p>
        </w:tc>
      </w:tr>
    </w:tbl>
    <w:p w:rsidR="002B2805" w:rsidRPr="00CA650D" w:rsidRDefault="00CA650D">
      <w:pPr>
        <w:rPr>
          <w:sz w:val="0"/>
          <w:szCs w:val="0"/>
          <w:lang w:val="ru-RU"/>
        </w:rPr>
      </w:pPr>
      <w:r w:rsidRPr="00CA65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2B2805" w:rsidRPr="00096F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lang w:val="ru-RU"/>
              </w:rPr>
              <w:lastRenderedPageBreak/>
              <w:t xml:space="preserve"> </w:t>
            </w:r>
          </w:p>
        </w:tc>
      </w:tr>
      <w:tr w:rsidR="002B2805" w:rsidRPr="00096FC0">
        <w:trPr>
          <w:trHeight w:hRule="exact" w:val="277"/>
        </w:trPr>
        <w:tc>
          <w:tcPr>
            <w:tcW w:w="42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7470E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805" w:rsidRPr="007470E6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470E6">
              <w:rPr>
                <w:lang w:val="ru-RU"/>
              </w:rPr>
              <w:t xml:space="preserve"> </w:t>
            </w:r>
            <w:r w:rsidRPr="00747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0E6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555"/>
        </w:trPr>
        <w:tc>
          <w:tcPr>
            <w:tcW w:w="426" w:type="dxa"/>
          </w:tcPr>
          <w:p w:rsidR="002B2805" w:rsidRPr="007470E6" w:rsidRDefault="002B2805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7470E6" w:rsidRDefault="00CA6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7470E6">
              <w:rPr>
                <w:lang w:val="ru-RU"/>
              </w:rPr>
              <w:t xml:space="preserve"> </w:t>
            </w: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0E6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7470E6" w:rsidRDefault="00CA6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70E6">
              <w:rPr>
                <w:lang w:val="ru-RU"/>
              </w:rPr>
              <w:t xml:space="preserve"> </w:t>
            </w: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7470E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7470E6">
              <w:rPr>
                <w:lang w:val="ru-RU"/>
              </w:rPr>
              <w:t xml:space="preserve"> </w:t>
            </w:r>
            <w:proofErr w:type="spellStart"/>
            <w:r w:rsidRPr="00747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818"/>
        </w:trPr>
        <w:tc>
          <w:tcPr>
            <w:tcW w:w="426" w:type="dxa"/>
          </w:tcPr>
          <w:p w:rsidR="002B2805" w:rsidRDefault="002B28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555"/>
        </w:trPr>
        <w:tc>
          <w:tcPr>
            <w:tcW w:w="426" w:type="dxa"/>
          </w:tcPr>
          <w:p w:rsidR="002B2805" w:rsidRDefault="002B28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285"/>
        </w:trPr>
        <w:tc>
          <w:tcPr>
            <w:tcW w:w="426" w:type="dxa"/>
          </w:tcPr>
          <w:p w:rsidR="002B2805" w:rsidRDefault="002B28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285"/>
        </w:trPr>
        <w:tc>
          <w:tcPr>
            <w:tcW w:w="426" w:type="dxa"/>
          </w:tcPr>
          <w:p w:rsidR="002B2805" w:rsidRDefault="002B28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138"/>
        </w:trPr>
        <w:tc>
          <w:tcPr>
            <w:tcW w:w="426" w:type="dxa"/>
          </w:tcPr>
          <w:p w:rsidR="002B2805" w:rsidRDefault="002B2805"/>
        </w:tc>
        <w:tc>
          <w:tcPr>
            <w:tcW w:w="1985" w:type="dxa"/>
          </w:tcPr>
          <w:p w:rsidR="002B2805" w:rsidRDefault="002B2805"/>
        </w:tc>
        <w:tc>
          <w:tcPr>
            <w:tcW w:w="3686" w:type="dxa"/>
          </w:tcPr>
          <w:p w:rsidR="002B2805" w:rsidRDefault="002B2805"/>
        </w:tc>
        <w:tc>
          <w:tcPr>
            <w:tcW w:w="3120" w:type="dxa"/>
          </w:tcPr>
          <w:p w:rsidR="002B2805" w:rsidRDefault="002B2805"/>
        </w:tc>
        <w:tc>
          <w:tcPr>
            <w:tcW w:w="143" w:type="dxa"/>
          </w:tcPr>
          <w:p w:rsidR="002B2805" w:rsidRDefault="002B2805"/>
        </w:tc>
      </w:tr>
      <w:tr w:rsidR="002B2805" w:rsidRPr="00096F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>
        <w:trPr>
          <w:trHeight w:hRule="exact" w:val="270"/>
        </w:trPr>
        <w:tc>
          <w:tcPr>
            <w:tcW w:w="42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14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096F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902E36" w:rsidRPr="001A7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02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50D"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540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2B2805"/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826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902E36" w:rsidRPr="001A7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02E36" w:rsidRPr="0090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555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902E36" w:rsidRPr="001A7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02E36" w:rsidRPr="0090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555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02E36" w:rsidRPr="001A7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02E36" w:rsidRPr="0090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>
        <w:trPr>
          <w:trHeight w:hRule="exact" w:val="826"/>
        </w:trPr>
        <w:tc>
          <w:tcPr>
            <w:tcW w:w="426" w:type="dxa"/>
          </w:tcPr>
          <w:p w:rsidR="002B2805" w:rsidRDefault="002B280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Pr="00CA650D" w:rsidRDefault="00CA6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A650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05" w:rsidRDefault="00CA65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02E36" w:rsidRPr="001A7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02E36" w:rsidRPr="00B1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B2805" w:rsidRDefault="002B2805"/>
        </w:tc>
      </w:tr>
      <w:tr w:rsidR="002B2805" w:rsidRPr="00096F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38"/>
        </w:trPr>
        <w:tc>
          <w:tcPr>
            <w:tcW w:w="42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  <w:tr w:rsidR="002B2805" w:rsidRPr="00096FC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65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A650D">
              <w:rPr>
                <w:lang w:val="ru-RU"/>
              </w:rPr>
              <w:t xml:space="preserve"> </w:t>
            </w:r>
          </w:p>
          <w:p w:rsidR="002B2805" w:rsidRPr="00CA650D" w:rsidRDefault="00CA65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A650D">
              <w:rPr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A650D">
              <w:rPr>
                <w:lang w:val="ru-RU"/>
              </w:rPr>
              <w:t xml:space="preserve"> </w:t>
            </w:r>
          </w:p>
        </w:tc>
      </w:tr>
      <w:tr w:rsidR="002B2805" w:rsidRPr="00096FC0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2805" w:rsidRPr="00CA650D" w:rsidRDefault="002B2805">
            <w:pPr>
              <w:rPr>
                <w:lang w:val="ru-RU"/>
              </w:rPr>
            </w:pPr>
          </w:p>
        </w:tc>
      </w:tr>
    </w:tbl>
    <w:p w:rsidR="002B2805" w:rsidRPr="007223BE" w:rsidRDefault="002B2805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9C5F19" w:rsidRDefault="00CA650D" w:rsidP="00CA650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C5F19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контрольные работы (КР):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№1 «</w:t>
      </w:r>
      <w:r w:rsidRPr="004C25BB">
        <w:rPr>
          <w:rFonts w:ascii="Times New Roman" w:hAnsi="Times New Roman" w:cs="Times New Roman"/>
          <w:b/>
          <w:sz w:val="24"/>
          <w:szCs w:val="24"/>
          <w:lang w:val="ru-RU"/>
        </w:rPr>
        <w:t>Среда организации</w:t>
      </w: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</w:rPr>
        <w:t>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</w:rPr>
        <w:t>STEP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-матрицы. 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№2 «</w:t>
      </w:r>
      <w:r w:rsidRPr="004C25BB">
        <w:rPr>
          <w:rFonts w:ascii="Times New Roman" w:hAnsi="Times New Roman" w:cs="Times New Roman"/>
          <w:b/>
          <w:sz w:val="24"/>
          <w:szCs w:val="24"/>
          <w:lang w:val="ru-RU"/>
        </w:rPr>
        <w:t>Влияние факторов микро- и макросреды на деятельность объекта исследования</w:t>
      </w: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по вариантам: 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</w:rPr>
        <w:t>strength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</w:rPr>
        <w:t>weakness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</w:rPr>
        <w:t>opportunities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</w:rPr>
        <w:t>threats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</w:rPr>
        <w:t>SWOT</w:t>
      </w:r>
      <w:r w:rsidRPr="004C25BB">
        <w:rPr>
          <w:rFonts w:ascii="Times New Roman" w:hAnsi="Times New Roman" w:cs="Times New Roman"/>
          <w:sz w:val="24"/>
          <w:szCs w:val="24"/>
          <w:lang w:val="ru-RU"/>
        </w:rPr>
        <w:t>-анализ выбранного предприятия.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№3 «Организационное построение»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организационную структуру объекта исследования 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КР №4 «Организационный анализ»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по вариантам:</w:t>
      </w:r>
    </w:p>
    <w:p w:rsidR="00CA650D" w:rsidRPr="004C25BB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5BB">
        <w:rPr>
          <w:rFonts w:ascii="Times New Roman" w:hAnsi="Times New Roman" w:cs="Times New Roman"/>
          <w:sz w:val="24"/>
          <w:szCs w:val="24"/>
          <w:lang w:val="ru-RU"/>
        </w:rPr>
        <w:t>Разработать схему «Вход-выход» для объекта исследования</w:t>
      </w: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</w:pPr>
    </w:p>
    <w:p w:rsidR="00CA650D" w:rsidRPr="007223BE" w:rsidRDefault="00CA650D">
      <w:pPr>
        <w:rPr>
          <w:lang w:val="ru-RU"/>
        </w:rPr>
        <w:sectPr w:rsidR="00CA650D" w:rsidRPr="007223BE" w:rsidSect="002B280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A650D" w:rsidRDefault="00CA650D" w:rsidP="00CA650D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650D" w:rsidRPr="00C42C8C" w:rsidRDefault="00CA650D" w:rsidP="00CA650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C8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CA650D" w:rsidRPr="00922225" w:rsidTr="00EB534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A650D" w:rsidRPr="00096FC0" w:rsidTr="00EB53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0D" w:rsidRPr="00CA650D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CA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ОК-3 -  способностью использовать основы экономических знаний в различных сферах деятельности</w:t>
            </w:r>
          </w:p>
        </w:tc>
      </w:tr>
      <w:tr w:rsidR="00CA650D" w:rsidRPr="00096FC0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0D" w:rsidRPr="00922225" w:rsidRDefault="00CA650D" w:rsidP="00EB5347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Контрольные вопросы: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планирования.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Процесс планирования.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взаимодействия и полномочия.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схем построения организации.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Организационная культура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Мотивация персонала.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Виды и процесс контроля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Тест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1. </w:t>
            </w: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Управленческим обследованием называется: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стратегическое планирование;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процесс диагностики внутренних проблем;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процесс диагностики внешних проблем;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обследование персонала организации.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Метод оценки стратегического положения и действий организации называется: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–анализ;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метод сценариев;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метод ключевых вопросов;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3. Стратегия роста называется: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«звездный час»;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«дойная корова»;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«дикая кошка»;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«собака».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4. Решение об организационной структуре принимает: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менеджер;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главный бухгалтер;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главный инженер;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руководитель высшего звена.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5. Процесс деления организации на отдельные блоки – это: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централизация;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департаментализация;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децентрализация;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коммерциализация.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6. К бюрократическим структурам обычно относят: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функциональные;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проектные;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</w:t>
            </w:r>
            <w:r w:rsidRPr="00CA650D">
              <w:rPr>
                <w:rFonts w:ascii="BookAntiqua" w:eastAsia="BookAntiqua" w:cs="BookAntiqua"/>
                <w:sz w:val="20"/>
                <w:szCs w:val="20"/>
                <w:lang w:val="ru-RU"/>
              </w:rPr>
              <w:t xml:space="preserve"> </w:t>
            </w: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дивизиональные;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матричные.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7. К адаптивным структурам относят: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функциональные и линейные;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дивизиональные;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матричные и проектные;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проектные и функциональные.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8. Не существует организационных структур: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lastRenderedPageBreak/>
              <w:t>а) органических;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неорганических;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9. Процесс воздействия на персонал с целью побуждения его к определенным действиям называется: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мотивацией;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мотивированием;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мотивационной тенденцией;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мотивационной структурой.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  <w:lang w:val="ru-RU"/>
              </w:rPr>
              <w:t>10. Концепция двухфакторной теории мотивации разработана: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а) А. Маслоу;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б) В. Врумом;</w:t>
            </w:r>
          </w:p>
          <w:p w:rsidR="00CA650D" w:rsidRPr="00CA650D" w:rsidRDefault="00CA650D" w:rsidP="00EB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в) М. Месконом;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BookAntiqua" w:hAnsi="Times New Roman" w:cs="Times New Roman"/>
                <w:sz w:val="24"/>
                <w:szCs w:val="24"/>
                <w:lang w:val="ru-RU"/>
              </w:rPr>
              <w:t>г) Ф. Герцбергом.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11. Исключить отклонения от намеченных планов и инструкций позволяет контроль: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предварительный;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текущий;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заключительный;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итоговый.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13. Интересы разработчика плана надо ставить выше интересов исполнителя плана: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14. Для организаций, действующих на международном рынке,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может применяться тензорная структура управления: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15. Мотивация не оказывает воздействие на старание, усилие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исполнителей: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да;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нет.</w:t>
            </w:r>
          </w:p>
        </w:tc>
      </w:tr>
      <w:tr w:rsidR="00CA650D" w:rsidRPr="00096FC0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проект организационной структуры (отрасли по вариантам)</w:t>
            </w:r>
          </w:p>
          <w:p w:rsidR="00CA650D" w:rsidRPr="00CA650D" w:rsidRDefault="00CA650D" w:rsidP="00EB5347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50D" w:rsidRPr="00922225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weakness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CA650D" w:rsidRPr="00CA650D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выбранного объекта исследования.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анализ стратегических альтернатив;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выбор миссии организации;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диагностика внутренней среды;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анализ внешнего окружения;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выбор стратегии;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оценка стратегии и корректировки;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реализация стратегии;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з) определение целей организации;</w:t>
            </w:r>
          </w:p>
          <w:p w:rsidR="00CA650D" w:rsidRPr="002515B8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50D" w:rsidRPr="00096FC0" w:rsidTr="00EB534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A650D" w:rsidRPr="00922225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EB14D5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CA650D" w:rsidRPr="00EB14D5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CA650D" w:rsidRPr="00922225" w:rsidRDefault="00CA650D" w:rsidP="00EB5347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Контрольные вопросы: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Что такое принятие решения в управлении?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Приведите примеры конкретных решений в планировании.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Что Вы знаете о возможных решениях при выполнении контрольной функции?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Изложите основные требования к решениям (несколько).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Чем, по Вашему мнению, социальные решения отличаются от экономических?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Проверочный тест: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 менеджменте – это: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выбор альтернативы;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концентрированное выражение процесса управления;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соглашение о кооперации;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 менеджменте принятие решения – это: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систематизированный процесс;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умение, развиваемое обучением и опытом;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отношения между менеджерами;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планирование;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мотивация;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контроль.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Термин «запрограммированные» решения заимствован из языка: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математиков;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прогнозистов;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программистов;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компьютерных технологий.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Запрограммированные решения являются критерием: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содержания;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структурированности;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направленности.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 содержанию самыми сложными в большинстве случаев являются решения: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экономические;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социальные;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организационные;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инновационные.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Экономические решения тесно взаимосвязаны, прежде всего, с решениями: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инновационными;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технологическими;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организационными;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социальными.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Классификация решений на одно– и многоуровневые относится к: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числу целей;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продолжительности действия;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уровню принятия решения;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глубине воздействия.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Первым этапом решения сложной проблемы считается: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сбор релевантной информации;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диагностика проблемы;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составление списка всех альтернатив;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выявление альтернатив.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Установка ограничений и критериев для принятия решения – это ……этап: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первый;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второй;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третий;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четвертый.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регламентирующие;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ориентирующие;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рекомендующие;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верно (а+б).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своевременность представления проекта решения;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степень научной обоснованности решений;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общий набор стандартов и процедур;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нет верного ответа.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литературе получили название: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интуитивных методов;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методов «здравого смысла»;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методов научно–технического подхода;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экономико–статистические;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организационно–распорядительные;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социально–психологические;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нет верного ответа.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Решения в менеджменте целесообразно классифицировать: </w:t>
            </w:r>
          </w:p>
          <w:p w:rsidR="00CA650D" w:rsidRPr="00AD4AFA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650D" w:rsidRPr="00D10D50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650D" w:rsidRPr="00922225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922225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D10D50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CA650D" w:rsidRPr="00D10D50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CA650D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CA650D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CA650D" w:rsidRPr="00922225" w:rsidRDefault="00CA650D" w:rsidP="00EB5347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650D" w:rsidRPr="00096FC0" w:rsidTr="00EB534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Default="00CA650D" w:rsidP="00EB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534158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CA650D" w:rsidRPr="00534158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CA650D" w:rsidRDefault="00CA650D" w:rsidP="00EB5347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CA650D" w:rsidRPr="00CA650D" w:rsidRDefault="00CA650D" w:rsidP="00EB5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своей работы представить в виде реферата</w:t>
            </w:r>
          </w:p>
        </w:tc>
      </w:tr>
    </w:tbl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650D" w:rsidRPr="00CA650D" w:rsidRDefault="00CA650D" w:rsidP="00CA65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A650D" w:rsidRPr="00CA650D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форме теста и выполнения одного практического задания.</w:t>
      </w:r>
      <w:r w:rsidRPr="00CA65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 с оценкой: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650D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CA650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зачтено</w:t>
      </w:r>
      <w:r w:rsidRPr="00CA650D">
        <w:rPr>
          <w:rFonts w:ascii="Times New Roman" w:hAnsi="Times New Roman" w:cs="Times New Roman"/>
          <w:bCs/>
          <w:sz w:val="24"/>
          <w:szCs w:val="24"/>
          <w:lang w:val="ru-RU"/>
        </w:rPr>
        <w:t>» – обучающийся показывает как минимум пороговый уровень сформированности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CA650D" w:rsidRPr="00CA650D" w:rsidRDefault="00CA650D" w:rsidP="00CA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50D">
        <w:rPr>
          <w:rFonts w:ascii="Times New Roman" w:hAnsi="Times New Roman" w:cs="Times New Roman"/>
          <w:bCs/>
          <w:sz w:val="24"/>
          <w:szCs w:val="24"/>
          <w:lang w:val="ru-RU"/>
        </w:rPr>
        <w:t>- «</w:t>
      </w:r>
      <w:proofErr w:type="spellStart"/>
      <w:r w:rsidRPr="00CA650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незачтено</w:t>
      </w:r>
      <w:proofErr w:type="spellEnd"/>
      <w:r w:rsidRPr="00CA650D">
        <w:rPr>
          <w:rFonts w:ascii="Times New Roman" w:hAnsi="Times New Roman" w:cs="Times New Roman"/>
          <w:bCs/>
          <w:sz w:val="24"/>
          <w:szCs w:val="24"/>
          <w:lang w:val="ru-RU"/>
        </w:rPr>
        <w:t>» –</w:t>
      </w:r>
      <w:r w:rsidRPr="00CA650D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CA650D" w:rsidRPr="00CA650D" w:rsidRDefault="00CA650D" w:rsidP="00CA650D">
      <w:pPr>
        <w:rPr>
          <w:lang w:val="ru-RU"/>
        </w:rPr>
      </w:pPr>
    </w:p>
    <w:p w:rsidR="00CA650D" w:rsidRPr="00CA650D" w:rsidRDefault="00CA650D">
      <w:pPr>
        <w:rPr>
          <w:lang w:val="ru-RU"/>
        </w:rPr>
      </w:pPr>
    </w:p>
    <w:sectPr w:rsidR="00CA650D" w:rsidRPr="00CA650D" w:rsidSect="005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6FC0"/>
    <w:rsid w:val="001F0BC7"/>
    <w:rsid w:val="002B057F"/>
    <w:rsid w:val="002B2805"/>
    <w:rsid w:val="007223BE"/>
    <w:rsid w:val="007470E6"/>
    <w:rsid w:val="008634E6"/>
    <w:rsid w:val="00902E36"/>
    <w:rsid w:val="00AE0B0F"/>
    <w:rsid w:val="00B01D73"/>
    <w:rsid w:val="00B17276"/>
    <w:rsid w:val="00CA65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CF236D-2659-4F2F-9061-3698013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05"/>
  </w:style>
  <w:style w:type="paragraph" w:styleId="1">
    <w:name w:val="heading 1"/>
    <w:basedOn w:val="a"/>
    <w:next w:val="a"/>
    <w:link w:val="10"/>
    <w:qFormat/>
    <w:rsid w:val="00CA650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650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CA650D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CA65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CA65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7470E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2E3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17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34.pdf&amp;show=dcatalogues/1/1136396/3134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bookread2.php?book=872924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nanium.com/bookread2.php?book=959874" TargetMode="External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2898.pdf&amp;show=dcatalogues/1/1134303/2898.pdf&amp;view=tr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znanium.com/bookread.php?book=356857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2020-2021_38_03_01-дЭЭб-20_69_plx_Менеджмент</dc:title>
  <dc:creator>FastReport.NET</dc:creator>
  <cp:lastModifiedBy>1</cp:lastModifiedBy>
  <cp:revision>9</cp:revision>
  <dcterms:created xsi:type="dcterms:W3CDTF">2020-10-26T09:52:00Z</dcterms:created>
  <dcterms:modified xsi:type="dcterms:W3CDTF">2020-11-26T17:06:00Z</dcterms:modified>
</cp:coreProperties>
</file>