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726B86" w:rsidRPr="008044FE">
        <w:trPr>
          <w:trHeight w:hRule="exact" w:val="277"/>
        </w:trPr>
        <w:tc>
          <w:tcPr>
            <w:tcW w:w="1135" w:type="dxa"/>
          </w:tcPr>
          <w:p w:rsidR="00726B86" w:rsidRDefault="00726B86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726B86" w:rsidRPr="008044FE" w:rsidRDefault="008044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726B86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726B86" w:rsidRDefault="008044F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726B86"/>
        </w:tc>
      </w:tr>
      <w:tr w:rsidR="00726B86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726B86" w:rsidRDefault="00726B86"/>
        </w:tc>
        <w:tc>
          <w:tcPr>
            <w:tcW w:w="1277" w:type="dxa"/>
          </w:tcPr>
          <w:p w:rsidR="00726B86" w:rsidRDefault="00726B86"/>
        </w:tc>
        <w:tc>
          <w:tcPr>
            <w:tcW w:w="6947" w:type="dxa"/>
          </w:tcPr>
          <w:p w:rsidR="00726B86" w:rsidRDefault="00726B86"/>
        </w:tc>
      </w:tr>
      <w:tr w:rsidR="00726B86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726B86" w:rsidRDefault="00726B86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726B86" w:rsidRPr="008044FE" w:rsidRDefault="008044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726B86">
        <w:trPr>
          <w:trHeight w:hRule="exact" w:val="416"/>
        </w:trPr>
        <w:tc>
          <w:tcPr>
            <w:tcW w:w="1135" w:type="dxa"/>
          </w:tcPr>
          <w:p w:rsidR="00726B86" w:rsidRDefault="008044FE"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4029E0F8" wp14:editId="21A865E2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48582</wp:posOffset>
                  </wp:positionV>
                  <wp:extent cx="6327140" cy="13779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7140" cy="137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726B86"/>
        </w:tc>
      </w:tr>
      <w:tr w:rsidR="00726B86">
        <w:trPr>
          <w:trHeight w:hRule="exact" w:val="416"/>
        </w:trPr>
        <w:tc>
          <w:tcPr>
            <w:tcW w:w="1135" w:type="dxa"/>
          </w:tcPr>
          <w:p w:rsidR="00726B86" w:rsidRDefault="00726B86"/>
        </w:tc>
        <w:tc>
          <w:tcPr>
            <w:tcW w:w="1277" w:type="dxa"/>
          </w:tcPr>
          <w:p w:rsidR="00726B86" w:rsidRDefault="00726B86"/>
        </w:tc>
        <w:tc>
          <w:tcPr>
            <w:tcW w:w="6947" w:type="dxa"/>
          </w:tcPr>
          <w:p w:rsidR="00726B86" w:rsidRDefault="00726B86"/>
        </w:tc>
      </w:tr>
      <w:tr w:rsidR="00726B86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726B86" w:rsidRPr="008044FE" w:rsidRDefault="008044F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ИММиМ</w:t>
            </w:r>
          </w:p>
          <w:p w:rsidR="00726B86" w:rsidRPr="008044FE" w:rsidRDefault="008044F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726B86" w:rsidRPr="008044FE" w:rsidRDefault="00726B86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726B86" w:rsidRDefault="008044F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726B86">
        <w:trPr>
          <w:trHeight w:hRule="exact" w:val="1250"/>
        </w:trPr>
        <w:tc>
          <w:tcPr>
            <w:tcW w:w="1135" w:type="dxa"/>
          </w:tcPr>
          <w:p w:rsidR="00726B86" w:rsidRDefault="00726B86"/>
        </w:tc>
        <w:tc>
          <w:tcPr>
            <w:tcW w:w="1277" w:type="dxa"/>
          </w:tcPr>
          <w:p w:rsidR="00726B86" w:rsidRDefault="00726B86"/>
        </w:tc>
        <w:tc>
          <w:tcPr>
            <w:tcW w:w="6947" w:type="dxa"/>
          </w:tcPr>
          <w:p w:rsidR="00726B86" w:rsidRDefault="00726B86"/>
        </w:tc>
      </w:tr>
      <w:tr w:rsidR="00726B86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26B86">
        <w:trPr>
          <w:trHeight w:hRule="exact" w:val="138"/>
        </w:trPr>
        <w:tc>
          <w:tcPr>
            <w:tcW w:w="1135" w:type="dxa"/>
          </w:tcPr>
          <w:p w:rsidR="00726B86" w:rsidRDefault="00726B86"/>
        </w:tc>
        <w:tc>
          <w:tcPr>
            <w:tcW w:w="1277" w:type="dxa"/>
          </w:tcPr>
          <w:p w:rsidR="00726B86" w:rsidRDefault="00726B86"/>
        </w:tc>
        <w:tc>
          <w:tcPr>
            <w:tcW w:w="6947" w:type="dxa"/>
          </w:tcPr>
          <w:p w:rsidR="00726B86" w:rsidRDefault="00726B86"/>
        </w:tc>
      </w:tr>
      <w:tr w:rsidR="00726B86" w:rsidRPr="008044FE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044F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ПРОИЗВОДСТВО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КАЛИБРОВАННОЙ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СТАЛИ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ИЗДЕЛИЯ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ИЗ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НЕЁ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138"/>
        </w:trPr>
        <w:tc>
          <w:tcPr>
            <w:tcW w:w="1135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(специальность)</w:t>
            </w:r>
            <w:r>
              <w:t xml:space="preserve"> </w:t>
            </w:r>
          </w:p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726B86" w:rsidRPr="008044F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277"/>
        </w:trPr>
        <w:tc>
          <w:tcPr>
            <w:tcW w:w="1135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726B86">
        <w:trPr>
          <w:trHeight w:hRule="exact" w:val="416"/>
        </w:trPr>
        <w:tc>
          <w:tcPr>
            <w:tcW w:w="1135" w:type="dxa"/>
          </w:tcPr>
          <w:p w:rsidR="00726B86" w:rsidRDefault="00726B86"/>
        </w:tc>
        <w:tc>
          <w:tcPr>
            <w:tcW w:w="1277" w:type="dxa"/>
          </w:tcPr>
          <w:p w:rsidR="00726B86" w:rsidRDefault="00726B86"/>
        </w:tc>
        <w:tc>
          <w:tcPr>
            <w:tcW w:w="6947" w:type="dxa"/>
          </w:tcPr>
          <w:p w:rsidR="00726B86" w:rsidRDefault="00726B86"/>
        </w:tc>
      </w:tr>
      <w:tr w:rsidR="00726B86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r>
              <w:t xml:space="preserve"> </w:t>
            </w:r>
          </w:p>
        </w:tc>
      </w:tr>
      <w:tr w:rsidR="00726B86">
        <w:trPr>
          <w:trHeight w:hRule="exact" w:val="2735"/>
        </w:trPr>
        <w:tc>
          <w:tcPr>
            <w:tcW w:w="1135" w:type="dxa"/>
          </w:tcPr>
          <w:p w:rsidR="00726B86" w:rsidRDefault="00726B86"/>
        </w:tc>
        <w:tc>
          <w:tcPr>
            <w:tcW w:w="1277" w:type="dxa"/>
          </w:tcPr>
          <w:p w:rsidR="00726B86" w:rsidRDefault="00726B86"/>
        </w:tc>
        <w:tc>
          <w:tcPr>
            <w:tcW w:w="6947" w:type="dxa"/>
          </w:tcPr>
          <w:p w:rsidR="00726B86" w:rsidRDefault="00726B86"/>
        </w:tc>
      </w:tr>
      <w:tr w:rsidR="00726B86" w:rsidRPr="008044F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138"/>
        </w:trPr>
        <w:tc>
          <w:tcPr>
            <w:tcW w:w="1135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</w:p>
        </w:tc>
      </w:tr>
      <w:tr w:rsidR="00726B86">
        <w:trPr>
          <w:trHeight w:hRule="exact" w:val="138"/>
        </w:trPr>
        <w:tc>
          <w:tcPr>
            <w:tcW w:w="1135" w:type="dxa"/>
          </w:tcPr>
          <w:p w:rsidR="00726B86" w:rsidRDefault="00726B86"/>
        </w:tc>
        <w:tc>
          <w:tcPr>
            <w:tcW w:w="1277" w:type="dxa"/>
          </w:tcPr>
          <w:p w:rsidR="00726B86" w:rsidRDefault="00726B86"/>
        </w:tc>
        <w:tc>
          <w:tcPr>
            <w:tcW w:w="6947" w:type="dxa"/>
          </w:tcPr>
          <w:p w:rsidR="00726B86" w:rsidRDefault="00726B86"/>
        </w:tc>
      </w:tr>
      <w:tr w:rsidR="00726B86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726B86">
        <w:trPr>
          <w:trHeight w:hRule="exact" w:val="811"/>
        </w:trPr>
        <w:tc>
          <w:tcPr>
            <w:tcW w:w="1135" w:type="dxa"/>
          </w:tcPr>
          <w:p w:rsidR="00726B86" w:rsidRDefault="00726B86"/>
        </w:tc>
        <w:tc>
          <w:tcPr>
            <w:tcW w:w="1277" w:type="dxa"/>
          </w:tcPr>
          <w:p w:rsidR="00726B86" w:rsidRDefault="00726B86"/>
        </w:tc>
        <w:tc>
          <w:tcPr>
            <w:tcW w:w="6947" w:type="dxa"/>
          </w:tcPr>
          <w:p w:rsidR="00726B86" w:rsidRDefault="00726B86"/>
        </w:tc>
      </w:tr>
      <w:tr w:rsidR="00726B86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</w:p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t xml:space="preserve"> </w:t>
            </w:r>
          </w:p>
        </w:tc>
      </w:tr>
    </w:tbl>
    <w:p w:rsidR="00726B86" w:rsidRDefault="008044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26B86" w:rsidRPr="008044FE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79F3715" wp14:editId="5210EF74">
                  <wp:simplePos x="0" y="0"/>
                  <wp:positionH relativeFrom="column">
                    <wp:posOffset>-342369</wp:posOffset>
                  </wp:positionH>
                  <wp:positionV relativeFrom="paragraph">
                    <wp:posOffset>-187733</wp:posOffset>
                  </wp:positionV>
                  <wp:extent cx="6553346" cy="3998794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346" cy="3998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бакалавриата)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277"/>
        </w:trPr>
        <w:tc>
          <w:tcPr>
            <w:tcW w:w="9357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044FE">
              <w:rPr>
                <w:lang w:val="ru-RU"/>
              </w:rPr>
              <w:t xml:space="preserve"> </w:t>
            </w:r>
          </w:p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726B86" w:rsidRPr="008044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277"/>
        </w:trPr>
        <w:tc>
          <w:tcPr>
            <w:tcW w:w="9357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r w:rsidRPr="008044FE">
              <w:rPr>
                <w:lang w:val="ru-RU"/>
              </w:rPr>
              <w:t xml:space="preserve"> </w:t>
            </w:r>
          </w:p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r>
              <w:t xml:space="preserve"> </w:t>
            </w:r>
          </w:p>
        </w:tc>
      </w:tr>
      <w:tr w:rsidR="00726B86">
        <w:trPr>
          <w:trHeight w:hRule="exact" w:val="277"/>
        </w:trPr>
        <w:tc>
          <w:tcPr>
            <w:tcW w:w="9357" w:type="dxa"/>
          </w:tcPr>
          <w:p w:rsidR="00726B86" w:rsidRDefault="00726B86"/>
        </w:tc>
      </w:tr>
      <w:tr w:rsidR="00726B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составлена:</w:t>
            </w:r>
            <w:r>
              <w:t xml:space="preserve"> </w:t>
            </w:r>
          </w:p>
        </w:tc>
      </w:tr>
      <w:tr w:rsidR="00726B86" w:rsidRPr="008044F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_______________________И.Г.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555"/>
        </w:trPr>
        <w:tc>
          <w:tcPr>
            <w:tcW w:w="9357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Рецензент:</w:t>
            </w:r>
            <w:r>
              <w:t xml:space="preserve"> </w:t>
            </w:r>
          </w:p>
        </w:tc>
      </w:tr>
      <w:tr w:rsidR="00726B86" w:rsidRPr="008044FE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ПиЭММиО,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_________________________А.В.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Анцупов</w:t>
            </w:r>
            <w:r w:rsidRPr="008044FE">
              <w:rPr>
                <w:lang w:val="ru-RU"/>
              </w:rPr>
              <w:t xml:space="preserve"> </w:t>
            </w:r>
          </w:p>
        </w:tc>
      </w:tr>
    </w:tbl>
    <w:p w:rsidR="00726B86" w:rsidRPr="008044FE" w:rsidRDefault="008044FE">
      <w:pPr>
        <w:rPr>
          <w:sz w:val="0"/>
          <w:szCs w:val="0"/>
          <w:lang w:val="ru-RU"/>
        </w:rPr>
      </w:pPr>
      <w:r w:rsidRPr="008044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726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726B86">
        <w:trPr>
          <w:trHeight w:hRule="exact" w:val="131"/>
        </w:trPr>
        <w:tc>
          <w:tcPr>
            <w:tcW w:w="3119" w:type="dxa"/>
          </w:tcPr>
          <w:p w:rsidR="00726B86" w:rsidRDefault="00726B86"/>
        </w:tc>
        <w:tc>
          <w:tcPr>
            <w:tcW w:w="6238" w:type="dxa"/>
          </w:tcPr>
          <w:p w:rsidR="00726B86" w:rsidRDefault="00726B86"/>
        </w:tc>
      </w:tr>
      <w:tr w:rsidR="00726B8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6B86" w:rsidRDefault="00726B86"/>
        </w:tc>
      </w:tr>
      <w:tr w:rsidR="00726B86">
        <w:trPr>
          <w:trHeight w:hRule="exact" w:val="13"/>
        </w:trPr>
        <w:tc>
          <w:tcPr>
            <w:tcW w:w="3119" w:type="dxa"/>
          </w:tcPr>
          <w:p w:rsidR="00726B86" w:rsidRDefault="00726B86"/>
        </w:tc>
        <w:tc>
          <w:tcPr>
            <w:tcW w:w="6238" w:type="dxa"/>
          </w:tcPr>
          <w:p w:rsidR="00726B86" w:rsidRDefault="00726B86"/>
        </w:tc>
      </w:tr>
      <w:tr w:rsidR="00726B8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6B86" w:rsidRDefault="00726B86"/>
        </w:tc>
      </w:tr>
      <w:tr w:rsidR="00726B86">
        <w:trPr>
          <w:trHeight w:hRule="exact" w:val="96"/>
        </w:trPr>
        <w:tc>
          <w:tcPr>
            <w:tcW w:w="3119" w:type="dxa"/>
          </w:tcPr>
          <w:p w:rsidR="00726B86" w:rsidRDefault="00726B86"/>
        </w:tc>
        <w:tc>
          <w:tcPr>
            <w:tcW w:w="6238" w:type="dxa"/>
          </w:tcPr>
          <w:p w:rsidR="00726B86" w:rsidRDefault="00726B86"/>
        </w:tc>
      </w:tr>
      <w:tr w:rsidR="00726B86" w:rsidRPr="008044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726B86" w:rsidRPr="008044FE">
        <w:trPr>
          <w:trHeight w:hRule="exact" w:val="138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555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__ __________ 20__ г.  №  __</w:t>
            </w:r>
          </w:p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726B86" w:rsidRPr="008044FE">
        <w:trPr>
          <w:trHeight w:hRule="exact" w:val="277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13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96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726B86" w:rsidRPr="008044FE">
        <w:trPr>
          <w:trHeight w:hRule="exact" w:val="138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555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__ __________ 20__ г.  №  __</w:t>
            </w:r>
          </w:p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726B86" w:rsidRPr="008044FE">
        <w:trPr>
          <w:trHeight w:hRule="exact" w:val="277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13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96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726B86" w:rsidRPr="008044FE">
        <w:trPr>
          <w:trHeight w:hRule="exact" w:val="138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555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__ __________ 20__ г.  №  __</w:t>
            </w:r>
          </w:p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726B86" w:rsidRPr="008044FE">
        <w:trPr>
          <w:trHeight w:hRule="exact" w:val="277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13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96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726B86" w:rsidRPr="008044FE">
        <w:trPr>
          <w:trHeight w:hRule="exact" w:val="138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555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__ __________ 20__ г.  №  __</w:t>
            </w:r>
          </w:p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726B86" w:rsidRPr="008044FE">
        <w:trPr>
          <w:trHeight w:hRule="exact" w:val="277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13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96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Технологий обработки материалов</w:t>
            </w:r>
          </w:p>
        </w:tc>
      </w:tr>
      <w:tr w:rsidR="00726B86" w:rsidRPr="008044FE">
        <w:trPr>
          <w:trHeight w:hRule="exact" w:val="138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555"/>
        </w:trPr>
        <w:tc>
          <w:tcPr>
            <w:tcW w:w="3119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__ __________ 20__ г.  №  __</w:t>
            </w:r>
          </w:p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726B86" w:rsidRPr="008044FE" w:rsidRDefault="008044FE">
      <w:pPr>
        <w:rPr>
          <w:sz w:val="0"/>
          <w:szCs w:val="0"/>
          <w:lang w:val="ru-RU"/>
        </w:rPr>
      </w:pPr>
      <w:r w:rsidRPr="008044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26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26B86" w:rsidRPr="008044FE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калиброванной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калибрования,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деформирования;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138"/>
        </w:trPr>
        <w:tc>
          <w:tcPr>
            <w:tcW w:w="1985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калиброванной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неё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неё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</w:p>
        </w:tc>
      </w:tr>
      <w:tr w:rsidR="00726B86" w:rsidRPr="008044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726B86" w:rsidRPr="008044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t xml:space="preserve"> </w:t>
            </w:r>
          </w:p>
        </w:tc>
      </w:tr>
      <w:tr w:rsidR="00726B86" w:rsidRPr="008044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металлоизделий</w:t>
            </w:r>
            <w: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726B86" w:rsidRPr="008044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процессами</w:t>
            </w:r>
            <w:r>
              <w:t xml:space="preserve"> </w:t>
            </w:r>
          </w:p>
        </w:tc>
      </w:tr>
      <w:tr w:rsidR="00726B86">
        <w:trPr>
          <w:trHeight w:hRule="exact" w:val="138"/>
        </w:trPr>
        <w:tc>
          <w:tcPr>
            <w:tcW w:w="1985" w:type="dxa"/>
          </w:tcPr>
          <w:p w:rsidR="00726B86" w:rsidRDefault="00726B86"/>
        </w:tc>
        <w:tc>
          <w:tcPr>
            <w:tcW w:w="7372" w:type="dxa"/>
          </w:tcPr>
          <w:p w:rsidR="00726B86" w:rsidRDefault="00726B86"/>
        </w:tc>
      </w:tr>
      <w:tr w:rsidR="00726B86" w:rsidRPr="008044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044FE">
              <w:rPr>
                <w:lang w:val="ru-RU"/>
              </w:rPr>
              <w:t xml:space="preserve"> </w:t>
            </w:r>
            <w:proofErr w:type="gramEnd"/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калиброванной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неё»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277"/>
        </w:trPr>
        <w:tc>
          <w:tcPr>
            <w:tcW w:w="1985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726B86" w:rsidRPr="008044F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осуществлять и корректировать технологические процессы в металлургии и материалообработке</w:t>
            </w:r>
          </w:p>
        </w:tc>
      </w:tr>
    </w:tbl>
    <w:p w:rsidR="00726B86" w:rsidRPr="008044FE" w:rsidRDefault="008044FE">
      <w:pPr>
        <w:rPr>
          <w:sz w:val="0"/>
          <w:szCs w:val="0"/>
          <w:lang w:val="ru-RU"/>
        </w:rPr>
      </w:pPr>
      <w:r w:rsidRPr="008044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26B86" w:rsidRPr="008044F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осуществления производства калиброванной стали и изделия из нее</w:t>
            </w:r>
          </w:p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методы корректирования производства калиброванной стали и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 из нее</w:t>
            </w:r>
          </w:p>
        </w:tc>
      </w:tr>
      <w:tr w:rsidR="00726B86" w:rsidRPr="008044F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способы осуществления производства калиброванной стали и изделия из нее</w:t>
            </w:r>
          </w:p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методы корректирования производства калиброванной стали и изделия из нее</w:t>
            </w:r>
          </w:p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осуществлять технологические процессы производства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калиброванной стали и изделия из нее</w:t>
            </w:r>
          </w:p>
        </w:tc>
      </w:tr>
      <w:tr w:rsidR="00726B86" w:rsidRPr="008044F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способов осуществления производства калиброванной стали</w:t>
            </w:r>
            <w:proofErr w:type="gramEnd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изделия из нее</w:t>
            </w:r>
          </w:p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корректирования производства калиброванной стали и изделия из нее</w:t>
            </w:r>
          </w:p>
          <w:p w:rsidR="00726B86" w:rsidRPr="008044FE" w:rsidRDefault="008044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производства кал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иброванной стали и изделия из нее</w:t>
            </w:r>
          </w:p>
        </w:tc>
      </w:tr>
    </w:tbl>
    <w:p w:rsidR="00726B86" w:rsidRPr="008044FE" w:rsidRDefault="008044FE">
      <w:pPr>
        <w:rPr>
          <w:sz w:val="0"/>
          <w:szCs w:val="0"/>
          <w:lang w:val="ru-RU"/>
        </w:rPr>
      </w:pPr>
      <w:r w:rsidRPr="008044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470"/>
        <w:gridCol w:w="403"/>
        <w:gridCol w:w="540"/>
        <w:gridCol w:w="650"/>
        <w:gridCol w:w="683"/>
        <w:gridCol w:w="559"/>
        <w:gridCol w:w="1548"/>
        <w:gridCol w:w="1623"/>
        <w:gridCol w:w="1249"/>
      </w:tblGrid>
      <w:tr w:rsidR="00726B86" w:rsidRPr="008044FE">
        <w:trPr>
          <w:trHeight w:hRule="exact" w:val="285"/>
        </w:trPr>
        <w:tc>
          <w:tcPr>
            <w:tcW w:w="710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10,7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93,4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726B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26B86" w:rsidRPr="008044FE" w:rsidRDefault="00726B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26B86" w:rsidRPr="008044FE" w:rsidRDefault="008044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138"/>
        </w:trPr>
        <w:tc>
          <w:tcPr>
            <w:tcW w:w="710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8044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044F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8044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044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26B8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26B86" w:rsidRDefault="00726B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26B86" w:rsidRDefault="00726B8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</w:tr>
      <w:tr w:rsidR="00726B8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</w:tr>
      <w:tr w:rsidR="00726B86" w:rsidRPr="008044FE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8044F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калиброванной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нее</w:t>
            </w:r>
            <w:r w:rsidRPr="008044F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8044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8044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8044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</w:tr>
      <w:tr w:rsidR="00726B8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</w:tr>
      <w:tr w:rsidR="00726B86" w:rsidRPr="008044F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сортового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проката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лабораторной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8044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8044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</w:tr>
      <w:tr w:rsidR="00726B8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</w:tr>
      <w:tr w:rsidR="00726B86" w:rsidRPr="008044F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волочильного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8044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8044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</w:tr>
      <w:tr w:rsidR="00726B8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</w:tr>
      <w:tr w:rsidR="00726B86" w:rsidRPr="008044F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калиброванной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8044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8044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</w:tr>
      <w:tr w:rsidR="00726B8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</w:tr>
      <w:tr w:rsidR="00726B86" w:rsidRPr="008044F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метизных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8044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8044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</w:tr>
      <w:tr w:rsidR="00726B86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</w:tr>
      <w:tr w:rsidR="00726B86" w:rsidRPr="008044FE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калибрования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8044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8044F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8044F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</w:tr>
      <w:tr w:rsidR="00726B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</w:tr>
      <w:tr w:rsidR="00726B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</w:tr>
    </w:tbl>
    <w:p w:rsidR="00726B86" w:rsidRDefault="008044F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26B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26B86">
        <w:trPr>
          <w:trHeight w:hRule="exact" w:val="138"/>
        </w:trPr>
        <w:tc>
          <w:tcPr>
            <w:tcW w:w="9357" w:type="dxa"/>
          </w:tcPr>
          <w:p w:rsidR="00726B86" w:rsidRDefault="00726B86"/>
        </w:tc>
      </w:tr>
      <w:tr w:rsidR="00726B86" w:rsidRPr="008044FE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калиброванной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нее»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компетентностно-модульная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указаниям,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заданиям.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про-работке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8044FE">
              <w:rPr>
                <w:lang w:val="ru-RU"/>
              </w:rPr>
              <w:t xml:space="preserve"> </w:t>
            </w:r>
            <w:proofErr w:type="gramEnd"/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преподавателя;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изучения;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студентов;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задачи;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277"/>
        </w:trPr>
        <w:tc>
          <w:tcPr>
            <w:tcW w:w="9357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044FE">
              <w:rPr>
                <w:lang w:val="ru-RU"/>
              </w:rP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26B86">
        <w:trPr>
          <w:trHeight w:hRule="exact" w:val="138"/>
        </w:trPr>
        <w:tc>
          <w:tcPr>
            <w:tcW w:w="9357" w:type="dxa"/>
          </w:tcPr>
          <w:p w:rsidR="00726B86" w:rsidRDefault="00726B86"/>
        </w:tc>
      </w:tr>
      <w:tr w:rsidR="00726B86" w:rsidRPr="008044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26B86">
        <w:trPr>
          <w:trHeight w:hRule="exact" w:val="138"/>
        </w:trPr>
        <w:tc>
          <w:tcPr>
            <w:tcW w:w="9357" w:type="dxa"/>
          </w:tcPr>
          <w:p w:rsidR="00726B86" w:rsidRDefault="00726B86"/>
        </w:tc>
      </w:tr>
      <w:tr w:rsidR="00726B86" w:rsidRPr="008044F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26B86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726B86"/>
        </w:tc>
      </w:tr>
      <w:tr w:rsidR="00726B86" w:rsidRPr="008044FE">
        <w:trPr>
          <w:trHeight w:hRule="exact" w:val="184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978-5-8114-4960-6.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/129223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10.03.2020).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ав-ториз.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8044FE">
              <w:rPr>
                <w:lang w:val="ru-RU"/>
              </w:rPr>
              <w:t xml:space="preserve"> </w:t>
            </w:r>
          </w:p>
        </w:tc>
      </w:tr>
    </w:tbl>
    <w:p w:rsidR="00726B86" w:rsidRPr="008044FE" w:rsidRDefault="008044FE">
      <w:pPr>
        <w:rPr>
          <w:sz w:val="0"/>
          <w:szCs w:val="0"/>
          <w:lang w:val="ru-RU"/>
        </w:rPr>
      </w:pPr>
      <w:r w:rsidRPr="008044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726B86" w:rsidRPr="008044FE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Кобелев,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Белелюбский.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978-5-907061-67-5.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сис-тема.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/129006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10.03.2020).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длинномерных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етодами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об-работки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Загиров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И.Л.,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2016-311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:Б</w:t>
            </w:r>
            <w:proofErr w:type="gramEnd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акалавр.)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(п)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978-5-16-011628-0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RL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/537937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13.12.2019)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138"/>
        </w:trPr>
        <w:tc>
          <w:tcPr>
            <w:tcW w:w="9357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26B86" w:rsidRPr="008044FE">
        <w:trPr>
          <w:trHeight w:hRule="exact" w:val="108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МиМТ.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/1/1071809/330.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Сидельников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С.Б.,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И.Л.,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Воро-шилов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Д.С.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978-5-7638-3402-4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/967844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13.12.2019)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давле-нием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Гончарук.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978-5-87623-405-6.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/2054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чёрных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Клюев.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978-5-906846-57-0.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/108106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31.10.2019).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Прокатно-прессово-волочильное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И.Л.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Константинов,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С.Б.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Сидельников,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СФУ,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(ВО: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(п)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978-5-16-009848-7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459649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Е.А.Кудряшов,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С.Г.Емельянов,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Е.И.Яцун,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Е.В.Павлов.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Альфа-М: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  <w:r w:rsidRPr="008044FE">
              <w:rPr>
                <w:lang w:val="ru-RU"/>
              </w:rPr>
              <w:t xml:space="preserve"> </w:t>
            </w:r>
            <w:proofErr w:type="gramEnd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(Технологический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сервис).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(п)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978-5-98281-310-7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336645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8044FE">
              <w:rPr>
                <w:lang w:val="ru-RU"/>
              </w:rPr>
              <w:t xml:space="preserve"> </w:t>
            </w:r>
          </w:p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Пермского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политехнического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уни-верситета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«Машиностроение,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материаловедение»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Южно-Уральского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Металлур-гия</w:t>
            </w:r>
            <w:proofErr w:type="gramEnd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нологии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Заготовительные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кузнечно-прессовое</w:t>
            </w:r>
            <w:proofErr w:type="gramEnd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литей-ное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производства)</w:t>
            </w:r>
            <w:r w:rsidRPr="008044FE">
              <w:rPr>
                <w:lang w:val="ru-RU"/>
              </w:rPr>
              <w:t xml:space="preserve"> </w:t>
            </w:r>
          </w:p>
        </w:tc>
      </w:tr>
    </w:tbl>
    <w:p w:rsidR="00726B86" w:rsidRPr="008044FE" w:rsidRDefault="008044FE">
      <w:pPr>
        <w:rPr>
          <w:sz w:val="0"/>
          <w:szCs w:val="0"/>
          <w:lang w:val="ru-RU"/>
        </w:rPr>
      </w:pPr>
      <w:r w:rsidRPr="008044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26B86">
        <w:trPr>
          <w:trHeight w:hRule="exact" w:val="119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Тульского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Юго-Западного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Кузнечно-штамповочное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Металлообработка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(технология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инструменты)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Ползуновский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оизводство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входящие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Заводская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Заготовительные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Порошковая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функцио-нальные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покрытия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Металловедение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металловедение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Бюллетень</w:t>
            </w:r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инфор-мации</w:t>
            </w:r>
            <w:r w:rsidRPr="008044FE">
              <w:rPr>
                <w:lang w:val="ru-RU"/>
              </w:rPr>
              <w:t xml:space="preserve"> </w:t>
            </w:r>
          </w:p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r>
              <w:t xml:space="preserve"> </w:t>
            </w:r>
          </w:p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26B86">
        <w:trPr>
          <w:trHeight w:hRule="exact" w:val="138"/>
        </w:trPr>
        <w:tc>
          <w:tcPr>
            <w:tcW w:w="9357" w:type="dxa"/>
          </w:tcPr>
          <w:p w:rsidR="00726B86" w:rsidRDefault="00726B86"/>
        </w:tc>
      </w:tr>
      <w:tr w:rsidR="00726B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726B86" w:rsidRPr="008044FE">
        <w:trPr>
          <w:trHeight w:hRule="exact" w:val="22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Чикишев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251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8044FE">
              <w:rPr>
                <w:lang w:val="ru-RU"/>
              </w:rPr>
              <w:t xml:space="preserve"> </w:t>
            </w:r>
            <w:proofErr w:type="gramEnd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978-5-9967-0260-2.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Очаг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продольной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прокатке: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Манин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отставания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установившемся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прокат-ки</w:t>
            </w:r>
            <w:proofErr w:type="gramEnd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Манин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44FE">
              <w:rPr>
                <w:lang w:val="ru-RU"/>
              </w:rPr>
              <w:t xml:space="preserve"> </w:t>
            </w:r>
          </w:p>
        </w:tc>
      </w:tr>
    </w:tbl>
    <w:p w:rsidR="00726B86" w:rsidRPr="008044FE" w:rsidRDefault="008044FE">
      <w:pPr>
        <w:rPr>
          <w:sz w:val="0"/>
          <w:szCs w:val="0"/>
          <w:lang w:val="ru-RU"/>
        </w:rPr>
      </w:pPr>
      <w:r w:rsidRPr="008044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726B86" w:rsidRPr="008044FE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Щуров,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Полецков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МиТОМД].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978-5-9967-0523-8.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Кинематические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некомпактных</w:t>
            </w:r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керами-ческих</w:t>
            </w:r>
            <w:proofErr w:type="gramEnd"/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044FE">
              <w:rPr>
                <w:lang w:val="ru-RU"/>
              </w:rPr>
              <w:t xml:space="preserve"> 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М.П.,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Бакаев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Д.Р.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138"/>
        </w:trPr>
        <w:tc>
          <w:tcPr>
            <w:tcW w:w="426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277"/>
        </w:trPr>
        <w:tc>
          <w:tcPr>
            <w:tcW w:w="426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26B86">
        <w:trPr>
          <w:trHeight w:hRule="exact" w:val="555"/>
        </w:trPr>
        <w:tc>
          <w:tcPr>
            <w:tcW w:w="426" w:type="dxa"/>
          </w:tcPr>
          <w:p w:rsidR="00726B86" w:rsidRDefault="00726B8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726B86" w:rsidRDefault="00726B86"/>
        </w:tc>
      </w:tr>
      <w:tr w:rsidR="00726B86">
        <w:trPr>
          <w:trHeight w:hRule="exact" w:val="818"/>
        </w:trPr>
        <w:tc>
          <w:tcPr>
            <w:tcW w:w="426" w:type="dxa"/>
          </w:tcPr>
          <w:p w:rsidR="00726B86" w:rsidRDefault="00726B8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726B86" w:rsidRDefault="00726B86"/>
        </w:tc>
      </w:tr>
      <w:tr w:rsidR="00726B86">
        <w:trPr>
          <w:trHeight w:hRule="exact" w:val="826"/>
        </w:trPr>
        <w:tc>
          <w:tcPr>
            <w:tcW w:w="426" w:type="dxa"/>
          </w:tcPr>
          <w:p w:rsidR="00726B86" w:rsidRDefault="00726B8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726B86" w:rsidRDefault="00726B86"/>
        </w:tc>
      </w:tr>
      <w:tr w:rsidR="00726B86">
        <w:trPr>
          <w:trHeight w:hRule="exact" w:val="555"/>
        </w:trPr>
        <w:tc>
          <w:tcPr>
            <w:tcW w:w="426" w:type="dxa"/>
          </w:tcPr>
          <w:p w:rsidR="00726B86" w:rsidRDefault="00726B8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26B86" w:rsidRDefault="00726B86"/>
        </w:tc>
      </w:tr>
      <w:tr w:rsidR="00726B86">
        <w:trPr>
          <w:trHeight w:hRule="exact" w:val="285"/>
        </w:trPr>
        <w:tc>
          <w:tcPr>
            <w:tcW w:w="426" w:type="dxa"/>
          </w:tcPr>
          <w:p w:rsidR="00726B86" w:rsidRDefault="00726B8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26B86" w:rsidRDefault="00726B86"/>
        </w:tc>
      </w:tr>
      <w:tr w:rsidR="00726B86">
        <w:trPr>
          <w:trHeight w:hRule="exact" w:val="285"/>
        </w:trPr>
        <w:tc>
          <w:tcPr>
            <w:tcW w:w="426" w:type="dxa"/>
          </w:tcPr>
          <w:p w:rsidR="00726B86" w:rsidRDefault="00726B8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26B86" w:rsidRDefault="00726B86"/>
        </w:tc>
      </w:tr>
      <w:tr w:rsidR="00726B86">
        <w:trPr>
          <w:trHeight w:hRule="exact" w:val="138"/>
        </w:trPr>
        <w:tc>
          <w:tcPr>
            <w:tcW w:w="426" w:type="dxa"/>
          </w:tcPr>
          <w:p w:rsidR="00726B86" w:rsidRDefault="00726B86"/>
        </w:tc>
        <w:tc>
          <w:tcPr>
            <w:tcW w:w="1985" w:type="dxa"/>
          </w:tcPr>
          <w:p w:rsidR="00726B86" w:rsidRDefault="00726B86"/>
        </w:tc>
        <w:tc>
          <w:tcPr>
            <w:tcW w:w="3686" w:type="dxa"/>
          </w:tcPr>
          <w:p w:rsidR="00726B86" w:rsidRDefault="00726B86"/>
        </w:tc>
        <w:tc>
          <w:tcPr>
            <w:tcW w:w="3120" w:type="dxa"/>
          </w:tcPr>
          <w:p w:rsidR="00726B86" w:rsidRDefault="00726B86"/>
        </w:tc>
        <w:tc>
          <w:tcPr>
            <w:tcW w:w="143" w:type="dxa"/>
          </w:tcPr>
          <w:p w:rsidR="00726B86" w:rsidRDefault="00726B86"/>
        </w:tc>
      </w:tr>
      <w:tr w:rsidR="00726B86" w:rsidRPr="008044F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>
        <w:trPr>
          <w:trHeight w:hRule="exact" w:val="270"/>
        </w:trPr>
        <w:tc>
          <w:tcPr>
            <w:tcW w:w="426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726B86" w:rsidRDefault="00726B86"/>
        </w:tc>
      </w:tr>
      <w:tr w:rsidR="00726B86">
        <w:trPr>
          <w:trHeight w:hRule="exact" w:val="14"/>
        </w:trPr>
        <w:tc>
          <w:tcPr>
            <w:tcW w:w="426" w:type="dxa"/>
          </w:tcPr>
          <w:p w:rsidR="00726B86" w:rsidRDefault="00726B86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8044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044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726B86" w:rsidRDefault="00726B86"/>
        </w:tc>
      </w:tr>
      <w:tr w:rsidR="00726B86">
        <w:trPr>
          <w:trHeight w:hRule="exact" w:val="811"/>
        </w:trPr>
        <w:tc>
          <w:tcPr>
            <w:tcW w:w="426" w:type="dxa"/>
          </w:tcPr>
          <w:p w:rsidR="00726B86" w:rsidRDefault="00726B86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726B86"/>
        </w:tc>
        <w:tc>
          <w:tcPr>
            <w:tcW w:w="143" w:type="dxa"/>
          </w:tcPr>
          <w:p w:rsidR="00726B86" w:rsidRDefault="00726B86"/>
        </w:tc>
      </w:tr>
      <w:tr w:rsidR="00726B86">
        <w:trPr>
          <w:trHeight w:hRule="exact" w:val="555"/>
        </w:trPr>
        <w:tc>
          <w:tcPr>
            <w:tcW w:w="426" w:type="dxa"/>
          </w:tcPr>
          <w:p w:rsidR="00726B86" w:rsidRDefault="00726B8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8044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044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726B86" w:rsidRDefault="00726B86"/>
        </w:tc>
      </w:tr>
      <w:tr w:rsidR="00726B86">
        <w:trPr>
          <w:trHeight w:hRule="exact" w:val="555"/>
        </w:trPr>
        <w:tc>
          <w:tcPr>
            <w:tcW w:w="426" w:type="dxa"/>
          </w:tcPr>
          <w:p w:rsidR="00726B86" w:rsidRDefault="00726B8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8044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044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726B86" w:rsidRDefault="00726B86"/>
        </w:tc>
      </w:tr>
      <w:tr w:rsidR="00726B86">
        <w:trPr>
          <w:trHeight w:hRule="exact" w:val="826"/>
        </w:trPr>
        <w:tc>
          <w:tcPr>
            <w:tcW w:w="426" w:type="dxa"/>
          </w:tcPr>
          <w:p w:rsidR="00726B86" w:rsidRDefault="00726B8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8044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8044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726B86" w:rsidRDefault="00726B86"/>
        </w:tc>
      </w:tr>
      <w:tr w:rsidR="00726B86">
        <w:trPr>
          <w:trHeight w:hRule="exact" w:val="555"/>
        </w:trPr>
        <w:tc>
          <w:tcPr>
            <w:tcW w:w="426" w:type="dxa"/>
          </w:tcPr>
          <w:p w:rsidR="00726B86" w:rsidRDefault="00726B8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726B86" w:rsidRDefault="00726B86"/>
        </w:tc>
      </w:tr>
      <w:tr w:rsidR="00726B86">
        <w:trPr>
          <w:trHeight w:hRule="exact" w:val="555"/>
        </w:trPr>
        <w:tc>
          <w:tcPr>
            <w:tcW w:w="426" w:type="dxa"/>
          </w:tcPr>
          <w:p w:rsidR="00726B86" w:rsidRDefault="00726B8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726B86" w:rsidRDefault="00726B86"/>
        </w:tc>
      </w:tr>
      <w:tr w:rsidR="00726B86">
        <w:trPr>
          <w:trHeight w:hRule="exact" w:val="555"/>
        </w:trPr>
        <w:tc>
          <w:tcPr>
            <w:tcW w:w="426" w:type="dxa"/>
          </w:tcPr>
          <w:p w:rsidR="00726B86" w:rsidRDefault="00726B8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Pr="008044FE" w:rsidRDefault="008044F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044F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B86" w:rsidRDefault="008044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726B86" w:rsidRDefault="00726B86"/>
        </w:tc>
      </w:tr>
      <w:tr w:rsidR="00726B86" w:rsidRPr="008044F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044FE">
              <w:rPr>
                <w:lang w:val="ru-RU"/>
              </w:rPr>
              <w:t xml:space="preserve"> </w:t>
            </w:r>
          </w:p>
        </w:tc>
      </w:tr>
      <w:tr w:rsidR="00726B86" w:rsidRPr="008044FE">
        <w:trPr>
          <w:trHeight w:hRule="exact" w:val="138"/>
        </w:trPr>
        <w:tc>
          <w:tcPr>
            <w:tcW w:w="426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26B86" w:rsidRPr="008044FE" w:rsidRDefault="00726B86">
            <w:pPr>
              <w:rPr>
                <w:lang w:val="ru-RU"/>
              </w:rPr>
            </w:pPr>
          </w:p>
        </w:tc>
      </w:tr>
      <w:tr w:rsidR="00726B86" w:rsidRPr="008044F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044FE">
              <w:rPr>
                <w:lang w:val="ru-RU"/>
              </w:rPr>
              <w:t xml:space="preserve"> </w:t>
            </w:r>
          </w:p>
        </w:tc>
      </w:tr>
    </w:tbl>
    <w:p w:rsidR="00726B86" w:rsidRPr="008044FE" w:rsidRDefault="008044FE">
      <w:pPr>
        <w:rPr>
          <w:sz w:val="0"/>
          <w:szCs w:val="0"/>
          <w:lang w:val="ru-RU"/>
        </w:rPr>
      </w:pPr>
      <w:r w:rsidRPr="008044F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26B86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сжатие,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скручивание;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Копер;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волочения.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сортопрокатного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Вертикальный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сверлильный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гайконарезной;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проволочно-гвоздильный;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холодновысадочный;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кривошипный;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Ротационно-ковочная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Волочильный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острильные.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металлографии.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proofErr w:type="gramStart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икроско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пы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полировальные;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шлифовальные.</w:t>
            </w:r>
            <w:r w:rsidRPr="008044FE">
              <w:rPr>
                <w:lang w:val="ru-RU"/>
              </w:rPr>
              <w:t xml:space="preserve"> </w:t>
            </w:r>
          </w:p>
          <w:p w:rsidR="00726B86" w:rsidRPr="008044FE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8044FE">
              <w:rPr>
                <w:lang w:val="ru-RU"/>
              </w:rPr>
              <w:t xml:space="preserve"> </w:t>
            </w:r>
          </w:p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044FE">
              <w:rPr>
                <w:lang w:val="ru-RU"/>
              </w:rPr>
              <w:t xml:space="preserve"> </w:t>
            </w:r>
            <w:r w:rsidRPr="00804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8044F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мебель.</w:t>
            </w:r>
            <w:r>
              <w:t xml:space="preserve"> </w:t>
            </w:r>
          </w:p>
          <w:p w:rsidR="00726B86" w:rsidRDefault="008044F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8044FE" w:rsidRDefault="008044FE"/>
    <w:p w:rsidR="008044FE" w:rsidRDefault="008044FE">
      <w:r>
        <w:br w:type="page"/>
      </w:r>
    </w:p>
    <w:p w:rsidR="008044FE" w:rsidRPr="008044FE" w:rsidRDefault="008044FE" w:rsidP="00804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8044FE" w:rsidRPr="008044FE" w:rsidRDefault="008044FE" w:rsidP="0080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44FE" w:rsidRPr="008044FE" w:rsidRDefault="008044FE" w:rsidP="008044F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6 Учебно-методическое обеспечение самостоятельной работы </w:t>
      </w:r>
      <w:proofErr w:type="gramStart"/>
      <w:r w:rsidRPr="008044FE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обучающихся</w:t>
      </w:r>
      <w:proofErr w:type="gramEnd"/>
    </w:p>
    <w:p w:rsidR="008044FE" w:rsidRPr="008044FE" w:rsidRDefault="008044FE" w:rsidP="00804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8044F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Производство калиброванной стали и изделия из нее</w:t>
      </w:r>
      <w:r w:rsidRPr="008044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предусмотрена аудиторная и внеаудиторная самостоятельная работа </w:t>
      </w:r>
      <w:proofErr w:type="gramStart"/>
      <w:r w:rsidRPr="008044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8044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8044FE" w:rsidRPr="008044FE" w:rsidRDefault="008044FE" w:rsidP="008044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и внеаудиторная самостоятельная работа студентов предполагает подготовку к устным опросам – беседам по литературным источникам и индивидуальным заданиям по различным расчётам на практических занятиях.</w:t>
      </w:r>
    </w:p>
    <w:p w:rsidR="008044FE" w:rsidRPr="008044FE" w:rsidRDefault="008044FE" w:rsidP="008044FE">
      <w:pPr>
        <w:keepNext/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ru-RU"/>
        </w:rPr>
      </w:pPr>
      <w:r w:rsidRPr="008044F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ru-RU"/>
        </w:rPr>
        <w:t>Примерный перечень вопросов для устных опросов – бесед по темам</w:t>
      </w:r>
    </w:p>
    <w:p w:rsidR="008044FE" w:rsidRPr="008044FE" w:rsidRDefault="008044FE" w:rsidP="008044FE">
      <w:pPr>
        <w:tabs>
          <w:tab w:val="left" w:pos="426"/>
          <w:tab w:val="left" w:pos="851"/>
        </w:tabs>
        <w:suppressAutoHyphens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общая характеристика производства калиброванной стали;</w:t>
      </w:r>
    </w:p>
    <w:p w:rsidR="008044FE" w:rsidRPr="008044FE" w:rsidRDefault="008044FE" w:rsidP="008044FE">
      <w:pPr>
        <w:tabs>
          <w:tab w:val="left" w:pos="426"/>
          <w:tab w:val="left" w:pos="851"/>
        </w:tabs>
        <w:suppressAutoHyphens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технология производства сортового проката;</w:t>
      </w:r>
    </w:p>
    <w:p w:rsidR="008044FE" w:rsidRPr="008044FE" w:rsidRDefault="008044FE" w:rsidP="008044FE">
      <w:pPr>
        <w:tabs>
          <w:tab w:val="left" w:pos="426"/>
          <w:tab w:val="left" w:pos="851"/>
        </w:tabs>
        <w:suppressAutoHyphens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технология волочильного производства;</w:t>
      </w:r>
    </w:p>
    <w:p w:rsidR="008044FE" w:rsidRPr="008044FE" w:rsidRDefault="008044FE" w:rsidP="008044FE">
      <w:pPr>
        <w:tabs>
          <w:tab w:val="left" w:pos="426"/>
          <w:tab w:val="left" w:pos="851"/>
        </w:tabs>
        <w:suppressAutoHyphens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технология производства калиброванной стали;</w:t>
      </w:r>
    </w:p>
    <w:p w:rsidR="008044FE" w:rsidRPr="008044FE" w:rsidRDefault="008044FE" w:rsidP="008044FE">
      <w:pPr>
        <w:tabs>
          <w:tab w:val="left" w:pos="426"/>
          <w:tab w:val="left" w:pos="851"/>
        </w:tabs>
        <w:suppressAutoHyphens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- технология производства метизных изделий;</w:t>
      </w:r>
    </w:p>
    <w:p w:rsidR="008044FE" w:rsidRPr="008044FE" w:rsidRDefault="008044FE" w:rsidP="008044FE">
      <w:pPr>
        <w:tabs>
          <w:tab w:val="left" w:pos="426"/>
          <w:tab w:val="left" w:pos="851"/>
        </w:tabs>
        <w:suppressAutoHyphens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44FE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8044FE">
        <w:rPr>
          <w:rFonts w:ascii="Times New Roman" w:eastAsia="Times New Roman" w:hAnsi="Times New Roman" w:cs="Times New Roman"/>
          <w:i/>
          <w:sz w:val="24"/>
          <w:szCs w:val="24"/>
        </w:rPr>
        <w:t>модернизация</w:t>
      </w:r>
      <w:proofErr w:type="gramEnd"/>
      <w:r w:rsidRPr="008044FE">
        <w:rPr>
          <w:rFonts w:ascii="Times New Roman" w:eastAsia="Times New Roman" w:hAnsi="Times New Roman" w:cs="Times New Roman"/>
          <w:i/>
          <w:sz w:val="24"/>
          <w:szCs w:val="24"/>
        </w:rPr>
        <w:t xml:space="preserve"> технологий калибрования стали.</w:t>
      </w:r>
    </w:p>
    <w:p w:rsidR="008044FE" w:rsidRPr="008044FE" w:rsidRDefault="008044FE" w:rsidP="00804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FE">
        <w:rPr>
          <w:rFonts w:ascii="Times New Roman" w:eastAsia="Times New Roman" w:hAnsi="Times New Roman" w:cs="Times New Roman"/>
          <w:sz w:val="24"/>
          <w:szCs w:val="24"/>
        </w:rPr>
        <w:t>- Классификация калибровочных станов.</w:t>
      </w:r>
    </w:p>
    <w:p w:rsidR="008044FE" w:rsidRPr="008044FE" w:rsidRDefault="008044FE" w:rsidP="00804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>- Технологический процесс производства на кареточном стане.</w:t>
      </w:r>
    </w:p>
    <w:p w:rsidR="008044FE" w:rsidRPr="008044FE" w:rsidRDefault="008044FE" w:rsidP="00804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>- Технологический процесс производства на траковом стане.</w:t>
      </w:r>
    </w:p>
    <w:p w:rsidR="008044FE" w:rsidRPr="008044FE" w:rsidRDefault="008044FE" w:rsidP="00804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Технологический процесс производства на стане с гусеничными цепями. </w:t>
      </w:r>
    </w:p>
    <w:p w:rsidR="008044FE" w:rsidRPr="008044FE" w:rsidRDefault="008044FE" w:rsidP="00804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>- Технологический процесс производства на волочильном стане.</w:t>
      </w:r>
    </w:p>
    <w:p w:rsidR="008044FE" w:rsidRPr="008044FE" w:rsidRDefault="008044FE" w:rsidP="00804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Технологический процесс производства на </w:t>
      </w:r>
      <w:r w:rsidRPr="008044F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реечном стане</w:t>
      </w: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044FE" w:rsidRPr="008044FE" w:rsidRDefault="008044FE" w:rsidP="00804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>- Технологический процесс производства на п</w:t>
      </w:r>
      <w:r w:rsidRPr="008044F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оточных линиях</w:t>
      </w: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044FE" w:rsidRPr="008044FE" w:rsidRDefault="008044FE" w:rsidP="008044FE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>- Технологический процесс производства специальных профилей.</w:t>
      </w:r>
    </w:p>
    <w:p w:rsidR="008044FE" w:rsidRPr="008044FE" w:rsidRDefault="008044FE" w:rsidP="008044F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44FE" w:rsidRPr="008044FE" w:rsidRDefault="008044FE" w:rsidP="008044F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044FE" w:rsidRPr="008044FE" w:rsidRDefault="008044FE" w:rsidP="008044F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8044FE" w:rsidRPr="008044FE" w:rsidRDefault="008044FE" w:rsidP="008044FE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8044FE" w:rsidRPr="008044FE" w:rsidSect="003A202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8044FE" w:rsidRPr="008044FE" w:rsidRDefault="008044FE" w:rsidP="008044F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lang w:val="ru-RU"/>
        </w:rPr>
      </w:pPr>
      <w:r w:rsidRPr="008044FE">
        <w:rPr>
          <w:rFonts w:ascii="Times New Roman" w:eastAsia="Times New Roman" w:hAnsi="Times New Roman" w:cs="Times New Roman"/>
          <w:iCs/>
          <w:lang w:val="ru-RU"/>
        </w:rPr>
        <w:lastRenderedPageBreak/>
        <w:t>Приложение 2</w:t>
      </w:r>
    </w:p>
    <w:p w:rsidR="008044FE" w:rsidRPr="008044FE" w:rsidRDefault="008044FE" w:rsidP="008044FE">
      <w:pPr>
        <w:spacing w:after="0" w:line="240" w:lineRule="auto"/>
        <w:rPr>
          <w:rFonts w:ascii="Times New Roman" w:eastAsia="Times New Roman" w:hAnsi="Times New Roman" w:cs="Times New Roman"/>
          <w:iCs/>
          <w:lang w:val="ru-RU"/>
        </w:rPr>
      </w:pPr>
    </w:p>
    <w:p w:rsidR="008044FE" w:rsidRPr="008044FE" w:rsidRDefault="008044FE" w:rsidP="008044FE">
      <w:pPr>
        <w:spacing w:after="0" w:line="240" w:lineRule="auto"/>
        <w:rPr>
          <w:rFonts w:ascii="Times New Roman" w:eastAsia="Times New Roman" w:hAnsi="Times New Roman" w:cs="Times New Roman"/>
          <w:b/>
          <w:iCs/>
          <w:lang w:val="ru-RU"/>
        </w:rPr>
      </w:pPr>
      <w:r w:rsidRPr="008044FE">
        <w:rPr>
          <w:rFonts w:ascii="Times New Roman" w:eastAsia="Times New Roman" w:hAnsi="Times New Roman" w:cs="Times New Roman"/>
          <w:b/>
          <w:iCs/>
          <w:lang w:val="ru-RU"/>
        </w:rPr>
        <w:t>7 Оценочные средства для проведения промежуточной аттестации</w:t>
      </w:r>
    </w:p>
    <w:p w:rsidR="008044FE" w:rsidRPr="008044FE" w:rsidRDefault="008044FE" w:rsidP="008044FE">
      <w:pPr>
        <w:spacing w:after="0" w:line="240" w:lineRule="auto"/>
        <w:rPr>
          <w:rFonts w:ascii="Times New Roman" w:eastAsia="Times New Roman" w:hAnsi="Times New Roman" w:cs="Times New Roman"/>
          <w:i/>
          <w:lang w:val="ru-RU"/>
        </w:rPr>
      </w:pPr>
    </w:p>
    <w:p w:rsidR="008044FE" w:rsidRPr="008044FE" w:rsidRDefault="008044FE" w:rsidP="008044FE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  <w:r w:rsidRPr="008044FE">
        <w:rPr>
          <w:rFonts w:ascii="Times New Roman" w:eastAsia="Times New Roman" w:hAnsi="Times New Roman" w:cs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8044FE" w:rsidRPr="008044FE" w:rsidRDefault="008044FE" w:rsidP="008044FE">
      <w:pPr>
        <w:spacing w:after="0" w:line="240" w:lineRule="auto"/>
        <w:rPr>
          <w:rFonts w:ascii="Times New Roman" w:eastAsia="Times New Roman" w:hAnsi="Times New Roman" w:cs="Times New Roman"/>
          <w:i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8044FE" w:rsidRPr="008044FE" w:rsidTr="00F66F3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44FE" w:rsidRPr="008044FE" w:rsidRDefault="008044FE" w:rsidP="0080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44FE" w:rsidRPr="008044FE" w:rsidRDefault="008044FE" w:rsidP="0080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4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44FE" w:rsidRPr="008044FE" w:rsidRDefault="008044FE" w:rsidP="00804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8044FE" w:rsidRPr="008044FE" w:rsidTr="00F66F3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44FE" w:rsidRPr="008044FE" w:rsidRDefault="008044FE" w:rsidP="008044FE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ПК-10</w:t>
            </w:r>
            <w:r w:rsidRPr="00804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  <w:r w:rsidRPr="00804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способностью осуществлять и корректировать  технологические процессы в металлургии и материалообработке</w:t>
            </w:r>
          </w:p>
        </w:tc>
      </w:tr>
      <w:tr w:rsidR="008044FE" w:rsidRPr="008044FE" w:rsidTr="00F66F3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44FE" w:rsidRPr="008044FE" w:rsidRDefault="008044FE" w:rsidP="008044F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44FE" w:rsidRPr="008044FE" w:rsidRDefault="008044FE" w:rsidP="008044FE">
            <w:pPr>
              <w:widowControl w:val="0"/>
              <w:tabs>
                <w:tab w:val="left" w:pos="2570"/>
              </w:tabs>
              <w:autoSpaceDE w:val="0"/>
              <w:autoSpaceDN w:val="0"/>
              <w:adjustRightInd w:val="0"/>
              <w:spacing w:after="0" w:line="240" w:lineRule="auto"/>
              <w:ind w:left="23" w:right="169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способы осуществления производства калиброванной стали и изделия из нее</w:t>
            </w:r>
          </w:p>
          <w:p w:rsidR="008044FE" w:rsidRPr="008044FE" w:rsidRDefault="008044FE" w:rsidP="008044FE">
            <w:pPr>
              <w:widowControl w:val="0"/>
              <w:tabs>
                <w:tab w:val="left" w:pos="2570"/>
              </w:tabs>
              <w:autoSpaceDE w:val="0"/>
              <w:autoSpaceDN w:val="0"/>
              <w:adjustRightInd w:val="0"/>
              <w:spacing w:after="0" w:line="240" w:lineRule="auto"/>
              <w:ind w:left="23" w:right="169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методы корректирования производства калиброванной стали и изделия из нее</w:t>
            </w:r>
          </w:p>
          <w:p w:rsidR="008044FE" w:rsidRPr="008044FE" w:rsidRDefault="008044FE" w:rsidP="008044FE">
            <w:pPr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44FE" w:rsidRPr="008044FE" w:rsidRDefault="008044FE" w:rsidP="008044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Перечень теоретических вопросов к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зачету</w:t>
            </w:r>
            <w:bookmarkStart w:id="0" w:name="_GoBack"/>
            <w:bookmarkEnd w:id="0"/>
            <w:r w:rsidRPr="008044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Калиброванная сталь: определение, область применения.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Калиброванная сталь: сортамент, классификация.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Калиброванная сталь: исходный материал и предъявляемые к нему требования.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 Шестигранная калиброванная сталь: область применения.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Калиброванная сталь: общая технология изготовления.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 Методика расчета деформации калиброванной стали.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Квадратная калиброванная сталь: область применения.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 Круглая калиброванная сталь: область применения..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  <w:r w:rsidRPr="008044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Основные характеристики </w:t>
            </w: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калиброванной стали</w:t>
            </w:r>
            <w:r w:rsidRPr="008044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10. </w:t>
            </w: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Калиброванная сталь: параметры шероховтости</w:t>
            </w:r>
            <w:r w:rsidRPr="008044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11. </w:t>
            </w: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Калиброванная сталь: смазочный материал</w:t>
            </w:r>
            <w:proofErr w:type="gramStart"/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44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proofErr w:type="gramEnd"/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12. Станы для производства </w:t>
            </w: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калиброванной стали.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 Вспомогательное оборудование</w:t>
            </w:r>
            <w:r w:rsidRPr="008044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для производства </w:t>
            </w: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калиброванной стали.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 Порядок запуска калибровочного стана.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 Кареточный стан</w:t>
            </w:r>
            <w:r w:rsidRPr="008044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для производства </w:t>
            </w: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калиброванной стали.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 Траковый стан</w:t>
            </w:r>
            <w:r w:rsidRPr="008044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для производства </w:t>
            </w: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калиброванной стали.</w:t>
            </w:r>
          </w:p>
          <w:p w:rsidR="008044FE" w:rsidRPr="008044FE" w:rsidRDefault="008044FE" w:rsidP="008044F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17. Стан с гусеничными цепями</w:t>
            </w:r>
            <w:r w:rsidRPr="008044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для производства </w:t>
            </w: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калиброванной стали.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18. </w:t>
            </w:r>
            <w:r w:rsidRPr="00804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Реечные станы</w:t>
            </w:r>
            <w:r w:rsidRPr="008044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для производства </w:t>
            </w: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калиброванной стали.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19. Поточные линии калибровки.</w:t>
            </w:r>
          </w:p>
          <w:p w:rsidR="008044FE" w:rsidRPr="008044FE" w:rsidRDefault="008044FE" w:rsidP="008044FE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20. Волочильные цепные станы</w:t>
            </w:r>
            <w:r w:rsidRPr="008044F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для производства </w:t>
            </w: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калиброванной стали.</w:t>
            </w:r>
          </w:p>
          <w:p w:rsidR="008044FE" w:rsidRPr="008044FE" w:rsidRDefault="008044FE" w:rsidP="008044FE">
            <w:pPr>
              <w:ind w:left="144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8044FE" w:rsidRPr="008044FE" w:rsidTr="00F66F3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44FE" w:rsidRPr="008044FE" w:rsidRDefault="008044FE" w:rsidP="008044F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44FE" w:rsidRPr="008044FE" w:rsidRDefault="008044FE" w:rsidP="008044FE">
            <w:pPr>
              <w:widowControl w:val="0"/>
              <w:tabs>
                <w:tab w:val="left" w:pos="2570"/>
              </w:tabs>
              <w:autoSpaceDE w:val="0"/>
              <w:autoSpaceDN w:val="0"/>
              <w:adjustRightInd w:val="0"/>
              <w:spacing w:after="0" w:line="240" w:lineRule="auto"/>
              <w:ind w:left="23" w:right="16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применять способы осуществления производства калиброванной стали и изделия из нее</w:t>
            </w:r>
          </w:p>
          <w:p w:rsidR="008044FE" w:rsidRPr="008044FE" w:rsidRDefault="008044FE" w:rsidP="008044FE">
            <w:pPr>
              <w:widowControl w:val="0"/>
              <w:tabs>
                <w:tab w:val="left" w:pos="2570"/>
              </w:tabs>
              <w:autoSpaceDE w:val="0"/>
              <w:autoSpaceDN w:val="0"/>
              <w:adjustRightInd w:val="0"/>
              <w:spacing w:after="0" w:line="240" w:lineRule="auto"/>
              <w:ind w:left="23" w:right="16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осуществлять методы корректирования производства калиброванной стали и изделия из нее</w:t>
            </w:r>
          </w:p>
          <w:p w:rsidR="008044FE" w:rsidRPr="008044FE" w:rsidRDefault="008044FE" w:rsidP="008044FE">
            <w:pPr>
              <w:tabs>
                <w:tab w:val="left" w:pos="356"/>
                <w:tab w:val="left" w:pos="851"/>
              </w:tabs>
              <w:ind w:firstLine="211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осуществлять технологические процессы производства калиброванной стали и изделия из нее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44FE" w:rsidRPr="008044FE" w:rsidRDefault="008044FE" w:rsidP="008044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Примерные практические задания для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зачета</w:t>
            </w:r>
            <w:r w:rsidRPr="008044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8044FE" w:rsidRPr="008044FE" w:rsidRDefault="008044FE" w:rsidP="008044FE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044FE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  <w:t>-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Диаметр исходной заготовки под калибрование 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= 18 мм. Получаемая калиброванная сталь диаметром </w:t>
            </w:r>
            <w:proofErr w:type="gramStart"/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gramEnd"/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к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= 16 мм. Определить коэффициент обжатия за проход и сравнить с </w:t>
            </w:r>
            <w:proofErr w:type="gramStart"/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допустимым</w:t>
            </w:r>
            <w:proofErr w:type="gramEnd"/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..</w:t>
            </w:r>
          </w:p>
          <w:p w:rsidR="008044FE" w:rsidRPr="008044FE" w:rsidRDefault="008044FE" w:rsidP="008044FE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Диаметр калиброванной стали 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к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= 12 мм</w:t>
            </w:r>
            <w:proofErr w:type="gramStart"/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</w:t>
            </w:r>
            <w:proofErr w:type="gramEnd"/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пределить диаметр исходной заготовки  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если коэффициент обжатия за проход составит 2 %.</w:t>
            </w:r>
          </w:p>
          <w:p w:rsidR="008044FE" w:rsidRPr="008044FE" w:rsidRDefault="008044FE" w:rsidP="008044FE">
            <w:pPr>
              <w:shd w:val="clear" w:color="auto" w:fill="FFFFFF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 Диаметр исходной заготовки под калибрование 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= 25 мм. Получаемая калиброванная сталь диаметром 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ru-RU" w:eastAsia="ru-RU"/>
              </w:rPr>
              <w:t>к</w:t>
            </w:r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= 22 мм</w:t>
            </w:r>
            <w:proofErr w:type="gramStart"/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.. </w:t>
            </w:r>
            <w:proofErr w:type="gramEnd"/>
            <w:r w:rsidRPr="00804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Определить изменение предела текучести и прочности поверхностного слоя после калибрования..</w:t>
            </w:r>
          </w:p>
        </w:tc>
      </w:tr>
      <w:tr w:rsidR="008044FE" w:rsidRPr="008044FE" w:rsidTr="00F66F3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44FE" w:rsidRPr="008044FE" w:rsidRDefault="008044FE" w:rsidP="008044F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44FE" w:rsidRPr="008044FE" w:rsidRDefault="008044FE" w:rsidP="008044FE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114" w:right="78" w:firstLine="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04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навыками </w:t>
            </w:r>
            <w:proofErr w:type="gramStart"/>
            <w:r w:rsidRPr="00804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применения способов осуществления производства калиброванной стали</w:t>
            </w:r>
            <w:proofErr w:type="gramEnd"/>
            <w:r w:rsidRPr="00804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изделия из нее</w:t>
            </w:r>
          </w:p>
          <w:p w:rsidR="008044FE" w:rsidRPr="008044FE" w:rsidRDefault="008044FE" w:rsidP="008044FE">
            <w:pPr>
              <w:widowControl w:val="0"/>
              <w:tabs>
                <w:tab w:val="left" w:pos="353"/>
              </w:tabs>
              <w:autoSpaceDE w:val="0"/>
              <w:autoSpaceDN w:val="0"/>
              <w:adjustRightInd w:val="0"/>
              <w:spacing w:after="0" w:line="240" w:lineRule="auto"/>
              <w:ind w:left="69" w:right="78" w:firstLine="9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04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навыками корректирования производства калиброванной стали и изделия из нее</w:t>
            </w:r>
          </w:p>
          <w:p w:rsidR="008044FE" w:rsidRPr="008044FE" w:rsidRDefault="008044FE" w:rsidP="008044F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 навыками проведения производства калиброванной стали и изделия из нее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44FE" w:rsidRPr="008044FE" w:rsidRDefault="008044FE" w:rsidP="008044FE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8044F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Примерный перечень тем для устных опросов-бесед:</w:t>
            </w:r>
          </w:p>
          <w:p w:rsidR="008044FE" w:rsidRPr="008044FE" w:rsidRDefault="008044FE" w:rsidP="008044FE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общая характеристика производства калиброванной стали;</w:t>
            </w:r>
          </w:p>
          <w:p w:rsidR="008044FE" w:rsidRPr="008044FE" w:rsidRDefault="008044FE" w:rsidP="008044FE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технология производства сортового проката;</w:t>
            </w:r>
          </w:p>
          <w:p w:rsidR="008044FE" w:rsidRPr="008044FE" w:rsidRDefault="008044FE" w:rsidP="008044FE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технология волочильного производства;</w:t>
            </w:r>
          </w:p>
          <w:p w:rsidR="008044FE" w:rsidRPr="008044FE" w:rsidRDefault="008044FE" w:rsidP="008044FE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технология производства калиброванной стали;</w:t>
            </w:r>
          </w:p>
          <w:p w:rsidR="008044FE" w:rsidRPr="008044FE" w:rsidRDefault="008044FE" w:rsidP="008044FE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технология производства метизных изделий;</w:t>
            </w:r>
          </w:p>
          <w:p w:rsidR="008044FE" w:rsidRPr="008044FE" w:rsidRDefault="008044FE" w:rsidP="008044FE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модернизация технологий калибрования стали.</w:t>
            </w:r>
          </w:p>
          <w:p w:rsidR="008044FE" w:rsidRPr="008044FE" w:rsidRDefault="008044FE" w:rsidP="008044FE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Классификация калибровочных станов.</w:t>
            </w:r>
          </w:p>
          <w:p w:rsidR="008044FE" w:rsidRPr="008044FE" w:rsidRDefault="008044FE" w:rsidP="008044FE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Технологический процесс производства на кареточном стане.</w:t>
            </w:r>
          </w:p>
          <w:p w:rsidR="008044FE" w:rsidRPr="008044FE" w:rsidRDefault="008044FE" w:rsidP="008044FE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Технологический процесс производства на траковом стане.</w:t>
            </w:r>
          </w:p>
          <w:p w:rsidR="008044FE" w:rsidRPr="008044FE" w:rsidRDefault="008044FE" w:rsidP="008044FE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Технологический процесс производства на стане с гусеничными цепями. </w:t>
            </w:r>
          </w:p>
          <w:p w:rsidR="008044FE" w:rsidRPr="008044FE" w:rsidRDefault="008044FE" w:rsidP="008044FE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Технологический процесс производства на волочильном стане.</w:t>
            </w:r>
          </w:p>
          <w:p w:rsidR="008044FE" w:rsidRPr="008044FE" w:rsidRDefault="008044FE" w:rsidP="008044FE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Технологический процесс производства на </w:t>
            </w:r>
            <w:r w:rsidRPr="00804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реечном стане</w:t>
            </w: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044FE" w:rsidRPr="008044FE" w:rsidRDefault="008044FE" w:rsidP="008044FE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Технологический процесс производства на п</w:t>
            </w:r>
            <w:r w:rsidRPr="008044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оточных линиях</w:t>
            </w: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044FE" w:rsidRPr="008044FE" w:rsidRDefault="008044FE" w:rsidP="008044FE">
            <w:pPr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044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Технологический процесс производства специальных профилей.</w:t>
            </w:r>
          </w:p>
        </w:tc>
      </w:tr>
    </w:tbl>
    <w:p w:rsidR="008044FE" w:rsidRPr="008044FE" w:rsidRDefault="008044FE" w:rsidP="008044FE">
      <w:pPr>
        <w:rPr>
          <w:rFonts w:ascii="Calibri" w:eastAsia="Times New Roman" w:hAnsi="Calibri" w:cs="Times New Roman"/>
          <w:i/>
          <w:color w:val="C00000"/>
          <w:highlight w:val="yellow"/>
          <w:lang w:val="ru-RU"/>
        </w:rPr>
      </w:pPr>
    </w:p>
    <w:p w:rsidR="008044FE" w:rsidRPr="008044FE" w:rsidRDefault="008044FE" w:rsidP="008044FE">
      <w:pPr>
        <w:rPr>
          <w:rFonts w:ascii="Calibri" w:eastAsia="Times New Roman" w:hAnsi="Calibri" w:cs="Times New Roman"/>
          <w:i/>
          <w:color w:val="C00000"/>
          <w:lang w:val="ru-RU"/>
        </w:rPr>
      </w:pPr>
    </w:p>
    <w:p w:rsidR="008044FE" w:rsidRPr="008044FE" w:rsidRDefault="008044FE" w:rsidP="008044FE">
      <w:pPr>
        <w:rPr>
          <w:rFonts w:ascii="Calibri" w:eastAsia="Times New Roman" w:hAnsi="Calibri" w:cs="Times New Roman"/>
          <w:b/>
          <w:lang w:val="ru-RU"/>
        </w:rPr>
        <w:sectPr w:rsidR="008044FE" w:rsidRPr="008044FE" w:rsidSect="003F0CEA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8044FE" w:rsidRPr="008044FE" w:rsidRDefault="008044FE" w:rsidP="008044FE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8044FE" w:rsidRPr="008044FE" w:rsidRDefault="008044FE" w:rsidP="008044F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8044F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Производство калиброванной стали и изделия из нее</w:t>
      </w: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:rsidR="008044FE" w:rsidRPr="008044FE" w:rsidRDefault="008044FE" w:rsidP="008044F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>Зачет</w:t>
      </w: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данной дисциплине проводится в устной форме. </w:t>
      </w:r>
    </w:p>
    <w:p w:rsidR="008044FE" w:rsidRPr="008044FE" w:rsidRDefault="008044FE" w:rsidP="008044FE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Показатели и критерии оценивания </w:t>
      </w:r>
      <w:r w:rsidRPr="008044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зачета</w:t>
      </w:r>
      <w:r w:rsidRPr="008044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8044FE" w:rsidRPr="008044FE" w:rsidRDefault="008044FE" w:rsidP="008044F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044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«отлично»</w:t>
      </w: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044FE" w:rsidRPr="008044FE" w:rsidRDefault="008044FE" w:rsidP="008044F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044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«хорошо»</w:t>
      </w: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044FE" w:rsidRPr="008044FE" w:rsidRDefault="008044FE" w:rsidP="008044F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044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044FE" w:rsidRPr="008044FE" w:rsidRDefault="008044FE" w:rsidP="008044F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044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44FE" w:rsidRPr="008044FE" w:rsidRDefault="008044FE" w:rsidP="008044F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8044F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8044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044FE" w:rsidRPr="008044FE" w:rsidRDefault="008044FE" w:rsidP="008044F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44FE" w:rsidRPr="008044FE" w:rsidRDefault="008044FE" w:rsidP="008044F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6B86" w:rsidRPr="008044FE" w:rsidRDefault="00726B8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26B86" w:rsidRPr="008044F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3C6F"/>
    <w:multiLevelType w:val="hybridMultilevel"/>
    <w:tmpl w:val="4F42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26B86"/>
    <w:rsid w:val="008044F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3081</Words>
  <Characters>23617</Characters>
  <Application>Microsoft Office Word</Application>
  <DocSecurity>0</DocSecurity>
  <Lines>196</Lines>
  <Paragraphs>53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2020-2021_b22_03_02-зММб-20-2_28_plx_Производство калиброванной стали и изделия из неё</dc:title>
  <dc:creator>FastReport.NET</dc:creator>
  <cp:lastModifiedBy>Моллер</cp:lastModifiedBy>
  <cp:revision>2</cp:revision>
  <dcterms:created xsi:type="dcterms:W3CDTF">2020-12-04T09:00:00Z</dcterms:created>
  <dcterms:modified xsi:type="dcterms:W3CDTF">2020-12-04T09:08:00Z</dcterms:modified>
</cp:coreProperties>
</file>