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0690B" w:rsidRPr="00420A25">
        <w:trPr>
          <w:trHeight w:hRule="exact" w:val="277"/>
        </w:trPr>
        <w:tc>
          <w:tcPr>
            <w:tcW w:w="1135" w:type="dxa"/>
          </w:tcPr>
          <w:p w:rsidR="00B0690B" w:rsidRDefault="00B069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0690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0690B" w:rsidRDefault="0025437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B0690B"/>
        </w:tc>
      </w:tr>
      <w:tr w:rsidR="00B0690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6E610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-701675</wp:posOffset>
                  </wp:positionH>
                  <wp:positionV relativeFrom="paragraph">
                    <wp:posOffset>-1633220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0690B" w:rsidRPr="006E6104" w:rsidRDefault="002543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0690B" w:rsidRPr="006E6104" w:rsidRDefault="002543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0690B" w:rsidRPr="006E6104" w:rsidRDefault="00B0690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0690B" w:rsidRDefault="002543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B0690B">
        <w:trPr>
          <w:trHeight w:hRule="exact" w:val="1250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 w:rsidRPr="00420A25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ПРОИЗВОДСТВА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38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495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 w:rsidRPr="00420A2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38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0690B">
        <w:trPr>
          <w:trHeight w:hRule="exact" w:val="811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0690B" w:rsidRDefault="00254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0690B" w:rsidRPr="00420A2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6E6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-803910</wp:posOffset>
                  </wp:positionH>
                  <wp:positionV relativeFrom="paragraph">
                    <wp:posOffset>-1039495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254372"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9357" w:type="dxa"/>
          </w:tcPr>
          <w:p w:rsidR="00B0690B" w:rsidRDefault="00B0690B"/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555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1"/>
        </w:trPr>
        <w:tc>
          <w:tcPr>
            <w:tcW w:w="3119" w:type="dxa"/>
          </w:tcPr>
          <w:p w:rsidR="00B0690B" w:rsidRDefault="00B0690B"/>
        </w:tc>
        <w:tc>
          <w:tcPr>
            <w:tcW w:w="6238" w:type="dxa"/>
          </w:tcPr>
          <w:p w:rsidR="00B0690B" w:rsidRDefault="00B0690B"/>
        </w:tc>
      </w:tr>
      <w:tr w:rsidR="00B069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</w:tr>
      <w:tr w:rsidR="00B0690B">
        <w:trPr>
          <w:trHeight w:hRule="exact" w:val="13"/>
        </w:trPr>
        <w:tc>
          <w:tcPr>
            <w:tcW w:w="3119" w:type="dxa"/>
          </w:tcPr>
          <w:p w:rsidR="00B0690B" w:rsidRDefault="00B0690B"/>
        </w:tc>
        <w:tc>
          <w:tcPr>
            <w:tcW w:w="6238" w:type="dxa"/>
          </w:tcPr>
          <w:p w:rsidR="00B0690B" w:rsidRDefault="00B0690B"/>
        </w:tc>
      </w:tr>
      <w:tr w:rsidR="00B069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</w:tr>
      <w:tr w:rsidR="00B0690B">
        <w:trPr>
          <w:trHeight w:hRule="exact" w:val="96"/>
        </w:trPr>
        <w:tc>
          <w:tcPr>
            <w:tcW w:w="3119" w:type="dxa"/>
          </w:tcPr>
          <w:p w:rsidR="00B0690B" w:rsidRDefault="00B0690B"/>
        </w:tc>
        <w:tc>
          <w:tcPr>
            <w:tcW w:w="6238" w:type="dxa"/>
          </w:tcPr>
          <w:p w:rsidR="00B0690B" w:rsidRDefault="00B0690B"/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B0690B" w:rsidRPr="00420A25">
        <w:trPr>
          <w:trHeight w:hRule="exact" w:val="138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0690B" w:rsidRPr="00420A25">
        <w:trPr>
          <w:trHeight w:hRule="exact" w:val="277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3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96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B0690B" w:rsidRPr="00420A25">
        <w:trPr>
          <w:trHeight w:hRule="exact" w:val="138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0690B" w:rsidRPr="00420A25">
        <w:trPr>
          <w:trHeight w:hRule="exact" w:val="277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3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96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B0690B" w:rsidRPr="00420A25">
        <w:trPr>
          <w:trHeight w:hRule="exact" w:val="138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0690B" w:rsidRPr="00420A25">
        <w:trPr>
          <w:trHeight w:hRule="exact" w:val="277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3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96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B0690B" w:rsidRPr="00420A25">
        <w:trPr>
          <w:trHeight w:hRule="exact" w:val="138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0690B" w:rsidRPr="00420A25">
        <w:trPr>
          <w:trHeight w:hRule="exact" w:val="277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3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96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B0690B" w:rsidRPr="00420A25">
        <w:trPr>
          <w:trHeight w:hRule="exact" w:val="138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555"/>
        </w:trPr>
        <w:tc>
          <w:tcPr>
            <w:tcW w:w="3119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0690B" w:rsidRPr="00420A2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38"/>
        </w:trPr>
        <w:tc>
          <w:tcPr>
            <w:tcW w:w="198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0690B" w:rsidRPr="00420A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985" w:type="dxa"/>
          </w:tcPr>
          <w:p w:rsidR="00B0690B" w:rsidRDefault="00B0690B"/>
        </w:tc>
        <w:tc>
          <w:tcPr>
            <w:tcW w:w="7372" w:type="dxa"/>
          </w:tcPr>
          <w:p w:rsidR="00B0690B" w:rsidRDefault="00B0690B"/>
        </w:tc>
      </w:tr>
      <w:tr w:rsidR="00B0690B" w:rsidRPr="00420A25" w:rsidTr="0067371F">
        <w:trPr>
          <w:trHeight w:hRule="exact" w:val="135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 w:rsidTr="0067371F">
        <w:trPr>
          <w:trHeight w:hRule="exact" w:val="1272"/>
        </w:trPr>
        <w:tc>
          <w:tcPr>
            <w:tcW w:w="937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Tr="0067371F">
        <w:trPr>
          <w:trHeight w:hRule="exact" w:val="840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0690B" w:rsidRPr="00420A2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0690B" w:rsidRPr="00420A2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свойства металлов;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общепринятую классификацию современных металлов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основную классификацию видов моделирования;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теоремы теории подобия.</w:t>
            </w:r>
          </w:p>
        </w:tc>
      </w:tr>
      <w:tr w:rsidR="00B0690B" w:rsidRPr="00420A2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физические свойства металлов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стандартных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свойства металлов при различных видах испытаний;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механические свойства металлов при различных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</w:t>
            </w:r>
          </w:p>
        </w:tc>
      </w:tr>
      <w:tr w:rsidR="00B0690B" w:rsidRPr="00420A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физических и физико-механических свойств металлов различных классов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78"/>
        <w:gridCol w:w="400"/>
        <w:gridCol w:w="537"/>
        <w:gridCol w:w="672"/>
        <w:gridCol w:w="681"/>
        <w:gridCol w:w="531"/>
        <w:gridCol w:w="1546"/>
        <w:gridCol w:w="1617"/>
        <w:gridCol w:w="1247"/>
      </w:tblGrid>
      <w:tr w:rsidR="00B0690B" w:rsidRPr="00420A25">
        <w:trPr>
          <w:trHeight w:hRule="exact" w:val="285"/>
        </w:trPr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92,5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B06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38"/>
        </w:trPr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B0690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однократном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B0690B" w:rsidRDefault="00254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A25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A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A2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A25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лирование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 w:rsidR="00420A25">
              <w:fldChar w:fldCharType="begin"/>
            </w:r>
            <w:r w:rsidR="00420A25" w:rsidRPr="00420A25">
              <w:rPr>
                <w:lang w:val="ru-RU"/>
              </w:rPr>
              <w:instrText xml:space="preserve"> </w:instrText>
            </w:r>
            <w:r w:rsidR="00420A25">
              <w:instrText>HYPERLINK</w:instrText>
            </w:r>
            <w:r w:rsidR="00420A25" w:rsidRPr="00420A25">
              <w:rPr>
                <w:lang w:val="ru-RU"/>
              </w:rPr>
              <w:instrText xml:space="preserve"> "</w:instrText>
            </w:r>
            <w:r w:rsidR="00420A25">
              <w:instrText>https</w:instrText>
            </w:r>
            <w:r w:rsidR="00420A25" w:rsidRPr="00420A25">
              <w:rPr>
                <w:lang w:val="ru-RU"/>
              </w:rPr>
              <w:instrText>://</w:instrText>
            </w:r>
            <w:r w:rsidR="00420A25">
              <w:instrText>e</w:instrText>
            </w:r>
            <w:r w:rsidR="00420A25" w:rsidRPr="00420A25">
              <w:rPr>
                <w:lang w:val="ru-RU"/>
              </w:rPr>
              <w:instrText>.</w:instrText>
            </w:r>
            <w:r w:rsidR="00420A25">
              <w:instrText>lanbook</w:instrText>
            </w:r>
            <w:r w:rsidR="00420A25" w:rsidRPr="00420A25">
              <w:rPr>
                <w:lang w:val="ru-RU"/>
              </w:rPr>
              <w:instrText>.</w:instrText>
            </w:r>
            <w:r w:rsidR="00420A25">
              <w:instrText>com</w:instrText>
            </w:r>
            <w:r w:rsidR="00420A25" w:rsidRPr="00420A25">
              <w:rPr>
                <w:lang w:val="ru-RU"/>
              </w:rPr>
              <w:instrText>/</w:instrText>
            </w:r>
            <w:r w:rsidR="00420A25">
              <w:instrText>book</w:instrText>
            </w:r>
            <w:r w:rsidR="00420A25" w:rsidRPr="00420A25">
              <w:rPr>
                <w:lang w:val="ru-RU"/>
              </w:rPr>
              <w:instrText xml:space="preserve">/116998" </w:instrText>
            </w:r>
            <w:r w:rsidR="00420A25">
              <w:fldChar w:fldCharType="separate"/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book</w:t>
            </w:r>
            <w:r w:rsidR="006E6104" w:rsidRPr="009C6F2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/116998</w:t>
            </w:r>
            <w:r w:rsidR="00420A2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поль-зователей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совре-менных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/1/1134932/2992.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>
        <w:trPr>
          <w:trHeight w:hRule="exact" w:val="138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A25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0690B" w:rsidRPr="00420A25" w:rsidTr="006E6104">
        <w:trPr>
          <w:trHeight w:hRule="exact" w:val="15320"/>
        </w:trPr>
        <w:tc>
          <w:tcPr>
            <w:tcW w:w="9248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/1/1133202/2836.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/1/1118939/928.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Бабина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Мошкович.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978-5-7638-3082-8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/506049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Нейросетевое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моно-графия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/1/1123805/1353.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Жаров.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978-5-16-104225-0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/543131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Иркутского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7371F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7371F">
              <w:rPr>
                <w:lang w:val="ru-RU"/>
              </w:rPr>
              <w:t xml:space="preserve"> 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737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371F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stankin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Мурманского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универси-тета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нические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УГАТУ.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Череповецкого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publications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izdaniya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izvestiya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volggtu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arkhiv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vypuskov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problemy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materialovedeniya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svarki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prochnosti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mashinostroenii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spb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B0690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2221"/>
        <w:gridCol w:w="2800"/>
        <w:gridCol w:w="4233"/>
        <w:gridCol w:w="46"/>
      </w:tblGrid>
      <w:tr w:rsidR="00B0690B" w:rsidRPr="00420A25" w:rsidTr="006E6104">
        <w:trPr>
          <w:trHeight w:hRule="exact" w:val="9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B069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690B" w:rsidRPr="00420A25" w:rsidTr="00420A25">
        <w:trPr>
          <w:trHeight w:hRule="exact" w:val="138"/>
        </w:trPr>
        <w:tc>
          <w:tcPr>
            <w:tcW w:w="174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94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06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Tr="006E610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Tr="006E6104">
        <w:trPr>
          <w:trHeight w:hRule="exact" w:val="40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про-филей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Све-дения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китенко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излома: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тенко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0690B" w:rsidTr="00420A25">
        <w:trPr>
          <w:trHeight w:hRule="exact" w:val="138"/>
        </w:trPr>
        <w:tc>
          <w:tcPr>
            <w:tcW w:w="174" w:type="dxa"/>
          </w:tcPr>
          <w:p w:rsidR="00B0690B" w:rsidRDefault="00B0690B"/>
        </w:tc>
        <w:tc>
          <w:tcPr>
            <w:tcW w:w="2177" w:type="dxa"/>
          </w:tcPr>
          <w:p w:rsidR="00B0690B" w:rsidRDefault="00B0690B"/>
        </w:tc>
        <w:tc>
          <w:tcPr>
            <w:tcW w:w="2946" w:type="dxa"/>
          </w:tcPr>
          <w:p w:rsidR="00B0690B" w:rsidRDefault="00B0690B"/>
        </w:tc>
        <w:tc>
          <w:tcPr>
            <w:tcW w:w="4066" w:type="dxa"/>
          </w:tcPr>
          <w:p w:rsidR="00B0690B" w:rsidRDefault="00B0690B"/>
        </w:tc>
        <w:tc>
          <w:tcPr>
            <w:tcW w:w="61" w:type="dxa"/>
          </w:tcPr>
          <w:p w:rsidR="00B0690B" w:rsidRDefault="00B0690B"/>
        </w:tc>
      </w:tr>
      <w:tr w:rsidR="00B0690B" w:rsidRPr="00420A25" w:rsidTr="006E610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 w:rsidTr="006E6104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 w:rsidTr="00420A25">
        <w:trPr>
          <w:trHeight w:hRule="exact" w:val="277"/>
        </w:trPr>
        <w:tc>
          <w:tcPr>
            <w:tcW w:w="174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94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06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Tr="006E610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0690B" w:rsidTr="00420A25">
        <w:trPr>
          <w:trHeight w:hRule="exact" w:val="555"/>
        </w:trPr>
        <w:tc>
          <w:tcPr>
            <w:tcW w:w="174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818"/>
        </w:trPr>
        <w:tc>
          <w:tcPr>
            <w:tcW w:w="174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1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555"/>
        </w:trPr>
        <w:tc>
          <w:tcPr>
            <w:tcW w:w="174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285"/>
        </w:trPr>
        <w:tc>
          <w:tcPr>
            <w:tcW w:w="174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285"/>
        </w:trPr>
        <w:tc>
          <w:tcPr>
            <w:tcW w:w="174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RPr="00420A25" w:rsidTr="00420A25">
        <w:trPr>
          <w:trHeight w:hRule="exact" w:val="285"/>
        </w:trPr>
        <w:tc>
          <w:tcPr>
            <w:tcW w:w="9424" w:type="dxa"/>
            <w:gridSpan w:val="5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Tr="00420A25">
        <w:trPr>
          <w:trHeight w:hRule="exact" w:val="270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14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  <w:tc>
          <w:tcPr>
            <w:tcW w:w="5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</w:tr>
      <w:tr w:rsidR="00B0690B" w:rsidTr="00420A25">
        <w:trPr>
          <w:trHeight w:hRule="exact" w:val="811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  <w:tc>
          <w:tcPr>
            <w:tcW w:w="5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</w:tr>
      <w:tr w:rsidR="00B0690B" w:rsidRPr="00420A25" w:rsidTr="00420A25">
        <w:trPr>
          <w:trHeight w:hRule="exact" w:val="1543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Default="00B0690B"/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104">
              <w:rPr>
                <w:lang w:val="ru-RU"/>
              </w:rPr>
              <w:t xml:space="preserve"> </w:t>
            </w:r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E6104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E6104" w:rsidRPr="006E6104">
              <w:rPr>
                <w:lang w:val="ru-RU"/>
              </w:rPr>
              <w:t xml:space="preserve"> </w:t>
            </w:r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6E6104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="006E6104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6E6104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E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6E6104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6E6104" w:rsidRDefault="006E6104">
            <w:pPr>
              <w:spacing w:after="0" w:line="240" w:lineRule="auto"/>
              <w:jc w:val="both"/>
              <w:rPr>
                <w:lang w:val="ru-RU"/>
              </w:rPr>
            </w:pPr>
          </w:p>
          <w:p w:rsidR="006E6104" w:rsidRDefault="006E6104">
            <w:pPr>
              <w:spacing w:after="0" w:line="240" w:lineRule="auto"/>
              <w:jc w:val="both"/>
              <w:rPr>
                <w:lang w:val="ru-RU"/>
              </w:rPr>
            </w:pPr>
          </w:p>
          <w:p w:rsidR="006E6104" w:rsidRPr="006E6104" w:rsidRDefault="006E6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A25" w:rsidTr="00420A25">
        <w:trPr>
          <w:trHeight w:hRule="exact" w:val="583"/>
        </w:trPr>
        <w:tc>
          <w:tcPr>
            <w:tcW w:w="9424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A25" w:rsidTr="00420A25">
        <w:trPr>
          <w:trHeight w:hRule="exact" w:val="138"/>
        </w:trPr>
        <w:tc>
          <w:tcPr>
            <w:tcW w:w="174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294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06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</w:tbl>
    <w:p w:rsidR="00B0690B" w:rsidRPr="006E6104" w:rsidRDefault="00B0690B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0690B" w:rsidRPr="00420A25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</w:tbl>
    <w:p w:rsidR="00254372" w:rsidRDefault="00254372" w:rsidP="00254372">
      <w:pPr>
        <w:rPr>
          <w:lang w:val="ru-RU"/>
        </w:rPr>
      </w:pPr>
      <w:r>
        <w:rPr>
          <w:lang w:val="ru-RU"/>
        </w:rPr>
        <w:br w:type="page"/>
      </w:r>
    </w:p>
    <w:p w:rsidR="00254372" w:rsidRDefault="00254372" w:rsidP="00254372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254372" w:rsidRDefault="00254372" w:rsidP="00254372">
      <w:pPr>
        <w:jc w:val="right"/>
        <w:rPr>
          <w:lang w:val="ru-RU"/>
        </w:rPr>
      </w:pPr>
    </w:p>
    <w:p w:rsidR="00254372" w:rsidRPr="00F11E66" w:rsidRDefault="00254372" w:rsidP="0025437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254372" w:rsidRPr="00F11E66" w:rsidRDefault="00254372" w:rsidP="002543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Виды моделирования и определение подобия явлений.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Определение модели и область применения теории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моделирования 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Наглядное, символическое и математическое моделирование.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Натурное, физическое и аналоговое моделирование в прокатном производстве.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Первая теорема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Преобразование критериев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Вторая теорема подобия. Правило определения количества независимых критериев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Третья теорема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Порядок решения задач с использованием анализа размерности (матричный метод).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Порядок решения задач с использованием анализа размерности.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Точность моделирования и виды погрешностей.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Виды задач, решаемые с применением анализа размерностей.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Надежность и достоверность уравнений зависимости, получаемых матричным методом.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Вопросы, изучаемые моделированием на основе теории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Методика расчета силовых параметров процесса деформации, основанная на законе пластического подобия по "подходящим" данным".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Геометрическое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Механическое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Физическое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Условия приближенного моделирования.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Принципы приближенного моделирования.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Ориентировочное масштабирование при моделировании работы различных прокатных цехов.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Выбор материала для моделирования (холодная деформация).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Выбор материала для моделирования (горячая деформация).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Применение моделирования при определении прочности оборудования.</w:t>
      </w:r>
    </w:p>
    <w:p w:rsidR="00254372" w:rsidRPr="00F11E66" w:rsidRDefault="00254372" w:rsidP="00254372">
      <w:pPr>
        <w:spacing w:after="160" w:line="259" w:lineRule="auto"/>
        <w:rPr>
          <w:rFonts w:eastAsiaTheme="minorHAnsi"/>
          <w:lang w:val="ru-RU"/>
        </w:rPr>
      </w:pPr>
    </w:p>
    <w:p w:rsidR="00254372" w:rsidRDefault="00254372" w:rsidP="00254372">
      <w:pPr>
        <w:jc w:val="right"/>
        <w:rPr>
          <w:lang w:val="ru-RU"/>
        </w:rPr>
        <w:sectPr w:rsidR="0025437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54372" w:rsidRDefault="00254372" w:rsidP="00254372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3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3418"/>
        <w:gridCol w:w="7944"/>
      </w:tblGrid>
      <w:tr w:rsidR="00254372" w:rsidRPr="00F11E66" w:rsidTr="00BE18F8">
        <w:trPr>
          <w:trHeight w:val="753"/>
          <w:tblHeader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54372" w:rsidRPr="00420A25" w:rsidTr="00BE18F8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ПК-5: способность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254372" w:rsidRPr="00420A25" w:rsidTr="00BE18F8">
        <w:trPr>
          <w:trHeight w:val="225"/>
        </w:trPr>
        <w:tc>
          <w:tcPr>
            <w:tcW w:w="5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1"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металлов;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общепринятую классификацию современных металлов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основную классификацию видов моделирования;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теоремы теории подобия.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Виды моделирования и определение подобия явлений.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модели и область применения теории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Классификация моделирования 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Наглядное, символическое и математическое моделирование.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Натурное, физическое и аналоговое моделирование в прокатном производстве.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Первая теорема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Преобразование критериев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Вторая теорема подобия. Правило определения количества независимых критериев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Третья теорема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Порядок решения задач с использованием анализа размерности (матричный метод).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Порядок решения задач с использованием анализа размерности.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Точность моделирования и виды погрешностей.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Виды задач, решаемые с применением анализа размерностей.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Надежность и достоверность уравнений зависимости, получаемых матричным методом.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Вопросы, изучаемые моделированием на основе теории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Методика расчета силовых параметров процесса деформации, основанная на законе пластического подобия по "подходящим" данным".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Геометрическое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 Механическое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Физическое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Условия приближенного моделирования.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Принципы приближенного моделирования.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Ориентировочное масштабирование при моделировании работы различных прокатных цехов.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Выбор материала для моделирования (холодная деформация).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Выбор материала для моделирования (горячая деформация).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Применение моделирования при определении прочности оборудования.</w:t>
            </w:r>
          </w:p>
        </w:tc>
      </w:tr>
      <w:tr w:rsidR="00254372" w:rsidRPr="00420A25" w:rsidTr="00BE18F8">
        <w:trPr>
          <w:trHeight w:val="258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физические свойства металлов при стандартных видах испытаний;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физические свойства металлов при различных видах испытаний;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механические свойства металлов при различных видах испытаний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реконструкции сортопрокатного цеха металлургического предприятия на основе исследования получаемых эксплуатационных показателей качества продукции. 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статических и динамических испытаний образцов металла, производимого на сортопрокатном стане.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Применить методику расчета силовых параметров процесса деформации, основанная на законе пластического подобия по "подходящим" данным".</w:t>
            </w:r>
          </w:p>
        </w:tc>
      </w:tr>
      <w:tr w:rsidR="00254372" w:rsidRPr="00420A25" w:rsidTr="00BE18F8">
        <w:trPr>
          <w:trHeight w:val="446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методов классификации видов моделирования с целью планирования исследовательской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работы, включая 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выпускную квалификационную работу;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определения физических и физико-механических свойств </w:t>
            </w: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металлов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различных классов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специализированной терминологией в области моделирования процессов прокатного производства;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самопроверки: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Рассчитать усилие прокатки и удельное давление для процесса деформации металла в условиях сортопрокатного стана 370, основываясь на законе пластического подобия по "подходящим" данным"; 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Решить задачу по определению технологической целесообразности </w:t>
            </w:r>
            <w:proofErr w:type="spellStart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реконструкциипроизводственной</w:t>
            </w:r>
            <w:proofErr w:type="spellEnd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линии, выпускающей прокат с </w:t>
            </w: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использованием анализа размерности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Решить задачу с применением методики расчета силовых параметров процесса деформации, основанная на законе пластического подобия по "подходящим" данным"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54372" w:rsidRPr="00F11E66" w:rsidSect="00CE2BB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виде контрольной работы и зачета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4</w:t>
      </w: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254372" w:rsidRPr="00F11E66" w:rsidRDefault="00254372" w:rsidP="0025437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незачтено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ставится в случае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невыпонения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студентом практических работ, а также при низком уровне знаний по вопросам к зачету.</w:t>
      </w:r>
    </w:p>
    <w:p w:rsidR="00254372" w:rsidRPr="00F11E66" w:rsidRDefault="00254372" w:rsidP="0025437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индивидуальных работ;</w:t>
      </w:r>
    </w:p>
    <w:p w:rsidR="00254372" w:rsidRPr="00F11E66" w:rsidRDefault="00254372" w:rsidP="0025437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:rsidR="00254372" w:rsidRPr="00F11E66" w:rsidRDefault="00254372" w:rsidP="00254372">
      <w:pPr>
        <w:spacing w:after="160" w:line="259" w:lineRule="auto"/>
        <w:rPr>
          <w:rFonts w:eastAsiaTheme="minorHAnsi"/>
          <w:lang w:val="ru-RU"/>
        </w:rPr>
      </w:pPr>
    </w:p>
    <w:p w:rsidR="00254372" w:rsidRPr="00B247D7" w:rsidRDefault="00254372" w:rsidP="00254372">
      <w:pPr>
        <w:rPr>
          <w:lang w:val="ru-RU"/>
        </w:rPr>
      </w:pPr>
    </w:p>
    <w:p w:rsidR="00B0690B" w:rsidRPr="006E6104" w:rsidRDefault="00B0690B">
      <w:pPr>
        <w:rPr>
          <w:lang w:val="ru-RU"/>
        </w:rPr>
      </w:pPr>
    </w:p>
    <w:sectPr w:rsidR="00B0690B" w:rsidRPr="006E610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00"/>
    <w:multiLevelType w:val="hybridMultilevel"/>
    <w:tmpl w:val="06DEB458"/>
    <w:lvl w:ilvl="0" w:tplc="23E80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4372"/>
    <w:rsid w:val="00420A25"/>
    <w:rsid w:val="0067371F"/>
    <w:rsid w:val="006E6104"/>
    <w:rsid w:val="00B069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1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10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2491</Words>
  <Characters>19644</Characters>
  <Application>Microsoft Office Word</Application>
  <DocSecurity>0</DocSecurity>
  <Lines>163</Lines>
  <Paragraphs>44</Paragraphs>
  <ScaleCrop>false</ScaleCrop>
  <Company/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2020-2021_b22_03_02-зММб-20-2_28_plx_Проектирование технологий и процессов прокатного производства</dc:title>
  <dc:creator>FastReport.NET</dc:creator>
  <cp:lastModifiedBy>Моллер</cp:lastModifiedBy>
  <cp:revision>5</cp:revision>
  <dcterms:created xsi:type="dcterms:W3CDTF">2020-10-06T11:56:00Z</dcterms:created>
  <dcterms:modified xsi:type="dcterms:W3CDTF">2020-12-04T08:55:00Z</dcterms:modified>
</cp:coreProperties>
</file>