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C3" w:rsidRPr="0024710E" w:rsidRDefault="00D93389">
      <w:pPr>
        <w:rPr>
          <w:rFonts w:ascii="Times New Roman" w:hAnsi="Times New Roman" w:cs="Times New Roman"/>
          <w:sz w:val="0"/>
          <w:szCs w:val="0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760720" cy="813244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2009241524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20C2" w:rsidRPr="0024710E">
        <w:rPr>
          <w:rFonts w:ascii="Times New Roman" w:hAnsi="Times New Roman" w:cs="Times New Roman"/>
        </w:rPr>
        <w:br w:type="page"/>
      </w:r>
    </w:p>
    <w:p w:rsidR="00EE06C3" w:rsidRPr="0024710E" w:rsidRDefault="0024710E">
      <w:pPr>
        <w:rPr>
          <w:rFonts w:ascii="Times New Roman" w:hAnsi="Times New Roman" w:cs="Times New Roman"/>
          <w:sz w:val="0"/>
          <w:szCs w:val="0"/>
        </w:rPr>
      </w:pPr>
      <w:r w:rsidRPr="0024710E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1060" cy="40855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стр инженеры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08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20C2" w:rsidRPr="0024710E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14"/>
        <w:gridCol w:w="6126"/>
      </w:tblGrid>
      <w:tr w:rsidR="00EE06C3" w:rsidRPr="002471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Листактуализациирабочейпрограммы</w:t>
            </w:r>
          </w:p>
        </w:tc>
      </w:tr>
      <w:tr w:rsidR="00EE06C3" w:rsidRPr="0024710E">
        <w:trPr>
          <w:trHeight w:hRule="exact" w:val="131"/>
        </w:trPr>
        <w:tc>
          <w:tcPr>
            <w:tcW w:w="3119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13"/>
        </w:trPr>
        <w:tc>
          <w:tcPr>
            <w:tcW w:w="3119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96"/>
        </w:trPr>
        <w:tc>
          <w:tcPr>
            <w:tcW w:w="3119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EE06C3" w:rsidRPr="0024710E">
        <w:trPr>
          <w:trHeight w:hRule="exact" w:val="138"/>
        </w:trPr>
        <w:tc>
          <w:tcPr>
            <w:tcW w:w="3119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555"/>
        </w:trPr>
        <w:tc>
          <w:tcPr>
            <w:tcW w:w="3119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А.Г. </w:t>
            </w:r>
            <w:proofErr w:type="spellStart"/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Корчунов</w:t>
            </w:r>
            <w:proofErr w:type="spellEnd"/>
          </w:p>
        </w:tc>
      </w:tr>
      <w:tr w:rsidR="00EE06C3" w:rsidRPr="0024710E">
        <w:trPr>
          <w:trHeight w:hRule="exact" w:val="277"/>
        </w:trPr>
        <w:tc>
          <w:tcPr>
            <w:tcW w:w="3119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13"/>
        </w:trPr>
        <w:tc>
          <w:tcPr>
            <w:tcW w:w="3119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96"/>
        </w:trPr>
        <w:tc>
          <w:tcPr>
            <w:tcW w:w="3119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EE06C3" w:rsidRPr="0024710E">
        <w:trPr>
          <w:trHeight w:hRule="exact" w:val="138"/>
        </w:trPr>
        <w:tc>
          <w:tcPr>
            <w:tcW w:w="3119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555"/>
        </w:trPr>
        <w:tc>
          <w:tcPr>
            <w:tcW w:w="3119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А.Г. </w:t>
            </w:r>
            <w:proofErr w:type="spellStart"/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Корчунов</w:t>
            </w:r>
            <w:proofErr w:type="spellEnd"/>
          </w:p>
        </w:tc>
      </w:tr>
      <w:tr w:rsidR="00EE06C3" w:rsidRPr="0024710E">
        <w:trPr>
          <w:trHeight w:hRule="exact" w:val="277"/>
        </w:trPr>
        <w:tc>
          <w:tcPr>
            <w:tcW w:w="3119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13"/>
        </w:trPr>
        <w:tc>
          <w:tcPr>
            <w:tcW w:w="3119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96"/>
        </w:trPr>
        <w:tc>
          <w:tcPr>
            <w:tcW w:w="3119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2023 - 2024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EE06C3" w:rsidRPr="0024710E">
        <w:trPr>
          <w:trHeight w:hRule="exact" w:val="138"/>
        </w:trPr>
        <w:tc>
          <w:tcPr>
            <w:tcW w:w="3119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555"/>
        </w:trPr>
        <w:tc>
          <w:tcPr>
            <w:tcW w:w="3119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А.Г. </w:t>
            </w:r>
            <w:proofErr w:type="spellStart"/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Корчунов</w:t>
            </w:r>
            <w:proofErr w:type="spellEnd"/>
          </w:p>
        </w:tc>
      </w:tr>
      <w:tr w:rsidR="00EE06C3" w:rsidRPr="0024710E">
        <w:trPr>
          <w:trHeight w:hRule="exact" w:val="277"/>
        </w:trPr>
        <w:tc>
          <w:tcPr>
            <w:tcW w:w="3119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13"/>
        </w:trPr>
        <w:tc>
          <w:tcPr>
            <w:tcW w:w="3119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96"/>
        </w:trPr>
        <w:tc>
          <w:tcPr>
            <w:tcW w:w="3119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2024 - 2025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EE06C3" w:rsidRPr="0024710E">
        <w:trPr>
          <w:trHeight w:hRule="exact" w:val="138"/>
        </w:trPr>
        <w:tc>
          <w:tcPr>
            <w:tcW w:w="3119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555"/>
        </w:trPr>
        <w:tc>
          <w:tcPr>
            <w:tcW w:w="3119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А.Г. </w:t>
            </w:r>
            <w:proofErr w:type="spellStart"/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Корчунов</w:t>
            </w:r>
            <w:proofErr w:type="spellEnd"/>
          </w:p>
        </w:tc>
      </w:tr>
      <w:tr w:rsidR="00EE06C3" w:rsidRPr="0024710E">
        <w:trPr>
          <w:trHeight w:hRule="exact" w:val="277"/>
        </w:trPr>
        <w:tc>
          <w:tcPr>
            <w:tcW w:w="3119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13"/>
        </w:trPr>
        <w:tc>
          <w:tcPr>
            <w:tcW w:w="3119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96"/>
        </w:trPr>
        <w:tc>
          <w:tcPr>
            <w:tcW w:w="3119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2025 - 2026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EE06C3" w:rsidRPr="0024710E">
        <w:trPr>
          <w:trHeight w:hRule="exact" w:val="138"/>
        </w:trPr>
        <w:tc>
          <w:tcPr>
            <w:tcW w:w="3119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555"/>
        </w:trPr>
        <w:tc>
          <w:tcPr>
            <w:tcW w:w="3119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А.Г. </w:t>
            </w:r>
            <w:proofErr w:type="spellStart"/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Корчунов</w:t>
            </w:r>
            <w:proofErr w:type="spellEnd"/>
          </w:p>
        </w:tc>
      </w:tr>
      <w:tr w:rsidR="00EE06C3" w:rsidRPr="0024710E">
        <w:trPr>
          <w:trHeight w:hRule="exact" w:val="277"/>
        </w:trPr>
        <w:tc>
          <w:tcPr>
            <w:tcW w:w="3119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13"/>
        </w:trPr>
        <w:tc>
          <w:tcPr>
            <w:tcW w:w="3119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96"/>
        </w:trPr>
        <w:tc>
          <w:tcPr>
            <w:tcW w:w="3119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2026 - 2027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EE06C3" w:rsidRPr="0024710E">
        <w:trPr>
          <w:trHeight w:hRule="exact" w:val="138"/>
        </w:trPr>
        <w:tc>
          <w:tcPr>
            <w:tcW w:w="3119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555"/>
        </w:trPr>
        <w:tc>
          <w:tcPr>
            <w:tcW w:w="3119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А.Г. </w:t>
            </w:r>
            <w:proofErr w:type="spellStart"/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Корчунов</w:t>
            </w:r>
            <w:proofErr w:type="spellEnd"/>
          </w:p>
        </w:tc>
      </w:tr>
    </w:tbl>
    <w:p w:rsidR="00EE06C3" w:rsidRPr="0024710E" w:rsidRDefault="00FC20C2">
      <w:pPr>
        <w:rPr>
          <w:rFonts w:ascii="Times New Roman" w:hAnsi="Times New Roman" w:cs="Times New Roman"/>
          <w:sz w:val="0"/>
          <w:szCs w:val="0"/>
        </w:rPr>
      </w:pPr>
      <w:r w:rsidRPr="0024710E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09"/>
        <w:gridCol w:w="6931"/>
      </w:tblGrid>
      <w:tr w:rsidR="00EE06C3" w:rsidRPr="002471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1Целиосвоениядисциплины(модуля)</w:t>
            </w:r>
          </w:p>
        </w:tc>
      </w:tr>
      <w:tr w:rsidR="00EE06C3" w:rsidRPr="0024710E">
        <w:trPr>
          <w:trHeight w:hRule="exact" w:val="326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1.Формированиеустудентовсистемызнанийпопроблемампроектированияоборудованиясталеплавильногопроизводства.</w:t>
            </w: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владениеосновнымипринципамипостроениямашин,агрегатовипроцессовсталеплавильногопроизводствадлярешенияконкретныхконструкторских,технологическихиэксплуатационныхзадач,связанныхсразработкойоборудованиясталеплавильныхцехов.</w:t>
            </w: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3.Формированиезнанийповыборуновыхэффективныхмашин,агрегатовипроцессовсталеплавильногопроизводства.</w:t>
            </w: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4.Приобретениенавыковрешенияпрактическихзадачпорасчетуиконструированиюмашин,агрегатовипроцессовсталеплавильногопроизводства.</w:t>
            </w: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5.ОвладениедостаточнымуровнемобщепрофессиональныхипрофессиональныхкомпетенцийвсоответствиистребованиямиФГОСВО.</w:t>
            </w:r>
          </w:p>
        </w:tc>
      </w:tr>
      <w:tr w:rsidR="00EE06C3" w:rsidRPr="0024710E">
        <w:trPr>
          <w:trHeight w:hRule="exact" w:val="138"/>
        </w:trPr>
        <w:tc>
          <w:tcPr>
            <w:tcW w:w="1985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2Местодисциплины(модуля)вструктуреобразовательнойпрограммы</w:t>
            </w:r>
          </w:p>
        </w:tc>
      </w:tr>
      <w:tr w:rsidR="00EE06C3" w:rsidRPr="0024710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ДисциплинаПроектированиеоборудованияцеховсталеплавильногопроизводствавходитввариативнуючастьучебногопланаобразовательнойпрограммы.</w:t>
            </w: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Дляизучениядисциплинынеобходимызнания(умения,владения),сформированныеврезультатеизучениядисциплин/практик:</w:t>
            </w:r>
          </w:p>
        </w:tc>
      </w:tr>
      <w:tr w:rsidR="00EE06C3" w:rsidRPr="002471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Основытехнологиймашиностроения</w:t>
            </w:r>
          </w:p>
        </w:tc>
      </w:tr>
      <w:tr w:rsidR="00EE06C3" w:rsidRPr="002471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Основыпроектированиямеханическогооборудования</w:t>
            </w:r>
          </w:p>
        </w:tc>
      </w:tr>
      <w:tr w:rsidR="00EE06C3" w:rsidRPr="0024710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Проектированиетехнологическихмашиникомплексоваглодоменногопроизводства</w:t>
            </w:r>
          </w:p>
        </w:tc>
      </w:tr>
      <w:tr w:rsidR="00EE06C3" w:rsidRPr="002471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Сопротивлениематериалов</w:t>
            </w:r>
          </w:p>
        </w:tc>
      </w:tr>
      <w:tr w:rsidR="00EE06C3" w:rsidRPr="002471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EE06C3" w:rsidRPr="002471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EE06C3" w:rsidRPr="002471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Теориямашинимеханизмов</w:t>
            </w:r>
          </w:p>
        </w:tc>
      </w:tr>
      <w:tr w:rsidR="00EE06C3" w:rsidRPr="002471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Историяотраслимашиностроения</w:t>
            </w:r>
          </w:p>
        </w:tc>
      </w:tr>
      <w:tr w:rsidR="00EE06C3" w:rsidRPr="0024710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Знания(умения,владения),полученныеприизученииданнойдисциплиныбудутнеобходимыдляизучениядисциплин/практик:</w:t>
            </w:r>
          </w:p>
        </w:tc>
      </w:tr>
      <w:tr w:rsidR="00EE06C3" w:rsidRPr="002471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Проектированиесистемгидро-ипневмопривода</w:t>
            </w:r>
            <w:proofErr w:type="spellEnd"/>
          </w:p>
        </w:tc>
      </w:tr>
      <w:tr w:rsidR="00EE06C3" w:rsidRPr="002471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Проектированиеметаллургическихподъемно-транспортныхмашин</w:t>
            </w:r>
          </w:p>
        </w:tc>
      </w:tr>
      <w:tr w:rsidR="00EE06C3" w:rsidRPr="002471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Производственная-конструкторскаяпрактика</w:t>
            </w:r>
          </w:p>
        </w:tc>
      </w:tr>
      <w:tr w:rsidR="00EE06C3" w:rsidRPr="002471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Подготовкакзащитеизащитавыпускнойквалификационнойработы</w:t>
            </w:r>
          </w:p>
        </w:tc>
      </w:tr>
      <w:tr w:rsidR="00EE06C3" w:rsidRPr="002471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Подготовкаксдачеисдачагосударственногоэкзамена</w:t>
            </w:r>
          </w:p>
        </w:tc>
      </w:tr>
      <w:tr w:rsidR="00EE06C3" w:rsidRPr="002471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Производственная-преддипломнаяпрактика</w:t>
            </w:r>
          </w:p>
        </w:tc>
      </w:tr>
      <w:tr w:rsidR="00EE06C3" w:rsidRPr="0024710E">
        <w:trPr>
          <w:trHeight w:hRule="exact" w:val="138"/>
        </w:trPr>
        <w:tc>
          <w:tcPr>
            <w:tcW w:w="1985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3Компетенцииобучающегося</w:t>
            </w:r>
            <w:proofErr w:type="gramStart"/>
            <w:r w:rsidRPr="00247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,ф</w:t>
            </w:r>
            <w:proofErr w:type="gramEnd"/>
            <w:r w:rsidRPr="00247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ормируемыеврезультатеосвоения</w:t>
            </w: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дисциплины(модуля)ипланируемыерезультатыобучения</w:t>
            </w:r>
          </w:p>
        </w:tc>
      </w:tr>
      <w:tr w:rsidR="00EE06C3" w:rsidRPr="0024710E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зультатеосвоениядисциплины(модуля)«Проектированиеоборудованияцеховсталеплавильногопроизводства»обучающийсядолженобладатьследующимикомпетенциями:</w:t>
            </w:r>
          </w:p>
        </w:tc>
      </w:tr>
      <w:tr w:rsidR="00EE06C3" w:rsidRPr="0024710E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Планируемыерезультатыобучения</w:t>
            </w:r>
          </w:p>
        </w:tc>
      </w:tr>
      <w:tr w:rsidR="00EE06C3" w:rsidRPr="0024710E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</w:t>
            </w:r>
          </w:p>
        </w:tc>
      </w:tr>
      <w:tr w:rsidR="00EE06C3" w:rsidRPr="0024710E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9B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C20C2"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определения и понятия в области металлургических машин сталеплавильного производства.</w:t>
            </w:r>
          </w:p>
          <w:p w:rsidR="00EE06C3" w:rsidRPr="0024710E" w:rsidRDefault="009B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C20C2"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правила обработки информации, полученной в ходе научных исследований металлургических машин сталеплавильного производства.</w:t>
            </w:r>
          </w:p>
        </w:tc>
      </w:tr>
    </w:tbl>
    <w:p w:rsidR="00EE06C3" w:rsidRPr="0024710E" w:rsidRDefault="00FC20C2">
      <w:pPr>
        <w:rPr>
          <w:rFonts w:ascii="Times New Roman" w:hAnsi="Times New Roman" w:cs="Times New Roman"/>
          <w:sz w:val="0"/>
          <w:szCs w:val="0"/>
        </w:rPr>
      </w:pPr>
      <w:r w:rsidRPr="0024710E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6"/>
        <w:gridCol w:w="7184"/>
      </w:tblGrid>
      <w:tr w:rsidR="00EE06C3" w:rsidRPr="0024710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9B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C20C2"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Обсуждать способы эффективного решения задачи с использованием металлургических машин сталеплавильного производства;</w:t>
            </w:r>
          </w:p>
          <w:p w:rsidR="00EE06C3" w:rsidRPr="0024710E" w:rsidRDefault="009B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C20C2"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Оформлять материалы для подачи заявок на рационализаторские предложения и  патент (полезная модель и изобретение).</w:t>
            </w:r>
          </w:p>
        </w:tc>
      </w:tr>
      <w:tr w:rsidR="00EE06C3" w:rsidRPr="0024710E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9B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C20C2"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методами решения задач в области машин сталеплавильного производств.</w:t>
            </w:r>
          </w:p>
          <w:p w:rsidR="00EE06C3" w:rsidRPr="0024710E" w:rsidRDefault="009B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C20C2"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подготовки описаний патентов на  изобретение и полезную модель.</w:t>
            </w:r>
          </w:p>
          <w:p w:rsidR="00EE06C3" w:rsidRPr="0024710E" w:rsidRDefault="009B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C20C2"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Методами исследования оборудования машин и агрегатов</w:t>
            </w:r>
          </w:p>
        </w:tc>
      </w:tr>
      <w:tr w:rsidR="00EE06C3" w:rsidRPr="0024710E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ПК-14 способностью применять стандартные методы расчета при проектировании машин, электроприводов, гидроприводов, средств </w:t>
            </w:r>
            <w:proofErr w:type="spellStart"/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гидропневмоавтоматики</w:t>
            </w:r>
            <w:proofErr w:type="spellEnd"/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систем, различных комплексов, процессов, оборудования и производственных объектов, деталей и узлов машиностроения</w:t>
            </w:r>
          </w:p>
        </w:tc>
      </w:tr>
      <w:tr w:rsidR="00EE06C3" w:rsidRPr="0024710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9B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C20C2"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расчета и конструирования машин.</w:t>
            </w:r>
          </w:p>
          <w:p w:rsidR="00EE06C3" w:rsidRPr="0024710E" w:rsidRDefault="009B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C20C2"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Сбор и обработка информации о техническом состоянии оборудования машин сталеплавильного производства.</w:t>
            </w:r>
          </w:p>
          <w:p w:rsidR="00EE06C3" w:rsidRPr="0024710E" w:rsidRDefault="009B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C20C2"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Установление закономерностей расчета и положений конструирования оборудования машин и агрегатов цехов сталеплавильного производства.</w:t>
            </w:r>
          </w:p>
        </w:tc>
      </w:tr>
      <w:tr w:rsidR="00EE06C3" w:rsidRPr="0024710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 расчёты оборудования машин и агрегатов цехов сталеплавильного производства.</w:t>
            </w:r>
          </w:p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параметры оборудования машин и агрегатов цехов сталеплавильного производства.</w:t>
            </w:r>
          </w:p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показатели оборудования машин и агрегатов цехов сталеплавильного производства.</w:t>
            </w:r>
          </w:p>
        </w:tc>
      </w:tr>
      <w:tr w:rsidR="00EE06C3" w:rsidRPr="0024710E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 языком методологии расчета оборудования машин и агрегатов цехов сталеплавильного производства.</w:t>
            </w:r>
          </w:p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Обработки экспериментальных данных машин </w:t>
            </w:r>
            <w:proofErr w:type="gramStart"/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сталеплавильного</w:t>
            </w:r>
            <w:proofErr w:type="gramEnd"/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производств.</w:t>
            </w:r>
          </w:p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EE06C3" w:rsidRPr="0024710E">
        <w:trPr>
          <w:trHeight w:hRule="exact" w:val="2237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ПК-16 способностью подготавливать технические задания на разработку проектных решений, разрабатывать эскизные, технические и рабочие проекты машин, электроприводов, гидроприводов, средств </w:t>
            </w:r>
            <w:proofErr w:type="spellStart"/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гидропневмоавтоматики</w:t>
            </w:r>
            <w:proofErr w:type="spellEnd"/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систем, различных комплексов, процессов, оборудования и производственных объектов с использованием средств автоматизации проектирования и передового опыта разработки конкурентоспособных изделий, участвовать в рассмотрении различной технической документации, подготавливать необходимые обзоры, отзывы, заключения</w:t>
            </w:r>
          </w:p>
        </w:tc>
      </w:tr>
      <w:tr w:rsidR="00EE06C3" w:rsidRPr="0024710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Терминологию по основам проектирования оборудования машин и агрегатов цехов сталеплавильного производства.</w:t>
            </w:r>
          </w:p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Основы проектирования оборудования машин и агрегатов цехов сталеплавильного производства</w:t>
            </w:r>
          </w:p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Этапы и последовательность проектирования оборудования машин и агрегатов цехов сталеплавильного производства.</w:t>
            </w:r>
          </w:p>
        </w:tc>
      </w:tr>
    </w:tbl>
    <w:p w:rsidR="00EE06C3" w:rsidRPr="0024710E" w:rsidRDefault="00FC20C2">
      <w:pPr>
        <w:rPr>
          <w:rFonts w:ascii="Times New Roman" w:hAnsi="Times New Roman" w:cs="Times New Roman"/>
          <w:sz w:val="0"/>
          <w:szCs w:val="0"/>
        </w:rPr>
      </w:pPr>
      <w:r w:rsidRPr="0024710E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8"/>
        <w:gridCol w:w="7182"/>
      </w:tblGrid>
      <w:tr w:rsidR="00EE06C3" w:rsidRPr="0024710E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Составлять техническое задание, разрабатывать техническое предложение на основе знаний технологии и оборудования машин и агрегатов цехов сталеплавильного производства.</w:t>
            </w:r>
          </w:p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техническое предложение, выполнять эскизный проект на основе знаний технологии и оборудования машин и агрегатов цехов сталеплавильного производства.</w:t>
            </w:r>
          </w:p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 основе знаний технологии и оборудования машин и агрегатов цехов сталеплавильного производства, проводить необходимые проектные расчеты.</w:t>
            </w:r>
          </w:p>
        </w:tc>
      </w:tr>
      <w:tr w:rsidR="00EE06C3" w:rsidRPr="0024710E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выполнения:</w:t>
            </w:r>
          </w:p>
          <w:p w:rsidR="00EE06C3" w:rsidRPr="0024710E" w:rsidRDefault="009B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C20C2"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технического предложения, эскизного проекта и рабочих чертежей  оборудования машин и агрегатов цехов сталеплавильного производства;</w:t>
            </w:r>
          </w:p>
          <w:p w:rsidR="00EE06C3" w:rsidRPr="0024710E" w:rsidRDefault="009B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C20C2"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расчетов по обоснованию предлагаемой конструкции оборудования машин и агрегатов цехов сталеплавильного производства.</w:t>
            </w:r>
          </w:p>
        </w:tc>
      </w:tr>
      <w:tr w:rsidR="00EE06C3" w:rsidRPr="0024710E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ПСК-3.2 способностью демонстрировать знания конструктивных особенностей разрабатываемых и используемых в технологических комплексах для металлургического производства технических средств</w:t>
            </w:r>
          </w:p>
        </w:tc>
      </w:tr>
      <w:tr w:rsidR="00EE06C3" w:rsidRPr="0024710E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9B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C20C2"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Методические и нормативные документы по расчету и конструированию оборудования машин и агрегатов цехов сталеплавильного производства.</w:t>
            </w:r>
          </w:p>
          <w:p w:rsidR="00EE06C3" w:rsidRPr="0024710E" w:rsidRDefault="009B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C20C2"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Подходы  к формированию  методических документов по расчету и конструированию оборудования машин и агрегатов цехов сталеплавильного производства.</w:t>
            </w:r>
          </w:p>
          <w:p w:rsidR="00EE06C3" w:rsidRPr="0024710E" w:rsidRDefault="009B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C20C2"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Структуру  методических и нормативных документов по  расчету и конструированию оборудования машин и агрегатов цехов сталеплавильного производства.</w:t>
            </w:r>
          </w:p>
        </w:tc>
      </w:tr>
      <w:tr w:rsidR="00EE06C3" w:rsidRPr="0024710E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методические и нормативные документы по  расчету и конструированию оборудования машин и агрегатов цехов сталеплавильного производства.</w:t>
            </w:r>
          </w:p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методические и нормативные документы по  расчету и конструированию оборудования машин и агрегатов цехов сталеплавильного производства.</w:t>
            </w:r>
          </w:p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предложения по формированию  нормативных документов по  расчету и конструированию оборудования машин и агрегатов цехов сталеплавильного производства.</w:t>
            </w:r>
          </w:p>
        </w:tc>
      </w:tr>
      <w:tr w:rsidR="00EE06C3" w:rsidRPr="0024710E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Анализом методических и нормативных документов по расчету и конструированию оборудования машин и агрегатов цехов сталеплавильного производства.</w:t>
            </w:r>
          </w:p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Разработкой предложений по формированию показателей оборудования машин и агрегатов цехов сталеплавильного производства.</w:t>
            </w:r>
          </w:p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Планами испытаний при формировании показателей в нормативной документации оборудования машин и агрегатов цехов сталеплавильного производства.</w:t>
            </w:r>
          </w:p>
        </w:tc>
      </w:tr>
    </w:tbl>
    <w:p w:rsidR="00EE06C3" w:rsidRPr="0024710E" w:rsidRDefault="00FC20C2">
      <w:pPr>
        <w:rPr>
          <w:rFonts w:ascii="Times New Roman" w:hAnsi="Times New Roman" w:cs="Times New Roman"/>
          <w:sz w:val="0"/>
          <w:szCs w:val="0"/>
        </w:rPr>
      </w:pPr>
      <w:r w:rsidRPr="0024710E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69"/>
        <w:gridCol w:w="3815"/>
        <w:gridCol w:w="125"/>
        <w:gridCol w:w="156"/>
        <w:gridCol w:w="209"/>
        <w:gridCol w:w="269"/>
        <w:gridCol w:w="150"/>
        <w:gridCol w:w="810"/>
        <w:gridCol w:w="1045"/>
        <w:gridCol w:w="658"/>
      </w:tblGrid>
      <w:tr w:rsidR="00EE06C3" w:rsidRPr="0024710E">
        <w:trPr>
          <w:trHeight w:hRule="exact" w:val="285"/>
        </w:trPr>
        <w:tc>
          <w:tcPr>
            <w:tcW w:w="710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4.Структура,объёмисодержаниедисциплины(модуля)</w:t>
            </w:r>
          </w:p>
        </w:tc>
      </w:tr>
      <w:tr w:rsidR="00EE06C3" w:rsidRPr="0024710E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Общаятрудоемкостьдисциплинысоставляет8зачетныхединиц288акад.часов,втомчисле:</w:t>
            </w:r>
          </w:p>
          <w:p w:rsidR="00EE06C3" w:rsidRPr="0024710E" w:rsidRDefault="00FC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–контактнаяработа–168,5акад.часов:</w:t>
            </w:r>
          </w:p>
          <w:p w:rsidR="00EE06C3" w:rsidRPr="0024710E" w:rsidRDefault="00FC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–аудиторная–162акад</w:t>
            </w:r>
            <w:proofErr w:type="gramStart"/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асов;</w:t>
            </w:r>
          </w:p>
          <w:p w:rsidR="00EE06C3" w:rsidRPr="0024710E" w:rsidRDefault="00FC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–внеаудиторная–6,5акад</w:t>
            </w:r>
            <w:proofErr w:type="gramStart"/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асов</w:t>
            </w:r>
          </w:p>
          <w:p w:rsidR="00EE06C3" w:rsidRPr="0024710E" w:rsidRDefault="00FC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–самостоятельнаяработа–83,8акад.часов;</w:t>
            </w:r>
          </w:p>
          <w:p w:rsidR="00EE06C3" w:rsidRPr="0024710E" w:rsidRDefault="00FC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–подготовкакэкзамену–35,7акад.часа</w:t>
            </w:r>
          </w:p>
          <w:p w:rsidR="00EE06C3" w:rsidRPr="0024710E" w:rsidRDefault="00EE0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6C3" w:rsidRPr="0024710E" w:rsidRDefault="00FC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Формааттестации-курсовойпроект,экзамен</w:t>
            </w:r>
          </w:p>
        </w:tc>
      </w:tr>
      <w:tr w:rsidR="00EE06C3" w:rsidRPr="0024710E">
        <w:trPr>
          <w:trHeight w:hRule="exact" w:val="138"/>
        </w:trPr>
        <w:tc>
          <w:tcPr>
            <w:tcW w:w="710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Раздел/тема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контактнаяработа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(вакад.часах)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Самостоятельнаяработастудента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Видсамостоятельной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Форматекущегоконтроляуспеваемостии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промежуточнойаттестации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Кодкомпетенции</w:t>
            </w:r>
          </w:p>
        </w:tc>
      </w:tr>
      <w:tr w:rsidR="00EE06C3" w:rsidRPr="0024710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практ.зан</w:t>
            </w:r>
            <w:proofErr w:type="spellEnd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68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1.1Введение</w:t>
            </w:r>
            <w:proofErr w:type="gramStart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.З</w:t>
            </w:r>
            <w:proofErr w:type="gramEnd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ачиконструированияметаллургическихмашин(ММ),общиесведенияооборудовании,машинахиагрегатахцеховсталеплавильногопроизводства(СП).Основныехарактеристикиитребования,предъявляемыекоборудованию,машинамиагрегатамцеховСП.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 Самостоятельное изучение учебной и научной литературы по теме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Поиск дополнительной информации по теме (работа с </w:t>
            </w:r>
            <w:proofErr w:type="spellStart"/>
            <w:proofErr w:type="gramStart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proofErr w:type="gramEnd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 электронными библиотеками и ЭОР, информационно-коммуникационные сети Интернет).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Подготовка к практическому занятию и выполнение практических работ.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1.Индивидуальноесобеседование.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2.Индивидуальноесообщениеназанятии.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3.Проверкаиндивидуальногозаданияиегозащита.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ПК-10,ПК-14,ПК-16,ПСК-3.2</w:t>
            </w:r>
          </w:p>
        </w:tc>
      </w:tr>
      <w:tr w:rsidR="00EE06C3" w:rsidRPr="0024710E">
        <w:trPr>
          <w:trHeight w:hRule="exact" w:val="68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1.2Типовыедетали,механизмыиузлыоборудованиямашиниагрегатовцеховсталеплавильногопроизводства.Назначениетехнологическогоитранспортногомашиниагрегатовцеховсталеплавильногопроизводства.СодержаниетехническихусловийнаоборудованиемашиниагрегатовСП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 Самостоятельное изучение учебной и научной литературы по теме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Поиск дополнительной информации по теме (работа с </w:t>
            </w:r>
            <w:proofErr w:type="spellStart"/>
            <w:proofErr w:type="gramStart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proofErr w:type="gramEnd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 электронными библиотеками и ЭОР, информационно-коммуникационные сети Интернет).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Подготовка к практическому занятию и выполнение практических работ.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1.Индивидуальноесобеседование.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2.Индивидуальноесообщениеназанятии.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3.Проверкаиндивидуальногозаданияиегозащита.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ПК-10,ПК-14,ПК-16,ПСК-3.2</w:t>
            </w:r>
          </w:p>
        </w:tc>
      </w:tr>
      <w:tr w:rsidR="00EE06C3" w:rsidRPr="0024710E">
        <w:trPr>
          <w:trHeight w:hRule="exact" w:val="641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Подъемно-транспортныемашины(ПТМ)иоборудованиецеховсталеплавильногопроизводства.Грузоподъемныемашины(ГПМ)цеховсталеплавильногопроизводства.ГПМдляшихтыискрапа.ГрузозахватныеустройстваГПМСП.Загрузочныеизавалочныекраны.Кранылитейные.</w:t>
            </w:r>
          </w:p>
          <w:p w:rsidR="00EE06C3" w:rsidRPr="0024710E" w:rsidRDefault="00FC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ТранспортирующиемашиныцеховСП.ОсновныетипыконвейеровцеховСП.</w:t>
            </w:r>
          </w:p>
          <w:p w:rsidR="00EE06C3" w:rsidRPr="0024710E" w:rsidRDefault="00FC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РасчетиконструированиеоборудованияПТМцеховСП.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 по теме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Поиск дополнительной информации по теме (работа с </w:t>
            </w:r>
            <w:proofErr w:type="spellStart"/>
            <w:proofErr w:type="gramStart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proofErr w:type="gramEnd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 электронными библиотеками и ЭОР, информационно-коммуникационные сети Интернет).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Подготовка к практическому занятию и выполнение практических работ.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1.Индивидуальноесобеседование.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2.Индивидуальноесообщениеназанятии.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3.Проверкаиндивидуальногозаданияиегозащита.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ПК-10,ПК-14,ПК-16,ПСК-3.2</w:t>
            </w:r>
          </w:p>
        </w:tc>
      </w:tr>
      <w:tr w:rsidR="00EE06C3" w:rsidRPr="0024710E">
        <w:trPr>
          <w:trHeight w:hRule="exact" w:val="75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1.4Проектированиесистемгидравлическогоипневматическогоприводаоборудованиямашиниагрегатовцеховсталеплавильногопроизводства.</w:t>
            </w:r>
          </w:p>
          <w:p w:rsidR="00EE06C3" w:rsidRPr="0024710E" w:rsidRDefault="00FC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Расчетиконструированиегидравлическогоипневматическогоприводаоборудованиямашиниагрегатовцеховсталеплавильногопроизводства.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 Самостоятельное изучение учебной и научной литературы по теме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Поиск дополнительной информации по теме (работа с </w:t>
            </w:r>
            <w:proofErr w:type="spellStart"/>
            <w:proofErr w:type="gramStart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proofErr w:type="gramEnd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 электронными библиотеками и ЭОР, информационно-коммуникационные сети Интернет).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Подготовка к практическому занятию и выполнение практических работ.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Выполнение курсового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1.Индивидуальноесобеседование.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2.Индивидуальноесообщениеназанятии.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3.Проверкаиндивидуальногозаданияиегозащита.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ПК-10,ПК-14,ПК-16,ПСК-3.2</w:t>
            </w:r>
          </w:p>
        </w:tc>
      </w:tr>
      <w:tr w:rsidR="00EE06C3" w:rsidRPr="0024710E">
        <w:trPr>
          <w:trHeight w:hRule="exact" w:val="772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1.5Проектированиецеховиоборудованияэлектросталеплавильныхсталеплавильногопроизводства.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 Самостоятельное изучение учебной и научной литературы по теме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Поиск дополнительной информации по теме (работа с </w:t>
            </w:r>
            <w:proofErr w:type="spellStart"/>
            <w:proofErr w:type="gramStart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proofErr w:type="gramEnd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 электронными библиотеками и ЭОР, информационно-коммуникационные сети Интернет).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Подготовка к практическому занятию и выполнение практических работ.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Выполнение курсового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1.Индивидуальноесобеседование.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2.Индивидуальноесообщениеназанятии.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3.Проверкаиндивидуальногозаданияиегозащита.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ПК-10,ПК-14,ПК-16,ПСК-3.2</w:t>
            </w:r>
          </w:p>
        </w:tc>
      </w:tr>
      <w:tr w:rsidR="00EE06C3" w:rsidRPr="0024710E">
        <w:trPr>
          <w:trHeight w:hRule="exact" w:val="772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1.6Проектированиекислородно-конверторныхцехов(ККЦ)сталеплавильногопроизводства.Общиепланировочныерешенияразмещенияоборудования,машиниагрегатоввотделенияхККЦ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 Самостоятельное изучение учебной и научной литературы по теме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Поиск дополнительной информации по теме (работа с </w:t>
            </w:r>
            <w:proofErr w:type="spellStart"/>
            <w:proofErr w:type="gramStart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proofErr w:type="gramEnd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 электронными библиотеками и ЭОР, информационно-коммуникационные сети Интернет).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Подготовка к практическому занятию и выполнение практических работ.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Выполнение курсового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1.Индивидуальноесобеседование.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2.Индивидуальноесообщениеназанятии.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3.Проверкаиндивидуальногозаданияиегозащита.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ПК-10,ПК-14,ПК-16,ПСК-3.2</w:t>
            </w:r>
          </w:p>
        </w:tc>
      </w:tr>
      <w:tr w:rsidR="00EE06C3" w:rsidRPr="0024710E">
        <w:trPr>
          <w:trHeight w:hRule="exact" w:val="772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1.7Расчетиконструированиеоборудованиямашиниагрегатовцеховсталеплавильногопроизводства,обеспечивающихвыплавкустали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 Самостоятельное изучение учебной и научной литературы по теме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Поиск дополнительной информации по теме (работа с </w:t>
            </w:r>
            <w:proofErr w:type="spellStart"/>
            <w:proofErr w:type="gramStart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proofErr w:type="gramEnd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 электронными библиотеками и ЭОР, информационно-коммуникационные сети Интернет).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Подготовка к практическому занятию и выполнение практических работ.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Выполнение курсового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1.Индивидуальноесобеседование.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2.Индивидуальноесообщениеназанятии.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3.Проверкаиндивидуальногозаданияиегозащита.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ПК-10,ПК-14,ПК-16,ПСК-3.2</w:t>
            </w:r>
          </w:p>
        </w:tc>
      </w:tr>
      <w:tr w:rsidR="00EE06C3" w:rsidRPr="0024710E">
        <w:trPr>
          <w:trHeight w:hRule="exact" w:val="772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1.8Расчетиконструированиемашиннепрерывноголитьязаготовок.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 Самостоятельное изучение учебной и научной литературы по теме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Поиск дополнительной информации по теме (работа с </w:t>
            </w:r>
            <w:proofErr w:type="spellStart"/>
            <w:proofErr w:type="gramStart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proofErr w:type="gramEnd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 электронными библиотеками и ЭОР, информационно-коммуникационные сети Интернет).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Подготовка к практическому занятию и выполнение практических работ.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Выполнение курсового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1.Индивидуальноесобеседование.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2.Индивидуальноесообщениеназанятии.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3.Проверкаиндивидуальногозаданияиегозащита.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ПК-10,ПК-14,ПК-16,ПСК-3.2</w:t>
            </w:r>
          </w:p>
        </w:tc>
      </w:tr>
      <w:tr w:rsidR="00EE06C3" w:rsidRPr="0024710E">
        <w:trPr>
          <w:trHeight w:hRule="exact" w:val="772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1.9Проектированиемашиннепрерывноголитьязаготовок(МНЛЗ).КомпоновкиМНЛЗ.СортовыеМНЛЗ.СлябовыеМНЛЗ.Сталеразливочныйковш.Промежуточныйковш.Погружныестаканы.Кристаллизаторы.ОборудованиезонывторичногоохлажденияМНЛЗ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 Самостоятельное изучение учебной и научной литературы по теме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Поиск дополнительной информации по теме (работа с </w:t>
            </w:r>
            <w:proofErr w:type="spellStart"/>
            <w:proofErr w:type="gramStart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proofErr w:type="gramEnd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 электронными библиотеками и ЭОР, информационно-коммуникационные сети Интернет).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Подготовка к практическому занятию и выполнение практических работ.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Выполнение курсового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1.Индивидуальноесобеседование.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2.Индивидуальноесообщениеназанятии.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3.Проверкаиндивидуальногозаданияиегозащита.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ПК-10,ПК-14,ПК-16,ПСК-3.2</w:t>
            </w:r>
          </w:p>
        </w:tc>
      </w:tr>
      <w:tr w:rsidR="00EE06C3" w:rsidRPr="0024710E">
        <w:trPr>
          <w:trHeight w:hRule="exact" w:val="772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1.10Расчетиконструированиемашинвнепечнойобработкистали(ВПО).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 Самостоятельное изучение учебной и научной литературы по теме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Поиск дополнительной информации по теме (работа с </w:t>
            </w:r>
            <w:proofErr w:type="spellStart"/>
            <w:proofErr w:type="gramStart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proofErr w:type="gramEnd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 электронными библиотеками и ЭОР, информационно-коммуникационные сети Интернет).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Подготовка к практическому занятию и выполнение практических работ.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Выполнение курсового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1.Индивидуальноесобеседование.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2.Индивидуальноесообщениеназанятии.</w:t>
            </w:r>
          </w:p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3.Проверкаиндивидуальногозаданияиегозащита.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ПК-10,ПК-14,ПК-16,ПСК-3.2</w:t>
            </w:r>
          </w:p>
        </w:tc>
      </w:tr>
      <w:tr w:rsidR="00EE06C3" w:rsidRPr="0024710E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1.11Экзамен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экзамену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ПК-10,ПК-14,ПК-16,ПСК-3.2</w:t>
            </w:r>
          </w:p>
        </w:tc>
      </w:tr>
      <w:tr w:rsidR="00EE06C3" w:rsidRPr="0024710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36/20И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72/16И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83,8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Итогозасеместр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36/20И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72/16И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83,8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экзамен,кп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Итогоподисциплине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36/20И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72/16И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83,8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 проект,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ПК-10,ПК- 14,ПК- 16,ПСК-3.2</w:t>
            </w:r>
          </w:p>
        </w:tc>
      </w:tr>
    </w:tbl>
    <w:p w:rsidR="00EE06C3" w:rsidRPr="0024710E" w:rsidRDefault="00FC20C2">
      <w:pPr>
        <w:rPr>
          <w:rFonts w:ascii="Times New Roman" w:hAnsi="Times New Roman" w:cs="Times New Roman"/>
          <w:sz w:val="0"/>
          <w:szCs w:val="0"/>
        </w:rPr>
      </w:pPr>
      <w:r w:rsidRPr="0024710E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40"/>
      </w:tblGrid>
      <w:tr w:rsidR="00EE06C3" w:rsidRPr="002471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5Образовательныетехнологии</w:t>
            </w:r>
          </w:p>
        </w:tc>
      </w:tr>
      <w:tr w:rsidR="00EE06C3" w:rsidRPr="0024710E">
        <w:trPr>
          <w:trHeight w:hRule="exact" w:val="138"/>
        </w:trPr>
        <w:tc>
          <w:tcPr>
            <w:tcW w:w="9357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124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Дляреализациипредусмотренныхвидовучебнойработывкачествеобразовательныхтехнологийвпреподаваниидисциплин</w:t>
            </w:r>
            <w:proofErr w:type="gramStart"/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ы«</w:t>
            </w:r>
            <w:proofErr w:type="gramEnd"/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оборудованияцеховсталеплавильногопроизводства»используютсятрадиционная,иинформационно-коммуникационнаяобразовательныетехнологии.</w:t>
            </w: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Традиционныеобразовательныетехнологииориентируютсянаорганизациюобразовательногопроцесса,предполагающуюпрямуютрансляциюзнанийотпреподавателякстуденту(преимущественнонаосновеобъяснительно-иллюстративныхметодовобучения).Учебнаядеятельностьстудентаноситвтакихусловиях,какправило,репродуктивныйхарактер.</w:t>
            </w: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Формыучебныхзанятийсиспользованиемтрадиционныхтехнологий:</w:t>
            </w: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лекция–последовательноеизложениематериалавдисциплинарнойлогике,осуществляемоепреимущественновербальнымисредствами(монологпреподавателя).</w:t>
            </w: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Практическоезанятие,посвященноеосвоениюконкретныхуменийинавыковпопредложенномуалгоритму.</w:t>
            </w: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Информационно-коммуникационныеобразовательныетехнологии–организацияобразовательногопроцесса,основаннаянапримененииспециализированныхпрограммныхсредитехническихсредствработысинформацией.</w:t>
            </w: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Формыучебныхзанятийсиспользованиеминформационно-коммуникационныхтехнологий:</w:t>
            </w: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Лекция-визуализация–изложениесодержаниясопровождаетсяпрезентацие</w:t>
            </w:r>
            <w:proofErr w:type="gramStart"/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демонстрациейучебныхматериалов,представленныхвразличныхзнаковыхсистемах,вт.ч.иллюстративных,графических,аудио-ивидеоматериалов).</w:t>
            </w: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занятиевформепрезентации–представлениерезультатовпроектнойилиисследовательскойдеятельностисиспользованиемспециализированныхпрограммныхсред.</w:t>
            </w: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необходимыхтеоретическихзнанийиформированиеосновныхпредставленийпокурсу«Проектированиеоборудованияцеховсталеплавильногопроизводства»происходитсиспользованиеммультимедийногооборудования.</w:t>
            </w: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проходятвтрадиционнойформе,вформелекций-консультацийипроблемныхлекций.Теоретическийматериалнапроблемныхлекцияхявляетсярезультатомусвоенияполученнойинформациипосредствомпостановкипроблемноговопросаипоискапутейегорешения.Налекциях-консультацияхизложениеновогоматериаласопровождаетсяпостановкойвопросовидискуссиейвпоискахответовнаэтивопросы.Припроведениилекцийособоевниманиеуделяетсявзаимосвязирассматриваемыхтемивопросовсдействующимигостами.Полноеовладениетребованиямиданныхгостовнеобходимобудетстудентамприихдальнейшейсамостоятельнойпрактическойдеятельностинасамыхразнообразныхпредприятияхмашиностроительнойиметаллургическойотрасли.Прирассмотрениитемданнойдисциплинынеобходимопроводитьдостаточноеколичествопримеровизпрактическойдеятельностиведущихпредприятийгорода,регионаиРоссии,атакжеиспользоватьопытизвестныхмировыхлидероввобластимашиностроенияиметаллургии.Дляэтогонеобходиморассмотрениематериаловобновленнойпечати,информационныхписемпредприятий,атакжеинформацииМедиаизданий.</w:t>
            </w: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Самостоятельнаяработастимулируетстудентовприрешениизадачнапрактическихзанятиях,приподготовкекитоговойаттестации.</w:t>
            </w:r>
          </w:p>
        </w:tc>
      </w:tr>
      <w:tr w:rsidR="00EE06C3" w:rsidRPr="0024710E">
        <w:trPr>
          <w:trHeight w:hRule="exact" w:val="277"/>
        </w:trPr>
        <w:tc>
          <w:tcPr>
            <w:tcW w:w="9357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6Учебно-методическоеобеспечениесамостоятельнойработыобучающихся</w:t>
            </w:r>
          </w:p>
        </w:tc>
      </w:tr>
      <w:tr w:rsidR="00EE06C3" w:rsidRPr="002471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Представленовприложении1.</w:t>
            </w:r>
          </w:p>
        </w:tc>
      </w:tr>
    </w:tbl>
    <w:p w:rsidR="00EE06C3" w:rsidRPr="0024710E" w:rsidRDefault="00FC20C2">
      <w:pPr>
        <w:rPr>
          <w:rFonts w:ascii="Times New Roman" w:hAnsi="Times New Roman" w:cs="Times New Roman"/>
          <w:sz w:val="0"/>
          <w:szCs w:val="0"/>
        </w:rPr>
      </w:pPr>
      <w:r w:rsidRPr="0024710E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40"/>
      </w:tblGrid>
      <w:tr w:rsidR="00EE06C3" w:rsidRPr="002471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7Оценочныесредствадляпроведенияпромежуточнойаттестации</w:t>
            </w:r>
          </w:p>
        </w:tc>
      </w:tr>
      <w:tr w:rsidR="00EE06C3" w:rsidRPr="002471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Представленывприложении2.</w:t>
            </w:r>
          </w:p>
        </w:tc>
      </w:tr>
      <w:tr w:rsidR="00EE06C3" w:rsidRPr="0024710E">
        <w:trPr>
          <w:trHeight w:hRule="exact" w:val="138"/>
        </w:trPr>
        <w:tc>
          <w:tcPr>
            <w:tcW w:w="9357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8Учебно-методическоеиинформационноеобеспечениедисциплины(модуля)</w:t>
            </w:r>
          </w:p>
        </w:tc>
      </w:tr>
      <w:tr w:rsidR="00EE06C3" w:rsidRPr="0024710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а)Основнаялитература:</w:t>
            </w:r>
          </w:p>
        </w:tc>
      </w:tr>
      <w:tr w:rsidR="00EE06C3" w:rsidRPr="0024710E">
        <w:trPr>
          <w:trHeight w:hRule="exact" w:val="434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37BC" w:rsidRPr="001A37BC" w:rsidRDefault="001F23BD" w:rsidP="001A37BC">
            <w:pPr>
              <w:pStyle w:val="a7"/>
              <w:numPr>
                <w:ilvl w:val="0"/>
                <w:numId w:val="14"/>
              </w:numPr>
              <w:spacing w:after="222" w:line="240" w:lineRule="auto"/>
              <w:ind w:right="88"/>
              <w:jc w:val="both"/>
              <w:rPr>
                <w:rStyle w:val="FontStyle22"/>
                <w:snapToGrid w:val="0"/>
                <w:sz w:val="24"/>
                <w:szCs w:val="24"/>
              </w:rPr>
            </w:pPr>
            <w:r w:rsidRPr="001F23BD">
              <w:rPr>
                <w:rStyle w:val="FontStyle22"/>
                <w:sz w:val="24"/>
                <w:szCs w:val="24"/>
              </w:rPr>
              <w:t>Точилкин, В. В. Проектирование элементов металлургических машин и оборудования</w:t>
            </w:r>
            <w:proofErr w:type="gramStart"/>
            <w:r w:rsidRPr="001F23BD">
              <w:rPr>
                <w:rStyle w:val="FontStyle22"/>
                <w:sz w:val="24"/>
                <w:szCs w:val="24"/>
              </w:rPr>
              <w:t xml:space="preserve"> :</w:t>
            </w:r>
            <w:proofErr w:type="gramEnd"/>
            <w:r w:rsidRPr="001F23BD">
              <w:rPr>
                <w:rStyle w:val="FontStyle22"/>
                <w:sz w:val="24"/>
                <w:szCs w:val="24"/>
              </w:rPr>
              <w:t xml:space="preserve"> учебное пособие / В. В. Точилкин, О. А. Филатова ; МГТУ. - Магнитогорск</w:t>
            </w:r>
            <w:proofErr w:type="gramStart"/>
            <w:r w:rsidRPr="001F23BD">
              <w:rPr>
                <w:rStyle w:val="FontStyle22"/>
                <w:sz w:val="24"/>
                <w:szCs w:val="24"/>
              </w:rPr>
              <w:t xml:space="preserve"> :</w:t>
            </w:r>
            <w:proofErr w:type="gramEnd"/>
            <w:r w:rsidRPr="001F23BD">
              <w:rPr>
                <w:rStyle w:val="FontStyle22"/>
                <w:sz w:val="24"/>
                <w:szCs w:val="24"/>
              </w:rPr>
              <w:t xml:space="preserve"> МГТУ, 2017. - 1 электрон</w:t>
            </w:r>
            <w:proofErr w:type="gramStart"/>
            <w:r w:rsidRPr="001F23BD">
              <w:rPr>
                <w:rStyle w:val="FontStyle22"/>
                <w:sz w:val="24"/>
                <w:szCs w:val="24"/>
              </w:rPr>
              <w:t>.о</w:t>
            </w:r>
            <w:proofErr w:type="gramEnd"/>
            <w:r w:rsidRPr="001F23BD">
              <w:rPr>
                <w:rStyle w:val="FontStyle22"/>
                <w:sz w:val="24"/>
                <w:szCs w:val="24"/>
              </w:rPr>
              <w:t xml:space="preserve">пт. диск (CD-ROM). - </w:t>
            </w:r>
            <w:proofErr w:type="spellStart"/>
            <w:r w:rsidRPr="001F23BD">
              <w:rPr>
                <w:rStyle w:val="FontStyle22"/>
                <w:sz w:val="24"/>
                <w:szCs w:val="24"/>
              </w:rPr>
              <w:t>Загл</w:t>
            </w:r>
            <w:proofErr w:type="spellEnd"/>
            <w:r w:rsidRPr="001F23BD">
              <w:rPr>
                <w:rStyle w:val="FontStyle22"/>
                <w:sz w:val="24"/>
                <w:szCs w:val="24"/>
              </w:rPr>
              <w:t>. с титул</w:t>
            </w:r>
            <w:proofErr w:type="gramStart"/>
            <w:r w:rsidRPr="001F23BD">
              <w:rPr>
                <w:rStyle w:val="FontStyle22"/>
                <w:sz w:val="24"/>
                <w:szCs w:val="24"/>
              </w:rPr>
              <w:t>.э</w:t>
            </w:r>
            <w:proofErr w:type="gramEnd"/>
            <w:r w:rsidRPr="001F23BD">
              <w:rPr>
                <w:rStyle w:val="FontStyle22"/>
                <w:sz w:val="24"/>
                <w:szCs w:val="24"/>
              </w:rPr>
              <w:t xml:space="preserve">крана. - URL: </w:t>
            </w:r>
            <w:hyperlink r:id="rId8" w:history="1">
              <w:r w:rsidRPr="001F23BD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https://magtu.informsystema.ru/uploader/fileUpload?name=3319.pdf&amp;show=dcatalogues/1/1138305/3319.pdf&amp;view=true</w:t>
              </w:r>
            </w:hyperlink>
            <w:r w:rsidRPr="001F23BD">
              <w:rPr>
                <w:rStyle w:val="FontStyle22"/>
                <w:sz w:val="24"/>
                <w:szCs w:val="24"/>
              </w:rPr>
              <w:t xml:space="preserve">  (дата обращения: 09.10.2020). - Макрообъект. - Текст</w:t>
            </w:r>
            <w:proofErr w:type="gramStart"/>
            <w:r w:rsidRPr="001F23BD">
              <w:rPr>
                <w:rStyle w:val="FontStyle22"/>
                <w:sz w:val="24"/>
                <w:szCs w:val="24"/>
              </w:rPr>
              <w:t xml:space="preserve"> :</w:t>
            </w:r>
            <w:proofErr w:type="gramEnd"/>
            <w:r w:rsidRPr="001F23BD">
              <w:rPr>
                <w:rStyle w:val="FontStyle22"/>
                <w:sz w:val="24"/>
                <w:szCs w:val="24"/>
              </w:rPr>
              <w:t xml:space="preserve"> электронный. - ISBN 978-5-9967-0975-5. - Сведения доступны также на CD-ROM. </w:t>
            </w:r>
          </w:p>
          <w:p w:rsidR="001A37BC" w:rsidRDefault="001A37BC" w:rsidP="001A37BC">
            <w:pPr>
              <w:pStyle w:val="Style8"/>
              <w:widowControl/>
              <w:numPr>
                <w:ilvl w:val="0"/>
                <w:numId w:val="14"/>
              </w:numPr>
            </w:pPr>
            <w:r w:rsidRPr="002772A8">
              <w:t>Савельева Р. Н. Проектирование сталеплавильных цехов [Электронный ресурс]</w:t>
            </w:r>
            <w:proofErr w:type="gramStart"/>
            <w:r w:rsidRPr="002772A8">
              <w:t xml:space="preserve"> :</w:t>
            </w:r>
            <w:proofErr w:type="gramEnd"/>
            <w:r w:rsidRPr="002772A8">
              <w:t xml:space="preserve"> учебное пособие / Р. Н. Савельева ; МГТУ, каф. МОМЗ. - Магнитогорск, 2010. - 56 с. : ил</w:t>
            </w:r>
            <w:proofErr w:type="gramStart"/>
            <w:r w:rsidRPr="002772A8">
              <w:t xml:space="preserve">., </w:t>
            </w:r>
            <w:proofErr w:type="gramEnd"/>
            <w:r w:rsidRPr="002772A8">
              <w:t xml:space="preserve">схемы, табл. - Режим доступа: </w:t>
            </w:r>
            <w:hyperlink r:id="rId9" w:history="1">
              <w:r w:rsidRPr="00CC4271">
                <w:rPr>
                  <w:rStyle w:val="aa"/>
                </w:rPr>
                <w:t>https://magtu.informsystema.ru/uploader/fileUpload?name=310.pdf&amp;show=dcatalogues/1/1068350/310.pdf&amp;view=true</w:t>
              </w:r>
            </w:hyperlink>
          </w:p>
          <w:p w:rsidR="001F23BD" w:rsidRPr="001F23BD" w:rsidRDefault="001F23BD" w:rsidP="001A37BC">
            <w:pPr>
              <w:pStyle w:val="a7"/>
              <w:spacing w:after="222" w:line="240" w:lineRule="auto"/>
              <w:ind w:left="1080" w:right="88"/>
              <w:jc w:val="both"/>
              <w:rPr>
                <w:rStyle w:val="FontStyle22"/>
                <w:snapToGrid w:val="0"/>
                <w:sz w:val="24"/>
                <w:szCs w:val="24"/>
              </w:rPr>
            </w:pPr>
          </w:p>
          <w:p w:rsidR="00EE06C3" w:rsidRPr="0024710E" w:rsidRDefault="00EE06C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6C3" w:rsidRPr="0024710E" w:rsidRDefault="00EE06C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6C3" w:rsidRPr="0024710E">
        <w:trPr>
          <w:trHeight w:hRule="exact" w:val="138"/>
        </w:trPr>
        <w:tc>
          <w:tcPr>
            <w:tcW w:w="9357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б)Дополнительнаялитература:</w:t>
            </w:r>
          </w:p>
        </w:tc>
      </w:tr>
      <w:tr w:rsidR="00EE06C3" w:rsidRPr="0024710E">
        <w:trPr>
          <w:trHeight w:hRule="exact" w:val="54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23BD" w:rsidRPr="001A37BC" w:rsidRDefault="001F23BD" w:rsidP="001A37BC">
            <w:pPr>
              <w:pStyle w:val="Style10"/>
              <w:widowControl/>
              <w:numPr>
                <w:ilvl w:val="0"/>
                <w:numId w:val="13"/>
              </w:numPr>
              <w:rPr>
                <w:rStyle w:val="FontStyle22"/>
                <w:sz w:val="24"/>
                <w:szCs w:val="24"/>
              </w:rPr>
            </w:pPr>
            <w:proofErr w:type="spellStart"/>
            <w:r w:rsidRPr="001F23BD">
              <w:rPr>
                <w:rStyle w:val="FontStyle22"/>
                <w:sz w:val="24"/>
                <w:szCs w:val="24"/>
              </w:rPr>
              <w:t>Белан</w:t>
            </w:r>
            <w:proofErr w:type="spellEnd"/>
            <w:r w:rsidRPr="001F23BD">
              <w:rPr>
                <w:rStyle w:val="FontStyle22"/>
                <w:sz w:val="24"/>
                <w:szCs w:val="24"/>
              </w:rPr>
              <w:t>, А. К. Проектирование и исследование механизмов металлургических машин</w:t>
            </w:r>
            <w:proofErr w:type="gramStart"/>
            <w:r w:rsidRPr="001F23BD">
              <w:rPr>
                <w:rStyle w:val="FontStyle22"/>
                <w:sz w:val="24"/>
                <w:szCs w:val="24"/>
              </w:rPr>
              <w:t xml:space="preserve"> :</w:t>
            </w:r>
            <w:proofErr w:type="gramEnd"/>
            <w:r w:rsidRPr="001F23BD">
              <w:rPr>
                <w:rStyle w:val="FontStyle22"/>
                <w:sz w:val="24"/>
                <w:szCs w:val="24"/>
              </w:rPr>
              <w:t xml:space="preserve"> учебное пособие / А. К. </w:t>
            </w:r>
            <w:proofErr w:type="spellStart"/>
            <w:r w:rsidRPr="001F23BD">
              <w:rPr>
                <w:rStyle w:val="FontStyle22"/>
                <w:sz w:val="24"/>
                <w:szCs w:val="24"/>
              </w:rPr>
              <w:t>Белан</w:t>
            </w:r>
            <w:proofErr w:type="spellEnd"/>
            <w:r w:rsidRPr="001F23BD">
              <w:rPr>
                <w:rStyle w:val="FontStyle22"/>
                <w:sz w:val="24"/>
                <w:szCs w:val="24"/>
              </w:rPr>
              <w:t xml:space="preserve">, Е. В. Куликова, О. А. </w:t>
            </w:r>
            <w:proofErr w:type="spellStart"/>
            <w:r w:rsidRPr="001F23BD">
              <w:rPr>
                <w:rStyle w:val="FontStyle22"/>
                <w:sz w:val="24"/>
                <w:szCs w:val="24"/>
              </w:rPr>
              <w:t>Белан</w:t>
            </w:r>
            <w:proofErr w:type="spellEnd"/>
            <w:r w:rsidRPr="001F23BD">
              <w:rPr>
                <w:rStyle w:val="FontStyle22"/>
                <w:sz w:val="24"/>
                <w:szCs w:val="24"/>
              </w:rPr>
              <w:t xml:space="preserve"> ; МГТУ. - Магнитогорск</w:t>
            </w:r>
            <w:proofErr w:type="gramStart"/>
            <w:r w:rsidRPr="001F23BD">
              <w:rPr>
                <w:rStyle w:val="FontStyle22"/>
                <w:sz w:val="24"/>
                <w:szCs w:val="24"/>
              </w:rPr>
              <w:t xml:space="preserve"> :</w:t>
            </w:r>
            <w:proofErr w:type="gramEnd"/>
            <w:r w:rsidRPr="001F23BD">
              <w:rPr>
                <w:rStyle w:val="FontStyle22"/>
                <w:sz w:val="24"/>
                <w:szCs w:val="24"/>
              </w:rPr>
              <w:t xml:space="preserve"> МГТУ, 2018. - 1 электрон</w:t>
            </w:r>
            <w:proofErr w:type="gramStart"/>
            <w:r w:rsidRPr="001F23BD">
              <w:rPr>
                <w:rStyle w:val="FontStyle22"/>
                <w:sz w:val="24"/>
                <w:szCs w:val="24"/>
              </w:rPr>
              <w:t>.о</w:t>
            </w:r>
            <w:proofErr w:type="gramEnd"/>
            <w:r w:rsidRPr="001F23BD">
              <w:rPr>
                <w:rStyle w:val="FontStyle22"/>
                <w:sz w:val="24"/>
                <w:szCs w:val="24"/>
              </w:rPr>
              <w:t xml:space="preserve">пт. диск (CD-ROM). - </w:t>
            </w:r>
            <w:proofErr w:type="spellStart"/>
            <w:r w:rsidRPr="001F23BD">
              <w:rPr>
                <w:rStyle w:val="FontStyle22"/>
                <w:sz w:val="24"/>
                <w:szCs w:val="24"/>
              </w:rPr>
              <w:t>Загл</w:t>
            </w:r>
            <w:proofErr w:type="spellEnd"/>
            <w:r w:rsidRPr="001F23BD">
              <w:rPr>
                <w:rStyle w:val="FontStyle22"/>
                <w:sz w:val="24"/>
                <w:szCs w:val="24"/>
              </w:rPr>
              <w:t>. с титул</w:t>
            </w:r>
            <w:proofErr w:type="gramStart"/>
            <w:r w:rsidRPr="001F23BD">
              <w:rPr>
                <w:rStyle w:val="FontStyle22"/>
                <w:sz w:val="24"/>
                <w:szCs w:val="24"/>
              </w:rPr>
              <w:t>.э</w:t>
            </w:r>
            <w:proofErr w:type="gramEnd"/>
            <w:r w:rsidRPr="001F23BD">
              <w:rPr>
                <w:rStyle w:val="FontStyle22"/>
                <w:sz w:val="24"/>
                <w:szCs w:val="24"/>
              </w:rPr>
              <w:t xml:space="preserve">крана. - </w:t>
            </w:r>
            <w:hyperlink r:id="rId10" w:history="1">
              <w:r w:rsidRPr="001F23BD">
                <w:rPr>
                  <w:rStyle w:val="aa"/>
                </w:rPr>
                <w:t>URL: https://magtu.informsystema.ru/uploader/fileUpload?name=3520.pdf&amp;show=dcatalogues/1/1514338/3520.pdf&amp;view=true (дата обращения: 04.10.2019).</w:t>
              </w:r>
            </w:hyperlink>
            <w:r w:rsidRPr="001F23BD">
              <w:rPr>
                <w:rStyle w:val="FontStyle22"/>
                <w:sz w:val="24"/>
                <w:szCs w:val="24"/>
              </w:rPr>
              <w:t xml:space="preserve"> - Макрообъект. - Текст</w:t>
            </w:r>
            <w:proofErr w:type="gramStart"/>
            <w:r w:rsidRPr="001F23BD">
              <w:rPr>
                <w:rStyle w:val="FontStyle22"/>
                <w:sz w:val="24"/>
                <w:szCs w:val="24"/>
              </w:rPr>
              <w:t xml:space="preserve"> :</w:t>
            </w:r>
            <w:proofErr w:type="gramEnd"/>
            <w:r w:rsidRPr="001F23BD">
              <w:rPr>
                <w:rStyle w:val="FontStyle22"/>
                <w:sz w:val="24"/>
                <w:szCs w:val="24"/>
              </w:rPr>
              <w:t xml:space="preserve"> электронный. - ISBN 978-5-9967-1113-0. - Сведения доступны также на CD-ROM.</w:t>
            </w:r>
          </w:p>
          <w:p w:rsidR="001A37BC" w:rsidRPr="00192F21" w:rsidRDefault="001A37BC" w:rsidP="001A37B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92F21">
              <w:rPr>
                <w:color w:val="000000"/>
                <w:sz w:val="24"/>
                <w:szCs w:val="24"/>
              </w:rPr>
              <w:t>Расчет и выбор грузоподъемных машин горно-металлургического производства</w:t>
            </w:r>
            <w:proofErr w:type="gramStart"/>
            <w:r w:rsidRPr="00192F21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92F21">
              <w:rPr>
                <w:color w:val="000000"/>
                <w:sz w:val="24"/>
                <w:szCs w:val="24"/>
              </w:rPr>
              <w:t xml:space="preserve"> учебное пособие / В. В. </w:t>
            </w:r>
            <w:proofErr w:type="spellStart"/>
            <w:r w:rsidRPr="00192F21">
              <w:rPr>
                <w:color w:val="000000"/>
                <w:sz w:val="24"/>
                <w:szCs w:val="24"/>
              </w:rPr>
              <w:t>Точилкин</w:t>
            </w:r>
            <w:proofErr w:type="spellEnd"/>
            <w:r w:rsidRPr="00192F21">
              <w:rPr>
                <w:color w:val="000000"/>
                <w:sz w:val="24"/>
                <w:szCs w:val="24"/>
              </w:rPr>
              <w:t xml:space="preserve">, О. А. Филатова, А. Д. </w:t>
            </w:r>
            <w:proofErr w:type="spellStart"/>
            <w:r w:rsidRPr="00192F21">
              <w:rPr>
                <w:color w:val="000000"/>
                <w:sz w:val="24"/>
                <w:szCs w:val="24"/>
              </w:rPr>
              <w:t>Кольга</w:t>
            </w:r>
            <w:proofErr w:type="spellEnd"/>
            <w:r w:rsidRPr="00192F21">
              <w:rPr>
                <w:color w:val="000000"/>
                <w:sz w:val="24"/>
                <w:szCs w:val="24"/>
              </w:rPr>
              <w:t>, В. С. Вагин ; МГТУ. - Магнитогорск, 2014. - 238 с. : ил</w:t>
            </w:r>
            <w:proofErr w:type="gramStart"/>
            <w:r w:rsidRPr="00192F21">
              <w:rPr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192F21">
              <w:rPr>
                <w:color w:val="000000"/>
                <w:sz w:val="24"/>
                <w:szCs w:val="24"/>
              </w:rPr>
              <w:t xml:space="preserve">схемы, табл. - URL: </w:t>
            </w:r>
            <w:hyperlink r:id="rId11" w:history="1">
              <w:r w:rsidRPr="00192F21">
                <w:rPr>
                  <w:rStyle w:val="aa"/>
                  <w:sz w:val="24"/>
                  <w:szCs w:val="24"/>
                </w:rPr>
                <w:t>https://magtu.informsystema.ru/uploader/fileUpload?name=795.pdf&amp;show=dcatalogues/1/1115801/795.pdf&amp;view=true</w:t>
              </w:r>
            </w:hyperlink>
            <w:r w:rsidRPr="00192F21">
              <w:rPr>
                <w:color w:val="000000"/>
                <w:sz w:val="24"/>
                <w:szCs w:val="24"/>
              </w:rPr>
              <w:t xml:space="preserve">  (дата обращения: 04.10.2019). - Макрообъект. - Текст</w:t>
            </w:r>
            <w:proofErr w:type="gramStart"/>
            <w:r w:rsidRPr="00192F21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92F21">
              <w:rPr>
                <w:color w:val="000000"/>
                <w:sz w:val="24"/>
                <w:szCs w:val="24"/>
              </w:rPr>
              <w:t xml:space="preserve"> электронный. - ISBN 978-5-9967-0483-5. - Имеется печатный аналог.</w:t>
            </w:r>
          </w:p>
          <w:p w:rsidR="001A37BC" w:rsidRPr="0024710E" w:rsidRDefault="001A37BC" w:rsidP="001A37BC">
            <w:pPr>
              <w:pStyle w:val="Style10"/>
              <w:widowControl/>
              <w:ind w:left="720" w:firstLine="0"/>
            </w:pPr>
          </w:p>
          <w:p w:rsidR="00EE06C3" w:rsidRPr="0024710E" w:rsidRDefault="00EE06C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6C3" w:rsidRPr="0024710E">
        <w:trPr>
          <w:trHeight w:hRule="exact" w:val="138"/>
        </w:trPr>
        <w:tc>
          <w:tcPr>
            <w:tcW w:w="9357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в)Методическиеуказания:</w:t>
            </w:r>
          </w:p>
        </w:tc>
      </w:tr>
      <w:tr w:rsidR="00EE06C3" w:rsidRPr="0024710E">
        <w:trPr>
          <w:trHeight w:hRule="exact" w:val="253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23BD" w:rsidRPr="001A37BC" w:rsidRDefault="001F23BD" w:rsidP="001F23BD">
            <w:pPr>
              <w:numPr>
                <w:ilvl w:val="0"/>
                <w:numId w:val="15"/>
              </w:numPr>
              <w:spacing w:after="222" w:line="240" w:lineRule="auto"/>
              <w:ind w:right="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F23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функционирования гидравлических систем металлургического оборудования. Лабораторный практикум по гидроприводу и </w:t>
            </w:r>
            <w:proofErr w:type="spellStart"/>
            <w:r w:rsidRPr="001F23BD">
              <w:rPr>
                <w:rFonts w:ascii="Times New Roman" w:hAnsi="Times New Roman" w:cs="Times New Roman"/>
                <w:bCs/>
                <w:sz w:val="24"/>
                <w:szCs w:val="24"/>
              </w:rPr>
              <w:t>гидроавтоматике</w:t>
            </w:r>
            <w:proofErr w:type="spellEnd"/>
            <w:r w:rsidRPr="001F23BD">
              <w:rPr>
                <w:rFonts w:ascii="Times New Roman" w:hAnsi="Times New Roman" w:cs="Times New Roman"/>
                <w:sz w:val="24"/>
                <w:szCs w:val="24"/>
              </w:rPr>
              <w:t>: учебное пособие / В. В. Точилкин, А. М. Филатов, В. Д. Задорожный и др.; Новотроицк</w:t>
            </w:r>
            <w:proofErr w:type="gramStart"/>
            <w:r w:rsidRPr="001F23BD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1F23BD">
              <w:rPr>
                <w:rFonts w:ascii="Times New Roman" w:hAnsi="Times New Roman" w:cs="Times New Roman"/>
                <w:sz w:val="24"/>
                <w:szCs w:val="24"/>
              </w:rPr>
              <w:t xml:space="preserve">ил. </w:t>
            </w:r>
            <w:proofErr w:type="spellStart"/>
            <w:r w:rsidRPr="001F23BD">
              <w:rPr>
                <w:rFonts w:ascii="Times New Roman" w:hAnsi="Times New Roman" w:cs="Times New Roman"/>
                <w:sz w:val="24"/>
                <w:szCs w:val="24"/>
              </w:rPr>
              <w:t>Моск</w:t>
            </w:r>
            <w:proofErr w:type="spellEnd"/>
            <w:r w:rsidRPr="001F23BD">
              <w:rPr>
                <w:rFonts w:ascii="Times New Roman" w:hAnsi="Times New Roman" w:cs="Times New Roman"/>
                <w:sz w:val="24"/>
                <w:szCs w:val="24"/>
              </w:rPr>
              <w:t>. гос. ин-та сталей и сплавов (</w:t>
            </w:r>
            <w:proofErr w:type="spellStart"/>
            <w:r w:rsidRPr="001F23BD">
              <w:rPr>
                <w:rFonts w:ascii="Times New Roman" w:hAnsi="Times New Roman" w:cs="Times New Roman"/>
                <w:sz w:val="24"/>
                <w:szCs w:val="24"/>
              </w:rPr>
              <w:t>технологич</w:t>
            </w:r>
            <w:proofErr w:type="spellEnd"/>
            <w:r w:rsidRPr="001F23BD">
              <w:rPr>
                <w:rFonts w:ascii="Times New Roman" w:hAnsi="Times New Roman" w:cs="Times New Roman"/>
                <w:sz w:val="24"/>
                <w:szCs w:val="24"/>
              </w:rPr>
              <w:t>. ун-та); МГТУ. - Магнитогорск, 2009. - 105 с.</w:t>
            </w:r>
            <w:proofErr w:type="gramStart"/>
            <w:r w:rsidRPr="001F23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23BD">
              <w:rPr>
                <w:rFonts w:ascii="Times New Roman" w:hAnsi="Times New Roman" w:cs="Times New Roman"/>
                <w:sz w:val="24"/>
                <w:szCs w:val="24"/>
              </w:rPr>
              <w:t xml:space="preserve"> схемы, табл. - Текст : непосредственный.</w:t>
            </w:r>
          </w:p>
          <w:p w:rsidR="001A37BC" w:rsidRPr="001F23BD" w:rsidRDefault="001A37BC" w:rsidP="001A37BC">
            <w:pPr>
              <w:spacing w:after="222" w:line="240" w:lineRule="auto"/>
              <w:ind w:left="720" w:right="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bookmarkStart w:id="0" w:name="_GoBack"/>
            <w:bookmarkEnd w:id="0"/>
          </w:p>
          <w:p w:rsidR="00EE06C3" w:rsidRPr="0024710E" w:rsidRDefault="00EE06C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6C3" w:rsidRPr="0024710E" w:rsidRDefault="00FC20C2">
      <w:pPr>
        <w:rPr>
          <w:rFonts w:ascii="Times New Roman" w:hAnsi="Times New Roman" w:cs="Times New Roman"/>
          <w:sz w:val="0"/>
          <w:szCs w:val="0"/>
        </w:rPr>
      </w:pPr>
      <w:r w:rsidRPr="0024710E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"/>
        <w:gridCol w:w="3703"/>
        <w:gridCol w:w="3039"/>
        <w:gridCol w:w="2347"/>
        <w:gridCol w:w="14"/>
      </w:tblGrid>
      <w:tr w:rsidR="00EE06C3" w:rsidRPr="0024710E" w:rsidTr="00230611">
        <w:trPr>
          <w:trHeight w:hRule="exact" w:val="1096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EE06C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6C3" w:rsidRPr="0024710E" w:rsidTr="000051F5">
        <w:trPr>
          <w:trHeight w:hRule="exact" w:val="138"/>
        </w:trPr>
        <w:tc>
          <w:tcPr>
            <w:tcW w:w="37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 w:rsidTr="00230611">
        <w:trPr>
          <w:trHeight w:hRule="exact" w:val="2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г)ПрограммноеобеспечениеиИнтернет-ресурсы:</w:t>
            </w:r>
          </w:p>
        </w:tc>
      </w:tr>
      <w:tr w:rsidR="00EE06C3" w:rsidRPr="0024710E" w:rsidTr="00230611">
        <w:trPr>
          <w:trHeight w:hRule="exact" w:val="277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EE06C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6C3" w:rsidRPr="0024710E" w:rsidTr="000051F5">
        <w:trPr>
          <w:trHeight w:hRule="exact" w:val="277"/>
        </w:trPr>
        <w:tc>
          <w:tcPr>
            <w:tcW w:w="37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 w:rsidTr="00230611">
        <w:trPr>
          <w:trHeight w:hRule="exact" w:val="2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Программноеобеспечение</w:t>
            </w:r>
          </w:p>
        </w:tc>
      </w:tr>
      <w:tr w:rsidR="00EE06C3" w:rsidRPr="0024710E" w:rsidTr="000051F5">
        <w:trPr>
          <w:trHeight w:hRule="exact" w:val="555"/>
        </w:trPr>
        <w:tc>
          <w:tcPr>
            <w:tcW w:w="37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НаименованиеПО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№договора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Срокдействиялицензии</w:t>
            </w:r>
          </w:p>
        </w:tc>
        <w:tc>
          <w:tcPr>
            <w:tcW w:w="14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 w:rsidTr="000051F5">
        <w:trPr>
          <w:trHeight w:hRule="exact" w:val="818"/>
        </w:trPr>
        <w:tc>
          <w:tcPr>
            <w:tcW w:w="37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30611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6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MSWindows7Professional(</w:t>
            </w: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дляклассов</w:t>
            </w:r>
            <w:r w:rsidRPr="002306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Д-1227-18от08.10.2018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14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 w:rsidTr="000051F5">
        <w:trPr>
          <w:trHeight w:hRule="exact" w:val="555"/>
        </w:trPr>
        <w:tc>
          <w:tcPr>
            <w:tcW w:w="37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MSOffice2007Professional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№135от17.09.2007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4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EE06C3" w:rsidRPr="0024710E" w:rsidTr="000051F5">
        <w:trPr>
          <w:trHeight w:hRule="exact" w:val="285"/>
        </w:trPr>
        <w:tc>
          <w:tcPr>
            <w:tcW w:w="37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свободнораспространяемоеПО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C3" w:rsidRPr="0024710E" w:rsidRDefault="00FC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4" w:type="dxa"/>
          </w:tcPr>
          <w:p w:rsidR="00EE06C3" w:rsidRPr="0024710E" w:rsidRDefault="00EE06C3">
            <w:pPr>
              <w:rPr>
                <w:rFonts w:ascii="Times New Roman" w:hAnsi="Times New Roman" w:cs="Times New Roman"/>
              </w:rPr>
            </w:pPr>
          </w:p>
        </w:tc>
      </w:tr>
      <w:tr w:rsidR="000051F5" w:rsidRPr="0024710E" w:rsidTr="000051F5">
        <w:trPr>
          <w:trHeight w:hRule="exact" w:val="285"/>
        </w:trPr>
        <w:tc>
          <w:tcPr>
            <w:tcW w:w="37" w:type="dxa"/>
          </w:tcPr>
          <w:p w:rsidR="000051F5" w:rsidRPr="0024710E" w:rsidRDefault="00005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1F5" w:rsidRPr="00DE27C3" w:rsidRDefault="000051F5" w:rsidP="000E21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1F5" w:rsidRPr="00DE27C3" w:rsidRDefault="000051F5" w:rsidP="000E21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1F5" w:rsidRPr="00DE27C3" w:rsidRDefault="000051F5" w:rsidP="000E2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4" w:type="dxa"/>
          </w:tcPr>
          <w:p w:rsidR="000051F5" w:rsidRPr="0024710E" w:rsidRDefault="000051F5">
            <w:pPr>
              <w:rPr>
                <w:rFonts w:ascii="Times New Roman" w:hAnsi="Times New Roman" w:cs="Times New Roman"/>
              </w:rPr>
            </w:pPr>
          </w:p>
        </w:tc>
      </w:tr>
      <w:tr w:rsidR="000051F5" w:rsidRPr="0024710E" w:rsidTr="000051F5">
        <w:trPr>
          <w:trHeight w:hRule="exact" w:val="555"/>
        </w:trPr>
        <w:tc>
          <w:tcPr>
            <w:tcW w:w="37" w:type="dxa"/>
          </w:tcPr>
          <w:p w:rsidR="000051F5" w:rsidRPr="0024710E" w:rsidRDefault="00005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1F5" w:rsidRPr="0024710E" w:rsidRDefault="00005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АСКОНКомпас3Dв.16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1F5" w:rsidRPr="0024710E" w:rsidRDefault="00005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Д-261-17от16.03.2017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1F5" w:rsidRPr="0024710E" w:rsidRDefault="0000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4" w:type="dxa"/>
          </w:tcPr>
          <w:p w:rsidR="000051F5" w:rsidRPr="0024710E" w:rsidRDefault="000051F5">
            <w:pPr>
              <w:rPr>
                <w:rFonts w:ascii="Times New Roman" w:hAnsi="Times New Roman" w:cs="Times New Roman"/>
              </w:rPr>
            </w:pPr>
          </w:p>
        </w:tc>
      </w:tr>
      <w:tr w:rsidR="000051F5" w:rsidRPr="0024710E" w:rsidTr="000051F5">
        <w:trPr>
          <w:trHeight w:hRule="exact" w:val="138"/>
        </w:trPr>
        <w:tc>
          <w:tcPr>
            <w:tcW w:w="37" w:type="dxa"/>
          </w:tcPr>
          <w:p w:rsidR="000051F5" w:rsidRPr="0024710E" w:rsidRDefault="00005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</w:tcPr>
          <w:p w:rsidR="000051F5" w:rsidRPr="0024710E" w:rsidRDefault="00005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</w:tcPr>
          <w:p w:rsidR="000051F5" w:rsidRPr="0024710E" w:rsidRDefault="00005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0051F5" w:rsidRPr="0024710E" w:rsidRDefault="00005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" w:type="dxa"/>
          </w:tcPr>
          <w:p w:rsidR="000051F5" w:rsidRPr="0024710E" w:rsidRDefault="000051F5">
            <w:pPr>
              <w:rPr>
                <w:rFonts w:ascii="Times New Roman" w:hAnsi="Times New Roman" w:cs="Times New Roman"/>
              </w:rPr>
            </w:pPr>
          </w:p>
        </w:tc>
      </w:tr>
      <w:tr w:rsidR="000051F5" w:rsidRPr="0024710E" w:rsidTr="00230611">
        <w:trPr>
          <w:trHeight w:hRule="exact" w:val="2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051F5" w:rsidRPr="0024710E" w:rsidRDefault="000051F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Профессиональныебазыданныхиинформационныесправочныесистемы</w:t>
            </w:r>
          </w:p>
        </w:tc>
      </w:tr>
      <w:tr w:rsidR="000051F5" w:rsidRPr="0024710E" w:rsidTr="000051F5">
        <w:trPr>
          <w:trHeight w:hRule="exact" w:val="270"/>
        </w:trPr>
        <w:tc>
          <w:tcPr>
            <w:tcW w:w="37" w:type="dxa"/>
          </w:tcPr>
          <w:p w:rsidR="000051F5" w:rsidRPr="0024710E" w:rsidRDefault="00005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1F5" w:rsidRPr="0024710E" w:rsidRDefault="0000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Названиекурса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1F5" w:rsidRPr="0024710E" w:rsidRDefault="0000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14" w:type="dxa"/>
          </w:tcPr>
          <w:p w:rsidR="000051F5" w:rsidRPr="0024710E" w:rsidRDefault="000051F5">
            <w:pPr>
              <w:rPr>
                <w:rFonts w:ascii="Times New Roman" w:hAnsi="Times New Roman" w:cs="Times New Roman"/>
              </w:rPr>
            </w:pPr>
          </w:p>
        </w:tc>
      </w:tr>
      <w:tr w:rsidR="000051F5" w:rsidRPr="00230611" w:rsidTr="000051F5">
        <w:trPr>
          <w:trHeight w:hRule="exact" w:val="14"/>
        </w:trPr>
        <w:tc>
          <w:tcPr>
            <w:tcW w:w="37" w:type="dxa"/>
          </w:tcPr>
          <w:p w:rsidR="000051F5" w:rsidRPr="0024710E" w:rsidRDefault="00005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1F5" w:rsidRDefault="00005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ЭлектроннаябазапериодическихизданийEastViewInformationServices,ООО«ИВИС»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1F5" w:rsidRDefault="00005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12" w:history="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14" w:type="dxa"/>
          </w:tcPr>
          <w:p w:rsidR="000051F5" w:rsidRPr="00230611" w:rsidRDefault="000051F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1F5" w:rsidRPr="00230611" w:rsidTr="000051F5">
        <w:trPr>
          <w:trHeight w:hRule="exact" w:val="540"/>
        </w:trPr>
        <w:tc>
          <w:tcPr>
            <w:tcW w:w="37" w:type="dxa"/>
          </w:tcPr>
          <w:p w:rsidR="000051F5" w:rsidRPr="00230611" w:rsidRDefault="000051F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1F5" w:rsidRPr="00230611" w:rsidRDefault="000051F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1F5" w:rsidRPr="00230611" w:rsidRDefault="000051F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" w:type="dxa"/>
          </w:tcPr>
          <w:p w:rsidR="000051F5" w:rsidRPr="00230611" w:rsidRDefault="000051F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1F5" w:rsidRPr="001A37BC" w:rsidTr="000051F5">
        <w:trPr>
          <w:trHeight w:hRule="exact" w:val="826"/>
        </w:trPr>
        <w:tc>
          <w:tcPr>
            <w:tcW w:w="37" w:type="dxa"/>
          </w:tcPr>
          <w:p w:rsidR="000051F5" w:rsidRPr="00230611" w:rsidRDefault="000051F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1F5" w:rsidRPr="0024710E" w:rsidRDefault="00005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Национальнаяинформационно-аналитическаясистема–Российскийиндекснаучногоцитирования(РИНЦ)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1F5" w:rsidRPr="000051F5" w:rsidRDefault="00005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3061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r w:rsidRPr="000051F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23061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051F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23061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elibrary</w:t>
              </w:r>
              <w:proofErr w:type="spellEnd"/>
              <w:r w:rsidRPr="000051F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3061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0051F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3061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project</w:t>
              </w:r>
              <w:r w:rsidRPr="000051F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23061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risc</w:t>
              </w:r>
              <w:proofErr w:type="spellEnd"/>
              <w:r w:rsidRPr="000051F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3061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asp</w:t>
              </w:r>
            </w:hyperlink>
          </w:p>
        </w:tc>
        <w:tc>
          <w:tcPr>
            <w:tcW w:w="14" w:type="dxa"/>
          </w:tcPr>
          <w:p w:rsidR="000051F5" w:rsidRPr="000051F5" w:rsidRDefault="000051F5">
            <w:pPr>
              <w:rPr>
                <w:rFonts w:ascii="Times New Roman" w:hAnsi="Times New Roman" w:cs="Times New Roman"/>
              </w:rPr>
            </w:pPr>
          </w:p>
        </w:tc>
      </w:tr>
      <w:tr w:rsidR="000051F5" w:rsidRPr="001A37BC" w:rsidTr="000051F5">
        <w:trPr>
          <w:trHeight w:hRule="exact" w:val="555"/>
        </w:trPr>
        <w:tc>
          <w:tcPr>
            <w:tcW w:w="37" w:type="dxa"/>
          </w:tcPr>
          <w:p w:rsidR="000051F5" w:rsidRPr="000051F5" w:rsidRDefault="00005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1F5" w:rsidRPr="0024710E" w:rsidRDefault="00005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ПоисковаясистемаАкадемия</w:t>
            </w:r>
            <w:proofErr w:type="gramStart"/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proofErr w:type="gramEnd"/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GoogleScholar</w:t>
            </w:r>
            <w:proofErr w:type="spellEnd"/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1F5" w:rsidRPr="000051F5" w:rsidRDefault="00005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3061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r w:rsidRPr="000051F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23061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051F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3061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scholar</w:t>
              </w:r>
              <w:r w:rsidRPr="000051F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3061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0051F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3061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0051F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4" w:type="dxa"/>
          </w:tcPr>
          <w:p w:rsidR="000051F5" w:rsidRPr="000051F5" w:rsidRDefault="000051F5">
            <w:pPr>
              <w:rPr>
                <w:rFonts w:ascii="Times New Roman" w:hAnsi="Times New Roman" w:cs="Times New Roman"/>
              </w:rPr>
            </w:pPr>
          </w:p>
        </w:tc>
      </w:tr>
      <w:tr w:rsidR="000051F5" w:rsidRPr="001A37BC" w:rsidTr="000051F5">
        <w:trPr>
          <w:trHeight w:hRule="exact" w:val="826"/>
        </w:trPr>
        <w:tc>
          <w:tcPr>
            <w:tcW w:w="37" w:type="dxa"/>
          </w:tcPr>
          <w:p w:rsidR="000051F5" w:rsidRPr="000051F5" w:rsidRDefault="00005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1F5" w:rsidRPr="0024710E" w:rsidRDefault="00005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Федеральноегосударственноебюджетноеучреждени</w:t>
            </w:r>
            <w:proofErr w:type="gramStart"/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е«</w:t>
            </w:r>
            <w:proofErr w:type="gramEnd"/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Федеральныйинститутпромышленнойсобственности»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1F5" w:rsidRPr="000051F5" w:rsidRDefault="00005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3061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r w:rsidRPr="000051F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23061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0051F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3061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051F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1.</w:t>
              </w:r>
              <w:proofErr w:type="spellStart"/>
              <w:r w:rsidRPr="0023061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fips</w:t>
              </w:r>
              <w:proofErr w:type="spellEnd"/>
              <w:r w:rsidRPr="000051F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3061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0051F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4" w:type="dxa"/>
          </w:tcPr>
          <w:p w:rsidR="000051F5" w:rsidRPr="000051F5" w:rsidRDefault="000051F5">
            <w:pPr>
              <w:rPr>
                <w:rFonts w:ascii="Times New Roman" w:hAnsi="Times New Roman" w:cs="Times New Roman"/>
              </w:rPr>
            </w:pPr>
          </w:p>
        </w:tc>
      </w:tr>
      <w:tr w:rsidR="000051F5" w:rsidRPr="0024710E" w:rsidTr="00230611">
        <w:trPr>
          <w:trHeight w:hRule="exact" w:val="2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051F5" w:rsidRPr="0024710E" w:rsidRDefault="000051F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9Материально-техническоеобеспечениедисциплины(модуля)</w:t>
            </w:r>
          </w:p>
        </w:tc>
      </w:tr>
      <w:tr w:rsidR="000051F5" w:rsidRPr="0024710E" w:rsidTr="000051F5">
        <w:trPr>
          <w:trHeight w:hRule="exact" w:val="138"/>
        </w:trPr>
        <w:tc>
          <w:tcPr>
            <w:tcW w:w="37" w:type="dxa"/>
          </w:tcPr>
          <w:p w:rsidR="000051F5" w:rsidRPr="0024710E" w:rsidRDefault="00005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</w:tcPr>
          <w:p w:rsidR="000051F5" w:rsidRPr="0024710E" w:rsidRDefault="00005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</w:tcPr>
          <w:p w:rsidR="000051F5" w:rsidRPr="0024710E" w:rsidRDefault="00005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0051F5" w:rsidRPr="0024710E" w:rsidRDefault="00005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" w:type="dxa"/>
          </w:tcPr>
          <w:p w:rsidR="000051F5" w:rsidRPr="0024710E" w:rsidRDefault="000051F5">
            <w:pPr>
              <w:rPr>
                <w:rFonts w:ascii="Times New Roman" w:hAnsi="Times New Roman" w:cs="Times New Roman"/>
              </w:rPr>
            </w:pPr>
          </w:p>
        </w:tc>
      </w:tr>
      <w:tr w:rsidR="000051F5" w:rsidRPr="0024710E" w:rsidTr="00230611">
        <w:trPr>
          <w:trHeight w:hRule="exact" w:val="2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051F5" w:rsidRPr="0024710E" w:rsidRDefault="000051F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Материально-техническоеобеспечениедисциплинывключает:</w:t>
            </w:r>
          </w:p>
        </w:tc>
      </w:tr>
    </w:tbl>
    <w:p w:rsidR="00EE06C3" w:rsidRPr="0024710E" w:rsidRDefault="00FC20C2">
      <w:pPr>
        <w:rPr>
          <w:rFonts w:ascii="Times New Roman" w:hAnsi="Times New Roman" w:cs="Times New Roman"/>
          <w:sz w:val="0"/>
          <w:szCs w:val="0"/>
        </w:rPr>
      </w:pPr>
      <w:r w:rsidRPr="0024710E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40"/>
      </w:tblGrid>
      <w:tr w:rsidR="00EE06C3" w:rsidRPr="0024710E">
        <w:trPr>
          <w:trHeight w:hRule="exact" w:val="83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Материально-техническоеобеспечениедисциплинывключает:</w:t>
            </w: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оответствиисучебнымпланомподисциплинепредусмотреныследующиевидызанятий:лекции,практическиезанятия,самостоятельнаяработа,консультации,экзамен.</w:t>
            </w: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Учебныеаудиториидляпроведениязанятийлекционноготипа:</w:t>
            </w: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-мультимедийныесредствахранения,передачиипредставленияинформации.</w:t>
            </w: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Учебныеаудиториидляпроведениязанятийдляпроведенияпрактическихзанятий:</w:t>
            </w: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-мультимедийныесредствахранения,передачиипредставленияинформации;</w:t>
            </w: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-доска,мультимедийныйпроектор,экран.</w:t>
            </w: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Учебныеаудиториидляпроведениягрупповыхииндивидуальныхконсультаций,текущегоконтроляипромежуточнойаттестации</w:t>
            </w: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-мультимедийныесредствахранения,передачиипредставленияинформации;</w:t>
            </w: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-доска,мультимедийныйпроектор,экран.</w:t>
            </w: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Помещениядлясамостоятельнойработыобучающихся:</w:t>
            </w: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-персональныекомпьютерыспакетомMSOffice,выходомвинтернетисдоступомвэлектроннуюобразовательнуюсредууниверситета.</w:t>
            </w: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Помещениядляхраненияипрофилактическогообслуживанияучебногооборудования:</w:t>
            </w: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-стеллажидляхраненияучебно-наглядныхпособийиучебно-методическойдокументации.</w:t>
            </w: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Учебнаяаудиториядляпроведениялабораторныхработ:</w:t>
            </w:r>
          </w:p>
          <w:p w:rsidR="00EE06C3" w:rsidRPr="0024710E" w:rsidRDefault="00EE06C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</w:t>
            </w:r>
            <w:proofErr w:type="gramStart"/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я«</w:t>
            </w:r>
            <w:proofErr w:type="gramEnd"/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Доменногоисталеплавильногопроизводства»:</w:t>
            </w: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1.Дуговаясталеплавильнаяпечь.</w:t>
            </w: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2.Машинанепрерывноголитьязаготовок.</w:t>
            </w: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3.Литейныйкран.</w:t>
            </w: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4.Доменнаяпечь.</w:t>
            </w:r>
          </w:p>
          <w:p w:rsidR="00EE06C3" w:rsidRPr="0024710E" w:rsidRDefault="00FC20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5.Оборудованиедоменнойпечи.</w:t>
            </w:r>
          </w:p>
          <w:p w:rsidR="00EE06C3" w:rsidRPr="0024710E" w:rsidRDefault="00EE06C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6C3" w:rsidRPr="0024710E" w:rsidRDefault="00EE06C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6C3" w:rsidRPr="0024710E" w:rsidRDefault="00EE06C3">
      <w:pPr>
        <w:rPr>
          <w:rFonts w:ascii="Times New Roman" w:hAnsi="Times New Roman" w:cs="Times New Roman"/>
        </w:rPr>
      </w:pPr>
    </w:p>
    <w:p w:rsidR="0024710E" w:rsidRPr="0024710E" w:rsidRDefault="0024710E">
      <w:pPr>
        <w:rPr>
          <w:rFonts w:ascii="Times New Roman" w:hAnsi="Times New Roman" w:cs="Times New Roman"/>
        </w:rPr>
      </w:pPr>
    </w:p>
    <w:p w:rsidR="0024710E" w:rsidRPr="0024710E" w:rsidRDefault="0024710E">
      <w:pPr>
        <w:rPr>
          <w:rFonts w:ascii="Times New Roman" w:hAnsi="Times New Roman" w:cs="Times New Roman"/>
        </w:rPr>
      </w:pPr>
    </w:p>
    <w:p w:rsidR="0024710E" w:rsidRPr="0024710E" w:rsidRDefault="0024710E">
      <w:pPr>
        <w:rPr>
          <w:rFonts w:ascii="Times New Roman" w:hAnsi="Times New Roman" w:cs="Times New Roman"/>
        </w:rPr>
      </w:pPr>
    </w:p>
    <w:p w:rsidR="0024710E" w:rsidRPr="0024710E" w:rsidRDefault="0024710E">
      <w:pPr>
        <w:rPr>
          <w:rFonts w:ascii="Times New Roman" w:hAnsi="Times New Roman" w:cs="Times New Roman"/>
        </w:rPr>
      </w:pPr>
    </w:p>
    <w:p w:rsidR="0024710E" w:rsidRPr="0024710E" w:rsidRDefault="0024710E">
      <w:pPr>
        <w:rPr>
          <w:rFonts w:ascii="Times New Roman" w:hAnsi="Times New Roman" w:cs="Times New Roman"/>
        </w:rPr>
      </w:pPr>
    </w:p>
    <w:p w:rsidR="0024710E" w:rsidRPr="0024710E" w:rsidRDefault="0024710E">
      <w:pPr>
        <w:rPr>
          <w:rFonts w:ascii="Times New Roman" w:hAnsi="Times New Roman" w:cs="Times New Roman"/>
        </w:rPr>
      </w:pPr>
    </w:p>
    <w:p w:rsidR="0024710E" w:rsidRPr="0024710E" w:rsidRDefault="0024710E">
      <w:pPr>
        <w:rPr>
          <w:rFonts w:ascii="Times New Roman" w:hAnsi="Times New Roman" w:cs="Times New Roman"/>
        </w:rPr>
      </w:pPr>
    </w:p>
    <w:p w:rsidR="0024710E" w:rsidRPr="0024710E" w:rsidRDefault="0024710E">
      <w:pPr>
        <w:rPr>
          <w:rFonts w:ascii="Times New Roman" w:hAnsi="Times New Roman" w:cs="Times New Roman"/>
        </w:rPr>
      </w:pPr>
    </w:p>
    <w:p w:rsidR="0024710E" w:rsidRPr="0024710E" w:rsidRDefault="0024710E">
      <w:pPr>
        <w:rPr>
          <w:rFonts w:ascii="Times New Roman" w:hAnsi="Times New Roman" w:cs="Times New Roman"/>
        </w:rPr>
      </w:pPr>
    </w:p>
    <w:p w:rsidR="0024710E" w:rsidRPr="0024710E" w:rsidRDefault="0024710E">
      <w:pPr>
        <w:rPr>
          <w:rFonts w:ascii="Times New Roman" w:hAnsi="Times New Roman" w:cs="Times New Roman"/>
        </w:rPr>
      </w:pPr>
    </w:p>
    <w:p w:rsidR="0024710E" w:rsidRPr="0024710E" w:rsidRDefault="0024710E">
      <w:pPr>
        <w:rPr>
          <w:rFonts w:ascii="Times New Roman" w:hAnsi="Times New Roman" w:cs="Times New Roman"/>
        </w:rPr>
      </w:pPr>
    </w:p>
    <w:p w:rsidR="0024710E" w:rsidRPr="0024710E" w:rsidRDefault="0024710E">
      <w:pPr>
        <w:rPr>
          <w:rFonts w:ascii="Times New Roman" w:hAnsi="Times New Roman" w:cs="Times New Roman"/>
        </w:rPr>
      </w:pPr>
    </w:p>
    <w:p w:rsidR="0024710E" w:rsidRPr="0024710E" w:rsidRDefault="0024710E" w:rsidP="0024710E">
      <w:pPr>
        <w:jc w:val="right"/>
        <w:rPr>
          <w:rFonts w:ascii="Times New Roman" w:hAnsi="Times New Roman" w:cs="Times New Roman"/>
          <w:sz w:val="24"/>
          <w:szCs w:val="24"/>
        </w:rPr>
      </w:pPr>
      <w:r w:rsidRPr="0024710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710E" w:rsidRPr="0024710E" w:rsidRDefault="0024710E" w:rsidP="0024710E">
      <w:pPr>
        <w:pStyle w:val="Style3"/>
        <w:widowControl/>
        <w:ind w:firstLine="426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24710E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студентов</w:t>
      </w:r>
    </w:p>
    <w:p w:rsidR="0024710E" w:rsidRPr="0024710E" w:rsidRDefault="0024710E" w:rsidP="0024710E">
      <w:pPr>
        <w:pStyle w:val="Style3"/>
        <w:widowControl/>
        <w:ind w:firstLine="426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4710E" w:rsidRPr="0024710E" w:rsidRDefault="0024710E" w:rsidP="0024710E">
      <w:pPr>
        <w:pStyle w:val="a7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4710E">
        <w:rPr>
          <w:rFonts w:ascii="Times New Roman" w:hAnsi="Times New Roman"/>
          <w:b/>
          <w:sz w:val="24"/>
          <w:szCs w:val="24"/>
        </w:rPr>
        <w:t>Перечень теоретических вопросов к экзамену:</w:t>
      </w:r>
    </w:p>
    <w:p w:rsidR="0024710E" w:rsidRPr="0024710E" w:rsidRDefault="0024710E" w:rsidP="0024710E">
      <w:pPr>
        <w:pStyle w:val="a5"/>
        <w:numPr>
          <w:ilvl w:val="0"/>
          <w:numId w:val="1"/>
        </w:numPr>
        <w:spacing w:line="240" w:lineRule="exact"/>
        <w:ind w:left="714" w:hanging="357"/>
        <w:rPr>
          <w:rFonts w:ascii="Times New Roman" w:hAnsi="Times New Roman"/>
          <w:sz w:val="24"/>
          <w:szCs w:val="24"/>
        </w:rPr>
      </w:pPr>
      <w:r w:rsidRPr="0024710E">
        <w:rPr>
          <w:rFonts w:ascii="Times New Roman" w:hAnsi="Times New Roman"/>
          <w:sz w:val="24"/>
          <w:szCs w:val="24"/>
        </w:rPr>
        <w:t xml:space="preserve">Основные характеристики и требования, предъявляемые к оборудованию, машинам  и агрегатам сталеплавильного  производства. </w:t>
      </w:r>
    </w:p>
    <w:p w:rsidR="0024710E" w:rsidRPr="0024710E" w:rsidRDefault="0024710E" w:rsidP="0024710E">
      <w:pPr>
        <w:pStyle w:val="a5"/>
        <w:numPr>
          <w:ilvl w:val="0"/>
          <w:numId w:val="1"/>
        </w:numPr>
        <w:spacing w:line="240" w:lineRule="exact"/>
        <w:ind w:left="714" w:hanging="357"/>
        <w:rPr>
          <w:rFonts w:ascii="Times New Roman" w:hAnsi="Times New Roman"/>
          <w:sz w:val="24"/>
          <w:szCs w:val="24"/>
        </w:rPr>
      </w:pPr>
      <w:r w:rsidRPr="0024710E">
        <w:rPr>
          <w:rFonts w:ascii="Times New Roman" w:hAnsi="Times New Roman"/>
          <w:sz w:val="24"/>
          <w:szCs w:val="24"/>
        </w:rPr>
        <w:t>Организация процесса проектирования-конструирования и освоения оборудования  машин и агрегатов  цехов сталеплавильного  производства.</w:t>
      </w:r>
    </w:p>
    <w:p w:rsidR="0024710E" w:rsidRPr="0024710E" w:rsidRDefault="0024710E" w:rsidP="0024710E">
      <w:pPr>
        <w:pStyle w:val="a5"/>
        <w:numPr>
          <w:ilvl w:val="0"/>
          <w:numId w:val="1"/>
        </w:numPr>
        <w:spacing w:line="240" w:lineRule="exact"/>
        <w:ind w:left="714" w:hanging="357"/>
        <w:rPr>
          <w:rFonts w:ascii="Times New Roman" w:hAnsi="Times New Roman"/>
          <w:sz w:val="24"/>
          <w:szCs w:val="24"/>
        </w:rPr>
      </w:pPr>
      <w:r w:rsidRPr="0024710E">
        <w:rPr>
          <w:rFonts w:ascii="Times New Roman" w:hAnsi="Times New Roman"/>
          <w:sz w:val="24"/>
          <w:szCs w:val="24"/>
        </w:rPr>
        <w:t>Стадии и этапы разработки конструкторской документации оборудования машин сталеплавильного производства.</w:t>
      </w:r>
    </w:p>
    <w:p w:rsidR="0024710E" w:rsidRPr="0024710E" w:rsidRDefault="0024710E" w:rsidP="0024710E">
      <w:pPr>
        <w:pStyle w:val="a5"/>
        <w:numPr>
          <w:ilvl w:val="0"/>
          <w:numId w:val="1"/>
        </w:numPr>
        <w:spacing w:line="240" w:lineRule="exact"/>
        <w:ind w:left="714" w:hanging="357"/>
        <w:rPr>
          <w:rFonts w:ascii="Times New Roman" w:hAnsi="Times New Roman"/>
          <w:sz w:val="24"/>
          <w:szCs w:val="24"/>
        </w:rPr>
      </w:pPr>
      <w:r w:rsidRPr="0024710E">
        <w:rPr>
          <w:rFonts w:ascii="Times New Roman" w:hAnsi="Times New Roman"/>
          <w:sz w:val="24"/>
          <w:szCs w:val="24"/>
        </w:rPr>
        <w:t xml:space="preserve">Методика конструирования оборудования  машин и агрегатов  цехов сталеплавильного  производства. </w:t>
      </w:r>
    </w:p>
    <w:p w:rsidR="0024710E" w:rsidRPr="0024710E" w:rsidRDefault="0024710E" w:rsidP="0024710E">
      <w:pPr>
        <w:pStyle w:val="a5"/>
        <w:numPr>
          <w:ilvl w:val="0"/>
          <w:numId w:val="1"/>
        </w:numPr>
        <w:spacing w:line="240" w:lineRule="exact"/>
        <w:ind w:left="714" w:hanging="357"/>
        <w:rPr>
          <w:rStyle w:val="FontStyle31"/>
          <w:rFonts w:ascii="Times New Roman" w:hAnsi="Times New Roman" w:cs="Times New Roman"/>
          <w:sz w:val="24"/>
          <w:szCs w:val="24"/>
        </w:rPr>
      </w:pPr>
      <w:r w:rsidRPr="0024710E">
        <w:rPr>
          <w:rFonts w:ascii="Times New Roman" w:hAnsi="Times New Roman"/>
          <w:sz w:val="24"/>
          <w:szCs w:val="24"/>
        </w:rPr>
        <w:t>Задачи конструирования, общие сведения о оборудовании  машин и агрегатов  цехов сталеплавильного  производства.</w:t>
      </w:r>
    </w:p>
    <w:p w:rsidR="0024710E" w:rsidRPr="0024710E" w:rsidRDefault="0024710E" w:rsidP="0024710E">
      <w:pPr>
        <w:pStyle w:val="a5"/>
        <w:numPr>
          <w:ilvl w:val="0"/>
          <w:numId w:val="1"/>
        </w:numPr>
        <w:spacing w:line="240" w:lineRule="exact"/>
        <w:ind w:left="714" w:hanging="357"/>
        <w:rPr>
          <w:rFonts w:ascii="Times New Roman" w:hAnsi="Times New Roman"/>
          <w:sz w:val="24"/>
          <w:szCs w:val="24"/>
        </w:rPr>
      </w:pPr>
      <w:r w:rsidRPr="0024710E">
        <w:rPr>
          <w:rFonts w:ascii="Times New Roman" w:hAnsi="Times New Roman"/>
          <w:sz w:val="24"/>
          <w:szCs w:val="24"/>
        </w:rPr>
        <w:t>Основные характеристики и требования, предъявляемые к оборудованию  машин и агрегатов  цехов сталеплавильного  производства.</w:t>
      </w:r>
    </w:p>
    <w:p w:rsidR="0024710E" w:rsidRPr="0024710E" w:rsidRDefault="0024710E" w:rsidP="0024710E">
      <w:pPr>
        <w:pStyle w:val="a5"/>
        <w:numPr>
          <w:ilvl w:val="0"/>
          <w:numId w:val="1"/>
        </w:numPr>
        <w:spacing w:line="240" w:lineRule="exact"/>
        <w:ind w:left="714" w:hanging="357"/>
        <w:rPr>
          <w:rFonts w:ascii="Times New Roman" w:hAnsi="Times New Roman"/>
          <w:sz w:val="24"/>
          <w:szCs w:val="24"/>
        </w:rPr>
      </w:pPr>
      <w:r w:rsidRPr="0024710E">
        <w:rPr>
          <w:rFonts w:ascii="Times New Roman" w:hAnsi="Times New Roman"/>
          <w:sz w:val="24"/>
          <w:szCs w:val="24"/>
        </w:rPr>
        <w:t>Проектирование кислородно-конвертерных цехов. Основные положения.</w:t>
      </w:r>
    </w:p>
    <w:p w:rsidR="0024710E" w:rsidRPr="0024710E" w:rsidRDefault="0024710E" w:rsidP="0024710E">
      <w:pPr>
        <w:pStyle w:val="21"/>
        <w:numPr>
          <w:ilvl w:val="0"/>
          <w:numId w:val="1"/>
        </w:numPr>
        <w:tabs>
          <w:tab w:val="left" w:pos="266"/>
        </w:tabs>
        <w:spacing w:before="229" w:line="240" w:lineRule="exact"/>
        <w:ind w:left="714" w:hanging="357"/>
        <w:jc w:val="both"/>
        <w:rPr>
          <w:sz w:val="24"/>
          <w:szCs w:val="24"/>
        </w:rPr>
      </w:pPr>
      <w:r w:rsidRPr="0024710E">
        <w:rPr>
          <w:sz w:val="24"/>
          <w:szCs w:val="24"/>
        </w:rPr>
        <w:t>Назначение и оборудование пролетов  ККЦ?</w:t>
      </w:r>
    </w:p>
    <w:p w:rsidR="0024710E" w:rsidRPr="0024710E" w:rsidRDefault="0024710E" w:rsidP="0024710E">
      <w:pPr>
        <w:pStyle w:val="21"/>
        <w:numPr>
          <w:ilvl w:val="0"/>
          <w:numId w:val="1"/>
        </w:numPr>
        <w:tabs>
          <w:tab w:val="left" w:pos="242"/>
        </w:tabs>
        <w:spacing w:line="240" w:lineRule="exact"/>
        <w:ind w:left="714" w:hanging="357"/>
        <w:jc w:val="both"/>
        <w:rPr>
          <w:sz w:val="24"/>
          <w:szCs w:val="24"/>
        </w:rPr>
      </w:pPr>
      <w:r w:rsidRPr="0024710E">
        <w:rPr>
          <w:sz w:val="24"/>
          <w:szCs w:val="24"/>
        </w:rPr>
        <w:t>Грузоподъемное оборудование в пролетах и отделениях ККЦ.</w:t>
      </w:r>
    </w:p>
    <w:p w:rsidR="0024710E" w:rsidRPr="0024710E" w:rsidRDefault="0024710E" w:rsidP="0024710E">
      <w:pPr>
        <w:pStyle w:val="21"/>
        <w:numPr>
          <w:ilvl w:val="0"/>
          <w:numId w:val="1"/>
        </w:numPr>
        <w:tabs>
          <w:tab w:val="left" w:pos="285"/>
        </w:tabs>
        <w:spacing w:line="240" w:lineRule="exact"/>
        <w:ind w:left="714" w:hanging="357"/>
        <w:jc w:val="both"/>
        <w:rPr>
          <w:sz w:val="24"/>
          <w:szCs w:val="24"/>
        </w:rPr>
      </w:pPr>
      <w:r w:rsidRPr="0024710E">
        <w:rPr>
          <w:sz w:val="24"/>
          <w:szCs w:val="24"/>
        </w:rPr>
        <w:t>Оборудование загрузочного пролета ККЦ</w:t>
      </w:r>
    </w:p>
    <w:p w:rsidR="0024710E" w:rsidRPr="0024710E" w:rsidRDefault="0024710E" w:rsidP="0024710E">
      <w:pPr>
        <w:pStyle w:val="21"/>
        <w:numPr>
          <w:ilvl w:val="0"/>
          <w:numId w:val="1"/>
        </w:numPr>
        <w:tabs>
          <w:tab w:val="left" w:pos="285"/>
        </w:tabs>
        <w:spacing w:line="240" w:lineRule="exact"/>
        <w:ind w:left="714" w:hanging="357"/>
        <w:jc w:val="both"/>
        <w:rPr>
          <w:sz w:val="24"/>
          <w:szCs w:val="24"/>
        </w:rPr>
      </w:pPr>
      <w:r w:rsidRPr="0024710E">
        <w:rPr>
          <w:sz w:val="24"/>
          <w:szCs w:val="24"/>
        </w:rPr>
        <w:t>Оборудование ковшевого пролета ККЦ.</w:t>
      </w:r>
    </w:p>
    <w:p w:rsidR="0024710E" w:rsidRPr="0024710E" w:rsidRDefault="0024710E" w:rsidP="0024710E">
      <w:pPr>
        <w:pStyle w:val="21"/>
        <w:numPr>
          <w:ilvl w:val="0"/>
          <w:numId w:val="1"/>
        </w:numPr>
        <w:tabs>
          <w:tab w:val="left" w:pos="285"/>
        </w:tabs>
        <w:spacing w:line="240" w:lineRule="exact"/>
        <w:ind w:left="714" w:hanging="357"/>
        <w:jc w:val="both"/>
        <w:rPr>
          <w:sz w:val="24"/>
          <w:szCs w:val="24"/>
        </w:rPr>
      </w:pPr>
      <w:r w:rsidRPr="0024710E">
        <w:rPr>
          <w:sz w:val="24"/>
          <w:szCs w:val="24"/>
        </w:rPr>
        <w:t>Выбор агрегатов, машин и оборудования  в ковшевом пролете ККЦ?</w:t>
      </w:r>
    </w:p>
    <w:p w:rsidR="0024710E" w:rsidRPr="0024710E" w:rsidRDefault="0024710E" w:rsidP="0024710E">
      <w:pPr>
        <w:pStyle w:val="21"/>
        <w:numPr>
          <w:ilvl w:val="0"/>
          <w:numId w:val="1"/>
        </w:numPr>
        <w:tabs>
          <w:tab w:val="left" w:pos="285"/>
        </w:tabs>
        <w:spacing w:line="240" w:lineRule="exact"/>
        <w:ind w:left="714" w:hanging="357"/>
        <w:jc w:val="both"/>
        <w:rPr>
          <w:sz w:val="24"/>
          <w:szCs w:val="24"/>
        </w:rPr>
      </w:pPr>
      <w:r w:rsidRPr="0024710E">
        <w:rPr>
          <w:sz w:val="24"/>
          <w:szCs w:val="24"/>
        </w:rPr>
        <w:t>Выбор агрегатов, машин и оборудования в конвертерном пролете ККЦ?</w:t>
      </w:r>
    </w:p>
    <w:p w:rsidR="0024710E" w:rsidRPr="0024710E" w:rsidRDefault="0024710E" w:rsidP="0024710E">
      <w:pPr>
        <w:pStyle w:val="21"/>
        <w:numPr>
          <w:ilvl w:val="0"/>
          <w:numId w:val="1"/>
        </w:numPr>
        <w:tabs>
          <w:tab w:val="left" w:pos="285"/>
        </w:tabs>
        <w:spacing w:line="240" w:lineRule="exact"/>
        <w:ind w:left="714" w:hanging="357"/>
        <w:jc w:val="both"/>
        <w:rPr>
          <w:sz w:val="24"/>
          <w:szCs w:val="24"/>
        </w:rPr>
      </w:pPr>
      <w:r w:rsidRPr="0024710E">
        <w:rPr>
          <w:sz w:val="24"/>
          <w:szCs w:val="24"/>
        </w:rPr>
        <w:t>Выбор агрегатов, машин и оборудования в загрузочном пролете ККЦ?</w:t>
      </w:r>
    </w:p>
    <w:p w:rsidR="0024710E" w:rsidRPr="0024710E" w:rsidRDefault="0024710E" w:rsidP="0024710E">
      <w:pPr>
        <w:pStyle w:val="21"/>
        <w:numPr>
          <w:ilvl w:val="0"/>
          <w:numId w:val="1"/>
        </w:numPr>
        <w:tabs>
          <w:tab w:val="left" w:pos="285"/>
        </w:tabs>
        <w:spacing w:line="240" w:lineRule="exact"/>
        <w:ind w:left="714" w:hanging="357"/>
        <w:jc w:val="both"/>
        <w:rPr>
          <w:sz w:val="24"/>
          <w:szCs w:val="24"/>
        </w:rPr>
      </w:pPr>
      <w:r w:rsidRPr="0024710E">
        <w:rPr>
          <w:sz w:val="24"/>
          <w:szCs w:val="24"/>
        </w:rPr>
        <w:t>Выбор агрегатов, машин и оборудования в миксерном отделении ККЦ?</w:t>
      </w:r>
    </w:p>
    <w:p w:rsidR="0024710E" w:rsidRPr="0024710E" w:rsidRDefault="0024710E" w:rsidP="0024710E">
      <w:pPr>
        <w:pStyle w:val="21"/>
        <w:numPr>
          <w:ilvl w:val="0"/>
          <w:numId w:val="1"/>
        </w:numPr>
        <w:tabs>
          <w:tab w:val="left" w:pos="285"/>
        </w:tabs>
        <w:spacing w:line="240" w:lineRule="exact"/>
        <w:ind w:left="714" w:hanging="357"/>
        <w:jc w:val="both"/>
        <w:rPr>
          <w:sz w:val="24"/>
          <w:szCs w:val="24"/>
        </w:rPr>
      </w:pPr>
      <w:r w:rsidRPr="0024710E">
        <w:rPr>
          <w:sz w:val="24"/>
          <w:szCs w:val="24"/>
        </w:rPr>
        <w:t>Конструкции оборудования конвертера?</w:t>
      </w:r>
    </w:p>
    <w:p w:rsidR="0024710E" w:rsidRPr="0024710E" w:rsidRDefault="0024710E" w:rsidP="0024710E">
      <w:pPr>
        <w:pStyle w:val="21"/>
        <w:numPr>
          <w:ilvl w:val="0"/>
          <w:numId w:val="1"/>
        </w:numPr>
        <w:tabs>
          <w:tab w:val="left" w:pos="366"/>
        </w:tabs>
        <w:spacing w:line="240" w:lineRule="exact"/>
        <w:ind w:left="714" w:hanging="357"/>
        <w:jc w:val="both"/>
        <w:rPr>
          <w:sz w:val="24"/>
          <w:szCs w:val="24"/>
        </w:rPr>
      </w:pPr>
      <w:r w:rsidRPr="0024710E">
        <w:rPr>
          <w:sz w:val="24"/>
          <w:szCs w:val="24"/>
        </w:rPr>
        <w:t>Конструкции оборудования для подачи кислорода в конвертер?</w:t>
      </w:r>
    </w:p>
    <w:p w:rsidR="0024710E" w:rsidRPr="0024710E" w:rsidRDefault="0024710E" w:rsidP="0024710E">
      <w:pPr>
        <w:pStyle w:val="21"/>
        <w:numPr>
          <w:ilvl w:val="0"/>
          <w:numId w:val="1"/>
        </w:numPr>
        <w:tabs>
          <w:tab w:val="left" w:pos="366"/>
        </w:tabs>
        <w:spacing w:line="240" w:lineRule="exact"/>
        <w:ind w:left="714" w:hanging="357"/>
        <w:jc w:val="both"/>
        <w:rPr>
          <w:sz w:val="24"/>
          <w:szCs w:val="24"/>
        </w:rPr>
      </w:pPr>
      <w:r w:rsidRPr="0024710E">
        <w:rPr>
          <w:sz w:val="24"/>
          <w:szCs w:val="24"/>
        </w:rPr>
        <w:t>Конструкции оборудования механизма поворота конвертера?</w:t>
      </w:r>
    </w:p>
    <w:p w:rsidR="0024710E" w:rsidRPr="0024710E" w:rsidRDefault="0024710E" w:rsidP="0024710E">
      <w:pPr>
        <w:pStyle w:val="a5"/>
        <w:numPr>
          <w:ilvl w:val="0"/>
          <w:numId w:val="1"/>
        </w:numPr>
        <w:spacing w:line="240" w:lineRule="exact"/>
        <w:ind w:left="714" w:hanging="357"/>
        <w:rPr>
          <w:rFonts w:ascii="Times New Roman" w:hAnsi="Times New Roman"/>
          <w:sz w:val="24"/>
          <w:szCs w:val="24"/>
        </w:rPr>
      </w:pPr>
      <w:r w:rsidRPr="0024710E">
        <w:rPr>
          <w:rFonts w:ascii="Times New Roman" w:hAnsi="Times New Roman"/>
          <w:sz w:val="24"/>
          <w:szCs w:val="24"/>
        </w:rPr>
        <w:t>Проектирование электросталеплавильных цехов (ЭСПЦ). Основные положения.</w:t>
      </w:r>
    </w:p>
    <w:p w:rsidR="0024710E" w:rsidRPr="0024710E" w:rsidRDefault="0024710E" w:rsidP="0024710E">
      <w:pPr>
        <w:pStyle w:val="21"/>
        <w:numPr>
          <w:ilvl w:val="0"/>
          <w:numId w:val="1"/>
        </w:numPr>
        <w:tabs>
          <w:tab w:val="left" w:pos="266"/>
        </w:tabs>
        <w:spacing w:before="229" w:line="240" w:lineRule="exact"/>
        <w:ind w:left="714" w:hanging="357"/>
        <w:jc w:val="both"/>
        <w:rPr>
          <w:sz w:val="24"/>
          <w:szCs w:val="24"/>
        </w:rPr>
      </w:pPr>
      <w:r w:rsidRPr="0024710E">
        <w:rPr>
          <w:sz w:val="24"/>
          <w:szCs w:val="24"/>
        </w:rPr>
        <w:t>Назначение и оборудование пролетов  ЭСПЦ?</w:t>
      </w:r>
    </w:p>
    <w:p w:rsidR="0024710E" w:rsidRPr="0024710E" w:rsidRDefault="0024710E" w:rsidP="0024710E">
      <w:pPr>
        <w:pStyle w:val="21"/>
        <w:numPr>
          <w:ilvl w:val="0"/>
          <w:numId w:val="1"/>
        </w:numPr>
        <w:tabs>
          <w:tab w:val="left" w:pos="266"/>
        </w:tabs>
        <w:spacing w:before="229" w:line="240" w:lineRule="exact"/>
        <w:ind w:left="714" w:hanging="357"/>
        <w:jc w:val="both"/>
        <w:rPr>
          <w:sz w:val="24"/>
          <w:szCs w:val="24"/>
        </w:rPr>
      </w:pPr>
      <w:r w:rsidRPr="0024710E">
        <w:rPr>
          <w:sz w:val="24"/>
          <w:szCs w:val="24"/>
        </w:rPr>
        <w:t>Дуговые сталеплавильные печи. Основные элементы.</w:t>
      </w:r>
    </w:p>
    <w:p w:rsidR="0024710E" w:rsidRPr="0024710E" w:rsidRDefault="0024710E" w:rsidP="0024710E">
      <w:pPr>
        <w:pStyle w:val="21"/>
        <w:numPr>
          <w:ilvl w:val="0"/>
          <w:numId w:val="1"/>
        </w:numPr>
        <w:tabs>
          <w:tab w:val="left" w:pos="266"/>
        </w:tabs>
        <w:spacing w:before="229" w:line="240" w:lineRule="exact"/>
        <w:ind w:left="714" w:hanging="357"/>
        <w:jc w:val="both"/>
        <w:rPr>
          <w:sz w:val="24"/>
          <w:szCs w:val="24"/>
        </w:rPr>
      </w:pPr>
      <w:r w:rsidRPr="0024710E">
        <w:rPr>
          <w:sz w:val="24"/>
          <w:szCs w:val="24"/>
        </w:rPr>
        <w:t>Дуговые сталеплавильные печи. Расчет основных узлов и элементов.</w:t>
      </w:r>
    </w:p>
    <w:p w:rsidR="0024710E" w:rsidRPr="0024710E" w:rsidRDefault="0024710E" w:rsidP="0024710E">
      <w:pPr>
        <w:pStyle w:val="21"/>
        <w:numPr>
          <w:ilvl w:val="0"/>
          <w:numId w:val="1"/>
        </w:numPr>
        <w:tabs>
          <w:tab w:val="left" w:pos="266"/>
        </w:tabs>
        <w:spacing w:before="229" w:line="240" w:lineRule="exact"/>
        <w:ind w:left="714" w:hanging="357"/>
        <w:jc w:val="both"/>
        <w:rPr>
          <w:sz w:val="24"/>
          <w:szCs w:val="24"/>
        </w:rPr>
      </w:pPr>
      <w:r w:rsidRPr="0024710E">
        <w:rPr>
          <w:sz w:val="24"/>
          <w:szCs w:val="24"/>
        </w:rPr>
        <w:t>Дуговые сталеплавильные печи. Гидравлический и пневматический привод.</w:t>
      </w:r>
    </w:p>
    <w:p w:rsidR="0024710E" w:rsidRPr="0024710E" w:rsidRDefault="0024710E" w:rsidP="0024710E">
      <w:pPr>
        <w:pStyle w:val="21"/>
        <w:numPr>
          <w:ilvl w:val="0"/>
          <w:numId w:val="1"/>
        </w:numPr>
        <w:tabs>
          <w:tab w:val="left" w:pos="266"/>
        </w:tabs>
        <w:spacing w:before="229" w:line="240" w:lineRule="exact"/>
        <w:ind w:left="714" w:hanging="357"/>
        <w:jc w:val="both"/>
        <w:rPr>
          <w:sz w:val="24"/>
          <w:szCs w:val="24"/>
        </w:rPr>
      </w:pPr>
      <w:r w:rsidRPr="0024710E">
        <w:rPr>
          <w:sz w:val="24"/>
          <w:szCs w:val="24"/>
        </w:rPr>
        <w:t>Грузоподъемное оборудование в пролетах и отделениях ЭСПЦ.</w:t>
      </w:r>
    </w:p>
    <w:p w:rsidR="0024710E" w:rsidRPr="0024710E" w:rsidRDefault="0024710E" w:rsidP="0024710E">
      <w:pPr>
        <w:pStyle w:val="a5"/>
        <w:numPr>
          <w:ilvl w:val="0"/>
          <w:numId w:val="1"/>
        </w:numPr>
        <w:spacing w:line="240" w:lineRule="exact"/>
        <w:ind w:left="714" w:hanging="357"/>
        <w:rPr>
          <w:rFonts w:ascii="Times New Roman" w:hAnsi="Times New Roman"/>
          <w:sz w:val="24"/>
          <w:szCs w:val="24"/>
        </w:rPr>
      </w:pPr>
      <w:r w:rsidRPr="0024710E">
        <w:rPr>
          <w:rFonts w:ascii="Times New Roman" w:hAnsi="Times New Roman"/>
          <w:sz w:val="24"/>
          <w:szCs w:val="24"/>
        </w:rPr>
        <w:t xml:space="preserve">Расчет и конструирование машин непрерывного литья заготовок – подсистема </w:t>
      </w:r>
      <w:proofErr w:type="spellStart"/>
      <w:r w:rsidRPr="0024710E">
        <w:rPr>
          <w:rFonts w:ascii="Times New Roman" w:hAnsi="Times New Roman"/>
          <w:sz w:val="24"/>
          <w:szCs w:val="24"/>
        </w:rPr>
        <w:t>стальковш</w:t>
      </w:r>
      <w:proofErr w:type="spellEnd"/>
      <w:r w:rsidRPr="0024710E">
        <w:rPr>
          <w:rFonts w:ascii="Times New Roman" w:hAnsi="Times New Roman"/>
          <w:sz w:val="24"/>
          <w:szCs w:val="24"/>
        </w:rPr>
        <w:t xml:space="preserve"> - кристаллизатор.</w:t>
      </w:r>
    </w:p>
    <w:p w:rsidR="0024710E" w:rsidRPr="0024710E" w:rsidRDefault="0024710E" w:rsidP="0024710E">
      <w:pPr>
        <w:pStyle w:val="a5"/>
        <w:numPr>
          <w:ilvl w:val="0"/>
          <w:numId w:val="1"/>
        </w:numPr>
        <w:spacing w:line="240" w:lineRule="exact"/>
        <w:ind w:left="714" w:hanging="357"/>
        <w:rPr>
          <w:rFonts w:ascii="Times New Roman" w:hAnsi="Times New Roman"/>
          <w:sz w:val="24"/>
          <w:szCs w:val="24"/>
        </w:rPr>
      </w:pPr>
      <w:r w:rsidRPr="0024710E">
        <w:rPr>
          <w:rFonts w:ascii="Times New Roman" w:hAnsi="Times New Roman"/>
          <w:sz w:val="24"/>
          <w:szCs w:val="24"/>
        </w:rPr>
        <w:t xml:space="preserve">Конструкции стендов для перемещения </w:t>
      </w:r>
      <w:proofErr w:type="spellStart"/>
      <w:r w:rsidRPr="0024710E">
        <w:rPr>
          <w:rFonts w:ascii="Times New Roman" w:hAnsi="Times New Roman"/>
          <w:sz w:val="24"/>
          <w:szCs w:val="24"/>
        </w:rPr>
        <w:t>стальковшей</w:t>
      </w:r>
      <w:proofErr w:type="spellEnd"/>
      <w:r w:rsidRPr="0024710E">
        <w:rPr>
          <w:rFonts w:ascii="Times New Roman" w:hAnsi="Times New Roman"/>
          <w:sz w:val="24"/>
          <w:szCs w:val="24"/>
        </w:rPr>
        <w:t>.</w:t>
      </w:r>
    </w:p>
    <w:p w:rsidR="0024710E" w:rsidRPr="0024710E" w:rsidRDefault="0024710E" w:rsidP="0024710E">
      <w:pPr>
        <w:pStyle w:val="a5"/>
        <w:numPr>
          <w:ilvl w:val="0"/>
          <w:numId w:val="1"/>
        </w:numPr>
        <w:spacing w:line="240" w:lineRule="exact"/>
        <w:ind w:left="714" w:hanging="357"/>
        <w:rPr>
          <w:rFonts w:ascii="Times New Roman" w:hAnsi="Times New Roman"/>
          <w:sz w:val="24"/>
          <w:szCs w:val="24"/>
        </w:rPr>
      </w:pPr>
      <w:r w:rsidRPr="0024710E">
        <w:rPr>
          <w:rFonts w:ascii="Times New Roman" w:hAnsi="Times New Roman"/>
          <w:sz w:val="24"/>
          <w:szCs w:val="24"/>
        </w:rPr>
        <w:t>Конструкции сталеразливочного ковша.</w:t>
      </w:r>
    </w:p>
    <w:p w:rsidR="0024710E" w:rsidRPr="0024710E" w:rsidRDefault="0024710E" w:rsidP="0024710E">
      <w:pPr>
        <w:pStyle w:val="a5"/>
        <w:numPr>
          <w:ilvl w:val="0"/>
          <w:numId w:val="1"/>
        </w:numPr>
        <w:spacing w:line="240" w:lineRule="exact"/>
        <w:ind w:left="714" w:hanging="357"/>
        <w:rPr>
          <w:rFonts w:ascii="Times New Roman" w:hAnsi="Times New Roman"/>
          <w:sz w:val="24"/>
          <w:szCs w:val="24"/>
        </w:rPr>
      </w:pPr>
      <w:r w:rsidRPr="0024710E">
        <w:rPr>
          <w:rFonts w:ascii="Times New Roman" w:hAnsi="Times New Roman"/>
          <w:sz w:val="24"/>
          <w:szCs w:val="24"/>
        </w:rPr>
        <w:t>Конструкции промежуточного ковша.</w:t>
      </w:r>
    </w:p>
    <w:p w:rsidR="0024710E" w:rsidRPr="0024710E" w:rsidRDefault="0024710E" w:rsidP="0024710E">
      <w:pPr>
        <w:pStyle w:val="a5"/>
        <w:numPr>
          <w:ilvl w:val="0"/>
          <w:numId w:val="1"/>
        </w:numPr>
        <w:spacing w:line="240" w:lineRule="exact"/>
        <w:ind w:left="714" w:hanging="357"/>
        <w:rPr>
          <w:rFonts w:ascii="Times New Roman" w:hAnsi="Times New Roman"/>
          <w:sz w:val="24"/>
          <w:szCs w:val="24"/>
        </w:rPr>
      </w:pPr>
      <w:r w:rsidRPr="0024710E">
        <w:rPr>
          <w:rFonts w:ascii="Times New Roman" w:hAnsi="Times New Roman"/>
          <w:sz w:val="24"/>
          <w:szCs w:val="24"/>
        </w:rPr>
        <w:t>Конструкции кристаллизаторов.</w:t>
      </w:r>
    </w:p>
    <w:p w:rsidR="0024710E" w:rsidRPr="0024710E" w:rsidRDefault="0024710E" w:rsidP="0024710E">
      <w:pPr>
        <w:pStyle w:val="a5"/>
        <w:numPr>
          <w:ilvl w:val="0"/>
          <w:numId w:val="1"/>
        </w:numPr>
        <w:spacing w:line="240" w:lineRule="exact"/>
        <w:ind w:left="714" w:hanging="357"/>
        <w:rPr>
          <w:rFonts w:ascii="Times New Roman" w:hAnsi="Times New Roman"/>
          <w:sz w:val="24"/>
          <w:szCs w:val="24"/>
        </w:rPr>
      </w:pPr>
      <w:r w:rsidRPr="0024710E">
        <w:rPr>
          <w:rFonts w:ascii="Times New Roman" w:hAnsi="Times New Roman"/>
          <w:sz w:val="24"/>
          <w:szCs w:val="24"/>
        </w:rPr>
        <w:t>Расчет и конструирование машин непрерывного литья заготовок – зона вторичного охлаждения.</w:t>
      </w:r>
    </w:p>
    <w:p w:rsidR="0024710E" w:rsidRPr="0024710E" w:rsidRDefault="0024710E" w:rsidP="0024710E">
      <w:pPr>
        <w:pStyle w:val="a5"/>
        <w:numPr>
          <w:ilvl w:val="0"/>
          <w:numId w:val="1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24710E">
        <w:rPr>
          <w:rFonts w:ascii="Times New Roman" w:hAnsi="Times New Roman"/>
          <w:sz w:val="24"/>
          <w:szCs w:val="24"/>
        </w:rPr>
        <w:t>Конструкции элементов роликовой проводки.</w:t>
      </w:r>
    </w:p>
    <w:p w:rsidR="0024710E" w:rsidRPr="0024710E" w:rsidRDefault="0024710E" w:rsidP="0024710E">
      <w:pPr>
        <w:pStyle w:val="a5"/>
        <w:numPr>
          <w:ilvl w:val="0"/>
          <w:numId w:val="1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24710E">
        <w:rPr>
          <w:rFonts w:ascii="Times New Roman" w:hAnsi="Times New Roman"/>
          <w:sz w:val="24"/>
          <w:szCs w:val="24"/>
        </w:rPr>
        <w:t>Конструкции систем «мягкого обжатия».</w:t>
      </w:r>
    </w:p>
    <w:p w:rsidR="0024710E" w:rsidRPr="0024710E" w:rsidRDefault="0024710E" w:rsidP="0024710E">
      <w:pPr>
        <w:pStyle w:val="a5"/>
        <w:numPr>
          <w:ilvl w:val="0"/>
          <w:numId w:val="1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24710E">
        <w:rPr>
          <w:rFonts w:ascii="Times New Roman" w:hAnsi="Times New Roman"/>
          <w:sz w:val="24"/>
          <w:szCs w:val="24"/>
        </w:rPr>
        <w:t>Конструкции затравок.</w:t>
      </w:r>
    </w:p>
    <w:p w:rsidR="0024710E" w:rsidRPr="0024710E" w:rsidRDefault="0024710E" w:rsidP="0024710E">
      <w:pPr>
        <w:pStyle w:val="a5"/>
        <w:numPr>
          <w:ilvl w:val="0"/>
          <w:numId w:val="1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24710E">
        <w:rPr>
          <w:rFonts w:ascii="Times New Roman" w:hAnsi="Times New Roman"/>
          <w:sz w:val="24"/>
          <w:szCs w:val="24"/>
        </w:rPr>
        <w:t>Конструкции тянуще-правильных машин.</w:t>
      </w:r>
    </w:p>
    <w:p w:rsidR="0024710E" w:rsidRPr="0024710E" w:rsidRDefault="0024710E" w:rsidP="0024710E">
      <w:pPr>
        <w:pStyle w:val="a5"/>
        <w:numPr>
          <w:ilvl w:val="0"/>
          <w:numId w:val="1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24710E">
        <w:rPr>
          <w:rFonts w:ascii="Times New Roman" w:hAnsi="Times New Roman"/>
          <w:sz w:val="24"/>
          <w:szCs w:val="24"/>
        </w:rPr>
        <w:t>Конструкции машин газовой резки.</w:t>
      </w:r>
    </w:p>
    <w:p w:rsidR="0024710E" w:rsidRPr="0024710E" w:rsidRDefault="0024710E" w:rsidP="0024710E">
      <w:pPr>
        <w:pStyle w:val="a5"/>
        <w:numPr>
          <w:ilvl w:val="0"/>
          <w:numId w:val="1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24710E">
        <w:rPr>
          <w:rFonts w:ascii="Times New Roman" w:hAnsi="Times New Roman"/>
          <w:sz w:val="24"/>
          <w:szCs w:val="24"/>
        </w:rPr>
        <w:t>Конструкции транспортного оборудования ЗВО.</w:t>
      </w:r>
    </w:p>
    <w:p w:rsidR="0024710E" w:rsidRPr="0024710E" w:rsidRDefault="0024710E" w:rsidP="0024710E">
      <w:pPr>
        <w:pStyle w:val="a5"/>
        <w:numPr>
          <w:ilvl w:val="0"/>
          <w:numId w:val="1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24710E">
        <w:rPr>
          <w:rFonts w:ascii="Times New Roman" w:hAnsi="Times New Roman"/>
          <w:sz w:val="24"/>
          <w:szCs w:val="24"/>
        </w:rPr>
        <w:t>Гидропривод оборудования зоны вторичного охлаждения.</w:t>
      </w:r>
    </w:p>
    <w:p w:rsidR="0024710E" w:rsidRPr="0024710E" w:rsidRDefault="0024710E" w:rsidP="0024710E">
      <w:pPr>
        <w:pStyle w:val="a5"/>
        <w:numPr>
          <w:ilvl w:val="0"/>
          <w:numId w:val="1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24710E">
        <w:rPr>
          <w:rFonts w:ascii="Times New Roman" w:hAnsi="Times New Roman"/>
          <w:sz w:val="24"/>
          <w:szCs w:val="24"/>
        </w:rPr>
        <w:t>Расчет и конструирование машин внепечной обработки стали (ВПО).</w:t>
      </w:r>
    </w:p>
    <w:p w:rsidR="0024710E" w:rsidRPr="0024710E" w:rsidRDefault="0024710E" w:rsidP="0024710E">
      <w:pPr>
        <w:pStyle w:val="a5"/>
        <w:numPr>
          <w:ilvl w:val="0"/>
          <w:numId w:val="1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24710E">
        <w:rPr>
          <w:rFonts w:ascii="Times New Roman" w:hAnsi="Times New Roman"/>
          <w:sz w:val="24"/>
          <w:szCs w:val="24"/>
        </w:rPr>
        <w:t xml:space="preserve">Литейно-прокатные модули. </w:t>
      </w:r>
    </w:p>
    <w:p w:rsidR="0024710E" w:rsidRPr="0024710E" w:rsidRDefault="0024710E" w:rsidP="0024710E">
      <w:pPr>
        <w:pStyle w:val="a5"/>
        <w:rPr>
          <w:rFonts w:ascii="Times New Roman" w:hAnsi="Times New Roman"/>
          <w:sz w:val="24"/>
          <w:szCs w:val="24"/>
        </w:rPr>
      </w:pPr>
    </w:p>
    <w:p w:rsidR="0024710E" w:rsidRPr="0024710E" w:rsidRDefault="0024710E" w:rsidP="0024710E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24710E" w:rsidRPr="0024710E" w:rsidRDefault="0024710E" w:rsidP="0024710E">
      <w:pPr>
        <w:pStyle w:val="a5"/>
        <w:rPr>
          <w:rFonts w:ascii="Times New Roman" w:hAnsi="Times New Roman"/>
          <w:b/>
          <w:sz w:val="24"/>
          <w:szCs w:val="24"/>
        </w:rPr>
      </w:pPr>
      <w:r w:rsidRPr="0024710E">
        <w:rPr>
          <w:rFonts w:ascii="Times New Roman" w:hAnsi="Times New Roman"/>
          <w:b/>
          <w:sz w:val="24"/>
          <w:szCs w:val="24"/>
        </w:rPr>
        <w:lastRenderedPageBreak/>
        <w:t>Темы практических занятий</w:t>
      </w:r>
    </w:p>
    <w:p w:rsidR="0024710E" w:rsidRPr="0024710E" w:rsidRDefault="0024710E" w:rsidP="0024710E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</w:p>
    <w:p w:rsidR="0024710E" w:rsidRPr="0024710E" w:rsidRDefault="0024710E" w:rsidP="0024710E">
      <w:pPr>
        <w:pStyle w:val="a5"/>
        <w:numPr>
          <w:ilvl w:val="0"/>
          <w:numId w:val="2"/>
        </w:numPr>
        <w:tabs>
          <w:tab w:val="left" w:pos="7938"/>
        </w:tabs>
        <w:ind w:right="2408"/>
        <w:rPr>
          <w:rFonts w:ascii="Times New Roman" w:hAnsi="Times New Roman"/>
          <w:sz w:val="24"/>
          <w:szCs w:val="24"/>
        </w:rPr>
      </w:pPr>
      <w:r w:rsidRPr="0024710E">
        <w:rPr>
          <w:rFonts w:ascii="Times New Roman" w:hAnsi="Times New Roman"/>
          <w:sz w:val="24"/>
          <w:szCs w:val="24"/>
        </w:rPr>
        <w:t>Изучение конструкции машин и механизмов сталеплавильных цехов по чертежам с составлением кинематических схем силового взаимодействия элементов</w:t>
      </w:r>
      <w:r w:rsidRPr="0024710E">
        <w:rPr>
          <w:rFonts w:ascii="Times New Roman" w:hAnsi="Times New Roman"/>
          <w:sz w:val="24"/>
          <w:szCs w:val="24"/>
        </w:rPr>
        <w:tab/>
      </w:r>
    </w:p>
    <w:p w:rsidR="0024710E" w:rsidRPr="0024710E" w:rsidRDefault="0024710E" w:rsidP="0024710E">
      <w:pPr>
        <w:pStyle w:val="a5"/>
        <w:numPr>
          <w:ilvl w:val="0"/>
          <w:numId w:val="2"/>
        </w:numPr>
        <w:tabs>
          <w:tab w:val="left" w:pos="7938"/>
        </w:tabs>
        <w:ind w:right="2408"/>
        <w:rPr>
          <w:rFonts w:ascii="Times New Roman" w:hAnsi="Times New Roman"/>
          <w:sz w:val="24"/>
          <w:szCs w:val="24"/>
        </w:rPr>
      </w:pPr>
      <w:r w:rsidRPr="0024710E">
        <w:rPr>
          <w:rFonts w:ascii="Times New Roman" w:hAnsi="Times New Roman"/>
          <w:sz w:val="24"/>
          <w:szCs w:val="24"/>
        </w:rPr>
        <w:t xml:space="preserve">Изучение конструкции машин и механизмов МНЛЗ по чертежам с составлением кинематических схем и схем силового взаимодействия элементов </w:t>
      </w:r>
      <w:r w:rsidRPr="0024710E">
        <w:rPr>
          <w:rFonts w:ascii="Times New Roman" w:hAnsi="Times New Roman"/>
          <w:sz w:val="24"/>
          <w:szCs w:val="24"/>
        </w:rPr>
        <w:tab/>
      </w:r>
    </w:p>
    <w:p w:rsidR="0024710E" w:rsidRPr="0024710E" w:rsidRDefault="0024710E" w:rsidP="0024710E">
      <w:pPr>
        <w:pStyle w:val="a5"/>
        <w:numPr>
          <w:ilvl w:val="0"/>
          <w:numId w:val="2"/>
        </w:numPr>
        <w:tabs>
          <w:tab w:val="left" w:pos="7938"/>
        </w:tabs>
        <w:ind w:right="2408"/>
        <w:rPr>
          <w:rFonts w:ascii="Times New Roman" w:hAnsi="Times New Roman"/>
          <w:sz w:val="24"/>
          <w:szCs w:val="24"/>
        </w:rPr>
      </w:pPr>
      <w:r w:rsidRPr="0024710E">
        <w:rPr>
          <w:rFonts w:ascii="Times New Roman" w:hAnsi="Times New Roman"/>
          <w:sz w:val="24"/>
          <w:szCs w:val="24"/>
        </w:rPr>
        <w:t>Изучение машин и агрегатов ККЦ и ЭСПЦ</w:t>
      </w:r>
      <w:r w:rsidRPr="0024710E">
        <w:rPr>
          <w:rFonts w:ascii="Times New Roman" w:hAnsi="Times New Roman"/>
          <w:sz w:val="24"/>
          <w:szCs w:val="24"/>
        </w:rPr>
        <w:tab/>
      </w:r>
    </w:p>
    <w:p w:rsidR="0024710E" w:rsidRPr="0024710E" w:rsidRDefault="0024710E" w:rsidP="0024710E">
      <w:pPr>
        <w:pStyle w:val="a5"/>
        <w:numPr>
          <w:ilvl w:val="0"/>
          <w:numId w:val="2"/>
        </w:numPr>
        <w:tabs>
          <w:tab w:val="left" w:pos="7938"/>
        </w:tabs>
        <w:ind w:right="2408"/>
        <w:rPr>
          <w:rFonts w:ascii="Times New Roman" w:hAnsi="Times New Roman"/>
          <w:sz w:val="24"/>
          <w:szCs w:val="24"/>
        </w:rPr>
      </w:pPr>
      <w:r w:rsidRPr="0024710E">
        <w:rPr>
          <w:rFonts w:ascii="Times New Roman" w:hAnsi="Times New Roman"/>
          <w:sz w:val="24"/>
          <w:szCs w:val="24"/>
        </w:rPr>
        <w:t>Расчет и конструирование сталеплавильных агрегатов</w:t>
      </w:r>
      <w:r w:rsidRPr="0024710E">
        <w:rPr>
          <w:rFonts w:ascii="Times New Roman" w:hAnsi="Times New Roman"/>
          <w:sz w:val="24"/>
          <w:szCs w:val="24"/>
        </w:rPr>
        <w:tab/>
      </w:r>
    </w:p>
    <w:p w:rsidR="0024710E" w:rsidRPr="0024710E" w:rsidRDefault="0024710E" w:rsidP="0024710E">
      <w:pPr>
        <w:pStyle w:val="a5"/>
        <w:numPr>
          <w:ilvl w:val="0"/>
          <w:numId w:val="2"/>
        </w:numPr>
        <w:tabs>
          <w:tab w:val="left" w:pos="7938"/>
        </w:tabs>
        <w:ind w:right="2408"/>
        <w:rPr>
          <w:rFonts w:ascii="Times New Roman" w:hAnsi="Times New Roman"/>
          <w:sz w:val="24"/>
          <w:szCs w:val="24"/>
        </w:rPr>
      </w:pPr>
      <w:r w:rsidRPr="0024710E">
        <w:rPr>
          <w:rFonts w:ascii="Times New Roman" w:hAnsi="Times New Roman"/>
          <w:sz w:val="24"/>
          <w:szCs w:val="24"/>
        </w:rPr>
        <w:t>Расчет и конструирование элементов и систем машин непрерывного литья заготовок</w:t>
      </w:r>
    </w:p>
    <w:p w:rsidR="0024710E" w:rsidRPr="0024710E" w:rsidRDefault="0024710E" w:rsidP="0024710E">
      <w:pPr>
        <w:pStyle w:val="a5"/>
        <w:tabs>
          <w:tab w:val="left" w:pos="7938"/>
        </w:tabs>
        <w:ind w:right="2408"/>
        <w:rPr>
          <w:rFonts w:ascii="Times New Roman" w:hAnsi="Times New Roman"/>
          <w:b/>
          <w:sz w:val="24"/>
          <w:szCs w:val="24"/>
        </w:rPr>
      </w:pPr>
    </w:p>
    <w:p w:rsidR="0024710E" w:rsidRPr="0024710E" w:rsidRDefault="0024710E" w:rsidP="0024710E">
      <w:pPr>
        <w:pStyle w:val="a5"/>
        <w:tabs>
          <w:tab w:val="left" w:pos="7938"/>
        </w:tabs>
        <w:ind w:right="2408"/>
        <w:rPr>
          <w:rFonts w:ascii="Times New Roman" w:hAnsi="Times New Roman"/>
          <w:b/>
          <w:sz w:val="24"/>
          <w:szCs w:val="24"/>
        </w:rPr>
      </w:pPr>
      <w:r w:rsidRPr="0024710E">
        <w:rPr>
          <w:rFonts w:ascii="Times New Roman" w:hAnsi="Times New Roman"/>
          <w:b/>
          <w:sz w:val="24"/>
          <w:szCs w:val="24"/>
        </w:rPr>
        <w:t>Темы лабораторных занятий</w:t>
      </w:r>
    </w:p>
    <w:p w:rsidR="0024710E" w:rsidRPr="0024710E" w:rsidRDefault="0024710E" w:rsidP="0024710E">
      <w:pPr>
        <w:pStyle w:val="a5"/>
        <w:tabs>
          <w:tab w:val="left" w:pos="7938"/>
        </w:tabs>
        <w:ind w:right="2408"/>
        <w:rPr>
          <w:rFonts w:ascii="Times New Roman" w:hAnsi="Times New Roman"/>
          <w:b/>
          <w:sz w:val="24"/>
          <w:szCs w:val="24"/>
        </w:rPr>
      </w:pPr>
    </w:p>
    <w:p w:rsidR="0024710E" w:rsidRPr="0024710E" w:rsidRDefault="0024710E" w:rsidP="0024710E">
      <w:pPr>
        <w:ind w:left="585"/>
        <w:jc w:val="both"/>
        <w:rPr>
          <w:rFonts w:ascii="Times New Roman" w:hAnsi="Times New Roman" w:cs="Times New Roman"/>
        </w:rPr>
      </w:pPr>
      <w:r w:rsidRPr="0024710E">
        <w:rPr>
          <w:rFonts w:ascii="Times New Roman" w:hAnsi="Times New Roman" w:cs="Times New Roman"/>
        </w:rPr>
        <w:t xml:space="preserve">Для изучения дисциплины  предусмотрены </w:t>
      </w:r>
      <w:r w:rsidRPr="0024710E">
        <w:rPr>
          <w:rFonts w:ascii="Times New Roman" w:hAnsi="Times New Roman" w:cs="Times New Roman"/>
          <w:b/>
        </w:rPr>
        <w:t>лабораторные</w:t>
      </w:r>
      <w:r w:rsidRPr="0024710E">
        <w:rPr>
          <w:rFonts w:ascii="Times New Roman" w:hAnsi="Times New Roman" w:cs="Times New Roman"/>
        </w:rPr>
        <w:t xml:space="preserve"> занятия</w:t>
      </w:r>
    </w:p>
    <w:p w:rsidR="0024710E" w:rsidRPr="0024710E" w:rsidRDefault="0024710E" w:rsidP="0024710E">
      <w:pPr>
        <w:ind w:left="585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9"/>
        <w:gridCol w:w="6895"/>
      </w:tblGrid>
      <w:tr w:rsidR="0024710E" w:rsidRPr="0024710E" w:rsidTr="00E31225">
        <w:trPr>
          <w:trHeight w:val="75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0E" w:rsidRPr="0024710E" w:rsidRDefault="0024710E" w:rsidP="00E31225">
            <w:pPr>
              <w:jc w:val="center"/>
              <w:rPr>
                <w:rFonts w:ascii="Times New Roman" w:hAnsi="Times New Roman" w:cs="Times New Roman"/>
              </w:rPr>
            </w:pPr>
            <w:r w:rsidRPr="0024710E">
              <w:rPr>
                <w:rFonts w:ascii="Times New Roman" w:hAnsi="Times New Roman" w:cs="Times New Roman"/>
              </w:rPr>
              <w:t>№</w:t>
            </w:r>
          </w:p>
          <w:p w:rsidR="0024710E" w:rsidRPr="0024710E" w:rsidRDefault="0024710E" w:rsidP="00E31225">
            <w:pPr>
              <w:jc w:val="center"/>
              <w:rPr>
                <w:rFonts w:ascii="Times New Roman" w:hAnsi="Times New Roman" w:cs="Times New Roman"/>
              </w:rPr>
            </w:pPr>
            <w:r w:rsidRPr="0024710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0E" w:rsidRPr="0024710E" w:rsidRDefault="0024710E" w:rsidP="00E31225">
            <w:pPr>
              <w:jc w:val="center"/>
              <w:rPr>
                <w:rFonts w:ascii="Times New Roman" w:hAnsi="Times New Roman" w:cs="Times New Roman"/>
              </w:rPr>
            </w:pPr>
            <w:r w:rsidRPr="0024710E">
              <w:rPr>
                <w:rFonts w:ascii="Times New Roman" w:hAnsi="Times New Roman" w:cs="Times New Roman"/>
              </w:rPr>
              <w:t xml:space="preserve">Содержание лабораторных занятий по дисциплине </w:t>
            </w:r>
          </w:p>
        </w:tc>
      </w:tr>
      <w:tr w:rsidR="0024710E" w:rsidRPr="0024710E" w:rsidTr="00E3122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0E" w:rsidRPr="0024710E" w:rsidRDefault="0024710E" w:rsidP="00E31225">
            <w:pPr>
              <w:jc w:val="center"/>
              <w:rPr>
                <w:rFonts w:ascii="Times New Roman" w:hAnsi="Times New Roman" w:cs="Times New Roman"/>
              </w:rPr>
            </w:pPr>
            <w:r w:rsidRPr="002471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0E" w:rsidRPr="0024710E" w:rsidRDefault="0024710E" w:rsidP="00E31225">
            <w:pPr>
              <w:tabs>
                <w:tab w:val="num" w:pos="862"/>
              </w:tabs>
              <w:rPr>
                <w:rFonts w:ascii="Times New Roman" w:hAnsi="Times New Roman" w:cs="Times New Roman"/>
                <w:snapToGrid w:val="0"/>
              </w:rPr>
            </w:pPr>
            <w:r w:rsidRPr="0024710E">
              <w:rPr>
                <w:rFonts w:ascii="Times New Roman" w:hAnsi="Times New Roman" w:cs="Times New Roman"/>
                <w:snapToGrid w:val="0"/>
              </w:rPr>
              <w:t xml:space="preserve"> Вводное занятие. Проведение инструктажа о правилах ТБ при проведении лабора</w:t>
            </w:r>
            <w:r w:rsidRPr="0024710E">
              <w:rPr>
                <w:rFonts w:ascii="Times New Roman" w:hAnsi="Times New Roman" w:cs="Times New Roman"/>
                <w:snapToGrid w:val="0"/>
              </w:rPr>
              <w:softHyphen/>
              <w:t>торных работ в лаборатории ММ. Проведение обзора по лабораторным установкам, используемым в данной дисциплине.</w:t>
            </w:r>
          </w:p>
        </w:tc>
      </w:tr>
      <w:tr w:rsidR="0024710E" w:rsidRPr="0024710E" w:rsidTr="00E31225">
        <w:trPr>
          <w:trHeight w:val="4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0E" w:rsidRPr="0024710E" w:rsidRDefault="0024710E" w:rsidP="00E31225">
            <w:pPr>
              <w:jc w:val="center"/>
              <w:rPr>
                <w:rFonts w:ascii="Times New Roman" w:hAnsi="Times New Roman" w:cs="Times New Roman"/>
              </w:rPr>
            </w:pPr>
            <w:r w:rsidRPr="002471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0E" w:rsidRPr="0024710E" w:rsidRDefault="0024710E" w:rsidP="00E3122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4710E">
              <w:rPr>
                <w:rFonts w:ascii="Times New Roman" w:hAnsi="Times New Roman" w:cs="Times New Roman"/>
              </w:rPr>
              <w:t>Изучение устройства литейного крана на модели</w:t>
            </w:r>
          </w:p>
        </w:tc>
      </w:tr>
      <w:tr w:rsidR="0024710E" w:rsidRPr="0024710E" w:rsidTr="00E3122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0E" w:rsidRPr="0024710E" w:rsidRDefault="0024710E" w:rsidP="00E31225">
            <w:pPr>
              <w:jc w:val="center"/>
              <w:rPr>
                <w:rFonts w:ascii="Times New Roman" w:hAnsi="Times New Roman" w:cs="Times New Roman"/>
              </w:rPr>
            </w:pPr>
            <w:r w:rsidRPr="002471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0E" w:rsidRPr="0024710E" w:rsidRDefault="0024710E" w:rsidP="00E31225">
            <w:pPr>
              <w:rPr>
                <w:rFonts w:ascii="Times New Roman" w:hAnsi="Times New Roman" w:cs="Times New Roman"/>
              </w:rPr>
            </w:pPr>
            <w:r w:rsidRPr="0024710E">
              <w:rPr>
                <w:rFonts w:ascii="Times New Roman" w:hAnsi="Times New Roman" w:cs="Times New Roman"/>
              </w:rPr>
              <w:t>Изучение устройства сталеразливочного ковша на модели</w:t>
            </w:r>
          </w:p>
        </w:tc>
      </w:tr>
      <w:tr w:rsidR="0024710E" w:rsidRPr="0024710E" w:rsidTr="00E3122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0E" w:rsidRPr="0024710E" w:rsidRDefault="0024710E" w:rsidP="00E31225">
            <w:pPr>
              <w:jc w:val="center"/>
              <w:rPr>
                <w:rFonts w:ascii="Times New Roman" w:hAnsi="Times New Roman" w:cs="Times New Roman"/>
              </w:rPr>
            </w:pPr>
            <w:r w:rsidRPr="002471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0E" w:rsidRPr="0024710E" w:rsidRDefault="0024710E" w:rsidP="00E31225">
            <w:pPr>
              <w:rPr>
                <w:rFonts w:ascii="Times New Roman" w:hAnsi="Times New Roman" w:cs="Times New Roman"/>
                <w:u w:val="single"/>
                <w:lang w:val="fr-FR"/>
              </w:rPr>
            </w:pPr>
            <w:r w:rsidRPr="0024710E">
              <w:rPr>
                <w:rFonts w:ascii="Times New Roman" w:hAnsi="Times New Roman" w:cs="Times New Roman"/>
              </w:rPr>
              <w:t>Изучение устройства напольной завалочной машины на модели</w:t>
            </w:r>
          </w:p>
        </w:tc>
      </w:tr>
      <w:tr w:rsidR="0024710E" w:rsidRPr="0024710E" w:rsidTr="00E3122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0E" w:rsidRPr="0024710E" w:rsidRDefault="0024710E" w:rsidP="00E31225">
            <w:pPr>
              <w:jc w:val="center"/>
              <w:rPr>
                <w:rFonts w:ascii="Times New Roman" w:hAnsi="Times New Roman" w:cs="Times New Roman"/>
              </w:rPr>
            </w:pPr>
            <w:r w:rsidRPr="002471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0E" w:rsidRPr="0024710E" w:rsidRDefault="0024710E" w:rsidP="00E31225">
            <w:pPr>
              <w:rPr>
                <w:rFonts w:ascii="Times New Roman" w:hAnsi="Times New Roman" w:cs="Times New Roman"/>
              </w:rPr>
            </w:pPr>
            <w:r w:rsidRPr="0024710E">
              <w:rPr>
                <w:rFonts w:ascii="Times New Roman" w:hAnsi="Times New Roman" w:cs="Times New Roman"/>
              </w:rPr>
              <w:t>Изучение устройства оборудования МНЛЗ на модели</w:t>
            </w:r>
          </w:p>
        </w:tc>
      </w:tr>
      <w:tr w:rsidR="0024710E" w:rsidRPr="0024710E" w:rsidTr="00E3122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0E" w:rsidRPr="0024710E" w:rsidRDefault="0024710E" w:rsidP="00E31225">
            <w:pPr>
              <w:jc w:val="center"/>
              <w:rPr>
                <w:rFonts w:ascii="Times New Roman" w:hAnsi="Times New Roman" w:cs="Times New Roman"/>
              </w:rPr>
            </w:pPr>
            <w:r w:rsidRPr="002471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0E" w:rsidRPr="0024710E" w:rsidRDefault="0024710E" w:rsidP="00E31225">
            <w:pPr>
              <w:rPr>
                <w:rFonts w:ascii="Times New Roman" w:hAnsi="Times New Roman" w:cs="Times New Roman"/>
                <w:u w:val="single"/>
                <w:lang w:val="fr-FR"/>
              </w:rPr>
            </w:pPr>
            <w:r w:rsidRPr="0024710E">
              <w:rPr>
                <w:rFonts w:ascii="Times New Roman" w:hAnsi="Times New Roman" w:cs="Times New Roman"/>
              </w:rPr>
              <w:t>Изучение устройства оборудования электропечи на модели</w:t>
            </w:r>
          </w:p>
        </w:tc>
      </w:tr>
    </w:tbl>
    <w:p w:rsidR="0024710E" w:rsidRPr="0024710E" w:rsidRDefault="0024710E" w:rsidP="0024710E">
      <w:pPr>
        <w:pStyle w:val="a5"/>
        <w:tabs>
          <w:tab w:val="left" w:pos="7938"/>
        </w:tabs>
        <w:ind w:right="2408"/>
        <w:rPr>
          <w:rFonts w:ascii="Times New Roman" w:hAnsi="Times New Roman"/>
          <w:b/>
          <w:sz w:val="24"/>
          <w:szCs w:val="24"/>
        </w:rPr>
      </w:pPr>
      <w:r w:rsidRPr="0024710E">
        <w:rPr>
          <w:rFonts w:ascii="Times New Roman" w:hAnsi="Times New Roman"/>
          <w:b/>
          <w:sz w:val="24"/>
          <w:szCs w:val="24"/>
        </w:rPr>
        <w:tab/>
      </w:r>
    </w:p>
    <w:p w:rsidR="0024710E" w:rsidRPr="0024710E" w:rsidRDefault="0024710E" w:rsidP="0024710E">
      <w:pPr>
        <w:pStyle w:val="a5"/>
        <w:spacing w:line="240" w:lineRule="exact"/>
        <w:ind w:left="720"/>
        <w:rPr>
          <w:rFonts w:ascii="Times New Roman" w:hAnsi="Times New Roman"/>
          <w:b/>
          <w:sz w:val="24"/>
          <w:szCs w:val="24"/>
        </w:rPr>
      </w:pPr>
    </w:p>
    <w:p w:rsidR="0024710E" w:rsidRPr="0024710E" w:rsidRDefault="0024710E" w:rsidP="0024710E">
      <w:pPr>
        <w:jc w:val="both"/>
        <w:rPr>
          <w:rFonts w:ascii="Times New Roman" w:hAnsi="Times New Roman" w:cs="Times New Roman"/>
          <w:b/>
        </w:rPr>
      </w:pPr>
      <w:r w:rsidRPr="0024710E">
        <w:rPr>
          <w:rFonts w:ascii="Times New Roman" w:hAnsi="Times New Roman" w:cs="Times New Roman"/>
          <w:b/>
        </w:rPr>
        <w:t>Курсовое проектирование</w:t>
      </w:r>
    </w:p>
    <w:p w:rsidR="0024710E" w:rsidRPr="0024710E" w:rsidRDefault="0024710E" w:rsidP="0024710E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24710E">
        <w:rPr>
          <w:rFonts w:ascii="Times New Roman" w:hAnsi="Times New Roman" w:cs="Times New Roman"/>
        </w:rPr>
        <w:t>Курсовой проект выполняется обучающимся самостоятельно под руководством преподавателя.</w:t>
      </w:r>
      <w:proofErr w:type="gramEnd"/>
      <w:r w:rsidRPr="0024710E">
        <w:rPr>
          <w:rFonts w:ascii="Times New Roman" w:hAnsi="Times New Roman" w:cs="Times New Roman"/>
        </w:rPr>
        <w:t xml:space="preserve"> При выполнении курсового проекта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24710E" w:rsidRPr="0024710E" w:rsidRDefault="0024710E" w:rsidP="0024710E">
      <w:pPr>
        <w:ind w:firstLine="567"/>
        <w:jc w:val="both"/>
        <w:rPr>
          <w:rFonts w:ascii="Times New Roman" w:hAnsi="Times New Roman" w:cs="Times New Roman"/>
        </w:rPr>
      </w:pPr>
      <w:r w:rsidRPr="0024710E">
        <w:rPr>
          <w:rFonts w:ascii="Times New Roman" w:hAnsi="Times New Roman" w:cs="Times New Roman"/>
        </w:rPr>
        <w:t xml:space="preserve">В начале изучения дисциплины преподаватель предлагает обучающимся на выбор перечень тем курсовых проектов. </w:t>
      </w:r>
      <w:proofErr w:type="gramStart"/>
      <w:r w:rsidRPr="0024710E">
        <w:rPr>
          <w:rFonts w:ascii="Times New Roman" w:hAnsi="Times New Roman" w:cs="Times New Roman"/>
        </w:rPr>
        <w:t>Обучающийся</w:t>
      </w:r>
      <w:proofErr w:type="gramEnd"/>
      <w:r w:rsidRPr="0024710E">
        <w:rPr>
          <w:rFonts w:ascii="Times New Roman" w:hAnsi="Times New Roman" w:cs="Times New Roman"/>
        </w:rPr>
        <w:t xml:space="preserve"> самостоятельно выбирает тему курсового проекта. Совпадение тем курсовых проектов у студентов одной учебной группы не допускается. Утверждение тем курсовых проектов проводится ежегодно на заседании кафедры. </w:t>
      </w:r>
    </w:p>
    <w:p w:rsidR="0024710E" w:rsidRPr="0024710E" w:rsidRDefault="0024710E" w:rsidP="0024710E">
      <w:pPr>
        <w:ind w:firstLine="567"/>
        <w:jc w:val="both"/>
        <w:rPr>
          <w:rFonts w:ascii="Times New Roman" w:hAnsi="Times New Roman" w:cs="Times New Roman"/>
        </w:rPr>
      </w:pPr>
      <w:r w:rsidRPr="0024710E">
        <w:rPr>
          <w:rFonts w:ascii="Times New Roman" w:hAnsi="Times New Roman" w:cs="Times New Roman"/>
        </w:rPr>
        <w:t xml:space="preserve">После выбора темы преподаватель формулирует задание по курсовому проекту и рекомендует перечень литературы для ее выполнения. Исключительно важным является </w:t>
      </w:r>
      <w:r w:rsidRPr="0024710E">
        <w:rPr>
          <w:rFonts w:ascii="Times New Roman" w:hAnsi="Times New Roman" w:cs="Times New Roman"/>
        </w:rPr>
        <w:lastRenderedPageBreak/>
        <w:t>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24710E" w:rsidRPr="0024710E" w:rsidRDefault="0024710E" w:rsidP="0024710E">
      <w:pPr>
        <w:ind w:firstLine="567"/>
        <w:jc w:val="both"/>
        <w:rPr>
          <w:rFonts w:ascii="Times New Roman" w:hAnsi="Times New Roman" w:cs="Times New Roman"/>
        </w:rPr>
      </w:pPr>
      <w:r w:rsidRPr="0024710E">
        <w:rPr>
          <w:rFonts w:ascii="Times New Roman" w:hAnsi="Times New Roman" w:cs="Times New Roman"/>
        </w:rPr>
        <w:t>В процессе написания курсового проекта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24710E" w:rsidRPr="0024710E" w:rsidRDefault="0024710E" w:rsidP="0024710E">
      <w:pPr>
        <w:ind w:firstLine="567"/>
        <w:jc w:val="both"/>
        <w:rPr>
          <w:rFonts w:ascii="Times New Roman" w:hAnsi="Times New Roman" w:cs="Times New Roman"/>
        </w:rPr>
      </w:pPr>
      <w:r w:rsidRPr="0024710E">
        <w:rPr>
          <w:rFonts w:ascii="Times New Roman" w:hAnsi="Times New Roman" w:cs="Times New Roman"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24710E" w:rsidRPr="0024710E" w:rsidRDefault="0024710E" w:rsidP="0024710E">
      <w:pPr>
        <w:ind w:firstLine="709"/>
        <w:jc w:val="both"/>
        <w:rPr>
          <w:rFonts w:ascii="Times New Roman" w:hAnsi="Times New Roman" w:cs="Times New Roman"/>
        </w:rPr>
      </w:pPr>
      <w:r w:rsidRPr="0024710E">
        <w:rPr>
          <w:rFonts w:ascii="Times New Roman" w:hAnsi="Times New Roman" w:cs="Times New Roman"/>
        </w:rPr>
        <w:t>Курсовой проект по дисциплине «Проектирование оборудования цехов сталеплавильного производства»  занимает особое место в комплексе самостоятельных работ студентов. При его выполнении студент должен научиться проектировать, компоновать оборудование, машину или агрегат из отдельных, зачастую стандартизованных или нормализованных узлов: электродвигателей, редукторов, муфт, тормозов и т.п. Выполнение проекта способствует также закреплению и углублению знаний, полученных при изучении курса и других дисциплин – черчения, деталей машин и т.д.</w:t>
      </w:r>
    </w:p>
    <w:p w:rsidR="0024710E" w:rsidRPr="0024710E" w:rsidRDefault="0024710E" w:rsidP="0024710E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24710E">
        <w:rPr>
          <w:rFonts w:ascii="Times New Roman" w:hAnsi="Times New Roman"/>
          <w:sz w:val="24"/>
          <w:szCs w:val="24"/>
        </w:rPr>
        <w:t>Целью выполнения курсового проекта является закрепление и расширение знаний, полученных студентами при освоении технических дисциплин. При выполнении курсового проекта студент должен научиться самостоятельно решать конкретные инженерные задачи,  должен получить навыки в технических расчетах и конструировании.</w:t>
      </w:r>
    </w:p>
    <w:p w:rsidR="0024710E" w:rsidRPr="0024710E" w:rsidRDefault="0024710E" w:rsidP="002471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4710E">
        <w:rPr>
          <w:rFonts w:ascii="Times New Roman" w:hAnsi="Times New Roman"/>
          <w:sz w:val="24"/>
          <w:szCs w:val="24"/>
        </w:rPr>
        <w:t xml:space="preserve">     Объектом проектирования является, как правило, машина или механизм, входящий в состав сложного агрегата, предназначенного для выполнения конкретной технологической операции в металлургическом цехе.</w:t>
      </w:r>
    </w:p>
    <w:p w:rsidR="0024710E" w:rsidRPr="0024710E" w:rsidRDefault="0024710E" w:rsidP="002471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4710E">
        <w:rPr>
          <w:rFonts w:ascii="Times New Roman" w:hAnsi="Times New Roman"/>
          <w:sz w:val="24"/>
          <w:szCs w:val="24"/>
        </w:rPr>
        <w:t xml:space="preserve">     В законченном виде курсовой проект должен состоять из графической части (3 листа формата А1 или 20 – 30 листов формата А4 презентации) и текстового документа (пояснительной записки объемом 30-50 стр.).</w:t>
      </w:r>
    </w:p>
    <w:p w:rsidR="0024710E" w:rsidRPr="0024710E" w:rsidRDefault="0024710E" w:rsidP="0024710E">
      <w:pPr>
        <w:tabs>
          <w:tab w:val="num" w:pos="-180"/>
        </w:tabs>
        <w:ind w:firstLine="360"/>
        <w:jc w:val="both"/>
        <w:rPr>
          <w:rFonts w:ascii="Times New Roman" w:hAnsi="Times New Roman" w:cs="Times New Roman"/>
        </w:rPr>
      </w:pPr>
      <w:r w:rsidRPr="0024710E">
        <w:rPr>
          <w:rFonts w:ascii="Times New Roman" w:hAnsi="Times New Roman" w:cs="Times New Roman"/>
        </w:rPr>
        <w:t xml:space="preserve">В связи с этим, тема проекта должна отражать решение одной (нескольких) из указанных задач и в общем виде может быть сформулирована следующим образом: </w:t>
      </w:r>
    </w:p>
    <w:p w:rsidR="0024710E" w:rsidRPr="0024710E" w:rsidRDefault="0024710E" w:rsidP="0024710E">
      <w:pPr>
        <w:tabs>
          <w:tab w:val="num" w:pos="-180"/>
        </w:tabs>
        <w:ind w:firstLine="360"/>
        <w:jc w:val="both"/>
        <w:rPr>
          <w:rFonts w:ascii="Times New Roman" w:hAnsi="Times New Roman" w:cs="Times New Roman"/>
        </w:rPr>
      </w:pPr>
      <w:r w:rsidRPr="0024710E">
        <w:rPr>
          <w:rFonts w:ascii="Times New Roman" w:hAnsi="Times New Roman" w:cs="Times New Roman"/>
        </w:rPr>
        <w:t xml:space="preserve">«Анализ технического состояния и оценка надежности …оборудования …цеха (участка) …предприятия». </w:t>
      </w:r>
    </w:p>
    <w:p w:rsidR="0024710E" w:rsidRPr="0024710E" w:rsidRDefault="0024710E" w:rsidP="0024710E">
      <w:pPr>
        <w:ind w:firstLine="567"/>
        <w:jc w:val="both"/>
        <w:rPr>
          <w:rFonts w:ascii="Times New Roman" w:hAnsi="Times New Roman" w:cs="Times New Roman"/>
        </w:rPr>
      </w:pPr>
      <w:r w:rsidRPr="0024710E">
        <w:rPr>
          <w:rFonts w:ascii="Times New Roman" w:hAnsi="Times New Roman" w:cs="Times New Roman"/>
        </w:rPr>
        <w:t xml:space="preserve">На первом листе разрабатывается общий вид машины, на втором – какой-либо ее узел или механизм. В пояснительной записке производиться </w:t>
      </w:r>
      <w:proofErr w:type="gramStart"/>
      <w:r w:rsidRPr="0024710E">
        <w:rPr>
          <w:rFonts w:ascii="Times New Roman" w:hAnsi="Times New Roman" w:cs="Times New Roman"/>
        </w:rPr>
        <w:t>кинематический</w:t>
      </w:r>
      <w:proofErr w:type="gramEnd"/>
      <w:r w:rsidRPr="0024710E">
        <w:rPr>
          <w:rFonts w:ascii="Times New Roman" w:hAnsi="Times New Roman" w:cs="Times New Roman"/>
        </w:rPr>
        <w:t xml:space="preserve"> и прочностной расчеты всех узлов и основных деталей машины.</w:t>
      </w:r>
    </w:p>
    <w:p w:rsidR="0024710E" w:rsidRPr="0024710E" w:rsidRDefault="0024710E" w:rsidP="0024710E">
      <w:pPr>
        <w:ind w:firstLine="567"/>
        <w:jc w:val="both"/>
        <w:rPr>
          <w:rFonts w:ascii="Times New Roman" w:hAnsi="Times New Roman" w:cs="Times New Roman"/>
        </w:rPr>
      </w:pPr>
      <w:r w:rsidRPr="0024710E">
        <w:rPr>
          <w:rFonts w:ascii="Times New Roman" w:hAnsi="Times New Roman" w:cs="Times New Roman"/>
        </w:rPr>
        <w:t>Работа над проектом должна проходить в два этапа.</w:t>
      </w:r>
    </w:p>
    <w:p w:rsidR="0024710E" w:rsidRPr="0024710E" w:rsidRDefault="0024710E" w:rsidP="0024710E">
      <w:pPr>
        <w:ind w:firstLine="567"/>
        <w:jc w:val="both"/>
        <w:rPr>
          <w:rFonts w:ascii="Times New Roman" w:hAnsi="Times New Roman" w:cs="Times New Roman"/>
        </w:rPr>
      </w:pPr>
      <w:r w:rsidRPr="0024710E">
        <w:rPr>
          <w:rFonts w:ascii="Times New Roman" w:hAnsi="Times New Roman" w:cs="Times New Roman"/>
        </w:rPr>
        <w:t>На первом этапе выполняется проектный расчет устройства и его эскизная компоновка. Проектный расчет следует производить по упрощенным формулам, пользуясь таблицами, номограммами и по аналогии с действующими машинами. На втором этапе производится уточненный расчет механизмов проектируемого устройства, оформляется расчетно-пояснительная записка, выполняются чертежи.</w:t>
      </w:r>
    </w:p>
    <w:p w:rsidR="0024710E" w:rsidRPr="0024710E" w:rsidRDefault="0024710E" w:rsidP="0024710E">
      <w:pPr>
        <w:ind w:firstLine="709"/>
        <w:jc w:val="both"/>
        <w:rPr>
          <w:rFonts w:ascii="Times New Roman" w:hAnsi="Times New Roman" w:cs="Times New Roman"/>
        </w:rPr>
      </w:pPr>
      <w:r w:rsidRPr="0024710E">
        <w:rPr>
          <w:rFonts w:ascii="Times New Roman" w:hAnsi="Times New Roman" w:cs="Times New Roman"/>
        </w:rPr>
        <w:t>Выполненный и полностью оформленный проект защищается на кафедре в сроки, предусмотренные учебным планом.</w:t>
      </w:r>
    </w:p>
    <w:p w:rsidR="0024710E" w:rsidRPr="0024710E" w:rsidRDefault="0024710E" w:rsidP="0024710E">
      <w:pPr>
        <w:ind w:firstLine="567"/>
        <w:jc w:val="both"/>
        <w:rPr>
          <w:rFonts w:ascii="Times New Roman" w:hAnsi="Times New Roman" w:cs="Times New Roman"/>
        </w:rPr>
      </w:pPr>
      <w:r w:rsidRPr="0024710E">
        <w:rPr>
          <w:rFonts w:ascii="Times New Roman" w:hAnsi="Times New Roman" w:cs="Times New Roman"/>
        </w:rPr>
        <w:t>Курсовой проект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24710E" w:rsidRPr="0024710E" w:rsidRDefault="0024710E" w:rsidP="0024710E">
      <w:pPr>
        <w:ind w:firstLine="567"/>
        <w:jc w:val="both"/>
        <w:rPr>
          <w:rFonts w:ascii="Times New Roman" w:hAnsi="Times New Roman" w:cs="Times New Roman"/>
        </w:rPr>
      </w:pPr>
      <w:r w:rsidRPr="0024710E">
        <w:rPr>
          <w:rFonts w:ascii="Times New Roman" w:hAnsi="Times New Roman" w:cs="Times New Roman"/>
        </w:rPr>
        <w:lastRenderedPageBreak/>
        <w:t>Примерный перечень тем курсовых проектов и пример задания представлены в разделе 7 «Оценочные средства для проведения промежуточной аттестации».</w:t>
      </w:r>
    </w:p>
    <w:p w:rsidR="0024710E" w:rsidRPr="0024710E" w:rsidRDefault="0024710E" w:rsidP="0024710E">
      <w:pPr>
        <w:ind w:firstLine="567"/>
        <w:jc w:val="right"/>
        <w:rPr>
          <w:rFonts w:ascii="Times New Roman" w:hAnsi="Times New Roman" w:cs="Times New Roman"/>
        </w:rPr>
      </w:pPr>
      <w:r w:rsidRPr="0024710E">
        <w:rPr>
          <w:rFonts w:ascii="Times New Roman" w:hAnsi="Times New Roman" w:cs="Times New Roman"/>
        </w:rPr>
        <w:t>Приложение 2</w:t>
      </w:r>
    </w:p>
    <w:p w:rsidR="0024710E" w:rsidRPr="0024710E" w:rsidRDefault="0024710E" w:rsidP="0024710E">
      <w:pPr>
        <w:rPr>
          <w:rFonts w:ascii="Times New Roman" w:hAnsi="Times New Roman" w:cs="Times New Roman"/>
          <w:b/>
        </w:rPr>
      </w:pPr>
      <w:r w:rsidRPr="0024710E">
        <w:rPr>
          <w:rStyle w:val="FontStyle20"/>
          <w:rFonts w:ascii="Times New Roman" w:hAnsi="Times New Roman" w:cs="Times New Roman"/>
          <w:b/>
          <w:sz w:val="24"/>
          <w:szCs w:val="24"/>
        </w:rPr>
        <w:t>Оценочные средства для проведения промежуточной аттестации</w:t>
      </w:r>
    </w:p>
    <w:p w:rsidR="0024710E" w:rsidRPr="0024710E" w:rsidRDefault="0024710E" w:rsidP="0024710E">
      <w:pPr>
        <w:jc w:val="center"/>
        <w:rPr>
          <w:rFonts w:ascii="Times New Roman" w:hAnsi="Times New Roman" w:cs="Times New Roman"/>
          <w:b/>
        </w:rPr>
      </w:pPr>
    </w:p>
    <w:p w:rsidR="0024710E" w:rsidRPr="0024710E" w:rsidRDefault="0024710E" w:rsidP="0024710E">
      <w:pPr>
        <w:rPr>
          <w:rFonts w:ascii="Times New Roman" w:hAnsi="Times New Roman" w:cs="Times New Roman"/>
          <w:b/>
        </w:rPr>
      </w:pPr>
      <w:r w:rsidRPr="0024710E">
        <w:rPr>
          <w:rFonts w:ascii="Times New Roman" w:hAnsi="Times New Roman" w:cs="Times New Roman"/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24710E" w:rsidRPr="0024710E" w:rsidRDefault="0024710E" w:rsidP="0024710E">
      <w:pPr>
        <w:rPr>
          <w:rFonts w:ascii="Times New Roman" w:hAnsi="Times New Roman" w:cs="Times New Roman"/>
          <w:b/>
        </w:rPr>
      </w:pPr>
    </w:p>
    <w:tbl>
      <w:tblPr>
        <w:tblW w:w="7585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84"/>
        <w:gridCol w:w="3109"/>
        <w:gridCol w:w="5182"/>
        <w:gridCol w:w="4630"/>
      </w:tblGrid>
      <w:tr w:rsidR="0024710E" w:rsidRPr="0024710E" w:rsidTr="00E31225">
        <w:trPr>
          <w:gridAfter w:val="1"/>
          <w:wAfter w:w="1653" w:type="pct"/>
          <w:trHeight w:val="753"/>
          <w:tblHeader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710E" w:rsidRPr="0024710E" w:rsidRDefault="0024710E" w:rsidP="00E31225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24710E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710E" w:rsidRPr="0024710E" w:rsidRDefault="0024710E" w:rsidP="00E31225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710E" w:rsidRPr="0024710E" w:rsidRDefault="0024710E" w:rsidP="00E31225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24710E" w:rsidRPr="0024710E" w:rsidTr="00E31225">
        <w:trPr>
          <w:gridAfter w:val="1"/>
          <w:wAfter w:w="1653" w:type="pct"/>
          <w:trHeight w:val="283"/>
        </w:trPr>
        <w:tc>
          <w:tcPr>
            <w:tcW w:w="334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710E" w:rsidRPr="0024710E" w:rsidRDefault="0024710E" w:rsidP="00E3122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4710E">
              <w:rPr>
                <w:rFonts w:ascii="Times New Roman" w:hAnsi="Times New Roman"/>
                <w:b/>
                <w:sz w:val="24"/>
                <w:szCs w:val="24"/>
              </w:rPr>
              <w:t>ПК - 10 способностью подготавливать заявки на изобретения, составлять отзывы и заключения на проекты стандартов, рационализаторские предложения и изобретения</w:t>
            </w:r>
          </w:p>
        </w:tc>
      </w:tr>
      <w:tr w:rsidR="0024710E" w:rsidRPr="0024710E" w:rsidTr="00E31225">
        <w:trPr>
          <w:gridAfter w:val="1"/>
          <w:wAfter w:w="1653" w:type="pct"/>
          <w:trHeight w:val="225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710E" w:rsidRPr="0024710E" w:rsidRDefault="0024710E" w:rsidP="00E31225">
            <w:pPr>
              <w:rPr>
                <w:rFonts w:ascii="Times New Roman" w:hAnsi="Times New Roman" w:cs="Times New Roman"/>
              </w:rPr>
            </w:pPr>
            <w:r w:rsidRPr="0024710E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710E" w:rsidRPr="0024710E" w:rsidRDefault="0024710E" w:rsidP="0024710E">
            <w:pPr>
              <w:pStyle w:val="a8"/>
              <w:numPr>
                <w:ilvl w:val="0"/>
                <w:numId w:val="4"/>
              </w:numPr>
              <w:tabs>
                <w:tab w:val="left" w:pos="851"/>
              </w:tabs>
              <w:rPr>
                <w:sz w:val="24"/>
                <w:szCs w:val="24"/>
              </w:rPr>
            </w:pPr>
            <w:r w:rsidRPr="0024710E">
              <w:rPr>
                <w:sz w:val="24"/>
                <w:szCs w:val="24"/>
              </w:rPr>
              <w:t>Основные определения и понятия в области металлургических машин сталеплавильного производства.</w:t>
            </w:r>
          </w:p>
          <w:p w:rsidR="0024710E" w:rsidRPr="0024710E" w:rsidRDefault="0024710E" w:rsidP="0024710E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710E">
              <w:rPr>
                <w:sz w:val="24"/>
                <w:szCs w:val="24"/>
              </w:rPr>
              <w:t xml:space="preserve">Основные правила обработки информации, </w:t>
            </w:r>
            <w:r w:rsidRPr="0024710E">
              <w:rPr>
                <w:sz w:val="24"/>
                <w:szCs w:val="24"/>
              </w:rPr>
              <w:lastRenderedPageBreak/>
              <w:t>полученной в ходе научных исследований металлургических машин сталеплавильного производства.</w:t>
            </w:r>
          </w:p>
          <w:p w:rsidR="0024710E" w:rsidRPr="0024710E" w:rsidRDefault="0024710E" w:rsidP="00E31225">
            <w:pPr>
              <w:pStyle w:val="a8"/>
              <w:tabs>
                <w:tab w:val="left" w:pos="851"/>
              </w:tabs>
              <w:rPr>
                <w:color w:val="C00000"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710E" w:rsidRPr="0024710E" w:rsidRDefault="0024710E" w:rsidP="00E31225">
            <w:pPr>
              <w:pStyle w:val="a7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710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Перечень теоретических вопросов к экзамену:</w:t>
            </w:r>
          </w:p>
          <w:p w:rsidR="0024710E" w:rsidRPr="0024710E" w:rsidRDefault="0024710E" w:rsidP="0024710E">
            <w:pPr>
              <w:pStyle w:val="a5"/>
              <w:numPr>
                <w:ilvl w:val="0"/>
                <w:numId w:val="9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 xml:space="preserve">Основные характеристики и требования, предъявляемые к оборудованию, машинам  и агрегатам сталеплавильного  производства. </w:t>
            </w:r>
          </w:p>
          <w:p w:rsidR="0024710E" w:rsidRPr="0024710E" w:rsidRDefault="0024710E" w:rsidP="0024710E">
            <w:pPr>
              <w:pStyle w:val="a5"/>
              <w:numPr>
                <w:ilvl w:val="0"/>
                <w:numId w:val="9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 xml:space="preserve">Организация процесса проектирования-конструирования и </w:t>
            </w:r>
            <w:r w:rsidRPr="0024710E">
              <w:rPr>
                <w:rFonts w:ascii="Times New Roman" w:hAnsi="Times New Roman"/>
                <w:sz w:val="24"/>
                <w:szCs w:val="24"/>
              </w:rPr>
              <w:lastRenderedPageBreak/>
              <w:t>освоения оборудования  машин и агрегатов  цехов сталеплавильного  производства.</w:t>
            </w:r>
          </w:p>
          <w:p w:rsidR="0024710E" w:rsidRPr="0024710E" w:rsidRDefault="0024710E" w:rsidP="0024710E">
            <w:pPr>
              <w:pStyle w:val="a5"/>
              <w:numPr>
                <w:ilvl w:val="0"/>
                <w:numId w:val="9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Стадии и этапы разработки конструкторской документации оборудования машин сталеплавильного производства.</w:t>
            </w:r>
          </w:p>
          <w:p w:rsidR="0024710E" w:rsidRPr="0024710E" w:rsidRDefault="0024710E" w:rsidP="0024710E">
            <w:pPr>
              <w:pStyle w:val="a5"/>
              <w:numPr>
                <w:ilvl w:val="0"/>
                <w:numId w:val="9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 xml:space="preserve">Методика конструирования оборудования  машин и агрегатов  цехов сталеплавильного  производства. </w:t>
            </w:r>
          </w:p>
          <w:p w:rsidR="0024710E" w:rsidRPr="0024710E" w:rsidRDefault="0024710E" w:rsidP="00E31225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4710E" w:rsidRPr="0024710E" w:rsidRDefault="0024710E" w:rsidP="00E3122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10E" w:rsidRPr="0024710E" w:rsidTr="00E31225">
        <w:trPr>
          <w:gridAfter w:val="1"/>
          <w:wAfter w:w="1653" w:type="pct"/>
          <w:trHeight w:val="258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710E" w:rsidRPr="0024710E" w:rsidRDefault="0024710E" w:rsidP="00E31225">
            <w:pPr>
              <w:rPr>
                <w:rFonts w:ascii="Times New Roman" w:hAnsi="Times New Roman" w:cs="Times New Roman"/>
              </w:rPr>
            </w:pPr>
            <w:r w:rsidRPr="0024710E">
              <w:rPr>
                <w:rFonts w:ascii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710E" w:rsidRPr="0024710E" w:rsidRDefault="0024710E" w:rsidP="0024710E">
            <w:pPr>
              <w:pStyle w:val="a8"/>
              <w:numPr>
                <w:ilvl w:val="0"/>
                <w:numId w:val="5"/>
              </w:numPr>
              <w:tabs>
                <w:tab w:val="left" w:pos="851"/>
              </w:tabs>
              <w:rPr>
                <w:sz w:val="24"/>
                <w:szCs w:val="24"/>
              </w:rPr>
            </w:pPr>
            <w:r w:rsidRPr="0024710E">
              <w:rPr>
                <w:sz w:val="24"/>
                <w:szCs w:val="24"/>
              </w:rPr>
              <w:t>Обсуждать способы эффективного решения задачи с использованием металлургических машин сталеплавильного производства;</w:t>
            </w:r>
          </w:p>
          <w:p w:rsidR="0024710E" w:rsidRPr="0024710E" w:rsidRDefault="0024710E" w:rsidP="0024710E">
            <w:pPr>
              <w:pStyle w:val="a8"/>
              <w:numPr>
                <w:ilvl w:val="0"/>
                <w:numId w:val="5"/>
              </w:numPr>
              <w:tabs>
                <w:tab w:val="left" w:pos="851"/>
              </w:tabs>
              <w:rPr>
                <w:color w:val="C00000"/>
                <w:sz w:val="24"/>
                <w:szCs w:val="24"/>
              </w:rPr>
            </w:pPr>
            <w:r w:rsidRPr="0024710E">
              <w:rPr>
                <w:sz w:val="24"/>
                <w:szCs w:val="24"/>
              </w:rPr>
              <w:t>Оформлять материалы для подачи заявок на рационализаторские предложения и  патент (полезная модель и изобретение).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710E" w:rsidRPr="0024710E" w:rsidRDefault="0024710E" w:rsidP="00E31225">
            <w:pPr>
              <w:pStyle w:val="a7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710E">
              <w:rPr>
                <w:rFonts w:ascii="Times New Roman" w:hAnsi="Times New Roman"/>
                <w:b/>
                <w:i/>
                <w:sz w:val="24"/>
                <w:szCs w:val="24"/>
              </w:rPr>
              <w:t>Примерная задача на экзамене</w:t>
            </w:r>
          </w:p>
          <w:p w:rsidR="0024710E" w:rsidRPr="0024710E" w:rsidRDefault="0024710E" w:rsidP="00E31225">
            <w:pPr>
              <w:pStyle w:val="a7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710E">
              <w:rPr>
                <w:rFonts w:ascii="Times New Roman" w:hAnsi="Times New Roman"/>
                <w:i/>
                <w:sz w:val="24"/>
                <w:szCs w:val="24"/>
              </w:rPr>
              <w:t xml:space="preserve">Порядок расчета оборудования зоны вторичного охлаждения сортовой МНЛЗ. </w:t>
            </w:r>
          </w:p>
          <w:p w:rsidR="0024710E" w:rsidRPr="0024710E" w:rsidRDefault="0024710E" w:rsidP="00E31225">
            <w:pPr>
              <w:pStyle w:val="a7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4710E" w:rsidRPr="0024710E" w:rsidTr="00E31225">
        <w:trPr>
          <w:gridAfter w:val="1"/>
          <w:wAfter w:w="1653" w:type="pct"/>
          <w:trHeight w:val="1034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4710E" w:rsidRPr="0024710E" w:rsidRDefault="0024710E" w:rsidP="00E31225">
            <w:pPr>
              <w:rPr>
                <w:rFonts w:ascii="Times New Roman" w:hAnsi="Times New Roman" w:cs="Times New Roman"/>
              </w:rPr>
            </w:pPr>
            <w:r w:rsidRPr="0024710E">
              <w:rPr>
                <w:rFonts w:ascii="Times New Roman" w:hAnsi="Times New Roman" w:cs="Times New Roman"/>
              </w:rPr>
              <w:lastRenderedPageBreak/>
              <w:t>Владеть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4710E" w:rsidRPr="0024710E" w:rsidRDefault="0024710E" w:rsidP="0024710E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710E">
              <w:rPr>
                <w:sz w:val="24"/>
                <w:szCs w:val="24"/>
              </w:rPr>
              <w:t>Основными методами решения задач в области машин сталеплавильного производства.</w:t>
            </w:r>
          </w:p>
          <w:p w:rsidR="0024710E" w:rsidRPr="0024710E" w:rsidRDefault="0024710E" w:rsidP="0024710E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710E">
              <w:rPr>
                <w:sz w:val="24"/>
                <w:szCs w:val="24"/>
              </w:rPr>
              <w:t>Навыками подготовки описаний патентов на  изобретение и полезную модель.</w:t>
            </w:r>
          </w:p>
          <w:p w:rsidR="0024710E" w:rsidRPr="0024710E" w:rsidRDefault="0024710E" w:rsidP="0024710E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 w:rsidRPr="0024710E">
              <w:rPr>
                <w:sz w:val="24"/>
                <w:szCs w:val="24"/>
              </w:rPr>
              <w:t>Методами исследования оборудования машин и агрегатов  сталеплавильного производств.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710E" w:rsidRPr="0024710E" w:rsidRDefault="0024710E" w:rsidP="00E31225">
            <w:pPr>
              <w:pStyle w:val="a7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710E">
              <w:rPr>
                <w:rFonts w:ascii="Times New Roman" w:hAnsi="Times New Roman"/>
                <w:b/>
                <w:sz w:val="24"/>
                <w:szCs w:val="24"/>
              </w:rPr>
              <w:t>Задание на курсовой проект:</w:t>
            </w:r>
          </w:p>
          <w:p w:rsidR="0024710E" w:rsidRPr="0024710E" w:rsidRDefault="0024710E" w:rsidP="00E31225">
            <w:pPr>
              <w:rPr>
                <w:rFonts w:ascii="Times New Roman" w:hAnsi="Times New Roman" w:cs="Times New Roman"/>
              </w:rPr>
            </w:pPr>
            <w:r w:rsidRPr="0024710E">
              <w:rPr>
                <w:rFonts w:ascii="Times New Roman" w:hAnsi="Times New Roman" w:cs="Times New Roman"/>
              </w:rPr>
              <w:t xml:space="preserve">Тема курсового проекта: «Проектирование оборудования  </w:t>
            </w:r>
            <w:proofErr w:type="spellStart"/>
            <w:r w:rsidRPr="0024710E">
              <w:rPr>
                <w:rFonts w:ascii="Times New Roman" w:hAnsi="Times New Roman" w:cs="Times New Roman"/>
              </w:rPr>
              <w:t>слябовой</w:t>
            </w:r>
            <w:proofErr w:type="spellEnd"/>
            <w:r w:rsidRPr="0024710E">
              <w:rPr>
                <w:rFonts w:ascii="Times New Roman" w:hAnsi="Times New Roman" w:cs="Times New Roman"/>
              </w:rPr>
              <w:t xml:space="preserve">  МНЛЗ (по элементам)»</w:t>
            </w:r>
          </w:p>
          <w:p w:rsidR="0024710E" w:rsidRPr="0024710E" w:rsidRDefault="0024710E" w:rsidP="00E3122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 xml:space="preserve">Курсовой проект заключается в проектном и проверочном  </w:t>
            </w:r>
            <w:proofErr w:type="gramStart"/>
            <w:r w:rsidRPr="0024710E">
              <w:rPr>
                <w:rFonts w:ascii="Times New Roman" w:hAnsi="Times New Roman"/>
                <w:sz w:val="24"/>
                <w:szCs w:val="24"/>
              </w:rPr>
              <w:t>расчетах</w:t>
            </w:r>
            <w:proofErr w:type="gramEnd"/>
            <w:r w:rsidRPr="0024710E">
              <w:rPr>
                <w:rFonts w:ascii="Times New Roman" w:hAnsi="Times New Roman"/>
                <w:sz w:val="24"/>
                <w:szCs w:val="24"/>
              </w:rPr>
              <w:t xml:space="preserve"> основных механизмов МНЛЗ, компоновке МНЛЗ в целом и её отдельных элементов. </w:t>
            </w:r>
          </w:p>
          <w:p w:rsidR="0024710E" w:rsidRPr="0024710E" w:rsidRDefault="0024710E" w:rsidP="00E3122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Требуется разработать:</w:t>
            </w:r>
          </w:p>
          <w:p w:rsidR="0024710E" w:rsidRPr="0024710E" w:rsidRDefault="0024710E" w:rsidP="00E3122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Расчетно-пояснительную записку – до 35 листов формата А</w:t>
            </w:r>
            <w:proofErr w:type="gramStart"/>
            <w:r w:rsidRPr="0024710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471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710E" w:rsidRPr="0024710E" w:rsidRDefault="0024710E" w:rsidP="00E3122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Чертеж общего вида МНЛЗ – А</w:t>
            </w:r>
            <w:proofErr w:type="gramStart"/>
            <w:r w:rsidRPr="0024710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471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710E" w:rsidRPr="0024710E" w:rsidRDefault="0024710E" w:rsidP="00E3122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Сборочный чертеж элемента МНЛЗ, например, кристаллизатора-А1;</w:t>
            </w:r>
          </w:p>
          <w:p w:rsidR="0024710E" w:rsidRPr="0024710E" w:rsidRDefault="0024710E" w:rsidP="00E3122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рабочие чертежи элементов оборудования МНЛЗ – А</w:t>
            </w:r>
            <w:proofErr w:type="gramStart"/>
            <w:r w:rsidRPr="0024710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471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710E" w:rsidRPr="0024710E" w:rsidTr="00E31225">
        <w:trPr>
          <w:trHeight w:val="283"/>
        </w:trPr>
        <w:tc>
          <w:tcPr>
            <w:tcW w:w="334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710E" w:rsidRPr="0024710E" w:rsidRDefault="0024710E" w:rsidP="00E31225">
            <w:pPr>
              <w:ind w:firstLine="54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4710E">
              <w:rPr>
                <w:rFonts w:ascii="Times New Roman" w:hAnsi="Times New Roman" w:cs="Times New Roman"/>
                <w:b/>
              </w:rPr>
              <w:t xml:space="preserve">ПК – 14 </w:t>
            </w:r>
            <w:r w:rsidRPr="0024710E">
              <w:rPr>
                <w:rFonts w:ascii="Times New Roman" w:hAnsi="Times New Roman" w:cs="Times New Roman"/>
                <w:b/>
                <w:color w:val="000000"/>
              </w:rPr>
              <w:t xml:space="preserve">способностью применять стандартные методы расчета при проектировании машин, электроприводов, гидроприводов, средств </w:t>
            </w:r>
            <w:proofErr w:type="spellStart"/>
            <w:r w:rsidRPr="0024710E">
              <w:rPr>
                <w:rFonts w:ascii="Times New Roman" w:hAnsi="Times New Roman" w:cs="Times New Roman"/>
                <w:b/>
                <w:color w:val="000000"/>
              </w:rPr>
              <w:t>гидропневмоавтоматики</w:t>
            </w:r>
            <w:proofErr w:type="spellEnd"/>
            <w:r w:rsidRPr="0024710E">
              <w:rPr>
                <w:rFonts w:ascii="Times New Roman" w:hAnsi="Times New Roman" w:cs="Times New Roman"/>
                <w:b/>
                <w:color w:val="000000"/>
              </w:rPr>
              <w:t>, систем, различных комплексов, процессов, оборудования и производственных объектов, деталей и узлов машиностроения</w:t>
            </w:r>
          </w:p>
          <w:p w:rsidR="0024710E" w:rsidRPr="0024710E" w:rsidRDefault="0024710E" w:rsidP="00E31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pct"/>
          </w:tcPr>
          <w:p w:rsidR="0024710E" w:rsidRPr="0024710E" w:rsidRDefault="0024710E" w:rsidP="00E31225">
            <w:pPr>
              <w:pStyle w:val="a8"/>
              <w:tabs>
                <w:tab w:val="left" w:pos="356"/>
                <w:tab w:val="left" w:pos="851"/>
              </w:tabs>
              <w:ind w:left="927"/>
              <w:rPr>
                <w:i/>
                <w:color w:val="C00000"/>
                <w:sz w:val="24"/>
                <w:szCs w:val="24"/>
              </w:rPr>
            </w:pPr>
          </w:p>
        </w:tc>
      </w:tr>
      <w:tr w:rsidR="0024710E" w:rsidRPr="0024710E" w:rsidTr="00E31225">
        <w:trPr>
          <w:gridAfter w:val="1"/>
          <w:wAfter w:w="1653" w:type="pct"/>
          <w:trHeight w:val="225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710E" w:rsidRPr="0024710E" w:rsidRDefault="0024710E" w:rsidP="00E31225">
            <w:pPr>
              <w:rPr>
                <w:rFonts w:ascii="Times New Roman" w:hAnsi="Times New Roman" w:cs="Times New Roman"/>
              </w:rPr>
            </w:pPr>
            <w:r w:rsidRPr="0024710E">
              <w:rPr>
                <w:rFonts w:ascii="Times New Roman" w:hAnsi="Times New Roman" w:cs="Times New Roman"/>
              </w:rPr>
              <w:lastRenderedPageBreak/>
              <w:t>Знать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710E" w:rsidRPr="0024710E" w:rsidRDefault="0024710E" w:rsidP="0024710E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710E">
              <w:rPr>
                <w:sz w:val="24"/>
                <w:szCs w:val="24"/>
              </w:rPr>
              <w:t>Основные методы расчета и конструирования машин.</w:t>
            </w:r>
          </w:p>
          <w:p w:rsidR="0024710E" w:rsidRPr="0024710E" w:rsidRDefault="0024710E" w:rsidP="0024710E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710E">
              <w:rPr>
                <w:sz w:val="24"/>
                <w:szCs w:val="24"/>
              </w:rPr>
              <w:t>Сбор и обработка информации о техническом состоянии оборудования машин сталеплавильного производства.</w:t>
            </w:r>
          </w:p>
          <w:p w:rsidR="0024710E" w:rsidRPr="0024710E" w:rsidRDefault="0024710E" w:rsidP="0024710E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 w:rsidRPr="0024710E">
              <w:rPr>
                <w:sz w:val="24"/>
                <w:szCs w:val="24"/>
              </w:rPr>
              <w:t>Установление закономерностей расчета и положений конструирования оборудования машин и агрегатов цехов сталеплавильного производства.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4710E" w:rsidRPr="0024710E" w:rsidRDefault="0024710E" w:rsidP="00E31225">
            <w:pPr>
              <w:pStyle w:val="a7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710E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теоретических вопросов к экзамену:</w:t>
            </w:r>
          </w:p>
          <w:p w:rsidR="0024710E" w:rsidRPr="0024710E" w:rsidRDefault="0024710E" w:rsidP="0024710E">
            <w:pPr>
              <w:pStyle w:val="a5"/>
              <w:numPr>
                <w:ilvl w:val="0"/>
                <w:numId w:val="10"/>
              </w:numPr>
              <w:spacing w:line="240" w:lineRule="exac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Задачи конструирования, общие сведения о оборудовании  машин и агрегатов  цехов сталеплавильного  производства.</w:t>
            </w:r>
          </w:p>
          <w:p w:rsidR="0024710E" w:rsidRPr="0024710E" w:rsidRDefault="0024710E" w:rsidP="0024710E">
            <w:pPr>
              <w:pStyle w:val="a5"/>
              <w:numPr>
                <w:ilvl w:val="0"/>
                <w:numId w:val="10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Основные характеристики и требования, предъявляемые к оборудованию  машин и агрегатов  цехов сталеплавильного  производства.</w:t>
            </w:r>
          </w:p>
          <w:p w:rsidR="0024710E" w:rsidRPr="0024710E" w:rsidRDefault="0024710E" w:rsidP="0024710E">
            <w:pPr>
              <w:pStyle w:val="a5"/>
              <w:numPr>
                <w:ilvl w:val="0"/>
                <w:numId w:val="10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Проектирование кислородно-конвертерных цехов. Основные положения.</w:t>
            </w:r>
          </w:p>
          <w:p w:rsidR="0024710E" w:rsidRPr="0024710E" w:rsidRDefault="0024710E" w:rsidP="0024710E">
            <w:pPr>
              <w:pStyle w:val="21"/>
              <w:numPr>
                <w:ilvl w:val="0"/>
                <w:numId w:val="10"/>
              </w:numPr>
              <w:tabs>
                <w:tab w:val="left" w:pos="266"/>
              </w:tabs>
              <w:spacing w:before="229" w:line="240" w:lineRule="exact"/>
              <w:ind w:left="714" w:hanging="357"/>
              <w:jc w:val="both"/>
              <w:rPr>
                <w:sz w:val="24"/>
                <w:szCs w:val="24"/>
              </w:rPr>
            </w:pPr>
            <w:r w:rsidRPr="0024710E">
              <w:rPr>
                <w:sz w:val="24"/>
                <w:szCs w:val="24"/>
              </w:rPr>
              <w:t>Назначение и оборудование пролетов  ККЦ?</w:t>
            </w:r>
          </w:p>
          <w:p w:rsidR="0024710E" w:rsidRPr="0024710E" w:rsidRDefault="0024710E" w:rsidP="0024710E">
            <w:pPr>
              <w:pStyle w:val="21"/>
              <w:numPr>
                <w:ilvl w:val="0"/>
                <w:numId w:val="10"/>
              </w:numPr>
              <w:tabs>
                <w:tab w:val="left" w:pos="242"/>
              </w:tabs>
              <w:spacing w:line="240" w:lineRule="exact"/>
              <w:ind w:left="714" w:hanging="357"/>
              <w:jc w:val="both"/>
              <w:rPr>
                <w:sz w:val="24"/>
                <w:szCs w:val="24"/>
              </w:rPr>
            </w:pPr>
            <w:r w:rsidRPr="0024710E">
              <w:rPr>
                <w:sz w:val="24"/>
                <w:szCs w:val="24"/>
              </w:rPr>
              <w:t>Грузоподъемное оборудование в пролетах и отделениях ККЦ.</w:t>
            </w:r>
          </w:p>
          <w:p w:rsidR="0024710E" w:rsidRPr="0024710E" w:rsidRDefault="0024710E" w:rsidP="0024710E">
            <w:pPr>
              <w:pStyle w:val="21"/>
              <w:numPr>
                <w:ilvl w:val="0"/>
                <w:numId w:val="10"/>
              </w:numPr>
              <w:tabs>
                <w:tab w:val="left" w:pos="285"/>
              </w:tabs>
              <w:spacing w:line="240" w:lineRule="exact"/>
              <w:ind w:left="714" w:hanging="357"/>
              <w:jc w:val="both"/>
              <w:rPr>
                <w:sz w:val="24"/>
                <w:szCs w:val="24"/>
              </w:rPr>
            </w:pPr>
            <w:r w:rsidRPr="0024710E">
              <w:rPr>
                <w:sz w:val="24"/>
                <w:szCs w:val="24"/>
              </w:rPr>
              <w:t>Оборудование загрузочного пролета ККЦ</w:t>
            </w:r>
          </w:p>
          <w:p w:rsidR="0024710E" w:rsidRPr="0024710E" w:rsidRDefault="0024710E" w:rsidP="0024710E">
            <w:pPr>
              <w:pStyle w:val="21"/>
              <w:numPr>
                <w:ilvl w:val="0"/>
                <w:numId w:val="10"/>
              </w:numPr>
              <w:tabs>
                <w:tab w:val="left" w:pos="285"/>
              </w:tabs>
              <w:spacing w:line="240" w:lineRule="exact"/>
              <w:ind w:left="714" w:hanging="357"/>
              <w:jc w:val="both"/>
              <w:rPr>
                <w:sz w:val="24"/>
                <w:szCs w:val="24"/>
              </w:rPr>
            </w:pPr>
            <w:r w:rsidRPr="0024710E">
              <w:rPr>
                <w:sz w:val="24"/>
                <w:szCs w:val="24"/>
              </w:rPr>
              <w:t>Оборудование ковшевого пролета ККЦ.</w:t>
            </w:r>
          </w:p>
          <w:p w:rsidR="0024710E" w:rsidRPr="0024710E" w:rsidRDefault="0024710E" w:rsidP="0024710E">
            <w:pPr>
              <w:pStyle w:val="21"/>
              <w:numPr>
                <w:ilvl w:val="0"/>
                <w:numId w:val="10"/>
              </w:numPr>
              <w:tabs>
                <w:tab w:val="left" w:pos="285"/>
              </w:tabs>
              <w:spacing w:line="240" w:lineRule="exact"/>
              <w:ind w:left="714" w:hanging="357"/>
              <w:jc w:val="both"/>
              <w:rPr>
                <w:sz w:val="24"/>
                <w:szCs w:val="24"/>
              </w:rPr>
            </w:pPr>
            <w:r w:rsidRPr="0024710E">
              <w:rPr>
                <w:sz w:val="24"/>
                <w:szCs w:val="24"/>
              </w:rPr>
              <w:t>Выбор агрегатов, машин и оборудования  в ковшевом пролете ККЦ?</w:t>
            </w:r>
          </w:p>
          <w:p w:rsidR="0024710E" w:rsidRPr="0024710E" w:rsidRDefault="0024710E" w:rsidP="0024710E">
            <w:pPr>
              <w:pStyle w:val="21"/>
              <w:numPr>
                <w:ilvl w:val="0"/>
                <w:numId w:val="10"/>
              </w:numPr>
              <w:tabs>
                <w:tab w:val="left" w:pos="285"/>
              </w:tabs>
              <w:spacing w:line="240" w:lineRule="exact"/>
              <w:ind w:left="714" w:hanging="357"/>
              <w:jc w:val="both"/>
              <w:rPr>
                <w:sz w:val="24"/>
                <w:szCs w:val="24"/>
              </w:rPr>
            </w:pPr>
            <w:r w:rsidRPr="0024710E">
              <w:rPr>
                <w:sz w:val="24"/>
                <w:szCs w:val="24"/>
              </w:rPr>
              <w:t>Выбор агрегатов, машин и оборудования в конвертерном пролете ККЦ?</w:t>
            </w:r>
          </w:p>
          <w:p w:rsidR="0024710E" w:rsidRPr="0024710E" w:rsidRDefault="0024710E" w:rsidP="0024710E">
            <w:pPr>
              <w:pStyle w:val="21"/>
              <w:numPr>
                <w:ilvl w:val="0"/>
                <w:numId w:val="10"/>
              </w:numPr>
              <w:tabs>
                <w:tab w:val="left" w:pos="285"/>
              </w:tabs>
              <w:spacing w:line="240" w:lineRule="exact"/>
              <w:ind w:left="714" w:hanging="357"/>
              <w:jc w:val="both"/>
              <w:rPr>
                <w:sz w:val="24"/>
                <w:szCs w:val="24"/>
              </w:rPr>
            </w:pPr>
            <w:r w:rsidRPr="0024710E">
              <w:rPr>
                <w:sz w:val="24"/>
                <w:szCs w:val="24"/>
              </w:rPr>
              <w:t>Выбор агрегатов, машин и оборудования в загрузочном пролете ККЦ?</w:t>
            </w:r>
          </w:p>
          <w:p w:rsidR="0024710E" w:rsidRPr="0024710E" w:rsidRDefault="0024710E" w:rsidP="0024710E">
            <w:pPr>
              <w:pStyle w:val="21"/>
              <w:numPr>
                <w:ilvl w:val="0"/>
                <w:numId w:val="10"/>
              </w:numPr>
              <w:tabs>
                <w:tab w:val="left" w:pos="285"/>
              </w:tabs>
              <w:spacing w:line="240" w:lineRule="exact"/>
              <w:ind w:left="714" w:hanging="357"/>
              <w:jc w:val="both"/>
              <w:rPr>
                <w:sz w:val="24"/>
                <w:szCs w:val="24"/>
              </w:rPr>
            </w:pPr>
            <w:r w:rsidRPr="0024710E">
              <w:rPr>
                <w:sz w:val="24"/>
                <w:szCs w:val="24"/>
              </w:rPr>
              <w:t xml:space="preserve">Выбор агрегатов, машин и оборудования </w:t>
            </w:r>
            <w:r w:rsidRPr="0024710E">
              <w:rPr>
                <w:sz w:val="24"/>
                <w:szCs w:val="24"/>
              </w:rPr>
              <w:lastRenderedPageBreak/>
              <w:t>в миксерном отделении ККЦ?</w:t>
            </w:r>
          </w:p>
          <w:p w:rsidR="0024710E" w:rsidRPr="0024710E" w:rsidRDefault="0024710E" w:rsidP="0024710E">
            <w:pPr>
              <w:pStyle w:val="21"/>
              <w:numPr>
                <w:ilvl w:val="0"/>
                <w:numId w:val="10"/>
              </w:numPr>
              <w:tabs>
                <w:tab w:val="left" w:pos="285"/>
              </w:tabs>
              <w:spacing w:line="240" w:lineRule="exact"/>
              <w:ind w:left="714" w:hanging="357"/>
              <w:jc w:val="both"/>
              <w:rPr>
                <w:sz w:val="24"/>
                <w:szCs w:val="24"/>
              </w:rPr>
            </w:pPr>
            <w:r w:rsidRPr="0024710E">
              <w:rPr>
                <w:sz w:val="24"/>
                <w:szCs w:val="24"/>
              </w:rPr>
              <w:t>Конструкции оборудования конвертера?</w:t>
            </w:r>
          </w:p>
          <w:p w:rsidR="0024710E" w:rsidRPr="0024710E" w:rsidRDefault="0024710E" w:rsidP="0024710E">
            <w:pPr>
              <w:pStyle w:val="21"/>
              <w:numPr>
                <w:ilvl w:val="0"/>
                <w:numId w:val="10"/>
              </w:numPr>
              <w:tabs>
                <w:tab w:val="left" w:pos="366"/>
              </w:tabs>
              <w:spacing w:line="240" w:lineRule="exact"/>
              <w:ind w:left="714" w:hanging="357"/>
              <w:jc w:val="both"/>
              <w:rPr>
                <w:sz w:val="24"/>
                <w:szCs w:val="24"/>
              </w:rPr>
            </w:pPr>
            <w:r w:rsidRPr="0024710E">
              <w:rPr>
                <w:sz w:val="24"/>
                <w:szCs w:val="24"/>
              </w:rPr>
              <w:t>Конструкции оборудования для подачи кислорода в конвертер?</w:t>
            </w:r>
          </w:p>
          <w:p w:rsidR="0024710E" w:rsidRPr="0024710E" w:rsidRDefault="0024710E" w:rsidP="0024710E">
            <w:pPr>
              <w:pStyle w:val="21"/>
              <w:numPr>
                <w:ilvl w:val="0"/>
                <w:numId w:val="10"/>
              </w:numPr>
              <w:tabs>
                <w:tab w:val="left" w:pos="366"/>
              </w:tabs>
              <w:spacing w:line="240" w:lineRule="exact"/>
              <w:ind w:left="714" w:hanging="357"/>
              <w:jc w:val="both"/>
              <w:rPr>
                <w:sz w:val="24"/>
                <w:szCs w:val="24"/>
              </w:rPr>
            </w:pPr>
            <w:r w:rsidRPr="0024710E">
              <w:rPr>
                <w:sz w:val="24"/>
                <w:szCs w:val="24"/>
              </w:rPr>
              <w:t>Конструкции оборудования механизма поворота конвертера?</w:t>
            </w:r>
          </w:p>
          <w:p w:rsidR="0024710E" w:rsidRPr="0024710E" w:rsidRDefault="0024710E" w:rsidP="0024710E">
            <w:pPr>
              <w:pStyle w:val="a5"/>
              <w:numPr>
                <w:ilvl w:val="0"/>
                <w:numId w:val="10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Проектирование электросталеплавильных цехов (ЭСПЦ). Основные положения.</w:t>
            </w:r>
          </w:p>
          <w:p w:rsidR="0024710E" w:rsidRPr="0024710E" w:rsidRDefault="0024710E" w:rsidP="00E31225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10E" w:rsidRPr="0024710E" w:rsidTr="00E31225">
        <w:trPr>
          <w:gridAfter w:val="1"/>
          <w:wAfter w:w="1653" w:type="pct"/>
          <w:trHeight w:val="258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710E" w:rsidRPr="0024710E" w:rsidRDefault="0024710E" w:rsidP="00E31225">
            <w:pPr>
              <w:rPr>
                <w:rFonts w:ascii="Times New Roman" w:hAnsi="Times New Roman" w:cs="Times New Roman"/>
              </w:rPr>
            </w:pPr>
            <w:r w:rsidRPr="0024710E">
              <w:rPr>
                <w:rFonts w:ascii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710E" w:rsidRPr="0024710E" w:rsidRDefault="0024710E" w:rsidP="00E31225">
            <w:pPr>
              <w:rPr>
                <w:rFonts w:ascii="Times New Roman" w:hAnsi="Times New Roman" w:cs="Times New Roman"/>
              </w:rPr>
            </w:pPr>
            <w:r w:rsidRPr="0024710E">
              <w:rPr>
                <w:rFonts w:ascii="Times New Roman" w:hAnsi="Times New Roman" w:cs="Times New Roman"/>
              </w:rPr>
              <w:t>Выполнять  расчёты оборудования машин и агрегатов цехов сталеплавильного производства.</w:t>
            </w:r>
          </w:p>
          <w:p w:rsidR="0024710E" w:rsidRPr="0024710E" w:rsidRDefault="0024710E" w:rsidP="00E31225">
            <w:pPr>
              <w:rPr>
                <w:rFonts w:ascii="Times New Roman" w:hAnsi="Times New Roman" w:cs="Times New Roman"/>
              </w:rPr>
            </w:pPr>
            <w:r w:rsidRPr="0024710E">
              <w:rPr>
                <w:rFonts w:ascii="Times New Roman" w:hAnsi="Times New Roman" w:cs="Times New Roman"/>
              </w:rPr>
              <w:t>Оценивать параметры оборудования машин и агрегатов цехов сталеплавильного производства.</w:t>
            </w:r>
          </w:p>
          <w:p w:rsidR="0024710E" w:rsidRPr="0024710E" w:rsidRDefault="0024710E" w:rsidP="00E31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10E">
              <w:rPr>
                <w:rFonts w:ascii="Times New Roman" w:hAnsi="Times New Roman" w:cs="Times New Roman"/>
              </w:rPr>
              <w:t xml:space="preserve">Определять показатели оборудования машин и агрегатов цехов </w:t>
            </w:r>
            <w:r w:rsidRPr="0024710E">
              <w:rPr>
                <w:rFonts w:ascii="Times New Roman" w:hAnsi="Times New Roman" w:cs="Times New Roman"/>
              </w:rPr>
              <w:lastRenderedPageBreak/>
              <w:t>сталеплавильного производства.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4710E" w:rsidRPr="0024710E" w:rsidRDefault="0024710E" w:rsidP="00E31225">
            <w:pPr>
              <w:pStyle w:val="a7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710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Примерная задача на экзамене</w:t>
            </w:r>
          </w:p>
          <w:p w:rsidR="0024710E" w:rsidRPr="0024710E" w:rsidRDefault="0024710E" w:rsidP="00E31225">
            <w:pPr>
              <w:pStyle w:val="a7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710E">
              <w:rPr>
                <w:rFonts w:ascii="Times New Roman" w:hAnsi="Times New Roman"/>
                <w:i/>
                <w:sz w:val="24"/>
                <w:szCs w:val="24"/>
              </w:rPr>
              <w:t>Методика расчета оборудования дуговой сталеплавильной печи, например, зажима электродов.</w:t>
            </w:r>
          </w:p>
        </w:tc>
      </w:tr>
      <w:tr w:rsidR="0024710E" w:rsidRPr="0024710E" w:rsidTr="00E31225">
        <w:trPr>
          <w:gridAfter w:val="1"/>
          <w:wAfter w:w="1653" w:type="pct"/>
          <w:trHeight w:val="446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710E" w:rsidRPr="0024710E" w:rsidRDefault="0024710E" w:rsidP="00E31225">
            <w:pPr>
              <w:rPr>
                <w:rFonts w:ascii="Times New Roman" w:hAnsi="Times New Roman" w:cs="Times New Roman"/>
              </w:rPr>
            </w:pPr>
            <w:r w:rsidRPr="0024710E">
              <w:rPr>
                <w:rFonts w:ascii="Times New Roman" w:hAnsi="Times New Roman" w:cs="Times New Roman"/>
              </w:rPr>
              <w:lastRenderedPageBreak/>
              <w:t>Владеть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710E" w:rsidRPr="0024710E" w:rsidRDefault="0024710E" w:rsidP="00E31225">
            <w:pPr>
              <w:rPr>
                <w:rFonts w:ascii="Times New Roman" w:hAnsi="Times New Roman" w:cs="Times New Roman"/>
              </w:rPr>
            </w:pPr>
            <w:r w:rsidRPr="0024710E">
              <w:rPr>
                <w:rFonts w:ascii="Times New Roman" w:hAnsi="Times New Roman" w:cs="Times New Roman"/>
              </w:rPr>
              <w:t>Профессиональным языком методологии расчета оборудования машин и агрегатов цехов сталеплавильного производства.</w:t>
            </w:r>
          </w:p>
          <w:p w:rsidR="0024710E" w:rsidRPr="0024710E" w:rsidRDefault="0024710E" w:rsidP="00E31225">
            <w:pPr>
              <w:rPr>
                <w:rFonts w:ascii="Times New Roman" w:hAnsi="Times New Roman" w:cs="Times New Roman"/>
              </w:rPr>
            </w:pPr>
            <w:r w:rsidRPr="0024710E">
              <w:rPr>
                <w:rFonts w:ascii="Times New Roman" w:hAnsi="Times New Roman" w:cs="Times New Roman"/>
              </w:rPr>
              <w:t xml:space="preserve">Обработки экспериментальных данных машин </w:t>
            </w:r>
            <w:proofErr w:type="gramStart"/>
            <w:r w:rsidRPr="0024710E">
              <w:rPr>
                <w:rFonts w:ascii="Times New Roman" w:hAnsi="Times New Roman" w:cs="Times New Roman"/>
              </w:rPr>
              <w:t>сталеплавильного</w:t>
            </w:r>
            <w:proofErr w:type="gramEnd"/>
            <w:r w:rsidRPr="0024710E">
              <w:rPr>
                <w:rFonts w:ascii="Times New Roman" w:hAnsi="Times New Roman" w:cs="Times New Roman"/>
              </w:rPr>
              <w:t xml:space="preserve"> производств.</w:t>
            </w:r>
          </w:p>
          <w:p w:rsidR="0024710E" w:rsidRPr="0024710E" w:rsidRDefault="0024710E" w:rsidP="00E31225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10E">
              <w:rPr>
                <w:rFonts w:ascii="Times New Roman" w:hAnsi="Times New Roman" w:cs="Times New Roman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4710E" w:rsidRPr="0024710E" w:rsidRDefault="0024710E" w:rsidP="00E31225">
            <w:pPr>
              <w:pStyle w:val="a7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710E">
              <w:rPr>
                <w:rFonts w:ascii="Times New Roman" w:hAnsi="Times New Roman"/>
                <w:b/>
                <w:sz w:val="24"/>
                <w:szCs w:val="24"/>
              </w:rPr>
              <w:t>Задание на курсовой проект:</w:t>
            </w:r>
          </w:p>
          <w:p w:rsidR="0024710E" w:rsidRPr="0024710E" w:rsidRDefault="0024710E" w:rsidP="00E31225">
            <w:pPr>
              <w:ind w:left="1287"/>
              <w:rPr>
                <w:rFonts w:ascii="Times New Roman" w:hAnsi="Times New Roman" w:cs="Times New Roman"/>
              </w:rPr>
            </w:pPr>
            <w:r w:rsidRPr="0024710E">
              <w:rPr>
                <w:rFonts w:ascii="Times New Roman" w:hAnsi="Times New Roman" w:cs="Times New Roman"/>
              </w:rPr>
              <w:t xml:space="preserve">Тема </w:t>
            </w:r>
            <w:proofErr w:type="gramStart"/>
            <w:r w:rsidRPr="0024710E">
              <w:rPr>
                <w:rFonts w:ascii="Times New Roman" w:hAnsi="Times New Roman" w:cs="Times New Roman"/>
              </w:rPr>
              <w:t>курсового</w:t>
            </w:r>
            <w:proofErr w:type="gramEnd"/>
            <w:r w:rsidRPr="0024710E">
              <w:rPr>
                <w:rFonts w:ascii="Times New Roman" w:hAnsi="Times New Roman" w:cs="Times New Roman"/>
              </w:rPr>
              <w:t xml:space="preserve">: «Проектирование оборудования  </w:t>
            </w:r>
            <w:proofErr w:type="gramStart"/>
            <w:r w:rsidRPr="0024710E">
              <w:rPr>
                <w:rFonts w:ascii="Times New Roman" w:hAnsi="Times New Roman" w:cs="Times New Roman"/>
              </w:rPr>
              <w:t>сортовой</w:t>
            </w:r>
            <w:proofErr w:type="gramEnd"/>
            <w:r w:rsidRPr="0024710E">
              <w:rPr>
                <w:rFonts w:ascii="Times New Roman" w:hAnsi="Times New Roman" w:cs="Times New Roman"/>
              </w:rPr>
              <w:t xml:space="preserve">  МНЛЗ (по элементам).»</w:t>
            </w:r>
          </w:p>
          <w:p w:rsidR="0024710E" w:rsidRPr="0024710E" w:rsidRDefault="0024710E" w:rsidP="00E3122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 xml:space="preserve">Курсовой проект заключается в проектном и проверочном  </w:t>
            </w:r>
            <w:proofErr w:type="gramStart"/>
            <w:r w:rsidRPr="0024710E">
              <w:rPr>
                <w:rFonts w:ascii="Times New Roman" w:hAnsi="Times New Roman"/>
                <w:sz w:val="24"/>
                <w:szCs w:val="24"/>
              </w:rPr>
              <w:t>расчетах</w:t>
            </w:r>
            <w:proofErr w:type="gramEnd"/>
            <w:r w:rsidRPr="0024710E">
              <w:rPr>
                <w:rFonts w:ascii="Times New Roman" w:hAnsi="Times New Roman"/>
                <w:sz w:val="24"/>
                <w:szCs w:val="24"/>
              </w:rPr>
              <w:t xml:space="preserve"> основных механизмов сортовой МНЛЗ, компоновке МНЛЗ в целом и её отдельных элементов. </w:t>
            </w:r>
          </w:p>
          <w:p w:rsidR="0024710E" w:rsidRPr="0024710E" w:rsidRDefault="0024710E" w:rsidP="00E3122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Требуется разработать:</w:t>
            </w:r>
          </w:p>
          <w:p w:rsidR="0024710E" w:rsidRPr="0024710E" w:rsidRDefault="0024710E" w:rsidP="00E3122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Расчетно-пояснительную записку – до35 листов формата А</w:t>
            </w:r>
            <w:proofErr w:type="gramStart"/>
            <w:r w:rsidRPr="0024710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471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710E" w:rsidRPr="0024710E" w:rsidRDefault="0024710E" w:rsidP="00E3122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Чертеж общего вида МНЛЗ – А</w:t>
            </w:r>
            <w:proofErr w:type="gramStart"/>
            <w:r w:rsidRPr="0024710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471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710E" w:rsidRPr="0024710E" w:rsidRDefault="0024710E" w:rsidP="00E3122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Сборочный чертеж элемента МНЛЗ, например, кристаллизатора сортовой МНЛЗ-А1;</w:t>
            </w:r>
          </w:p>
          <w:p w:rsidR="0024710E" w:rsidRPr="0024710E" w:rsidRDefault="0024710E" w:rsidP="00E3122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Рабочие чертежи элементов оборудования МНЛЗ – А</w:t>
            </w:r>
            <w:proofErr w:type="gramStart"/>
            <w:r w:rsidRPr="0024710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471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710E" w:rsidRPr="0024710E" w:rsidTr="00E31225">
        <w:trPr>
          <w:gridAfter w:val="1"/>
          <w:wAfter w:w="1653" w:type="pct"/>
          <w:trHeight w:val="446"/>
        </w:trPr>
        <w:tc>
          <w:tcPr>
            <w:tcW w:w="334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4710E" w:rsidRPr="0024710E" w:rsidRDefault="0024710E" w:rsidP="00E31225">
            <w:pPr>
              <w:pStyle w:val="a7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4710E">
              <w:rPr>
                <w:rFonts w:ascii="Times New Roman" w:hAnsi="Times New Roman"/>
                <w:b/>
                <w:sz w:val="24"/>
                <w:szCs w:val="24"/>
              </w:rPr>
              <w:t xml:space="preserve">ПК - 16 способностью подготавливать технические задания на разработку </w:t>
            </w:r>
            <w:r w:rsidRPr="002471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проектных решений, разрабатывать эскизные, технические и рабочие проекты машин, электроприводов, гидроприводов, средств </w:t>
            </w:r>
            <w:proofErr w:type="spellStart"/>
            <w:r w:rsidRPr="0024710E">
              <w:rPr>
                <w:rFonts w:ascii="Times New Roman" w:hAnsi="Times New Roman"/>
                <w:b/>
                <w:sz w:val="24"/>
                <w:szCs w:val="24"/>
              </w:rPr>
              <w:t>гидропневмоавтоматики</w:t>
            </w:r>
            <w:proofErr w:type="spellEnd"/>
            <w:r w:rsidRPr="0024710E">
              <w:rPr>
                <w:rFonts w:ascii="Times New Roman" w:hAnsi="Times New Roman"/>
                <w:b/>
                <w:sz w:val="24"/>
                <w:szCs w:val="24"/>
              </w:rPr>
              <w:t>, систем, различных комплексов, процессов, оборудования и производственных объектов с использованием средств автоматизации проектирования и передового опыта разработки конкурентоспособных изделий, участвовать в рассмотрении различной технической документации, подготавливать необходимые обзоры, отзывы, заключения</w:t>
            </w:r>
            <w:proofErr w:type="gramEnd"/>
          </w:p>
        </w:tc>
      </w:tr>
      <w:tr w:rsidR="0024710E" w:rsidRPr="0024710E" w:rsidTr="00E31225">
        <w:trPr>
          <w:gridAfter w:val="1"/>
          <w:wAfter w:w="1653" w:type="pct"/>
          <w:trHeight w:val="446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4710E" w:rsidRPr="0024710E" w:rsidRDefault="0024710E" w:rsidP="00E31225">
            <w:pPr>
              <w:rPr>
                <w:rFonts w:ascii="Times New Roman" w:hAnsi="Times New Roman" w:cs="Times New Roman"/>
              </w:rPr>
            </w:pPr>
            <w:r w:rsidRPr="0024710E">
              <w:rPr>
                <w:rFonts w:ascii="Times New Roman" w:hAnsi="Times New Roman" w:cs="Times New Roman"/>
              </w:rPr>
              <w:lastRenderedPageBreak/>
              <w:t>Знать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4710E" w:rsidRPr="0024710E" w:rsidRDefault="0024710E" w:rsidP="00E31225">
            <w:pPr>
              <w:rPr>
                <w:rFonts w:ascii="Times New Roman" w:hAnsi="Times New Roman" w:cs="Times New Roman"/>
                <w:color w:val="000000"/>
              </w:rPr>
            </w:pPr>
            <w:r w:rsidRPr="0024710E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24710E">
              <w:rPr>
                <w:rFonts w:ascii="Times New Roman" w:eastAsia="Lucida Sans Unicode" w:hAnsi="Times New Roman" w:cs="Times New Roman"/>
                <w:color w:val="000000"/>
              </w:rPr>
              <w:t>Терминологию</w:t>
            </w:r>
            <w:r w:rsidRPr="0024710E">
              <w:rPr>
                <w:rFonts w:ascii="Times New Roman" w:hAnsi="Times New Roman" w:cs="Times New Roman"/>
                <w:color w:val="000000"/>
              </w:rPr>
              <w:t xml:space="preserve"> по основам проектирования </w:t>
            </w:r>
            <w:r w:rsidRPr="0024710E">
              <w:rPr>
                <w:rFonts w:ascii="Times New Roman" w:hAnsi="Times New Roman" w:cs="Times New Roman"/>
              </w:rPr>
              <w:t>оборудования машин и агрегатов цехов сталеплавильного производства</w:t>
            </w:r>
            <w:r w:rsidRPr="0024710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4710E" w:rsidRPr="0024710E" w:rsidRDefault="0024710E" w:rsidP="00E31225">
            <w:pPr>
              <w:rPr>
                <w:rFonts w:ascii="Times New Roman" w:hAnsi="Times New Roman" w:cs="Times New Roman"/>
                <w:color w:val="000000"/>
              </w:rPr>
            </w:pPr>
            <w:r w:rsidRPr="0024710E">
              <w:rPr>
                <w:rFonts w:ascii="Times New Roman" w:hAnsi="Times New Roman" w:cs="Times New Roman"/>
                <w:color w:val="000000"/>
              </w:rPr>
              <w:t xml:space="preserve">- Основы проектирования </w:t>
            </w:r>
            <w:r w:rsidRPr="0024710E">
              <w:rPr>
                <w:rFonts w:ascii="Times New Roman" w:hAnsi="Times New Roman" w:cs="Times New Roman"/>
              </w:rPr>
              <w:t>оборудования машин и агрегатов цехов сталеплавильного производства</w:t>
            </w:r>
          </w:p>
          <w:p w:rsidR="0024710E" w:rsidRPr="0024710E" w:rsidRDefault="0024710E" w:rsidP="00E31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4710E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4710E">
              <w:rPr>
                <w:rFonts w:ascii="Times New Roman" w:eastAsia="Lucida Sans Unicode" w:hAnsi="Times New Roman" w:cs="Times New Roman"/>
                <w:color w:val="000000"/>
              </w:rPr>
              <w:t xml:space="preserve">Этапы и последовательность </w:t>
            </w:r>
            <w:r w:rsidRPr="0024710E">
              <w:rPr>
                <w:rFonts w:ascii="Times New Roman" w:hAnsi="Times New Roman" w:cs="Times New Roman"/>
                <w:color w:val="000000"/>
              </w:rPr>
              <w:t xml:space="preserve">проектирования </w:t>
            </w:r>
            <w:r w:rsidRPr="0024710E">
              <w:rPr>
                <w:rFonts w:ascii="Times New Roman" w:hAnsi="Times New Roman" w:cs="Times New Roman"/>
              </w:rPr>
              <w:t xml:space="preserve">оборудования машин и агрегатов цехов </w:t>
            </w:r>
            <w:r w:rsidRPr="0024710E">
              <w:rPr>
                <w:rFonts w:ascii="Times New Roman" w:hAnsi="Times New Roman" w:cs="Times New Roman"/>
              </w:rPr>
              <w:lastRenderedPageBreak/>
              <w:t>сталеплавильного производства.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4710E" w:rsidRPr="0024710E" w:rsidRDefault="0024710E" w:rsidP="00E31225">
            <w:pPr>
              <w:pStyle w:val="a7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710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Перечень теоретических вопросов к экзамену:</w:t>
            </w:r>
          </w:p>
          <w:p w:rsidR="0024710E" w:rsidRPr="0024710E" w:rsidRDefault="0024710E" w:rsidP="0024710E">
            <w:pPr>
              <w:pStyle w:val="21"/>
              <w:numPr>
                <w:ilvl w:val="0"/>
                <w:numId w:val="11"/>
              </w:numPr>
              <w:tabs>
                <w:tab w:val="left" w:pos="266"/>
              </w:tabs>
              <w:spacing w:before="229" w:line="240" w:lineRule="exact"/>
              <w:jc w:val="both"/>
              <w:rPr>
                <w:sz w:val="24"/>
                <w:szCs w:val="24"/>
              </w:rPr>
            </w:pPr>
            <w:r w:rsidRPr="0024710E">
              <w:rPr>
                <w:sz w:val="24"/>
                <w:szCs w:val="24"/>
              </w:rPr>
              <w:t>Назначение и оборудование пролетов  ЭСПЦ?</w:t>
            </w:r>
          </w:p>
          <w:p w:rsidR="0024710E" w:rsidRPr="0024710E" w:rsidRDefault="0024710E" w:rsidP="0024710E">
            <w:pPr>
              <w:pStyle w:val="21"/>
              <w:numPr>
                <w:ilvl w:val="0"/>
                <w:numId w:val="11"/>
              </w:numPr>
              <w:tabs>
                <w:tab w:val="left" w:pos="266"/>
              </w:tabs>
              <w:spacing w:before="229" w:line="240" w:lineRule="exact"/>
              <w:ind w:left="714" w:hanging="357"/>
              <w:jc w:val="both"/>
              <w:rPr>
                <w:sz w:val="24"/>
                <w:szCs w:val="24"/>
              </w:rPr>
            </w:pPr>
            <w:r w:rsidRPr="0024710E">
              <w:rPr>
                <w:sz w:val="24"/>
                <w:szCs w:val="24"/>
              </w:rPr>
              <w:t>Дуговые сталеплавильные печи. Основные элементы.</w:t>
            </w:r>
          </w:p>
          <w:p w:rsidR="0024710E" w:rsidRPr="0024710E" w:rsidRDefault="0024710E" w:rsidP="0024710E">
            <w:pPr>
              <w:pStyle w:val="21"/>
              <w:numPr>
                <w:ilvl w:val="0"/>
                <w:numId w:val="11"/>
              </w:numPr>
              <w:tabs>
                <w:tab w:val="left" w:pos="266"/>
              </w:tabs>
              <w:spacing w:before="229" w:line="240" w:lineRule="exact"/>
              <w:ind w:left="714" w:hanging="357"/>
              <w:jc w:val="both"/>
              <w:rPr>
                <w:sz w:val="24"/>
                <w:szCs w:val="24"/>
              </w:rPr>
            </w:pPr>
            <w:r w:rsidRPr="0024710E">
              <w:rPr>
                <w:sz w:val="24"/>
                <w:szCs w:val="24"/>
              </w:rPr>
              <w:t>Дуговые сталеплавильные печи. Расчет основных узлов и элементов.</w:t>
            </w:r>
          </w:p>
          <w:p w:rsidR="0024710E" w:rsidRPr="0024710E" w:rsidRDefault="0024710E" w:rsidP="0024710E">
            <w:pPr>
              <w:pStyle w:val="21"/>
              <w:numPr>
                <w:ilvl w:val="0"/>
                <w:numId w:val="11"/>
              </w:numPr>
              <w:tabs>
                <w:tab w:val="left" w:pos="266"/>
              </w:tabs>
              <w:spacing w:before="229" w:line="240" w:lineRule="exact"/>
              <w:ind w:left="714" w:hanging="357"/>
              <w:jc w:val="both"/>
              <w:rPr>
                <w:sz w:val="24"/>
                <w:szCs w:val="24"/>
              </w:rPr>
            </w:pPr>
            <w:r w:rsidRPr="0024710E">
              <w:rPr>
                <w:sz w:val="24"/>
                <w:szCs w:val="24"/>
              </w:rPr>
              <w:t>Дуговые сталеплавильные печи. Гидравлический и пневматический привод.</w:t>
            </w:r>
          </w:p>
          <w:p w:rsidR="0024710E" w:rsidRPr="0024710E" w:rsidRDefault="0024710E" w:rsidP="0024710E">
            <w:pPr>
              <w:pStyle w:val="21"/>
              <w:numPr>
                <w:ilvl w:val="0"/>
                <w:numId w:val="11"/>
              </w:numPr>
              <w:tabs>
                <w:tab w:val="left" w:pos="266"/>
              </w:tabs>
              <w:spacing w:before="229" w:line="240" w:lineRule="exact"/>
              <w:ind w:left="714" w:hanging="357"/>
              <w:jc w:val="both"/>
              <w:rPr>
                <w:sz w:val="24"/>
                <w:szCs w:val="24"/>
              </w:rPr>
            </w:pPr>
            <w:r w:rsidRPr="0024710E">
              <w:rPr>
                <w:sz w:val="24"/>
                <w:szCs w:val="24"/>
              </w:rPr>
              <w:t>Грузоподъемное оборудование в пролетах и отделениях ЭСПЦ.</w:t>
            </w:r>
          </w:p>
          <w:p w:rsidR="0024710E" w:rsidRPr="0024710E" w:rsidRDefault="0024710E" w:rsidP="0024710E">
            <w:pPr>
              <w:pStyle w:val="a5"/>
              <w:numPr>
                <w:ilvl w:val="0"/>
                <w:numId w:val="11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 xml:space="preserve">Расчет и конструирование машин </w:t>
            </w:r>
            <w:r w:rsidRPr="002471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непрерывного литья заготовок – подсистема </w:t>
            </w:r>
            <w:proofErr w:type="spellStart"/>
            <w:r w:rsidRPr="0024710E">
              <w:rPr>
                <w:rFonts w:ascii="Times New Roman" w:hAnsi="Times New Roman"/>
                <w:sz w:val="24"/>
                <w:szCs w:val="24"/>
              </w:rPr>
              <w:t>стальковш</w:t>
            </w:r>
            <w:proofErr w:type="spellEnd"/>
            <w:r w:rsidRPr="0024710E">
              <w:rPr>
                <w:rFonts w:ascii="Times New Roman" w:hAnsi="Times New Roman"/>
                <w:sz w:val="24"/>
                <w:szCs w:val="24"/>
              </w:rPr>
              <w:t xml:space="preserve"> - кристаллизатор.</w:t>
            </w:r>
          </w:p>
          <w:p w:rsidR="0024710E" w:rsidRPr="0024710E" w:rsidRDefault="0024710E" w:rsidP="0024710E">
            <w:pPr>
              <w:pStyle w:val="a5"/>
              <w:numPr>
                <w:ilvl w:val="0"/>
                <w:numId w:val="11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 xml:space="preserve">Конструкции стендов для перемещения </w:t>
            </w:r>
            <w:proofErr w:type="spellStart"/>
            <w:r w:rsidRPr="0024710E">
              <w:rPr>
                <w:rFonts w:ascii="Times New Roman" w:hAnsi="Times New Roman"/>
                <w:sz w:val="24"/>
                <w:szCs w:val="24"/>
              </w:rPr>
              <w:t>стальковшей</w:t>
            </w:r>
            <w:proofErr w:type="spellEnd"/>
            <w:r w:rsidRPr="002471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710E" w:rsidRPr="0024710E" w:rsidRDefault="0024710E" w:rsidP="0024710E">
            <w:pPr>
              <w:pStyle w:val="a5"/>
              <w:numPr>
                <w:ilvl w:val="0"/>
                <w:numId w:val="11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Конструкции сталеразливочного ковша.</w:t>
            </w:r>
          </w:p>
          <w:p w:rsidR="0024710E" w:rsidRPr="0024710E" w:rsidRDefault="0024710E" w:rsidP="0024710E">
            <w:pPr>
              <w:pStyle w:val="a5"/>
              <w:numPr>
                <w:ilvl w:val="0"/>
                <w:numId w:val="11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Конструкции промежуточного ковша.</w:t>
            </w:r>
          </w:p>
          <w:p w:rsidR="0024710E" w:rsidRPr="0024710E" w:rsidRDefault="0024710E" w:rsidP="0024710E">
            <w:pPr>
              <w:pStyle w:val="a5"/>
              <w:numPr>
                <w:ilvl w:val="0"/>
                <w:numId w:val="11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Конструкции кристаллизаторов.</w:t>
            </w:r>
          </w:p>
          <w:p w:rsidR="0024710E" w:rsidRPr="0024710E" w:rsidRDefault="0024710E" w:rsidP="00E31225">
            <w:pPr>
              <w:ind w:left="144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4710E" w:rsidRPr="0024710E" w:rsidTr="00E31225">
        <w:trPr>
          <w:gridAfter w:val="1"/>
          <w:wAfter w:w="1653" w:type="pct"/>
          <w:trHeight w:val="446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4710E" w:rsidRPr="0024710E" w:rsidRDefault="0024710E" w:rsidP="00E31225">
            <w:pPr>
              <w:rPr>
                <w:rFonts w:ascii="Times New Roman" w:hAnsi="Times New Roman" w:cs="Times New Roman"/>
              </w:rPr>
            </w:pPr>
            <w:r w:rsidRPr="0024710E">
              <w:rPr>
                <w:rFonts w:ascii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4710E" w:rsidRPr="0024710E" w:rsidRDefault="0024710E" w:rsidP="00E31225">
            <w:pPr>
              <w:rPr>
                <w:rFonts w:ascii="Times New Roman" w:hAnsi="Times New Roman" w:cs="Times New Roman"/>
                <w:color w:val="000000"/>
              </w:rPr>
            </w:pPr>
            <w:r w:rsidRPr="0024710E">
              <w:rPr>
                <w:rFonts w:ascii="Times New Roman" w:hAnsi="Times New Roman" w:cs="Times New Roman"/>
                <w:color w:val="000000"/>
              </w:rPr>
              <w:t xml:space="preserve">- Составлять техническое задание, разрабатывать техническое предложение на основе знаний технологии и </w:t>
            </w:r>
            <w:r w:rsidRPr="0024710E">
              <w:rPr>
                <w:rFonts w:ascii="Times New Roman" w:hAnsi="Times New Roman" w:cs="Times New Roman"/>
              </w:rPr>
              <w:t>оборудования машин и агрегатов цехов сталеплавильного производства.</w:t>
            </w:r>
          </w:p>
          <w:p w:rsidR="0024710E" w:rsidRPr="0024710E" w:rsidRDefault="0024710E" w:rsidP="00E31225">
            <w:pPr>
              <w:rPr>
                <w:rFonts w:ascii="Times New Roman" w:hAnsi="Times New Roman" w:cs="Times New Roman"/>
                <w:color w:val="000000"/>
              </w:rPr>
            </w:pPr>
            <w:r w:rsidRPr="0024710E">
              <w:rPr>
                <w:rFonts w:ascii="Times New Roman" w:hAnsi="Times New Roman" w:cs="Times New Roman"/>
                <w:color w:val="000000"/>
              </w:rPr>
              <w:t xml:space="preserve">- Разрабатывать техническое предложение, выполнять эскизный проект на основе знаний технологии и </w:t>
            </w:r>
            <w:r w:rsidRPr="0024710E">
              <w:rPr>
                <w:rFonts w:ascii="Times New Roman" w:hAnsi="Times New Roman" w:cs="Times New Roman"/>
              </w:rPr>
              <w:t xml:space="preserve">оборудования машин и агрегатов цехов сталеплавильного </w:t>
            </w:r>
            <w:r w:rsidRPr="0024710E">
              <w:rPr>
                <w:rFonts w:ascii="Times New Roman" w:hAnsi="Times New Roman" w:cs="Times New Roman"/>
              </w:rPr>
              <w:lastRenderedPageBreak/>
              <w:t>производства</w:t>
            </w:r>
            <w:r w:rsidRPr="0024710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4710E" w:rsidRPr="0024710E" w:rsidRDefault="0024710E" w:rsidP="00E31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4710E">
              <w:rPr>
                <w:rFonts w:ascii="Times New Roman" w:hAnsi="Times New Roman" w:cs="Times New Roman"/>
                <w:color w:val="000000"/>
              </w:rPr>
              <w:t xml:space="preserve">- На основе знаний технологии и </w:t>
            </w:r>
            <w:r w:rsidRPr="0024710E">
              <w:rPr>
                <w:rFonts w:ascii="Times New Roman" w:hAnsi="Times New Roman" w:cs="Times New Roman"/>
              </w:rPr>
              <w:t>оборудования машин и агрегатов цехов сталеплавильного производства</w:t>
            </w:r>
            <w:r w:rsidRPr="0024710E">
              <w:rPr>
                <w:rFonts w:ascii="Times New Roman" w:hAnsi="Times New Roman" w:cs="Times New Roman"/>
                <w:color w:val="000000"/>
              </w:rPr>
              <w:t>, проводить необходимые проектные расчеты.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4710E" w:rsidRPr="0024710E" w:rsidRDefault="0024710E" w:rsidP="00E31225">
            <w:pPr>
              <w:pStyle w:val="a7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710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Примерная задача на экзамене</w:t>
            </w:r>
          </w:p>
          <w:p w:rsidR="0024710E" w:rsidRPr="0024710E" w:rsidRDefault="0024710E" w:rsidP="00E31225">
            <w:pPr>
              <w:pStyle w:val="a7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710E">
              <w:rPr>
                <w:rFonts w:ascii="Times New Roman" w:hAnsi="Times New Roman"/>
                <w:i/>
                <w:sz w:val="24"/>
                <w:szCs w:val="24"/>
              </w:rPr>
              <w:t>Определить основные параметры механизма подъема электродов дуговой сталеплавильной печи (ДСП-180).</w:t>
            </w:r>
          </w:p>
        </w:tc>
      </w:tr>
      <w:tr w:rsidR="0024710E" w:rsidRPr="0024710E" w:rsidTr="00E31225">
        <w:trPr>
          <w:gridAfter w:val="1"/>
          <w:wAfter w:w="1653" w:type="pct"/>
          <w:trHeight w:val="446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4710E" w:rsidRPr="0024710E" w:rsidRDefault="0024710E" w:rsidP="00E31225">
            <w:pPr>
              <w:rPr>
                <w:rFonts w:ascii="Times New Roman" w:hAnsi="Times New Roman" w:cs="Times New Roman"/>
              </w:rPr>
            </w:pPr>
            <w:r w:rsidRPr="0024710E">
              <w:rPr>
                <w:rFonts w:ascii="Times New Roman" w:hAnsi="Times New Roman" w:cs="Times New Roman"/>
              </w:rPr>
              <w:lastRenderedPageBreak/>
              <w:t>Владеть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4710E" w:rsidRPr="0024710E" w:rsidRDefault="0024710E" w:rsidP="00E31225">
            <w:pPr>
              <w:rPr>
                <w:rFonts w:ascii="Times New Roman" w:hAnsi="Times New Roman" w:cs="Times New Roman"/>
                <w:color w:val="000000"/>
              </w:rPr>
            </w:pPr>
            <w:r w:rsidRPr="0024710E">
              <w:rPr>
                <w:rFonts w:ascii="Times New Roman" w:hAnsi="Times New Roman" w:cs="Times New Roman"/>
                <w:color w:val="000000"/>
              </w:rPr>
              <w:t>Навыками выполнения:</w:t>
            </w:r>
          </w:p>
          <w:p w:rsidR="0024710E" w:rsidRPr="0024710E" w:rsidRDefault="0024710E" w:rsidP="0024710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</w:rPr>
            </w:pPr>
            <w:r w:rsidRPr="0024710E">
              <w:rPr>
                <w:rFonts w:ascii="Times New Roman" w:hAnsi="Times New Roman" w:cs="Times New Roman"/>
                <w:color w:val="000000"/>
              </w:rPr>
              <w:t xml:space="preserve">технического предложения, эскизного проекта и рабочих чертежей  </w:t>
            </w:r>
            <w:r w:rsidRPr="0024710E">
              <w:rPr>
                <w:rFonts w:ascii="Times New Roman" w:hAnsi="Times New Roman" w:cs="Times New Roman"/>
              </w:rPr>
              <w:t>оборудования машин и агрегатов цехов сталеплавильного производства;</w:t>
            </w:r>
          </w:p>
          <w:p w:rsidR="0024710E" w:rsidRPr="0024710E" w:rsidRDefault="0024710E" w:rsidP="0024710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</w:rPr>
            </w:pPr>
            <w:r w:rsidRPr="0024710E">
              <w:rPr>
                <w:rFonts w:ascii="Times New Roman" w:hAnsi="Times New Roman" w:cs="Times New Roman"/>
                <w:color w:val="000000"/>
              </w:rPr>
              <w:t xml:space="preserve">расчетов по обоснованию предлагаемой конструкции </w:t>
            </w:r>
            <w:r w:rsidRPr="0024710E">
              <w:rPr>
                <w:rFonts w:ascii="Times New Roman" w:hAnsi="Times New Roman" w:cs="Times New Roman"/>
              </w:rPr>
              <w:t xml:space="preserve">оборудования машин и агрегатов цехов </w:t>
            </w:r>
            <w:r w:rsidRPr="0024710E">
              <w:rPr>
                <w:rFonts w:ascii="Times New Roman" w:hAnsi="Times New Roman" w:cs="Times New Roman"/>
              </w:rPr>
              <w:lastRenderedPageBreak/>
              <w:t>сталеплавильного производства.</w:t>
            </w:r>
          </w:p>
          <w:p w:rsidR="0024710E" w:rsidRPr="0024710E" w:rsidRDefault="0024710E" w:rsidP="00E31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4710E" w:rsidRPr="0024710E" w:rsidRDefault="0024710E" w:rsidP="00E31225">
            <w:pPr>
              <w:pStyle w:val="a7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71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 на курсовой проект:</w:t>
            </w:r>
          </w:p>
          <w:p w:rsidR="0024710E" w:rsidRPr="0024710E" w:rsidRDefault="0024710E" w:rsidP="00E31225">
            <w:pPr>
              <w:ind w:firstLine="709"/>
              <w:rPr>
                <w:rFonts w:ascii="Times New Roman" w:hAnsi="Times New Roman" w:cs="Times New Roman"/>
              </w:rPr>
            </w:pPr>
            <w:r w:rsidRPr="0024710E">
              <w:rPr>
                <w:rFonts w:ascii="Times New Roman" w:hAnsi="Times New Roman" w:cs="Times New Roman"/>
              </w:rPr>
              <w:t>Тема курсового проекта данной дисциплины типовой, и заключается в названии «Проектирование тележки для перемещения промежуточного ковша сортовой МНЛЗ»</w:t>
            </w:r>
          </w:p>
          <w:p w:rsidR="0024710E" w:rsidRPr="0024710E" w:rsidRDefault="0024710E" w:rsidP="00E3122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 xml:space="preserve">Курсовой проект заключается в проектном и проверочном  расчетах основных механизмов машины сталеплавильного производства, например, тележки для транспортирования промежуточного ковша, компоновке тележки. </w:t>
            </w:r>
          </w:p>
          <w:p w:rsidR="0024710E" w:rsidRPr="0024710E" w:rsidRDefault="0024710E" w:rsidP="00E3122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Требуется разработать:</w:t>
            </w:r>
          </w:p>
          <w:p w:rsidR="0024710E" w:rsidRPr="0024710E" w:rsidRDefault="0024710E" w:rsidP="00E3122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Расчетно-пояснительную записку – до 35 стр.</w:t>
            </w:r>
          </w:p>
          <w:p w:rsidR="0024710E" w:rsidRPr="0024710E" w:rsidRDefault="0024710E" w:rsidP="00E3122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lastRenderedPageBreak/>
              <w:t>Чертеж общего вида тележки – А</w:t>
            </w:r>
            <w:proofErr w:type="gramStart"/>
            <w:r w:rsidRPr="0024710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471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710E" w:rsidRPr="0024710E" w:rsidRDefault="0024710E" w:rsidP="00E3122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Сборочный чертеж механизма  передвижения-А1;</w:t>
            </w:r>
          </w:p>
          <w:p w:rsidR="0024710E" w:rsidRPr="0024710E" w:rsidRDefault="0024710E" w:rsidP="00E3122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Рабочие чертежи элементов выбранного механизма – А3.</w:t>
            </w:r>
          </w:p>
          <w:p w:rsidR="0024710E" w:rsidRPr="0024710E" w:rsidRDefault="0024710E" w:rsidP="00E31225">
            <w:pPr>
              <w:pStyle w:val="a7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4710E" w:rsidRPr="0024710E" w:rsidRDefault="0024710E" w:rsidP="0024710E">
      <w:pPr>
        <w:pStyle w:val="a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4710E" w:rsidRPr="0024710E" w:rsidRDefault="0024710E" w:rsidP="0024710E">
      <w:pPr>
        <w:pStyle w:val="a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78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84"/>
        <w:gridCol w:w="3109"/>
        <w:gridCol w:w="5183"/>
      </w:tblGrid>
      <w:tr w:rsidR="0024710E" w:rsidRPr="0024710E" w:rsidTr="00E31225">
        <w:trPr>
          <w:trHeight w:val="753"/>
          <w:tblHeader/>
        </w:trPr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710E" w:rsidRPr="0024710E" w:rsidRDefault="0024710E" w:rsidP="00E31225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Структурный элемент </w:t>
            </w:r>
            <w:r w:rsidRPr="0024710E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710E" w:rsidRPr="0024710E" w:rsidRDefault="0024710E" w:rsidP="00E31225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710E" w:rsidRPr="0024710E" w:rsidRDefault="0024710E" w:rsidP="00E31225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24710E" w:rsidRPr="0024710E" w:rsidTr="00E3122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710E" w:rsidRPr="0024710E" w:rsidRDefault="0024710E" w:rsidP="00E3122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4710E">
              <w:rPr>
                <w:rFonts w:ascii="Times New Roman" w:hAnsi="Times New Roman"/>
                <w:b/>
                <w:sz w:val="24"/>
                <w:szCs w:val="24"/>
              </w:rPr>
              <w:t>ПСК-3.2 способностью демонстрировать знания конструктивных особенностей разрабатываемых и используемых в технологических комплексах для металлургического производства технических средств</w:t>
            </w:r>
          </w:p>
        </w:tc>
      </w:tr>
      <w:tr w:rsidR="0024710E" w:rsidRPr="0024710E" w:rsidTr="00E31225">
        <w:trPr>
          <w:trHeight w:val="225"/>
        </w:trPr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710E" w:rsidRPr="0024710E" w:rsidRDefault="0024710E" w:rsidP="00E31225">
            <w:pPr>
              <w:rPr>
                <w:rFonts w:ascii="Times New Roman" w:hAnsi="Times New Roman" w:cs="Times New Roman"/>
              </w:rPr>
            </w:pPr>
            <w:r w:rsidRPr="0024710E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1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710E" w:rsidRPr="0024710E" w:rsidRDefault="0024710E" w:rsidP="0024710E">
            <w:pPr>
              <w:pStyle w:val="a8"/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710E">
              <w:rPr>
                <w:color w:val="000000"/>
                <w:sz w:val="24"/>
                <w:szCs w:val="24"/>
              </w:rPr>
              <w:t xml:space="preserve">Методические и нормативные документы по расчету и конструированию </w:t>
            </w:r>
            <w:r w:rsidRPr="0024710E">
              <w:rPr>
                <w:sz w:val="24"/>
                <w:szCs w:val="24"/>
              </w:rPr>
              <w:t>оборудования машин и агрегатов цехов сталеплавильного производства.</w:t>
            </w:r>
          </w:p>
          <w:p w:rsidR="0024710E" w:rsidRPr="0024710E" w:rsidRDefault="0024710E" w:rsidP="0024710E">
            <w:pPr>
              <w:pStyle w:val="a8"/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710E">
              <w:rPr>
                <w:sz w:val="24"/>
                <w:szCs w:val="24"/>
              </w:rPr>
              <w:t>Подходы  к формированию  методических документов по расчету и конструированию оборудования машин и агрегатов цехов сталеплавильного производства.</w:t>
            </w:r>
          </w:p>
          <w:p w:rsidR="0024710E" w:rsidRPr="0024710E" w:rsidRDefault="0024710E" w:rsidP="0024710E">
            <w:pPr>
              <w:pStyle w:val="a8"/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 w:rsidRPr="0024710E">
              <w:rPr>
                <w:sz w:val="24"/>
                <w:szCs w:val="24"/>
              </w:rPr>
              <w:t xml:space="preserve">Структуру  методических и нормативных </w:t>
            </w:r>
            <w:r w:rsidRPr="0024710E">
              <w:rPr>
                <w:sz w:val="24"/>
                <w:szCs w:val="24"/>
              </w:rPr>
              <w:lastRenderedPageBreak/>
              <w:t>документов по  расчету и конструированию оборудования машин и агрегатов цехов сталеплавильного производства.</w:t>
            </w:r>
          </w:p>
        </w:tc>
        <w:tc>
          <w:tcPr>
            <w:tcW w:w="2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710E" w:rsidRPr="0024710E" w:rsidRDefault="0024710E" w:rsidP="00E31225">
            <w:pPr>
              <w:pStyle w:val="a7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710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Перечень теоретических вопросов к экзамену:</w:t>
            </w:r>
          </w:p>
          <w:p w:rsidR="0024710E" w:rsidRPr="0024710E" w:rsidRDefault="0024710E" w:rsidP="0024710E">
            <w:pPr>
              <w:pStyle w:val="a5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Расчет и конструирование машин непрерывного литья заготовок – зона вторичного охлаждения.</w:t>
            </w:r>
          </w:p>
          <w:p w:rsidR="0024710E" w:rsidRPr="0024710E" w:rsidRDefault="0024710E" w:rsidP="0024710E">
            <w:pPr>
              <w:pStyle w:val="a5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Конструкции элементов роликовой проводки.</w:t>
            </w:r>
          </w:p>
          <w:p w:rsidR="0024710E" w:rsidRPr="0024710E" w:rsidRDefault="0024710E" w:rsidP="0024710E">
            <w:pPr>
              <w:pStyle w:val="a5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Конструкции систем «мягкого обжатия».</w:t>
            </w:r>
          </w:p>
          <w:p w:rsidR="0024710E" w:rsidRPr="0024710E" w:rsidRDefault="0024710E" w:rsidP="0024710E">
            <w:pPr>
              <w:pStyle w:val="a5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Конструкции затравок.</w:t>
            </w:r>
          </w:p>
          <w:p w:rsidR="0024710E" w:rsidRPr="0024710E" w:rsidRDefault="0024710E" w:rsidP="0024710E">
            <w:pPr>
              <w:pStyle w:val="a5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Конструкции тянуще-правильных машин.</w:t>
            </w:r>
          </w:p>
          <w:p w:rsidR="0024710E" w:rsidRPr="0024710E" w:rsidRDefault="0024710E" w:rsidP="0024710E">
            <w:pPr>
              <w:pStyle w:val="a5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Конструкции машин газовой резки.</w:t>
            </w:r>
          </w:p>
          <w:p w:rsidR="0024710E" w:rsidRPr="0024710E" w:rsidRDefault="0024710E" w:rsidP="0024710E">
            <w:pPr>
              <w:pStyle w:val="a5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Конструкции транспортного оборудования ЗВО.</w:t>
            </w:r>
          </w:p>
          <w:p w:rsidR="0024710E" w:rsidRPr="0024710E" w:rsidRDefault="0024710E" w:rsidP="0024710E">
            <w:pPr>
              <w:pStyle w:val="a5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Гидропривод оборудования зоны вторичного охлаждения.</w:t>
            </w:r>
          </w:p>
          <w:p w:rsidR="0024710E" w:rsidRPr="0024710E" w:rsidRDefault="0024710E" w:rsidP="0024710E">
            <w:pPr>
              <w:pStyle w:val="a5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Расчет и конструирование машин внепечной обработки стали (ВПО).</w:t>
            </w:r>
          </w:p>
          <w:p w:rsidR="0024710E" w:rsidRPr="0024710E" w:rsidRDefault="0024710E" w:rsidP="0024710E">
            <w:pPr>
              <w:pStyle w:val="a5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 xml:space="preserve">Литейно-прокатные модули. </w:t>
            </w:r>
          </w:p>
          <w:p w:rsidR="0024710E" w:rsidRPr="0024710E" w:rsidRDefault="0024710E" w:rsidP="00E31225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24710E" w:rsidRPr="0024710E" w:rsidRDefault="0024710E" w:rsidP="00E31225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4710E" w:rsidRPr="0024710E" w:rsidRDefault="0024710E" w:rsidP="00E3122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10E" w:rsidRPr="0024710E" w:rsidTr="00E31225">
        <w:trPr>
          <w:trHeight w:val="258"/>
        </w:trPr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710E" w:rsidRPr="0024710E" w:rsidRDefault="0024710E" w:rsidP="00E31225">
            <w:pPr>
              <w:rPr>
                <w:rFonts w:ascii="Times New Roman" w:hAnsi="Times New Roman" w:cs="Times New Roman"/>
              </w:rPr>
            </w:pPr>
            <w:r w:rsidRPr="0024710E">
              <w:rPr>
                <w:rFonts w:ascii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1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710E" w:rsidRPr="0024710E" w:rsidRDefault="0024710E" w:rsidP="00E31225">
            <w:pPr>
              <w:pStyle w:val="a8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24710E">
              <w:rPr>
                <w:color w:val="000000"/>
                <w:sz w:val="24"/>
                <w:szCs w:val="24"/>
              </w:rPr>
              <w:t>Анализировать методические и нормативные документы по  расчету и конструированию</w:t>
            </w:r>
            <w:r w:rsidRPr="0024710E">
              <w:rPr>
                <w:sz w:val="24"/>
                <w:szCs w:val="24"/>
              </w:rPr>
              <w:t xml:space="preserve"> оборудования машин и агрегатов цехов сталеплавильного производства.</w:t>
            </w:r>
          </w:p>
          <w:p w:rsidR="0024710E" w:rsidRPr="0024710E" w:rsidRDefault="0024710E" w:rsidP="00E31225">
            <w:pPr>
              <w:pStyle w:val="a8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24710E">
              <w:rPr>
                <w:color w:val="000000"/>
                <w:sz w:val="24"/>
                <w:szCs w:val="24"/>
              </w:rPr>
              <w:t>Разрабатывать методические и нормативные документы по  расчету и конструированию</w:t>
            </w:r>
            <w:r w:rsidRPr="0024710E">
              <w:rPr>
                <w:sz w:val="24"/>
                <w:szCs w:val="24"/>
              </w:rPr>
              <w:t xml:space="preserve"> оборудования машин и агрегатов цехов сталеплавильного производства.</w:t>
            </w:r>
          </w:p>
          <w:p w:rsidR="0024710E" w:rsidRPr="0024710E" w:rsidRDefault="0024710E" w:rsidP="00E31225">
            <w:pPr>
              <w:pStyle w:val="a8"/>
              <w:tabs>
                <w:tab w:val="left" w:pos="356"/>
                <w:tab w:val="left" w:pos="851"/>
              </w:tabs>
              <w:rPr>
                <w:color w:val="C00000"/>
                <w:sz w:val="24"/>
                <w:szCs w:val="24"/>
              </w:rPr>
            </w:pPr>
            <w:r w:rsidRPr="0024710E">
              <w:rPr>
                <w:sz w:val="24"/>
                <w:szCs w:val="24"/>
              </w:rPr>
              <w:t xml:space="preserve">Формулировать предложения по </w:t>
            </w:r>
            <w:r w:rsidRPr="0024710E">
              <w:rPr>
                <w:sz w:val="24"/>
                <w:szCs w:val="24"/>
              </w:rPr>
              <w:lastRenderedPageBreak/>
              <w:t xml:space="preserve">формированию  нормативных документов по </w:t>
            </w:r>
            <w:r w:rsidRPr="0024710E">
              <w:rPr>
                <w:color w:val="000000"/>
                <w:sz w:val="24"/>
                <w:szCs w:val="24"/>
              </w:rPr>
              <w:t xml:space="preserve"> расчету и конструированию</w:t>
            </w:r>
            <w:r w:rsidRPr="0024710E">
              <w:rPr>
                <w:sz w:val="24"/>
                <w:szCs w:val="24"/>
              </w:rPr>
              <w:t xml:space="preserve"> оборудования машин и агрегатов цехов сталеплавильного производства.</w:t>
            </w:r>
          </w:p>
        </w:tc>
        <w:tc>
          <w:tcPr>
            <w:tcW w:w="2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710E" w:rsidRPr="0024710E" w:rsidRDefault="0024710E" w:rsidP="00E31225">
            <w:pPr>
              <w:pStyle w:val="a7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710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Примерная задача на экзамене</w:t>
            </w:r>
          </w:p>
          <w:p w:rsidR="0024710E" w:rsidRPr="0024710E" w:rsidRDefault="0024710E" w:rsidP="00E31225">
            <w:pPr>
              <w:pStyle w:val="a7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710E">
              <w:rPr>
                <w:rFonts w:ascii="Times New Roman" w:hAnsi="Times New Roman"/>
                <w:i/>
                <w:sz w:val="24"/>
                <w:szCs w:val="24"/>
              </w:rPr>
              <w:t>Порядок расчета механизма передвижения металлургического крана. Привести расчетную схему для определения нагрузок на крановые колеса крана</w:t>
            </w:r>
          </w:p>
          <w:p w:rsidR="0024710E" w:rsidRPr="0024710E" w:rsidRDefault="0024710E" w:rsidP="00E31225">
            <w:pPr>
              <w:pStyle w:val="a7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4710E" w:rsidRPr="0024710E" w:rsidTr="00E31225">
        <w:trPr>
          <w:trHeight w:val="446"/>
        </w:trPr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4710E" w:rsidRPr="0024710E" w:rsidRDefault="0024710E" w:rsidP="00E31225">
            <w:pPr>
              <w:rPr>
                <w:rFonts w:ascii="Times New Roman" w:hAnsi="Times New Roman" w:cs="Times New Roman"/>
              </w:rPr>
            </w:pPr>
            <w:r w:rsidRPr="0024710E">
              <w:rPr>
                <w:rFonts w:ascii="Times New Roman" w:hAnsi="Times New Roman" w:cs="Times New Roman"/>
              </w:rPr>
              <w:lastRenderedPageBreak/>
              <w:t>Владеть</w:t>
            </w:r>
          </w:p>
        </w:tc>
        <w:tc>
          <w:tcPr>
            <w:tcW w:w="1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4710E" w:rsidRPr="0024710E" w:rsidRDefault="0024710E" w:rsidP="00E31225">
            <w:pPr>
              <w:pStyle w:val="a8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24710E">
              <w:rPr>
                <w:sz w:val="24"/>
                <w:szCs w:val="24"/>
              </w:rPr>
              <w:t>Анализом</w:t>
            </w:r>
            <w:r w:rsidRPr="0024710E">
              <w:rPr>
                <w:color w:val="000000"/>
                <w:sz w:val="24"/>
                <w:szCs w:val="24"/>
              </w:rPr>
              <w:t xml:space="preserve"> методических и нормативных документов по </w:t>
            </w:r>
            <w:r w:rsidRPr="0024710E">
              <w:rPr>
                <w:sz w:val="24"/>
                <w:szCs w:val="24"/>
              </w:rPr>
              <w:t>расчету и конструированию оборудования машин и агрегатов цехов сталеплавильного производства.</w:t>
            </w:r>
          </w:p>
          <w:p w:rsidR="0024710E" w:rsidRPr="0024710E" w:rsidRDefault="0024710E" w:rsidP="00E31225">
            <w:pPr>
              <w:pStyle w:val="a8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24710E">
              <w:rPr>
                <w:sz w:val="24"/>
                <w:szCs w:val="24"/>
              </w:rPr>
              <w:t>Разработкой предложений по формированию показателей оборудования машин и агрегатов цехов сталеплавильного производства.</w:t>
            </w:r>
          </w:p>
          <w:p w:rsidR="0024710E" w:rsidRPr="0024710E" w:rsidRDefault="0024710E" w:rsidP="00E31225">
            <w:pPr>
              <w:pStyle w:val="a8"/>
              <w:tabs>
                <w:tab w:val="left" w:pos="356"/>
                <w:tab w:val="left" w:pos="851"/>
              </w:tabs>
              <w:rPr>
                <w:color w:val="C00000"/>
                <w:sz w:val="24"/>
                <w:szCs w:val="24"/>
              </w:rPr>
            </w:pPr>
            <w:r w:rsidRPr="0024710E">
              <w:rPr>
                <w:sz w:val="24"/>
                <w:szCs w:val="24"/>
              </w:rPr>
              <w:t xml:space="preserve">Планами испытаний при формировании показателей в нормативной документации оборудования </w:t>
            </w:r>
            <w:r w:rsidRPr="0024710E">
              <w:rPr>
                <w:sz w:val="24"/>
                <w:szCs w:val="24"/>
              </w:rPr>
              <w:lastRenderedPageBreak/>
              <w:t>машин и агрегатов цехов сталеплавильного производства.</w:t>
            </w:r>
          </w:p>
        </w:tc>
        <w:tc>
          <w:tcPr>
            <w:tcW w:w="2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4710E" w:rsidRPr="0024710E" w:rsidRDefault="0024710E" w:rsidP="00E31225">
            <w:pPr>
              <w:pStyle w:val="a7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71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 на курсовой проект:</w:t>
            </w:r>
          </w:p>
          <w:p w:rsidR="0024710E" w:rsidRPr="0024710E" w:rsidRDefault="0024710E" w:rsidP="00E31225">
            <w:pPr>
              <w:ind w:firstLine="709"/>
              <w:rPr>
                <w:rFonts w:ascii="Times New Roman" w:hAnsi="Times New Roman" w:cs="Times New Roman"/>
              </w:rPr>
            </w:pPr>
            <w:r w:rsidRPr="0024710E">
              <w:rPr>
                <w:rFonts w:ascii="Times New Roman" w:hAnsi="Times New Roman" w:cs="Times New Roman"/>
              </w:rPr>
              <w:t xml:space="preserve">Тема курсового проекта данной дисциплины: «Проектирование стенда для перемещения сталеразливочного  ковша </w:t>
            </w:r>
            <w:proofErr w:type="gramStart"/>
            <w:r w:rsidRPr="0024710E">
              <w:rPr>
                <w:rFonts w:ascii="Times New Roman" w:hAnsi="Times New Roman" w:cs="Times New Roman"/>
              </w:rPr>
              <w:t>сортовой</w:t>
            </w:r>
            <w:proofErr w:type="gramEnd"/>
            <w:r w:rsidRPr="0024710E">
              <w:rPr>
                <w:rFonts w:ascii="Times New Roman" w:hAnsi="Times New Roman" w:cs="Times New Roman"/>
              </w:rPr>
              <w:t xml:space="preserve"> МНЛЗ»</w:t>
            </w:r>
          </w:p>
          <w:p w:rsidR="0024710E" w:rsidRPr="0024710E" w:rsidRDefault="0024710E" w:rsidP="00E3122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 xml:space="preserve">Курсовой проект заключается в проектном и проверочном  расчетах основных механизмов машины сталеплавильного производства, например, стенда  для транспортирования сталеразливочного  ковша, компоновке </w:t>
            </w:r>
            <w:proofErr w:type="spellStart"/>
            <w:r w:rsidRPr="0024710E">
              <w:rPr>
                <w:rFonts w:ascii="Times New Roman" w:hAnsi="Times New Roman"/>
                <w:sz w:val="24"/>
                <w:szCs w:val="24"/>
              </w:rPr>
              <w:t>стендаи</w:t>
            </w:r>
            <w:proofErr w:type="spellEnd"/>
            <w:r w:rsidRPr="002471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4710E" w:rsidRPr="0024710E" w:rsidRDefault="0024710E" w:rsidP="00E3122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Требуется разработать:</w:t>
            </w:r>
          </w:p>
          <w:p w:rsidR="0024710E" w:rsidRPr="0024710E" w:rsidRDefault="0024710E" w:rsidP="00E3122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Расчетно-пояснительную записку – до 35 стр.</w:t>
            </w:r>
          </w:p>
          <w:p w:rsidR="0024710E" w:rsidRPr="0024710E" w:rsidRDefault="0024710E" w:rsidP="00E3122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Чертеж общего вида стенда – А</w:t>
            </w:r>
            <w:proofErr w:type="gramStart"/>
            <w:r w:rsidRPr="0024710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471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710E" w:rsidRPr="0024710E" w:rsidRDefault="0024710E" w:rsidP="00E3122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 xml:space="preserve">Сборочный чертеж механизма  </w:t>
            </w:r>
            <w:r w:rsidRPr="0024710E">
              <w:rPr>
                <w:rFonts w:ascii="Times New Roman" w:hAnsi="Times New Roman"/>
                <w:sz w:val="24"/>
                <w:szCs w:val="24"/>
              </w:rPr>
              <w:lastRenderedPageBreak/>
              <w:t>передвижения-А1;</w:t>
            </w:r>
          </w:p>
          <w:p w:rsidR="0024710E" w:rsidRPr="0024710E" w:rsidRDefault="0024710E" w:rsidP="00E3122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10E">
              <w:rPr>
                <w:rFonts w:ascii="Times New Roman" w:hAnsi="Times New Roman"/>
                <w:sz w:val="24"/>
                <w:szCs w:val="24"/>
              </w:rPr>
              <w:t>Рабочие чертежи элементов выбранного механизма – А3.</w:t>
            </w:r>
          </w:p>
          <w:p w:rsidR="0024710E" w:rsidRPr="0024710E" w:rsidRDefault="0024710E" w:rsidP="00E31225">
            <w:pPr>
              <w:pStyle w:val="a7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4710E" w:rsidRPr="0024710E" w:rsidRDefault="0024710E" w:rsidP="0024710E">
      <w:pPr>
        <w:pStyle w:val="a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  <w:sectPr w:rsidR="0024710E" w:rsidRPr="0024710E" w:rsidSect="0024710E">
          <w:type w:val="continuous"/>
          <w:pgSz w:w="11907" w:h="16840" w:code="9"/>
          <w:pgMar w:top="851" w:right="1701" w:bottom="993" w:left="1134" w:header="720" w:footer="720" w:gutter="0"/>
          <w:cols w:space="720"/>
          <w:noEndnote/>
          <w:docGrid w:linePitch="326"/>
        </w:sectPr>
      </w:pPr>
    </w:p>
    <w:p w:rsidR="0024710E" w:rsidRPr="0024710E" w:rsidRDefault="0024710E" w:rsidP="0024710E">
      <w:pPr>
        <w:ind w:firstLine="567"/>
        <w:rPr>
          <w:rFonts w:ascii="Times New Roman" w:hAnsi="Times New Roman" w:cs="Times New Roman"/>
          <w:b/>
        </w:rPr>
      </w:pPr>
      <w:r w:rsidRPr="0024710E">
        <w:rPr>
          <w:rFonts w:ascii="Times New Roman" w:hAnsi="Times New Roman" w:cs="Times New Roman"/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24710E" w:rsidRPr="0024710E" w:rsidRDefault="0024710E" w:rsidP="0024710E">
      <w:pPr>
        <w:ind w:firstLine="567"/>
        <w:jc w:val="both"/>
        <w:rPr>
          <w:rFonts w:ascii="Times New Roman" w:hAnsi="Times New Roman" w:cs="Times New Roman"/>
        </w:rPr>
      </w:pPr>
      <w:r w:rsidRPr="0024710E">
        <w:rPr>
          <w:rFonts w:ascii="Times New Roman" w:hAnsi="Times New Roman" w:cs="Times New Roman"/>
        </w:rPr>
        <w:t>Промежуточная аттестация по дисциплине «</w:t>
      </w:r>
      <w:r w:rsidRPr="0024710E">
        <w:rPr>
          <w:rFonts w:ascii="Times New Roman" w:hAnsi="Times New Roman" w:cs="Times New Roman"/>
          <w:snapToGrid w:val="0"/>
        </w:rPr>
        <w:t>Проектирование оборудования цехов сталеплавильного производства</w:t>
      </w:r>
      <w:r w:rsidRPr="0024710E">
        <w:rPr>
          <w:rFonts w:ascii="Times New Roman" w:hAnsi="Times New Roman" w:cs="Times New Roman"/>
        </w:rPr>
        <w:t xml:space="preserve">» включает теоретические вопросы, позволяющие оценить уровень усвоения </w:t>
      </w:r>
      <w:proofErr w:type="gramStart"/>
      <w:r w:rsidRPr="0024710E">
        <w:rPr>
          <w:rFonts w:ascii="Times New Roman" w:hAnsi="Times New Roman" w:cs="Times New Roman"/>
        </w:rPr>
        <w:t>обучающимися</w:t>
      </w:r>
      <w:proofErr w:type="gramEnd"/>
      <w:r w:rsidRPr="0024710E">
        <w:rPr>
          <w:rFonts w:ascii="Times New Roman" w:hAnsi="Times New Roman" w:cs="Times New Roman"/>
        </w:rPr>
        <w:t xml:space="preserve"> знаний, и практические задания, выявляющие степень сформированности умений и владений, проводится в форме экзамена и защиты курсового проекта.</w:t>
      </w:r>
    </w:p>
    <w:p w:rsidR="0024710E" w:rsidRPr="0024710E" w:rsidRDefault="0024710E" w:rsidP="0024710E">
      <w:pPr>
        <w:ind w:firstLine="567"/>
        <w:jc w:val="both"/>
        <w:rPr>
          <w:rFonts w:ascii="Times New Roman" w:hAnsi="Times New Roman" w:cs="Times New Roman"/>
        </w:rPr>
      </w:pPr>
      <w:r w:rsidRPr="0024710E">
        <w:rPr>
          <w:rFonts w:ascii="Times New Roman" w:hAnsi="Times New Roman" w:cs="Times New Roman"/>
        </w:rPr>
        <w:t xml:space="preserve">Экзамен по данной дисциплине проводится в устной форме, включает 2 </w:t>
      </w:r>
      <w:proofErr w:type="gramStart"/>
      <w:r w:rsidRPr="0024710E">
        <w:rPr>
          <w:rFonts w:ascii="Times New Roman" w:hAnsi="Times New Roman" w:cs="Times New Roman"/>
        </w:rPr>
        <w:t>теоретических</w:t>
      </w:r>
      <w:proofErr w:type="gramEnd"/>
      <w:r w:rsidRPr="0024710E">
        <w:rPr>
          <w:rFonts w:ascii="Times New Roman" w:hAnsi="Times New Roman" w:cs="Times New Roman"/>
        </w:rPr>
        <w:t xml:space="preserve"> вопроса и одно практическое задание. </w:t>
      </w:r>
    </w:p>
    <w:p w:rsidR="0024710E" w:rsidRPr="0024710E" w:rsidRDefault="0024710E" w:rsidP="0024710E">
      <w:pPr>
        <w:spacing w:before="100" w:beforeAutospacing="1" w:after="100" w:afterAutospacing="1"/>
        <w:ind w:firstLine="708"/>
        <w:rPr>
          <w:rFonts w:ascii="Times New Roman" w:hAnsi="Times New Roman" w:cs="Times New Roman"/>
          <w:b/>
        </w:rPr>
      </w:pPr>
      <w:r w:rsidRPr="0024710E">
        <w:rPr>
          <w:rFonts w:ascii="Times New Roman" w:hAnsi="Times New Roman" w:cs="Times New Roman"/>
          <w:b/>
        </w:rPr>
        <w:t xml:space="preserve">Методические рекомендации для подготовки к экзамену </w:t>
      </w:r>
    </w:p>
    <w:p w:rsidR="0024710E" w:rsidRPr="0024710E" w:rsidRDefault="0024710E" w:rsidP="0024710E">
      <w:pPr>
        <w:ind w:firstLine="709"/>
        <w:jc w:val="both"/>
        <w:rPr>
          <w:rFonts w:ascii="Times New Roman" w:hAnsi="Times New Roman" w:cs="Times New Roman"/>
        </w:rPr>
      </w:pPr>
      <w:r w:rsidRPr="0024710E">
        <w:rPr>
          <w:rFonts w:ascii="Times New Roman" w:hAnsi="Times New Roman" w:cs="Times New Roman"/>
        </w:rPr>
        <w:t xml:space="preserve">К экзамену нужно готовиться с первых дней изучения дисциплины, а это  значит активизировать свою умственную деятельность во всех формах. В период экзаменационной сессии, когда приходится трудиться особенно напряженно, важно правильно организовать самостоятельную работу. На подготовку к экзаменам выделяется, как правило, не менее трех дней. Но этого времени может быть достаточно лишь при условии нормальной, планомерной работы в </w:t>
      </w:r>
      <w:r w:rsidRPr="0024710E">
        <w:rPr>
          <w:rFonts w:ascii="Times New Roman" w:hAnsi="Times New Roman" w:cs="Times New Roman"/>
        </w:rPr>
        <w:lastRenderedPageBreak/>
        <w:t xml:space="preserve">течение семестра. Собранность, напряжение всех сил, бережное отношение к каждой минуте рабочего времени — вот что должно отличать работу студентов в период сессии. </w:t>
      </w:r>
    </w:p>
    <w:p w:rsidR="0024710E" w:rsidRPr="0024710E" w:rsidRDefault="0024710E" w:rsidP="0024710E">
      <w:pPr>
        <w:ind w:firstLine="709"/>
        <w:jc w:val="both"/>
        <w:rPr>
          <w:rFonts w:ascii="Times New Roman" w:hAnsi="Times New Roman" w:cs="Times New Roman"/>
        </w:rPr>
      </w:pPr>
      <w:r w:rsidRPr="0024710E">
        <w:rPr>
          <w:rFonts w:ascii="Times New Roman" w:hAnsi="Times New Roman" w:cs="Times New Roman"/>
        </w:rPr>
        <w:t xml:space="preserve">Подготовка к экзамену включает в себя не только проработку лекционного материала, но и проработку материала, представленного в основной, дополнительной литературе. Изучая источники и литературу, следует обязательно вести записи </w:t>
      </w:r>
      <w:proofErr w:type="gramStart"/>
      <w:r w:rsidRPr="0024710E">
        <w:rPr>
          <w:rFonts w:ascii="Times New Roman" w:hAnsi="Times New Roman" w:cs="Times New Roman"/>
        </w:rPr>
        <w:t>прочитанного</w:t>
      </w:r>
      <w:proofErr w:type="gramEnd"/>
      <w:r w:rsidRPr="0024710E">
        <w:rPr>
          <w:rFonts w:ascii="Times New Roman" w:hAnsi="Times New Roman" w:cs="Times New Roman"/>
        </w:rPr>
        <w:t xml:space="preserve">. Иногда это делается в виде развернутого плана, отдельных выписок или тезисов, в которых содержатся основные положения. Однако чаще всего студенты прибегают к конспектированию. При конспектировании надо выработать в себе умение отбирать материал, находить такие формулировки, которые при максимальной краткости достаточно полно и точно передавали бы суть источника. Очень важно, чтобы записи последовательно, охватывали основные вопросы изучаемого источника. Не следует также делать конспект слишком подробным, почти дословным. Громоздкая запись дает мало пользы. В ней нередко с трудом способен разобраться сам студент. Неправильным будет делать и слишком краткую запись. Такой подход неизбежно приведет к тому, что в конспекте упускается важное, подчас  главное. С течением времени такой конспект становится для автора малопонятным. Конспектирование должно осуществляться студентом только лишь самостоятельно. Заимствование чужих конспектов никакой пользы не дает. Просмотр собственных конспектов позволяет студентам быстро восстанавливать в памяти содержание источника. Очень помогают студентам в закреплении знаний, уточнении неясных моментов предэкзаменационные консультации. Поэтому рекомендуется на них не только присутствовать, но и активно использовать возможности такой формы работы. </w:t>
      </w:r>
    </w:p>
    <w:p w:rsidR="0024710E" w:rsidRPr="0024710E" w:rsidRDefault="0024710E" w:rsidP="0024710E">
      <w:pPr>
        <w:ind w:firstLine="709"/>
        <w:jc w:val="both"/>
        <w:rPr>
          <w:rFonts w:ascii="Times New Roman" w:hAnsi="Times New Roman" w:cs="Times New Roman"/>
        </w:rPr>
      </w:pPr>
    </w:p>
    <w:p w:rsidR="0024710E" w:rsidRPr="0024710E" w:rsidRDefault="0024710E" w:rsidP="0024710E">
      <w:pPr>
        <w:rPr>
          <w:rFonts w:ascii="Times New Roman" w:hAnsi="Times New Roman" w:cs="Times New Roman"/>
          <w:b/>
          <w:i/>
        </w:rPr>
      </w:pPr>
      <w:r w:rsidRPr="0024710E">
        <w:rPr>
          <w:rFonts w:ascii="Times New Roman" w:hAnsi="Times New Roman" w:cs="Times New Roman"/>
          <w:b/>
          <w:i/>
        </w:rPr>
        <w:t>Показатели и критерии оценивания экзамена:</w:t>
      </w:r>
    </w:p>
    <w:p w:rsidR="0024710E" w:rsidRPr="0024710E" w:rsidRDefault="0024710E" w:rsidP="0024710E">
      <w:pPr>
        <w:ind w:firstLine="567"/>
        <w:jc w:val="both"/>
        <w:rPr>
          <w:rFonts w:ascii="Times New Roman" w:hAnsi="Times New Roman" w:cs="Times New Roman"/>
        </w:rPr>
      </w:pPr>
      <w:r w:rsidRPr="0024710E">
        <w:rPr>
          <w:rFonts w:ascii="Times New Roman" w:hAnsi="Times New Roman" w:cs="Times New Roman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4710E" w:rsidRPr="0024710E" w:rsidRDefault="0024710E" w:rsidP="0024710E">
      <w:pPr>
        <w:ind w:firstLine="567"/>
        <w:jc w:val="both"/>
        <w:rPr>
          <w:rFonts w:ascii="Times New Roman" w:hAnsi="Times New Roman" w:cs="Times New Roman"/>
        </w:rPr>
      </w:pPr>
      <w:r w:rsidRPr="0024710E">
        <w:rPr>
          <w:rFonts w:ascii="Times New Roman" w:hAnsi="Times New Roman" w:cs="Times New Roman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4710E" w:rsidRPr="0024710E" w:rsidRDefault="0024710E" w:rsidP="0024710E">
      <w:pPr>
        <w:ind w:firstLine="567"/>
        <w:jc w:val="both"/>
        <w:rPr>
          <w:rFonts w:ascii="Times New Roman" w:hAnsi="Times New Roman" w:cs="Times New Roman"/>
        </w:rPr>
      </w:pPr>
      <w:r w:rsidRPr="0024710E">
        <w:rPr>
          <w:rFonts w:ascii="Times New Roman" w:hAnsi="Times New Roman" w:cs="Times New Roman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24710E" w:rsidRPr="0024710E" w:rsidRDefault="0024710E" w:rsidP="0024710E">
      <w:pPr>
        <w:ind w:firstLine="567"/>
        <w:jc w:val="both"/>
        <w:rPr>
          <w:rFonts w:ascii="Times New Roman" w:hAnsi="Times New Roman" w:cs="Times New Roman"/>
        </w:rPr>
      </w:pPr>
      <w:r w:rsidRPr="0024710E">
        <w:rPr>
          <w:rFonts w:ascii="Times New Roman" w:hAnsi="Times New Roman" w:cs="Times New Roman"/>
        </w:rPr>
        <w:t xml:space="preserve">– на оценку «неудовлетворительно» (2 балла) – </w:t>
      </w:r>
      <w:proofErr w:type="gramStart"/>
      <w:r w:rsidRPr="0024710E">
        <w:rPr>
          <w:rFonts w:ascii="Times New Roman" w:hAnsi="Times New Roman" w:cs="Times New Roman"/>
        </w:rPr>
        <w:t>обучающийся</w:t>
      </w:r>
      <w:proofErr w:type="gramEnd"/>
      <w:r w:rsidRPr="0024710E">
        <w:rPr>
          <w:rFonts w:ascii="Times New Roman" w:hAnsi="Times New Roman" w:cs="Times New Roman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4710E" w:rsidRPr="0024710E" w:rsidRDefault="0024710E" w:rsidP="0024710E">
      <w:pPr>
        <w:ind w:firstLine="567"/>
        <w:jc w:val="both"/>
        <w:rPr>
          <w:rFonts w:ascii="Times New Roman" w:hAnsi="Times New Roman" w:cs="Times New Roman"/>
        </w:rPr>
      </w:pPr>
      <w:r w:rsidRPr="0024710E">
        <w:rPr>
          <w:rFonts w:ascii="Times New Roman" w:hAnsi="Times New Roman" w:cs="Times New Roman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4710E" w:rsidRPr="0024710E" w:rsidRDefault="0024710E" w:rsidP="0024710E">
      <w:pPr>
        <w:ind w:firstLine="567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24710E" w:rsidRDefault="0024710E" w:rsidP="0024710E">
      <w:pPr>
        <w:ind w:firstLine="567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24710E" w:rsidRPr="0024710E" w:rsidRDefault="0024710E" w:rsidP="0024710E">
      <w:pPr>
        <w:ind w:firstLine="567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24710E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lastRenderedPageBreak/>
        <w:t>Показатели и критерии оценивания курсового проекта:</w:t>
      </w:r>
    </w:p>
    <w:p w:rsidR="0024710E" w:rsidRPr="0024710E" w:rsidRDefault="0024710E" w:rsidP="0024710E">
      <w:pPr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24710E">
        <w:rPr>
          <w:rStyle w:val="FontStyle20"/>
          <w:rFonts w:ascii="Times New Roman" w:hAnsi="Times New Roman" w:cs="Times New Roman"/>
          <w:sz w:val="24"/>
          <w:szCs w:val="24"/>
        </w:rPr>
        <w:t>– на оценку «отлично»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24710E" w:rsidRPr="0024710E" w:rsidRDefault="0024710E" w:rsidP="0024710E">
      <w:pPr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24710E">
        <w:rPr>
          <w:rStyle w:val="FontStyle20"/>
          <w:rFonts w:ascii="Times New Roman" w:hAnsi="Times New Roman" w:cs="Times New Roman"/>
          <w:sz w:val="24"/>
          <w:szCs w:val="24"/>
        </w:rPr>
        <w:t xml:space="preserve">– на оценку «хорошо» (4 балла) – работа выполнена в соответствии с заданием, </w:t>
      </w:r>
      <w:proofErr w:type="gramStart"/>
      <w:r w:rsidRPr="0024710E">
        <w:rPr>
          <w:rStyle w:val="FontStyle20"/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4710E">
        <w:rPr>
          <w:rStyle w:val="FontStyle20"/>
          <w:rFonts w:ascii="Times New Roman" w:hAnsi="Times New Roman" w:cs="Times New Roman"/>
          <w:sz w:val="24"/>
          <w:szCs w:val="24"/>
        </w:rP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24710E" w:rsidRPr="0024710E" w:rsidRDefault="0024710E" w:rsidP="0024710E">
      <w:pPr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24710E">
        <w:rPr>
          <w:rStyle w:val="FontStyle20"/>
          <w:rFonts w:ascii="Times New Roman" w:hAnsi="Times New Roman" w:cs="Times New Roman"/>
          <w:sz w:val="24"/>
          <w:szCs w:val="24"/>
        </w:rPr>
        <w:t xml:space="preserve">– на оценку «удовлетворительно» (3 балла) – работа выполнена в соответствии с заданием, </w:t>
      </w:r>
      <w:proofErr w:type="gramStart"/>
      <w:r w:rsidRPr="0024710E">
        <w:rPr>
          <w:rStyle w:val="FontStyle20"/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4710E">
        <w:rPr>
          <w:rStyle w:val="FontStyle20"/>
          <w:rFonts w:ascii="Times New Roman" w:hAnsi="Times New Roman" w:cs="Times New Roman"/>
          <w:sz w:val="24"/>
          <w:szCs w:val="24"/>
        </w:rPr>
        <w:t xml:space="preserve"> показывает знания на уровне воспроизведения и объяснения информации, интеллектуальные навыки решения простых задач;</w:t>
      </w:r>
    </w:p>
    <w:p w:rsidR="0024710E" w:rsidRPr="0024710E" w:rsidRDefault="0024710E" w:rsidP="0024710E">
      <w:pPr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24710E">
        <w:rPr>
          <w:rStyle w:val="FontStyle20"/>
          <w:rFonts w:ascii="Times New Roman" w:hAnsi="Times New Roman" w:cs="Times New Roman"/>
          <w:sz w:val="24"/>
          <w:szCs w:val="24"/>
        </w:rPr>
        <w:t xml:space="preserve">– на оценку «неудовлетворительно» (2 балла) – задание преподавателя выполнено частично, в процессе защиты работы </w:t>
      </w:r>
      <w:proofErr w:type="gramStart"/>
      <w:r w:rsidRPr="0024710E">
        <w:rPr>
          <w:rStyle w:val="FontStyle20"/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4710E">
        <w:rPr>
          <w:rStyle w:val="FontStyle20"/>
          <w:rFonts w:ascii="Times New Roman" w:hAnsi="Times New Roman" w:cs="Times New Roman"/>
          <w:sz w:val="24"/>
          <w:szCs w:val="24"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24710E" w:rsidRPr="0024710E" w:rsidRDefault="0024710E" w:rsidP="0024710E">
      <w:pPr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24710E">
        <w:rPr>
          <w:rStyle w:val="FontStyle20"/>
          <w:rFonts w:ascii="Times New Roman" w:hAnsi="Times New Roman" w:cs="Times New Roman"/>
          <w:sz w:val="24"/>
          <w:szCs w:val="24"/>
        </w:rPr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24710E" w:rsidRPr="0024710E" w:rsidRDefault="0024710E" w:rsidP="0024710E">
      <w:pPr>
        <w:rPr>
          <w:rFonts w:ascii="Times New Roman" w:hAnsi="Times New Roman" w:cs="Times New Roman"/>
        </w:rPr>
      </w:pPr>
    </w:p>
    <w:p w:rsidR="0024710E" w:rsidRPr="0024710E" w:rsidRDefault="0024710E" w:rsidP="0024710E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24710E" w:rsidRPr="0024710E" w:rsidSect="0024710E">
      <w:type w:val="continuous"/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30A4"/>
    <w:multiLevelType w:val="hybridMultilevel"/>
    <w:tmpl w:val="BA2CB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F27A1"/>
    <w:multiLevelType w:val="hybridMultilevel"/>
    <w:tmpl w:val="B8E4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1735C"/>
    <w:multiLevelType w:val="hybridMultilevel"/>
    <w:tmpl w:val="BA2CB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64447"/>
    <w:multiLevelType w:val="hybridMultilevel"/>
    <w:tmpl w:val="4E08EB3A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D50F8"/>
    <w:multiLevelType w:val="hybridMultilevel"/>
    <w:tmpl w:val="F33AB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80E0B"/>
    <w:multiLevelType w:val="hybridMultilevel"/>
    <w:tmpl w:val="1326E890"/>
    <w:lvl w:ilvl="0" w:tplc="824C2DD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A8370A"/>
    <w:multiLevelType w:val="hybridMultilevel"/>
    <w:tmpl w:val="753E3F2E"/>
    <w:lvl w:ilvl="0" w:tplc="DD84A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8641A"/>
    <w:multiLevelType w:val="hybridMultilevel"/>
    <w:tmpl w:val="BA2CB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430E6"/>
    <w:multiLevelType w:val="hybridMultilevel"/>
    <w:tmpl w:val="2472AB82"/>
    <w:lvl w:ilvl="0" w:tplc="C444F1C4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>
    <w:nsid w:val="5C3C32CF"/>
    <w:multiLevelType w:val="hybridMultilevel"/>
    <w:tmpl w:val="E864CA30"/>
    <w:lvl w:ilvl="0" w:tplc="C444F1C4">
      <w:start w:val="1"/>
      <w:numFmt w:val="bullet"/>
      <w:lvlText w:val=""/>
      <w:lvlJc w:val="left"/>
      <w:pPr>
        <w:ind w:left="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0">
    <w:nsid w:val="5DD3290D"/>
    <w:multiLevelType w:val="hybridMultilevel"/>
    <w:tmpl w:val="4290DB60"/>
    <w:lvl w:ilvl="0" w:tplc="AC50F6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1E0F35"/>
    <w:multiLevelType w:val="hybridMultilevel"/>
    <w:tmpl w:val="0AF23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66EE9"/>
    <w:multiLevelType w:val="hybridMultilevel"/>
    <w:tmpl w:val="72046FA8"/>
    <w:lvl w:ilvl="0" w:tplc="DD84A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BC52E2"/>
    <w:multiLevelType w:val="hybridMultilevel"/>
    <w:tmpl w:val="EE723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C5E44"/>
    <w:multiLevelType w:val="hybridMultilevel"/>
    <w:tmpl w:val="BA2CB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76EF4"/>
    <w:multiLevelType w:val="hybridMultilevel"/>
    <w:tmpl w:val="BA2CB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6"/>
  </w:num>
  <w:num w:numId="5">
    <w:abstractNumId w:val="12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14"/>
  </w:num>
  <w:num w:numId="11">
    <w:abstractNumId w:val="7"/>
  </w:num>
  <w:num w:numId="12">
    <w:abstractNumId w:val="2"/>
  </w:num>
  <w:num w:numId="13">
    <w:abstractNumId w:val="4"/>
  </w:num>
  <w:num w:numId="14">
    <w:abstractNumId w:val="5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051F5"/>
    <w:rsid w:val="0002418B"/>
    <w:rsid w:val="001A37BC"/>
    <w:rsid w:val="001F0BC7"/>
    <w:rsid w:val="001F23BD"/>
    <w:rsid w:val="00230611"/>
    <w:rsid w:val="0024710E"/>
    <w:rsid w:val="009B1D9C"/>
    <w:rsid w:val="00A00A5E"/>
    <w:rsid w:val="00D31453"/>
    <w:rsid w:val="00D93389"/>
    <w:rsid w:val="00E209E2"/>
    <w:rsid w:val="00EE06C3"/>
    <w:rsid w:val="00FC2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0C2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24710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6">
    <w:name w:val="Текст Знак"/>
    <w:basedOn w:val="a0"/>
    <w:link w:val="a5"/>
    <w:rsid w:val="0024710E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FontStyle31">
    <w:name w:val="Font Style31"/>
    <w:rsid w:val="0024710E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"/>
    <w:rsid w:val="002471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24710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rsid w:val="0024710E"/>
    <w:rPr>
      <w:rFonts w:ascii="Georgia" w:hAnsi="Georgia" w:cs="Georgia"/>
      <w:sz w:val="12"/>
      <w:szCs w:val="12"/>
    </w:rPr>
  </w:style>
  <w:style w:type="paragraph" w:customStyle="1" w:styleId="21">
    <w:name w:val="Основной текст (2)1"/>
    <w:basedOn w:val="a"/>
    <w:uiPriority w:val="99"/>
    <w:rsid w:val="0024710E"/>
    <w:pPr>
      <w:shd w:val="clear" w:color="auto" w:fill="FFFFFF"/>
      <w:spacing w:after="0" w:line="341" w:lineRule="exact"/>
      <w:ind w:hanging="260"/>
    </w:pPr>
    <w:rPr>
      <w:rFonts w:ascii="Times New Roman" w:eastAsia="Arial Unicode MS" w:hAnsi="Times New Roman" w:cs="Times New Roman"/>
    </w:rPr>
  </w:style>
  <w:style w:type="paragraph" w:styleId="a8">
    <w:name w:val="footnote text"/>
    <w:basedOn w:val="a"/>
    <w:link w:val="a9"/>
    <w:rsid w:val="002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24710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Hyperlink"/>
    <w:basedOn w:val="a0"/>
    <w:uiPriority w:val="99"/>
    <w:unhideWhenUsed/>
    <w:rsid w:val="00230611"/>
    <w:rPr>
      <w:color w:val="0000FF" w:themeColor="hyperlink"/>
      <w:u w:val="single"/>
    </w:rPr>
  </w:style>
  <w:style w:type="character" w:customStyle="1" w:styleId="FontStyle22">
    <w:name w:val="Font Style22"/>
    <w:rsid w:val="001F23BD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1F23B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1A37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0C2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24710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24710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31">
    <w:name w:val="Font Style31"/>
    <w:rsid w:val="0024710E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"/>
    <w:rsid w:val="002471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24710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rsid w:val="0024710E"/>
    <w:rPr>
      <w:rFonts w:ascii="Georgia" w:hAnsi="Georgia" w:cs="Georgia"/>
      <w:sz w:val="12"/>
      <w:szCs w:val="12"/>
    </w:rPr>
  </w:style>
  <w:style w:type="paragraph" w:customStyle="1" w:styleId="21">
    <w:name w:val="Основной текст (2)1"/>
    <w:basedOn w:val="a"/>
    <w:uiPriority w:val="99"/>
    <w:rsid w:val="0024710E"/>
    <w:pPr>
      <w:shd w:val="clear" w:color="auto" w:fill="FFFFFF"/>
      <w:spacing w:after="0" w:line="341" w:lineRule="exact"/>
      <w:ind w:hanging="260"/>
    </w:pPr>
    <w:rPr>
      <w:rFonts w:ascii="Times New Roman" w:eastAsia="Arial Unicode MS" w:hAnsi="Times New Roman" w:cs="Times New Roman"/>
    </w:rPr>
  </w:style>
  <w:style w:type="paragraph" w:styleId="a8">
    <w:name w:val="footnote text"/>
    <w:basedOn w:val="a"/>
    <w:link w:val="a9"/>
    <w:rsid w:val="002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24710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Hyperlink"/>
    <w:basedOn w:val="a0"/>
    <w:uiPriority w:val="99"/>
    <w:unhideWhenUsed/>
    <w:rsid w:val="00230611"/>
    <w:rPr>
      <w:color w:val="0000FF" w:themeColor="hyperlink"/>
      <w:u w:val="single"/>
    </w:rPr>
  </w:style>
  <w:style w:type="character" w:customStyle="1" w:styleId="FontStyle22">
    <w:name w:val="Font Style22"/>
    <w:rsid w:val="001F23BD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1F23B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1A37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319.pdf&amp;show=dcatalogues/1/1138305/3319.pdf&amp;view=true" TargetMode="External"/><Relationship Id="rId13" Type="http://schemas.openxmlformats.org/officeDocument/2006/relationships/hyperlink" Target="URL:%20https://elibrary.ru/project_risc.asp%20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dlib.eastview.com/%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795.pdf&amp;show=dcatalogues/1/1115801/795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www1.fips.ru/%20" TargetMode="External"/><Relationship Id="rId10" Type="http://schemas.openxmlformats.org/officeDocument/2006/relationships/hyperlink" Target="URL:%20https://magtu.informsystema.ru/uploader/fileUpload?name=3520.pdf&amp;show=dcatalogues/1/1514338/3520.pdf&amp;view=true%20(&#1076;&#1072;&#1090;&#1072;%20&#1086;&#1073;&#1088;&#1072;&#1097;&#1077;&#1085;&#1080;&#1103;:%2004.10.2019)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310.pdf&amp;show=dcatalogues/1/1068350/310.pdf&amp;view=true" TargetMode="External"/><Relationship Id="rId14" Type="http://schemas.openxmlformats.org/officeDocument/2006/relationships/hyperlink" Target="URL:%20https://scholar.google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3E568-2C74-4605-8117-2441C246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38</Pages>
  <Words>7172</Words>
  <Characters>40885</Characters>
  <Application>Microsoft Office Word</Application>
  <DocSecurity>0</DocSecurity>
  <Lines>340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2020-2021_s15_05_01-МПТ-20_43_plx_Проектирование оборудования цехов сталеплавильного производства</vt:lpstr>
      <vt:lpstr>Лист1</vt:lpstr>
    </vt:vector>
  </TitlesOfParts>
  <Company>SPecialiST RePack</Company>
  <LinksUpToDate>false</LinksUpToDate>
  <CharactersWithSpaces>47962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2020-2021_s15_05_01-МПТ-20_43_plx_Проектирование оборудования цехов сталеплавильного производства</dc:title>
  <dc:creator>FastReport.NET</dc:creator>
  <cp:lastModifiedBy>Пользователь Windows</cp:lastModifiedBy>
  <cp:revision>7</cp:revision>
  <dcterms:created xsi:type="dcterms:W3CDTF">2020-09-24T06:45:00Z</dcterms:created>
  <dcterms:modified xsi:type="dcterms:W3CDTF">2020-11-23T08:45:00Z</dcterms:modified>
</cp:coreProperties>
</file>