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4AE" w:rsidRDefault="00BF4691" w:rsidP="00BF4691">
      <w:pPr>
        <w:rPr>
          <w:sz w:val="0"/>
          <w:szCs w:val="0"/>
        </w:rPr>
      </w:pPr>
      <w:r>
        <w:rPr>
          <w:noProof/>
          <w:lang w:val="ru-RU" w:eastAsia="ru-RU"/>
        </w:rPr>
        <w:drawing>
          <wp:inline distT="0" distB="0" distL="0" distR="0">
            <wp:extent cx="5943600" cy="7372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372350"/>
                    </a:xfrm>
                    <a:prstGeom prst="rect">
                      <a:avLst/>
                    </a:prstGeom>
                    <a:noFill/>
                    <a:ln>
                      <a:noFill/>
                    </a:ln>
                  </pic:spPr>
                </pic:pic>
              </a:graphicData>
            </a:graphic>
          </wp:inline>
        </w:drawing>
      </w:r>
      <w:r w:rsidR="00176ADC">
        <w:br w:type="page"/>
      </w:r>
    </w:p>
    <w:p w:rsidR="003744AE" w:rsidRPr="00176ADC" w:rsidRDefault="00176ADC" w:rsidP="002510FA">
      <w:pPr>
        <w:rPr>
          <w:sz w:val="0"/>
          <w:szCs w:val="0"/>
          <w:lang w:val="ru-RU"/>
        </w:rPr>
      </w:pPr>
      <w:r w:rsidRPr="00176ADC">
        <w:rPr>
          <w:noProof/>
          <w:lang w:val="ru-RU" w:eastAsia="ru-RU"/>
        </w:rPr>
        <w:lastRenderedPageBreak/>
        <w:drawing>
          <wp:inline distT="0" distB="0" distL="0" distR="0">
            <wp:extent cx="5707111" cy="7846362"/>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7303" cy="7846626"/>
                    </a:xfrm>
                    <a:prstGeom prst="rect">
                      <a:avLst/>
                    </a:prstGeom>
                    <a:noFill/>
                    <a:ln>
                      <a:noFill/>
                    </a:ln>
                  </pic:spPr>
                </pic:pic>
              </a:graphicData>
            </a:graphic>
          </wp:inline>
        </w:drawing>
      </w:r>
      <w:r w:rsidRPr="00176ADC">
        <w:rPr>
          <w:lang w:val="ru-RU"/>
        </w:rPr>
        <w:br w:type="page"/>
      </w:r>
    </w:p>
    <w:p w:rsidR="003744AE" w:rsidRPr="00176ADC" w:rsidRDefault="00176ADC" w:rsidP="00BF4691">
      <w:pPr>
        <w:rPr>
          <w:sz w:val="0"/>
          <w:szCs w:val="0"/>
          <w:lang w:val="ru-RU"/>
        </w:rPr>
      </w:pPr>
      <w:r w:rsidRPr="00176ADC">
        <w:rPr>
          <w:noProof/>
          <w:lang w:val="ru-RU" w:eastAsia="ru-RU"/>
        </w:rPr>
        <w:lastRenderedPageBreak/>
        <w:drawing>
          <wp:inline distT="0" distB="0" distL="0" distR="0">
            <wp:extent cx="5886633" cy="715786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88072" cy="7159610"/>
                    </a:xfrm>
                    <a:prstGeom prst="rect">
                      <a:avLst/>
                    </a:prstGeom>
                    <a:noFill/>
                    <a:ln w="9525">
                      <a:noFill/>
                      <a:miter lim="800000"/>
                      <a:headEnd/>
                      <a:tailEnd/>
                    </a:ln>
                  </pic:spPr>
                </pic:pic>
              </a:graphicData>
            </a:graphic>
          </wp:inline>
        </w:drawing>
      </w:r>
      <w:r w:rsidRPr="00176AD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744AE" w:rsidRPr="00BF4691">
        <w:trPr>
          <w:trHeight w:hRule="exact" w:val="1366"/>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условиях</w:t>
            </w:r>
            <w:r w:rsidRPr="00176ADC">
              <w:rPr>
                <w:lang w:val="ru-RU"/>
              </w:rPr>
              <w:t xml:space="preserve"> </w:t>
            </w:r>
            <w:r w:rsidRPr="00176ADC">
              <w:rPr>
                <w:rFonts w:ascii="Times New Roman" w:hAnsi="Times New Roman" w:cs="Times New Roman"/>
                <w:color w:val="000000"/>
                <w:sz w:val="24"/>
                <w:szCs w:val="24"/>
                <w:lang w:val="ru-RU"/>
              </w:rPr>
              <w:t>разработки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внедрения</w:t>
            </w:r>
            <w:r w:rsidRPr="00176ADC">
              <w:rPr>
                <w:lang w:val="ru-RU"/>
              </w:rPr>
              <w:t xml:space="preserve"> </w:t>
            </w:r>
            <w:r w:rsidRPr="00176ADC">
              <w:rPr>
                <w:rFonts w:ascii="Times New Roman" w:hAnsi="Times New Roman" w:cs="Times New Roman"/>
                <w:color w:val="000000"/>
                <w:sz w:val="24"/>
                <w:szCs w:val="24"/>
                <w:lang w:val="ru-RU"/>
              </w:rPr>
              <w:t>нового</w:t>
            </w:r>
            <w:r w:rsidRPr="00176ADC">
              <w:rPr>
                <w:lang w:val="ru-RU"/>
              </w:rPr>
              <w:t xml:space="preserve"> </w:t>
            </w:r>
            <w:r w:rsidRPr="00176ADC">
              <w:rPr>
                <w:rFonts w:ascii="Times New Roman" w:hAnsi="Times New Roman" w:cs="Times New Roman"/>
                <w:color w:val="000000"/>
                <w:sz w:val="24"/>
                <w:szCs w:val="24"/>
                <w:lang w:val="ru-RU"/>
              </w:rPr>
              <w:t>поколения</w:t>
            </w:r>
            <w:r w:rsidRPr="00176ADC">
              <w:rPr>
                <w:lang w:val="ru-RU"/>
              </w:rPr>
              <w:t xml:space="preserve"> </w:t>
            </w:r>
            <w:r w:rsidRPr="00176ADC">
              <w:rPr>
                <w:rFonts w:ascii="Times New Roman" w:hAnsi="Times New Roman" w:cs="Times New Roman"/>
                <w:color w:val="000000"/>
                <w:sz w:val="24"/>
                <w:szCs w:val="24"/>
                <w:lang w:val="ru-RU"/>
              </w:rPr>
              <w:t>методов</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средств</w:t>
            </w:r>
            <w:r w:rsidRPr="00176ADC">
              <w:rPr>
                <w:lang w:val="ru-RU"/>
              </w:rPr>
              <w:t xml:space="preserve"> </w:t>
            </w:r>
            <w:r w:rsidRPr="00176ADC">
              <w:rPr>
                <w:rFonts w:ascii="Times New Roman" w:hAnsi="Times New Roman" w:cs="Times New Roman"/>
                <w:color w:val="000000"/>
                <w:sz w:val="24"/>
                <w:szCs w:val="24"/>
                <w:lang w:val="ru-RU"/>
              </w:rPr>
              <w:t>измерений</w:t>
            </w:r>
            <w:r w:rsidRPr="00176ADC">
              <w:rPr>
                <w:lang w:val="ru-RU"/>
              </w:rPr>
              <w:t xml:space="preserve"> </w:t>
            </w:r>
            <w:r w:rsidRPr="00176ADC">
              <w:rPr>
                <w:rFonts w:ascii="Times New Roman" w:hAnsi="Times New Roman" w:cs="Times New Roman"/>
                <w:color w:val="000000"/>
                <w:sz w:val="24"/>
                <w:szCs w:val="24"/>
                <w:lang w:val="ru-RU"/>
              </w:rPr>
              <w:t>возрастает</w:t>
            </w:r>
            <w:r w:rsidRPr="00176ADC">
              <w:rPr>
                <w:lang w:val="ru-RU"/>
              </w:rPr>
              <w:t xml:space="preserve"> </w:t>
            </w:r>
            <w:r w:rsidRPr="00176ADC">
              <w:rPr>
                <w:rFonts w:ascii="Times New Roman" w:hAnsi="Times New Roman" w:cs="Times New Roman"/>
                <w:color w:val="000000"/>
                <w:sz w:val="24"/>
                <w:szCs w:val="24"/>
                <w:lang w:val="ru-RU"/>
              </w:rPr>
              <w:t>роль</w:t>
            </w:r>
            <w:r w:rsidRPr="00176ADC">
              <w:rPr>
                <w:lang w:val="ru-RU"/>
              </w:rPr>
              <w:t xml:space="preserve"> </w:t>
            </w:r>
            <w:r w:rsidRPr="00176ADC">
              <w:rPr>
                <w:rFonts w:ascii="Times New Roman" w:hAnsi="Times New Roman" w:cs="Times New Roman"/>
                <w:color w:val="000000"/>
                <w:sz w:val="24"/>
                <w:szCs w:val="24"/>
                <w:lang w:val="ru-RU"/>
              </w:rPr>
              <w:t>маркшейдерско-геодезического</w:t>
            </w:r>
            <w:r w:rsidRPr="00176ADC">
              <w:rPr>
                <w:lang w:val="ru-RU"/>
              </w:rPr>
              <w:t xml:space="preserve"> </w:t>
            </w:r>
            <w:r w:rsidRPr="00176ADC">
              <w:rPr>
                <w:rFonts w:ascii="Times New Roman" w:hAnsi="Times New Roman" w:cs="Times New Roman"/>
                <w:color w:val="000000"/>
                <w:sz w:val="24"/>
                <w:szCs w:val="24"/>
                <w:lang w:val="ru-RU"/>
              </w:rPr>
              <w:t>инструментоведения.</w:t>
            </w:r>
            <w:r w:rsidRPr="00176ADC">
              <w:rPr>
                <w:lang w:val="ru-RU"/>
              </w:rPr>
              <w:t xml:space="preserve"> </w:t>
            </w:r>
            <w:r w:rsidRPr="00176ADC">
              <w:rPr>
                <w:rFonts w:ascii="Times New Roman" w:hAnsi="Times New Roman" w:cs="Times New Roman"/>
                <w:color w:val="000000"/>
                <w:sz w:val="24"/>
                <w:szCs w:val="24"/>
                <w:lang w:val="ru-RU"/>
              </w:rPr>
              <w:t>Цель</w:t>
            </w:r>
            <w:r w:rsidRPr="00176ADC">
              <w:rPr>
                <w:lang w:val="ru-RU"/>
              </w:rPr>
              <w:t xml:space="preserve"> </w:t>
            </w:r>
            <w:r w:rsidRPr="00176ADC">
              <w:rPr>
                <w:rFonts w:ascii="Times New Roman" w:hAnsi="Times New Roman" w:cs="Times New Roman"/>
                <w:color w:val="000000"/>
                <w:sz w:val="24"/>
                <w:szCs w:val="24"/>
                <w:lang w:val="ru-RU"/>
              </w:rPr>
              <w:t>курса</w:t>
            </w:r>
            <w:r w:rsidRPr="00176ADC">
              <w:rPr>
                <w:lang w:val="ru-RU"/>
              </w:rPr>
              <w:t xml:space="preserve"> </w:t>
            </w:r>
            <w:r w:rsidRPr="00176ADC">
              <w:rPr>
                <w:rFonts w:ascii="Times New Roman" w:hAnsi="Times New Roman" w:cs="Times New Roman"/>
                <w:color w:val="000000"/>
                <w:sz w:val="24"/>
                <w:szCs w:val="24"/>
                <w:lang w:val="ru-RU"/>
              </w:rPr>
              <w:t>изучение</w:t>
            </w:r>
            <w:r w:rsidRPr="00176ADC">
              <w:rPr>
                <w:lang w:val="ru-RU"/>
              </w:rPr>
              <w:t xml:space="preserve"> </w:t>
            </w:r>
            <w:r w:rsidRPr="00176ADC">
              <w:rPr>
                <w:rFonts w:ascii="Times New Roman" w:hAnsi="Times New Roman" w:cs="Times New Roman"/>
                <w:color w:val="000000"/>
                <w:sz w:val="24"/>
                <w:szCs w:val="24"/>
                <w:lang w:val="ru-RU"/>
              </w:rPr>
              <w:t>теории,</w:t>
            </w:r>
            <w:r w:rsidRPr="00176ADC">
              <w:rPr>
                <w:lang w:val="ru-RU"/>
              </w:rPr>
              <w:t xml:space="preserve"> </w:t>
            </w:r>
            <w:r w:rsidRPr="00176ADC">
              <w:rPr>
                <w:rFonts w:ascii="Times New Roman" w:hAnsi="Times New Roman" w:cs="Times New Roman"/>
                <w:color w:val="000000"/>
                <w:sz w:val="24"/>
                <w:szCs w:val="24"/>
                <w:lang w:val="ru-RU"/>
              </w:rPr>
              <w:t>устройств,</w:t>
            </w:r>
            <w:r w:rsidRPr="00176ADC">
              <w:rPr>
                <w:lang w:val="ru-RU"/>
              </w:rPr>
              <w:t xml:space="preserve"> </w:t>
            </w:r>
            <w:r w:rsidRPr="00176ADC">
              <w:rPr>
                <w:rFonts w:ascii="Times New Roman" w:hAnsi="Times New Roman" w:cs="Times New Roman"/>
                <w:color w:val="000000"/>
                <w:sz w:val="24"/>
                <w:szCs w:val="24"/>
                <w:lang w:val="ru-RU"/>
              </w:rPr>
              <w:t>методы</w:t>
            </w:r>
            <w:r w:rsidRPr="00176ADC">
              <w:rPr>
                <w:lang w:val="ru-RU"/>
              </w:rPr>
              <w:t xml:space="preserve"> </w:t>
            </w:r>
            <w:r w:rsidRPr="00176ADC">
              <w:rPr>
                <w:rFonts w:ascii="Times New Roman" w:hAnsi="Times New Roman" w:cs="Times New Roman"/>
                <w:color w:val="000000"/>
                <w:sz w:val="24"/>
                <w:szCs w:val="24"/>
                <w:lang w:val="ru-RU"/>
              </w:rPr>
              <w:t>исследований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юстировки</w:t>
            </w:r>
            <w:r w:rsidRPr="00176ADC">
              <w:rPr>
                <w:lang w:val="ru-RU"/>
              </w:rPr>
              <w:t xml:space="preserve"> </w:t>
            </w:r>
            <w:r w:rsidRPr="00176ADC">
              <w:rPr>
                <w:rFonts w:ascii="Times New Roman" w:hAnsi="Times New Roman" w:cs="Times New Roman"/>
                <w:color w:val="000000"/>
                <w:sz w:val="24"/>
                <w:szCs w:val="24"/>
                <w:lang w:val="ru-RU"/>
              </w:rPr>
              <w:t>маркшейдерско-геодезических</w:t>
            </w:r>
            <w:r w:rsidRPr="00176ADC">
              <w:rPr>
                <w:lang w:val="ru-RU"/>
              </w:rPr>
              <w:t xml:space="preserve"> </w:t>
            </w:r>
            <w:r w:rsidRPr="00176ADC">
              <w:rPr>
                <w:rFonts w:ascii="Times New Roman" w:hAnsi="Times New Roman" w:cs="Times New Roman"/>
                <w:color w:val="000000"/>
                <w:sz w:val="24"/>
                <w:szCs w:val="24"/>
                <w:lang w:val="ru-RU"/>
              </w:rPr>
              <w:t>приборов,</w:t>
            </w:r>
            <w:r w:rsidRPr="00176ADC">
              <w:rPr>
                <w:lang w:val="ru-RU"/>
              </w:rPr>
              <w:t xml:space="preserve"> </w:t>
            </w:r>
            <w:r w:rsidRPr="00176ADC">
              <w:rPr>
                <w:rFonts w:ascii="Times New Roman" w:hAnsi="Times New Roman" w:cs="Times New Roman"/>
                <w:color w:val="000000"/>
                <w:sz w:val="24"/>
                <w:szCs w:val="24"/>
                <w:lang w:val="ru-RU"/>
              </w:rPr>
              <w:t>а</w:t>
            </w:r>
            <w:r w:rsidRPr="00176ADC">
              <w:rPr>
                <w:lang w:val="ru-RU"/>
              </w:rPr>
              <w:t xml:space="preserve"> </w:t>
            </w:r>
            <w:r w:rsidRPr="00176ADC">
              <w:rPr>
                <w:rFonts w:ascii="Times New Roman" w:hAnsi="Times New Roman" w:cs="Times New Roman"/>
                <w:color w:val="000000"/>
                <w:sz w:val="24"/>
                <w:szCs w:val="24"/>
                <w:lang w:val="ru-RU"/>
              </w:rPr>
              <w:t>также</w:t>
            </w:r>
            <w:r w:rsidRPr="00176ADC">
              <w:rPr>
                <w:lang w:val="ru-RU"/>
              </w:rPr>
              <w:t xml:space="preserve"> </w:t>
            </w:r>
            <w:r w:rsidRPr="00176ADC">
              <w:rPr>
                <w:rFonts w:ascii="Times New Roman" w:hAnsi="Times New Roman" w:cs="Times New Roman"/>
                <w:color w:val="000000"/>
                <w:sz w:val="24"/>
                <w:szCs w:val="24"/>
                <w:lang w:val="ru-RU"/>
              </w:rPr>
              <w:t>правила</w:t>
            </w:r>
            <w:r w:rsidRPr="00176ADC">
              <w:rPr>
                <w:lang w:val="ru-RU"/>
              </w:rPr>
              <w:t xml:space="preserve"> </w:t>
            </w:r>
            <w:r w:rsidRPr="00176ADC">
              <w:rPr>
                <w:rFonts w:ascii="Times New Roman" w:hAnsi="Times New Roman" w:cs="Times New Roman"/>
                <w:color w:val="000000"/>
                <w:sz w:val="24"/>
                <w:szCs w:val="24"/>
                <w:lang w:val="ru-RU"/>
              </w:rPr>
              <w:t>их</w:t>
            </w:r>
            <w:r w:rsidRPr="00176ADC">
              <w:rPr>
                <w:lang w:val="ru-RU"/>
              </w:rPr>
              <w:t xml:space="preserve"> </w:t>
            </w:r>
            <w:r w:rsidRPr="00176ADC">
              <w:rPr>
                <w:rFonts w:ascii="Times New Roman" w:hAnsi="Times New Roman" w:cs="Times New Roman"/>
                <w:color w:val="000000"/>
                <w:sz w:val="24"/>
                <w:szCs w:val="24"/>
                <w:lang w:val="ru-RU"/>
              </w:rPr>
              <w:t>технического</w:t>
            </w:r>
            <w:r w:rsidRPr="00176ADC">
              <w:rPr>
                <w:lang w:val="ru-RU"/>
              </w:rPr>
              <w:t xml:space="preserve"> </w:t>
            </w:r>
            <w:r w:rsidRPr="00176ADC">
              <w:rPr>
                <w:rFonts w:ascii="Times New Roman" w:hAnsi="Times New Roman" w:cs="Times New Roman"/>
                <w:color w:val="000000"/>
                <w:sz w:val="24"/>
                <w:szCs w:val="24"/>
                <w:lang w:val="ru-RU"/>
              </w:rPr>
              <w:t>обслуживания,</w:t>
            </w:r>
            <w:r w:rsidRPr="00176ADC">
              <w:rPr>
                <w:lang w:val="ru-RU"/>
              </w:rPr>
              <w:t xml:space="preserve"> </w:t>
            </w:r>
            <w:r w:rsidRPr="00176ADC">
              <w:rPr>
                <w:rFonts w:ascii="Times New Roman" w:hAnsi="Times New Roman" w:cs="Times New Roman"/>
                <w:color w:val="000000"/>
                <w:sz w:val="24"/>
                <w:szCs w:val="24"/>
                <w:lang w:val="ru-RU"/>
              </w:rPr>
              <w:t>эксплуатации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метрологического</w:t>
            </w:r>
            <w:r w:rsidRPr="00176ADC">
              <w:rPr>
                <w:lang w:val="ru-RU"/>
              </w:rPr>
              <w:t xml:space="preserve"> </w:t>
            </w:r>
            <w:r w:rsidRPr="00176ADC">
              <w:rPr>
                <w:rFonts w:ascii="Times New Roman" w:hAnsi="Times New Roman" w:cs="Times New Roman"/>
                <w:color w:val="000000"/>
                <w:sz w:val="24"/>
                <w:szCs w:val="24"/>
                <w:lang w:val="ru-RU"/>
              </w:rPr>
              <w:t>обслуживания.</w:t>
            </w:r>
            <w:r w:rsidRPr="00176ADC">
              <w:rPr>
                <w:lang w:val="ru-RU"/>
              </w:rPr>
              <w:t xml:space="preserve"> </w:t>
            </w:r>
          </w:p>
        </w:tc>
      </w:tr>
      <w:tr w:rsidR="003744AE" w:rsidRPr="00BF4691">
        <w:trPr>
          <w:trHeight w:hRule="exact" w:val="138"/>
        </w:trPr>
        <w:tc>
          <w:tcPr>
            <w:tcW w:w="1985" w:type="dxa"/>
          </w:tcPr>
          <w:p w:rsidR="003744AE" w:rsidRPr="00176ADC" w:rsidRDefault="003744AE">
            <w:pPr>
              <w:rPr>
                <w:lang w:val="ru-RU"/>
              </w:rPr>
            </w:pPr>
          </w:p>
        </w:tc>
        <w:tc>
          <w:tcPr>
            <w:tcW w:w="7372" w:type="dxa"/>
          </w:tcPr>
          <w:p w:rsidR="003744AE" w:rsidRPr="00176ADC" w:rsidRDefault="003744AE">
            <w:pPr>
              <w:rPr>
                <w:lang w:val="ru-RU"/>
              </w:rPr>
            </w:pPr>
          </w:p>
        </w:tc>
      </w:tr>
      <w:tr w:rsidR="003744AE" w:rsidRPr="00BF4691">
        <w:trPr>
          <w:trHeight w:hRule="exact" w:val="416"/>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2</w:t>
            </w:r>
            <w:r w:rsidRPr="00176ADC">
              <w:rPr>
                <w:lang w:val="ru-RU"/>
              </w:rPr>
              <w:t xml:space="preserve"> </w:t>
            </w:r>
            <w:r w:rsidRPr="00176ADC">
              <w:rPr>
                <w:rFonts w:ascii="Times New Roman" w:hAnsi="Times New Roman" w:cs="Times New Roman"/>
                <w:b/>
                <w:color w:val="000000"/>
                <w:sz w:val="24"/>
                <w:szCs w:val="24"/>
                <w:lang w:val="ru-RU"/>
              </w:rPr>
              <w:t>Место</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r w:rsidRPr="00176ADC">
              <w:rPr>
                <w:rFonts w:ascii="Times New Roman" w:hAnsi="Times New Roman" w:cs="Times New Roman"/>
                <w:b/>
                <w:color w:val="000000"/>
                <w:sz w:val="24"/>
                <w:szCs w:val="24"/>
                <w:lang w:val="ru-RU"/>
              </w:rPr>
              <w:t>в</w:t>
            </w:r>
            <w:r w:rsidRPr="00176ADC">
              <w:rPr>
                <w:lang w:val="ru-RU"/>
              </w:rPr>
              <w:t xml:space="preserve"> </w:t>
            </w:r>
            <w:r w:rsidRPr="00176ADC">
              <w:rPr>
                <w:rFonts w:ascii="Times New Roman" w:hAnsi="Times New Roman" w:cs="Times New Roman"/>
                <w:b/>
                <w:color w:val="000000"/>
                <w:sz w:val="24"/>
                <w:szCs w:val="24"/>
                <w:lang w:val="ru-RU"/>
              </w:rPr>
              <w:t>структуре</w:t>
            </w:r>
            <w:r w:rsidRPr="00176ADC">
              <w:rPr>
                <w:lang w:val="ru-RU"/>
              </w:rPr>
              <w:t xml:space="preserve"> </w:t>
            </w:r>
            <w:r w:rsidRPr="00176ADC">
              <w:rPr>
                <w:rFonts w:ascii="Times New Roman" w:hAnsi="Times New Roman" w:cs="Times New Roman"/>
                <w:b/>
                <w:color w:val="000000"/>
                <w:sz w:val="24"/>
                <w:szCs w:val="24"/>
                <w:lang w:val="ru-RU"/>
              </w:rPr>
              <w:t>образовательной</w:t>
            </w:r>
            <w:r w:rsidRPr="00176ADC">
              <w:rPr>
                <w:lang w:val="ru-RU"/>
              </w:rPr>
              <w:t xml:space="preserve"> </w:t>
            </w:r>
            <w:r w:rsidRPr="00176ADC">
              <w:rPr>
                <w:rFonts w:ascii="Times New Roman" w:hAnsi="Times New Roman" w:cs="Times New Roman"/>
                <w:b/>
                <w:color w:val="000000"/>
                <w:sz w:val="24"/>
                <w:szCs w:val="24"/>
                <w:lang w:val="ru-RU"/>
              </w:rPr>
              <w:t>программы</w:t>
            </w:r>
            <w:r w:rsidRPr="00176ADC">
              <w:rPr>
                <w:lang w:val="ru-RU"/>
              </w:rPr>
              <w:t xml:space="preserve"> </w:t>
            </w:r>
          </w:p>
        </w:tc>
      </w:tr>
      <w:tr w:rsidR="003744AE" w:rsidRPr="00BF4691">
        <w:trPr>
          <w:trHeight w:hRule="exact" w:val="1096"/>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Дисциплина</w:t>
            </w:r>
            <w:r w:rsidRPr="00176ADC">
              <w:rPr>
                <w:lang w:val="ru-RU"/>
              </w:rPr>
              <w:t xml:space="preserve"> </w:t>
            </w:r>
            <w:proofErr w:type="gramStart"/>
            <w:r w:rsidRPr="00176ADC">
              <w:rPr>
                <w:rFonts w:ascii="Times New Roman" w:hAnsi="Times New Roman" w:cs="Times New Roman"/>
                <w:color w:val="000000"/>
                <w:sz w:val="24"/>
                <w:szCs w:val="24"/>
                <w:lang w:val="ru-RU"/>
              </w:rPr>
              <w:t>Геодезическое</w:t>
            </w:r>
            <w:proofErr w:type="gramEnd"/>
            <w:r w:rsidRPr="00176ADC">
              <w:rPr>
                <w:lang w:val="ru-RU"/>
              </w:rPr>
              <w:t xml:space="preserve"> </w:t>
            </w:r>
            <w:r w:rsidRPr="00176ADC">
              <w:rPr>
                <w:rFonts w:ascii="Times New Roman" w:hAnsi="Times New Roman" w:cs="Times New Roman"/>
                <w:color w:val="000000"/>
                <w:sz w:val="24"/>
                <w:szCs w:val="24"/>
                <w:lang w:val="ru-RU"/>
              </w:rPr>
              <w:t>инструментоведение</w:t>
            </w:r>
            <w:r w:rsidRPr="00176ADC">
              <w:rPr>
                <w:lang w:val="ru-RU"/>
              </w:rPr>
              <w:t xml:space="preserve"> </w:t>
            </w:r>
            <w:r w:rsidRPr="00176ADC">
              <w:rPr>
                <w:rFonts w:ascii="Times New Roman" w:hAnsi="Times New Roman" w:cs="Times New Roman"/>
                <w:color w:val="000000"/>
                <w:sz w:val="24"/>
                <w:szCs w:val="24"/>
                <w:lang w:val="ru-RU"/>
              </w:rPr>
              <w:t>входит</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вариативную</w:t>
            </w:r>
            <w:r w:rsidRPr="00176ADC">
              <w:rPr>
                <w:lang w:val="ru-RU"/>
              </w:rPr>
              <w:t xml:space="preserve"> </w:t>
            </w:r>
            <w:r w:rsidRPr="00176ADC">
              <w:rPr>
                <w:rFonts w:ascii="Times New Roman" w:hAnsi="Times New Roman" w:cs="Times New Roman"/>
                <w:color w:val="000000"/>
                <w:sz w:val="24"/>
                <w:szCs w:val="24"/>
                <w:lang w:val="ru-RU"/>
              </w:rPr>
              <w:t>часть</w:t>
            </w:r>
            <w:r w:rsidRPr="00176ADC">
              <w:rPr>
                <w:lang w:val="ru-RU"/>
              </w:rPr>
              <w:t xml:space="preserve"> </w:t>
            </w:r>
            <w:r w:rsidRPr="00176ADC">
              <w:rPr>
                <w:rFonts w:ascii="Times New Roman" w:hAnsi="Times New Roman" w:cs="Times New Roman"/>
                <w:color w:val="000000"/>
                <w:sz w:val="24"/>
                <w:szCs w:val="24"/>
                <w:lang w:val="ru-RU"/>
              </w:rPr>
              <w:t>учебного</w:t>
            </w:r>
            <w:r w:rsidRPr="00176ADC">
              <w:rPr>
                <w:lang w:val="ru-RU"/>
              </w:rPr>
              <w:t xml:space="preserve"> </w:t>
            </w:r>
            <w:r w:rsidRPr="00176ADC">
              <w:rPr>
                <w:rFonts w:ascii="Times New Roman" w:hAnsi="Times New Roman" w:cs="Times New Roman"/>
                <w:color w:val="000000"/>
                <w:sz w:val="24"/>
                <w:szCs w:val="24"/>
                <w:lang w:val="ru-RU"/>
              </w:rPr>
              <w:t>плана</w:t>
            </w:r>
            <w:r w:rsidRPr="00176ADC">
              <w:rPr>
                <w:lang w:val="ru-RU"/>
              </w:rPr>
              <w:t xml:space="preserve"> </w:t>
            </w:r>
            <w:r w:rsidRPr="00176ADC">
              <w:rPr>
                <w:rFonts w:ascii="Times New Roman" w:hAnsi="Times New Roman" w:cs="Times New Roman"/>
                <w:color w:val="000000"/>
                <w:sz w:val="24"/>
                <w:szCs w:val="24"/>
                <w:lang w:val="ru-RU"/>
              </w:rPr>
              <w:t>образовательной</w:t>
            </w:r>
            <w:r w:rsidRPr="00176ADC">
              <w:rPr>
                <w:lang w:val="ru-RU"/>
              </w:rPr>
              <w:t xml:space="preserve"> </w:t>
            </w:r>
            <w:r w:rsidRPr="00176ADC">
              <w:rPr>
                <w:rFonts w:ascii="Times New Roman" w:hAnsi="Times New Roman" w:cs="Times New Roman"/>
                <w:color w:val="000000"/>
                <w:sz w:val="24"/>
                <w:szCs w:val="24"/>
                <w:lang w:val="ru-RU"/>
              </w:rPr>
              <w:t>программы.</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изучения</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необходимы</w:t>
            </w:r>
            <w:r w:rsidRPr="00176ADC">
              <w:rPr>
                <w:lang w:val="ru-RU"/>
              </w:rPr>
              <w:t xml:space="preserve"> </w:t>
            </w:r>
            <w:r w:rsidRPr="00176ADC">
              <w:rPr>
                <w:rFonts w:ascii="Times New Roman" w:hAnsi="Times New Roman" w:cs="Times New Roman"/>
                <w:color w:val="000000"/>
                <w:sz w:val="24"/>
                <w:szCs w:val="24"/>
                <w:lang w:val="ru-RU"/>
              </w:rPr>
              <w:t>знания</w:t>
            </w:r>
            <w:r w:rsidRPr="00176ADC">
              <w:rPr>
                <w:lang w:val="ru-RU"/>
              </w:rPr>
              <w:t xml:space="preserve"> </w:t>
            </w:r>
            <w:r w:rsidRPr="00176ADC">
              <w:rPr>
                <w:rFonts w:ascii="Times New Roman" w:hAnsi="Times New Roman" w:cs="Times New Roman"/>
                <w:color w:val="000000"/>
                <w:sz w:val="24"/>
                <w:szCs w:val="24"/>
                <w:lang w:val="ru-RU"/>
              </w:rPr>
              <w:t>(умения,</w:t>
            </w:r>
            <w:r w:rsidRPr="00176ADC">
              <w:rPr>
                <w:lang w:val="ru-RU"/>
              </w:rPr>
              <w:t xml:space="preserve"> </w:t>
            </w:r>
            <w:r w:rsidRPr="00176ADC">
              <w:rPr>
                <w:rFonts w:ascii="Times New Roman" w:hAnsi="Times New Roman" w:cs="Times New Roman"/>
                <w:color w:val="000000"/>
                <w:sz w:val="24"/>
                <w:szCs w:val="24"/>
                <w:lang w:val="ru-RU"/>
              </w:rPr>
              <w:t>владения),</w:t>
            </w:r>
            <w:r w:rsidRPr="00176ADC">
              <w:rPr>
                <w:lang w:val="ru-RU"/>
              </w:rPr>
              <w:t xml:space="preserve"> </w:t>
            </w:r>
            <w:r w:rsidRPr="00176ADC">
              <w:rPr>
                <w:rFonts w:ascii="Times New Roman" w:hAnsi="Times New Roman" w:cs="Times New Roman"/>
                <w:color w:val="000000"/>
                <w:sz w:val="24"/>
                <w:szCs w:val="24"/>
                <w:lang w:val="ru-RU"/>
              </w:rPr>
              <w:t>сформированные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результате</w:t>
            </w:r>
            <w:r w:rsidRPr="00176ADC">
              <w:rPr>
                <w:lang w:val="ru-RU"/>
              </w:rPr>
              <w:t xml:space="preserve"> </w:t>
            </w:r>
            <w:r w:rsidRPr="00176ADC">
              <w:rPr>
                <w:rFonts w:ascii="Times New Roman" w:hAnsi="Times New Roman" w:cs="Times New Roman"/>
                <w:color w:val="000000"/>
                <w:sz w:val="24"/>
                <w:szCs w:val="24"/>
                <w:lang w:val="ru-RU"/>
              </w:rPr>
              <w:t>изучения</w:t>
            </w:r>
            <w:r w:rsidRPr="00176ADC">
              <w:rPr>
                <w:lang w:val="ru-RU"/>
              </w:rPr>
              <w:t xml:space="preserve"> </w:t>
            </w:r>
            <w:r w:rsidRPr="00176ADC">
              <w:rPr>
                <w:rFonts w:ascii="Times New Roman" w:hAnsi="Times New Roman" w:cs="Times New Roman"/>
                <w:color w:val="000000"/>
                <w:sz w:val="24"/>
                <w:szCs w:val="24"/>
                <w:lang w:val="ru-RU"/>
              </w:rPr>
              <w:t>дисциплин/</w:t>
            </w:r>
            <w:r w:rsidRPr="00176ADC">
              <w:rPr>
                <w:lang w:val="ru-RU"/>
              </w:rPr>
              <w:t xml:space="preserve"> </w:t>
            </w:r>
            <w:r w:rsidRPr="00176ADC">
              <w:rPr>
                <w:rFonts w:ascii="Times New Roman" w:hAnsi="Times New Roman" w:cs="Times New Roman"/>
                <w:color w:val="000000"/>
                <w:sz w:val="24"/>
                <w:szCs w:val="24"/>
                <w:lang w:val="ru-RU"/>
              </w:rPr>
              <w:t>практик:</w:t>
            </w:r>
            <w:r w:rsidRPr="00176ADC">
              <w:rPr>
                <w:lang w:val="ru-RU"/>
              </w:rP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3744AE" w:rsidRPr="00BF4691">
        <w:trPr>
          <w:trHeight w:hRule="exact" w:val="55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Знания</w:t>
            </w:r>
            <w:r w:rsidRPr="00176ADC">
              <w:rPr>
                <w:lang w:val="ru-RU"/>
              </w:rPr>
              <w:t xml:space="preserve"> </w:t>
            </w:r>
            <w:r w:rsidRPr="00176ADC">
              <w:rPr>
                <w:rFonts w:ascii="Times New Roman" w:hAnsi="Times New Roman" w:cs="Times New Roman"/>
                <w:color w:val="000000"/>
                <w:sz w:val="24"/>
                <w:szCs w:val="24"/>
                <w:lang w:val="ru-RU"/>
              </w:rPr>
              <w:t>(умения,</w:t>
            </w:r>
            <w:r w:rsidRPr="00176ADC">
              <w:rPr>
                <w:lang w:val="ru-RU"/>
              </w:rPr>
              <w:t xml:space="preserve"> </w:t>
            </w:r>
            <w:r w:rsidRPr="00176ADC">
              <w:rPr>
                <w:rFonts w:ascii="Times New Roman" w:hAnsi="Times New Roman" w:cs="Times New Roman"/>
                <w:color w:val="000000"/>
                <w:sz w:val="24"/>
                <w:szCs w:val="24"/>
                <w:lang w:val="ru-RU"/>
              </w:rPr>
              <w:t>владения),</w:t>
            </w:r>
            <w:r w:rsidRPr="00176ADC">
              <w:rPr>
                <w:lang w:val="ru-RU"/>
              </w:rPr>
              <w:t xml:space="preserve"> </w:t>
            </w:r>
            <w:r w:rsidRPr="00176ADC">
              <w:rPr>
                <w:rFonts w:ascii="Times New Roman" w:hAnsi="Times New Roman" w:cs="Times New Roman"/>
                <w:color w:val="000000"/>
                <w:sz w:val="24"/>
                <w:szCs w:val="24"/>
                <w:lang w:val="ru-RU"/>
              </w:rPr>
              <w:t>полученные</w:t>
            </w:r>
            <w:r w:rsidRPr="00176ADC">
              <w:rPr>
                <w:lang w:val="ru-RU"/>
              </w:rPr>
              <w:t xml:space="preserve"> </w:t>
            </w:r>
            <w:r w:rsidRPr="00176ADC">
              <w:rPr>
                <w:rFonts w:ascii="Times New Roman" w:hAnsi="Times New Roman" w:cs="Times New Roman"/>
                <w:color w:val="000000"/>
                <w:sz w:val="24"/>
                <w:szCs w:val="24"/>
                <w:lang w:val="ru-RU"/>
              </w:rPr>
              <w:t>при</w:t>
            </w:r>
            <w:r w:rsidRPr="00176ADC">
              <w:rPr>
                <w:lang w:val="ru-RU"/>
              </w:rPr>
              <w:t xml:space="preserve"> </w:t>
            </w:r>
            <w:r w:rsidRPr="00176ADC">
              <w:rPr>
                <w:rFonts w:ascii="Times New Roman" w:hAnsi="Times New Roman" w:cs="Times New Roman"/>
                <w:color w:val="000000"/>
                <w:sz w:val="24"/>
                <w:szCs w:val="24"/>
                <w:lang w:val="ru-RU"/>
              </w:rPr>
              <w:t>изучении</w:t>
            </w:r>
            <w:r w:rsidRPr="00176ADC">
              <w:rPr>
                <w:lang w:val="ru-RU"/>
              </w:rPr>
              <w:t xml:space="preserve"> </w:t>
            </w:r>
            <w:r w:rsidRPr="00176ADC">
              <w:rPr>
                <w:rFonts w:ascii="Times New Roman" w:hAnsi="Times New Roman" w:cs="Times New Roman"/>
                <w:color w:val="000000"/>
                <w:sz w:val="24"/>
                <w:szCs w:val="24"/>
                <w:lang w:val="ru-RU"/>
              </w:rPr>
              <w:t>данной</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будут</w:t>
            </w:r>
            <w:r w:rsidRPr="00176ADC">
              <w:rPr>
                <w:lang w:val="ru-RU"/>
              </w:rPr>
              <w:t xml:space="preserve"> </w:t>
            </w:r>
            <w:r w:rsidRPr="00176ADC">
              <w:rPr>
                <w:rFonts w:ascii="Times New Roman" w:hAnsi="Times New Roman" w:cs="Times New Roman"/>
                <w:color w:val="000000"/>
                <w:sz w:val="24"/>
                <w:szCs w:val="24"/>
                <w:lang w:val="ru-RU"/>
              </w:rPr>
              <w:t>необходимы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изучения</w:t>
            </w:r>
            <w:r w:rsidRPr="00176ADC">
              <w:rPr>
                <w:lang w:val="ru-RU"/>
              </w:rPr>
              <w:t xml:space="preserve"> </w:t>
            </w:r>
            <w:r w:rsidRPr="00176ADC">
              <w:rPr>
                <w:rFonts w:ascii="Times New Roman" w:hAnsi="Times New Roman" w:cs="Times New Roman"/>
                <w:color w:val="000000"/>
                <w:sz w:val="24"/>
                <w:szCs w:val="24"/>
                <w:lang w:val="ru-RU"/>
              </w:rPr>
              <w:t>дисциплин/практик:</w:t>
            </w:r>
            <w:r w:rsidRPr="00176ADC">
              <w:rPr>
                <w:lang w:val="ru-RU"/>
              </w:rPr>
              <w:t xml:space="preserve"> </w:t>
            </w:r>
          </w:p>
        </w:tc>
      </w:tr>
      <w:tr w:rsidR="003744AE">
        <w:trPr>
          <w:trHeight w:hRule="exact" w:val="285"/>
        </w:trPr>
        <w:tc>
          <w:tcPr>
            <w:tcW w:w="9370" w:type="dxa"/>
            <w:gridSpan w:val="2"/>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Высшая</w:t>
            </w:r>
            <w:proofErr w:type="spellEnd"/>
            <w:r>
              <w:t xml:space="preserve"> </w:t>
            </w:r>
            <w:proofErr w:type="spellStart"/>
            <w:r>
              <w:rPr>
                <w:rFonts w:ascii="Times New Roman" w:hAnsi="Times New Roman" w:cs="Times New Roman"/>
                <w:color w:val="000000"/>
                <w:sz w:val="24"/>
                <w:szCs w:val="24"/>
              </w:rPr>
              <w:t>геодезия</w:t>
            </w:r>
            <w:proofErr w:type="spellEnd"/>
            <w:r>
              <w:t xml:space="preserve"> </w:t>
            </w:r>
          </w:p>
        </w:tc>
      </w:tr>
      <w:tr w:rsidR="003744AE" w:rsidRPr="00BF4691">
        <w:trPr>
          <w:trHeight w:hRule="exact" w:val="28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Маркшейдерское</w:t>
            </w:r>
            <w:r w:rsidRPr="00176ADC">
              <w:rPr>
                <w:lang w:val="ru-RU"/>
              </w:rPr>
              <w:t xml:space="preserve"> </w:t>
            </w:r>
            <w:r w:rsidRPr="00176ADC">
              <w:rPr>
                <w:rFonts w:ascii="Times New Roman" w:hAnsi="Times New Roman" w:cs="Times New Roman"/>
                <w:color w:val="000000"/>
                <w:sz w:val="24"/>
                <w:szCs w:val="24"/>
                <w:lang w:val="ru-RU"/>
              </w:rPr>
              <w:t>обеспечение</w:t>
            </w:r>
            <w:r w:rsidRPr="00176ADC">
              <w:rPr>
                <w:lang w:val="ru-RU"/>
              </w:rPr>
              <w:t xml:space="preserve"> </w:t>
            </w:r>
            <w:r w:rsidRPr="00176ADC">
              <w:rPr>
                <w:rFonts w:ascii="Times New Roman" w:hAnsi="Times New Roman" w:cs="Times New Roman"/>
                <w:color w:val="000000"/>
                <w:sz w:val="24"/>
                <w:szCs w:val="24"/>
                <w:lang w:val="ru-RU"/>
              </w:rPr>
              <w:t>безопасности</w:t>
            </w:r>
            <w:r w:rsidRPr="00176ADC">
              <w:rPr>
                <w:lang w:val="ru-RU"/>
              </w:rPr>
              <w:t xml:space="preserve"> </w:t>
            </w:r>
            <w:r w:rsidRPr="00176ADC">
              <w:rPr>
                <w:rFonts w:ascii="Times New Roman" w:hAnsi="Times New Roman" w:cs="Times New Roman"/>
                <w:color w:val="000000"/>
                <w:sz w:val="24"/>
                <w:szCs w:val="24"/>
                <w:lang w:val="ru-RU"/>
              </w:rPr>
              <w:t>ведения</w:t>
            </w:r>
            <w:r w:rsidRPr="00176ADC">
              <w:rPr>
                <w:lang w:val="ru-RU"/>
              </w:rPr>
              <w:t xml:space="preserve"> </w:t>
            </w:r>
            <w:r w:rsidRPr="00176ADC">
              <w:rPr>
                <w:rFonts w:ascii="Times New Roman" w:hAnsi="Times New Roman" w:cs="Times New Roman"/>
                <w:color w:val="000000"/>
                <w:sz w:val="24"/>
                <w:szCs w:val="24"/>
                <w:lang w:val="ru-RU"/>
              </w:rPr>
              <w:t>горных</w:t>
            </w:r>
            <w:r w:rsidRPr="00176ADC">
              <w:rPr>
                <w:lang w:val="ru-RU"/>
              </w:rPr>
              <w:t xml:space="preserve"> </w:t>
            </w:r>
            <w:r w:rsidRPr="00176ADC">
              <w:rPr>
                <w:rFonts w:ascii="Times New Roman" w:hAnsi="Times New Roman" w:cs="Times New Roman"/>
                <w:color w:val="000000"/>
                <w:sz w:val="24"/>
                <w:szCs w:val="24"/>
                <w:lang w:val="ru-RU"/>
              </w:rPr>
              <w:t>работ</w:t>
            </w:r>
            <w:r w:rsidRPr="00176ADC">
              <w:rPr>
                <w:lang w:val="ru-RU"/>
              </w:rPr>
              <w:t xml:space="preserve"> </w:t>
            </w:r>
          </w:p>
        </w:tc>
      </w:tr>
      <w:tr w:rsidR="003744AE" w:rsidRPr="00BF4691">
        <w:trPr>
          <w:trHeight w:hRule="exact" w:val="138"/>
        </w:trPr>
        <w:tc>
          <w:tcPr>
            <w:tcW w:w="1985" w:type="dxa"/>
          </w:tcPr>
          <w:p w:rsidR="003744AE" w:rsidRPr="00176ADC" w:rsidRDefault="003744AE">
            <w:pPr>
              <w:rPr>
                <w:lang w:val="ru-RU"/>
              </w:rPr>
            </w:pPr>
          </w:p>
        </w:tc>
        <w:tc>
          <w:tcPr>
            <w:tcW w:w="7372" w:type="dxa"/>
          </w:tcPr>
          <w:p w:rsidR="003744AE" w:rsidRPr="00176ADC" w:rsidRDefault="003744AE">
            <w:pPr>
              <w:rPr>
                <w:lang w:val="ru-RU"/>
              </w:rPr>
            </w:pPr>
          </w:p>
        </w:tc>
      </w:tr>
      <w:tr w:rsidR="003744AE" w:rsidRPr="00BF4691">
        <w:trPr>
          <w:trHeight w:hRule="exact" w:val="55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b/>
                <w:color w:val="000000"/>
                <w:sz w:val="24"/>
                <w:szCs w:val="24"/>
                <w:lang w:val="ru-RU"/>
              </w:rPr>
              <w:t>3</w:t>
            </w:r>
            <w:r w:rsidRPr="00176ADC">
              <w:rPr>
                <w:lang w:val="ru-RU"/>
              </w:rPr>
              <w:t xml:space="preserve"> </w:t>
            </w:r>
            <w:r w:rsidRPr="00176ADC">
              <w:rPr>
                <w:rFonts w:ascii="Times New Roman" w:hAnsi="Times New Roman" w:cs="Times New Roman"/>
                <w:b/>
                <w:color w:val="000000"/>
                <w:sz w:val="24"/>
                <w:szCs w:val="24"/>
                <w:lang w:val="ru-RU"/>
              </w:rPr>
              <w:t>Компетенции</w:t>
            </w:r>
            <w:r w:rsidRPr="00176ADC">
              <w:rPr>
                <w:lang w:val="ru-RU"/>
              </w:rPr>
              <w:t xml:space="preserve"> </w:t>
            </w:r>
            <w:r w:rsidRPr="00176ADC">
              <w:rPr>
                <w:rFonts w:ascii="Times New Roman" w:hAnsi="Times New Roman" w:cs="Times New Roman"/>
                <w:b/>
                <w:color w:val="000000"/>
                <w:sz w:val="24"/>
                <w:szCs w:val="24"/>
                <w:lang w:val="ru-RU"/>
              </w:rPr>
              <w:t>обучающегося,</w:t>
            </w:r>
            <w:r w:rsidRPr="00176ADC">
              <w:rPr>
                <w:lang w:val="ru-RU"/>
              </w:rPr>
              <w:t xml:space="preserve"> </w:t>
            </w:r>
            <w:r w:rsidRPr="00176ADC">
              <w:rPr>
                <w:rFonts w:ascii="Times New Roman" w:hAnsi="Times New Roman" w:cs="Times New Roman"/>
                <w:b/>
                <w:color w:val="000000"/>
                <w:sz w:val="24"/>
                <w:szCs w:val="24"/>
                <w:lang w:val="ru-RU"/>
              </w:rPr>
              <w:t>формируемые</w:t>
            </w:r>
            <w:r w:rsidRPr="00176ADC">
              <w:rPr>
                <w:lang w:val="ru-RU"/>
              </w:rPr>
              <w:t xml:space="preserve"> </w:t>
            </w:r>
            <w:r w:rsidRPr="00176ADC">
              <w:rPr>
                <w:rFonts w:ascii="Times New Roman" w:hAnsi="Times New Roman" w:cs="Times New Roman"/>
                <w:b/>
                <w:color w:val="000000"/>
                <w:sz w:val="24"/>
                <w:szCs w:val="24"/>
                <w:lang w:val="ru-RU"/>
              </w:rPr>
              <w:t>в</w:t>
            </w:r>
            <w:r w:rsidRPr="00176ADC">
              <w:rPr>
                <w:lang w:val="ru-RU"/>
              </w:rPr>
              <w:t xml:space="preserve"> </w:t>
            </w:r>
            <w:r w:rsidRPr="00176ADC">
              <w:rPr>
                <w:rFonts w:ascii="Times New Roman" w:hAnsi="Times New Roman" w:cs="Times New Roman"/>
                <w:b/>
                <w:color w:val="000000"/>
                <w:sz w:val="24"/>
                <w:szCs w:val="24"/>
                <w:lang w:val="ru-RU"/>
              </w:rPr>
              <w:t>результате</w:t>
            </w:r>
            <w:r w:rsidRPr="00176ADC">
              <w:rPr>
                <w:lang w:val="ru-RU"/>
              </w:rPr>
              <w:t xml:space="preserve"> </w:t>
            </w:r>
            <w:r w:rsidRPr="00176ADC">
              <w:rPr>
                <w:rFonts w:ascii="Times New Roman" w:hAnsi="Times New Roman" w:cs="Times New Roman"/>
                <w:b/>
                <w:color w:val="000000"/>
                <w:sz w:val="24"/>
                <w:szCs w:val="24"/>
                <w:lang w:val="ru-RU"/>
              </w:rPr>
              <w:t>освоения</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планируемые</w:t>
            </w:r>
            <w:r w:rsidRPr="00176ADC">
              <w:rPr>
                <w:lang w:val="ru-RU"/>
              </w:rPr>
              <w:t xml:space="preserve"> </w:t>
            </w:r>
            <w:r w:rsidRPr="00176ADC">
              <w:rPr>
                <w:rFonts w:ascii="Times New Roman" w:hAnsi="Times New Roman" w:cs="Times New Roman"/>
                <w:b/>
                <w:color w:val="000000"/>
                <w:sz w:val="24"/>
                <w:szCs w:val="24"/>
                <w:lang w:val="ru-RU"/>
              </w:rPr>
              <w:t>результаты</w:t>
            </w:r>
            <w:r w:rsidRPr="00176ADC">
              <w:rPr>
                <w:lang w:val="ru-RU"/>
              </w:rPr>
              <w:t xml:space="preserve"> </w:t>
            </w:r>
            <w:r w:rsidRPr="00176ADC">
              <w:rPr>
                <w:rFonts w:ascii="Times New Roman" w:hAnsi="Times New Roman" w:cs="Times New Roman"/>
                <w:b/>
                <w:color w:val="000000"/>
                <w:sz w:val="24"/>
                <w:szCs w:val="24"/>
                <w:lang w:val="ru-RU"/>
              </w:rPr>
              <w:t>обучения</w:t>
            </w:r>
            <w:r w:rsidRPr="00176ADC">
              <w:rPr>
                <w:lang w:val="ru-RU"/>
              </w:rPr>
              <w:t xml:space="preserve"> </w:t>
            </w:r>
          </w:p>
        </w:tc>
      </w:tr>
      <w:tr w:rsidR="003744AE" w:rsidRPr="00BF4691">
        <w:trPr>
          <w:trHeight w:hRule="exact" w:val="555"/>
        </w:trPr>
        <w:tc>
          <w:tcPr>
            <w:tcW w:w="9370" w:type="dxa"/>
            <w:gridSpan w:val="2"/>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результате</w:t>
            </w:r>
            <w:r w:rsidRPr="00176ADC">
              <w:rPr>
                <w:lang w:val="ru-RU"/>
              </w:rPr>
              <w:t xml:space="preserve"> </w:t>
            </w:r>
            <w:r w:rsidRPr="00176ADC">
              <w:rPr>
                <w:rFonts w:ascii="Times New Roman" w:hAnsi="Times New Roman" w:cs="Times New Roman"/>
                <w:color w:val="000000"/>
                <w:sz w:val="24"/>
                <w:szCs w:val="24"/>
                <w:lang w:val="ru-RU"/>
              </w:rPr>
              <w:t>освоения</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(модуля)</w:t>
            </w:r>
            <w:r w:rsidRPr="00176ADC">
              <w:rPr>
                <w:lang w:val="ru-RU"/>
              </w:rPr>
              <w:t xml:space="preserve"> </w:t>
            </w:r>
            <w:r w:rsidRPr="00176ADC">
              <w:rPr>
                <w:rFonts w:ascii="Times New Roman" w:hAnsi="Times New Roman" w:cs="Times New Roman"/>
                <w:color w:val="000000"/>
                <w:sz w:val="24"/>
                <w:szCs w:val="24"/>
                <w:lang w:val="ru-RU"/>
              </w:rPr>
              <w:t>«</w:t>
            </w:r>
            <w:proofErr w:type="gramStart"/>
            <w:r w:rsidRPr="00176ADC">
              <w:rPr>
                <w:rFonts w:ascii="Times New Roman" w:hAnsi="Times New Roman" w:cs="Times New Roman"/>
                <w:color w:val="000000"/>
                <w:sz w:val="24"/>
                <w:szCs w:val="24"/>
                <w:lang w:val="ru-RU"/>
              </w:rPr>
              <w:t>Геодезическое</w:t>
            </w:r>
            <w:proofErr w:type="gramEnd"/>
            <w:r w:rsidRPr="00176ADC">
              <w:rPr>
                <w:lang w:val="ru-RU"/>
              </w:rPr>
              <w:t xml:space="preserve"> </w:t>
            </w:r>
            <w:r w:rsidRPr="00176ADC">
              <w:rPr>
                <w:rFonts w:ascii="Times New Roman" w:hAnsi="Times New Roman" w:cs="Times New Roman"/>
                <w:color w:val="000000"/>
                <w:sz w:val="24"/>
                <w:szCs w:val="24"/>
                <w:lang w:val="ru-RU"/>
              </w:rPr>
              <w:t>инструментоведение»</w:t>
            </w:r>
            <w:r w:rsidRPr="00176ADC">
              <w:rPr>
                <w:lang w:val="ru-RU"/>
              </w:rPr>
              <w:t xml:space="preserve"> </w:t>
            </w:r>
            <w:r w:rsidRPr="00176ADC">
              <w:rPr>
                <w:rFonts w:ascii="Times New Roman" w:hAnsi="Times New Roman" w:cs="Times New Roman"/>
                <w:color w:val="000000"/>
                <w:sz w:val="24"/>
                <w:szCs w:val="24"/>
                <w:lang w:val="ru-RU"/>
              </w:rPr>
              <w:t>обучающийся</w:t>
            </w:r>
            <w:r w:rsidRPr="00176ADC">
              <w:rPr>
                <w:lang w:val="ru-RU"/>
              </w:rPr>
              <w:t xml:space="preserve"> </w:t>
            </w:r>
            <w:r w:rsidRPr="00176ADC">
              <w:rPr>
                <w:rFonts w:ascii="Times New Roman" w:hAnsi="Times New Roman" w:cs="Times New Roman"/>
                <w:color w:val="000000"/>
                <w:sz w:val="24"/>
                <w:szCs w:val="24"/>
                <w:lang w:val="ru-RU"/>
              </w:rPr>
              <w:t>должен</w:t>
            </w:r>
            <w:r w:rsidRPr="00176ADC">
              <w:rPr>
                <w:lang w:val="ru-RU"/>
              </w:rPr>
              <w:t xml:space="preserve"> </w:t>
            </w:r>
            <w:r w:rsidRPr="00176ADC">
              <w:rPr>
                <w:rFonts w:ascii="Times New Roman" w:hAnsi="Times New Roman" w:cs="Times New Roman"/>
                <w:color w:val="000000"/>
                <w:sz w:val="24"/>
                <w:szCs w:val="24"/>
                <w:lang w:val="ru-RU"/>
              </w:rPr>
              <w:t>обладать</w:t>
            </w:r>
            <w:r w:rsidRPr="00176ADC">
              <w:rPr>
                <w:lang w:val="ru-RU"/>
              </w:rPr>
              <w:t xml:space="preserve"> </w:t>
            </w:r>
            <w:r w:rsidRPr="00176ADC">
              <w:rPr>
                <w:rFonts w:ascii="Times New Roman" w:hAnsi="Times New Roman" w:cs="Times New Roman"/>
                <w:color w:val="000000"/>
                <w:sz w:val="24"/>
                <w:szCs w:val="24"/>
                <w:lang w:val="ru-RU"/>
              </w:rPr>
              <w:t>следующими</w:t>
            </w:r>
            <w:r w:rsidRPr="00176ADC">
              <w:rPr>
                <w:lang w:val="ru-RU"/>
              </w:rPr>
              <w:t xml:space="preserve"> </w:t>
            </w:r>
            <w:r w:rsidRPr="00176ADC">
              <w:rPr>
                <w:rFonts w:ascii="Times New Roman" w:hAnsi="Times New Roman" w:cs="Times New Roman"/>
                <w:color w:val="000000"/>
                <w:sz w:val="24"/>
                <w:szCs w:val="24"/>
                <w:lang w:val="ru-RU"/>
              </w:rPr>
              <w:t>компетенциями:</w:t>
            </w:r>
            <w:r w:rsidRPr="00176ADC">
              <w:rPr>
                <w:lang w:val="ru-RU"/>
              </w:rPr>
              <w:t xml:space="preserve"> </w:t>
            </w:r>
          </w:p>
        </w:tc>
      </w:tr>
      <w:tr w:rsidR="003744AE" w:rsidRPr="00BF4691">
        <w:trPr>
          <w:trHeight w:hRule="exact" w:val="277"/>
        </w:trPr>
        <w:tc>
          <w:tcPr>
            <w:tcW w:w="1985" w:type="dxa"/>
          </w:tcPr>
          <w:p w:rsidR="003744AE" w:rsidRPr="00176ADC" w:rsidRDefault="003744AE">
            <w:pPr>
              <w:rPr>
                <w:lang w:val="ru-RU"/>
              </w:rPr>
            </w:pPr>
          </w:p>
        </w:tc>
        <w:tc>
          <w:tcPr>
            <w:tcW w:w="7372" w:type="dxa"/>
          </w:tcPr>
          <w:p w:rsidR="003744AE" w:rsidRPr="00176ADC" w:rsidRDefault="003744AE">
            <w:pPr>
              <w:rPr>
                <w:lang w:val="ru-RU"/>
              </w:rPr>
            </w:pPr>
          </w:p>
        </w:tc>
      </w:tr>
      <w:tr w:rsidR="003744A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744AE" w:rsidRPr="00BF469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ОПК-7      умением пользоваться компьютером как средством управления и обработки информационных массивов</w:t>
            </w:r>
          </w:p>
        </w:tc>
      </w:tr>
      <w:tr w:rsidR="003744AE" w:rsidRPr="00BF469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методы обработки информационных массивов в компьютерных программных обеспечениях</w:t>
            </w:r>
          </w:p>
        </w:tc>
      </w:tr>
      <w:tr w:rsidR="003744AE" w:rsidRPr="00BF469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 xml:space="preserve">правильно использовать компьютерные технологии при обработке </w:t>
            </w:r>
            <w:proofErr w:type="gramStart"/>
            <w:r w:rsidRPr="00176ADC">
              <w:rPr>
                <w:rFonts w:ascii="Times New Roman" w:hAnsi="Times New Roman" w:cs="Times New Roman"/>
                <w:color w:val="000000"/>
                <w:sz w:val="24"/>
                <w:szCs w:val="24"/>
                <w:lang w:val="ru-RU"/>
              </w:rPr>
              <w:t>кон-</w:t>
            </w:r>
            <w:proofErr w:type="spellStart"/>
            <w:r w:rsidRPr="00176ADC">
              <w:rPr>
                <w:rFonts w:ascii="Times New Roman" w:hAnsi="Times New Roman" w:cs="Times New Roman"/>
                <w:color w:val="000000"/>
                <w:sz w:val="24"/>
                <w:szCs w:val="24"/>
                <w:lang w:val="ru-RU"/>
              </w:rPr>
              <w:t>тактных</w:t>
            </w:r>
            <w:proofErr w:type="spellEnd"/>
            <w:proofErr w:type="gramEnd"/>
            <w:r w:rsidRPr="00176ADC">
              <w:rPr>
                <w:rFonts w:ascii="Times New Roman" w:hAnsi="Times New Roman" w:cs="Times New Roman"/>
                <w:color w:val="000000"/>
                <w:sz w:val="24"/>
                <w:szCs w:val="24"/>
                <w:lang w:val="ru-RU"/>
              </w:rPr>
              <w:t xml:space="preserve"> снимков</w:t>
            </w:r>
          </w:p>
        </w:tc>
      </w:tr>
      <w:tr w:rsidR="003744AE" w:rsidRPr="00BF469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 xml:space="preserve">приемами и знаниями необходимыми при управлении и обработке </w:t>
            </w:r>
            <w:proofErr w:type="spellStart"/>
            <w:proofErr w:type="gramStart"/>
            <w:r w:rsidRPr="00176ADC">
              <w:rPr>
                <w:rFonts w:ascii="Times New Roman" w:hAnsi="Times New Roman" w:cs="Times New Roman"/>
                <w:color w:val="000000"/>
                <w:sz w:val="24"/>
                <w:szCs w:val="24"/>
                <w:lang w:val="ru-RU"/>
              </w:rPr>
              <w:t>инфор-мации</w:t>
            </w:r>
            <w:proofErr w:type="spellEnd"/>
            <w:proofErr w:type="gramEnd"/>
            <w:r w:rsidRPr="00176ADC">
              <w:rPr>
                <w:rFonts w:ascii="Times New Roman" w:hAnsi="Times New Roman" w:cs="Times New Roman"/>
                <w:color w:val="000000"/>
                <w:sz w:val="24"/>
                <w:szCs w:val="24"/>
                <w:lang w:val="ru-RU"/>
              </w:rPr>
              <w:t xml:space="preserve"> при технологиях дешифрирования и трансформирования в компьютерных программах</w:t>
            </w:r>
          </w:p>
        </w:tc>
      </w:tr>
      <w:tr w:rsidR="003744AE" w:rsidRPr="00BF469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3744AE" w:rsidRPr="00BF46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3744AE" w:rsidRPr="00BF46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744AE" w:rsidRPr="00BF46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3744AE" w:rsidRPr="00BF469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ПК-12 готовностью оперативно устранять нарушения производственных процессов, вести первичный учет выполняемых работ, анализировать оперативные и текущие показатели производства, обосновывать предложения по совершенствованию организации производства</w:t>
            </w:r>
          </w:p>
        </w:tc>
      </w:tr>
      <w:tr w:rsidR="003744AE" w:rsidRPr="00BF469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Основные способы и методы первичного учета выполняемых работ</w:t>
            </w:r>
          </w:p>
        </w:tc>
      </w:tr>
      <w:tr w:rsidR="003744AE" w:rsidRPr="00BF469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Производить первичный учет выполняемых работ</w:t>
            </w:r>
          </w:p>
        </w:tc>
      </w:tr>
      <w:tr w:rsidR="003744AE" w:rsidRPr="00BF469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Основными способами и методами первичного учета выполняемых работ</w:t>
            </w:r>
          </w:p>
        </w:tc>
      </w:tr>
      <w:tr w:rsidR="003744AE" w:rsidRPr="00BF4691">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w:t>
            </w:r>
            <w:proofErr w:type="gramStart"/>
            <w:r w:rsidRPr="00176ADC">
              <w:rPr>
                <w:rFonts w:ascii="Times New Roman" w:hAnsi="Times New Roman" w:cs="Times New Roman"/>
                <w:color w:val="000000"/>
                <w:sz w:val="24"/>
                <w:szCs w:val="24"/>
                <w:lang w:val="ru-RU"/>
              </w:rPr>
              <w:t>о-</w:t>
            </w:r>
            <w:proofErr w:type="gramEnd"/>
            <w:r w:rsidRPr="00176ADC">
              <w:rPr>
                <w:rFonts w:ascii="Times New Roman" w:hAnsi="Times New Roman" w:cs="Times New Roman"/>
                <w:color w:val="000000"/>
                <w:sz w:val="24"/>
                <w:szCs w:val="24"/>
                <w:lang w:val="ru-RU"/>
              </w:rPr>
              <w:t xml:space="preserve"> строительных и взрывных работ</w:t>
            </w:r>
          </w:p>
        </w:tc>
      </w:tr>
      <w:tr w:rsidR="003744AE" w:rsidRPr="00BF469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 xml:space="preserve">Основные нормативные документы и </w:t>
            </w:r>
            <w:proofErr w:type="gramStart"/>
            <w:r w:rsidRPr="00176ADC">
              <w:rPr>
                <w:rFonts w:ascii="Times New Roman" w:hAnsi="Times New Roman" w:cs="Times New Roman"/>
                <w:color w:val="000000"/>
                <w:sz w:val="24"/>
                <w:szCs w:val="24"/>
                <w:lang w:val="ru-RU"/>
              </w:rPr>
              <w:t>современную</w:t>
            </w:r>
            <w:proofErr w:type="gramEnd"/>
            <w:r w:rsidRPr="00176ADC">
              <w:rPr>
                <w:rFonts w:ascii="Times New Roman" w:hAnsi="Times New Roman" w:cs="Times New Roman"/>
                <w:color w:val="000000"/>
                <w:sz w:val="24"/>
                <w:szCs w:val="24"/>
                <w:lang w:val="ru-RU"/>
              </w:rPr>
              <w:t xml:space="preserve"> научно- техническую </w:t>
            </w:r>
            <w:proofErr w:type="spellStart"/>
            <w:r w:rsidRPr="00176ADC">
              <w:rPr>
                <w:rFonts w:ascii="Times New Roman" w:hAnsi="Times New Roman" w:cs="Times New Roman"/>
                <w:color w:val="000000"/>
                <w:sz w:val="24"/>
                <w:szCs w:val="24"/>
                <w:lang w:val="ru-RU"/>
              </w:rPr>
              <w:t>дкументацию</w:t>
            </w:r>
            <w:proofErr w:type="spellEnd"/>
            <w:r w:rsidRPr="00176ADC">
              <w:rPr>
                <w:rFonts w:ascii="Times New Roman" w:hAnsi="Times New Roman" w:cs="Times New Roman"/>
                <w:color w:val="000000"/>
                <w:sz w:val="24"/>
                <w:szCs w:val="24"/>
                <w:lang w:val="ru-RU"/>
              </w:rPr>
              <w:t xml:space="preserve">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r>
      <w:tr w:rsidR="003744AE" w:rsidRPr="00BF469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r>
      <w:tr w:rsidR="003744AE" w:rsidRPr="00BF469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r>
      <w:tr w:rsidR="003744AE" w:rsidRPr="00BF4691">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3744AE" w:rsidRPr="00BF469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Требования нормативных документов к проектам маркшейдерских и геодезических работ</w:t>
            </w:r>
          </w:p>
        </w:tc>
      </w:tr>
      <w:tr w:rsidR="003744AE" w:rsidRPr="00BF4691">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Составлять проекты маркшейдерских и геодезических работ</w:t>
            </w:r>
          </w:p>
        </w:tc>
      </w:tr>
      <w:tr w:rsidR="003744AE" w:rsidRPr="00BF469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Default="00176A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744AE" w:rsidRPr="00176ADC" w:rsidRDefault="00176ADC">
            <w:pPr>
              <w:spacing w:after="0" w:line="240" w:lineRule="auto"/>
              <w:rPr>
                <w:sz w:val="24"/>
                <w:szCs w:val="24"/>
                <w:lang w:val="ru-RU"/>
              </w:rPr>
            </w:pPr>
            <w:r w:rsidRPr="00176ADC">
              <w:rPr>
                <w:rFonts w:ascii="Times New Roman" w:hAnsi="Times New Roman" w:cs="Times New Roman"/>
                <w:color w:val="000000"/>
                <w:sz w:val="24"/>
                <w:szCs w:val="24"/>
                <w:lang w:val="ru-RU"/>
              </w:rPr>
              <w:t>Навыками составления проектов маркшейдерских и геодезических работ</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802"/>
        <w:gridCol w:w="1770"/>
        <w:gridCol w:w="440"/>
        <w:gridCol w:w="486"/>
        <w:gridCol w:w="525"/>
        <w:gridCol w:w="633"/>
        <w:gridCol w:w="531"/>
        <w:gridCol w:w="1499"/>
        <w:gridCol w:w="1505"/>
        <w:gridCol w:w="1198"/>
      </w:tblGrid>
      <w:tr w:rsidR="003744AE" w:rsidRPr="00BF4691">
        <w:trPr>
          <w:trHeight w:hRule="exact" w:val="285"/>
        </w:trPr>
        <w:tc>
          <w:tcPr>
            <w:tcW w:w="710" w:type="dxa"/>
          </w:tcPr>
          <w:p w:rsidR="003744AE" w:rsidRPr="00176ADC" w:rsidRDefault="003744AE">
            <w:pPr>
              <w:rPr>
                <w:lang w:val="ru-RU"/>
              </w:rPr>
            </w:pPr>
          </w:p>
        </w:tc>
        <w:tc>
          <w:tcPr>
            <w:tcW w:w="9228" w:type="dxa"/>
            <w:gridSpan w:val="9"/>
            <w:shd w:val="clear" w:color="000000" w:fill="FFFFFF"/>
            <w:tcMar>
              <w:left w:w="34" w:type="dxa"/>
              <w:right w:w="34" w:type="dxa"/>
            </w:tcMar>
          </w:tcPr>
          <w:p w:rsidR="003744AE" w:rsidRPr="00176ADC" w:rsidRDefault="00176ADC">
            <w:pPr>
              <w:spacing w:after="0" w:line="240" w:lineRule="auto"/>
              <w:jc w:val="both"/>
              <w:rPr>
                <w:sz w:val="24"/>
                <w:szCs w:val="24"/>
                <w:lang w:val="ru-RU"/>
              </w:rPr>
            </w:pPr>
            <w:r w:rsidRPr="00176ADC">
              <w:rPr>
                <w:rFonts w:ascii="Times New Roman" w:hAnsi="Times New Roman" w:cs="Times New Roman"/>
                <w:b/>
                <w:color w:val="000000"/>
                <w:sz w:val="24"/>
                <w:szCs w:val="24"/>
                <w:lang w:val="ru-RU"/>
              </w:rPr>
              <w:t>4.</w:t>
            </w:r>
            <w:r w:rsidRPr="00176ADC">
              <w:rPr>
                <w:lang w:val="ru-RU"/>
              </w:rPr>
              <w:t xml:space="preserve"> </w:t>
            </w:r>
            <w:r w:rsidRPr="00176ADC">
              <w:rPr>
                <w:rFonts w:ascii="Times New Roman" w:hAnsi="Times New Roman" w:cs="Times New Roman"/>
                <w:b/>
                <w:color w:val="000000"/>
                <w:sz w:val="24"/>
                <w:szCs w:val="24"/>
                <w:lang w:val="ru-RU"/>
              </w:rPr>
              <w:t>Структура,</w:t>
            </w:r>
            <w:r w:rsidRPr="00176ADC">
              <w:rPr>
                <w:lang w:val="ru-RU"/>
              </w:rPr>
              <w:t xml:space="preserve"> </w:t>
            </w:r>
            <w:r w:rsidRPr="00176ADC">
              <w:rPr>
                <w:rFonts w:ascii="Times New Roman" w:hAnsi="Times New Roman" w:cs="Times New Roman"/>
                <w:b/>
                <w:color w:val="000000"/>
                <w:sz w:val="24"/>
                <w:szCs w:val="24"/>
                <w:lang w:val="ru-RU"/>
              </w:rPr>
              <w:t>объём</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содержание</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p>
        </w:tc>
      </w:tr>
      <w:tr w:rsidR="003744AE" w:rsidRPr="00BF4691">
        <w:trPr>
          <w:trHeight w:hRule="exact" w:val="3611"/>
        </w:trPr>
        <w:tc>
          <w:tcPr>
            <w:tcW w:w="9937" w:type="dxa"/>
            <w:gridSpan w:val="10"/>
            <w:shd w:val="clear" w:color="000000" w:fill="FFFFFF"/>
            <w:tcMar>
              <w:left w:w="34" w:type="dxa"/>
              <w:right w:w="34" w:type="dxa"/>
            </w:tcMa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Общая</w:t>
            </w:r>
            <w:r w:rsidRPr="00176ADC">
              <w:rPr>
                <w:lang w:val="ru-RU"/>
              </w:rPr>
              <w:t xml:space="preserve"> </w:t>
            </w:r>
            <w:r w:rsidRPr="00176ADC">
              <w:rPr>
                <w:rFonts w:ascii="Times New Roman" w:hAnsi="Times New Roman" w:cs="Times New Roman"/>
                <w:color w:val="000000"/>
                <w:sz w:val="24"/>
                <w:szCs w:val="24"/>
                <w:lang w:val="ru-RU"/>
              </w:rPr>
              <w:t>трудоемкость</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составляет</w:t>
            </w:r>
            <w:r w:rsidRPr="00176ADC">
              <w:rPr>
                <w:lang w:val="ru-RU"/>
              </w:rPr>
              <w:t xml:space="preserve"> </w:t>
            </w:r>
            <w:r w:rsidRPr="00176ADC">
              <w:rPr>
                <w:rFonts w:ascii="Times New Roman" w:hAnsi="Times New Roman" w:cs="Times New Roman"/>
                <w:color w:val="000000"/>
                <w:sz w:val="24"/>
                <w:szCs w:val="24"/>
                <w:lang w:val="ru-RU"/>
              </w:rPr>
              <w:t>6</w:t>
            </w:r>
            <w:r w:rsidRPr="00176ADC">
              <w:rPr>
                <w:lang w:val="ru-RU"/>
              </w:rPr>
              <w:t xml:space="preserve"> </w:t>
            </w:r>
            <w:r w:rsidRPr="00176ADC">
              <w:rPr>
                <w:rFonts w:ascii="Times New Roman" w:hAnsi="Times New Roman" w:cs="Times New Roman"/>
                <w:color w:val="000000"/>
                <w:sz w:val="24"/>
                <w:szCs w:val="24"/>
                <w:lang w:val="ru-RU"/>
              </w:rPr>
              <w:t>зачетных</w:t>
            </w:r>
            <w:r w:rsidRPr="00176ADC">
              <w:rPr>
                <w:lang w:val="ru-RU"/>
              </w:rPr>
              <w:t xml:space="preserve"> </w:t>
            </w:r>
            <w:r w:rsidRPr="00176ADC">
              <w:rPr>
                <w:rFonts w:ascii="Times New Roman" w:hAnsi="Times New Roman" w:cs="Times New Roman"/>
                <w:color w:val="000000"/>
                <w:sz w:val="24"/>
                <w:szCs w:val="24"/>
                <w:lang w:val="ru-RU"/>
              </w:rPr>
              <w:t>единиц</w:t>
            </w:r>
            <w:r w:rsidRPr="00176ADC">
              <w:rPr>
                <w:lang w:val="ru-RU"/>
              </w:rPr>
              <w:t xml:space="preserve"> </w:t>
            </w:r>
            <w:r w:rsidRPr="00176ADC">
              <w:rPr>
                <w:rFonts w:ascii="Times New Roman" w:hAnsi="Times New Roman" w:cs="Times New Roman"/>
                <w:color w:val="000000"/>
                <w:sz w:val="24"/>
                <w:szCs w:val="24"/>
                <w:lang w:val="ru-RU"/>
              </w:rPr>
              <w:t>216</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том</w:t>
            </w:r>
            <w:r w:rsidRPr="00176ADC">
              <w:rPr>
                <w:lang w:val="ru-RU"/>
              </w:rPr>
              <w:t xml:space="preserve"> </w:t>
            </w:r>
            <w:r w:rsidRPr="00176ADC">
              <w:rPr>
                <w:rFonts w:ascii="Times New Roman" w:hAnsi="Times New Roman" w:cs="Times New Roman"/>
                <w:color w:val="000000"/>
                <w:sz w:val="24"/>
                <w:szCs w:val="24"/>
                <w:lang w:val="ru-RU"/>
              </w:rPr>
              <w:t>числе:</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контактная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16,2</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proofErr w:type="gramStart"/>
            <w:r w:rsidRPr="00176ADC">
              <w:rPr>
                <w:rFonts w:ascii="Times New Roman" w:hAnsi="Times New Roman" w:cs="Times New Roman"/>
                <w:color w:val="000000"/>
                <w:sz w:val="24"/>
                <w:szCs w:val="24"/>
                <w:lang w:val="ru-RU"/>
              </w:rPr>
              <w:t>аудиторная</w:t>
            </w:r>
            <w:proofErr w:type="gramEnd"/>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12</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proofErr w:type="gramStart"/>
            <w:r w:rsidRPr="00176ADC">
              <w:rPr>
                <w:rFonts w:ascii="Times New Roman" w:hAnsi="Times New Roman" w:cs="Times New Roman"/>
                <w:color w:val="000000"/>
                <w:sz w:val="24"/>
                <w:szCs w:val="24"/>
                <w:lang w:val="ru-RU"/>
              </w:rPr>
              <w:t>внеаудиторная</w:t>
            </w:r>
            <w:proofErr w:type="gramEnd"/>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4,2</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самостоятельная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191,1</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часов;</w:t>
            </w:r>
            <w:r w:rsidRPr="00176ADC">
              <w:rPr>
                <w:lang w:val="ru-RU"/>
              </w:rPr>
              <w:t xml:space="preserve"> </w:t>
            </w: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подготовка</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экзамену</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8,7</w:t>
            </w:r>
            <w:r w:rsidRPr="00176ADC">
              <w:rPr>
                <w:lang w:val="ru-RU"/>
              </w:rPr>
              <w:t xml:space="preserve"> </w:t>
            </w:r>
            <w:r w:rsidRPr="00176ADC">
              <w:rPr>
                <w:rFonts w:ascii="Times New Roman" w:hAnsi="Times New Roman" w:cs="Times New Roman"/>
                <w:color w:val="000000"/>
                <w:sz w:val="24"/>
                <w:szCs w:val="24"/>
                <w:lang w:val="ru-RU"/>
              </w:rPr>
              <w:t>акад.</w:t>
            </w:r>
            <w:r w:rsidRPr="00176ADC">
              <w:rPr>
                <w:lang w:val="ru-RU"/>
              </w:rPr>
              <w:t xml:space="preserve"> </w:t>
            </w:r>
            <w:r w:rsidRPr="00176ADC">
              <w:rPr>
                <w:rFonts w:ascii="Times New Roman" w:hAnsi="Times New Roman" w:cs="Times New Roman"/>
                <w:color w:val="000000"/>
                <w:sz w:val="24"/>
                <w:szCs w:val="24"/>
                <w:lang w:val="ru-RU"/>
              </w:rPr>
              <w:t>часа</w:t>
            </w:r>
            <w:r w:rsidRPr="00176ADC">
              <w:rPr>
                <w:lang w:val="ru-RU"/>
              </w:rPr>
              <w:t xml:space="preserve"> </w:t>
            </w:r>
          </w:p>
          <w:p w:rsidR="003744AE" w:rsidRPr="00176ADC" w:rsidRDefault="003744AE">
            <w:pPr>
              <w:spacing w:after="0" w:line="240" w:lineRule="auto"/>
              <w:jc w:val="both"/>
              <w:rPr>
                <w:sz w:val="24"/>
                <w:szCs w:val="24"/>
                <w:lang w:val="ru-RU"/>
              </w:rPr>
            </w:pPr>
          </w:p>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Форма</w:t>
            </w:r>
            <w:r w:rsidRPr="00176ADC">
              <w:rPr>
                <w:lang w:val="ru-RU"/>
              </w:rPr>
              <w:t xml:space="preserve"> </w:t>
            </w:r>
            <w:r w:rsidRPr="00176ADC">
              <w:rPr>
                <w:rFonts w:ascii="Times New Roman" w:hAnsi="Times New Roman" w:cs="Times New Roman"/>
                <w:color w:val="000000"/>
                <w:sz w:val="24"/>
                <w:szCs w:val="24"/>
                <w:lang w:val="ru-RU"/>
              </w:rPr>
              <w:t>аттестации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курсовая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экзамен</w:t>
            </w:r>
            <w:r w:rsidRPr="00176ADC">
              <w:rPr>
                <w:lang w:val="ru-RU"/>
              </w:rPr>
              <w:t xml:space="preserve"> </w:t>
            </w:r>
          </w:p>
        </w:tc>
      </w:tr>
      <w:tr w:rsidR="003744AE" w:rsidRPr="00BF4691">
        <w:trPr>
          <w:trHeight w:hRule="exact" w:val="138"/>
        </w:trPr>
        <w:tc>
          <w:tcPr>
            <w:tcW w:w="710" w:type="dxa"/>
          </w:tcPr>
          <w:p w:rsidR="003744AE" w:rsidRPr="00176ADC" w:rsidRDefault="003744AE">
            <w:pPr>
              <w:rPr>
                <w:lang w:val="ru-RU"/>
              </w:rPr>
            </w:pPr>
          </w:p>
        </w:tc>
        <w:tc>
          <w:tcPr>
            <w:tcW w:w="1702" w:type="dxa"/>
          </w:tcPr>
          <w:p w:rsidR="003744AE" w:rsidRPr="00176ADC" w:rsidRDefault="003744AE">
            <w:pPr>
              <w:rPr>
                <w:lang w:val="ru-RU"/>
              </w:rPr>
            </w:pPr>
          </w:p>
        </w:tc>
        <w:tc>
          <w:tcPr>
            <w:tcW w:w="426" w:type="dxa"/>
          </w:tcPr>
          <w:p w:rsidR="003744AE" w:rsidRPr="00176ADC" w:rsidRDefault="003744AE">
            <w:pPr>
              <w:rPr>
                <w:lang w:val="ru-RU"/>
              </w:rPr>
            </w:pPr>
          </w:p>
        </w:tc>
        <w:tc>
          <w:tcPr>
            <w:tcW w:w="568" w:type="dxa"/>
          </w:tcPr>
          <w:p w:rsidR="003744AE" w:rsidRPr="00176ADC" w:rsidRDefault="003744AE">
            <w:pPr>
              <w:rPr>
                <w:lang w:val="ru-RU"/>
              </w:rPr>
            </w:pPr>
          </w:p>
        </w:tc>
        <w:tc>
          <w:tcPr>
            <w:tcW w:w="710" w:type="dxa"/>
          </w:tcPr>
          <w:p w:rsidR="003744AE" w:rsidRPr="00176ADC" w:rsidRDefault="003744AE">
            <w:pPr>
              <w:rPr>
                <w:lang w:val="ru-RU"/>
              </w:rPr>
            </w:pPr>
          </w:p>
        </w:tc>
        <w:tc>
          <w:tcPr>
            <w:tcW w:w="710" w:type="dxa"/>
          </w:tcPr>
          <w:p w:rsidR="003744AE" w:rsidRPr="00176ADC" w:rsidRDefault="003744AE">
            <w:pPr>
              <w:rPr>
                <w:lang w:val="ru-RU"/>
              </w:rPr>
            </w:pPr>
          </w:p>
        </w:tc>
        <w:tc>
          <w:tcPr>
            <w:tcW w:w="568" w:type="dxa"/>
          </w:tcPr>
          <w:p w:rsidR="003744AE" w:rsidRPr="00176ADC" w:rsidRDefault="003744AE">
            <w:pPr>
              <w:rPr>
                <w:lang w:val="ru-RU"/>
              </w:rPr>
            </w:pPr>
          </w:p>
        </w:tc>
        <w:tc>
          <w:tcPr>
            <w:tcW w:w="1560" w:type="dxa"/>
          </w:tcPr>
          <w:p w:rsidR="003744AE" w:rsidRPr="00176ADC" w:rsidRDefault="003744AE">
            <w:pPr>
              <w:rPr>
                <w:lang w:val="ru-RU"/>
              </w:rPr>
            </w:pPr>
          </w:p>
        </w:tc>
        <w:tc>
          <w:tcPr>
            <w:tcW w:w="1702" w:type="dxa"/>
          </w:tcPr>
          <w:p w:rsidR="003744AE" w:rsidRPr="00176ADC" w:rsidRDefault="003744AE">
            <w:pPr>
              <w:rPr>
                <w:lang w:val="ru-RU"/>
              </w:rPr>
            </w:pPr>
          </w:p>
        </w:tc>
        <w:tc>
          <w:tcPr>
            <w:tcW w:w="1277" w:type="dxa"/>
          </w:tcPr>
          <w:p w:rsidR="003744AE" w:rsidRPr="00176ADC" w:rsidRDefault="003744AE">
            <w:pPr>
              <w:rPr>
                <w:lang w:val="ru-RU"/>
              </w:rPr>
            </w:pPr>
          </w:p>
        </w:tc>
      </w:tr>
      <w:tr w:rsidR="003744A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Аудиторная</w:t>
            </w:r>
            <w:r w:rsidRPr="00176ADC">
              <w:rPr>
                <w:lang w:val="ru-RU"/>
              </w:rPr>
              <w:t xml:space="preserve"> </w:t>
            </w:r>
          </w:p>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контактная</w:t>
            </w:r>
            <w:r w:rsidRPr="00176ADC">
              <w:rPr>
                <w:lang w:val="ru-RU"/>
              </w:rPr>
              <w:t xml:space="preserve"> </w:t>
            </w:r>
            <w:r w:rsidRPr="00176ADC">
              <w:rPr>
                <w:rFonts w:ascii="Times New Roman" w:hAnsi="Times New Roman" w:cs="Times New Roman"/>
                <w:color w:val="000000"/>
                <w:sz w:val="19"/>
                <w:szCs w:val="19"/>
                <w:lang w:val="ru-RU"/>
              </w:rPr>
              <w:t>работа</w:t>
            </w:r>
            <w:r w:rsidRPr="00176ADC">
              <w:rPr>
                <w:lang w:val="ru-RU"/>
              </w:rPr>
              <w:t xml:space="preserve"> </w:t>
            </w:r>
          </w:p>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w:t>
            </w:r>
            <w:r w:rsidRPr="00176ADC">
              <w:rPr>
                <w:lang w:val="ru-RU"/>
              </w:rPr>
              <w:t xml:space="preserve"> </w:t>
            </w:r>
            <w:r w:rsidRPr="00176ADC">
              <w:rPr>
                <w:rFonts w:ascii="Times New Roman" w:hAnsi="Times New Roman" w:cs="Times New Roman"/>
                <w:color w:val="000000"/>
                <w:sz w:val="19"/>
                <w:szCs w:val="19"/>
                <w:lang w:val="ru-RU"/>
              </w:rPr>
              <w:t>акад.</w:t>
            </w:r>
            <w:r w:rsidRPr="00176ADC">
              <w:rPr>
                <w:lang w:val="ru-RU"/>
              </w:rPr>
              <w:t xml:space="preserve"> </w:t>
            </w:r>
            <w:r w:rsidRPr="00176ADC">
              <w:rPr>
                <w:rFonts w:ascii="Times New Roman" w:hAnsi="Times New Roman" w:cs="Times New Roman"/>
                <w:color w:val="000000"/>
                <w:sz w:val="19"/>
                <w:szCs w:val="19"/>
                <w:lang w:val="ru-RU"/>
              </w:rPr>
              <w:t>часах)</w:t>
            </w:r>
            <w:r w:rsidRPr="00176AD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Форма</w:t>
            </w:r>
            <w:r w:rsidRPr="00176ADC">
              <w:rPr>
                <w:lang w:val="ru-RU"/>
              </w:rPr>
              <w:t xml:space="preserve"> </w:t>
            </w:r>
            <w:r w:rsidRPr="00176ADC">
              <w:rPr>
                <w:rFonts w:ascii="Times New Roman" w:hAnsi="Times New Roman" w:cs="Times New Roman"/>
                <w:color w:val="000000"/>
                <w:sz w:val="19"/>
                <w:szCs w:val="19"/>
                <w:lang w:val="ru-RU"/>
              </w:rPr>
              <w:t>текущего</w:t>
            </w:r>
            <w:r w:rsidRPr="00176ADC">
              <w:rPr>
                <w:lang w:val="ru-RU"/>
              </w:rPr>
              <w:t xml:space="preserve"> </w:t>
            </w:r>
            <w:r w:rsidRPr="00176ADC">
              <w:rPr>
                <w:rFonts w:ascii="Times New Roman" w:hAnsi="Times New Roman" w:cs="Times New Roman"/>
                <w:color w:val="000000"/>
                <w:sz w:val="19"/>
                <w:szCs w:val="19"/>
                <w:lang w:val="ru-RU"/>
              </w:rPr>
              <w:t>контроля</w:t>
            </w:r>
            <w:r w:rsidRPr="00176ADC">
              <w:rPr>
                <w:lang w:val="ru-RU"/>
              </w:rPr>
              <w:t xml:space="preserve"> </w:t>
            </w:r>
            <w:r w:rsidRPr="00176ADC">
              <w:rPr>
                <w:rFonts w:ascii="Times New Roman" w:hAnsi="Times New Roman" w:cs="Times New Roman"/>
                <w:color w:val="000000"/>
                <w:sz w:val="19"/>
                <w:szCs w:val="19"/>
                <w:lang w:val="ru-RU"/>
              </w:rPr>
              <w:t>успеваемости</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p>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промежуточной</w:t>
            </w:r>
            <w:r w:rsidRPr="00176ADC">
              <w:rPr>
                <w:lang w:val="ru-RU"/>
              </w:rPr>
              <w:t xml:space="preserve"> </w:t>
            </w:r>
            <w:r w:rsidRPr="00176ADC">
              <w:rPr>
                <w:rFonts w:ascii="Times New Roman" w:hAnsi="Times New Roman" w:cs="Times New Roman"/>
                <w:color w:val="000000"/>
                <w:sz w:val="19"/>
                <w:szCs w:val="19"/>
                <w:lang w:val="ru-RU"/>
              </w:rPr>
              <w:t>аттестации</w:t>
            </w:r>
            <w:r w:rsidRPr="00176AD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744A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3744AE" w:rsidRDefault="00176AD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744AE" w:rsidRDefault="003744A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Предмет</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1.1</w:t>
            </w:r>
            <w:r w:rsidRPr="00176ADC">
              <w:rPr>
                <w:lang w:val="ru-RU"/>
              </w:rPr>
              <w:t xml:space="preserve"> </w:t>
            </w:r>
            <w:r w:rsidRPr="00176ADC">
              <w:rPr>
                <w:rFonts w:ascii="Times New Roman" w:hAnsi="Times New Roman" w:cs="Times New Roman"/>
                <w:color w:val="000000"/>
                <w:sz w:val="19"/>
                <w:szCs w:val="19"/>
                <w:lang w:val="ru-RU"/>
              </w:rPr>
              <w:t>Значение</w:t>
            </w:r>
            <w:r w:rsidRPr="00176ADC">
              <w:rPr>
                <w:lang w:val="ru-RU"/>
              </w:rPr>
              <w:t xml:space="preserve"> </w:t>
            </w:r>
            <w:r w:rsidRPr="00176ADC">
              <w:rPr>
                <w:rFonts w:ascii="Times New Roman" w:hAnsi="Times New Roman" w:cs="Times New Roman"/>
                <w:color w:val="000000"/>
                <w:sz w:val="19"/>
                <w:szCs w:val="19"/>
                <w:lang w:val="ru-RU"/>
              </w:rPr>
              <w:t>дисциплины</w:t>
            </w:r>
            <w:r w:rsidRPr="00176ADC">
              <w:rPr>
                <w:lang w:val="ru-RU"/>
              </w:rPr>
              <w:t xml:space="preserve"> </w:t>
            </w:r>
            <w:r w:rsidRPr="00176ADC">
              <w:rPr>
                <w:rFonts w:ascii="Times New Roman" w:hAnsi="Times New Roman" w:cs="Times New Roman"/>
                <w:color w:val="000000"/>
                <w:sz w:val="19"/>
                <w:szCs w:val="19"/>
                <w:lang w:val="ru-RU"/>
              </w:rPr>
              <w:t>для</w:t>
            </w:r>
            <w:r w:rsidRPr="00176ADC">
              <w:rPr>
                <w:lang w:val="ru-RU"/>
              </w:rPr>
              <w:t xml:space="preserve"> </w:t>
            </w:r>
            <w:r w:rsidRPr="00176ADC">
              <w:rPr>
                <w:rFonts w:ascii="Times New Roman" w:hAnsi="Times New Roman" w:cs="Times New Roman"/>
                <w:color w:val="000000"/>
                <w:sz w:val="19"/>
                <w:szCs w:val="19"/>
                <w:lang w:val="ru-RU"/>
              </w:rPr>
              <w:t>практической</w:t>
            </w:r>
            <w:r w:rsidRPr="00176ADC">
              <w:rPr>
                <w:lang w:val="ru-RU"/>
              </w:rPr>
              <w:t xml:space="preserve"> </w:t>
            </w:r>
            <w:r w:rsidRPr="00176ADC">
              <w:rPr>
                <w:rFonts w:ascii="Times New Roman" w:hAnsi="Times New Roman" w:cs="Times New Roman"/>
                <w:color w:val="000000"/>
                <w:sz w:val="19"/>
                <w:szCs w:val="19"/>
                <w:lang w:val="ru-RU"/>
              </w:rPr>
              <w:t>деятельности</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ПК-20</w:t>
            </w:r>
            <w: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2.</w:t>
            </w:r>
            <w:r w:rsidRPr="00176ADC">
              <w:rPr>
                <w:lang w:val="ru-RU"/>
              </w:rPr>
              <w:t xml:space="preserve"> </w:t>
            </w:r>
            <w:r w:rsidRPr="00176ADC">
              <w:rPr>
                <w:rFonts w:ascii="Times New Roman" w:hAnsi="Times New Roman" w:cs="Times New Roman"/>
                <w:color w:val="000000"/>
                <w:sz w:val="19"/>
                <w:szCs w:val="19"/>
                <w:lang w:val="ru-RU"/>
              </w:rPr>
              <w:t>Основные</w:t>
            </w:r>
            <w:r w:rsidRPr="00176ADC">
              <w:rPr>
                <w:lang w:val="ru-RU"/>
              </w:rPr>
              <w:t xml:space="preserve"> </w:t>
            </w:r>
            <w:r w:rsidRPr="00176ADC">
              <w:rPr>
                <w:rFonts w:ascii="Times New Roman" w:hAnsi="Times New Roman" w:cs="Times New Roman"/>
                <w:color w:val="000000"/>
                <w:sz w:val="19"/>
                <w:szCs w:val="19"/>
                <w:lang w:val="ru-RU"/>
              </w:rPr>
              <w:t>сведения</w:t>
            </w:r>
            <w:r w:rsidRPr="00176ADC">
              <w:rPr>
                <w:lang w:val="ru-RU"/>
              </w:rPr>
              <w:t xml:space="preserve"> </w:t>
            </w:r>
            <w:r w:rsidRPr="00176ADC">
              <w:rPr>
                <w:rFonts w:ascii="Times New Roman" w:hAnsi="Times New Roman" w:cs="Times New Roman"/>
                <w:color w:val="000000"/>
                <w:sz w:val="19"/>
                <w:szCs w:val="19"/>
                <w:lang w:val="ru-RU"/>
              </w:rPr>
              <w:t>из</w:t>
            </w:r>
            <w:r w:rsidRPr="00176ADC">
              <w:rPr>
                <w:lang w:val="ru-RU"/>
              </w:rPr>
              <w:t xml:space="preserve"> </w:t>
            </w:r>
            <w:r w:rsidRPr="00176ADC">
              <w:rPr>
                <w:rFonts w:ascii="Times New Roman" w:hAnsi="Times New Roman" w:cs="Times New Roman"/>
                <w:color w:val="000000"/>
                <w:sz w:val="19"/>
                <w:szCs w:val="19"/>
                <w:lang w:val="ru-RU"/>
              </w:rPr>
              <w:t>геометрической</w:t>
            </w:r>
            <w:r w:rsidRPr="00176ADC">
              <w:rPr>
                <w:lang w:val="ru-RU"/>
              </w:rPr>
              <w:t xml:space="preserve"> </w:t>
            </w:r>
            <w:r w:rsidRPr="00176ADC">
              <w:rPr>
                <w:rFonts w:ascii="Times New Roman" w:hAnsi="Times New Roman" w:cs="Times New Roman"/>
                <w:color w:val="000000"/>
                <w:sz w:val="19"/>
                <w:szCs w:val="19"/>
                <w:lang w:val="ru-RU"/>
              </w:rPr>
              <w:t>оптики.</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2.1</w:t>
            </w:r>
            <w:r w:rsidRPr="00176ADC">
              <w:rPr>
                <w:lang w:val="ru-RU"/>
              </w:rPr>
              <w:t xml:space="preserve"> </w:t>
            </w:r>
            <w:r w:rsidRPr="00176ADC">
              <w:rPr>
                <w:rFonts w:ascii="Times New Roman" w:hAnsi="Times New Roman" w:cs="Times New Roman"/>
                <w:color w:val="000000"/>
                <w:sz w:val="19"/>
                <w:szCs w:val="19"/>
                <w:lang w:val="ru-RU"/>
              </w:rPr>
              <w:t>Основные</w:t>
            </w:r>
            <w:r w:rsidRPr="00176ADC">
              <w:rPr>
                <w:lang w:val="ru-RU"/>
              </w:rPr>
              <w:t xml:space="preserve"> </w:t>
            </w:r>
            <w:r w:rsidRPr="00176ADC">
              <w:rPr>
                <w:rFonts w:ascii="Times New Roman" w:hAnsi="Times New Roman" w:cs="Times New Roman"/>
                <w:color w:val="000000"/>
                <w:sz w:val="19"/>
                <w:szCs w:val="19"/>
                <w:lang w:val="ru-RU"/>
              </w:rPr>
              <w:t>законы</w:t>
            </w:r>
            <w:r w:rsidRPr="00176ADC">
              <w:rPr>
                <w:lang w:val="ru-RU"/>
              </w:rPr>
              <w:t xml:space="preserve"> </w:t>
            </w:r>
            <w:r w:rsidRPr="00176ADC">
              <w:rPr>
                <w:rFonts w:ascii="Times New Roman" w:hAnsi="Times New Roman" w:cs="Times New Roman"/>
                <w:color w:val="000000"/>
                <w:sz w:val="19"/>
                <w:szCs w:val="19"/>
                <w:lang w:val="ru-RU"/>
              </w:rPr>
              <w:t>геометрической</w:t>
            </w:r>
            <w:r w:rsidRPr="00176ADC">
              <w:rPr>
                <w:lang w:val="ru-RU"/>
              </w:rPr>
              <w:t xml:space="preserve"> </w:t>
            </w:r>
            <w:r w:rsidRPr="00176ADC">
              <w:rPr>
                <w:rFonts w:ascii="Times New Roman" w:hAnsi="Times New Roman" w:cs="Times New Roman"/>
                <w:color w:val="000000"/>
                <w:sz w:val="19"/>
                <w:szCs w:val="19"/>
                <w:lang w:val="ru-RU"/>
              </w:rPr>
              <w:t>оптики.</w:t>
            </w:r>
            <w:r w:rsidRPr="00176ADC">
              <w:rPr>
                <w:lang w:val="ru-RU"/>
              </w:rPr>
              <w:t xml:space="preserve"> </w:t>
            </w:r>
            <w:r w:rsidRPr="00176ADC">
              <w:rPr>
                <w:rFonts w:ascii="Times New Roman" w:hAnsi="Times New Roman" w:cs="Times New Roman"/>
                <w:color w:val="000000"/>
                <w:sz w:val="19"/>
                <w:szCs w:val="19"/>
                <w:lang w:val="ru-RU"/>
              </w:rPr>
              <w:t>Зеркала,</w:t>
            </w:r>
            <w:r w:rsidRPr="00176ADC">
              <w:rPr>
                <w:lang w:val="ru-RU"/>
              </w:rPr>
              <w:t xml:space="preserve"> </w:t>
            </w:r>
            <w:r w:rsidRPr="00176ADC">
              <w:rPr>
                <w:rFonts w:ascii="Times New Roman" w:hAnsi="Times New Roman" w:cs="Times New Roman"/>
                <w:color w:val="000000"/>
                <w:sz w:val="19"/>
                <w:szCs w:val="19"/>
                <w:lang w:val="ru-RU"/>
              </w:rPr>
              <w:t>призмы,</w:t>
            </w:r>
            <w:r w:rsidRPr="00176ADC">
              <w:rPr>
                <w:lang w:val="ru-RU"/>
              </w:rPr>
              <w:t xml:space="preserve"> </w:t>
            </w:r>
            <w:r w:rsidRPr="00176ADC">
              <w:rPr>
                <w:rFonts w:ascii="Times New Roman" w:hAnsi="Times New Roman" w:cs="Times New Roman"/>
                <w:color w:val="000000"/>
                <w:sz w:val="19"/>
                <w:szCs w:val="19"/>
                <w:lang w:val="ru-RU"/>
              </w:rPr>
              <w:t>линзы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их</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ПК-20</w:t>
            </w:r>
            <w: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3.</w:t>
            </w:r>
            <w:r w:rsidRPr="00176ADC">
              <w:rPr>
                <w:lang w:val="ru-RU"/>
              </w:rPr>
              <w:t xml:space="preserve"> </w:t>
            </w:r>
            <w:r w:rsidRPr="00176ADC">
              <w:rPr>
                <w:rFonts w:ascii="Times New Roman" w:hAnsi="Times New Roman" w:cs="Times New Roman"/>
                <w:color w:val="000000"/>
                <w:sz w:val="19"/>
                <w:szCs w:val="19"/>
                <w:lang w:val="ru-RU"/>
              </w:rPr>
              <w:t>Оптические</w:t>
            </w:r>
            <w:r w:rsidRPr="00176ADC">
              <w:rPr>
                <w:lang w:val="ru-RU"/>
              </w:rPr>
              <w:t xml:space="preserve"> </w:t>
            </w:r>
            <w:r w:rsidRPr="00176ADC">
              <w:rPr>
                <w:rFonts w:ascii="Times New Roman" w:hAnsi="Times New Roman" w:cs="Times New Roman"/>
                <w:color w:val="000000"/>
                <w:sz w:val="19"/>
                <w:szCs w:val="19"/>
                <w:lang w:val="ru-RU"/>
              </w:rPr>
              <w:t>элементы</w:t>
            </w:r>
            <w:r w:rsidRPr="00176ADC">
              <w:rPr>
                <w:lang w:val="ru-RU"/>
              </w:rPr>
              <w:t xml:space="preserve"> </w:t>
            </w:r>
            <w:r w:rsidRPr="00176ADC">
              <w:rPr>
                <w:rFonts w:ascii="Times New Roman" w:hAnsi="Times New Roman" w:cs="Times New Roman"/>
                <w:color w:val="000000"/>
                <w:sz w:val="19"/>
                <w:szCs w:val="19"/>
                <w:lang w:val="ru-RU"/>
              </w:rPr>
              <w:t>маркшейдерско-геодезических</w:t>
            </w:r>
            <w:r w:rsidRPr="00176ADC">
              <w:rPr>
                <w:lang w:val="ru-RU"/>
              </w:rPr>
              <w:t xml:space="preserve"> </w:t>
            </w:r>
            <w:r w:rsidRPr="00176ADC">
              <w:rPr>
                <w:rFonts w:ascii="Times New Roman" w:hAnsi="Times New Roman" w:cs="Times New Roman"/>
                <w:color w:val="000000"/>
                <w:sz w:val="19"/>
                <w:szCs w:val="19"/>
                <w:lang w:val="ru-RU"/>
              </w:rPr>
              <w:t>приборов.</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t>3.1</w:t>
            </w:r>
            <w:r w:rsidRPr="00176ADC">
              <w:rPr>
                <w:lang w:val="ru-RU"/>
              </w:rPr>
              <w:t xml:space="preserve"> </w:t>
            </w:r>
            <w:r w:rsidRPr="00176ADC">
              <w:rPr>
                <w:rFonts w:ascii="Times New Roman" w:hAnsi="Times New Roman" w:cs="Times New Roman"/>
                <w:color w:val="000000"/>
                <w:sz w:val="19"/>
                <w:szCs w:val="19"/>
                <w:lang w:val="ru-RU"/>
              </w:rPr>
              <w:t>Назначение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оптических</w:t>
            </w:r>
            <w:r w:rsidRPr="00176ADC">
              <w:rPr>
                <w:lang w:val="ru-RU"/>
              </w:rPr>
              <w:t xml:space="preserve"> </w:t>
            </w:r>
            <w:r w:rsidRPr="00176ADC">
              <w:rPr>
                <w:rFonts w:ascii="Times New Roman" w:hAnsi="Times New Roman" w:cs="Times New Roman"/>
                <w:color w:val="000000"/>
                <w:sz w:val="19"/>
                <w:szCs w:val="19"/>
                <w:lang w:val="ru-RU"/>
              </w:rPr>
              <w:t>частей</w:t>
            </w:r>
            <w:r w:rsidRPr="00176ADC">
              <w:rPr>
                <w:lang w:val="ru-RU"/>
              </w:rPr>
              <w:t xml:space="preserve"> </w:t>
            </w:r>
            <w:r w:rsidRPr="00176ADC">
              <w:rPr>
                <w:rFonts w:ascii="Times New Roman" w:hAnsi="Times New Roman" w:cs="Times New Roman"/>
                <w:color w:val="000000"/>
                <w:sz w:val="19"/>
                <w:szCs w:val="19"/>
                <w:lang w:val="ru-RU"/>
              </w:rPr>
              <w:t>маркшейдерско-геодезических</w:t>
            </w:r>
            <w:r w:rsidRPr="00176ADC">
              <w:rPr>
                <w:lang w:val="ru-RU"/>
              </w:rPr>
              <w:t xml:space="preserve"> </w:t>
            </w:r>
            <w:r w:rsidRPr="00176ADC">
              <w:rPr>
                <w:rFonts w:ascii="Times New Roman" w:hAnsi="Times New Roman" w:cs="Times New Roman"/>
                <w:color w:val="000000"/>
                <w:sz w:val="19"/>
                <w:szCs w:val="19"/>
                <w:lang w:val="ru-RU"/>
              </w:rPr>
              <w:t>приборов.</w:t>
            </w:r>
            <w:r w:rsidRPr="00176ADC">
              <w:rPr>
                <w:lang w:val="ru-RU"/>
              </w:rPr>
              <w:t xml:space="preserve"> </w:t>
            </w:r>
            <w:proofErr w:type="spellStart"/>
            <w:r>
              <w:rPr>
                <w:rFonts w:ascii="Times New Roman" w:hAnsi="Times New Roman" w:cs="Times New Roman"/>
                <w:color w:val="000000"/>
                <w:sz w:val="19"/>
                <w:szCs w:val="19"/>
              </w:rPr>
              <w:t>Объективы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окуляры</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Оптические</w:t>
            </w:r>
            <w:proofErr w:type="spellEnd"/>
            <w:r>
              <w:t xml:space="preserve"> </w:t>
            </w:r>
            <w:proofErr w:type="spellStart"/>
            <w:r>
              <w:rPr>
                <w:rFonts w:ascii="Times New Roman" w:hAnsi="Times New Roman" w:cs="Times New Roman"/>
                <w:color w:val="000000"/>
                <w:sz w:val="19"/>
                <w:szCs w:val="19"/>
              </w:rPr>
              <w:t>характеристики</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4.</w:t>
            </w:r>
            <w:r w:rsidRPr="00176ADC">
              <w:rPr>
                <w:lang w:val="ru-RU"/>
              </w:rPr>
              <w:t xml:space="preserve"> </w:t>
            </w:r>
            <w:r w:rsidRPr="00176ADC">
              <w:rPr>
                <w:rFonts w:ascii="Times New Roman" w:hAnsi="Times New Roman" w:cs="Times New Roman"/>
                <w:color w:val="000000"/>
                <w:sz w:val="19"/>
                <w:szCs w:val="19"/>
                <w:lang w:val="ru-RU"/>
              </w:rPr>
              <w:t>Осевые</w:t>
            </w:r>
            <w:r w:rsidRPr="00176ADC">
              <w:rPr>
                <w:lang w:val="ru-RU"/>
              </w:rPr>
              <w:t xml:space="preserve"> </w:t>
            </w:r>
            <w:r w:rsidRPr="00176ADC">
              <w:rPr>
                <w:rFonts w:ascii="Times New Roman" w:hAnsi="Times New Roman" w:cs="Times New Roman"/>
                <w:color w:val="000000"/>
                <w:sz w:val="19"/>
                <w:szCs w:val="19"/>
                <w:lang w:val="ru-RU"/>
              </w:rPr>
              <w:t>системы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механические</w:t>
            </w:r>
            <w:r w:rsidRPr="00176ADC">
              <w:rPr>
                <w:lang w:val="ru-RU"/>
              </w:rPr>
              <w:t xml:space="preserve"> </w:t>
            </w:r>
            <w:r w:rsidRPr="00176ADC">
              <w:rPr>
                <w:rFonts w:ascii="Times New Roman" w:hAnsi="Times New Roman" w:cs="Times New Roman"/>
                <w:color w:val="000000"/>
                <w:sz w:val="19"/>
                <w:szCs w:val="19"/>
                <w:lang w:val="ru-RU"/>
              </w:rPr>
              <w:t>устройства.</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lastRenderedPageBreak/>
              <w:t>4.1</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конструкций</w:t>
            </w:r>
            <w:r w:rsidRPr="00176ADC">
              <w:rPr>
                <w:lang w:val="ru-RU"/>
              </w:rPr>
              <w:t xml:space="preserve"> </w:t>
            </w:r>
            <w:r w:rsidRPr="00176ADC">
              <w:rPr>
                <w:rFonts w:ascii="Times New Roman" w:hAnsi="Times New Roman" w:cs="Times New Roman"/>
                <w:color w:val="000000"/>
                <w:sz w:val="19"/>
                <w:szCs w:val="19"/>
                <w:lang w:val="ru-RU"/>
              </w:rPr>
              <w:t>вертикальных</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горизонтальных</w:t>
            </w:r>
            <w:r w:rsidRPr="00176ADC">
              <w:rPr>
                <w:lang w:val="ru-RU"/>
              </w:rPr>
              <w:t xml:space="preserve"> </w:t>
            </w:r>
            <w:r w:rsidRPr="00176ADC">
              <w:rPr>
                <w:rFonts w:ascii="Times New Roman" w:hAnsi="Times New Roman" w:cs="Times New Roman"/>
                <w:color w:val="000000"/>
                <w:sz w:val="19"/>
                <w:szCs w:val="19"/>
                <w:lang w:val="ru-RU"/>
              </w:rPr>
              <w:t>осевых</w:t>
            </w:r>
            <w:r w:rsidRPr="00176ADC">
              <w:rPr>
                <w:lang w:val="ru-RU"/>
              </w:rPr>
              <w:t xml:space="preserve"> </w:t>
            </w:r>
            <w:r w:rsidRPr="00176ADC">
              <w:rPr>
                <w:rFonts w:ascii="Times New Roman" w:hAnsi="Times New Roman" w:cs="Times New Roman"/>
                <w:color w:val="000000"/>
                <w:sz w:val="19"/>
                <w:szCs w:val="19"/>
                <w:lang w:val="ru-RU"/>
              </w:rPr>
              <w:t>систем.</w:t>
            </w:r>
            <w:r w:rsidRPr="00176ADC">
              <w:rPr>
                <w:lang w:val="ru-RU"/>
              </w:rPr>
              <w:t xml:space="preserve"> </w:t>
            </w:r>
            <w:proofErr w:type="spellStart"/>
            <w:r>
              <w:rPr>
                <w:rFonts w:ascii="Times New Roman" w:hAnsi="Times New Roman" w:cs="Times New Roman"/>
                <w:color w:val="000000"/>
                <w:sz w:val="19"/>
                <w:szCs w:val="19"/>
              </w:rPr>
              <w:t>Штативы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подставки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подъемные</w:t>
            </w:r>
            <w:proofErr w:type="spellEnd"/>
            <w:r>
              <w:t xml:space="preserve"> </w:t>
            </w:r>
            <w:proofErr w:type="spellStart"/>
            <w:r>
              <w:rPr>
                <w:rFonts w:ascii="Times New Roman" w:hAnsi="Times New Roman" w:cs="Times New Roman"/>
                <w:color w:val="000000"/>
                <w:sz w:val="19"/>
                <w:szCs w:val="19"/>
              </w:rPr>
              <w:t>винты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Зажимы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наводящие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исправительные</w:t>
            </w:r>
            <w:proofErr w:type="spellEnd"/>
            <w:r>
              <w:t xml:space="preserve"> </w:t>
            </w:r>
            <w:proofErr w:type="spellStart"/>
            <w:r>
              <w:rPr>
                <w:rFonts w:ascii="Times New Roman" w:hAnsi="Times New Roman" w:cs="Times New Roman"/>
                <w:color w:val="000000"/>
                <w:sz w:val="19"/>
                <w:szCs w:val="19"/>
              </w:rPr>
              <w:t>винты</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Ориентирующие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t>5.1</w:t>
            </w:r>
            <w:r w:rsidRPr="00176ADC">
              <w:rPr>
                <w:lang w:val="ru-RU"/>
              </w:rPr>
              <w:t xml:space="preserve"> </w:t>
            </w:r>
            <w:r w:rsidRPr="00176ADC">
              <w:rPr>
                <w:rFonts w:ascii="Times New Roman" w:hAnsi="Times New Roman" w:cs="Times New Roman"/>
                <w:color w:val="000000"/>
                <w:sz w:val="19"/>
                <w:szCs w:val="19"/>
                <w:lang w:val="ru-RU"/>
              </w:rPr>
              <w:t>Уровни,</w:t>
            </w:r>
            <w:r w:rsidRPr="00176ADC">
              <w:rPr>
                <w:lang w:val="ru-RU"/>
              </w:rPr>
              <w:t xml:space="preserve"> </w:t>
            </w:r>
            <w:r w:rsidRPr="00176ADC">
              <w:rPr>
                <w:rFonts w:ascii="Times New Roman" w:hAnsi="Times New Roman" w:cs="Times New Roman"/>
                <w:color w:val="000000"/>
                <w:sz w:val="19"/>
                <w:szCs w:val="19"/>
                <w:lang w:val="ru-RU"/>
              </w:rPr>
              <w:t>их</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устройства.</w:t>
            </w:r>
            <w:r w:rsidRPr="00176ADC">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центрирования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визирования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Отсчетные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t>6.1</w:t>
            </w:r>
            <w:r w:rsidRPr="00176ADC">
              <w:rPr>
                <w:lang w:val="ru-RU"/>
              </w:rPr>
              <w:t xml:space="preserve"> </w:t>
            </w:r>
            <w:r w:rsidRPr="00176ADC">
              <w:rPr>
                <w:rFonts w:ascii="Times New Roman" w:hAnsi="Times New Roman" w:cs="Times New Roman"/>
                <w:color w:val="000000"/>
                <w:sz w:val="19"/>
                <w:szCs w:val="19"/>
                <w:lang w:val="ru-RU"/>
              </w:rPr>
              <w:t>Виды</w:t>
            </w:r>
            <w:r w:rsidRPr="00176ADC">
              <w:rPr>
                <w:lang w:val="ru-RU"/>
              </w:rPr>
              <w:t xml:space="preserve"> </w:t>
            </w:r>
            <w:r w:rsidRPr="00176ADC">
              <w:rPr>
                <w:rFonts w:ascii="Times New Roman" w:hAnsi="Times New Roman" w:cs="Times New Roman"/>
                <w:color w:val="000000"/>
                <w:sz w:val="19"/>
                <w:szCs w:val="19"/>
                <w:lang w:val="ru-RU"/>
              </w:rPr>
              <w:t>отсчетных</w:t>
            </w:r>
            <w:r w:rsidRPr="00176ADC">
              <w:rPr>
                <w:lang w:val="ru-RU"/>
              </w:rPr>
              <w:t xml:space="preserve"> </w:t>
            </w:r>
            <w:r w:rsidRPr="00176ADC">
              <w:rPr>
                <w:rFonts w:ascii="Times New Roman" w:hAnsi="Times New Roman" w:cs="Times New Roman"/>
                <w:color w:val="000000"/>
                <w:sz w:val="19"/>
                <w:szCs w:val="19"/>
                <w:lang w:val="ru-RU"/>
              </w:rPr>
              <w:t>устройств.</w:t>
            </w:r>
            <w:r w:rsidRPr="00176ADC">
              <w:rPr>
                <w:lang w:val="ru-RU"/>
              </w:rPr>
              <w:t xml:space="preserve"> </w:t>
            </w:r>
            <w:r w:rsidRPr="00176ADC">
              <w:rPr>
                <w:rFonts w:ascii="Times New Roman" w:hAnsi="Times New Roman" w:cs="Times New Roman"/>
                <w:color w:val="000000"/>
                <w:sz w:val="19"/>
                <w:szCs w:val="19"/>
                <w:lang w:val="ru-RU"/>
              </w:rPr>
              <w:t>Металлические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стеклянные</w:t>
            </w:r>
            <w:r w:rsidRPr="00176ADC">
              <w:rPr>
                <w:lang w:val="ru-RU"/>
              </w:rPr>
              <w:t xml:space="preserve"> </w:t>
            </w:r>
            <w:r w:rsidRPr="00176ADC">
              <w:rPr>
                <w:rFonts w:ascii="Times New Roman" w:hAnsi="Times New Roman" w:cs="Times New Roman"/>
                <w:color w:val="000000"/>
                <w:sz w:val="19"/>
                <w:szCs w:val="19"/>
                <w:lang w:val="ru-RU"/>
              </w:rPr>
              <w:t>лимбы.</w:t>
            </w:r>
            <w:r w:rsidRPr="00176ADC">
              <w:rPr>
                <w:lang w:val="ru-RU"/>
              </w:rPr>
              <w:t xml:space="preserve"> </w:t>
            </w:r>
            <w:r w:rsidRPr="00176ADC">
              <w:rPr>
                <w:rFonts w:ascii="Times New Roman" w:hAnsi="Times New Roman" w:cs="Times New Roman"/>
                <w:color w:val="000000"/>
                <w:sz w:val="19"/>
                <w:szCs w:val="19"/>
                <w:lang w:val="ru-RU"/>
              </w:rPr>
              <w:t>Штриховой</w:t>
            </w:r>
            <w:r w:rsidRPr="00176ADC">
              <w:rPr>
                <w:lang w:val="ru-RU"/>
              </w:rPr>
              <w:t xml:space="preserve"> </w:t>
            </w:r>
            <w:r w:rsidRPr="00176ADC">
              <w:rPr>
                <w:rFonts w:ascii="Times New Roman" w:hAnsi="Times New Roman" w:cs="Times New Roman"/>
                <w:color w:val="000000"/>
                <w:sz w:val="19"/>
                <w:szCs w:val="19"/>
                <w:lang w:val="ru-RU"/>
              </w:rPr>
              <w:t>микроскоп,</w:t>
            </w:r>
            <w:r w:rsidRPr="00176ADC">
              <w:rPr>
                <w:lang w:val="ru-RU"/>
              </w:rPr>
              <w:t xml:space="preserve"> </w:t>
            </w:r>
            <w:r w:rsidRPr="00176ADC">
              <w:rPr>
                <w:rFonts w:ascii="Times New Roman" w:hAnsi="Times New Roman" w:cs="Times New Roman"/>
                <w:color w:val="000000"/>
                <w:sz w:val="19"/>
                <w:szCs w:val="19"/>
                <w:lang w:val="ru-RU"/>
              </w:rPr>
              <w:t>односторонний</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двусторонний</w:t>
            </w:r>
            <w:r w:rsidRPr="00176ADC">
              <w:rPr>
                <w:lang w:val="ru-RU"/>
              </w:rPr>
              <w:t xml:space="preserve"> </w:t>
            </w:r>
            <w:r w:rsidRPr="00176ADC">
              <w:rPr>
                <w:rFonts w:ascii="Times New Roman" w:hAnsi="Times New Roman" w:cs="Times New Roman"/>
                <w:color w:val="000000"/>
                <w:sz w:val="19"/>
                <w:szCs w:val="19"/>
                <w:lang w:val="ru-RU"/>
              </w:rPr>
              <w:t>оптические</w:t>
            </w:r>
            <w:r w:rsidRPr="00176ADC">
              <w:rPr>
                <w:lang w:val="ru-RU"/>
              </w:rPr>
              <w:t xml:space="preserve"> </w:t>
            </w:r>
            <w:r w:rsidRPr="00176ADC">
              <w:rPr>
                <w:rFonts w:ascii="Times New Roman" w:hAnsi="Times New Roman" w:cs="Times New Roman"/>
                <w:color w:val="000000"/>
                <w:sz w:val="19"/>
                <w:szCs w:val="19"/>
                <w:lang w:val="ru-RU"/>
              </w:rPr>
              <w:t>микрометры.</w:t>
            </w:r>
            <w:r w:rsidRPr="00176ADC">
              <w:rPr>
                <w:lang w:val="ru-RU"/>
              </w:rP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отсчетных</w:t>
            </w:r>
            <w:proofErr w:type="spellEnd"/>
            <w:r>
              <w:t xml:space="preserve"> </w:t>
            </w:r>
            <w:proofErr w:type="spellStart"/>
            <w:r>
              <w:rPr>
                <w:rFonts w:ascii="Times New Roman" w:hAnsi="Times New Roman" w:cs="Times New Roman"/>
                <w:color w:val="000000"/>
                <w:sz w:val="19"/>
                <w:szCs w:val="19"/>
              </w:rPr>
              <w:t>устройств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Угломерные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7.1</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угломерных</w:t>
            </w:r>
            <w:r w:rsidRPr="00176ADC">
              <w:rPr>
                <w:lang w:val="ru-RU"/>
              </w:rPr>
              <w:t xml:space="preserve"> </w:t>
            </w:r>
            <w:r w:rsidRPr="00176ADC">
              <w:rPr>
                <w:rFonts w:ascii="Times New Roman" w:hAnsi="Times New Roman" w:cs="Times New Roman"/>
                <w:color w:val="000000"/>
                <w:sz w:val="19"/>
                <w:szCs w:val="19"/>
                <w:lang w:val="ru-RU"/>
              </w:rPr>
              <w:t>приборов,</w:t>
            </w:r>
            <w:r w:rsidRPr="00176ADC">
              <w:rPr>
                <w:lang w:val="ru-RU"/>
              </w:rPr>
              <w:t xml:space="preserve"> </w:t>
            </w:r>
            <w:r w:rsidRPr="00176ADC">
              <w:rPr>
                <w:rFonts w:ascii="Times New Roman" w:hAnsi="Times New Roman" w:cs="Times New Roman"/>
                <w:color w:val="000000"/>
                <w:sz w:val="19"/>
                <w:szCs w:val="19"/>
                <w:lang w:val="ru-RU"/>
              </w:rPr>
              <w:t>действующие</w:t>
            </w:r>
            <w:r w:rsidRPr="00176ADC">
              <w:rPr>
                <w:lang w:val="ru-RU"/>
              </w:rPr>
              <w:t xml:space="preserve"> </w:t>
            </w:r>
            <w:r w:rsidRPr="00176ADC">
              <w:rPr>
                <w:rFonts w:ascii="Times New Roman" w:hAnsi="Times New Roman" w:cs="Times New Roman"/>
                <w:color w:val="000000"/>
                <w:sz w:val="19"/>
                <w:szCs w:val="19"/>
                <w:lang w:val="ru-RU"/>
              </w:rPr>
              <w:t>ГОСТы.</w:t>
            </w:r>
            <w:r w:rsidRPr="00176ADC">
              <w:rPr>
                <w:lang w:val="ru-RU"/>
              </w:rPr>
              <w:t xml:space="preserve"> </w:t>
            </w:r>
            <w:r w:rsidRPr="00176ADC">
              <w:rPr>
                <w:rFonts w:ascii="Times New Roman" w:hAnsi="Times New Roman" w:cs="Times New Roman"/>
                <w:color w:val="000000"/>
                <w:sz w:val="19"/>
                <w:szCs w:val="19"/>
                <w:lang w:val="ru-RU"/>
              </w:rPr>
              <w:t>Общие</w:t>
            </w:r>
            <w:r w:rsidRPr="00176ADC">
              <w:rPr>
                <w:lang w:val="ru-RU"/>
              </w:rPr>
              <w:t xml:space="preserve"> </w:t>
            </w:r>
            <w:r w:rsidRPr="00176ADC">
              <w:rPr>
                <w:rFonts w:ascii="Times New Roman" w:hAnsi="Times New Roman" w:cs="Times New Roman"/>
                <w:color w:val="000000"/>
                <w:sz w:val="19"/>
                <w:szCs w:val="19"/>
                <w:lang w:val="ru-RU"/>
              </w:rPr>
              <w:t>сведения</w:t>
            </w:r>
            <w:r w:rsidRPr="00176ADC">
              <w:rPr>
                <w:lang w:val="ru-RU"/>
              </w:rPr>
              <w:t xml:space="preserve"> </w:t>
            </w:r>
            <w:r w:rsidRPr="00176ADC">
              <w:rPr>
                <w:rFonts w:ascii="Times New Roman" w:hAnsi="Times New Roman" w:cs="Times New Roman"/>
                <w:color w:val="000000"/>
                <w:sz w:val="19"/>
                <w:szCs w:val="19"/>
                <w:lang w:val="ru-RU"/>
              </w:rPr>
              <w:t>о</w:t>
            </w:r>
            <w:r w:rsidRPr="00176ADC">
              <w:rPr>
                <w:lang w:val="ru-RU"/>
              </w:rPr>
              <w:t xml:space="preserve"> </w:t>
            </w:r>
            <w:r w:rsidRPr="00176ADC">
              <w:rPr>
                <w:rFonts w:ascii="Times New Roman" w:hAnsi="Times New Roman" w:cs="Times New Roman"/>
                <w:color w:val="000000"/>
                <w:sz w:val="19"/>
                <w:szCs w:val="19"/>
                <w:lang w:val="ru-RU"/>
              </w:rPr>
              <w:t>современных</w:t>
            </w:r>
            <w:r w:rsidRPr="00176ADC">
              <w:rPr>
                <w:lang w:val="ru-RU"/>
              </w:rPr>
              <w:t xml:space="preserve"> </w:t>
            </w:r>
            <w:r w:rsidRPr="00176ADC">
              <w:rPr>
                <w:rFonts w:ascii="Times New Roman" w:hAnsi="Times New Roman" w:cs="Times New Roman"/>
                <w:color w:val="000000"/>
                <w:sz w:val="19"/>
                <w:szCs w:val="19"/>
                <w:lang w:val="ru-RU"/>
              </w:rPr>
              <w:t>теодолитах.</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8.</w:t>
            </w:r>
            <w:r w:rsidRPr="00176ADC">
              <w:rPr>
                <w:lang w:val="ru-RU"/>
              </w:rPr>
              <w:t xml:space="preserve"> </w:t>
            </w:r>
            <w:r w:rsidRPr="00176ADC">
              <w:rPr>
                <w:rFonts w:ascii="Times New Roman" w:hAnsi="Times New Roman" w:cs="Times New Roman"/>
                <w:color w:val="000000"/>
                <w:sz w:val="19"/>
                <w:szCs w:val="19"/>
                <w:lang w:val="ru-RU"/>
              </w:rPr>
              <w:t>Нивелиры,</w:t>
            </w:r>
            <w:r w:rsidRPr="00176ADC">
              <w:rPr>
                <w:lang w:val="ru-RU"/>
              </w:rPr>
              <w:t xml:space="preserve"> </w:t>
            </w:r>
            <w:r w:rsidRPr="00176ADC">
              <w:rPr>
                <w:rFonts w:ascii="Times New Roman" w:hAnsi="Times New Roman" w:cs="Times New Roman"/>
                <w:color w:val="000000"/>
                <w:sz w:val="19"/>
                <w:szCs w:val="19"/>
                <w:lang w:val="ru-RU"/>
              </w:rPr>
              <w:t>их</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конструкции.</w:t>
            </w:r>
            <w:r w:rsidRPr="00176A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8.1</w:t>
            </w:r>
            <w:r w:rsidRPr="00176ADC">
              <w:rPr>
                <w:lang w:val="ru-RU"/>
              </w:rPr>
              <w:t xml:space="preserve"> </w:t>
            </w:r>
            <w:r w:rsidRPr="00176ADC">
              <w:rPr>
                <w:rFonts w:ascii="Times New Roman" w:hAnsi="Times New Roman" w:cs="Times New Roman"/>
                <w:color w:val="000000"/>
                <w:sz w:val="19"/>
                <w:szCs w:val="19"/>
                <w:lang w:val="ru-RU"/>
              </w:rPr>
              <w:t>Общие</w:t>
            </w:r>
            <w:r w:rsidRPr="00176ADC">
              <w:rPr>
                <w:lang w:val="ru-RU"/>
              </w:rPr>
              <w:t xml:space="preserve"> </w:t>
            </w:r>
            <w:r w:rsidRPr="00176ADC">
              <w:rPr>
                <w:rFonts w:ascii="Times New Roman" w:hAnsi="Times New Roman" w:cs="Times New Roman"/>
                <w:color w:val="000000"/>
                <w:sz w:val="19"/>
                <w:szCs w:val="19"/>
                <w:lang w:val="ru-RU"/>
              </w:rPr>
              <w:t>сведения</w:t>
            </w:r>
            <w:r w:rsidRPr="00176ADC">
              <w:rPr>
                <w:lang w:val="ru-RU"/>
              </w:rPr>
              <w:t xml:space="preserve"> </w:t>
            </w:r>
            <w:r w:rsidRPr="00176ADC">
              <w:rPr>
                <w:rFonts w:ascii="Times New Roman" w:hAnsi="Times New Roman" w:cs="Times New Roman"/>
                <w:color w:val="000000"/>
                <w:sz w:val="19"/>
                <w:szCs w:val="19"/>
                <w:lang w:val="ru-RU"/>
              </w:rPr>
              <w:t>о</w:t>
            </w:r>
            <w:r w:rsidRPr="00176ADC">
              <w:rPr>
                <w:lang w:val="ru-RU"/>
              </w:rPr>
              <w:t xml:space="preserve"> </w:t>
            </w:r>
            <w:r w:rsidRPr="00176ADC">
              <w:rPr>
                <w:rFonts w:ascii="Times New Roman" w:hAnsi="Times New Roman" w:cs="Times New Roman"/>
                <w:color w:val="000000"/>
                <w:sz w:val="19"/>
                <w:szCs w:val="19"/>
                <w:lang w:val="ru-RU"/>
              </w:rPr>
              <w:t>современных</w:t>
            </w:r>
            <w:r w:rsidRPr="00176ADC">
              <w:rPr>
                <w:lang w:val="ru-RU"/>
              </w:rPr>
              <w:t xml:space="preserve"> </w:t>
            </w:r>
            <w:r w:rsidRPr="00176ADC">
              <w:rPr>
                <w:rFonts w:ascii="Times New Roman" w:hAnsi="Times New Roman" w:cs="Times New Roman"/>
                <w:color w:val="000000"/>
                <w:sz w:val="19"/>
                <w:szCs w:val="19"/>
                <w:lang w:val="ru-RU"/>
              </w:rPr>
              <w:t>нивелирах.</w:t>
            </w:r>
            <w:r w:rsidRPr="00176ADC">
              <w:rPr>
                <w:lang w:val="ru-RU"/>
              </w:rPr>
              <w:t xml:space="preserve"> </w:t>
            </w:r>
            <w:r w:rsidRPr="00176ADC">
              <w:rPr>
                <w:rFonts w:ascii="Times New Roman" w:hAnsi="Times New Roman" w:cs="Times New Roman"/>
                <w:color w:val="000000"/>
                <w:sz w:val="19"/>
                <w:szCs w:val="19"/>
                <w:lang w:val="ru-RU"/>
              </w:rPr>
              <w:t>Действующий</w:t>
            </w:r>
            <w:r w:rsidRPr="00176ADC">
              <w:rPr>
                <w:lang w:val="ru-RU"/>
              </w:rPr>
              <w:t xml:space="preserve"> </w:t>
            </w:r>
            <w:r w:rsidRPr="00176ADC">
              <w:rPr>
                <w:rFonts w:ascii="Times New Roman" w:hAnsi="Times New Roman" w:cs="Times New Roman"/>
                <w:color w:val="000000"/>
                <w:sz w:val="19"/>
                <w:szCs w:val="19"/>
                <w:lang w:val="ru-RU"/>
              </w:rPr>
              <w:t>ГОСТ.</w:t>
            </w:r>
            <w:r w:rsidRPr="00176ADC">
              <w:rPr>
                <w:lang w:val="ru-RU"/>
              </w:rPr>
              <w:t xml:space="preserve"> </w:t>
            </w:r>
            <w:r w:rsidRPr="00176ADC">
              <w:rPr>
                <w:rFonts w:ascii="Times New Roman" w:hAnsi="Times New Roman" w:cs="Times New Roman"/>
                <w:color w:val="000000"/>
                <w:sz w:val="19"/>
                <w:szCs w:val="19"/>
                <w:lang w:val="ru-RU"/>
              </w:rPr>
              <w:t>Основные</w:t>
            </w:r>
            <w:r w:rsidRPr="00176ADC">
              <w:rPr>
                <w:lang w:val="ru-RU"/>
              </w:rPr>
              <w:t xml:space="preserve"> </w:t>
            </w:r>
            <w:r w:rsidRPr="00176ADC">
              <w:rPr>
                <w:rFonts w:ascii="Times New Roman" w:hAnsi="Times New Roman" w:cs="Times New Roman"/>
                <w:color w:val="000000"/>
                <w:sz w:val="19"/>
                <w:szCs w:val="19"/>
                <w:lang w:val="ru-RU"/>
              </w:rPr>
              <w:t>типы</w:t>
            </w:r>
            <w:r w:rsidRPr="00176ADC">
              <w:rPr>
                <w:lang w:val="ru-RU"/>
              </w:rPr>
              <w:t xml:space="preserve"> </w:t>
            </w:r>
            <w:r w:rsidRPr="00176ADC">
              <w:rPr>
                <w:rFonts w:ascii="Times New Roman" w:hAnsi="Times New Roman" w:cs="Times New Roman"/>
                <w:color w:val="000000"/>
                <w:sz w:val="19"/>
                <w:szCs w:val="19"/>
                <w:lang w:val="ru-RU"/>
              </w:rPr>
              <w:t>конструкций</w:t>
            </w:r>
            <w:r w:rsidRPr="00176ADC">
              <w:rPr>
                <w:lang w:val="ru-RU"/>
              </w:rPr>
              <w:t xml:space="preserve"> </w:t>
            </w:r>
            <w:r w:rsidRPr="00176ADC">
              <w:rPr>
                <w:rFonts w:ascii="Times New Roman" w:hAnsi="Times New Roman" w:cs="Times New Roman"/>
                <w:color w:val="000000"/>
                <w:sz w:val="19"/>
                <w:szCs w:val="19"/>
                <w:lang w:val="ru-RU"/>
              </w:rPr>
              <w:t>нивелиров.</w:t>
            </w:r>
            <w:r w:rsidRPr="00176ADC">
              <w:rPr>
                <w:lang w:val="ru-RU"/>
              </w:rPr>
              <w:t xml:space="preserve"> </w:t>
            </w:r>
            <w:r w:rsidRPr="00176ADC">
              <w:rPr>
                <w:rFonts w:ascii="Times New Roman" w:hAnsi="Times New Roman" w:cs="Times New Roman"/>
                <w:color w:val="000000"/>
                <w:sz w:val="19"/>
                <w:szCs w:val="19"/>
                <w:lang w:val="ru-RU"/>
              </w:rPr>
              <w:t>Нивелиры</w:t>
            </w:r>
            <w:r w:rsidRPr="00176ADC">
              <w:rPr>
                <w:lang w:val="ru-RU"/>
              </w:rPr>
              <w:t xml:space="preserve"> </w:t>
            </w:r>
            <w:r w:rsidRPr="00176ADC">
              <w:rPr>
                <w:rFonts w:ascii="Times New Roman" w:hAnsi="Times New Roman" w:cs="Times New Roman"/>
                <w:color w:val="000000"/>
                <w:sz w:val="19"/>
                <w:szCs w:val="19"/>
                <w:lang w:val="ru-RU"/>
              </w:rPr>
              <w:t>с</w:t>
            </w:r>
            <w:r w:rsidRPr="00176ADC">
              <w:rPr>
                <w:lang w:val="ru-RU"/>
              </w:rPr>
              <w:t xml:space="preserve"> </w:t>
            </w:r>
            <w:r w:rsidRPr="00176ADC">
              <w:rPr>
                <w:rFonts w:ascii="Times New Roman" w:hAnsi="Times New Roman" w:cs="Times New Roman"/>
                <w:color w:val="000000"/>
                <w:sz w:val="19"/>
                <w:szCs w:val="19"/>
                <w:lang w:val="ru-RU"/>
              </w:rPr>
              <w:t>уровнем</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компенсатором.</w:t>
            </w:r>
            <w:r w:rsidRPr="00176ADC">
              <w:rPr>
                <w:lang w:val="ru-RU"/>
              </w:rPr>
              <w:t xml:space="preserve"> </w:t>
            </w:r>
            <w:r w:rsidRPr="00176ADC">
              <w:rPr>
                <w:rFonts w:ascii="Times New Roman" w:hAnsi="Times New Roman" w:cs="Times New Roman"/>
                <w:color w:val="000000"/>
                <w:sz w:val="19"/>
                <w:szCs w:val="19"/>
                <w:lang w:val="ru-RU"/>
              </w:rPr>
              <w:t>Нивелирные</w:t>
            </w:r>
            <w:r w:rsidRPr="00176ADC">
              <w:rPr>
                <w:lang w:val="ru-RU"/>
              </w:rPr>
              <w:t xml:space="preserve"> </w:t>
            </w:r>
            <w:r w:rsidRPr="00176ADC">
              <w:rPr>
                <w:rFonts w:ascii="Times New Roman" w:hAnsi="Times New Roman" w:cs="Times New Roman"/>
                <w:color w:val="000000"/>
                <w:sz w:val="19"/>
                <w:szCs w:val="19"/>
                <w:lang w:val="ru-RU"/>
              </w:rPr>
              <w:t>рейки.</w:t>
            </w:r>
            <w:r w:rsidRPr="00176ADC">
              <w:rPr>
                <w:lang w:val="ru-RU"/>
              </w:rPr>
              <w:t xml:space="preserve"> </w:t>
            </w:r>
            <w:r w:rsidRPr="00176ADC">
              <w:rPr>
                <w:rFonts w:ascii="Times New Roman" w:hAnsi="Times New Roman" w:cs="Times New Roman"/>
                <w:color w:val="000000"/>
                <w:sz w:val="19"/>
                <w:szCs w:val="19"/>
                <w:lang w:val="ru-RU"/>
              </w:rPr>
              <w:t>Поверки</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исследования</w:t>
            </w:r>
            <w:r w:rsidRPr="00176ADC">
              <w:rPr>
                <w:lang w:val="ru-RU"/>
              </w:rPr>
              <w:t xml:space="preserve"> </w:t>
            </w:r>
            <w:r w:rsidRPr="00176ADC">
              <w:rPr>
                <w:rFonts w:ascii="Times New Roman" w:hAnsi="Times New Roman" w:cs="Times New Roman"/>
                <w:color w:val="000000"/>
                <w:sz w:val="19"/>
                <w:szCs w:val="19"/>
                <w:lang w:val="ru-RU"/>
              </w:rPr>
              <w:t>нивелиров</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Приборы</w:t>
            </w:r>
            <w:proofErr w:type="spellEnd"/>
            <w:r>
              <w:t xml:space="preserve"> </w:t>
            </w:r>
            <w:proofErr w:type="spellStart"/>
            <w:r>
              <w:rPr>
                <w:rFonts w:ascii="Times New Roman" w:hAnsi="Times New Roman" w:cs="Times New Roman"/>
                <w:color w:val="000000"/>
                <w:sz w:val="19"/>
                <w:szCs w:val="19"/>
              </w:rPr>
              <w:t>для</w:t>
            </w:r>
            <w:proofErr w:type="spellEnd"/>
            <w:r>
              <w:t xml:space="preserve"> </w:t>
            </w:r>
            <w:proofErr w:type="spellStart"/>
            <w:r>
              <w:rPr>
                <w:rFonts w:ascii="Times New Roman" w:hAnsi="Times New Roman" w:cs="Times New Roman"/>
                <w:color w:val="000000"/>
                <w:sz w:val="19"/>
                <w:szCs w:val="19"/>
              </w:rPr>
              <w:t>измерения</w:t>
            </w:r>
            <w:proofErr w:type="spellEnd"/>
            <w:r>
              <w:t xml:space="preserve"> </w:t>
            </w:r>
            <w:proofErr w:type="spellStart"/>
            <w:r>
              <w:rPr>
                <w:rFonts w:ascii="Times New Roman" w:hAnsi="Times New Roman" w:cs="Times New Roman"/>
                <w:color w:val="000000"/>
                <w:sz w:val="19"/>
                <w:szCs w:val="19"/>
              </w:rPr>
              <w:t>расстояний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sidRPr="00176ADC">
              <w:rPr>
                <w:rFonts w:ascii="Times New Roman" w:hAnsi="Times New Roman" w:cs="Times New Roman"/>
                <w:color w:val="000000"/>
                <w:sz w:val="19"/>
                <w:szCs w:val="19"/>
                <w:lang w:val="ru-RU"/>
              </w:rPr>
              <w:lastRenderedPageBreak/>
              <w:t>9.1</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дальномеров,</w:t>
            </w:r>
            <w:r w:rsidRPr="00176ADC">
              <w:rPr>
                <w:lang w:val="ru-RU"/>
              </w:rPr>
              <w:t xml:space="preserve"> </w:t>
            </w:r>
            <w:r w:rsidRPr="00176ADC">
              <w:rPr>
                <w:rFonts w:ascii="Times New Roman" w:hAnsi="Times New Roman" w:cs="Times New Roman"/>
                <w:color w:val="000000"/>
                <w:sz w:val="19"/>
                <w:szCs w:val="19"/>
                <w:lang w:val="ru-RU"/>
              </w:rPr>
              <w:t>ГОСТы</w:t>
            </w:r>
            <w:r w:rsidRPr="00176ADC">
              <w:rPr>
                <w:lang w:val="ru-RU"/>
              </w:rPr>
              <w:t xml:space="preserve"> </w:t>
            </w:r>
            <w:r w:rsidRPr="00176ADC">
              <w:rPr>
                <w:rFonts w:ascii="Times New Roman" w:hAnsi="Times New Roman" w:cs="Times New Roman"/>
                <w:color w:val="000000"/>
                <w:sz w:val="19"/>
                <w:szCs w:val="19"/>
                <w:lang w:val="ru-RU"/>
              </w:rPr>
              <w:t>на</w:t>
            </w:r>
            <w:r w:rsidRPr="00176ADC">
              <w:rPr>
                <w:lang w:val="ru-RU"/>
              </w:rPr>
              <w:t xml:space="preserve"> </w:t>
            </w:r>
            <w:r w:rsidRPr="00176ADC">
              <w:rPr>
                <w:rFonts w:ascii="Times New Roman" w:hAnsi="Times New Roman" w:cs="Times New Roman"/>
                <w:color w:val="000000"/>
                <w:sz w:val="19"/>
                <w:szCs w:val="19"/>
                <w:lang w:val="ru-RU"/>
              </w:rPr>
              <w:t>дальномеры.</w:t>
            </w:r>
            <w:r w:rsidRPr="00176ADC">
              <w:rPr>
                <w:lang w:val="ru-RU"/>
              </w:rPr>
              <w:t xml:space="preserve"> </w:t>
            </w:r>
            <w:r w:rsidRPr="00176ADC">
              <w:rPr>
                <w:rFonts w:ascii="Times New Roman" w:hAnsi="Times New Roman" w:cs="Times New Roman"/>
                <w:color w:val="000000"/>
                <w:sz w:val="19"/>
                <w:szCs w:val="19"/>
                <w:lang w:val="ru-RU"/>
              </w:rPr>
              <w:t>Механические</w:t>
            </w:r>
            <w:r w:rsidRPr="00176ADC">
              <w:rPr>
                <w:lang w:val="ru-RU"/>
              </w:rPr>
              <w:t xml:space="preserve"> </w:t>
            </w:r>
            <w:r w:rsidRPr="00176ADC">
              <w:rPr>
                <w:rFonts w:ascii="Times New Roman" w:hAnsi="Times New Roman" w:cs="Times New Roman"/>
                <w:color w:val="000000"/>
                <w:sz w:val="19"/>
                <w:szCs w:val="19"/>
                <w:lang w:val="ru-RU"/>
              </w:rPr>
              <w:t>приборы</w:t>
            </w:r>
            <w:r w:rsidRPr="00176ADC">
              <w:rPr>
                <w:lang w:val="ru-RU"/>
              </w:rPr>
              <w:t xml:space="preserve"> </w:t>
            </w:r>
            <w:r w:rsidRPr="00176ADC">
              <w:rPr>
                <w:rFonts w:ascii="Times New Roman" w:hAnsi="Times New Roman" w:cs="Times New Roman"/>
                <w:color w:val="000000"/>
                <w:sz w:val="19"/>
                <w:szCs w:val="19"/>
                <w:lang w:val="ru-RU"/>
              </w:rPr>
              <w:t>для</w:t>
            </w:r>
            <w:r w:rsidRPr="00176ADC">
              <w:rPr>
                <w:lang w:val="ru-RU"/>
              </w:rPr>
              <w:t xml:space="preserve"> </w:t>
            </w:r>
            <w:r w:rsidRPr="00176ADC">
              <w:rPr>
                <w:rFonts w:ascii="Times New Roman" w:hAnsi="Times New Roman" w:cs="Times New Roman"/>
                <w:color w:val="000000"/>
                <w:sz w:val="19"/>
                <w:szCs w:val="19"/>
                <w:lang w:val="ru-RU"/>
              </w:rPr>
              <w:t>измерения</w:t>
            </w:r>
            <w:r w:rsidRPr="00176ADC">
              <w:rPr>
                <w:lang w:val="ru-RU"/>
              </w:rPr>
              <w:t xml:space="preserve"> </w:t>
            </w:r>
            <w:r w:rsidRPr="00176ADC">
              <w:rPr>
                <w:rFonts w:ascii="Times New Roman" w:hAnsi="Times New Roman" w:cs="Times New Roman"/>
                <w:color w:val="000000"/>
                <w:sz w:val="19"/>
                <w:szCs w:val="19"/>
                <w:lang w:val="ru-RU"/>
              </w:rPr>
              <w:t>расстояний.</w:t>
            </w:r>
            <w:r w:rsidRPr="00176ADC">
              <w:rPr>
                <w:lang w:val="ru-RU"/>
              </w:rPr>
              <w:t xml:space="preserve"> </w:t>
            </w:r>
            <w:proofErr w:type="spellStart"/>
            <w:r>
              <w:rPr>
                <w:rFonts w:ascii="Times New Roman" w:hAnsi="Times New Roman" w:cs="Times New Roman"/>
                <w:color w:val="000000"/>
                <w:sz w:val="19"/>
                <w:szCs w:val="19"/>
              </w:rPr>
              <w:t>Поверки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дальномерных</w:t>
            </w:r>
            <w:proofErr w:type="spellEnd"/>
            <w:r>
              <w:t xml:space="preserve"> </w:t>
            </w:r>
            <w:proofErr w:type="spellStart"/>
            <w:r>
              <w:rPr>
                <w:rFonts w:ascii="Times New Roman" w:hAnsi="Times New Roman" w:cs="Times New Roman"/>
                <w:color w:val="000000"/>
                <w:sz w:val="19"/>
                <w:szCs w:val="19"/>
              </w:rPr>
              <w:t>приборов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10.</w:t>
            </w:r>
            <w:r>
              <w:t xml:space="preserve"> </w:t>
            </w:r>
            <w:proofErr w:type="spellStart"/>
            <w:r>
              <w:rPr>
                <w:rFonts w:ascii="Times New Roman" w:hAnsi="Times New Roman" w:cs="Times New Roman"/>
                <w:color w:val="000000"/>
                <w:sz w:val="19"/>
                <w:szCs w:val="19"/>
              </w:rPr>
              <w:t>Тахеометры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10.1</w:t>
            </w:r>
            <w:r w:rsidRPr="00176ADC">
              <w:rPr>
                <w:lang w:val="ru-RU"/>
              </w:rPr>
              <w:t xml:space="preserve"> </w:t>
            </w:r>
            <w:r w:rsidRPr="00176ADC">
              <w:rPr>
                <w:rFonts w:ascii="Times New Roman" w:hAnsi="Times New Roman" w:cs="Times New Roman"/>
                <w:color w:val="000000"/>
                <w:sz w:val="19"/>
                <w:szCs w:val="19"/>
                <w:lang w:val="ru-RU"/>
              </w:rPr>
              <w:t>Назначение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классификация</w:t>
            </w:r>
            <w:r w:rsidRPr="00176ADC">
              <w:rPr>
                <w:lang w:val="ru-RU"/>
              </w:rPr>
              <w:t xml:space="preserve"> </w:t>
            </w:r>
            <w:r w:rsidRPr="00176ADC">
              <w:rPr>
                <w:rFonts w:ascii="Times New Roman" w:hAnsi="Times New Roman" w:cs="Times New Roman"/>
                <w:color w:val="000000"/>
                <w:sz w:val="19"/>
                <w:szCs w:val="19"/>
                <w:lang w:val="ru-RU"/>
              </w:rPr>
              <w:t>тахеометров.</w:t>
            </w:r>
            <w:r w:rsidRPr="00176ADC">
              <w:rPr>
                <w:lang w:val="ru-RU"/>
              </w:rPr>
              <w:t xml:space="preserve"> </w:t>
            </w:r>
            <w:r w:rsidRPr="00176ADC">
              <w:rPr>
                <w:rFonts w:ascii="Times New Roman" w:hAnsi="Times New Roman" w:cs="Times New Roman"/>
                <w:color w:val="000000"/>
                <w:sz w:val="19"/>
                <w:szCs w:val="19"/>
                <w:lang w:val="ru-RU"/>
              </w:rPr>
              <w:t>Поверки</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исследования</w:t>
            </w:r>
            <w:r w:rsidRPr="00176ADC">
              <w:rPr>
                <w:lang w:val="ru-RU"/>
              </w:rPr>
              <w:t xml:space="preserve"> </w:t>
            </w:r>
            <w:r w:rsidRPr="00176ADC">
              <w:rPr>
                <w:rFonts w:ascii="Times New Roman" w:hAnsi="Times New Roman" w:cs="Times New Roman"/>
                <w:color w:val="000000"/>
                <w:sz w:val="19"/>
                <w:szCs w:val="19"/>
                <w:lang w:val="ru-RU"/>
              </w:rPr>
              <w:t>тахеометров.</w:t>
            </w:r>
            <w:r w:rsidRPr="00176AD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Выполнение</w:t>
            </w:r>
            <w:r w:rsidRPr="00176ADC">
              <w:rPr>
                <w:lang w:val="ru-RU"/>
              </w:rPr>
              <w:t xml:space="preserve"> </w:t>
            </w:r>
            <w:r w:rsidRPr="00176ADC">
              <w:rPr>
                <w:rFonts w:ascii="Times New Roman" w:hAnsi="Times New Roman" w:cs="Times New Roman"/>
                <w:color w:val="000000"/>
                <w:sz w:val="19"/>
                <w:szCs w:val="19"/>
                <w:lang w:val="ru-RU"/>
              </w:rPr>
              <w:t>и</w:t>
            </w:r>
            <w:r w:rsidRPr="00176ADC">
              <w:rPr>
                <w:lang w:val="ru-RU"/>
              </w:rPr>
              <w:t xml:space="preserve"> </w:t>
            </w:r>
            <w:r w:rsidRPr="00176ADC">
              <w:rPr>
                <w:rFonts w:ascii="Times New Roman" w:hAnsi="Times New Roman" w:cs="Times New Roman"/>
                <w:color w:val="000000"/>
                <w:sz w:val="19"/>
                <w:szCs w:val="19"/>
                <w:lang w:val="ru-RU"/>
              </w:rPr>
              <w:t>защита</w:t>
            </w:r>
            <w:r w:rsidRPr="00176ADC">
              <w:rPr>
                <w:lang w:val="ru-RU"/>
              </w:rPr>
              <w:t xml:space="preserve"> </w:t>
            </w:r>
            <w:r w:rsidRPr="00176ADC">
              <w:rPr>
                <w:rFonts w:ascii="Times New Roman" w:hAnsi="Times New Roman" w:cs="Times New Roman"/>
                <w:color w:val="000000"/>
                <w:sz w:val="19"/>
                <w:szCs w:val="19"/>
                <w:lang w:val="ru-RU"/>
              </w:rPr>
              <w:t>лабораторной</w:t>
            </w:r>
            <w:r w:rsidRPr="00176ADC">
              <w:rPr>
                <w:lang w:val="ru-RU"/>
              </w:rPr>
              <w:t xml:space="preserve"> </w:t>
            </w:r>
            <w:r w:rsidRPr="00176ADC">
              <w:rPr>
                <w:rFonts w:ascii="Times New Roman" w:hAnsi="Times New Roman" w:cs="Times New Roman"/>
                <w:color w:val="000000"/>
                <w:sz w:val="19"/>
                <w:szCs w:val="19"/>
                <w:lang w:val="ru-RU"/>
              </w:rPr>
              <w:t>работы.</w:t>
            </w:r>
            <w:r w:rsidRPr="00176AD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r>
              <w:rPr>
                <w:rFonts w:ascii="Times New Roman" w:hAnsi="Times New Roman" w:cs="Times New Roman"/>
                <w:color w:val="000000"/>
                <w:sz w:val="19"/>
                <w:szCs w:val="19"/>
              </w:rPr>
              <w:t>11.1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визиры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указатели</w:t>
            </w:r>
            <w:proofErr w:type="spellEnd"/>
            <w:r>
              <w:t xml:space="preserve"> </w:t>
            </w:r>
            <w:proofErr w:type="spellStart"/>
            <w:r>
              <w:rPr>
                <w:rFonts w:ascii="Times New Roman" w:hAnsi="Times New Roman" w:cs="Times New Roman"/>
                <w:color w:val="000000"/>
                <w:sz w:val="19"/>
                <w:szCs w:val="19"/>
              </w:rPr>
              <w:t>направлений</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3744A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center"/>
              <w:rPr>
                <w:sz w:val="19"/>
                <w:szCs w:val="19"/>
                <w:lang w:val="ru-RU"/>
              </w:rPr>
            </w:pPr>
            <w:r w:rsidRPr="00176ADC">
              <w:rPr>
                <w:rFonts w:ascii="Times New Roman" w:hAnsi="Times New Roman" w:cs="Times New Roman"/>
                <w:color w:val="000000"/>
                <w:sz w:val="19"/>
                <w:szCs w:val="19"/>
                <w:lang w:val="ru-RU"/>
              </w:rPr>
              <w:t>ОПК-7,</w:t>
            </w:r>
            <w:r w:rsidRPr="00176ADC">
              <w:rPr>
                <w:lang w:val="ru-RU"/>
              </w:rPr>
              <w:t xml:space="preserve"> </w:t>
            </w:r>
            <w:r w:rsidRPr="00176ADC">
              <w:rPr>
                <w:rFonts w:ascii="Times New Roman" w:hAnsi="Times New Roman" w:cs="Times New Roman"/>
                <w:color w:val="000000"/>
                <w:sz w:val="19"/>
                <w:szCs w:val="19"/>
                <w:lang w:val="ru-RU"/>
              </w:rPr>
              <w:t>ПК-6,</w:t>
            </w:r>
            <w:r w:rsidRPr="00176ADC">
              <w:rPr>
                <w:lang w:val="ru-RU"/>
              </w:rPr>
              <w:t xml:space="preserve"> </w:t>
            </w:r>
            <w:r w:rsidRPr="00176ADC">
              <w:rPr>
                <w:rFonts w:ascii="Times New Roman" w:hAnsi="Times New Roman" w:cs="Times New Roman"/>
                <w:color w:val="000000"/>
                <w:sz w:val="19"/>
                <w:szCs w:val="19"/>
                <w:lang w:val="ru-RU"/>
              </w:rPr>
              <w:t>ПК-12,</w:t>
            </w:r>
            <w:r w:rsidRPr="00176ADC">
              <w:rPr>
                <w:lang w:val="ru-RU"/>
              </w:rPr>
              <w:t xml:space="preserve"> </w:t>
            </w:r>
            <w:r w:rsidRPr="00176ADC">
              <w:rPr>
                <w:rFonts w:ascii="Times New Roman" w:hAnsi="Times New Roman" w:cs="Times New Roman"/>
                <w:color w:val="000000"/>
                <w:sz w:val="19"/>
                <w:szCs w:val="19"/>
                <w:lang w:val="ru-RU"/>
              </w:rPr>
              <w:t>ПК-20,</w:t>
            </w:r>
            <w:r w:rsidRPr="00176ADC">
              <w:rPr>
                <w:lang w:val="ru-RU"/>
              </w:rPr>
              <w:t xml:space="preserve"> </w:t>
            </w:r>
            <w:r w:rsidRPr="00176ADC">
              <w:rPr>
                <w:rFonts w:ascii="Times New Roman" w:hAnsi="Times New Roman" w:cs="Times New Roman"/>
                <w:color w:val="000000"/>
                <w:sz w:val="19"/>
                <w:szCs w:val="19"/>
                <w:lang w:val="ru-RU"/>
              </w:rPr>
              <w:t>ПСК-4.3</w:t>
            </w:r>
            <w:r w:rsidRPr="00176ADC">
              <w:rPr>
                <w:lang w:val="ru-RU"/>
              </w:rPr>
              <w:t xml:space="preserve"> </w:t>
            </w:r>
          </w:p>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191,1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r>
      <w:tr w:rsidR="003744AE" w:rsidRPr="00BF469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r>
              <w:rPr>
                <w:rFonts w:ascii="Times New Roman" w:hAnsi="Times New Roman" w:cs="Times New Roman"/>
                <w:color w:val="000000"/>
                <w:sz w:val="19"/>
                <w:szCs w:val="19"/>
              </w:rPr>
              <w:t>191,1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19"/>
                <w:szCs w:val="19"/>
                <w:lang w:val="ru-RU"/>
              </w:rPr>
            </w:pPr>
            <w:r w:rsidRPr="00176ADC">
              <w:rPr>
                <w:rFonts w:ascii="Times New Roman" w:hAnsi="Times New Roman" w:cs="Times New Roman"/>
                <w:color w:val="000000"/>
                <w:sz w:val="19"/>
                <w:szCs w:val="19"/>
                <w:lang w:val="ru-RU"/>
              </w:rPr>
              <w:t>ПК-6,ПК- 12,ПК- 20,ОПК- 7,ПСК-4.3</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3744AE">
        <w:trPr>
          <w:trHeight w:hRule="exact" w:val="285"/>
        </w:trPr>
        <w:tc>
          <w:tcPr>
            <w:tcW w:w="9370" w:type="dxa"/>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744AE">
        <w:trPr>
          <w:trHeight w:hRule="exact" w:val="138"/>
        </w:trPr>
        <w:tc>
          <w:tcPr>
            <w:tcW w:w="9357" w:type="dxa"/>
          </w:tcPr>
          <w:p w:rsidR="003744AE" w:rsidRDefault="003744AE"/>
        </w:tc>
      </w:tr>
      <w:tr w:rsidR="003744AE" w:rsidRPr="00BF4691">
        <w:trPr>
          <w:trHeight w:hRule="exact" w:val="13856"/>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1.</w:t>
            </w:r>
            <w:r w:rsidRPr="00176ADC">
              <w:rPr>
                <w:lang w:val="ru-RU"/>
              </w:rPr>
              <w:t xml:space="preserve"> </w:t>
            </w:r>
            <w:r w:rsidRPr="00176ADC">
              <w:rPr>
                <w:rFonts w:ascii="Times New Roman" w:hAnsi="Times New Roman" w:cs="Times New Roman"/>
                <w:color w:val="000000"/>
                <w:sz w:val="24"/>
                <w:szCs w:val="24"/>
                <w:lang w:val="ru-RU"/>
              </w:rPr>
              <w:t>Традиционные</w:t>
            </w:r>
            <w:r w:rsidRPr="00176ADC">
              <w:rPr>
                <w:lang w:val="ru-RU"/>
              </w:rPr>
              <w:t xml:space="preserve"> </w:t>
            </w:r>
            <w:r w:rsidRPr="00176ADC">
              <w:rPr>
                <w:rFonts w:ascii="Times New Roman" w:hAnsi="Times New Roman" w:cs="Times New Roman"/>
                <w:color w:val="000000"/>
                <w:sz w:val="24"/>
                <w:szCs w:val="24"/>
                <w:lang w:val="ru-RU"/>
              </w:rPr>
              <w:t>образовательные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ориентируются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организацию</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предполагающую</w:t>
            </w:r>
            <w:r w:rsidRPr="00176ADC">
              <w:rPr>
                <w:lang w:val="ru-RU"/>
              </w:rPr>
              <w:t xml:space="preserve"> </w:t>
            </w:r>
            <w:r w:rsidRPr="00176ADC">
              <w:rPr>
                <w:rFonts w:ascii="Times New Roman" w:hAnsi="Times New Roman" w:cs="Times New Roman"/>
                <w:color w:val="000000"/>
                <w:sz w:val="24"/>
                <w:szCs w:val="24"/>
                <w:lang w:val="ru-RU"/>
              </w:rPr>
              <w:t>прямую</w:t>
            </w:r>
            <w:r w:rsidRPr="00176ADC">
              <w:rPr>
                <w:lang w:val="ru-RU"/>
              </w:rPr>
              <w:t xml:space="preserve"> </w:t>
            </w:r>
            <w:r w:rsidRPr="00176ADC">
              <w:rPr>
                <w:rFonts w:ascii="Times New Roman" w:hAnsi="Times New Roman" w:cs="Times New Roman"/>
                <w:color w:val="000000"/>
                <w:sz w:val="24"/>
                <w:szCs w:val="24"/>
                <w:lang w:val="ru-RU"/>
              </w:rPr>
              <w:t>трансляцию</w:t>
            </w:r>
            <w:r w:rsidRPr="00176ADC">
              <w:rPr>
                <w:lang w:val="ru-RU"/>
              </w:rPr>
              <w:t xml:space="preserve"> </w:t>
            </w:r>
            <w:r w:rsidRPr="00176ADC">
              <w:rPr>
                <w:rFonts w:ascii="Times New Roman" w:hAnsi="Times New Roman" w:cs="Times New Roman"/>
                <w:color w:val="000000"/>
                <w:sz w:val="24"/>
                <w:szCs w:val="24"/>
                <w:lang w:val="ru-RU"/>
              </w:rPr>
              <w:t>знаний</w:t>
            </w:r>
            <w:r w:rsidRPr="00176ADC">
              <w:rPr>
                <w:lang w:val="ru-RU"/>
              </w:rPr>
              <w:t xml:space="preserve"> </w:t>
            </w:r>
            <w:r w:rsidRPr="00176ADC">
              <w:rPr>
                <w:rFonts w:ascii="Times New Roman" w:hAnsi="Times New Roman" w:cs="Times New Roman"/>
                <w:color w:val="000000"/>
                <w:sz w:val="24"/>
                <w:szCs w:val="24"/>
                <w:lang w:val="ru-RU"/>
              </w:rPr>
              <w:t>от</w:t>
            </w:r>
            <w:r w:rsidRPr="00176ADC">
              <w:rPr>
                <w:lang w:val="ru-RU"/>
              </w:rPr>
              <w:t xml:space="preserve"> </w:t>
            </w:r>
            <w:r w:rsidRPr="00176ADC">
              <w:rPr>
                <w:rFonts w:ascii="Times New Roman" w:hAnsi="Times New Roman" w:cs="Times New Roman"/>
                <w:color w:val="000000"/>
                <w:sz w:val="24"/>
                <w:szCs w:val="24"/>
                <w:lang w:val="ru-RU"/>
              </w:rPr>
              <w:t>преподавателя</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студенту</w:t>
            </w:r>
            <w:r w:rsidRPr="00176ADC">
              <w:rPr>
                <w:lang w:val="ru-RU"/>
              </w:rPr>
              <w:t xml:space="preserve"> </w:t>
            </w:r>
            <w:r w:rsidRPr="00176ADC">
              <w:rPr>
                <w:rFonts w:ascii="Times New Roman" w:hAnsi="Times New Roman" w:cs="Times New Roman"/>
                <w:color w:val="000000"/>
                <w:sz w:val="24"/>
                <w:szCs w:val="24"/>
                <w:lang w:val="ru-RU"/>
              </w:rPr>
              <w:t>(преимущественно</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основе</w:t>
            </w:r>
            <w:r w:rsidRPr="00176ADC">
              <w:rPr>
                <w:lang w:val="ru-RU"/>
              </w:rPr>
              <w:t xml:space="preserve"> </w:t>
            </w:r>
            <w:r w:rsidRPr="00176ADC">
              <w:rPr>
                <w:rFonts w:ascii="Times New Roman" w:hAnsi="Times New Roman" w:cs="Times New Roman"/>
                <w:color w:val="000000"/>
                <w:sz w:val="24"/>
                <w:szCs w:val="24"/>
                <w:lang w:val="ru-RU"/>
              </w:rPr>
              <w:t>объяснительно-иллюстративных</w:t>
            </w:r>
            <w:r w:rsidRPr="00176ADC">
              <w:rPr>
                <w:lang w:val="ru-RU"/>
              </w:rPr>
              <w:t xml:space="preserve"> </w:t>
            </w:r>
            <w:r w:rsidRPr="00176ADC">
              <w:rPr>
                <w:rFonts w:ascii="Times New Roman" w:hAnsi="Times New Roman" w:cs="Times New Roman"/>
                <w:color w:val="000000"/>
                <w:sz w:val="24"/>
                <w:szCs w:val="24"/>
                <w:lang w:val="ru-RU"/>
              </w:rPr>
              <w:t>методов</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студента</w:t>
            </w:r>
            <w:r w:rsidRPr="00176ADC">
              <w:rPr>
                <w:lang w:val="ru-RU"/>
              </w:rPr>
              <w:t xml:space="preserve"> </w:t>
            </w:r>
            <w:r w:rsidRPr="00176ADC">
              <w:rPr>
                <w:rFonts w:ascii="Times New Roman" w:hAnsi="Times New Roman" w:cs="Times New Roman"/>
                <w:color w:val="000000"/>
                <w:sz w:val="24"/>
                <w:szCs w:val="24"/>
                <w:lang w:val="ru-RU"/>
              </w:rPr>
              <w:t>носит</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таких</w:t>
            </w:r>
            <w:r w:rsidRPr="00176ADC">
              <w:rPr>
                <w:lang w:val="ru-RU"/>
              </w:rPr>
              <w:t xml:space="preserve"> </w:t>
            </w:r>
            <w:r w:rsidRPr="00176ADC">
              <w:rPr>
                <w:rFonts w:ascii="Times New Roman" w:hAnsi="Times New Roman" w:cs="Times New Roman"/>
                <w:color w:val="000000"/>
                <w:sz w:val="24"/>
                <w:szCs w:val="24"/>
                <w:lang w:val="ru-RU"/>
              </w:rPr>
              <w:t>условиях,</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правило,</w:t>
            </w:r>
            <w:r w:rsidRPr="00176ADC">
              <w:rPr>
                <w:lang w:val="ru-RU"/>
              </w:rPr>
              <w:t xml:space="preserve"> </w:t>
            </w:r>
            <w:r w:rsidRPr="00176ADC">
              <w:rPr>
                <w:rFonts w:ascii="Times New Roman" w:hAnsi="Times New Roman" w:cs="Times New Roman"/>
                <w:color w:val="000000"/>
                <w:sz w:val="24"/>
                <w:szCs w:val="24"/>
                <w:lang w:val="ru-RU"/>
              </w:rPr>
              <w:t>репродуктивный</w:t>
            </w:r>
            <w:r w:rsidRPr="00176ADC">
              <w:rPr>
                <w:lang w:val="ru-RU"/>
              </w:rPr>
              <w:t xml:space="preserve"> </w:t>
            </w:r>
            <w:r w:rsidRPr="00176ADC">
              <w:rPr>
                <w:rFonts w:ascii="Times New Roman" w:hAnsi="Times New Roman" w:cs="Times New Roman"/>
                <w:color w:val="000000"/>
                <w:sz w:val="24"/>
                <w:szCs w:val="24"/>
                <w:lang w:val="ru-RU"/>
              </w:rPr>
              <w:t>характер.</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традиционных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Лекции</w:t>
            </w:r>
            <w:r w:rsidRPr="00176ADC">
              <w:rPr>
                <w:lang w:val="ru-RU"/>
              </w:rPr>
              <w:t xml:space="preserve"> </w:t>
            </w:r>
            <w:r w:rsidRPr="00176ADC">
              <w:rPr>
                <w:rFonts w:ascii="Times New Roman" w:hAnsi="Times New Roman" w:cs="Times New Roman"/>
                <w:color w:val="000000"/>
                <w:sz w:val="24"/>
                <w:szCs w:val="24"/>
                <w:lang w:val="ru-RU"/>
              </w:rPr>
              <w:t>проходят</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традиционной</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лекциях</w:t>
            </w:r>
            <w:r w:rsidRPr="00176ADC">
              <w:rPr>
                <w:lang w:val="ru-RU"/>
              </w:rPr>
              <w:t xml:space="preserve"> </w:t>
            </w:r>
            <w:r w:rsidRPr="00176ADC">
              <w:rPr>
                <w:rFonts w:ascii="Times New Roman" w:hAnsi="Times New Roman" w:cs="Times New Roman"/>
                <w:color w:val="000000"/>
                <w:sz w:val="24"/>
                <w:szCs w:val="24"/>
                <w:lang w:val="ru-RU"/>
              </w:rPr>
              <w:t>излагается</w:t>
            </w:r>
            <w:r w:rsidRPr="00176ADC">
              <w:rPr>
                <w:lang w:val="ru-RU"/>
              </w:rPr>
              <w:t xml:space="preserve"> </w:t>
            </w:r>
            <w:r w:rsidRPr="00176ADC">
              <w:rPr>
                <w:rFonts w:ascii="Times New Roman" w:hAnsi="Times New Roman" w:cs="Times New Roman"/>
                <w:color w:val="000000"/>
                <w:sz w:val="24"/>
                <w:szCs w:val="24"/>
                <w:lang w:val="ru-RU"/>
              </w:rPr>
              <w:t>новый</w:t>
            </w:r>
            <w:r w:rsidRPr="00176ADC">
              <w:rPr>
                <w:lang w:val="ru-RU"/>
              </w:rPr>
              <w:t xml:space="preserve"> </w:t>
            </w:r>
            <w:r w:rsidRPr="00176ADC">
              <w:rPr>
                <w:rFonts w:ascii="Times New Roman" w:hAnsi="Times New Roman" w:cs="Times New Roman"/>
                <w:color w:val="000000"/>
                <w:sz w:val="24"/>
                <w:szCs w:val="24"/>
                <w:lang w:val="ru-RU"/>
              </w:rPr>
              <w:t>материал,</w:t>
            </w:r>
            <w:r w:rsidRPr="00176ADC">
              <w:rPr>
                <w:lang w:val="ru-RU"/>
              </w:rPr>
              <w:t xml:space="preserve"> </w:t>
            </w:r>
            <w:r w:rsidRPr="00176ADC">
              <w:rPr>
                <w:rFonts w:ascii="Times New Roman" w:hAnsi="Times New Roman" w:cs="Times New Roman"/>
                <w:color w:val="000000"/>
                <w:sz w:val="24"/>
                <w:szCs w:val="24"/>
                <w:lang w:val="ru-RU"/>
              </w:rPr>
              <w:t>сопровождающийся</w:t>
            </w:r>
            <w:r w:rsidRPr="00176ADC">
              <w:rPr>
                <w:lang w:val="ru-RU"/>
              </w:rPr>
              <w:t xml:space="preserve"> </w:t>
            </w:r>
            <w:r w:rsidRPr="00176ADC">
              <w:rPr>
                <w:rFonts w:ascii="Times New Roman" w:hAnsi="Times New Roman" w:cs="Times New Roman"/>
                <w:color w:val="000000"/>
                <w:sz w:val="24"/>
                <w:szCs w:val="24"/>
                <w:lang w:val="ru-RU"/>
              </w:rPr>
              <w:t>вопросами-ответами</w:t>
            </w:r>
            <w:r w:rsidRPr="00176ADC">
              <w:rPr>
                <w:lang w:val="ru-RU"/>
              </w:rPr>
              <w:t xml:space="preserve"> </w:t>
            </w:r>
            <w:r w:rsidRPr="00176ADC">
              <w:rPr>
                <w:rFonts w:ascii="Times New Roman" w:hAnsi="Times New Roman" w:cs="Times New Roman"/>
                <w:color w:val="000000"/>
                <w:sz w:val="24"/>
                <w:szCs w:val="24"/>
                <w:lang w:val="ru-RU"/>
              </w:rPr>
              <w:t>по</w:t>
            </w:r>
            <w:r w:rsidRPr="00176ADC">
              <w:rPr>
                <w:lang w:val="ru-RU"/>
              </w:rPr>
              <w:t xml:space="preserve"> </w:t>
            </w:r>
            <w:r w:rsidRPr="00176ADC">
              <w:rPr>
                <w:rFonts w:ascii="Times New Roman" w:hAnsi="Times New Roman" w:cs="Times New Roman"/>
                <w:color w:val="000000"/>
                <w:sz w:val="24"/>
                <w:szCs w:val="24"/>
                <w:lang w:val="ru-RU"/>
              </w:rPr>
              <w:t>теме</w:t>
            </w:r>
            <w:r w:rsidRPr="00176ADC">
              <w:rPr>
                <w:lang w:val="ru-RU"/>
              </w:rPr>
              <w:t xml:space="preserve"> </w:t>
            </w:r>
            <w:r w:rsidRPr="00176ADC">
              <w:rPr>
                <w:rFonts w:ascii="Times New Roman" w:hAnsi="Times New Roman" w:cs="Times New Roman"/>
                <w:color w:val="000000"/>
                <w:sz w:val="24"/>
                <w:szCs w:val="24"/>
                <w:lang w:val="ru-RU"/>
              </w:rPr>
              <w:t>лекции.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Практические</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выполняются</w:t>
            </w:r>
            <w:r w:rsidRPr="00176ADC">
              <w:rPr>
                <w:lang w:val="ru-RU"/>
              </w:rPr>
              <w:t xml:space="preserve"> </w:t>
            </w:r>
            <w:r w:rsidRPr="00176ADC">
              <w:rPr>
                <w:rFonts w:ascii="Times New Roman" w:hAnsi="Times New Roman" w:cs="Times New Roman"/>
                <w:color w:val="000000"/>
                <w:sz w:val="24"/>
                <w:szCs w:val="24"/>
                <w:lang w:val="ru-RU"/>
              </w:rPr>
              <w:t>студентами</w:t>
            </w:r>
            <w:r w:rsidRPr="00176ADC">
              <w:rPr>
                <w:lang w:val="ru-RU"/>
              </w:rPr>
              <w:t xml:space="preserve"> </w:t>
            </w:r>
            <w:r w:rsidRPr="00176ADC">
              <w:rPr>
                <w:rFonts w:ascii="Times New Roman" w:hAnsi="Times New Roman" w:cs="Times New Roman"/>
                <w:color w:val="000000"/>
                <w:sz w:val="24"/>
                <w:szCs w:val="24"/>
                <w:lang w:val="ru-RU"/>
              </w:rPr>
              <w:t>по</w:t>
            </w:r>
            <w:r w:rsidRPr="00176ADC">
              <w:rPr>
                <w:lang w:val="ru-RU"/>
              </w:rPr>
              <w:t xml:space="preserve"> </w:t>
            </w:r>
            <w:r w:rsidRPr="00176ADC">
              <w:rPr>
                <w:rFonts w:ascii="Times New Roman" w:hAnsi="Times New Roman" w:cs="Times New Roman"/>
                <w:color w:val="000000"/>
                <w:sz w:val="24"/>
                <w:szCs w:val="24"/>
                <w:lang w:val="ru-RU"/>
              </w:rPr>
              <w:t>индивидуальным</w:t>
            </w:r>
            <w:r w:rsidRPr="00176ADC">
              <w:rPr>
                <w:lang w:val="ru-RU"/>
              </w:rPr>
              <w:t xml:space="preserve"> </w:t>
            </w:r>
            <w:r w:rsidRPr="00176ADC">
              <w:rPr>
                <w:rFonts w:ascii="Times New Roman" w:hAnsi="Times New Roman" w:cs="Times New Roman"/>
                <w:color w:val="000000"/>
                <w:sz w:val="24"/>
                <w:szCs w:val="24"/>
                <w:lang w:val="ru-RU"/>
              </w:rPr>
              <w:t>вариантам.</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Самостоятельная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заключается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проработке</w:t>
            </w:r>
            <w:r w:rsidRPr="00176ADC">
              <w:rPr>
                <w:lang w:val="ru-RU"/>
              </w:rPr>
              <w:t xml:space="preserve"> </w:t>
            </w:r>
            <w:r w:rsidRPr="00176ADC">
              <w:rPr>
                <w:rFonts w:ascii="Times New Roman" w:hAnsi="Times New Roman" w:cs="Times New Roman"/>
                <w:color w:val="000000"/>
                <w:sz w:val="24"/>
                <w:szCs w:val="24"/>
                <w:lang w:val="ru-RU"/>
              </w:rPr>
              <w:t>отдельных</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при</w:t>
            </w:r>
            <w:r w:rsidRPr="00176ADC">
              <w:rPr>
                <w:lang w:val="ru-RU"/>
              </w:rPr>
              <w:t xml:space="preserve"> </w:t>
            </w:r>
            <w:r w:rsidRPr="00176ADC">
              <w:rPr>
                <w:rFonts w:ascii="Times New Roman" w:hAnsi="Times New Roman" w:cs="Times New Roman"/>
                <w:color w:val="000000"/>
                <w:sz w:val="24"/>
                <w:szCs w:val="24"/>
                <w:lang w:val="ru-RU"/>
              </w:rPr>
              <w:t>изучении</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при</w:t>
            </w:r>
            <w:r w:rsidRPr="00176ADC">
              <w:rPr>
                <w:lang w:val="ru-RU"/>
              </w:rPr>
              <w:t xml:space="preserve"> </w:t>
            </w:r>
            <w:r w:rsidRPr="00176ADC">
              <w:rPr>
                <w:rFonts w:ascii="Times New Roman" w:hAnsi="Times New Roman" w:cs="Times New Roman"/>
                <w:color w:val="000000"/>
                <w:sz w:val="24"/>
                <w:szCs w:val="24"/>
                <w:lang w:val="ru-RU"/>
              </w:rPr>
              <w:t>подготовке</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сдаче</w:t>
            </w:r>
            <w:r w:rsidRPr="00176ADC">
              <w:rPr>
                <w:lang w:val="ru-RU"/>
              </w:rPr>
              <w:t xml:space="preserve"> </w:t>
            </w:r>
            <w:r w:rsidRPr="00176ADC">
              <w:rPr>
                <w:rFonts w:ascii="Times New Roman" w:hAnsi="Times New Roman" w:cs="Times New Roman"/>
                <w:color w:val="000000"/>
                <w:sz w:val="24"/>
                <w:szCs w:val="24"/>
                <w:lang w:val="ru-RU"/>
              </w:rPr>
              <w:t>экзамена.</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2.</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проблемного</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которая</w:t>
            </w:r>
            <w:r w:rsidRPr="00176ADC">
              <w:rPr>
                <w:lang w:val="ru-RU"/>
              </w:rPr>
              <w:t xml:space="preserve"> </w:t>
            </w:r>
            <w:r w:rsidRPr="00176ADC">
              <w:rPr>
                <w:rFonts w:ascii="Times New Roman" w:hAnsi="Times New Roman" w:cs="Times New Roman"/>
                <w:color w:val="000000"/>
                <w:sz w:val="24"/>
                <w:szCs w:val="24"/>
                <w:lang w:val="ru-RU"/>
              </w:rPr>
              <w:t>предполагает</w:t>
            </w:r>
            <w:r w:rsidRPr="00176ADC">
              <w:rPr>
                <w:lang w:val="ru-RU"/>
              </w:rPr>
              <w:t xml:space="preserve"> </w:t>
            </w:r>
            <w:r w:rsidRPr="00176ADC">
              <w:rPr>
                <w:rFonts w:ascii="Times New Roman" w:hAnsi="Times New Roman" w:cs="Times New Roman"/>
                <w:color w:val="000000"/>
                <w:sz w:val="24"/>
                <w:szCs w:val="24"/>
                <w:lang w:val="ru-RU"/>
              </w:rPr>
              <w:t>постановку</w:t>
            </w:r>
            <w:r w:rsidRPr="00176ADC">
              <w:rPr>
                <w:lang w:val="ru-RU"/>
              </w:rPr>
              <w:t xml:space="preserve"> </w:t>
            </w:r>
            <w:r w:rsidRPr="00176ADC">
              <w:rPr>
                <w:rFonts w:ascii="Times New Roman" w:hAnsi="Times New Roman" w:cs="Times New Roman"/>
                <w:color w:val="000000"/>
                <w:sz w:val="24"/>
                <w:szCs w:val="24"/>
                <w:lang w:val="ru-RU"/>
              </w:rPr>
              <w:t>проблемных</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создание</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проблемных</w:t>
            </w:r>
            <w:r w:rsidRPr="00176ADC">
              <w:rPr>
                <w:lang w:val="ru-RU"/>
              </w:rPr>
              <w:t xml:space="preserve"> </w:t>
            </w:r>
            <w:r w:rsidRPr="00176ADC">
              <w:rPr>
                <w:rFonts w:ascii="Times New Roman" w:hAnsi="Times New Roman" w:cs="Times New Roman"/>
                <w:color w:val="000000"/>
                <w:sz w:val="24"/>
                <w:szCs w:val="24"/>
                <w:lang w:val="ru-RU"/>
              </w:rPr>
              <w:t>ситуаций</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стимулирования</w:t>
            </w:r>
            <w:r w:rsidRPr="00176ADC">
              <w:rPr>
                <w:lang w:val="ru-RU"/>
              </w:rPr>
              <w:t xml:space="preserve"> </w:t>
            </w:r>
            <w:r w:rsidRPr="00176ADC">
              <w:rPr>
                <w:rFonts w:ascii="Times New Roman" w:hAnsi="Times New Roman" w:cs="Times New Roman"/>
                <w:color w:val="000000"/>
                <w:sz w:val="24"/>
                <w:szCs w:val="24"/>
                <w:lang w:val="ru-RU"/>
              </w:rPr>
              <w:t>активной</w:t>
            </w:r>
            <w:r w:rsidRPr="00176ADC">
              <w:rPr>
                <w:lang w:val="ru-RU"/>
              </w:rPr>
              <w:t xml:space="preserve"> </w:t>
            </w:r>
            <w:r w:rsidRPr="00176ADC">
              <w:rPr>
                <w:rFonts w:ascii="Times New Roman" w:hAnsi="Times New Roman" w:cs="Times New Roman"/>
                <w:color w:val="000000"/>
                <w:sz w:val="24"/>
                <w:szCs w:val="24"/>
                <w:lang w:val="ru-RU"/>
              </w:rPr>
              <w:t>познавательной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студентов.</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r w:rsidRPr="00176ADC">
              <w:rPr>
                <w:rFonts w:ascii="Times New Roman" w:hAnsi="Times New Roman" w:cs="Times New Roman"/>
                <w:color w:val="000000"/>
                <w:sz w:val="24"/>
                <w:szCs w:val="24"/>
                <w:lang w:val="ru-RU"/>
              </w:rPr>
              <w:t>проблемного</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Проблемная</w:t>
            </w:r>
            <w:r w:rsidRPr="00176ADC">
              <w:rPr>
                <w:lang w:val="ru-RU"/>
              </w:rPr>
              <w:t xml:space="preserve"> </w:t>
            </w:r>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r w:rsidRPr="00176ADC">
              <w:rPr>
                <w:rFonts w:ascii="Times New Roman" w:hAnsi="Times New Roman" w:cs="Times New Roman"/>
                <w:color w:val="000000"/>
                <w:sz w:val="24"/>
                <w:szCs w:val="24"/>
                <w:lang w:val="ru-RU"/>
              </w:rPr>
              <w:t>предполагающее</w:t>
            </w:r>
            <w:r w:rsidRPr="00176ADC">
              <w:rPr>
                <w:lang w:val="ru-RU"/>
              </w:rPr>
              <w:t xml:space="preserve"> </w:t>
            </w:r>
            <w:r w:rsidRPr="00176ADC">
              <w:rPr>
                <w:rFonts w:ascii="Times New Roman" w:hAnsi="Times New Roman" w:cs="Times New Roman"/>
                <w:color w:val="000000"/>
                <w:sz w:val="24"/>
                <w:szCs w:val="24"/>
                <w:lang w:val="ru-RU"/>
              </w:rPr>
              <w:t>постановку</w:t>
            </w:r>
            <w:r w:rsidRPr="00176ADC">
              <w:rPr>
                <w:lang w:val="ru-RU"/>
              </w:rPr>
              <w:t xml:space="preserve"> </w:t>
            </w:r>
            <w:r w:rsidRPr="00176ADC">
              <w:rPr>
                <w:rFonts w:ascii="Times New Roman" w:hAnsi="Times New Roman" w:cs="Times New Roman"/>
                <w:color w:val="000000"/>
                <w:sz w:val="24"/>
                <w:szCs w:val="24"/>
                <w:lang w:val="ru-RU"/>
              </w:rPr>
              <w:t>проблемных</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дискуссионных</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освещение</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научных</w:t>
            </w:r>
            <w:r w:rsidRPr="00176ADC">
              <w:rPr>
                <w:lang w:val="ru-RU"/>
              </w:rPr>
              <w:t xml:space="preserve"> </w:t>
            </w:r>
            <w:r w:rsidRPr="00176ADC">
              <w:rPr>
                <w:rFonts w:ascii="Times New Roman" w:hAnsi="Times New Roman" w:cs="Times New Roman"/>
                <w:color w:val="000000"/>
                <w:sz w:val="24"/>
                <w:szCs w:val="24"/>
                <w:lang w:val="ru-RU"/>
              </w:rPr>
              <w:t>подходов,</w:t>
            </w:r>
            <w:r w:rsidRPr="00176ADC">
              <w:rPr>
                <w:lang w:val="ru-RU"/>
              </w:rPr>
              <w:t xml:space="preserve"> </w:t>
            </w:r>
            <w:r w:rsidRPr="00176ADC">
              <w:rPr>
                <w:rFonts w:ascii="Times New Roman" w:hAnsi="Times New Roman" w:cs="Times New Roman"/>
                <w:color w:val="000000"/>
                <w:sz w:val="24"/>
                <w:szCs w:val="24"/>
                <w:lang w:val="ru-RU"/>
              </w:rPr>
              <w:t>авторские</w:t>
            </w:r>
            <w:r w:rsidRPr="00176ADC">
              <w:rPr>
                <w:lang w:val="ru-RU"/>
              </w:rPr>
              <w:t xml:space="preserve"> </w:t>
            </w:r>
            <w:r w:rsidRPr="00176ADC">
              <w:rPr>
                <w:rFonts w:ascii="Times New Roman" w:hAnsi="Times New Roman" w:cs="Times New Roman"/>
                <w:color w:val="000000"/>
                <w:sz w:val="24"/>
                <w:szCs w:val="24"/>
                <w:lang w:val="ru-RU"/>
              </w:rPr>
              <w:t>комментарии,</w:t>
            </w:r>
            <w:r w:rsidRPr="00176ADC">
              <w:rPr>
                <w:lang w:val="ru-RU"/>
              </w:rPr>
              <w:t xml:space="preserve"> </w:t>
            </w:r>
            <w:r w:rsidRPr="00176ADC">
              <w:rPr>
                <w:rFonts w:ascii="Times New Roman" w:hAnsi="Times New Roman" w:cs="Times New Roman"/>
                <w:color w:val="000000"/>
                <w:sz w:val="24"/>
                <w:szCs w:val="24"/>
                <w:lang w:val="ru-RU"/>
              </w:rPr>
              <w:t>связанные</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различными</w:t>
            </w:r>
            <w:r w:rsidRPr="00176ADC">
              <w:rPr>
                <w:lang w:val="ru-RU"/>
              </w:rPr>
              <w:t xml:space="preserve"> </w:t>
            </w:r>
            <w:r w:rsidRPr="00176ADC">
              <w:rPr>
                <w:rFonts w:ascii="Times New Roman" w:hAnsi="Times New Roman" w:cs="Times New Roman"/>
                <w:color w:val="000000"/>
                <w:sz w:val="24"/>
                <w:szCs w:val="24"/>
                <w:lang w:val="ru-RU"/>
              </w:rPr>
              <w:t>моделями</w:t>
            </w:r>
            <w:r w:rsidRPr="00176ADC">
              <w:rPr>
                <w:lang w:val="ru-RU"/>
              </w:rPr>
              <w:t xml:space="preserve"> </w:t>
            </w:r>
            <w:r w:rsidRPr="00176ADC">
              <w:rPr>
                <w:rFonts w:ascii="Times New Roman" w:hAnsi="Times New Roman" w:cs="Times New Roman"/>
                <w:color w:val="000000"/>
                <w:sz w:val="24"/>
                <w:szCs w:val="24"/>
                <w:lang w:val="ru-RU"/>
              </w:rPr>
              <w:t>интерпретации</w:t>
            </w:r>
            <w:r w:rsidRPr="00176ADC">
              <w:rPr>
                <w:lang w:val="ru-RU"/>
              </w:rPr>
              <w:t xml:space="preserve"> </w:t>
            </w:r>
            <w:r w:rsidRPr="00176ADC">
              <w:rPr>
                <w:rFonts w:ascii="Times New Roman" w:hAnsi="Times New Roman" w:cs="Times New Roman"/>
                <w:color w:val="000000"/>
                <w:sz w:val="24"/>
                <w:szCs w:val="24"/>
                <w:lang w:val="ru-RU"/>
              </w:rPr>
              <w:t>изучаемого</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«вдвоем»</w:t>
            </w:r>
            <w:r w:rsidRPr="00176ADC">
              <w:rPr>
                <w:lang w:val="ru-RU"/>
              </w:rPr>
              <w:t xml:space="preserve"> </w:t>
            </w:r>
            <w:r w:rsidRPr="00176ADC">
              <w:rPr>
                <w:rFonts w:ascii="Times New Roman" w:hAnsi="Times New Roman" w:cs="Times New Roman"/>
                <w:color w:val="000000"/>
                <w:sz w:val="24"/>
                <w:szCs w:val="24"/>
                <w:lang w:val="ru-RU"/>
              </w:rPr>
              <w:t>(бинарная</w:t>
            </w:r>
            <w:r w:rsidRPr="00176ADC">
              <w:rPr>
                <w:lang w:val="ru-RU"/>
              </w:rPr>
              <w:t xml:space="preserve"> </w:t>
            </w:r>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диалогического</w:t>
            </w:r>
            <w:r w:rsidRPr="00176ADC">
              <w:rPr>
                <w:lang w:val="ru-RU"/>
              </w:rPr>
              <w:t xml:space="preserve"> </w:t>
            </w:r>
            <w:r w:rsidRPr="00176ADC">
              <w:rPr>
                <w:rFonts w:ascii="Times New Roman" w:hAnsi="Times New Roman" w:cs="Times New Roman"/>
                <w:color w:val="000000"/>
                <w:sz w:val="24"/>
                <w:szCs w:val="24"/>
                <w:lang w:val="ru-RU"/>
              </w:rPr>
              <w:t>общения</w:t>
            </w:r>
            <w:r w:rsidRPr="00176ADC">
              <w:rPr>
                <w:lang w:val="ru-RU"/>
              </w:rPr>
              <w:t xml:space="preserve"> </w:t>
            </w:r>
            <w:r w:rsidRPr="00176ADC">
              <w:rPr>
                <w:rFonts w:ascii="Times New Roman" w:hAnsi="Times New Roman" w:cs="Times New Roman"/>
                <w:color w:val="000000"/>
                <w:sz w:val="24"/>
                <w:szCs w:val="24"/>
                <w:lang w:val="ru-RU"/>
              </w:rPr>
              <w:t>двух</w:t>
            </w:r>
            <w:r w:rsidRPr="00176ADC">
              <w:rPr>
                <w:lang w:val="ru-RU"/>
              </w:rPr>
              <w:t xml:space="preserve"> </w:t>
            </w:r>
            <w:r w:rsidRPr="00176ADC">
              <w:rPr>
                <w:rFonts w:ascii="Times New Roman" w:hAnsi="Times New Roman" w:cs="Times New Roman"/>
                <w:color w:val="000000"/>
                <w:sz w:val="24"/>
                <w:szCs w:val="24"/>
                <w:lang w:val="ru-RU"/>
              </w:rPr>
              <w:t>преподавателей</w:t>
            </w:r>
            <w:r w:rsidRPr="00176ADC">
              <w:rPr>
                <w:lang w:val="ru-RU"/>
              </w:rPr>
              <w:t xml:space="preserve"> </w:t>
            </w:r>
            <w:r w:rsidRPr="00176ADC">
              <w:rPr>
                <w:rFonts w:ascii="Times New Roman" w:hAnsi="Times New Roman" w:cs="Times New Roman"/>
                <w:color w:val="000000"/>
                <w:sz w:val="24"/>
                <w:szCs w:val="24"/>
                <w:lang w:val="ru-RU"/>
              </w:rPr>
              <w:t>(например,</w:t>
            </w:r>
            <w:r w:rsidRPr="00176ADC">
              <w:rPr>
                <w:lang w:val="ru-RU"/>
              </w:rPr>
              <w:t xml:space="preserve"> </w:t>
            </w:r>
            <w:r w:rsidRPr="00176ADC">
              <w:rPr>
                <w:rFonts w:ascii="Times New Roman" w:hAnsi="Times New Roman" w:cs="Times New Roman"/>
                <w:color w:val="000000"/>
                <w:sz w:val="24"/>
                <w:szCs w:val="24"/>
                <w:lang w:val="ru-RU"/>
              </w:rPr>
              <w:t>реконструкция</w:t>
            </w:r>
            <w:r w:rsidRPr="00176ADC">
              <w:rPr>
                <w:lang w:val="ru-RU"/>
              </w:rPr>
              <w:t xml:space="preserve"> </w:t>
            </w:r>
            <w:r w:rsidRPr="00176ADC">
              <w:rPr>
                <w:rFonts w:ascii="Times New Roman" w:hAnsi="Times New Roman" w:cs="Times New Roman"/>
                <w:color w:val="000000"/>
                <w:sz w:val="24"/>
                <w:szCs w:val="24"/>
                <w:lang w:val="ru-RU"/>
              </w:rPr>
              <w:t>диалога</w:t>
            </w:r>
            <w:r w:rsidRPr="00176ADC">
              <w:rPr>
                <w:lang w:val="ru-RU"/>
              </w:rPr>
              <w:t xml:space="preserve"> </w:t>
            </w:r>
            <w:r w:rsidRPr="00176ADC">
              <w:rPr>
                <w:rFonts w:ascii="Times New Roman" w:hAnsi="Times New Roman" w:cs="Times New Roman"/>
                <w:color w:val="000000"/>
                <w:sz w:val="24"/>
                <w:szCs w:val="24"/>
                <w:lang w:val="ru-RU"/>
              </w:rPr>
              <w:t>представителей</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научных</w:t>
            </w:r>
            <w:r w:rsidRPr="00176ADC">
              <w:rPr>
                <w:lang w:val="ru-RU"/>
              </w:rPr>
              <w:t xml:space="preserve"> </w:t>
            </w:r>
            <w:r w:rsidRPr="00176ADC">
              <w:rPr>
                <w:rFonts w:ascii="Times New Roman" w:hAnsi="Times New Roman" w:cs="Times New Roman"/>
                <w:color w:val="000000"/>
                <w:sz w:val="24"/>
                <w:szCs w:val="24"/>
                <w:lang w:val="ru-RU"/>
              </w:rPr>
              <w:t>школ,</w:t>
            </w:r>
            <w:r w:rsidRPr="00176ADC">
              <w:rPr>
                <w:lang w:val="ru-RU"/>
              </w:rPr>
              <w:t xml:space="preserve"> </w:t>
            </w:r>
            <w:r w:rsidRPr="00176ADC">
              <w:rPr>
                <w:rFonts w:ascii="Times New Roman" w:hAnsi="Times New Roman" w:cs="Times New Roman"/>
                <w:color w:val="000000"/>
                <w:sz w:val="24"/>
                <w:szCs w:val="24"/>
                <w:lang w:val="ru-RU"/>
              </w:rPr>
              <w:t>«ученого»</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«практика»</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т.п.).</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Практическое</w:t>
            </w:r>
            <w:r w:rsidRPr="00176ADC">
              <w:rPr>
                <w:lang w:val="ru-RU"/>
              </w:rPr>
              <w:t xml:space="preserve"> </w:t>
            </w:r>
            <w:r w:rsidRPr="00176ADC">
              <w:rPr>
                <w:rFonts w:ascii="Times New Roman" w:hAnsi="Times New Roman" w:cs="Times New Roman"/>
                <w:color w:val="000000"/>
                <w:sz w:val="24"/>
                <w:szCs w:val="24"/>
                <w:lang w:val="ru-RU"/>
              </w:rPr>
              <w:t>занятие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практикума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направленная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решение</w:t>
            </w:r>
            <w:r w:rsidRPr="00176ADC">
              <w:rPr>
                <w:lang w:val="ru-RU"/>
              </w:rPr>
              <w:t xml:space="preserve"> </w:t>
            </w:r>
            <w:r w:rsidRPr="00176ADC">
              <w:rPr>
                <w:rFonts w:ascii="Times New Roman" w:hAnsi="Times New Roman" w:cs="Times New Roman"/>
                <w:color w:val="000000"/>
                <w:sz w:val="24"/>
                <w:szCs w:val="24"/>
                <w:lang w:val="ru-RU"/>
              </w:rPr>
              <w:t>комплексной</w:t>
            </w:r>
            <w:r w:rsidRPr="00176ADC">
              <w:rPr>
                <w:lang w:val="ru-RU"/>
              </w:rPr>
              <w:t xml:space="preserve"> </w:t>
            </w:r>
            <w:r w:rsidRPr="00176ADC">
              <w:rPr>
                <w:rFonts w:ascii="Times New Roman" w:hAnsi="Times New Roman" w:cs="Times New Roman"/>
                <w:color w:val="000000"/>
                <w:sz w:val="24"/>
                <w:szCs w:val="24"/>
                <w:lang w:val="ru-RU"/>
              </w:rPr>
              <w:t>учебно-познавательной</w:t>
            </w:r>
            <w:r w:rsidRPr="00176ADC">
              <w:rPr>
                <w:lang w:val="ru-RU"/>
              </w:rPr>
              <w:t xml:space="preserve"> </w:t>
            </w:r>
            <w:r w:rsidRPr="00176ADC">
              <w:rPr>
                <w:rFonts w:ascii="Times New Roman" w:hAnsi="Times New Roman" w:cs="Times New Roman"/>
                <w:color w:val="000000"/>
                <w:sz w:val="24"/>
                <w:szCs w:val="24"/>
                <w:lang w:val="ru-RU"/>
              </w:rPr>
              <w:t>задачи,</w:t>
            </w:r>
            <w:r w:rsidRPr="00176ADC">
              <w:rPr>
                <w:lang w:val="ru-RU"/>
              </w:rPr>
              <w:t xml:space="preserve"> </w:t>
            </w:r>
            <w:r w:rsidRPr="00176ADC">
              <w:rPr>
                <w:rFonts w:ascii="Times New Roman" w:hAnsi="Times New Roman" w:cs="Times New Roman"/>
                <w:color w:val="000000"/>
                <w:sz w:val="24"/>
                <w:szCs w:val="24"/>
                <w:lang w:val="ru-RU"/>
              </w:rPr>
              <w:t>требующей</w:t>
            </w:r>
            <w:r w:rsidRPr="00176ADC">
              <w:rPr>
                <w:lang w:val="ru-RU"/>
              </w:rPr>
              <w:t xml:space="preserve"> </w:t>
            </w:r>
            <w:r w:rsidRPr="00176ADC">
              <w:rPr>
                <w:rFonts w:ascii="Times New Roman" w:hAnsi="Times New Roman" w:cs="Times New Roman"/>
                <w:color w:val="000000"/>
                <w:sz w:val="24"/>
                <w:szCs w:val="24"/>
                <w:lang w:val="ru-RU"/>
              </w:rPr>
              <w:t>от</w:t>
            </w:r>
            <w:r w:rsidRPr="00176ADC">
              <w:rPr>
                <w:lang w:val="ru-RU"/>
              </w:rPr>
              <w:t xml:space="preserve"> </w:t>
            </w:r>
            <w:r w:rsidRPr="00176ADC">
              <w:rPr>
                <w:rFonts w:ascii="Times New Roman" w:hAnsi="Times New Roman" w:cs="Times New Roman"/>
                <w:color w:val="000000"/>
                <w:sz w:val="24"/>
                <w:szCs w:val="24"/>
                <w:lang w:val="ru-RU"/>
              </w:rPr>
              <w:t>студента</w:t>
            </w:r>
            <w:r w:rsidRPr="00176ADC">
              <w:rPr>
                <w:lang w:val="ru-RU"/>
              </w:rPr>
              <w:t xml:space="preserve"> </w:t>
            </w:r>
            <w:r w:rsidRPr="00176ADC">
              <w:rPr>
                <w:rFonts w:ascii="Times New Roman" w:hAnsi="Times New Roman" w:cs="Times New Roman"/>
                <w:color w:val="000000"/>
                <w:sz w:val="24"/>
                <w:szCs w:val="24"/>
                <w:lang w:val="ru-RU"/>
              </w:rPr>
              <w:t>применения</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научно-теоретических</w:t>
            </w:r>
            <w:r w:rsidRPr="00176ADC">
              <w:rPr>
                <w:lang w:val="ru-RU"/>
              </w:rPr>
              <w:t xml:space="preserve"> </w:t>
            </w:r>
            <w:r w:rsidRPr="00176ADC">
              <w:rPr>
                <w:rFonts w:ascii="Times New Roman" w:hAnsi="Times New Roman" w:cs="Times New Roman"/>
                <w:color w:val="000000"/>
                <w:sz w:val="24"/>
                <w:szCs w:val="24"/>
                <w:lang w:val="ru-RU"/>
              </w:rPr>
              <w:t>знаний,</w:t>
            </w:r>
            <w:r w:rsidRPr="00176ADC">
              <w:rPr>
                <w:lang w:val="ru-RU"/>
              </w:rPr>
              <w:t xml:space="preserve"> </w:t>
            </w:r>
            <w:r w:rsidRPr="00176ADC">
              <w:rPr>
                <w:rFonts w:ascii="Times New Roman" w:hAnsi="Times New Roman" w:cs="Times New Roman"/>
                <w:color w:val="000000"/>
                <w:sz w:val="24"/>
                <w:szCs w:val="24"/>
                <w:lang w:val="ru-RU"/>
              </w:rPr>
              <w:t>так</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практических</w:t>
            </w:r>
            <w:r w:rsidRPr="00176ADC">
              <w:rPr>
                <w:lang w:val="ru-RU"/>
              </w:rPr>
              <w:t xml:space="preserve"> </w:t>
            </w:r>
            <w:r w:rsidRPr="00176ADC">
              <w:rPr>
                <w:rFonts w:ascii="Times New Roman" w:hAnsi="Times New Roman" w:cs="Times New Roman"/>
                <w:color w:val="000000"/>
                <w:sz w:val="24"/>
                <w:szCs w:val="24"/>
                <w:lang w:val="ru-RU"/>
              </w:rPr>
              <w:t>навыков.</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Практическое</w:t>
            </w:r>
            <w:r w:rsidRPr="00176ADC">
              <w:rPr>
                <w:lang w:val="ru-RU"/>
              </w:rPr>
              <w:t xml:space="preserve"> </w:t>
            </w:r>
            <w:r w:rsidRPr="00176ADC">
              <w:rPr>
                <w:rFonts w:ascii="Times New Roman" w:hAnsi="Times New Roman" w:cs="Times New Roman"/>
                <w:color w:val="000000"/>
                <w:sz w:val="24"/>
                <w:szCs w:val="24"/>
                <w:lang w:val="ru-RU"/>
              </w:rPr>
              <w:t>занятие</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основе</w:t>
            </w:r>
            <w:r w:rsidRPr="00176ADC">
              <w:rPr>
                <w:lang w:val="ru-RU"/>
              </w:rPr>
              <w:t xml:space="preserve"> </w:t>
            </w:r>
            <w:r w:rsidRPr="00176ADC">
              <w:rPr>
                <w:rFonts w:ascii="Times New Roman" w:hAnsi="Times New Roman" w:cs="Times New Roman"/>
                <w:color w:val="000000"/>
                <w:sz w:val="24"/>
                <w:szCs w:val="24"/>
                <w:lang w:val="ru-RU"/>
              </w:rPr>
              <w:t>кейс-метода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обучение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контексте</w:t>
            </w:r>
            <w:r w:rsidRPr="00176ADC">
              <w:rPr>
                <w:lang w:val="ru-RU"/>
              </w:rPr>
              <w:t xml:space="preserve"> </w:t>
            </w:r>
            <w:r w:rsidRPr="00176ADC">
              <w:rPr>
                <w:rFonts w:ascii="Times New Roman" w:hAnsi="Times New Roman" w:cs="Times New Roman"/>
                <w:color w:val="000000"/>
                <w:sz w:val="24"/>
                <w:szCs w:val="24"/>
                <w:lang w:val="ru-RU"/>
              </w:rPr>
              <w:t>моделируемой</w:t>
            </w:r>
            <w:r w:rsidRPr="00176ADC">
              <w:rPr>
                <w:lang w:val="ru-RU"/>
              </w:rPr>
              <w:t xml:space="preserve"> </w:t>
            </w:r>
            <w:r w:rsidRPr="00176ADC">
              <w:rPr>
                <w:rFonts w:ascii="Times New Roman" w:hAnsi="Times New Roman" w:cs="Times New Roman"/>
                <w:color w:val="000000"/>
                <w:sz w:val="24"/>
                <w:szCs w:val="24"/>
                <w:lang w:val="ru-RU"/>
              </w:rPr>
              <w:t>ситуации,</w:t>
            </w:r>
            <w:r w:rsidRPr="00176ADC">
              <w:rPr>
                <w:lang w:val="ru-RU"/>
              </w:rPr>
              <w:t xml:space="preserve"> </w:t>
            </w:r>
            <w:r w:rsidRPr="00176ADC">
              <w:rPr>
                <w:rFonts w:ascii="Times New Roman" w:hAnsi="Times New Roman" w:cs="Times New Roman"/>
                <w:color w:val="000000"/>
                <w:sz w:val="24"/>
                <w:szCs w:val="24"/>
                <w:lang w:val="ru-RU"/>
              </w:rPr>
              <w:t>воспроизводящей</w:t>
            </w:r>
            <w:r w:rsidRPr="00176ADC">
              <w:rPr>
                <w:lang w:val="ru-RU"/>
              </w:rPr>
              <w:t xml:space="preserve"> </w:t>
            </w:r>
            <w:r w:rsidRPr="00176ADC">
              <w:rPr>
                <w:rFonts w:ascii="Times New Roman" w:hAnsi="Times New Roman" w:cs="Times New Roman"/>
                <w:color w:val="000000"/>
                <w:sz w:val="24"/>
                <w:szCs w:val="24"/>
                <w:lang w:val="ru-RU"/>
              </w:rPr>
              <w:t>реальные</w:t>
            </w:r>
            <w:r w:rsidRPr="00176ADC">
              <w:rPr>
                <w:lang w:val="ru-RU"/>
              </w:rPr>
              <w:t xml:space="preserve"> </w:t>
            </w:r>
            <w:r w:rsidRPr="00176ADC">
              <w:rPr>
                <w:rFonts w:ascii="Times New Roman" w:hAnsi="Times New Roman" w:cs="Times New Roman"/>
                <w:color w:val="000000"/>
                <w:sz w:val="24"/>
                <w:szCs w:val="24"/>
                <w:lang w:val="ru-RU"/>
              </w:rPr>
              <w:t>условия</w:t>
            </w:r>
            <w:r w:rsidRPr="00176ADC">
              <w:rPr>
                <w:lang w:val="ru-RU"/>
              </w:rPr>
              <w:t xml:space="preserve"> </w:t>
            </w:r>
            <w:r w:rsidRPr="00176ADC">
              <w:rPr>
                <w:rFonts w:ascii="Times New Roman" w:hAnsi="Times New Roman" w:cs="Times New Roman"/>
                <w:color w:val="000000"/>
                <w:sz w:val="24"/>
                <w:szCs w:val="24"/>
                <w:lang w:val="ru-RU"/>
              </w:rPr>
              <w:t>научной,</w:t>
            </w:r>
            <w:r w:rsidRPr="00176ADC">
              <w:rPr>
                <w:lang w:val="ru-RU"/>
              </w:rPr>
              <w:t xml:space="preserve"> </w:t>
            </w:r>
            <w:r w:rsidRPr="00176ADC">
              <w:rPr>
                <w:rFonts w:ascii="Times New Roman" w:hAnsi="Times New Roman" w:cs="Times New Roman"/>
                <w:color w:val="000000"/>
                <w:sz w:val="24"/>
                <w:szCs w:val="24"/>
                <w:lang w:val="ru-RU"/>
              </w:rPr>
              <w:t>производственной,</w:t>
            </w:r>
            <w:r w:rsidRPr="00176ADC">
              <w:rPr>
                <w:lang w:val="ru-RU"/>
              </w:rPr>
              <w:t xml:space="preserve"> </w:t>
            </w:r>
            <w:r w:rsidRPr="00176ADC">
              <w:rPr>
                <w:rFonts w:ascii="Times New Roman" w:hAnsi="Times New Roman" w:cs="Times New Roman"/>
                <w:color w:val="000000"/>
                <w:sz w:val="24"/>
                <w:szCs w:val="24"/>
                <w:lang w:val="ru-RU"/>
              </w:rPr>
              <w:t>общественной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Обучающиеся</w:t>
            </w:r>
            <w:r w:rsidRPr="00176ADC">
              <w:rPr>
                <w:lang w:val="ru-RU"/>
              </w:rPr>
              <w:t xml:space="preserve"> </w:t>
            </w:r>
            <w:r w:rsidRPr="00176ADC">
              <w:rPr>
                <w:rFonts w:ascii="Times New Roman" w:hAnsi="Times New Roman" w:cs="Times New Roman"/>
                <w:color w:val="000000"/>
                <w:sz w:val="24"/>
                <w:szCs w:val="24"/>
                <w:lang w:val="ru-RU"/>
              </w:rPr>
              <w:t>должны</w:t>
            </w:r>
            <w:r w:rsidRPr="00176ADC">
              <w:rPr>
                <w:lang w:val="ru-RU"/>
              </w:rPr>
              <w:t xml:space="preserve"> </w:t>
            </w:r>
            <w:r w:rsidRPr="00176ADC">
              <w:rPr>
                <w:rFonts w:ascii="Times New Roman" w:hAnsi="Times New Roman" w:cs="Times New Roman"/>
                <w:color w:val="000000"/>
                <w:sz w:val="24"/>
                <w:szCs w:val="24"/>
                <w:lang w:val="ru-RU"/>
              </w:rPr>
              <w:t>проанализировать</w:t>
            </w:r>
            <w:r w:rsidRPr="00176ADC">
              <w:rPr>
                <w:lang w:val="ru-RU"/>
              </w:rPr>
              <w:t xml:space="preserve"> </w:t>
            </w:r>
            <w:r w:rsidRPr="00176ADC">
              <w:rPr>
                <w:rFonts w:ascii="Times New Roman" w:hAnsi="Times New Roman" w:cs="Times New Roman"/>
                <w:color w:val="000000"/>
                <w:sz w:val="24"/>
                <w:szCs w:val="24"/>
                <w:lang w:val="ru-RU"/>
              </w:rPr>
              <w:t>ситуацию,</w:t>
            </w:r>
            <w:r w:rsidRPr="00176ADC">
              <w:rPr>
                <w:lang w:val="ru-RU"/>
              </w:rPr>
              <w:t xml:space="preserve"> </w:t>
            </w:r>
            <w:r w:rsidRPr="00176ADC">
              <w:rPr>
                <w:rFonts w:ascii="Times New Roman" w:hAnsi="Times New Roman" w:cs="Times New Roman"/>
                <w:color w:val="000000"/>
                <w:sz w:val="24"/>
                <w:szCs w:val="24"/>
                <w:lang w:val="ru-RU"/>
              </w:rPr>
              <w:t>разобраться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сути</w:t>
            </w:r>
            <w:r w:rsidRPr="00176ADC">
              <w:rPr>
                <w:lang w:val="ru-RU"/>
              </w:rPr>
              <w:t xml:space="preserve"> </w:t>
            </w:r>
            <w:r w:rsidRPr="00176ADC">
              <w:rPr>
                <w:rFonts w:ascii="Times New Roman" w:hAnsi="Times New Roman" w:cs="Times New Roman"/>
                <w:color w:val="000000"/>
                <w:sz w:val="24"/>
                <w:szCs w:val="24"/>
                <w:lang w:val="ru-RU"/>
              </w:rPr>
              <w:t>проблем,</w:t>
            </w:r>
            <w:r w:rsidRPr="00176ADC">
              <w:rPr>
                <w:lang w:val="ru-RU"/>
              </w:rPr>
              <w:t xml:space="preserve"> </w:t>
            </w:r>
            <w:r w:rsidRPr="00176ADC">
              <w:rPr>
                <w:rFonts w:ascii="Times New Roman" w:hAnsi="Times New Roman" w:cs="Times New Roman"/>
                <w:color w:val="000000"/>
                <w:sz w:val="24"/>
                <w:szCs w:val="24"/>
                <w:lang w:val="ru-RU"/>
              </w:rPr>
              <w:t>предложить</w:t>
            </w:r>
            <w:r w:rsidRPr="00176ADC">
              <w:rPr>
                <w:lang w:val="ru-RU"/>
              </w:rPr>
              <w:t xml:space="preserve"> </w:t>
            </w:r>
            <w:r w:rsidRPr="00176ADC">
              <w:rPr>
                <w:rFonts w:ascii="Times New Roman" w:hAnsi="Times New Roman" w:cs="Times New Roman"/>
                <w:color w:val="000000"/>
                <w:sz w:val="24"/>
                <w:szCs w:val="24"/>
                <w:lang w:val="ru-RU"/>
              </w:rPr>
              <w:t>возможные</w:t>
            </w:r>
            <w:r w:rsidRPr="00176ADC">
              <w:rPr>
                <w:lang w:val="ru-RU"/>
              </w:rPr>
              <w:t xml:space="preserve"> </w:t>
            </w:r>
            <w:r w:rsidRPr="00176ADC">
              <w:rPr>
                <w:rFonts w:ascii="Times New Roman" w:hAnsi="Times New Roman" w:cs="Times New Roman"/>
                <w:color w:val="000000"/>
                <w:sz w:val="24"/>
                <w:szCs w:val="24"/>
                <w:lang w:val="ru-RU"/>
              </w:rPr>
              <w:t>решения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выбрать</w:t>
            </w:r>
            <w:r w:rsidRPr="00176ADC">
              <w:rPr>
                <w:lang w:val="ru-RU"/>
              </w:rPr>
              <w:t xml:space="preserve"> </w:t>
            </w:r>
            <w:r w:rsidRPr="00176ADC">
              <w:rPr>
                <w:rFonts w:ascii="Times New Roman" w:hAnsi="Times New Roman" w:cs="Times New Roman"/>
                <w:color w:val="000000"/>
                <w:sz w:val="24"/>
                <w:szCs w:val="24"/>
                <w:lang w:val="ru-RU"/>
              </w:rPr>
              <w:t>лучшее</w:t>
            </w:r>
            <w:r w:rsidRPr="00176ADC">
              <w:rPr>
                <w:lang w:val="ru-RU"/>
              </w:rPr>
              <w:t xml:space="preserve"> </w:t>
            </w:r>
            <w:r w:rsidRPr="00176ADC">
              <w:rPr>
                <w:rFonts w:ascii="Times New Roman" w:hAnsi="Times New Roman" w:cs="Times New Roman"/>
                <w:color w:val="000000"/>
                <w:sz w:val="24"/>
                <w:szCs w:val="24"/>
                <w:lang w:val="ru-RU"/>
              </w:rPr>
              <w:t>из</w:t>
            </w:r>
            <w:r w:rsidRPr="00176ADC">
              <w:rPr>
                <w:lang w:val="ru-RU"/>
              </w:rPr>
              <w:t xml:space="preserve"> </w:t>
            </w:r>
            <w:r w:rsidRPr="00176ADC">
              <w:rPr>
                <w:rFonts w:ascii="Times New Roman" w:hAnsi="Times New Roman" w:cs="Times New Roman"/>
                <w:color w:val="000000"/>
                <w:sz w:val="24"/>
                <w:szCs w:val="24"/>
                <w:lang w:val="ru-RU"/>
              </w:rPr>
              <w:t>них.</w:t>
            </w:r>
            <w:r w:rsidRPr="00176ADC">
              <w:rPr>
                <w:lang w:val="ru-RU"/>
              </w:rPr>
              <w:t xml:space="preserve"> </w:t>
            </w:r>
            <w:r w:rsidRPr="00176ADC">
              <w:rPr>
                <w:rFonts w:ascii="Times New Roman" w:hAnsi="Times New Roman" w:cs="Times New Roman"/>
                <w:color w:val="000000"/>
                <w:sz w:val="24"/>
                <w:szCs w:val="24"/>
                <w:lang w:val="ru-RU"/>
              </w:rPr>
              <w:t>Кейсы</w:t>
            </w:r>
            <w:r w:rsidRPr="00176ADC">
              <w:rPr>
                <w:lang w:val="ru-RU"/>
              </w:rPr>
              <w:t xml:space="preserve"> </w:t>
            </w:r>
            <w:r w:rsidRPr="00176ADC">
              <w:rPr>
                <w:rFonts w:ascii="Times New Roman" w:hAnsi="Times New Roman" w:cs="Times New Roman"/>
                <w:color w:val="000000"/>
                <w:sz w:val="24"/>
                <w:szCs w:val="24"/>
                <w:lang w:val="ru-RU"/>
              </w:rPr>
              <w:t>базируются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реальном</w:t>
            </w:r>
            <w:r w:rsidRPr="00176ADC">
              <w:rPr>
                <w:lang w:val="ru-RU"/>
              </w:rPr>
              <w:t xml:space="preserve"> </w:t>
            </w:r>
            <w:r w:rsidRPr="00176ADC">
              <w:rPr>
                <w:rFonts w:ascii="Times New Roman" w:hAnsi="Times New Roman" w:cs="Times New Roman"/>
                <w:color w:val="000000"/>
                <w:sz w:val="24"/>
                <w:szCs w:val="24"/>
                <w:lang w:val="ru-RU"/>
              </w:rPr>
              <w:t>фактическом</w:t>
            </w:r>
            <w:r w:rsidRPr="00176ADC">
              <w:rPr>
                <w:lang w:val="ru-RU"/>
              </w:rPr>
              <w:t xml:space="preserve"> </w:t>
            </w:r>
            <w:r w:rsidRPr="00176ADC">
              <w:rPr>
                <w:rFonts w:ascii="Times New Roman" w:hAnsi="Times New Roman" w:cs="Times New Roman"/>
                <w:color w:val="000000"/>
                <w:sz w:val="24"/>
                <w:szCs w:val="24"/>
                <w:lang w:val="ru-RU"/>
              </w:rPr>
              <w:t>материале</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же</w:t>
            </w:r>
            <w:r w:rsidRPr="00176ADC">
              <w:rPr>
                <w:lang w:val="ru-RU"/>
              </w:rPr>
              <w:t xml:space="preserve"> </w:t>
            </w:r>
            <w:r w:rsidRPr="00176ADC">
              <w:rPr>
                <w:rFonts w:ascii="Times New Roman" w:hAnsi="Times New Roman" w:cs="Times New Roman"/>
                <w:color w:val="000000"/>
                <w:sz w:val="24"/>
                <w:szCs w:val="24"/>
                <w:lang w:val="ru-RU"/>
              </w:rPr>
              <w:t>приближены</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реальной</w:t>
            </w:r>
            <w:r w:rsidRPr="00176ADC">
              <w:rPr>
                <w:lang w:val="ru-RU"/>
              </w:rPr>
              <w:t xml:space="preserve"> </w:t>
            </w:r>
            <w:r w:rsidRPr="00176ADC">
              <w:rPr>
                <w:rFonts w:ascii="Times New Roman" w:hAnsi="Times New Roman" w:cs="Times New Roman"/>
                <w:color w:val="000000"/>
                <w:sz w:val="24"/>
                <w:szCs w:val="24"/>
                <w:lang w:val="ru-RU"/>
              </w:rPr>
              <w:t>ситуации.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3.</w:t>
            </w:r>
            <w:r w:rsidRPr="00176ADC">
              <w:rPr>
                <w:lang w:val="ru-RU"/>
              </w:rPr>
              <w:t xml:space="preserve"> </w:t>
            </w:r>
            <w:r w:rsidRPr="00176ADC">
              <w:rPr>
                <w:rFonts w:ascii="Times New Roman" w:hAnsi="Times New Roman" w:cs="Times New Roman"/>
                <w:color w:val="000000"/>
                <w:sz w:val="24"/>
                <w:szCs w:val="24"/>
                <w:lang w:val="ru-RU"/>
              </w:rPr>
              <w:t>Игровые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основанная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реконструкции</w:t>
            </w:r>
            <w:r w:rsidRPr="00176ADC">
              <w:rPr>
                <w:lang w:val="ru-RU"/>
              </w:rPr>
              <w:t xml:space="preserve"> </w:t>
            </w:r>
            <w:r w:rsidRPr="00176ADC">
              <w:rPr>
                <w:rFonts w:ascii="Times New Roman" w:hAnsi="Times New Roman" w:cs="Times New Roman"/>
                <w:color w:val="000000"/>
                <w:sz w:val="24"/>
                <w:szCs w:val="24"/>
                <w:lang w:val="ru-RU"/>
              </w:rPr>
              <w:t>моделей</w:t>
            </w:r>
            <w:r w:rsidRPr="00176ADC">
              <w:rPr>
                <w:lang w:val="ru-RU"/>
              </w:rPr>
              <w:t xml:space="preserve"> </w:t>
            </w:r>
            <w:r w:rsidRPr="00176ADC">
              <w:rPr>
                <w:rFonts w:ascii="Times New Roman" w:hAnsi="Times New Roman" w:cs="Times New Roman"/>
                <w:color w:val="000000"/>
                <w:sz w:val="24"/>
                <w:szCs w:val="24"/>
                <w:lang w:val="ru-RU"/>
              </w:rPr>
              <w:t>поведения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рамках</w:t>
            </w:r>
            <w:r w:rsidRPr="00176ADC">
              <w:rPr>
                <w:lang w:val="ru-RU"/>
              </w:rPr>
              <w:t xml:space="preserve"> </w:t>
            </w:r>
            <w:r w:rsidRPr="00176ADC">
              <w:rPr>
                <w:rFonts w:ascii="Times New Roman" w:hAnsi="Times New Roman" w:cs="Times New Roman"/>
                <w:color w:val="000000"/>
                <w:sz w:val="24"/>
                <w:szCs w:val="24"/>
                <w:lang w:val="ru-RU"/>
              </w:rPr>
              <w:t>предложенных</w:t>
            </w:r>
            <w:r w:rsidRPr="00176ADC">
              <w:rPr>
                <w:lang w:val="ru-RU"/>
              </w:rPr>
              <w:t xml:space="preserve"> </w:t>
            </w:r>
            <w:r w:rsidRPr="00176ADC">
              <w:rPr>
                <w:rFonts w:ascii="Times New Roman" w:hAnsi="Times New Roman" w:cs="Times New Roman"/>
                <w:color w:val="000000"/>
                <w:sz w:val="24"/>
                <w:szCs w:val="24"/>
                <w:lang w:val="ru-RU"/>
              </w:rPr>
              <w:t>сценарных</w:t>
            </w:r>
            <w:r w:rsidRPr="00176ADC">
              <w:rPr>
                <w:lang w:val="ru-RU"/>
              </w:rPr>
              <w:t xml:space="preserve"> </w:t>
            </w:r>
            <w:r w:rsidRPr="00176ADC">
              <w:rPr>
                <w:rFonts w:ascii="Times New Roman" w:hAnsi="Times New Roman" w:cs="Times New Roman"/>
                <w:color w:val="000000"/>
                <w:sz w:val="24"/>
                <w:szCs w:val="24"/>
                <w:lang w:val="ru-RU"/>
              </w:rPr>
              <w:t>условий.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игровых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игра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форма</w:t>
            </w:r>
            <w:r w:rsidRPr="00176ADC">
              <w:rPr>
                <w:lang w:val="ru-RU"/>
              </w:rPr>
              <w:t xml:space="preserve"> </w:t>
            </w:r>
            <w:r w:rsidRPr="00176ADC">
              <w:rPr>
                <w:rFonts w:ascii="Times New Roman" w:hAnsi="Times New Roman" w:cs="Times New Roman"/>
                <w:color w:val="000000"/>
                <w:sz w:val="24"/>
                <w:szCs w:val="24"/>
                <w:lang w:val="ru-RU"/>
              </w:rPr>
              <w:t>воссоздания</w:t>
            </w:r>
            <w:r w:rsidRPr="00176ADC">
              <w:rPr>
                <w:lang w:val="ru-RU"/>
              </w:rPr>
              <w:t xml:space="preserve"> </w:t>
            </w:r>
            <w:r w:rsidRPr="00176ADC">
              <w:rPr>
                <w:rFonts w:ascii="Times New Roman" w:hAnsi="Times New Roman" w:cs="Times New Roman"/>
                <w:color w:val="000000"/>
                <w:sz w:val="24"/>
                <w:szCs w:val="24"/>
                <w:lang w:val="ru-RU"/>
              </w:rPr>
              <w:t>предметного</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социального</w:t>
            </w:r>
            <w:r w:rsidRPr="00176ADC">
              <w:rPr>
                <w:lang w:val="ru-RU"/>
              </w:rPr>
              <w:t xml:space="preserve"> </w:t>
            </w:r>
            <w:r w:rsidRPr="00176ADC">
              <w:rPr>
                <w:rFonts w:ascii="Times New Roman" w:hAnsi="Times New Roman" w:cs="Times New Roman"/>
                <w:color w:val="000000"/>
                <w:sz w:val="24"/>
                <w:szCs w:val="24"/>
                <w:lang w:val="ru-RU"/>
              </w:rPr>
              <w:t>содержания</w:t>
            </w:r>
            <w:r w:rsidRPr="00176ADC">
              <w:rPr>
                <w:lang w:val="ru-RU"/>
              </w:rPr>
              <w:t xml:space="preserve"> </w:t>
            </w:r>
            <w:r w:rsidRPr="00176ADC">
              <w:rPr>
                <w:rFonts w:ascii="Times New Roman" w:hAnsi="Times New Roman" w:cs="Times New Roman"/>
                <w:color w:val="000000"/>
                <w:sz w:val="24"/>
                <w:szCs w:val="24"/>
                <w:lang w:val="ru-RU"/>
              </w:rPr>
              <w:t>будущей</w:t>
            </w:r>
            <w:r w:rsidRPr="00176ADC">
              <w:rPr>
                <w:lang w:val="ru-RU"/>
              </w:rPr>
              <w:t xml:space="preserve"> </w:t>
            </w:r>
            <w:r w:rsidRPr="00176ADC">
              <w:rPr>
                <w:rFonts w:ascii="Times New Roman" w:hAnsi="Times New Roman" w:cs="Times New Roman"/>
                <w:color w:val="000000"/>
                <w:sz w:val="24"/>
                <w:szCs w:val="24"/>
                <w:lang w:val="ru-RU"/>
              </w:rPr>
              <w:t>профессиональной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специалиста,</w:t>
            </w:r>
            <w:r w:rsidRPr="00176ADC">
              <w:rPr>
                <w:lang w:val="ru-RU"/>
              </w:rPr>
              <w:t xml:space="preserve"> </w:t>
            </w:r>
            <w:r w:rsidRPr="00176ADC">
              <w:rPr>
                <w:rFonts w:ascii="Times New Roman" w:hAnsi="Times New Roman" w:cs="Times New Roman"/>
                <w:color w:val="000000"/>
                <w:sz w:val="24"/>
                <w:szCs w:val="24"/>
                <w:lang w:val="ru-RU"/>
              </w:rPr>
              <w:t>моделирования</w:t>
            </w:r>
            <w:r w:rsidRPr="00176ADC">
              <w:rPr>
                <w:lang w:val="ru-RU"/>
              </w:rPr>
              <w:t xml:space="preserve"> </w:t>
            </w:r>
            <w:r w:rsidRPr="00176ADC">
              <w:rPr>
                <w:rFonts w:ascii="Times New Roman" w:hAnsi="Times New Roman" w:cs="Times New Roman"/>
                <w:color w:val="000000"/>
                <w:sz w:val="24"/>
                <w:szCs w:val="24"/>
                <w:lang w:val="ru-RU"/>
              </w:rPr>
              <w:t>таких</w:t>
            </w:r>
            <w:r w:rsidRPr="00176ADC">
              <w:rPr>
                <w:lang w:val="ru-RU"/>
              </w:rPr>
              <w:t xml:space="preserve"> </w:t>
            </w:r>
            <w:r w:rsidRPr="00176ADC">
              <w:rPr>
                <w:rFonts w:ascii="Times New Roman" w:hAnsi="Times New Roman" w:cs="Times New Roman"/>
                <w:color w:val="000000"/>
                <w:sz w:val="24"/>
                <w:szCs w:val="24"/>
                <w:lang w:val="ru-RU"/>
              </w:rPr>
              <w:t>систем</w:t>
            </w:r>
            <w:r w:rsidRPr="00176ADC">
              <w:rPr>
                <w:lang w:val="ru-RU"/>
              </w:rPr>
              <w:t xml:space="preserve"> </w:t>
            </w:r>
            <w:r w:rsidRPr="00176ADC">
              <w:rPr>
                <w:rFonts w:ascii="Times New Roman" w:hAnsi="Times New Roman" w:cs="Times New Roman"/>
                <w:color w:val="000000"/>
                <w:sz w:val="24"/>
                <w:szCs w:val="24"/>
                <w:lang w:val="ru-RU"/>
              </w:rPr>
              <w:t>отношений,</w:t>
            </w:r>
            <w:r w:rsidRPr="00176ADC">
              <w:rPr>
                <w:lang w:val="ru-RU"/>
              </w:rPr>
              <w:t xml:space="preserve"> </w:t>
            </w:r>
            <w:r w:rsidRPr="00176ADC">
              <w:rPr>
                <w:rFonts w:ascii="Times New Roman" w:hAnsi="Times New Roman" w:cs="Times New Roman"/>
                <w:color w:val="000000"/>
                <w:sz w:val="24"/>
                <w:szCs w:val="24"/>
                <w:lang w:val="ru-RU"/>
              </w:rPr>
              <w:t>которые</w:t>
            </w:r>
            <w:r w:rsidRPr="00176ADC">
              <w:rPr>
                <w:lang w:val="ru-RU"/>
              </w:rPr>
              <w:t xml:space="preserve"> </w:t>
            </w:r>
            <w:r w:rsidRPr="00176ADC">
              <w:rPr>
                <w:rFonts w:ascii="Times New Roman" w:hAnsi="Times New Roman" w:cs="Times New Roman"/>
                <w:color w:val="000000"/>
                <w:sz w:val="24"/>
                <w:szCs w:val="24"/>
                <w:lang w:val="ru-RU"/>
              </w:rPr>
              <w:t>характерны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этой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целого.</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Деловая</w:t>
            </w:r>
            <w:r w:rsidRPr="00176ADC">
              <w:rPr>
                <w:lang w:val="ru-RU"/>
              </w:rPr>
              <w:t xml:space="preserve"> </w:t>
            </w:r>
            <w:r w:rsidRPr="00176ADC">
              <w:rPr>
                <w:rFonts w:ascii="Times New Roman" w:hAnsi="Times New Roman" w:cs="Times New Roman"/>
                <w:color w:val="000000"/>
                <w:sz w:val="24"/>
                <w:szCs w:val="24"/>
                <w:lang w:val="ru-RU"/>
              </w:rPr>
              <w:t>игра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моделирование</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ситуаций,</w:t>
            </w:r>
            <w:r w:rsidRPr="00176ADC">
              <w:rPr>
                <w:lang w:val="ru-RU"/>
              </w:rPr>
              <w:t xml:space="preserve"> </w:t>
            </w:r>
            <w:r w:rsidRPr="00176ADC">
              <w:rPr>
                <w:rFonts w:ascii="Times New Roman" w:hAnsi="Times New Roman" w:cs="Times New Roman"/>
                <w:color w:val="000000"/>
                <w:sz w:val="24"/>
                <w:szCs w:val="24"/>
                <w:lang w:val="ru-RU"/>
              </w:rPr>
              <w:t>связанных</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выработкой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принятием</w:t>
            </w:r>
            <w:r w:rsidRPr="00176ADC">
              <w:rPr>
                <w:lang w:val="ru-RU"/>
              </w:rPr>
              <w:t xml:space="preserve"> </w:t>
            </w:r>
            <w:r w:rsidRPr="00176ADC">
              <w:rPr>
                <w:rFonts w:ascii="Times New Roman" w:hAnsi="Times New Roman" w:cs="Times New Roman"/>
                <w:color w:val="000000"/>
                <w:sz w:val="24"/>
                <w:szCs w:val="24"/>
                <w:lang w:val="ru-RU"/>
              </w:rPr>
              <w:t>совместных</w:t>
            </w:r>
            <w:r w:rsidRPr="00176ADC">
              <w:rPr>
                <w:lang w:val="ru-RU"/>
              </w:rPr>
              <w:t xml:space="preserve"> </w:t>
            </w:r>
            <w:r w:rsidRPr="00176ADC">
              <w:rPr>
                <w:rFonts w:ascii="Times New Roman" w:hAnsi="Times New Roman" w:cs="Times New Roman"/>
                <w:color w:val="000000"/>
                <w:sz w:val="24"/>
                <w:szCs w:val="24"/>
                <w:lang w:val="ru-RU"/>
              </w:rPr>
              <w:t>решений,</w:t>
            </w:r>
            <w:r w:rsidRPr="00176ADC">
              <w:rPr>
                <w:lang w:val="ru-RU"/>
              </w:rPr>
              <w:t xml:space="preserve"> </w:t>
            </w:r>
            <w:r w:rsidRPr="00176ADC">
              <w:rPr>
                <w:rFonts w:ascii="Times New Roman" w:hAnsi="Times New Roman" w:cs="Times New Roman"/>
                <w:color w:val="000000"/>
                <w:sz w:val="24"/>
                <w:szCs w:val="24"/>
                <w:lang w:val="ru-RU"/>
              </w:rPr>
              <w:t>обсуждением</w:t>
            </w:r>
            <w:r w:rsidRPr="00176ADC">
              <w:rPr>
                <w:lang w:val="ru-RU"/>
              </w:rPr>
              <w:t xml:space="preserve"> </w:t>
            </w:r>
            <w:r w:rsidRPr="00176ADC">
              <w:rPr>
                <w:rFonts w:ascii="Times New Roman" w:hAnsi="Times New Roman" w:cs="Times New Roman"/>
                <w:color w:val="000000"/>
                <w:sz w:val="24"/>
                <w:szCs w:val="24"/>
                <w:lang w:val="ru-RU"/>
              </w:rPr>
              <w:t>вопросов</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режиме</w:t>
            </w:r>
            <w:r w:rsidRPr="00176ADC">
              <w:rPr>
                <w:lang w:val="ru-RU"/>
              </w:rPr>
              <w:t xml:space="preserve"> </w:t>
            </w:r>
            <w:r w:rsidRPr="00176ADC">
              <w:rPr>
                <w:rFonts w:ascii="Times New Roman" w:hAnsi="Times New Roman" w:cs="Times New Roman"/>
                <w:color w:val="000000"/>
                <w:sz w:val="24"/>
                <w:szCs w:val="24"/>
                <w:lang w:val="ru-RU"/>
              </w:rPr>
              <w:t>«мозгового</w:t>
            </w:r>
            <w:r w:rsidRPr="00176ADC">
              <w:rPr>
                <w:lang w:val="ru-RU"/>
              </w:rPr>
              <w:t xml:space="preserve"> </w:t>
            </w:r>
            <w:r w:rsidRPr="00176ADC">
              <w:rPr>
                <w:rFonts w:ascii="Times New Roman" w:hAnsi="Times New Roman" w:cs="Times New Roman"/>
                <w:color w:val="000000"/>
                <w:sz w:val="24"/>
                <w:szCs w:val="24"/>
                <w:lang w:val="ru-RU"/>
              </w:rPr>
              <w:t>штурма»,</w:t>
            </w:r>
            <w:r w:rsidRPr="00176ADC">
              <w:rPr>
                <w:lang w:val="ru-RU"/>
              </w:rPr>
              <w:t xml:space="preserve"> </w:t>
            </w:r>
            <w:r w:rsidRPr="00176ADC">
              <w:rPr>
                <w:rFonts w:ascii="Times New Roman" w:hAnsi="Times New Roman" w:cs="Times New Roman"/>
                <w:color w:val="000000"/>
                <w:sz w:val="24"/>
                <w:szCs w:val="24"/>
                <w:lang w:val="ru-RU"/>
              </w:rPr>
              <w:t>реконструкцией</w:t>
            </w:r>
            <w:r w:rsidRPr="00176ADC">
              <w:rPr>
                <w:lang w:val="ru-RU"/>
              </w:rPr>
              <w:t xml:space="preserve"> </w:t>
            </w:r>
            <w:r w:rsidRPr="00176ADC">
              <w:rPr>
                <w:rFonts w:ascii="Times New Roman" w:hAnsi="Times New Roman" w:cs="Times New Roman"/>
                <w:color w:val="000000"/>
                <w:sz w:val="24"/>
                <w:szCs w:val="24"/>
                <w:lang w:val="ru-RU"/>
              </w:rPr>
              <w:t>функционального</w:t>
            </w:r>
            <w:r w:rsidRPr="00176ADC">
              <w:rPr>
                <w:lang w:val="ru-RU"/>
              </w:rPr>
              <w:t xml:space="preserve"> </w:t>
            </w:r>
            <w:r w:rsidRPr="00176ADC">
              <w:rPr>
                <w:rFonts w:ascii="Times New Roman" w:hAnsi="Times New Roman" w:cs="Times New Roman"/>
                <w:color w:val="000000"/>
                <w:sz w:val="24"/>
                <w:szCs w:val="24"/>
                <w:lang w:val="ru-RU"/>
              </w:rPr>
              <w:t>взаимодействия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коллективе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т.п.</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Ролевая</w:t>
            </w:r>
            <w:r w:rsidRPr="00176ADC">
              <w:rPr>
                <w:lang w:val="ru-RU"/>
              </w:rPr>
              <w:t xml:space="preserve"> </w:t>
            </w:r>
            <w:r w:rsidRPr="00176ADC">
              <w:rPr>
                <w:rFonts w:ascii="Times New Roman" w:hAnsi="Times New Roman" w:cs="Times New Roman"/>
                <w:color w:val="000000"/>
                <w:sz w:val="24"/>
                <w:szCs w:val="24"/>
                <w:lang w:val="ru-RU"/>
              </w:rPr>
              <w:t>игра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имитация</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реконструкция</w:t>
            </w:r>
            <w:r w:rsidRPr="00176ADC">
              <w:rPr>
                <w:lang w:val="ru-RU"/>
              </w:rPr>
              <w:t xml:space="preserve"> </w:t>
            </w:r>
            <w:r w:rsidRPr="00176ADC">
              <w:rPr>
                <w:rFonts w:ascii="Times New Roman" w:hAnsi="Times New Roman" w:cs="Times New Roman"/>
                <w:color w:val="000000"/>
                <w:sz w:val="24"/>
                <w:szCs w:val="24"/>
                <w:lang w:val="ru-RU"/>
              </w:rPr>
              <w:t>моделей</w:t>
            </w:r>
            <w:r w:rsidRPr="00176ADC">
              <w:rPr>
                <w:lang w:val="ru-RU"/>
              </w:rPr>
              <w:t xml:space="preserve"> </w:t>
            </w:r>
            <w:r w:rsidRPr="00176ADC">
              <w:rPr>
                <w:rFonts w:ascii="Times New Roman" w:hAnsi="Times New Roman" w:cs="Times New Roman"/>
                <w:color w:val="000000"/>
                <w:sz w:val="24"/>
                <w:szCs w:val="24"/>
                <w:lang w:val="ru-RU"/>
              </w:rPr>
              <w:t>ролевого</w:t>
            </w:r>
            <w:r w:rsidRPr="00176ADC">
              <w:rPr>
                <w:lang w:val="ru-RU"/>
              </w:rPr>
              <w:t xml:space="preserve"> </w:t>
            </w:r>
            <w:r w:rsidRPr="00176ADC">
              <w:rPr>
                <w:rFonts w:ascii="Times New Roman" w:hAnsi="Times New Roman" w:cs="Times New Roman"/>
                <w:color w:val="000000"/>
                <w:sz w:val="24"/>
                <w:szCs w:val="24"/>
                <w:lang w:val="ru-RU"/>
              </w:rPr>
              <w:t>поведения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предложенных</w:t>
            </w:r>
            <w:r w:rsidRPr="00176ADC">
              <w:rPr>
                <w:lang w:val="ru-RU"/>
              </w:rPr>
              <w:t xml:space="preserve"> </w:t>
            </w:r>
            <w:r w:rsidRPr="00176ADC">
              <w:rPr>
                <w:rFonts w:ascii="Times New Roman" w:hAnsi="Times New Roman" w:cs="Times New Roman"/>
                <w:color w:val="000000"/>
                <w:sz w:val="24"/>
                <w:szCs w:val="24"/>
                <w:lang w:val="ru-RU"/>
              </w:rPr>
              <w:t>сценарных</w:t>
            </w:r>
            <w:r w:rsidRPr="00176ADC">
              <w:rPr>
                <w:lang w:val="ru-RU"/>
              </w:rPr>
              <w:t xml:space="preserve"> </w:t>
            </w:r>
            <w:r w:rsidRPr="00176ADC">
              <w:rPr>
                <w:rFonts w:ascii="Times New Roman" w:hAnsi="Times New Roman" w:cs="Times New Roman"/>
                <w:color w:val="000000"/>
                <w:sz w:val="24"/>
                <w:szCs w:val="24"/>
                <w:lang w:val="ru-RU"/>
              </w:rPr>
              <w:t>условиях.</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4.</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проектного</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соответствии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алгоритмом</w:t>
            </w:r>
            <w:r w:rsidRPr="00176ADC">
              <w:rPr>
                <w:lang w:val="ru-RU"/>
              </w:rPr>
              <w:t xml:space="preserve"> </w:t>
            </w:r>
            <w:r w:rsidRPr="00176ADC">
              <w:rPr>
                <w:rFonts w:ascii="Times New Roman" w:hAnsi="Times New Roman" w:cs="Times New Roman"/>
                <w:color w:val="000000"/>
                <w:sz w:val="24"/>
                <w:szCs w:val="24"/>
                <w:lang w:val="ru-RU"/>
              </w:rPr>
              <w:t>поэтапного</w:t>
            </w:r>
            <w:r w:rsidRPr="00176ADC">
              <w:rPr>
                <w:lang w:val="ru-RU"/>
              </w:rPr>
              <w:t xml:space="preserve"> </w:t>
            </w:r>
            <w:r w:rsidRPr="00176ADC">
              <w:rPr>
                <w:rFonts w:ascii="Times New Roman" w:hAnsi="Times New Roman" w:cs="Times New Roman"/>
                <w:color w:val="000000"/>
                <w:sz w:val="24"/>
                <w:szCs w:val="24"/>
                <w:lang w:val="ru-RU"/>
              </w:rPr>
              <w:t>решения</w:t>
            </w:r>
            <w:r w:rsidRPr="00176ADC">
              <w:rPr>
                <w:lang w:val="ru-RU"/>
              </w:rPr>
              <w:t xml:space="preserve"> </w:t>
            </w:r>
            <w:r w:rsidRPr="00176ADC">
              <w:rPr>
                <w:rFonts w:ascii="Times New Roman" w:hAnsi="Times New Roman" w:cs="Times New Roman"/>
                <w:color w:val="000000"/>
                <w:sz w:val="24"/>
                <w:szCs w:val="24"/>
                <w:lang w:val="ru-RU"/>
              </w:rPr>
              <w:t>проблемной</w:t>
            </w:r>
            <w:r w:rsidRPr="00176ADC">
              <w:rPr>
                <w:lang w:val="ru-RU"/>
              </w:rPr>
              <w:t xml:space="preserve"> </w:t>
            </w:r>
            <w:r w:rsidRPr="00176ADC">
              <w:rPr>
                <w:rFonts w:ascii="Times New Roman" w:hAnsi="Times New Roman" w:cs="Times New Roman"/>
                <w:color w:val="000000"/>
                <w:sz w:val="24"/>
                <w:szCs w:val="24"/>
                <w:lang w:val="ru-RU"/>
              </w:rPr>
              <w:t>задачи</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выполнения</w:t>
            </w:r>
            <w:r w:rsidRPr="00176ADC">
              <w:rPr>
                <w:lang w:val="ru-RU"/>
              </w:rPr>
              <w:t xml:space="preserve"> </w:t>
            </w:r>
            <w:r w:rsidRPr="00176ADC">
              <w:rPr>
                <w:rFonts w:ascii="Times New Roman" w:hAnsi="Times New Roman" w:cs="Times New Roman"/>
                <w:color w:val="000000"/>
                <w:sz w:val="24"/>
                <w:szCs w:val="24"/>
                <w:lang w:val="ru-RU"/>
              </w:rPr>
              <w:t>учебного</w:t>
            </w:r>
            <w:r w:rsidRPr="00176ADC">
              <w:rPr>
                <w:lang w:val="ru-RU"/>
              </w:rPr>
              <w:t xml:space="preserve"> </w:t>
            </w:r>
            <w:r w:rsidRPr="00176ADC">
              <w:rPr>
                <w:rFonts w:ascii="Times New Roman" w:hAnsi="Times New Roman" w:cs="Times New Roman"/>
                <w:color w:val="000000"/>
                <w:sz w:val="24"/>
                <w:szCs w:val="24"/>
                <w:lang w:val="ru-RU"/>
              </w:rPr>
              <w:t>задания.</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предполагает</w:t>
            </w:r>
            <w:r w:rsidRPr="00176ADC">
              <w:rPr>
                <w:lang w:val="ru-RU"/>
              </w:rPr>
              <w:t xml:space="preserve"> </w:t>
            </w:r>
            <w:r w:rsidRPr="00176ADC">
              <w:rPr>
                <w:rFonts w:ascii="Times New Roman" w:hAnsi="Times New Roman" w:cs="Times New Roman"/>
                <w:color w:val="000000"/>
                <w:sz w:val="24"/>
                <w:szCs w:val="24"/>
                <w:lang w:val="ru-RU"/>
              </w:rPr>
              <w:t>совместную</w:t>
            </w:r>
            <w:r w:rsidRPr="00176ADC">
              <w:rPr>
                <w:lang w:val="ru-RU"/>
              </w:rPr>
              <w:t xml:space="preserve"> </w:t>
            </w:r>
            <w:r w:rsidRPr="00176ADC">
              <w:rPr>
                <w:rFonts w:ascii="Times New Roman" w:hAnsi="Times New Roman" w:cs="Times New Roman"/>
                <w:color w:val="000000"/>
                <w:sz w:val="24"/>
                <w:szCs w:val="24"/>
                <w:lang w:val="ru-RU"/>
              </w:rPr>
              <w:t>учебно-познавательную</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группы</w:t>
            </w:r>
            <w:r w:rsidRPr="00176ADC">
              <w:rPr>
                <w:lang w:val="ru-RU"/>
              </w:rPr>
              <w:t xml:space="preserve"> </w:t>
            </w:r>
            <w:r w:rsidRPr="00176ADC">
              <w:rPr>
                <w:rFonts w:ascii="Times New Roman" w:hAnsi="Times New Roman" w:cs="Times New Roman"/>
                <w:color w:val="000000"/>
                <w:sz w:val="24"/>
                <w:szCs w:val="24"/>
                <w:lang w:val="ru-RU"/>
              </w:rPr>
              <w:t>студентов,</w:t>
            </w:r>
            <w:r w:rsidRPr="00176ADC">
              <w:rPr>
                <w:lang w:val="ru-RU"/>
              </w:rPr>
              <w:t xml:space="preserve"> </w:t>
            </w:r>
            <w:r w:rsidRPr="00176ADC">
              <w:rPr>
                <w:rFonts w:ascii="Times New Roman" w:hAnsi="Times New Roman" w:cs="Times New Roman"/>
                <w:color w:val="000000"/>
                <w:sz w:val="24"/>
                <w:szCs w:val="24"/>
                <w:lang w:val="ru-RU"/>
              </w:rPr>
              <w:t>направленную</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выработку</w:t>
            </w:r>
            <w:r w:rsidRPr="00176ADC">
              <w:rPr>
                <w:lang w:val="ru-RU"/>
              </w:rPr>
              <w:t xml:space="preserve"> </w:t>
            </w:r>
            <w:r w:rsidRPr="00176ADC">
              <w:rPr>
                <w:rFonts w:ascii="Times New Roman" w:hAnsi="Times New Roman" w:cs="Times New Roman"/>
                <w:color w:val="000000"/>
                <w:sz w:val="24"/>
                <w:szCs w:val="24"/>
                <w:lang w:val="ru-RU"/>
              </w:rPr>
              <w:t>концепции,</w:t>
            </w:r>
            <w:r w:rsidRPr="00176ADC">
              <w:rPr>
                <w:lang w:val="ru-RU"/>
              </w:rPr>
              <w:t xml:space="preserve"> </w:t>
            </w:r>
            <w:r w:rsidRPr="00176ADC">
              <w:rPr>
                <w:rFonts w:ascii="Times New Roman" w:hAnsi="Times New Roman" w:cs="Times New Roman"/>
                <w:color w:val="000000"/>
                <w:sz w:val="24"/>
                <w:szCs w:val="24"/>
                <w:lang w:val="ru-RU"/>
              </w:rPr>
              <w:t>установление</w:t>
            </w:r>
            <w:r w:rsidRPr="00176ADC">
              <w:rPr>
                <w:lang w:val="ru-RU"/>
              </w:rPr>
              <w:t xml:space="preserve"> </w:t>
            </w:r>
            <w:r w:rsidRPr="00176ADC">
              <w:rPr>
                <w:rFonts w:ascii="Times New Roman" w:hAnsi="Times New Roman" w:cs="Times New Roman"/>
                <w:color w:val="000000"/>
                <w:sz w:val="24"/>
                <w:szCs w:val="24"/>
                <w:lang w:val="ru-RU"/>
              </w:rPr>
              <w:t>целей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формулировку</w:t>
            </w:r>
            <w:r w:rsidRPr="00176ADC">
              <w:rPr>
                <w:lang w:val="ru-RU"/>
              </w:rPr>
              <w:t xml:space="preserve"> </w:t>
            </w:r>
            <w:r w:rsidRPr="00176ADC">
              <w:rPr>
                <w:rFonts w:ascii="Times New Roman" w:hAnsi="Times New Roman" w:cs="Times New Roman"/>
                <w:color w:val="000000"/>
                <w:sz w:val="24"/>
                <w:szCs w:val="24"/>
                <w:lang w:val="ru-RU"/>
              </w:rPr>
              <w:t>ожидаемых</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определение</w:t>
            </w:r>
            <w:r w:rsidRPr="00176ADC">
              <w:rPr>
                <w:lang w:val="ru-RU"/>
              </w:rPr>
              <w:t xml:space="preserve"> </w:t>
            </w:r>
            <w:r w:rsidRPr="00176ADC">
              <w:rPr>
                <w:rFonts w:ascii="Times New Roman" w:hAnsi="Times New Roman" w:cs="Times New Roman"/>
                <w:color w:val="000000"/>
                <w:sz w:val="24"/>
                <w:szCs w:val="24"/>
                <w:lang w:val="ru-RU"/>
              </w:rPr>
              <w:t>принципов</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методик</w:t>
            </w:r>
            <w:r w:rsidRPr="00176ADC">
              <w:rPr>
                <w:lang w:val="ru-RU"/>
              </w:rPr>
              <w:t xml:space="preserve"> </w:t>
            </w:r>
            <w:r w:rsidRPr="00176ADC">
              <w:rPr>
                <w:rFonts w:ascii="Times New Roman" w:hAnsi="Times New Roman" w:cs="Times New Roman"/>
                <w:color w:val="000000"/>
                <w:sz w:val="24"/>
                <w:szCs w:val="24"/>
                <w:lang w:val="ru-RU"/>
              </w:rPr>
              <w:t>решения</w:t>
            </w:r>
            <w:r w:rsidRPr="00176ADC">
              <w:rPr>
                <w:lang w:val="ru-RU"/>
              </w:rPr>
              <w:t xml:space="preserve"> </w:t>
            </w:r>
            <w:proofErr w:type="spellStart"/>
            <w:proofErr w:type="gramStart"/>
            <w:r w:rsidRPr="00176ADC">
              <w:rPr>
                <w:rFonts w:ascii="Times New Roman" w:hAnsi="Times New Roman" w:cs="Times New Roman"/>
                <w:color w:val="000000"/>
                <w:sz w:val="24"/>
                <w:szCs w:val="24"/>
                <w:lang w:val="ru-RU"/>
              </w:rPr>
              <w:t>по-ставленных</w:t>
            </w:r>
            <w:proofErr w:type="spellEnd"/>
            <w:proofErr w:type="gramEnd"/>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планирование</w:t>
            </w:r>
            <w:r w:rsidRPr="00176ADC">
              <w:rPr>
                <w:lang w:val="ru-RU"/>
              </w:rPr>
              <w:t xml:space="preserve"> </w:t>
            </w:r>
            <w:r w:rsidRPr="00176ADC">
              <w:rPr>
                <w:rFonts w:ascii="Times New Roman" w:hAnsi="Times New Roman" w:cs="Times New Roman"/>
                <w:color w:val="000000"/>
                <w:sz w:val="24"/>
                <w:szCs w:val="24"/>
                <w:lang w:val="ru-RU"/>
              </w:rPr>
              <w:t>хода</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поиск</w:t>
            </w:r>
            <w:r w:rsidRPr="00176ADC">
              <w:rPr>
                <w:lang w:val="ru-RU"/>
              </w:rPr>
              <w:t xml:space="preserve"> </w:t>
            </w:r>
            <w:r w:rsidRPr="00176ADC">
              <w:rPr>
                <w:rFonts w:ascii="Times New Roman" w:hAnsi="Times New Roman" w:cs="Times New Roman"/>
                <w:color w:val="000000"/>
                <w:sz w:val="24"/>
                <w:szCs w:val="24"/>
                <w:lang w:val="ru-RU"/>
              </w:rPr>
              <w:t>доступных</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оптимальных</w:t>
            </w:r>
            <w:r w:rsidRPr="00176ADC">
              <w:rPr>
                <w:lang w:val="ru-RU"/>
              </w:rPr>
              <w:t xml:space="preserve"> </w:t>
            </w:r>
            <w:r w:rsidRPr="00176ADC">
              <w:rPr>
                <w:rFonts w:ascii="Times New Roman" w:hAnsi="Times New Roman" w:cs="Times New Roman"/>
                <w:color w:val="000000"/>
                <w:sz w:val="24"/>
                <w:szCs w:val="24"/>
                <w:lang w:val="ru-RU"/>
              </w:rPr>
              <w:t>ресурсов,</w:t>
            </w:r>
            <w:r w:rsidRPr="00176ADC">
              <w:rPr>
                <w:lang w:val="ru-RU"/>
              </w:rPr>
              <w:t xml:space="preserve"> </w:t>
            </w:r>
            <w:r w:rsidRPr="00176ADC">
              <w:rPr>
                <w:rFonts w:ascii="Times New Roman" w:hAnsi="Times New Roman" w:cs="Times New Roman"/>
                <w:color w:val="000000"/>
                <w:sz w:val="24"/>
                <w:szCs w:val="24"/>
                <w:lang w:val="ru-RU"/>
              </w:rPr>
              <w:t>поэтапную</w:t>
            </w:r>
            <w:r w:rsidRPr="00176ADC">
              <w:rPr>
                <w:lang w:val="ru-RU"/>
              </w:rPr>
              <w:t xml:space="preserve"> </w:t>
            </w:r>
            <w:r w:rsidRPr="00176ADC">
              <w:rPr>
                <w:rFonts w:ascii="Times New Roman" w:hAnsi="Times New Roman" w:cs="Times New Roman"/>
                <w:color w:val="000000"/>
                <w:sz w:val="24"/>
                <w:szCs w:val="24"/>
                <w:lang w:val="ru-RU"/>
              </w:rPr>
              <w:t>реализацию</w:t>
            </w:r>
            <w:r w:rsidRPr="00176ADC">
              <w:rPr>
                <w:lang w:val="ru-RU"/>
              </w:rPr>
              <w:t xml:space="preserve"> </w:t>
            </w:r>
            <w:r w:rsidRPr="00176ADC">
              <w:rPr>
                <w:rFonts w:ascii="Times New Roman" w:hAnsi="Times New Roman" w:cs="Times New Roman"/>
                <w:color w:val="000000"/>
                <w:sz w:val="24"/>
                <w:szCs w:val="24"/>
                <w:lang w:val="ru-RU"/>
              </w:rPr>
              <w:t>плана</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презентацию</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их</w:t>
            </w:r>
            <w:r w:rsidRPr="00176ADC">
              <w:rPr>
                <w:lang w:val="ru-RU"/>
              </w:rPr>
              <w:t xml:space="preserve"> </w:t>
            </w:r>
            <w:r w:rsidRPr="00176ADC">
              <w:rPr>
                <w:rFonts w:ascii="Times New Roman" w:hAnsi="Times New Roman" w:cs="Times New Roman"/>
                <w:color w:val="000000"/>
                <w:sz w:val="24"/>
                <w:szCs w:val="24"/>
                <w:lang w:val="ru-RU"/>
              </w:rPr>
              <w:t>осмысление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proofErr w:type="spellStart"/>
            <w:r w:rsidRPr="00176ADC">
              <w:rPr>
                <w:rFonts w:ascii="Times New Roman" w:hAnsi="Times New Roman" w:cs="Times New Roman"/>
                <w:color w:val="000000"/>
                <w:sz w:val="24"/>
                <w:szCs w:val="24"/>
                <w:lang w:val="ru-RU"/>
              </w:rPr>
              <w:t>рефлксию</w:t>
            </w:r>
            <w:proofErr w:type="spellEnd"/>
            <w:r w:rsidRPr="00176ADC">
              <w:rPr>
                <w:rFonts w:ascii="Times New Roman" w:hAnsi="Times New Roman" w:cs="Times New Roman"/>
                <w:color w:val="000000"/>
                <w:sz w:val="24"/>
                <w:szCs w:val="24"/>
                <w:lang w:val="ru-RU"/>
              </w:rPr>
              <w:t>.</w:t>
            </w:r>
            <w:r w:rsidRPr="00176ADC">
              <w:rPr>
                <w:lang w:val="ru-RU"/>
              </w:rPr>
              <w:t xml:space="preserve"> </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3744AE" w:rsidRPr="00BF4691">
        <w:trPr>
          <w:trHeight w:hRule="exact" w:val="11373"/>
        </w:trPr>
        <w:tc>
          <w:tcPr>
            <w:tcW w:w="9370" w:type="dxa"/>
            <w:shd w:val="clear" w:color="000000" w:fill="FFFFFF"/>
            <w:tcMar>
              <w:left w:w="34" w:type="dxa"/>
              <w:right w:w="34" w:type="dxa"/>
            </w:tcMa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lastRenderedPageBreak/>
              <w:t>Основные</w:t>
            </w:r>
            <w:r w:rsidRPr="00176ADC">
              <w:rPr>
                <w:lang w:val="ru-RU"/>
              </w:rPr>
              <w:t xml:space="preserve"> </w:t>
            </w:r>
            <w:r w:rsidRPr="00176ADC">
              <w:rPr>
                <w:rFonts w:ascii="Times New Roman" w:hAnsi="Times New Roman" w:cs="Times New Roman"/>
                <w:color w:val="000000"/>
                <w:sz w:val="24"/>
                <w:szCs w:val="24"/>
                <w:lang w:val="ru-RU"/>
              </w:rPr>
              <w:t>типы</w:t>
            </w:r>
            <w:r w:rsidRPr="00176ADC">
              <w:rPr>
                <w:lang w:val="ru-RU"/>
              </w:rPr>
              <w:t xml:space="preserve"> </w:t>
            </w:r>
            <w:r w:rsidRPr="00176ADC">
              <w:rPr>
                <w:rFonts w:ascii="Times New Roman" w:hAnsi="Times New Roman" w:cs="Times New Roman"/>
                <w:color w:val="000000"/>
                <w:sz w:val="24"/>
                <w:szCs w:val="24"/>
                <w:lang w:val="ru-RU"/>
              </w:rPr>
              <w:t>проектов:</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Исследовательский</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структура</w:t>
            </w:r>
            <w:r w:rsidRPr="00176ADC">
              <w:rPr>
                <w:lang w:val="ru-RU"/>
              </w:rPr>
              <w:t xml:space="preserve"> </w:t>
            </w:r>
            <w:r w:rsidRPr="00176ADC">
              <w:rPr>
                <w:rFonts w:ascii="Times New Roman" w:hAnsi="Times New Roman" w:cs="Times New Roman"/>
                <w:color w:val="000000"/>
                <w:sz w:val="24"/>
                <w:szCs w:val="24"/>
                <w:lang w:val="ru-RU"/>
              </w:rPr>
              <w:t>приближена</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формату</w:t>
            </w:r>
            <w:r w:rsidRPr="00176ADC">
              <w:rPr>
                <w:lang w:val="ru-RU"/>
              </w:rPr>
              <w:t xml:space="preserve"> </w:t>
            </w:r>
            <w:r w:rsidRPr="00176ADC">
              <w:rPr>
                <w:rFonts w:ascii="Times New Roman" w:hAnsi="Times New Roman" w:cs="Times New Roman"/>
                <w:color w:val="000000"/>
                <w:sz w:val="24"/>
                <w:szCs w:val="24"/>
                <w:lang w:val="ru-RU"/>
              </w:rPr>
              <w:t>научного</w:t>
            </w:r>
            <w:r w:rsidRPr="00176ADC">
              <w:rPr>
                <w:lang w:val="ru-RU"/>
              </w:rPr>
              <w:t xml:space="preserve"> </w:t>
            </w:r>
            <w:r w:rsidRPr="00176ADC">
              <w:rPr>
                <w:rFonts w:ascii="Times New Roman" w:hAnsi="Times New Roman" w:cs="Times New Roman"/>
                <w:color w:val="000000"/>
                <w:sz w:val="24"/>
                <w:szCs w:val="24"/>
                <w:lang w:val="ru-RU"/>
              </w:rPr>
              <w:t>исследования</w:t>
            </w:r>
            <w:r w:rsidRPr="00176ADC">
              <w:rPr>
                <w:lang w:val="ru-RU"/>
              </w:rPr>
              <w:t xml:space="preserve"> </w:t>
            </w:r>
            <w:r w:rsidRPr="00176ADC">
              <w:rPr>
                <w:rFonts w:ascii="Times New Roman" w:hAnsi="Times New Roman" w:cs="Times New Roman"/>
                <w:color w:val="000000"/>
                <w:sz w:val="24"/>
                <w:szCs w:val="24"/>
                <w:lang w:val="ru-RU"/>
              </w:rPr>
              <w:t>(доказательство</w:t>
            </w:r>
            <w:r w:rsidRPr="00176ADC">
              <w:rPr>
                <w:lang w:val="ru-RU"/>
              </w:rPr>
              <w:t xml:space="preserve"> </w:t>
            </w:r>
            <w:r w:rsidRPr="00176ADC">
              <w:rPr>
                <w:rFonts w:ascii="Times New Roman" w:hAnsi="Times New Roman" w:cs="Times New Roman"/>
                <w:color w:val="000000"/>
                <w:sz w:val="24"/>
                <w:szCs w:val="24"/>
                <w:lang w:val="ru-RU"/>
              </w:rPr>
              <w:t>актуальности</w:t>
            </w:r>
            <w:r w:rsidRPr="00176ADC">
              <w:rPr>
                <w:lang w:val="ru-RU"/>
              </w:rPr>
              <w:t xml:space="preserve"> </w:t>
            </w:r>
            <w:r w:rsidRPr="00176ADC">
              <w:rPr>
                <w:rFonts w:ascii="Times New Roman" w:hAnsi="Times New Roman" w:cs="Times New Roman"/>
                <w:color w:val="000000"/>
                <w:sz w:val="24"/>
                <w:szCs w:val="24"/>
                <w:lang w:val="ru-RU"/>
              </w:rPr>
              <w:t>темы,</w:t>
            </w:r>
            <w:r w:rsidRPr="00176ADC">
              <w:rPr>
                <w:lang w:val="ru-RU"/>
              </w:rPr>
              <w:t xml:space="preserve"> </w:t>
            </w:r>
            <w:r w:rsidRPr="00176ADC">
              <w:rPr>
                <w:rFonts w:ascii="Times New Roman" w:hAnsi="Times New Roman" w:cs="Times New Roman"/>
                <w:color w:val="000000"/>
                <w:sz w:val="24"/>
                <w:szCs w:val="24"/>
                <w:lang w:val="ru-RU"/>
              </w:rPr>
              <w:t>определение</w:t>
            </w:r>
            <w:r w:rsidRPr="00176ADC">
              <w:rPr>
                <w:lang w:val="ru-RU"/>
              </w:rPr>
              <w:t xml:space="preserve"> </w:t>
            </w:r>
            <w:r w:rsidRPr="00176ADC">
              <w:rPr>
                <w:rFonts w:ascii="Times New Roman" w:hAnsi="Times New Roman" w:cs="Times New Roman"/>
                <w:color w:val="000000"/>
                <w:sz w:val="24"/>
                <w:szCs w:val="24"/>
                <w:lang w:val="ru-RU"/>
              </w:rPr>
              <w:t>научной</w:t>
            </w:r>
            <w:r w:rsidRPr="00176ADC">
              <w:rPr>
                <w:lang w:val="ru-RU"/>
              </w:rPr>
              <w:t xml:space="preserve"> </w:t>
            </w:r>
            <w:r w:rsidRPr="00176ADC">
              <w:rPr>
                <w:rFonts w:ascii="Times New Roman" w:hAnsi="Times New Roman" w:cs="Times New Roman"/>
                <w:color w:val="000000"/>
                <w:sz w:val="24"/>
                <w:szCs w:val="24"/>
                <w:lang w:val="ru-RU"/>
              </w:rPr>
              <w:t>проблемы,</w:t>
            </w:r>
            <w:r w:rsidRPr="00176ADC">
              <w:rPr>
                <w:lang w:val="ru-RU"/>
              </w:rPr>
              <w:t xml:space="preserve"> </w:t>
            </w:r>
            <w:r w:rsidRPr="00176ADC">
              <w:rPr>
                <w:rFonts w:ascii="Times New Roman" w:hAnsi="Times New Roman" w:cs="Times New Roman"/>
                <w:color w:val="000000"/>
                <w:sz w:val="24"/>
                <w:szCs w:val="24"/>
                <w:lang w:val="ru-RU"/>
              </w:rPr>
              <w:t>предмета</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объекта</w:t>
            </w:r>
            <w:r w:rsidRPr="00176ADC">
              <w:rPr>
                <w:lang w:val="ru-RU"/>
              </w:rPr>
              <w:t xml:space="preserve"> </w:t>
            </w:r>
            <w:r w:rsidRPr="00176ADC">
              <w:rPr>
                <w:rFonts w:ascii="Times New Roman" w:hAnsi="Times New Roman" w:cs="Times New Roman"/>
                <w:color w:val="000000"/>
                <w:sz w:val="24"/>
                <w:szCs w:val="24"/>
                <w:lang w:val="ru-RU"/>
              </w:rPr>
              <w:t>исследования,</w:t>
            </w:r>
            <w:r w:rsidRPr="00176ADC">
              <w:rPr>
                <w:lang w:val="ru-RU"/>
              </w:rPr>
              <w:t xml:space="preserve"> </w:t>
            </w:r>
            <w:r w:rsidRPr="00176ADC">
              <w:rPr>
                <w:rFonts w:ascii="Times New Roman" w:hAnsi="Times New Roman" w:cs="Times New Roman"/>
                <w:color w:val="000000"/>
                <w:sz w:val="24"/>
                <w:szCs w:val="24"/>
                <w:lang w:val="ru-RU"/>
              </w:rPr>
              <w:t>целей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методов,</w:t>
            </w:r>
            <w:r w:rsidRPr="00176ADC">
              <w:rPr>
                <w:lang w:val="ru-RU"/>
              </w:rPr>
              <w:t xml:space="preserve"> </w:t>
            </w:r>
            <w:r w:rsidRPr="00176ADC">
              <w:rPr>
                <w:rFonts w:ascii="Times New Roman" w:hAnsi="Times New Roman" w:cs="Times New Roman"/>
                <w:color w:val="000000"/>
                <w:sz w:val="24"/>
                <w:szCs w:val="24"/>
                <w:lang w:val="ru-RU"/>
              </w:rPr>
              <w:t>источников,</w:t>
            </w:r>
            <w:r w:rsidRPr="00176ADC">
              <w:rPr>
                <w:lang w:val="ru-RU"/>
              </w:rPr>
              <w:t xml:space="preserve"> </w:t>
            </w:r>
            <w:r w:rsidRPr="00176ADC">
              <w:rPr>
                <w:rFonts w:ascii="Times New Roman" w:hAnsi="Times New Roman" w:cs="Times New Roman"/>
                <w:color w:val="000000"/>
                <w:sz w:val="24"/>
                <w:szCs w:val="24"/>
                <w:lang w:val="ru-RU"/>
              </w:rPr>
              <w:t>выдвижение</w:t>
            </w:r>
            <w:r w:rsidRPr="00176ADC">
              <w:rPr>
                <w:lang w:val="ru-RU"/>
              </w:rPr>
              <w:t xml:space="preserve"> </w:t>
            </w:r>
            <w:r w:rsidRPr="00176ADC">
              <w:rPr>
                <w:rFonts w:ascii="Times New Roman" w:hAnsi="Times New Roman" w:cs="Times New Roman"/>
                <w:color w:val="000000"/>
                <w:sz w:val="24"/>
                <w:szCs w:val="24"/>
                <w:lang w:val="ru-RU"/>
              </w:rPr>
              <w:t>гипотезы,</w:t>
            </w:r>
            <w:r w:rsidRPr="00176ADC">
              <w:rPr>
                <w:lang w:val="ru-RU"/>
              </w:rPr>
              <w:t xml:space="preserve"> </w:t>
            </w:r>
            <w:r w:rsidRPr="00176ADC">
              <w:rPr>
                <w:rFonts w:ascii="Times New Roman" w:hAnsi="Times New Roman" w:cs="Times New Roman"/>
                <w:color w:val="000000"/>
                <w:sz w:val="24"/>
                <w:szCs w:val="24"/>
                <w:lang w:val="ru-RU"/>
              </w:rPr>
              <w:t>обобщение</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выводы,</w:t>
            </w:r>
            <w:r w:rsidRPr="00176ADC">
              <w:rPr>
                <w:lang w:val="ru-RU"/>
              </w:rPr>
              <w:t xml:space="preserve"> </w:t>
            </w:r>
            <w:r w:rsidRPr="00176ADC">
              <w:rPr>
                <w:rFonts w:ascii="Times New Roman" w:hAnsi="Times New Roman" w:cs="Times New Roman"/>
                <w:color w:val="000000"/>
                <w:sz w:val="24"/>
                <w:szCs w:val="24"/>
                <w:lang w:val="ru-RU"/>
              </w:rPr>
              <w:t>обозначение</w:t>
            </w:r>
            <w:r w:rsidRPr="00176ADC">
              <w:rPr>
                <w:lang w:val="ru-RU"/>
              </w:rPr>
              <w:t xml:space="preserve"> </w:t>
            </w:r>
            <w:r w:rsidRPr="00176ADC">
              <w:rPr>
                <w:rFonts w:ascii="Times New Roman" w:hAnsi="Times New Roman" w:cs="Times New Roman"/>
                <w:color w:val="000000"/>
                <w:sz w:val="24"/>
                <w:szCs w:val="24"/>
                <w:lang w:val="ru-RU"/>
              </w:rPr>
              <w:t>новых</w:t>
            </w:r>
            <w:r w:rsidRPr="00176ADC">
              <w:rPr>
                <w:lang w:val="ru-RU"/>
              </w:rPr>
              <w:t xml:space="preserve"> </w:t>
            </w:r>
            <w:r w:rsidRPr="00176ADC">
              <w:rPr>
                <w:rFonts w:ascii="Times New Roman" w:hAnsi="Times New Roman" w:cs="Times New Roman"/>
                <w:color w:val="000000"/>
                <w:sz w:val="24"/>
                <w:szCs w:val="24"/>
                <w:lang w:val="ru-RU"/>
              </w:rPr>
              <w:t>проблем).</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Творческий</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правило,</w:t>
            </w:r>
            <w:r w:rsidRPr="00176ADC">
              <w:rPr>
                <w:lang w:val="ru-RU"/>
              </w:rPr>
              <w:t xml:space="preserve"> </w:t>
            </w:r>
            <w:r w:rsidRPr="00176ADC">
              <w:rPr>
                <w:rFonts w:ascii="Times New Roman" w:hAnsi="Times New Roman" w:cs="Times New Roman"/>
                <w:color w:val="000000"/>
                <w:sz w:val="24"/>
                <w:szCs w:val="24"/>
                <w:lang w:val="ru-RU"/>
              </w:rPr>
              <w:t>не</w:t>
            </w:r>
            <w:r w:rsidRPr="00176ADC">
              <w:rPr>
                <w:lang w:val="ru-RU"/>
              </w:rPr>
              <w:t xml:space="preserve"> </w:t>
            </w:r>
            <w:r w:rsidRPr="00176ADC">
              <w:rPr>
                <w:rFonts w:ascii="Times New Roman" w:hAnsi="Times New Roman" w:cs="Times New Roman"/>
                <w:color w:val="000000"/>
                <w:sz w:val="24"/>
                <w:szCs w:val="24"/>
                <w:lang w:val="ru-RU"/>
              </w:rPr>
              <w:t>имеет</w:t>
            </w:r>
            <w:r w:rsidRPr="00176ADC">
              <w:rPr>
                <w:lang w:val="ru-RU"/>
              </w:rPr>
              <w:t xml:space="preserve"> </w:t>
            </w:r>
            <w:r w:rsidRPr="00176ADC">
              <w:rPr>
                <w:rFonts w:ascii="Times New Roman" w:hAnsi="Times New Roman" w:cs="Times New Roman"/>
                <w:color w:val="000000"/>
                <w:sz w:val="24"/>
                <w:szCs w:val="24"/>
                <w:lang w:val="ru-RU"/>
              </w:rPr>
              <w:t>детально</w:t>
            </w:r>
            <w:r w:rsidRPr="00176ADC">
              <w:rPr>
                <w:lang w:val="ru-RU"/>
              </w:rPr>
              <w:t xml:space="preserve"> </w:t>
            </w:r>
            <w:r w:rsidRPr="00176ADC">
              <w:rPr>
                <w:rFonts w:ascii="Times New Roman" w:hAnsi="Times New Roman" w:cs="Times New Roman"/>
                <w:color w:val="000000"/>
                <w:sz w:val="24"/>
                <w:szCs w:val="24"/>
                <w:lang w:val="ru-RU"/>
              </w:rPr>
              <w:t>проработанной</w:t>
            </w:r>
            <w:r w:rsidRPr="00176ADC">
              <w:rPr>
                <w:lang w:val="ru-RU"/>
              </w:rPr>
              <w:t xml:space="preserve"> </w:t>
            </w:r>
            <w:r w:rsidRPr="00176ADC">
              <w:rPr>
                <w:rFonts w:ascii="Times New Roman" w:hAnsi="Times New Roman" w:cs="Times New Roman"/>
                <w:color w:val="000000"/>
                <w:sz w:val="24"/>
                <w:szCs w:val="24"/>
                <w:lang w:val="ru-RU"/>
              </w:rPr>
              <w:t>структуры;</w:t>
            </w:r>
            <w:r w:rsidRPr="00176ADC">
              <w:rPr>
                <w:lang w:val="ru-RU"/>
              </w:rPr>
              <w:t xml:space="preserve"> </w:t>
            </w:r>
            <w:r w:rsidRPr="00176ADC">
              <w:rPr>
                <w:rFonts w:ascii="Times New Roman" w:hAnsi="Times New Roman" w:cs="Times New Roman"/>
                <w:color w:val="000000"/>
                <w:sz w:val="24"/>
                <w:szCs w:val="24"/>
                <w:lang w:val="ru-RU"/>
              </w:rPr>
              <w:t>учебно-познавательная</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студентов</w:t>
            </w:r>
            <w:r w:rsidRPr="00176ADC">
              <w:rPr>
                <w:lang w:val="ru-RU"/>
              </w:rPr>
              <w:t xml:space="preserve"> </w:t>
            </w:r>
            <w:r w:rsidRPr="00176ADC">
              <w:rPr>
                <w:rFonts w:ascii="Times New Roman" w:hAnsi="Times New Roman" w:cs="Times New Roman"/>
                <w:color w:val="000000"/>
                <w:sz w:val="24"/>
                <w:szCs w:val="24"/>
                <w:lang w:val="ru-RU"/>
              </w:rPr>
              <w:t>осуществляется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рамках</w:t>
            </w:r>
            <w:r w:rsidRPr="00176ADC">
              <w:rPr>
                <w:lang w:val="ru-RU"/>
              </w:rPr>
              <w:t xml:space="preserve"> </w:t>
            </w:r>
            <w:r w:rsidRPr="00176ADC">
              <w:rPr>
                <w:rFonts w:ascii="Times New Roman" w:hAnsi="Times New Roman" w:cs="Times New Roman"/>
                <w:color w:val="000000"/>
                <w:sz w:val="24"/>
                <w:szCs w:val="24"/>
                <w:lang w:val="ru-RU"/>
              </w:rPr>
              <w:t>рамочного</w:t>
            </w:r>
            <w:r w:rsidRPr="00176ADC">
              <w:rPr>
                <w:lang w:val="ru-RU"/>
              </w:rPr>
              <w:t xml:space="preserve"> </w:t>
            </w:r>
            <w:r w:rsidRPr="00176ADC">
              <w:rPr>
                <w:rFonts w:ascii="Times New Roman" w:hAnsi="Times New Roman" w:cs="Times New Roman"/>
                <w:color w:val="000000"/>
                <w:sz w:val="24"/>
                <w:szCs w:val="24"/>
                <w:lang w:val="ru-RU"/>
              </w:rPr>
              <w:t>задания,</w:t>
            </w:r>
            <w:r w:rsidRPr="00176ADC">
              <w:rPr>
                <w:lang w:val="ru-RU"/>
              </w:rPr>
              <w:t xml:space="preserve"> </w:t>
            </w:r>
            <w:r w:rsidRPr="00176ADC">
              <w:rPr>
                <w:rFonts w:ascii="Times New Roman" w:hAnsi="Times New Roman" w:cs="Times New Roman"/>
                <w:color w:val="000000"/>
                <w:sz w:val="24"/>
                <w:szCs w:val="24"/>
                <w:lang w:val="ru-RU"/>
              </w:rPr>
              <w:t>подчиняясь</w:t>
            </w:r>
            <w:r w:rsidRPr="00176ADC">
              <w:rPr>
                <w:lang w:val="ru-RU"/>
              </w:rPr>
              <w:t xml:space="preserve"> </w:t>
            </w:r>
            <w:r w:rsidRPr="00176ADC">
              <w:rPr>
                <w:rFonts w:ascii="Times New Roman" w:hAnsi="Times New Roman" w:cs="Times New Roman"/>
                <w:color w:val="000000"/>
                <w:sz w:val="24"/>
                <w:szCs w:val="24"/>
                <w:lang w:val="ru-RU"/>
              </w:rPr>
              <w:t>логике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интересам</w:t>
            </w:r>
            <w:r w:rsidRPr="00176ADC">
              <w:rPr>
                <w:lang w:val="ru-RU"/>
              </w:rPr>
              <w:t xml:space="preserve"> </w:t>
            </w:r>
            <w:r w:rsidRPr="00176ADC">
              <w:rPr>
                <w:rFonts w:ascii="Times New Roman" w:hAnsi="Times New Roman" w:cs="Times New Roman"/>
                <w:color w:val="000000"/>
                <w:sz w:val="24"/>
                <w:szCs w:val="24"/>
                <w:lang w:val="ru-RU"/>
              </w:rPr>
              <w:t>участников</w:t>
            </w:r>
            <w:r w:rsidRPr="00176ADC">
              <w:rPr>
                <w:lang w:val="ru-RU"/>
              </w:rPr>
              <w:t xml:space="preserve"> </w:t>
            </w:r>
            <w:r w:rsidRPr="00176ADC">
              <w:rPr>
                <w:rFonts w:ascii="Times New Roman" w:hAnsi="Times New Roman" w:cs="Times New Roman"/>
                <w:color w:val="000000"/>
                <w:sz w:val="24"/>
                <w:szCs w:val="24"/>
                <w:lang w:val="ru-RU"/>
              </w:rPr>
              <w:t>проекта,</w:t>
            </w:r>
            <w:r w:rsidRPr="00176ADC">
              <w:rPr>
                <w:lang w:val="ru-RU"/>
              </w:rPr>
              <w:t xml:space="preserve"> </w:t>
            </w:r>
            <w:r w:rsidRPr="00176ADC">
              <w:rPr>
                <w:rFonts w:ascii="Times New Roman" w:hAnsi="Times New Roman" w:cs="Times New Roman"/>
                <w:color w:val="000000"/>
                <w:sz w:val="24"/>
                <w:szCs w:val="24"/>
                <w:lang w:val="ru-RU"/>
              </w:rPr>
              <w:t>жанру</w:t>
            </w:r>
            <w:r w:rsidRPr="00176ADC">
              <w:rPr>
                <w:lang w:val="ru-RU"/>
              </w:rPr>
              <w:t xml:space="preserve"> </w:t>
            </w:r>
            <w:r w:rsidRPr="00176ADC">
              <w:rPr>
                <w:rFonts w:ascii="Times New Roman" w:hAnsi="Times New Roman" w:cs="Times New Roman"/>
                <w:color w:val="000000"/>
                <w:sz w:val="24"/>
                <w:szCs w:val="24"/>
                <w:lang w:val="ru-RU"/>
              </w:rPr>
              <w:t>конечного</w:t>
            </w:r>
            <w:r w:rsidRPr="00176ADC">
              <w:rPr>
                <w:lang w:val="ru-RU"/>
              </w:rPr>
              <w:t xml:space="preserve"> </w:t>
            </w:r>
            <w:r w:rsidRPr="00176ADC">
              <w:rPr>
                <w:rFonts w:ascii="Times New Roman" w:hAnsi="Times New Roman" w:cs="Times New Roman"/>
                <w:color w:val="000000"/>
                <w:sz w:val="24"/>
                <w:szCs w:val="24"/>
                <w:lang w:val="ru-RU"/>
              </w:rPr>
              <w:t>результата</w:t>
            </w:r>
            <w:r w:rsidRPr="00176ADC">
              <w:rPr>
                <w:lang w:val="ru-RU"/>
              </w:rPr>
              <w:t xml:space="preserve"> </w:t>
            </w:r>
            <w:r w:rsidRPr="00176ADC">
              <w:rPr>
                <w:rFonts w:ascii="Times New Roman" w:hAnsi="Times New Roman" w:cs="Times New Roman"/>
                <w:color w:val="000000"/>
                <w:sz w:val="24"/>
                <w:szCs w:val="24"/>
                <w:lang w:val="ru-RU"/>
              </w:rPr>
              <w:t>(газета,</w:t>
            </w:r>
            <w:r w:rsidRPr="00176ADC">
              <w:rPr>
                <w:lang w:val="ru-RU"/>
              </w:rPr>
              <w:t xml:space="preserve"> </w:t>
            </w:r>
            <w:r w:rsidRPr="00176ADC">
              <w:rPr>
                <w:rFonts w:ascii="Times New Roman" w:hAnsi="Times New Roman" w:cs="Times New Roman"/>
                <w:color w:val="000000"/>
                <w:sz w:val="24"/>
                <w:szCs w:val="24"/>
                <w:lang w:val="ru-RU"/>
              </w:rPr>
              <w:t>фильм,</w:t>
            </w:r>
            <w:r w:rsidRPr="00176ADC">
              <w:rPr>
                <w:lang w:val="ru-RU"/>
              </w:rPr>
              <w:t xml:space="preserve"> </w:t>
            </w:r>
            <w:r w:rsidRPr="00176ADC">
              <w:rPr>
                <w:rFonts w:ascii="Times New Roman" w:hAnsi="Times New Roman" w:cs="Times New Roman"/>
                <w:color w:val="000000"/>
                <w:sz w:val="24"/>
                <w:szCs w:val="24"/>
                <w:lang w:val="ru-RU"/>
              </w:rPr>
              <w:t>праздник,</w:t>
            </w:r>
            <w:r w:rsidRPr="00176ADC">
              <w:rPr>
                <w:lang w:val="ru-RU"/>
              </w:rPr>
              <w:t xml:space="preserve"> </w:t>
            </w:r>
            <w:r w:rsidRPr="00176ADC">
              <w:rPr>
                <w:rFonts w:ascii="Times New Roman" w:hAnsi="Times New Roman" w:cs="Times New Roman"/>
                <w:color w:val="000000"/>
                <w:sz w:val="24"/>
                <w:szCs w:val="24"/>
                <w:lang w:val="ru-RU"/>
              </w:rPr>
              <w:t>издание,</w:t>
            </w:r>
            <w:r w:rsidRPr="00176ADC">
              <w:rPr>
                <w:lang w:val="ru-RU"/>
              </w:rPr>
              <w:t xml:space="preserve"> </w:t>
            </w:r>
            <w:r w:rsidRPr="00176ADC">
              <w:rPr>
                <w:rFonts w:ascii="Times New Roman" w:hAnsi="Times New Roman" w:cs="Times New Roman"/>
                <w:color w:val="000000"/>
                <w:sz w:val="24"/>
                <w:szCs w:val="24"/>
                <w:lang w:val="ru-RU"/>
              </w:rPr>
              <w:t>экскурсия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т.п.).</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Информационный</w:t>
            </w:r>
            <w:r w:rsidRPr="00176ADC">
              <w:rPr>
                <w:lang w:val="ru-RU"/>
              </w:rPr>
              <w:t xml:space="preserve"> </w:t>
            </w:r>
            <w:r w:rsidRPr="00176ADC">
              <w:rPr>
                <w:rFonts w:ascii="Times New Roman" w:hAnsi="Times New Roman" w:cs="Times New Roman"/>
                <w:color w:val="000000"/>
                <w:sz w:val="24"/>
                <w:szCs w:val="24"/>
                <w:lang w:val="ru-RU"/>
              </w:rPr>
              <w:t>проект</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учебно-познавательная</w:t>
            </w:r>
            <w:r w:rsidRPr="00176ADC">
              <w:rPr>
                <w:lang w:val="ru-RU"/>
              </w:rPr>
              <w:t xml:space="preserve"> </w:t>
            </w:r>
            <w:r w:rsidRPr="00176ADC">
              <w:rPr>
                <w:rFonts w:ascii="Times New Roman" w:hAnsi="Times New Roman" w:cs="Times New Roman"/>
                <w:color w:val="000000"/>
                <w:sz w:val="24"/>
                <w:szCs w:val="24"/>
                <w:lang w:val="ru-RU"/>
              </w:rPr>
              <w:t>деятельность</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ярко</w:t>
            </w:r>
            <w:r w:rsidRPr="00176ADC">
              <w:rPr>
                <w:lang w:val="ru-RU"/>
              </w:rPr>
              <w:t xml:space="preserve"> </w:t>
            </w:r>
            <w:r w:rsidRPr="00176ADC">
              <w:rPr>
                <w:rFonts w:ascii="Times New Roman" w:hAnsi="Times New Roman" w:cs="Times New Roman"/>
                <w:color w:val="000000"/>
                <w:sz w:val="24"/>
                <w:szCs w:val="24"/>
                <w:lang w:val="ru-RU"/>
              </w:rPr>
              <w:t>выраженной</w:t>
            </w:r>
            <w:r w:rsidRPr="00176ADC">
              <w:rPr>
                <w:lang w:val="ru-RU"/>
              </w:rPr>
              <w:t xml:space="preserve"> </w:t>
            </w:r>
            <w:r w:rsidRPr="00176ADC">
              <w:rPr>
                <w:rFonts w:ascii="Times New Roman" w:hAnsi="Times New Roman" w:cs="Times New Roman"/>
                <w:color w:val="000000"/>
                <w:sz w:val="24"/>
                <w:szCs w:val="24"/>
                <w:lang w:val="ru-RU"/>
              </w:rPr>
              <w:t>эвристической</w:t>
            </w:r>
            <w:r w:rsidRPr="00176ADC">
              <w:rPr>
                <w:lang w:val="ru-RU"/>
              </w:rPr>
              <w:t xml:space="preserve"> </w:t>
            </w:r>
            <w:r w:rsidRPr="00176ADC">
              <w:rPr>
                <w:rFonts w:ascii="Times New Roman" w:hAnsi="Times New Roman" w:cs="Times New Roman"/>
                <w:color w:val="000000"/>
                <w:sz w:val="24"/>
                <w:szCs w:val="24"/>
                <w:lang w:val="ru-RU"/>
              </w:rPr>
              <w:t>направленностью</w:t>
            </w:r>
            <w:r w:rsidRPr="00176ADC">
              <w:rPr>
                <w:lang w:val="ru-RU"/>
              </w:rPr>
              <w:t xml:space="preserve"> </w:t>
            </w:r>
            <w:r w:rsidRPr="00176ADC">
              <w:rPr>
                <w:rFonts w:ascii="Times New Roman" w:hAnsi="Times New Roman" w:cs="Times New Roman"/>
                <w:color w:val="000000"/>
                <w:sz w:val="24"/>
                <w:szCs w:val="24"/>
                <w:lang w:val="ru-RU"/>
              </w:rPr>
              <w:t>(поиск,</w:t>
            </w:r>
            <w:r w:rsidRPr="00176ADC">
              <w:rPr>
                <w:lang w:val="ru-RU"/>
              </w:rPr>
              <w:t xml:space="preserve"> </w:t>
            </w:r>
            <w:r w:rsidRPr="00176ADC">
              <w:rPr>
                <w:rFonts w:ascii="Times New Roman" w:hAnsi="Times New Roman" w:cs="Times New Roman"/>
                <w:color w:val="000000"/>
                <w:sz w:val="24"/>
                <w:szCs w:val="24"/>
                <w:lang w:val="ru-RU"/>
              </w:rPr>
              <w:t>отбор</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систематизация</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о</w:t>
            </w:r>
            <w:r w:rsidRPr="00176ADC">
              <w:rPr>
                <w:lang w:val="ru-RU"/>
              </w:rPr>
              <w:t xml:space="preserve"> </w:t>
            </w:r>
            <w:r w:rsidRPr="00176ADC">
              <w:rPr>
                <w:rFonts w:ascii="Times New Roman" w:hAnsi="Times New Roman" w:cs="Times New Roman"/>
                <w:color w:val="000000"/>
                <w:sz w:val="24"/>
                <w:szCs w:val="24"/>
                <w:lang w:val="ru-RU"/>
              </w:rPr>
              <w:t>каком-то</w:t>
            </w:r>
            <w:r w:rsidRPr="00176ADC">
              <w:rPr>
                <w:lang w:val="ru-RU"/>
              </w:rPr>
              <w:t xml:space="preserve"> </w:t>
            </w:r>
            <w:r w:rsidRPr="00176ADC">
              <w:rPr>
                <w:rFonts w:ascii="Times New Roman" w:hAnsi="Times New Roman" w:cs="Times New Roman"/>
                <w:color w:val="000000"/>
                <w:sz w:val="24"/>
                <w:szCs w:val="24"/>
                <w:lang w:val="ru-RU"/>
              </w:rPr>
              <w:t>объекте,</w:t>
            </w:r>
            <w:r w:rsidRPr="00176ADC">
              <w:rPr>
                <w:lang w:val="ru-RU"/>
              </w:rPr>
              <w:t xml:space="preserve"> </w:t>
            </w:r>
            <w:r w:rsidRPr="00176ADC">
              <w:rPr>
                <w:rFonts w:ascii="Times New Roman" w:hAnsi="Times New Roman" w:cs="Times New Roman"/>
                <w:color w:val="000000"/>
                <w:sz w:val="24"/>
                <w:szCs w:val="24"/>
                <w:lang w:val="ru-RU"/>
              </w:rPr>
              <w:t>ознакомление</w:t>
            </w:r>
            <w:r w:rsidRPr="00176ADC">
              <w:rPr>
                <w:lang w:val="ru-RU"/>
              </w:rPr>
              <w:t xml:space="preserve"> </w:t>
            </w:r>
            <w:r w:rsidRPr="00176ADC">
              <w:rPr>
                <w:rFonts w:ascii="Times New Roman" w:hAnsi="Times New Roman" w:cs="Times New Roman"/>
                <w:color w:val="000000"/>
                <w:sz w:val="24"/>
                <w:szCs w:val="24"/>
                <w:lang w:val="ru-RU"/>
              </w:rPr>
              <w:t>участников</w:t>
            </w:r>
            <w:r w:rsidRPr="00176ADC">
              <w:rPr>
                <w:lang w:val="ru-RU"/>
              </w:rPr>
              <w:t xml:space="preserve"> </w:t>
            </w:r>
            <w:r w:rsidRPr="00176ADC">
              <w:rPr>
                <w:rFonts w:ascii="Times New Roman" w:hAnsi="Times New Roman" w:cs="Times New Roman"/>
                <w:color w:val="000000"/>
                <w:sz w:val="24"/>
                <w:szCs w:val="24"/>
                <w:lang w:val="ru-RU"/>
              </w:rPr>
              <w:t>проекта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этой</w:t>
            </w:r>
            <w:r w:rsidRPr="00176ADC">
              <w:rPr>
                <w:lang w:val="ru-RU"/>
              </w:rPr>
              <w:t xml:space="preserve"> </w:t>
            </w:r>
            <w:r w:rsidRPr="00176ADC">
              <w:rPr>
                <w:rFonts w:ascii="Times New Roman" w:hAnsi="Times New Roman" w:cs="Times New Roman"/>
                <w:color w:val="000000"/>
                <w:sz w:val="24"/>
                <w:szCs w:val="24"/>
                <w:lang w:val="ru-RU"/>
              </w:rPr>
              <w:t>информацией,</w:t>
            </w:r>
            <w:r w:rsidRPr="00176ADC">
              <w:rPr>
                <w:lang w:val="ru-RU"/>
              </w:rPr>
              <w:t xml:space="preserve"> </w:t>
            </w:r>
            <w:r w:rsidRPr="00176ADC">
              <w:rPr>
                <w:rFonts w:ascii="Times New Roman" w:hAnsi="Times New Roman" w:cs="Times New Roman"/>
                <w:color w:val="000000"/>
                <w:sz w:val="24"/>
                <w:szCs w:val="24"/>
                <w:lang w:val="ru-RU"/>
              </w:rPr>
              <w:t>ее</w:t>
            </w:r>
            <w:r w:rsidRPr="00176ADC">
              <w:rPr>
                <w:lang w:val="ru-RU"/>
              </w:rPr>
              <w:t xml:space="preserve"> </w:t>
            </w:r>
            <w:r w:rsidRPr="00176ADC">
              <w:rPr>
                <w:rFonts w:ascii="Times New Roman" w:hAnsi="Times New Roman" w:cs="Times New Roman"/>
                <w:color w:val="000000"/>
                <w:sz w:val="24"/>
                <w:szCs w:val="24"/>
                <w:lang w:val="ru-RU"/>
              </w:rPr>
              <w:t>анализ</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обобщение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презентации</w:t>
            </w:r>
            <w:r w:rsidRPr="00176ADC">
              <w:rPr>
                <w:lang w:val="ru-RU"/>
              </w:rPr>
              <w:t xml:space="preserve"> </w:t>
            </w:r>
            <w:r w:rsidRPr="00176ADC">
              <w:rPr>
                <w:rFonts w:ascii="Times New Roman" w:hAnsi="Times New Roman" w:cs="Times New Roman"/>
                <w:color w:val="000000"/>
                <w:sz w:val="24"/>
                <w:szCs w:val="24"/>
                <w:lang w:val="ru-RU"/>
              </w:rPr>
              <w:t>более</w:t>
            </w:r>
            <w:r w:rsidRPr="00176ADC">
              <w:rPr>
                <w:lang w:val="ru-RU"/>
              </w:rPr>
              <w:t xml:space="preserve"> </w:t>
            </w:r>
            <w:r w:rsidRPr="00176ADC">
              <w:rPr>
                <w:rFonts w:ascii="Times New Roman" w:hAnsi="Times New Roman" w:cs="Times New Roman"/>
                <w:color w:val="000000"/>
                <w:sz w:val="24"/>
                <w:szCs w:val="24"/>
                <w:lang w:val="ru-RU"/>
              </w:rPr>
              <w:t>широкой</w:t>
            </w:r>
            <w:r w:rsidRPr="00176ADC">
              <w:rPr>
                <w:lang w:val="ru-RU"/>
              </w:rPr>
              <w:t xml:space="preserve"> </w:t>
            </w:r>
            <w:r w:rsidRPr="00176ADC">
              <w:rPr>
                <w:rFonts w:ascii="Times New Roman" w:hAnsi="Times New Roman" w:cs="Times New Roman"/>
                <w:color w:val="000000"/>
                <w:sz w:val="24"/>
                <w:szCs w:val="24"/>
                <w:lang w:val="ru-RU"/>
              </w:rPr>
              <w:t>аудитории).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5.</w:t>
            </w:r>
            <w:r w:rsidRPr="00176ADC">
              <w:rPr>
                <w:lang w:val="ru-RU"/>
              </w:rPr>
              <w:t xml:space="preserve"> </w:t>
            </w:r>
            <w:r w:rsidRPr="00176ADC">
              <w:rPr>
                <w:rFonts w:ascii="Times New Roman" w:hAnsi="Times New Roman" w:cs="Times New Roman"/>
                <w:color w:val="000000"/>
                <w:sz w:val="24"/>
                <w:szCs w:val="24"/>
                <w:lang w:val="ru-RU"/>
              </w:rPr>
              <w:t>Интерактивные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которая</w:t>
            </w:r>
            <w:r w:rsidRPr="00176ADC">
              <w:rPr>
                <w:lang w:val="ru-RU"/>
              </w:rPr>
              <w:t xml:space="preserve"> </w:t>
            </w:r>
            <w:r w:rsidRPr="00176ADC">
              <w:rPr>
                <w:rFonts w:ascii="Times New Roman" w:hAnsi="Times New Roman" w:cs="Times New Roman"/>
                <w:color w:val="000000"/>
                <w:sz w:val="24"/>
                <w:szCs w:val="24"/>
                <w:lang w:val="ru-RU"/>
              </w:rPr>
              <w:t>предполагает</w:t>
            </w:r>
            <w:r w:rsidRPr="00176ADC">
              <w:rPr>
                <w:lang w:val="ru-RU"/>
              </w:rPr>
              <w:t xml:space="preserve"> </w:t>
            </w:r>
            <w:r w:rsidRPr="00176ADC">
              <w:rPr>
                <w:rFonts w:ascii="Times New Roman" w:hAnsi="Times New Roman" w:cs="Times New Roman"/>
                <w:color w:val="000000"/>
                <w:sz w:val="24"/>
                <w:szCs w:val="24"/>
                <w:lang w:val="ru-RU"/>
              </w:rPr>
              <w:t>активное</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нелинейное</w:t>
            </w:r>
            <w:r w:rsidRPr="00176ADC">
              <w:rPr>
                <w:lang w:val="ru-RU"/>
              </w:rPr>
              <w:t xml:space="preserve"> </w:t>
            </w:r>
            <w:r w:rsidRPr="00176ADC">
              <w:rPr>
                <w:rFonts w:ascii="Times New Roman" w:hAnsi="Times New Roman" w:cs="Times New Roman"/>
                <w:color w:val="000000"/>
                <w:sz w:val="24"/>
                <w:szCs w:val="24"/>
                <w:lang w:val="ru-RU"/>
              </w:rPr>
              <w:t>взаимодействие</w:t>
            </w:r>
            <w:r w:rsidRPr="00176ADC">
              <w:rPr>
                <w:lang w:val="ru-RU"/>
              </w:rPr>
              <w:t xml:space="preserve"> </w:t>
            </w:r>
            <w:r w:rsidRPr="00176ADC">
              <w:rPr>
                <w:rFonts w:ascii="Times New Roman" w:hAnsi="Times New Roman" w:cs="Times New Roman"/>
                <w:color w:val="000000"/>
                <w:sz w:val="24"/>
                <w:szCs w:val="24"/>
                <w:lang w:val="ru-RU"/>
              </w:rPr>
              <w:t>всех</w:t>
            </w:r>
            <w:r w:rsidRPr="00176ADC">
              <w:rPr>
                <w:lang w:val="ru-RU"/>
              </w:rPr>
              <w:t xml:space="preserve"> </w:t>
            </w:r>
            <w:r w:rsidRPr="00176ADC">
              <w:rPr>
                <w:rFonts w:ascii="Times New Roman" w:hAnsi="Times New Roman" w:cs="Times New Roman"/>
                <w:color w:val="000000"/>
                <w:sz w:val="24"/>
                <w:szCs w:val="24"/>
                <w:lang w:val="ru-RU"/>
              </w:rPr>
              <w:t>участников,</w:t>
            </w:r>
            <w:r w:rsidRPr="00176ADC">
              <w:rPr>
                <w:lang w:val="ru-RU"/>
              </w:rPr>
              <w:t xml:space="preserve"> </w:t>
            </w:r>
            <w:r w:rsidRPr="00176ADC">
              <w:rPr>
                <w:rFonts w:ascii="Times New Roman" w:hAnsi="Times New Roman" w:cs="Times New Roman"/>
                <w:color w:val="000000"/>
                <w:sz w:val="24"/>
                <w:szCs w:val="24"/>
                <w:lang w:val="ru-RU"/>
              </w:rPr>
              <w:t>достижение</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этой</w:t>
            </w:r>
            <w:r w:rsidRPr="00176ADC">
              <w:rPr>
                <w:lang w:val="ru-RU"/>
              </w:rPr>
              <w:t xml:space="preserve"> </w:t>
            </w:r>
            <w:r w:rsidRPr="00176ADC">
              <w:rPr>
                <w:rFonts w:ascii="Times New Roman" w:hAnsi="Times New Roman" w:cs="Times New Roman"/>
                <w:color w:val="000000"/>
                <w:sz w:val="24"/>
                <w:szCs w:val="24"/>
                <w:lang w:val="ru-RU"/>
              </w:rPr>
              <w:t>основе</w:t>
            </w:r>
            <w:r w:rsidRPr="00176ADC">
              <w:rPr>
                <w:lang w:val="ru-RU"/>
              </w:rPr>
              <w:t xml:space="preserve"> </w:t>
            </w:r>
            <w:r w:rsidRPr="00176ADC">
              <w:rPr>
                <w:rFonts w:ascii="Times New Roman" w:hAnsi="Times New Roman" w:cs="Times New Roman"/>
                <w:color w:val="000000"/>
                <w:sz w:val="24"/>
                <w:szCs w:val="24"/>
                <w:lang w:val="ru-RU"/>
              </w:rPr>
              <w:t>личностно</w:t>
            </w:r>
            <w:r w:rsidRPr="00176ADC">
              <w:rPr>
                <w:lang w:val="ru-RU"/>
              </w:rPr>
              <w:t xml:space="preserve"> </w:t>
            </w:r>
            <w:r w:rsidRPr="00176ADC">
              <w:rPr>
                <w:rFonts w:ascii="Times New Roman" w:hAnsi="Times New Roman" w:cs="Times New Roman"/>
                <w:color w:val="000000"/>
                <w:sz w:val="24"/>
                <w:szCs w:val="24"/>
                <w:lang w:val="ru-RU"/>
              </w:rPr>
              <w:t>значимого</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них</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результата.</w:t>
            </w:r>
            <w:r w:rsidRPr="00176ADC">
              <w:rPr>
                <w:lang w:val="ru-RU"/>
              </w:rPr>
              <w:t xml:space="preserve"> </w:t>
            </w:r>
            <w:r w:rsidRPr="00176ADC">
              <w:rPr>
                <w:rFonts w:ascii="Times New Roman" w:hAnsi="Times New Roman" w:cs="Times New Roman"/>
                <w:color w:val="000000"/>
                <w:sz w:val="24"/>
                <w:szCs w:val="24"/>
                <w:lang w:val="ru-RU"/>
              </w:rPr>
              <w:t>Наряду</w:t>
            </w:r>
            <w:r w:rsidRPr="00176ADC">
              <w:rPr>
                <w:lang w:val="ru-RU"/>
              </w:rPr>
              <w:t xml:space="preserve"> </w:t>
            </w:r>
            <w:r w:rsidRPr="00176ADC">
              <w:rPr>
                <w:rFonts w:ascii="Times New Roman" w:hAnsi="Times New Roman" w:cs="Times New Roman"/>
                <w:color w:val="000000"/>
                <w:sz w:val="24"/>
                <w:szCs w:val="24"/>
                <w:lang w:val="ru-RU"/>
              </w:rPr>
              <w:t>со</w:t>
            </w:r>
            <w:r w:rsidRPr="00176ADC">
              <w:rPr>
                <w:lang w:val="ru-RU"/>
              </w:rPr>
              <w:t xml:space="preserve"> </w:t>
            </w:r>
            <w:r w:rsidRPr="00176ADC">
              <w:rPr>
                <w:rFonts w:ascii="Times New Roman" w:hAnsi="Times New Roman" w:cs="Times New Roman"/>
                <w:color w:val="000000"/>
                <w:sz w:val="24"/>
                <w:szCs w:val="24"/>
                <w:lang w:val="ru-RU"/>
              </w:rPr>
              <w:t>специализированными</w:t>
            </w:r>
            <w:r w:rsidRPr="00176ADC">
              <w:rPr>
                <w:lang w:val="ru-RU"/>
              </w:rPr>
              <w:t xml:space="preserve"> </w:t>
            </w:r>
            <w:r w:rsidRPr="00176ADC">
              <w:rPr>
                <w:rFonts w:ascii="Times New Roman" w:hAnsi="Times New Roman" w:cs="Times New Roman"/>
                <w:color w:val="000000"/>
                <w:sz w:val="24"/>
                <w:szCs w:val="24"/>
                <w:lang w:val="ru-RU"/>
              </w:rPr>
              <w:t>технологиями</w:t>
            </w:r>
            <w:r w:rsidRPr="00176ADC">
              <w:rPr>
                <w:lang w:val="ru-RU"/>
              </w:rPr>
              <w:t xml:space="preserve"> </w:t>
            </w:r>
            <w:r w:rsidRPr="00176ADC">
              <w:rPr>
                <w:rFonts w:ascii="Times New Roman" w:hAnsi="Times New Roman" w:cs="Times New Roman"/>
                <w:color w:val="000000"/>
                <w:sz w:val="24"/>
                <w:szCs w:val="24"/>
                <w:lang w:val="ru-RU"/>
              </w:rPr>
              <w:t>такого</w:t>
            </w:r>
            <w:r w:rsidRPr="00176ADC">
              <w:rPr>
                <w:lang w:val="ru-RU"/>
              </w:rPr>
              <w:t xml:space="preserve"> </w:t>
            </w:r>
            <w:r w:rsidRPr="00176ADC">
              <w:rPr>
                <w:rFonts w:ascii="Times New Roman" w:hAnsi="Times New Roman" w:cs="Times New Roman"/>
                <w:color w:val="000000"/>
                <w:sz w:val="24"/>
                <w:szCs w:val="24"/>
                <w:lang w:val="ru-RU"/>
              </w:rPr>
              <w:t>рода</w:t>
            </w:r>
            <w:r w:rsidRPr="00176ADC">
              <w:rPr>
                <w:lang w:val="ru-RU"/>
              </w:rPr>
              <w:t xml:space="preserve"> </w:t>
            </w:r>
            <w:r w:rsidRPr="00176ADC">
              <w:rPr>
                <w:rFonts w:ascii="Times New Roman" w:hAnsi="Times New Roman" w:cs="Times New Roman"/>
                <w:color w:val="000000"/>
                <w:sz w:val="24"/>
                <w:szCs w:val="24"/>
                <w:lang w:val="ru-RU"/>
              </w:rPr>
              <w:t>принцип</w:t>
            </w:r>
            <w:r w:rsidRPr="00176ADC">
              <w:rPr>
                <w:lang w:val="ru-RU"/>
              </w:rPr>
              <w:t xml:space="preserve"> </w:t>
            </w:r>
            <w:r w:rsidRPr="00176ADC">
              <w:rPr>
                <w:rFonts w:ascii="Times New Roman" w:hAnsi="Times New Roman" w:cs="Times New Roman"/>
                <w:color w:val="000000"/>
                <w:sz w:val="24"/>
                <w:szCs w:val="24"/>
                <w:lang w:val="ru-RU"/>
              </w:rPr>
              <w:t>интерактивности</w:t>
            </w:r>
            <w:r w:rsidRPr="00176ADC">
              <w:rPr>
                <w:lang w:val="ru-RU"/>
              </w:rPr>
              <w:t xml:space="preserve"> </w:t>
            </w:r>
            <w:r w:rsidRPr="00176ADC">
              <w:rPr>
                <w:rFonts w:ascii="Times New Roman" w:hAnsi="Times New Roman" w:cs="Times New Roman"/>
                <w:color w:val="000000"/>
                <w:sz w:val="24"/>
                <w:szCs w:val="24"/>
                <w:lang w:val="ru-RU"/>
              </w:rPr>
              <w:t>прослеживается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большинстве</w:t>
            </w:r>
            <w:r w:rsidRPr="00176ADC">
              <w:rPr>
                <w:lang w:val="ru-RU"/>
              </w:rPr>
              <w:t xml:space="preserve"> </w:t>
            </w:r>
            <w:r w:rsidRPr="00176ADC">
              <w:rPr>
                <w:rFonts w:ascii="Times New Roman" w:hAnsi="Times New Roman" w:cs="Times New Roman"/>
                <w:color w:val="000000"/>
                <w:sz w:val="24"/>
                <w:szCs w:val="24"/>
                <w:lang w:val="ru-RU"/>
              </w:rPr>
              <w:t>современных</w:t>
            </w:r>
            <w:r w:rsidRPr="00176ADC">
              <w:rPr>
                <w:lang w:val="ru-RU"/>
              </w:rPr>
              <w:t xml:space="preserve"> </w:t>
            </w:r>
            <w:r w:rsidRPr="00176ADC">
              <w:rPr>
                <w:rFonts w:ascii="Times New Roman" w:hAnsi="Times New Roman" w:cs="Times New Roman"/>
                <w:color w:val="000000"/>
                <w:sz w:val="24"/>
                <w:szCs w:val="24"/>
                <w:lang w:val="ru-RU"/>
              </w:rPr>
              <w:t>образовательных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r w:rsidRPr="00176ADC">
              <w:rPr>
                <w:rFonts w:ascii="Times New Roman" w:hAnsi="Times New Roman" w:cs="Times New Roman"/>
                <w:color w:val="000000"/>
                <w:sz w:val="24"/>
                <w:szCs w:val="24"/>
                <w:lang w:val="ru-RU"/>
              </w:rPr>
              <w:t>Интерактивность</w:t>
            </w:r>
            <w:r w:rsidRPr="00176ADC">
              <w:rPr>
                <w:lang w:val="ru-RU"/>
              </w:rPr>
              <w:t xml:space="preserve"> </w:t>
            </w:r>
            <w:r w:rsidRPr="00176ADC">
              <w:rPr>
                <w:rFonts w:ascii="Times New Roman" w:hAnsi="Times New Roman" w:cs="Times New Roman"/>
                <w:color w:val="000000"/>
                <w:sz w:val="24"/>
                <w:szCs w:val="24"/>
                <w:lang w:val="ru-RU"/>
              </w:rPr>
              <w:t>подразумевает</w:t>
            </w:r>
            <w:r w:rsidRPr="00176ADC">
              <w:rPr>
                <w:lang w:val="ru-RU"/>
              </w:rPr>
              <w:t xml:space="preserve"> </w:t>
            </w:r>
            <w:proofErr w:type="gramStart"/>
            <w:r w:rsidRPr="00176ADC">
              <w:rPr>
                <w:rFonts w:ascii="Times New Roman" w:hAnsi="Times New Roman" w:cs="Times New Roman"/>
                <w:color w:val="000000"/>
                <w:sz w:val="24"/>
                <w:szCs w:val="24"/>
                <w:lang w:val="ru-RU"/>
              </w:rPr>
              <w:t>субъект-субъектные</w:t>
            </w:r>
            <w:proofErr w:type="gramEnd"/>
            <w:r w:rsidRPr="00176ADC">
              <w:rPr>
                <w:lang w:val="ru-RU"/>
              </w:rPr>
              <w:t xml:space="preserve"> </w:t>
            </w:r>
            <w:r w:rsidRPr="00176ADC">
              <w:rPr>
                <w:rFonts w:ascii="Times New Roman" w:hAnsi="Times New Roman" w:cs="Times New Roman"/>
                <w:color w:val="000000"/>
                <w:sz w:val="24"/>
                <w:szCs w:val="24"/>
                <w:lang w:val="ru-RU"/>
              </w:rPr>
              <w:t>отношения</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ходе</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следствие,</w:t>
            </w:r>
            <w:r w:rsidRPr="00176ADC">
              <w:rPr>
                <w:lang w:val="ru-RU"/>
              </w:rPr>
              <w:t xml:space="preserve"> </w:t>
            </w:r>
            <w:r w:rsidRPr="00176ADC">
              <w:rPr>
                <w:rFonts w:ascii="Times New Roman" w:hAnsi="Times New Roman" w:cs="Times New Roman"/>
                <w:color w:val="000000"/>
                <w:sz w:val="24"/>
                <w:szCs w:val="24"/>
                <w:lang w:val="ru-RU"/>
              </w:rPr>
              <w:t>формирование</w:t>
            </w:r>
            <w:r w:rsidRPr="00176ADC">
              <w:rPr>
                <w:lang w:val="ru-RU"/>
              </w:rPr>
              <w:t xml:space="preserve"> </w:t>
            </w:r>
            <w:r w:rsidRPr="00176ADC">
              <w:rPr>
                <w:rFonts w:ascii="Times New Roman" w:hAnsi="Times New Roman" w:cs="Times New Roman"/>
                <w:color w:val="000000"/>
                <w:sz w:val="24"/>
                <w:szCs w:val="24"/>
                <w:lang w:val="ru-RU"/>
              </w:rPr>
              <w:t>саморазвивающейся</w:t>
            </w:r>
            <w:r w:rsidRPr="00176ADC">
              <w:rPr>
                <w:lang w:val="ru-RU"/>
              </w:rPr>
              <w:t xml:space="preserve"> </w:t>
            </w:r>
            <w:r w:rsidRPr="00176ADC">
              <w:rPr>
                <w:rFonts w:ascii="Times New Roman" w:hAnsi="Times New Roman" w:cs="Times New Roman"/>
                <w:color w:val="000000"/>
                <w:sz w:val="24"/>
                <w:szCs w:val="24"/>
                <w:lang w:val="ru-RU"/>
              </w:rPr>
              <w:t>информационно-ресурсной</w:t>
            </w:r>
            <w:r w:rsidRPr="00176ADC">
              <w:rPr>
                <w:lang w:val="ru-RU"/>
              </w:rPr>
              <w:t xml:space="preserve"> </w:t>
            </w:r>
            <w:r w:rsidRPr="00176ADC">
              <w:rPr>
                <w:rFonts w:ascii="Times New Roman" w:hAnsi="Times New Roman" w:cs="Times New Roman"/>
                <w:color w:val="000000"/>
                <w:sz w:val="24"/>
                <w:szCs w:val="24"/>
                <w:lang w:val="ru-RU"/>
              </w:rPr>
              <w:t>среды.</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специализированных</w:t>
            </w:r>
            <w:r w:rsidRPr="00176ADC">
              <w:rPr>
                <w:lang w:val="ru-RU"/>
              </w:rPr>
              <w:t xml:space="preserve"> </w:t>
            </w:r>
            <w:r w:rsidRPr="00176ADC">
              <w:rPr>
                <w:rFonts w:ascii="Times New Roman" w:hAnsi="Times New Roman" w:cs="Times New Roman"/>
                <w:color w:val="000000"/>
                <w:sz w:val="24"/>
                <w:szCs w:val="24"/>
                <w:lang w:val="ru-RU"/>
              </w:rPr>
              <w:t>интерактивных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Лекция</w:t>
            </w:r>
            <w:r w:rsidRPr="00176ADC">
              <w:rPr>
                <w:lang w:val="ru-RU"/>
              </w:rPr>
              <w:t xml:space="preserve"> </w:t>
            </w:r>
            <w:r w:rsidRPr="00176ADC">
              <w:rPr>
                <w:rFonts w:ascii="Times New Roman" w:hAnsi="Times New Roman" w:cs="Times New Roman"/>
                <w:color w:val="000000"/>
                <w:sz w:val="24"/>
                <w:szCs w:val="24"/>
                <w:lang w:val="ru-RU"/>
              </w:rPr>
              <w:t>«обратной</w:t>
            </w:r>
            <w:r w:rsidRPr="00176ADC">
              <w:rPr>
                <w:lang w:val="ru-RU"/>
              </w:rPr>
              <w:t xml:space="preserve"> </w:t>
            </w:r>
            <w:r w:rsidRPr="00176ADC">
              <w:rPr>
                <w:rFonts w:ascii="Times New Roman" w:hAnsi="Times New Roman" w:cs="Times New Roman"/>
                <w:color w:val="000000"/>
                <w:sz w:val="24"/>
                <w:szCs w:val="24"/>
                <w:lang w:val="ru-RU"/>
              </w:rPr>
              <w:t>связи»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лекция–провокация</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материала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заранее</w:t>
            </w:r>
            <w:r w:rsidRPr="00176ADC">
              <w:rPr>
                <w:lang w:val="ru-RU"/>
              </w:rPr>
              <w:t xml:space="preserve"> </w:t>
            </w:r>
            <w:r w:rsidRPr="00176ADC">
              <w:rPr>
                <w:rFonts w:ascii="Times New Roman" w:hAnsi="Times New Roman" w:cs="Times New Roman"/>
                <w:color w:val="000000"/>
                <w:sz w:val="24"/>
                <w:szCs w:val="24"/>
                <w:lang w:val="ru-RU"/>
              </w:rPr>
              <w:t>запланированными</w:t>
            </w:r>
            <w:r w:rsidRPr="00176ADC">
              <w:rPr>
                <w:lang w:val="ru-RU"/>
              </w:rPr>
              <w:t xml:space="preserve"> </w:t>
            </w:r>
            <w:r w:rsidRPr="00176ADC">
              <w:rPr>
                <w:rFonts w:ascii="Times New Roman" w:hAnsi="Times New Roman" w:cs="Times New Roman"/>
                <w:color w:val="000000"/>
                <w:sz w:val="24"/>
                <w:szCs w:val="24"/>
                <w:lang w:val="ru-RU"/>
              </w:rPr>
              <w:t>ошибками),</w:t>
            </w:r>
            <w:r w:rsidRPr="00176ADC">
              <w:rPr>
                <w:lang w:val="ru-RU"/>
              </w:rPr>
              <w:t xml:space="preserve"> </w:t>
            </w:r>
            <w:r w:rsidRPr="00176ADC">
              <w:rPr>
                <w:rFonts w:ascii="Times New Roman" w:hAnsi="Times New Roman" w:cs="Times New Roman"/>
                <w:color w:val="000000"/>
                <w:sz w:val="24"/>
                <w:szCs w:val="24"/>
                <w:lang w:val="ru-RU"/>
              </w:rPr>
              <w:t>лекция-беседа,</w:t>
            </w:r>
            <w:r w:rsidRPr="00176ADC">
              <w:rPr>
                <w:lang w:val="ru-RU"/>
              </w:rPr>
              <w:t xml:space="preserve"> </w:t>
            </w:r>
            <w:r w:rsidRPr="00176ADC">
              <w:rPr>
                <w:rFonts w:ascii="Times New Roman" w:hAnsi="Times New Roman" w:cs="Times New Roman"/>
                <w:color w:val="000000"/>
                <w:sz w:val="24"/>
                <w:szCs w:val="24"/>
                <w:lang w:val="ru-RU"/>
              </w:rPr>
              <w:t>лекция-дискуссия,</w:t>
            </w:r>
            <w:r w:rsidRPr="00176ADC">
              <w:rPr>
                <w:lang w:val="ru-RU"/>
              </w:rPr>
              <w:t xml:space="preserve"> </w:t>
            </w:r>
            <w:r w:rsidRPr="00176ADC">
              <w:rPr>
                <w:rFonts w:ascii="Times New Roman" w:hAnsi="Times New Roman" w:cs="Times New Roman"/>
                <w:color w:val="000000"/>
                <w:sz w:val="24"/>
                <w:szCs w:val="24"/>
                <w:lang w:val="ru-RU"/>
              </w:rPr>
              <w:t>лекция-пресс-конференция.</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Семинар-дискуссия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коллективное</w:t>
            </w:r>
            <w:r w:rsidRPr="00176ADC">
              <w:rPr>
                <w:lang w:val="ru-RU"/>
              </w:rPr>
              <w:t xml:space="preserve"> </w:t>
            </w:r>
            <w:r w:rsidRPr="00176ADC">
              <w:rPr>
                <w:rFonts w:ascii="Times New Roman" w:hAnsi="Times New Roman" w:cs="Times New Roman"/>
                <w:color w:val="000000"/>
                <w:sz w:val="24"/>
                <w:szCs w:val="24"/>
                <w:lang w:val="ru-RU"/>
              </w:rPr>
              <w:t>обсуждение</w:t>
            </w:r>
            <w:r w:rsidRPr="00176ADC">
              <w:rPr>
                <w:lang w:val="ru-RU"/>
              </w:rPr>
              <w:t xml:space="preserve"> </w:t>
            </w:r>
            <w:r w:rsidRPr="00176ADC">
              <w:rPr>
                <w:rFonts w:ascii="Times New Roman" w:hAnsi="Times New Roman" w:cs="Times New Roman"/>
                <w:color w:val="000000"/>
                <w:sz w:val="24"/>
                <w:szCs w:val="24"/>
                <w:lang w:val="ru-RU"/>
              </w:rPr>
              <w:t>какого-либо</w:t>
            </w:r>
            <w:r w:rsidRPr="00176ADC">
              <w:rPr>
                <w:lang w:val="ru-RU"/>
              </w:rPr>
              <w:t xml:space="preserve"> </w:t>
            </w:r>
            <w:r w:rsidRPr="00176ADC">
              <w:rPr>
                <w:rFonts w:ascii="Times New Roman" w:hAnsi="Times New Roman" w:cs="Times New Roman"/>
                <w:color w:val="000000"/>
                <w:sz w:val="24"/>
                <w:szCs w:val="24"/>
                <w:lang w:val="ru-RU"/>
              </w:rPr>
              <w:t>спорного</w:t>
            </w:r>
            <w:r w:rsidRPr="00176ADC">
              <w:rPr>
                <w:lang w:val="ru-RU"/>
              </w:rPr>
              <w:t xml:space="preserve"> </w:t>
            </w:r>
            <w:r w:rsidRPr="00176ADC">
              <w:rPr>
                <w:rFonts w:ascii="Times New Roman" w:hAnsi="Times New Roman" w:cs="Times New Roman"/>
                <w:color w:val="000000"/>
                <w:sz w:val="24"/>
                <w:szCs w:val="24"/>
                <w:lang w:val="ru-RU"/>
              </w:rPr>
              <w:t>вопроса,</w:t>
            </w:r>
            <w:r w:rsidRPr="00176ADC">
              <w:rPr>
                <w:lang w:val="ru-RU"/>
              </w:rPr>
              <w:t xml:space="preserve"> </w:t>
            </w:r>
            <w:r w:rsidRPr="00176ADC">
              <w:rPr>
                <w:rFonts w:ascii="Times New Roman" w:hAnsi="Times New Roman" w:cs="Times New Roman"/>
                <w:color w:val="000000"/>
                <w:sz w:val="24"/>
                <w:szCs w:val="24"/>
                <w:lang w:val="ru-RU"/>
              </w:rPr>
              <w:t>проблемы,</w:t>
            </w:r>
            <w:r w:rsidRPr="00176ADC">
              <w:rPr>
                <w:lang w:val="ru-RU"/>
              </w:rPr>
              <w:t xml:space="preserve"> </w:t>
            </w:r>
            <w:r w:rsidRPr="00176ADC">
              <w:rPr>
                <w:rFonts w:ascii="Times New Roman" w:hAnsi="Times New Roman" w:cs="Times New Roman"/>
                <w:color w:val="000000"/>
                <w:sz w:val="24"/>
                <w:szCs w:val="24"/>
                <w:lang w:val="ru-RU"/>
              </w:rPr>
              <w:t>выявление</w:t>
            </w:r>
            <w:r w:rsidRPr="00176ADC">
              <w:rPr>
                <w:lang w:val="ru-RU"/>
              </w:rPr>
              <w:t xml:space="preserve"> </w:t>
            </w:r>
            <w:r w:rsidRPr="00176ADC">
              <w:rPr>
                <w:rFonts w:ascii="Times New Roman" w:hAnsi="Times New Roman" w:cs="Times New Roman"/>
                <w:color w:val="000000"/>
                <w:sz w:val="24"/>
                <w:szCs w:val="24"/>
                <w:lang w:val="ru-RU"/>
              </w:rPr>
              <w:t>мнений</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группе</w:t>
            </w:r>
            <w:r w:rsidRPr="00176ADC">
              <w:rPr>
                <w:lang w:val="ru-RU"/>
              </w:rPr>
              <w:t xml:space="preserve"> </w:t>
            </w:r>
            <w:r w:rsidRPr="00176ADC">
              <w:rPr>
                <w:rFonts w:ascii="Times New Roman" w:hAnsi="Times New Roman" w:cs="Times New Roman"/>
                <w:color w:val="000000"/>
                <w:sz w:val="24"/>
                <w:szCs w:val="24"/>
                <w:lang w:val="ru-RU"/>
              </w:rPr>
              <w:t>(межгрупповой</w:t>
            </w:r>
            <w:r w:rsidRPr="00176ADC">
              <w:rPr>
                <w:lang w:val="ru-RU"/>
              </w:rPr>
              <w:t xml:space="preserve"> </w:t>
            </w:r>
            <w:r w:rsidRPr="00176ADC">
              <w:rPr>
                <w:rFonts w:ascii="Times New Roman" w:hAnsi="Times New Roman" w:cs="Times New Roman"/>
                <w:color w:val="000000"/>
                <w:sz w:val="24"/>
                <w:szCs w:val="24"/>
                <w:lang w:val="ru-RU"/>
              </w:rPr>
              <w:t>диалог,</w:t>
            </w:r>
            <w:r w:rsidRPr="00176ADC">
              <w:rPr>
                <w:lang w:val="ru-RU"/>
              </w:rPr>
              <w:t xml:space="preserve"> </w:t>
            </w:r>
            <w:r w:rsidRPr="00176ADC">
              <w:rPr>
                <w:rFonts w:ascii="Times New Roman" w:hAnsi="Times New Roman" w:cs="Times New Roman"/>
                <w:color w:val="000000"/>
                <w:sz w:val="24"/>
                <w:szCs w:val="24"/>
                <w:lang w:val="ru-RU"/>
              </w:rPr>
              <w:t>дискуссия</w:t>
            </w:r>
            <w:r w:rsidRPr="00176ADC">
              <w:rPr>
                <w:lang w:val="ru-RU"/>
              </w:rPr>
              <w:t xml:space="preserve"> </w:t>
            </w:r>
            <w:r w:rsidRPr="00176ADC">
              <w:rPr>
                <w:rFonts w:ascii="Times New Roman" w:hAnsi="Times New Roman" w:cs="Times New Roman"/>
                <w:color w:val="000000"/>
                <w:sz w:val="24"/>
                <w:szCs w:val="24"/>
                <w:lang w:val="ru-RU"/>
              </w:rPr>
              <w:t>как</w:t>
            </w:r>
            <w:r w:rsidRPr="00176ADC">
              <w:rPr>
                <w:lang w:val="ru-RU"/>
              </w:rPr>
              <w:t xml:space="preserve"> </w:t>
            </w:r>
            <w:r w:rsidRPr="00176ADC">
              <w:rPr>
                <w:rFonts w:ascii="Times New Roman" w:hAnsi="Times New Roman" w:cs="Times New Roman"/>
                <w:color w:val="000000"/>
                <w:sz w:val="24"/>
                <w:szCs w:val="24"/>
                <w:lang w:val="ru-RU"/>
              </w:rPr>
              <w:t>спор-диалог).</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6.</w:t>
            </w:r>
            <w:r w:rsidRPr="00176ADC">
              <w:rPr>
                <w:lang w:val="ru-RU"/>
              </w:rPr>
              <w:t xml:space="preserve"> </w:t>
            </w:r>
            <w:r w:rsidRPr="00176ADC">
              <w:rPr>
                <w:rFonts w:ascii="Times New Roman" w:hAnsi="Times New Roman" w:cs="Times New Roman"/>
                <w:color w:val="000000"/>
                <w:sz w:val="24"/>
                <w:szCs w:val="24"/>
                <w:lang w:val="ru-RU"/>
              </w:rPr>
              <w:t>Информационно-коммуникационные</w:t>
            </w:r>
            <w:r w:rsidRPr="00176ADC">
              <w:rPr>
                <w:lang w:val="ru-RU"/>
              </w:rPr>
              <w:t xml:space="preserve"> </w:t>
            </w:r>
            <w:r w:rsidRPr="00176ADC">
              <w:rPr>
                <w:rFonts w:ascii="Times New Roman" w:hAnsi="Times New Roman" w:cs="Times New Roman"/>
                <w:color w:val="000000"/>
                <w:sz w:val="24"/>
                <w:szCs w:val="24"/>
                <w:lang w:val="ru-RU"/>
              </w:rPr>
              <w:t>образовательные</w:t>
            </w:r>
            <w:r w:rsidRPr="00176ADC">
              <w:rPr>
                <w:lang w:val="ru-RU"/>
              </w:rPr>
              <w:t xml:space="preserve"> </w:t>
            </w:r>
            <w:r w:rsidRPr="00176ADC">
              <w:rPr>
                <w:rFonts w:ascii="Times New Roman" w:hAnsi="Times New Roman" w:cs="Times New Roman"/>
                <w:color w:val="000000"/>
                <w:sz w:val="24"/>
                <w:szCs w:val="24"/>
                <w:lang w:val="ru-RU"/>
              </w:rPr>
              <w:t>технологии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организация</w:t>
            </w:r>
            <w:r w:rsidRPr="00176ADC">
              <w:rPr>
                <w:lang w:val="ru-RU"/>
              </w:rPr>
              <w:t xml:space="preserve"> </w:t>
            </w:r>
            <w:r w:rsidRPr="00176ADC">
              <w:rPr>
                <w:rFonts w:ascii="Times New Roman" w:hAnsi="Times New Roman" w:cs="Times New Roman"/>
                <w:color w:val="000000"/>
                <w:sz w:val="24"/>
                <w:szCs w:val="24"/>
                <w:lang w:val="ru-RU"/>
              </w:rPr>
              <w:t>образовательного</w:t>
            </w:r>
            <w:r w:rsidRPr="00176ADC">
              <w:rPr>
                <w:lang w:val="ru-RU"/>
              </w:rPr>
              <w:t xml:space="preserve"> </w:t>
            </w:r>
            <w:r w:rsidRPr="00176ADC">
              <w:rPr>
                <w:rFonts w:ascii="Times New Roman" w:hAnsi="Times New Roman" w:cs="Times New Roman"/>
                <w:color w:val="000000"/>
                <w:sz w:val="24"/>
                <w:szCs w:val="24"/>
                <w:lang w:val="ru-RU"/>
              </w:rPr>
              <w:t>процесса,</w:t>
            </w:r>
            <w:r w:rsidRPr="00176ADC">
              <w:rPr>
                <w:lang w:val="ru-RU"/>
              </w:rPr>
              <w:t xml:space="preserve"> </w:t>
            </w:r>
            <w:r w:rsidRPr="00176ADC">
              <w:rPr>
                <w:rFonts w:ascii="Times New Roman" w:hAnsi="Times New Roman" w:cs="Times New Roman"/>
                <w:color w:val="000000"/>
                <w:sz w:val="24"/>
                <w:szCs w:val="24"/>
                <w:lang w:val="ru-RU"/>
              </w:rPr>
              <w:t>основанная</w:t>
            </w:r>
            <w:r w:rsidRPr="00176ADC">
              <w:rPr>
                <w:lang w:val="ru-RU"/>
              </w:rPr>
              <w:t xml:space="preserve"> </w:t>
            </w:r>
            <w:r w:rsidRPr="00176ADC">
              <w:rPr>
                <w:rFonts w:ascii="Times New Roman" w:hAnsi="Times New Roman" w:cs="Times New Roman"/>
                <w:color w:val="000000"/>
                <w:sz w:val="24"/>
                <w:szCs w:val="24"/>
                <w:lang w:val="ru-RU"/>
              </w:rPr>
              <w:t>на</w:t>
            </w:r>
            <w:r w:rsidRPr="00176ADC">
              <w:rPr>
                <w:lang w:val="ru-RU"/>
              </w:rPr>
              <w:t xml:space="preserve"> </w:t>
            </w:r>
            <w:r w:rsidRPr="00176ADC">
              <w:rPr>
                <w:rFonts w:ascii="Times New Roman" w:hAnsi="Times New Roman" w:cs="Times New Roman"/>
                <w:color w:val="000000"/>
                <w:sz w:val="24"/>
                <w:szCs w:val="24"/>
                <w:lang w:val="ru-RU"/>
              </w:rPr>
              <w:t>применении</w:t>
            </w:r>
            <w:r w:rsidRPr="00176ADC">
              <w:rPr>
                <w:lang w:val="ru-RU"/>
              </w:rPr>
              <w:t xml:space="preserve"> </w:t>
            </w:r>
            <w:r w:rsidRPr="00176ADC">
              <w:rPr>
                <w:rFonts w:ascii="Times New Roman" w:hAnsi="Times New Roman" w:cs="Times New Roman"/>
                <w:color w:val="000000"/>
                <w:sz w:val="24"/>
                <w:szCs w:val="24"/>
                <w:lang w:val="ru-RU"/>
              </w:rPr>
              <w:t>специализированных</w:t>
            </w:r>
            <w:r w:rsidRPr="00176ADC">
              <w:rPr>
                <w:lang w:val="ru-RU"/>
              </w:rPr>
              <w:t xml:space="preserve"> </w:t>
            </w:r>
            <w:r w:rsidRPr="00176ADC">
              <w:rPr>
                <w:rFonts w:ascii="Times New Roman" w:hAnsi="Times New Roman" w:cs="Times New Roman"/>
                <w:color w:val="000000"/>
                <w:sz w:val="24"/>
                <w:szCs w:val="24"/>
                <w:lang w:val="ru-RU"/>
              </w:rPr>
              <w:t>программных</w:t>
            </w:r>
            <w:r w:rsidRPr="00176ADC">
              <w:rPr>
                <w:lang w:val="ru-RU"/>
              </w:rPr>
              <w:t xml:space="preserve"> </w:t>
            </w:r>
            <w:r w:rsidRPr="00176ADC">
              <w:rPr>
                <w:rFonts w:ascii="Times New Roman" w:hAnsi="Times New Roman" w:cs="Times New Roman"/>
                <w:color w:val="000000"/>
                <w:sz w:val="24"/>
                <w:szCs w:val="24"/>
                <w:lang w:val="ru-RU"/>
              </w:rPr>
              <w:t>сред</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технических</w:t>
            </w:r>
            <w:r w:rsidRPr="00176ADC">
              <w:rPr>
                <w:lang w:val="ru-RU"/>
              </w:rPr>
              <w:t xml:space="preserve"> </w:t>
            </w:r>
            <w:r w:rsidRPr="00176ADC">
              <w:rPr>
                <w:rFonts w:ascii="Times New Roman" w:hAnsi="Times New Roman" w:cs="Times New Roman"/>
                <w:color w:val="000000"/>
                <w:sz w:val="24"/>
                <w:szCs w:val="24"/>
                <w:lang w:val="ru-RU"/>
              </w:rPr>
              <w:t>средств</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информацией.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Формы</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информационно-коммуникационных</w:t>
            </w:r>
            <w:r w:rsidRPr="00176ADC">
              <w:rPr>
                <w:lang w:val="ru-RU"/>
              </w:rPr>
              <w:t xml:space="preserve"> </w:t>
            </w:r>
            <w:r w:rsidRPr="00176ADC">
              <w:rPr>
                <w:rFonts w:ascii="Times New Roman" w:hAnsi="Times New Roman" w:cs="Times New Roman"/>
                <w:color w:val="000000"/>
                <w:sz w:val="24"/>
                <w:szCs w:val="24"/>
                <w:lang w:val="ru-RU"/>
              </w:rPr>
              <w:t>технологий:</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Лекция-визуализация</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изложение</w:t>
            </w:r>
            <w:r w:rsidRPr="00176ADC">
              <w:rPr>
                <w:lang w:val="ru-RU"/>
              </w:rPr>
              <w:t xml:space="preserve"> </w:t>
            </w:r>
            <w:r w:rsidRPr="00176ADC">
              <w:rPr>
                <w:rFonts w:ascii="Times New Roman" w:hAnsi="Times New Roman" w:cs="Times New Roman"/>
                <w:color w:val="000000"/>
                <w:sz w:val="24"/>
                <w:szCs w:val="24"/>
                <w:lang w:val="ru-RU"/>
              </w:rPr>
              <w:t>содержания</w:t>
            </w:r>
            <w:r w:rsidRPr="00176ADC">
              <w:rPr>
                <w:lang w:val="ru-RU"/>
              </w:rPr>
              <w:t xml:space="preserve"> </w:t>
            </w:r>
            <w:r w:rsidRPr="00176ADC">
              <w:rPr>
                <w:rFonts w:ascii="Times New Roman" w:hAnsi="Times New Roman" w:cs="Times New Roman"/>
                <w:color w:val="000000"/>
                <w:sz w:val="24"/>
                <w:szCs w:val="24"/>
                <w:lang w:val="ru-RU"/>
              </w:rPr>
              <w:t>сопровождается</w:t>
            </w:r>
            <w:r w:rsidRPr="00176ADC">
              <w:rPr>
                <w:lang w:val="ru-RU"/>
              </w:rPr>
              <w:t xml:space="preserve"> </w:t>
            </w:r>
            <w:r w:rsidRPr="00176ADC">
              <w:rPr>
                <w:rFonts w:ascii="Times New Roman" w:hAnsi="Times New Roman" w:cs="Times New Roman"/>
                <w:color w:val="000000"/>
                <w:sz w:val="24"/>
                <w:szCs w:val="24"/>
                <w:lang w:val="ru-RU"/>
              </w:rPr>
              <w:t>презентацией</w:t>
            </w:r>
            <w:r w:rsidRPr="00176ADC">
              <w:rPr>
                <w:lang w:val="ru-RU"/>
              </w:rPr>
              <w:t xml:space="preserve"> </w:t>
            </w:r>
            <w:r w:rsidRPr="00176ADC">
              <w:rPr>
                <w:rFonts w:ascii="Times New Roman" w:hAnsi="Times New Roman" w:cs="Times New Roman"/>
                <w:color w:val="000000"/>
                <w:sz w:val="24"/>
                <w:szCs w:val="24"/>
                <w:lang w:val="ru-RU"/>
              </w:rPr>
              <w:t>(демонстрацией</w:t>
            </w:r>
            <w:r w:rsidRPr="00176ADC">
              <w:rPr>
                <w:lang w:val="ru-RU"/>
              </w:rPr>
              <w:t xml:space="preserve"> </w:t>
            </w:r>
            <w:r w:rsidRPr="00176ADC">
              <w:rPr>
                <w:rFonts w:ascii="Times New Roman" w:hAnsi="Times New Roman" w:cs="Times New Roman"/>
                <w:color w:val="000000"/>
                <w:sz w:val="24"/>
                <w:szCs w:val="24"/>
                <w:lang w:val="ru-RU"/>
              </w:rPr>
              <w:t>учебных</w:t>
            </w:r>
            <w:r w:rsidRPr="00176ADC">
              <w:rPr>
                <w:lang w:val="ru-RU"/>
              </w:rPr>
              <w:t xml:space="preserve"> </w:t>
            </w:r>
            <w:r w:rsidRPr="00176ADC">
              <w:rPr>
                <w:rFonts w:ascii="Times New Roman" w:hAnsi="Times New Roman" w:cs="Times New Roman"/>
                <w:color w:val="000000"/>
                <w:sz w:val="24"/>
                <w:szCs w:val="24"/>
                <w:lang w:val="ru-RU"/>
              </w:rPr>
              <w:t>материалов,</w:t>
            </w:r>
            <w:r w:rsidRPr="00176ADC">
              <w:rPr>
                <w:lang w:val="ru-RU"/>
              </w:rPr>
              <w:t xml:space="preserve"> </w:t>
            </w:r>
            <w:r w:rsidRPr="00176ADC">
              <w:rPr>
                <w:rFonts w:ascii="Times New Roman" w:hAnsi="Times New Roman" w:cs="Times New Roman"/>
                <w:color w:val="000000"/>
                <w:sz w:val="24"/>
                <w:szCs w:val="24"/>
                <w:lang w:val="ru-RU"/>
              </w:rPr>
              <w:t>представленных</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различных</w:t>
            </w:r>
            <w:r w:rsidRPr="00176ADC">
              <w:rPr>
                <w:lang w:val="ru-RU"/>
              </w:rPr>
              <w:t xml:space="preserve"> </w:t>
            </w:r>
            <w:r w:rsidRPr="00176ADC">
              <w:rPr>
                <w:rFonts w:ascii="Times New Roman" w:hAnsi="Times New Roman" w:cs="Times New Roman"/>
                <w:color w:val="000000"/>
                <w:sz w:val="24"/>
                <w:szCs w:val="24"/>
                <w:lang w:val="ru-RU"/>
              </w:rPr>
              <w:t>знаковых</w:t>
            </w:r>
            <w:r w:rsidRPr="00176ADC">
              <w:rPr>
                <w:lang w:val="ru-RU"/>
              </w:rPr>
              <w:t xml:space="preserve"> </w:t>
            </w:r>
            <w:r w:rsidRPr="00176ADC">
              <w:rPr>
                <w:rFonts w:ascii="Times New Roman" w:hAnsi="Times New Roman" w:cs="Times New Roman"/>
                <w:color w:val="000000"/>
                <w:sz w:val="24"/>
                <w:szCs w:val="24"/>
                <w:lang w:val="ru-RU"/>
              </w:rPr>
              <w:t>системах,</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т.ч.</w:t>
            </w:r>
            <w:r w:rsidRPr="00176ADC">
              <w:rPr>
                <w:lang w:val="ru-RU"/>
              </w:rPr>
              <w:t xml:space="preserve"> </w:t>
            </w:r>
            <w:r w:rsidRPr="00176ADC">
              <w:rPr>
                <w:rFonts w:ascii="Times New Roman" w:hAnsi="Times New Roman" w:cs="Times New Roman"/>
                <w:color w:val="000000"/>
                <w:sz w:val="24"/>
                <w:szCs w:val="24"/>
                <w:lang w:val="ru-RU"/>
              </w:rPr>
              <w:t>иллюстративных,</w:t>
            </w:r>
            <w:r w:rsidRPr="00176ADC">
              <w:rPr>
                <w:lang w:val="ru-RU"/>
              </w:rPr>
              <w:t xml:space="preserve"> </w:t>
            </w:r>
            <w:r w:rsidRPr="00176ADC">
              <w:rPr>
                <w:rFonts w:ascii="Times New Roman" w:hAnsi="Times New Roman" w:cs="Times New Roman"/>
                <w:color w:val="000000"/>
                <w:sz w:val="24"/>
                <w:szCs w:val="24"/>
                <w:lang w:val="ru-RU"/>
              </w:rPr>
              <w:t>графических,</w:t>
            </w:r>
            <w:r w:rsidRPr="00176ADC">
              <w:rPr>
                <w:lang w:val="ru-RU"/>
              </w:rPr>
              <w:t xml:space="preserve"> </w:t>
            </w:r>
            <w:r w:rsidRPr="00176ADC">
              <w:rPr>
                <w:rFonts w:ascii="Times New Roman" w:hAnsi="Times New Roman" w:cs="Times New Roman"/>
                <w:color w:val="000000"/>
                <w:sz w:val="24"/>
                <w:szCs w:val="24"/>
                <w:lang w:val="ru-RU"/>
              </w:rPr>
              <w:t>аудио-</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видеоматериалов).</w:t>
            </w:r>
            <w:r w:rsidRPr="00176ADC">
              <w:rPr>
                <w:lang w:val="ru-RU"/>
              </w:rPr>
              <w:t xml:space="preserve"> </w:t>
            </w:r>
            <w:proofErr w:type="gramEnd"/>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Практическое</w:t>
            </w:r>
            <w:r w:rsidRPr="00176ADC">
              <w:rPr>
                <w:lang w:val="ru-RU"/>
              </w:rPr>
              <w:t xml:space="preserve"> </w:t>
            </w:r>
            <w:r w:rsidRPr="00176ADC">
              <w:rPr>
                <w:rFonts w:ascii="Times New Roman" w:hAnsi="Times New Roman" w:cs="Times New Roman"/>
                <w:color w:val="000000"/>
                <w:sz w:val="24"/>
                <w:szCs w:val="24"/>
                <w:lang w:val="ru-RU"/>
              </w:rPr>
              <w:t>занятие</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форме</w:t>
            </w:r>
            <w:r w:rsidRPr="00176ADC">
              <w:rPr>
                <w:lang w:val="ru-RU"/>
              </w:rPr>
              <w:t xml:space="preserve"> </w:t>
            </w:r>
            <w:r w:rsidRPr="00176ADC">
              <w:rPr>
                <w:rFonts w:ascii="Times New Roman" w:hAnsi="Times New Roman" w:cs="Times New Roman"/>
                <w:color w:val="000000"/>
                <w:sz w:val="24"/>
                <w:szCs w:val="24"/>
                <w:lang w:val="ru-RU"/>
              </w:rPr>
              <w:t>презентации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представление</w:t>
            </w:r>
            <w:r w:rsidRPr="00176ADC">
              <w:rPr>
                <w:lang w:val="ru-RU"/>
              </w:rPr>
              <w:t xml:space="preserve"> </w:t>
            </w:r>
            <w:r w:rsidRPr="00176ADC">
              <w:rPr>
                <w:rFonts w:ascii="Times New Roman" w:hAnsi="Times New Roman" w:cs="Times New Roman"/>
                <w:color w:val="000000"/>
                <w:sz w:val="24"/>
                <w:szCs w:val="24"/>
                <w:lang w:val="ru-RU"/>
              </w:rPr>
              <w:t>результатов</w:t>
            </w:r>
            <w:r w:rsidRPr="00176ADC">
              <w:rPr>
                <w:lang w:val="ru-RU"/>
              </w:rPr>
              <w:t xml:space="preserve"> </w:t>
            </w:r>
            <w:r w:rsidRPr="00176ADC">
              <w:rPr>
                <w:rFonts w:ascii="Times New Roman" w:hAnsi="Times New Roman" w:cs="Times New Roman"/>
                <w:color w:val="000000"/>
                <w:sz w:val="24"/>
                <w:szCs w:val="24"/>
                <w:lang w:val="ru-RU"/>
              </w:rPr>
              <w:t>проектной</w:t>
            </w:r>
            <w:r w:rsidRPr="00176ADC">
              <w:rPr>
                <w:lang w:val="ru-RU"/>
              </w:rPr>
              <w:t xml:space="preserve"> </w:t>
            </w:r>
            <w:r w:rsidRPr="00176ADC">
              <w:rPr>
                <w:rFonts w:ascii="Times New Roman" w:hAnsi="Times New Roman" w:cs="Times New Roman"/>
                <w:color w:val="000000"/>
                <w:sz w:val="24"/>
                <w:szCs w:val="24"/>
                <w:lang w:val="ru-RU"/>
              </w:rPr>
              <w:t>или</w:t>
            </w:r>
            <w:r w:rsidRPr="00176ADC">
              <w:rPr>
                <w:lang w:val="ru-RU"/>
              </w:rPr>
              <w:t xml:space="preserve"> </w:t>
            </w:r>
            <w:r w:rsidRPr="00176ADC">
              <w:rPr>
                <w:rFonts w:ascii="Times New Roman" w:hAnsi="Times New Roman" w:cs="Times New Roman"/>
                <w:color w:val="000000"/>
                <w:sz w:val="24"/>
                <w:szCs w:val="24"/>
                <w:lang w:val="ru-RU"/>
              </w:rPr>
              <w:t>исследовательской</w:t>
            </w:r>
            <w:r w:rsidRPr="00176ADC">
              <w:rPr>
                <w:lang w:val="ru-RU"/>
              </w:rPr>
              <w:t xml:space="preserve"> </w:t>
            </w:r>
            <w:r w:rsidRPr="00176ADC">
              <w:rPr>
                <w:rFonts w:ascii="Times New Roman" w:hAnsi="Times New Roman" w:cs="Times New Roman"/>
                <w:color w:val="000000"/>
                <w:sz w:val="24"/>
                <w:szCs w:val="24"/>
                <w:lang w:val="ru-RU"/>
              </w:rPr>
              <w:t>деятельности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использованием</w:t>
            </w:r>
            <w:r w:rsidRPr="00176ADC">
              <w:rPr>
                <w:lang w:val="ru-RU"/>
              </w:rPr>
              <w:t xml:space="preserve"> </w:t>
            </w:r>
            <w:r w:rsidRPr="00176ADC">
              <w:rPr>
                <w:rFonts w:ascii="Times New Roman" w:hAnsi="Times New Roman" w:cs="Times New Roman"/>
                <w:color w:val="000000"/>
                <w:sz w:val="24"/>
                <w:szCs w:val="24"/>
                <w:lang w:val="ru-RU"/>
              </w:rPr>
              <w:t>специализированных</w:t>
            </w:r>
            <w:r w:rsidRPr="00176ADC">
              <w:rPr>
                <w:lang w:val="ru-RU"/>
              </w:rPr>
              <w:t xml:space="preserve"> </w:t>
            </w:r>
            <w:r w:rsidRPr="00176ADC">
              <w:rPr>
                <w:rFonts w:ascii="Times New Roman" w:hAnsi="Times New Roman" w:cs="Times New Roman"/>
                <w:color w:val="000000"/>
                <w:sz w:val="24"/>
                <w:szCs w:val="24"/>
                <w:lang w:val="ru-RU"/>
              </w:rPr>
              <w:t>программных</w:t>
            </w:r>
            <w:r w:rsidRPr="00176ADC">
              <w:rPr>
                <w:lang w:val="ru-RU"/>
              </w:rPr>
              <w:t xml:space="preserve"> </w:t>
            </w:r>
            <w:r w:rsidRPr="00176ADC">
              <w:rPr>
                <w:rFonts w:ascii="Times New Roman" w:hAnsi="Times New Roman" w:cs="Times New Roman"/>
                <w:color w:val="000000"/>
                <w:sz w:val="24"/>
                <w:szCs w:val="24"/>
                <w:lang w:val="ru-RU"/>
              </w:rPr>
              <w:t>сред.</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BF4691">
        <w:trPr>
          <w:trHeight w:hRule="exact" w:val="277"/>
        </w:trPr>
        <w:tc>
          <w:tcPr>
            <w:tcW w:w="9357" w:type="dxa"/>
          </w:tcPr>
          <w:p w:rsidR="003744AE" w:rsidRPr="00176ADC" w:rsidRDefault="003744AE">
            <w:pPr>
              <w:rPr>
                <w:lang w:val="ru-RU"/>
              </w:rPr>
            </w:pPr>
          </w:p>
        </w:tc>
      </w:tr>
      <w:tr w:rsidR="003744AE" w:rsidRPr="00BF4691">
        <w:trPr>
          <w:trHeight w:hRule="exact" w:val="285"/>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6</w:t>
            </w:r>
            <w:r w:rsidRPr="00176ADC">
              <w:rPr>
                <w:lang w:val="ru-RU"/>
              </w:rPr>
              <w:t xml:space="preserve"> </w:t>
            </w:r>
            <w:r w:rsidRPr="00176ADC">
              <w:rPr>
                <w:rFonts w:ascii="Times New Roman" w:hAnsi="Times New Roman" w:cs="Times New Roman"/>
                <w:b/>
                <w:color w:val="000000"/>
                <w:sz w:val="24"/>
                <w:szCs w:val="24"/>
                <w:lang w:val="ru-RU"/>
              </w:rPr>
              <w:t>Учебно-методическое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самостоятельной</w:t>
            </w:r>
            <w:r w:rsidRPr="00176ADC">
              <w:rPr>
                <w:lang w:val="ru-RU"/>
              </w:rPr>
              <w:t xml:space="preserve"> </w:t>
            </w:r>
            <w:r w:rsidRPr="00176ADC">
              <w:rPr>
                <w:rFonts w:ascii="Times New Roman" w:hAnsi="Times New Roman" w:cs="Times New Roman"/>
                <w:b/>
                <w:color w:val="000000"/>
                <w:sz w:val="24"/>
                <w:szCs w:val="24"/>
                <w:lang w:val="ru-RU"/>
              </w:rPr>
              <w:t>работы</w:t>
            </w:r>
            <w:r w:rsidRPr="00176ADC">
              <w:rPr>
                <w:lang w:val="ru-RU"/>
              </w:rPr>
              <w:t xml:space="preserve"> </w:t>
            </w:r>
            <w:proofErr w:type="gramStart"/>
            <w:r w:rsidRPr="00176ADC">
              <w:rPr>
                <w:rFonts w:ascii="Times New Roman" w:hAnsi="Times New Roman" w:cs="Times New Roman"/>
                <w:b/>
                <w:color w:val="000000"/>
                <w:sz w:val="24"/>
                <w:szCs w:val="24"/>
                <w:lang w:val="ru-RU"/>
              </w:rPr>
              <w:t>обучающихся</w:t>
            </w:r>
            <w:proofErr w:type="gramEnd"/>
            <w:r w:rsidRPr="00176ADC">
              <w:rPr>
                <w:lang w:val="ru-RU"/>
              </w:rPr>
              <w:t xml:space="preserve"> </w:t>
            </w:r>
          </w:p>
        </w:tc>
      </w:tr>
      <w:tr w:rsidR="003744AE">
        <w:trPr>
          <w:trHeight w:hRule="exact" w:val="285"/>
        </w:trPr>
        <w:tc>
          <w:tcPr>
            <w:tcW w:w="9370" w:type="dxa"/>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3744AE">
        <w:trPr>
          <w:trHeight w:hRule="exact" w:val="138"/>
        </w:trPr>
        <w:tc>
          <w:tcPr>
            <w:tcW w:w="9357" w:type="dxa"/>
          </w:tcPr>
          <w:p w:rsidR="003744AE" w:rsidRDefault="003744AE"/>
        </w:tc>
      </w:tr>
      <w:tr w:rsidR="003744AE" w:rsidRPr="00BF4691">
        <w:trPr>
          <w:trHeight w:hRule="exact" w:val="285"/>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7</w:t>
            </w:r>
            <w:r w:rsidRPr="00176ADC">
              <w:rPr>
                <w:lang w:val="ru-RU"/>
              </w:rPr>
              <w:t xml:space="preserve"> </w:t>
            </w:r>
            <w:r w:rsidRPr="00176ADC">
              <w:rPr>
                <w:rFonts w:ascii="Times New Roman" w:hAnsi="Times New Roman" w:cs="Times New Roman"/>
                <w:b/>
                <w:color w:val="000000"/>
                <w:sz w:val="24"/>
                <w:szCs w:val="24"/>
                <w:lang w:val="ru-RU"/>
              </w:rPr>
              <w:t>Оценочные</w:t>
            </w:r>
            <w:r w:rsidRPr="00176ADC">
              <w:rPr>
                <w:lang w:val="ru-RU"/>
              </w:rPr>
              <w:t xml:space="preserve"> </w:t>
            </w:r>
            <w:r w:rsidRPr="00176ADC">
              <w:rPr>
                <w:rFonts w:ascii="Times New Roman" w:hAnsi="Times New Roman" w:cs="Times New Roman"/>
                <w:b/>
                <w:color w:val="000000"/>
                <w:sz w:val="24"/>
                <w:szCs w:val="24"/>
                <w:lang w:val="ru-RU"/>
              </w:rPr>
              <w:t>средства</w:t>
            </w:r>
            <w:r w:rsidRPr="00176ADC">
              <w:rPr>
                <w:lang w:val="ru-RU"/>
              </w:rPr>
              <w:t xml:space="preserve"> </w:t>
            </w:r>
            <w:r w:rsidRPr="00176ADC">
              <w:rPr>
                <w:rFonts w:ascii="Times New Roman" w:hAnsi="Times New Roman" w:cs="Times New Roman"/>
                <w:b/>
                <w:color w:val="000000"/>
                <w:sz w:val="24"/>
                <w:szCs w:val="24"/>
                <w:lang w:val="ru-RU"/>
              </w:rPr>
              <w:t>для</w:t>
            </w:r>
            <w:r w:rsidRPr="00176ADC">
              <w:rPr>
                <w:lang w:val="ru-RU"/>
              </w:rPr>
              <w:t xml:space="preserve"> </w:t>
            </w:r>
            <w:r w:rsidRPr="00176ADC">
              <w:rPr>
                <w:rFonts w:ascii="Times New Roman" w:hAnsi="Times New Roman" w:cs="Times New Roman"/>
                <w:b/>
                <w:color w:val="000000"/>
                <w:sz w:val="24"/>
                <w:szCs w:val="24"/>
                <w:lang w:val="ru-RU"/>
              </w:rPr>
              <w:t>проведения</w:t>
            </w:r>
            <w:r w:rsidRPr="00176ADC">
              <w:rPr>
                <w:lang w:val="ru-RU"/>
              </w:rPr>
              <w:t xml:space="preserve"> </w:t>
            </w:r>
            <w:r w:rsidRPr="00176ADC">
              <w:rPr>
                <w:rFonts w:ascii="Times New Roman" w:hAnsi="Times New Roman" w:cs="Times New Roman"/>
                <w:b/>
                <w:color w:val="000000"/>
                <w:sz w:val="24"/>
                <w:szCs w:val="24"/>
                <w:lang w:val="ru-RU"/>
              </w:rPr>
              <w:t>промежуточной</w:t>
            </w:r>
            <w:r w:rsidRPr="00176ADC">
              <w:rPr>
                <w:lang w:val="ru-RU"/>
              </w:rPr>
              <w:t xml:space="preserve"> </w:t>
            </w:r>
            <w:r w:rsidRPr="00176ADC">
              <w:rPr>
                <w:rFonts w:ascii="Times New Roman" w:hAnsi="Times New Roman" w:cs="Times New Roman"/>
                <w:b/>
                <w:color w:val="000000"/>
                <w:sz w:val="24"/>
                <w:szCs w:val="24"/>
                <w:lang w:val="ru-RU"/>
              </w:rPr>
              <w:t>аттестации</w:t>
            </w:r>
            <w:r w:rsidRPr="00176ADC">
              <w:rPr>
                <w:lang w:val="ru-RU"/>
              </w:rPr>
              <w:t xml:space="preserve"> </w:t>
            </w:r>
          </w:p>
        </w:tc>
      </w:tr>
      <w:tr w:rsidR="003744AE">
        <w:trPr>
          <w:trHeight w:hRule="exact" w:val="285"/>
        </w:trPr>
        <w:tc>
          <w:tcPr>
            <w:tcW w:w="9370" w:type="dxa"/>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3744AE">
        <w:trPr>
          <w:trHeight w:hRule="exact" w:val="138"/>
        </w:trPr>
        <w:tc>
          <w:tcPr>
            <w:tcW w:w="9357" w:type="dxa"/>
          </w:tcPr>
          <w:p w:rsidR="003744AE" w:rsidRDefault="003744AE"/>
        </w:tc>
      </w:tr>
      <w:tr w:rsidR="003744AE" w:rsidRPr="00BF4691">
        <w:trPr>
          <w:trHeight w:hRule="exact" w:val="277"/>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8</w:t>
            </w:r>
            <w:r w:rsidRPr="00176ADC">
              <w:rPr>
                <w:lang w:val="ru-RU"/>
              </w:rPr>
              <w:t xml:space="preserve"> </w:t>
            </w:r>
            <w:r w:rsidRPr="00176ADC">
              <w:rPr>
                <w:rFonts w:ascii="Times New Roman" w:hAnsi="Times New Roman" w:cs="Times New Roman"/>
                <w:b/>
                <w:color w:val="000000"/>
                <w:sz w:val="24"/>
                <w:szCs w:val="24"/>
                <w:lang w:val="ru-RU"/>
              </w:rPr>
              <w:t>Учебно-методическое</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информационное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p>
        </w:tc>
      </w:tr>
      <w:tr w:rsidR="003744AE">
        <w:trPr>
          <w:trHeight w:hRule="exact" w:val="277"/>
        </w:trPr>
        <w:tc>
          <w:tcPr>
            <w:tcW w:w="9370" w:type="dxa"/>
            <w:vMerge w:val="restart"/>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744AE">
        <w:trPr>
          <w:trHeight w:hRule="exact" w:val="7"/>
        </w:trPr>
        <w:tc>
          <w:tcPr>
            <w:tcW w:w="9370" w:type="dxa"/>
            <w:vMerge/>
            <w:shd w:val="clear" w:color="000000" w:fill="FFFFFF"/>
            <w:tcMar>
              <w:left w:w="34" w:type="dxa"/>
              <w:right w:w="34" w:type="dxa"/>
            </w:tcMar>
          </w:tcPr>
          <w:p w:rsidR="003744AE" w:rsidRDefault="003744AE"/>
        </w:tc>
      </w:tr>
      <w:tr w:rsidR="003744AE" w:rsidRPr="00BF4691">
        <w:trPr>
          <w:trHeight w:hRule="exact" w:val="925"/>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1.</w:t>
            </w:r>
            <w:r w:rsidRPr="00176ADC">
              <w:rPr>
                <w:lang w:val="ru-RU"/>
              </w:rPr>
              <w:t xml:space="preserve"> </w:t>
            </w:r>
            <w:r w:rsidRPr="00176ADC">
              <w:rPr>
                <w:rFonts w:ascii="Times New Roman" w:hAnsi="Times New Roman" w:cs="Times New Roman"/>
                <w:color w:val="000000"/>
                <w:sz w:val="24"/>
                <w:szCs w:val="24"/>
                <w:lang w:val="ru-RU"/>
              </w:rPr>
              <w:t>Дьяков,</w:t>
            </w:r>
            <w:r w:rsidRPr="00176ADC">
              <w:rPr>
                <w:lang w:val="ru-RU"/>
              </w:rPr>
              <w:t xml:space="preserve"> </w:t>
            </w:r>
            <w:r w:rsidRPr="00176ADC">
              <w:rPr>
                <w:rFonts w:ascii="Times New Roman" w:hAnsi="Times New Roman" w:cs="Times New Roman"/>
                <w:color w:val="000000"/>
                <w:sz w:val="24"/>
                <w:szCs w:val="24"/>
                <w:lang w:val="ru-RU"/>
              </w:rPr>
              <w:t>Б.Н.</w:t>
            </w:r>
            <w:r w:rsidRPr="00176ADC">
              <w:rPr>
                <w:lang w:val="ru-RU"/>
              </w:rPr>
              <w:t xml:space="preserve"> </w:t>
            </w:r>
            <w:r w:rsidRPr="00176ADC">
              <w:rPr>
                <w:rFonts w:ascii="Times New Roman" w:hAnsi="Times New Roman" w:cs="Times New Roman"/>
                <w:color w:val="000000"/>
                <w:sz w:val="24"/>
                <w:szCs w:val="24"/>
                <w:lang w:val="ru-RU"/>
              </w:rPr>
              <w:t>Геодезия</w:t>
            </w:r>
            <w:r w:rsidRPr="00176ADC">
              <w:rPr>
                <w:lang w:val="ru-RU"/>
              </w:rPr>
              <w:t xml:space="preserve"> </w:t>
            </w:r>
            <w:r w:rsidRPr="00176ADC">
              <w:rPr>
                <w:rFonts w:ascii="Times New Roman" w:hAnsi="Times New Roman" w:cs="Times New Roman"/>
                <w:color w:val="000000"/>
                <w:sz w:val="24"/>
                <w:szCs w:val="24"/>
                <w:lang w:val="ru-RU"/>
              </w:rPr>
              <w:t>[Электронный</w:t>
            </w:r>
            <w:r w:rsidRPr="00176ADC">
              <w:rPr>
                <w:lang w:val="ru-RU"/>
              </w:rPr>
              <w:t xml:space="preserve"> </w:t>
            </w:r>
            <w:r w:rsidRPr="00176ADC">
              <w:rPr>
                <w:rFonts w:ascii="Times New Roman" w:hAnsi="Times New Roman" w:cs="Times New Roman"/>
                <w:color w:val="000000"/>
                <w:sz w:val="24"/>
                <w:szCs w:val="24"/>
                <w:lang w:val="ru-RU"/>
              </w:rPr>
              <w:t>ресурс]</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учебник</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Б.Н.</w:t>
            </w:r>
            <w:r w:rsidRPr="00176ADC">
              <w:rPr>
                <w:lang w:val="ru-RU"/>
              </w:rPr>
              <w:t xml:space="preserve"> </w:t>
            </w:r>
            <w:r w:rsidRPr="00176ADC">
              <w:rPr>
                <w:rFonts w:ascii="Times New Roman" w:hAnsi="Times New Roman" w:cs="Times New Roman"/>
                <w:color w:val="000000"/>
                <w:sz w:val="24"/>
                <w:szCs w:val="24"/>
                <w:lang w:val="ru-RU"/>
              </w:rPr>
              <w:t>Дьяков.</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Электрон</w:t>
            </w:r>
            <w:proofErr w:type="gramStart"/>
            <w:r w:rsidRPr="00176ADC">
              <w:rPr>
                <w:rFonts w:ascii="Times New Roman" w:hAnsi="Times New Roman" w:cs="Times New Roman"/>
                <w:color w:val="000000"/>
                <w:sz w:val="24"/>
                <w:szCs w:val="24"/>
                <w:lang w:val="ru-RU"/>
              </w:rPr>
              <w:t>.</w:t>
            </w:r>
            <w:proofErr w:type="gramEnd"/>
            <w:r w:rsidRPr="00176ADC">
              <w:rPr>
                <w:lang w:val="ru-RU"/>
              </w:rPr>
              <w:t xml:space="preserve"> </w:t>
            </w:r>
            <w:proofErr w:type="gramStart"/>
            <w:r w:rsidRPr="00176ADC">
              <w:rPr>
                <w:rFonts w:ascii="Times New Roman" w:hAnsi="Times New Roman" w:cs="Times New Roman"/>
                <w:color w:val="000000"/>
                <w:sz w:val="24"/>
                <w:szCs w:val="24"/>
                <w:lang w:val="ru-RU"/>
              </w:rPr>
              <w:t>д</w:t>
            </w:r>
            <w:proofErr w:type="gramEnd"/>
            <w:r w:rsidRPr="00176ADC">
              <w:rPr>
                <w:rFonts w:ascii="Times New Roman" w:hAnsi="Times New Roman" w:cs="Times New Roman"/>
                <w:color w:val="000000"/>
                <w:sz w:val="24"/>
                <w:szCs w:val="24"/>
                <w:lang w:val="ru-RU"/>
              </w:rPr>
              <w:t>ан.</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Санкт-Петербург</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Лань,</w:t>
            </w:r>
            <w:r w:rsidRPr="00176ADC">
              <w:rPr>
                <w:lang w:val="ru-RU"/>
              </w:rPr>
              <w:t xml:space="preserve"> </w:t>
            </w:r>
            <w:r w:rsidRPr="00176ADC">
              <w:rPr>
                <w:rFonts w:ascii="Times New Roman" w:hAnsi="Times New Roman" w:cs="Times New Roman"/>
                <w:color w:val="000000"/>
                <w:sz w:val="24"/>
                <w:szCs w:val="24"/>
                <w:lang w:val="ru-RU"/>
              </w:rPr>
              <w:t>2019.</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416</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Режим</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hyperlink r:id="rId8" w:history="1">
              <w:r w:rsidRPr="00176ADC">
                <w:rPr>
                  <w:rStyle w:val="a5"/>
                  <w:rFonts w:ascii="Times New Roman" w:hAnsi="Times New Roman" w:cs="Times New Roman"/>
                  <w:sz w:val="24"/>
                  <w:szCs w:val="24"/>
                </w:rPr>
                <w:t>https</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e</w:t>
              </w:r>
              <w:r w:rsidRPr="00176ADC">
                <w:rPr>
                  <w:rStyle w:val="a5"/>
                  <w:rFonts w:ascii="Times New Roman" w:hAnsi="Times New Roman" w:cs="Times New Roman"/>
                  <w:sz w:val="24"/>
                  <w:szCs w:val="24"/>
                  <w:lang w:val="ru-RU"/>
                </w:rPr>
                <w:t>.</w:t>
              </w:r>
              <w:proofErr w:type="spellStart"/>
              <w:r w:rsidRPr="00176ADC">
                <w:rPr>
                  <w:rStyle w:val="a5"/>
                  <w:rFonts w:ascii="Times New Roman" w:hAnsi="Times New Roman" w:cs="Times New Roman"/>
                  <w:sz w:val="24"/>
                  <w:szCs w:val="24"/>
                </w:rPr>
                <w:t>lanbook</w:t>
              </w:r>
              <w:proofErr w:type="spellEnd"/>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com</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book</w:t>
              </w:r>
              <w:r w:rsidRPr="00176ADC">
                <w:rPr>
                  <w:rStyle w:val="a5"/>
                  <w:rFonts w:ascii="Times New Roman" w:hAnsi="Times New Roman" w:cs="Times New Roman"/>
                  <w:sz w:val="24"/>
                  <w:szCs w:val="24"/>
                  <w:lang w:val="ru-RU"/>
                </w:rPr>
                <w:t>/111205.</w:t>
              </w:r>
            </w:hyperlink>
            <w:r w:rsidRPr="00176ADC">
              <w:rPr>
                <w:lang w:val="ru-RU"/>
              </w:rPr>
              <w:t xml:space="preserve"> </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3744AE" w:rsidRPr="00BF4691">
        <w:trPr>
          <w:trHeight w:hRule="exact" w:val="1907"/>
        </w:trPr>
        <w:tc>
          <w:tcPr>
            <w:tcW w:w="9370" w:type="dxa"/>
            <w:gridSpan w:val="5"/>
            <w:shd w:val="clear" w:color="000000" w:fill="FFFFFF"/>
            <w:tcMar>
              <w:left w:w="34" w:type="dxa"/>
              <w:right w:w="34" w:type="dxa"/>
            </w:tcMar>
          </w:tcPr>
          <w:p w:rsidR="003744AE" w:rsidRPr="00176ADC" w:rsidRDefault="00176ADC" w:rsidP="002510FA">
            <w:pPr>
              <w:tabs>
                <w:tab w:val="left" w:pos="765"/>
              </w:tabs>
              <w:spacing w:after="0" w:line="240" w:lineRule="auto"/>
              <w:ind w:firstLine="709"/>
              <w:jc w:val="both"/>
              <w:rPr>
                <w:sz w:val="24"/>
                <w:szCs w:val="24"/>
                <w:lang w:val="ru-RU"/>
              </w:rPr>
            </w:pPr>
            <w:r w:rsidRPr="00176ADC">
              <w:rPr>
                <w:rFonts w:ascii="Times New Roman" w:hAnsi="Times New Roman" w:cs="Times New Roman"/>
                <w:color w:val="000000"/>
                <w:sz w:val="24"/>
                <w:szCs w:val="24"/>
                <w:lang w:val="ru-RU"/>
              </w:rPr>
              <w:lastRenderedPageBreak/>
              <w:t>2.</w:t>
            </w:r>
            <w:r w:rsidRPr="00176ADC">
              <w:rPr>
                <w:lang w:val="ru-RU"/>
              </w:rPr>
              <w:t xml:space="preserve"> </w:t>
            </w:r>
            <w:r w:rsidRPr="00176ADC">
              <w:rPr>
                <w:rFonts w:ascii="Times New Roman" w:hAnsi="Times New Roman" w:cs="Times New Roman"/>
                <w:color w:val="000000"/>
                <w:sz w:val="24"/>
                <w:szCs w:val="24"/>
                <w:lang w:val="ru-RU"/>
              </w:rPr>
              <w:t>Симонян,</w:t>
            </w:r>
            <w:r w:rsidRPr="00176ADC">
              <w:rPr>
                <w:lang w:val="ru-RU"/>
              </w:rPr>
              <w:t xml:space="preserve"> </w:t>
            </w:r>
            <w:r w:rsidRPr="00176ADC">
              <w:rPr>
                <w:rFonts w:ascii="Times New Roman" w:hAnsi="Times New Roman" w:cs="Times New Roman"/>
                <w:color w:val="000000"/>
                <w:sz w:val="24"/>
                <w:szCs w:val="24"/>
                <w:lang w:val="ru-RU"/>
              </w:rPr>
              <w:t>В.В.</w:t>
            </w:r>
            <w:r w:rsidRPr="00176ADC">
              <w:rPr>
                <w:lang w:val="ru-RU"/>
              </w:rPr>
              <w:t xml:space="preserve"> </w:t>
            </w:r>
            <w:r w:rsidRPr="00176ADC">
              <w:rPr>
                <w:rFonts w:ascii="Times New Roman" w:hAnsi="Times New Roman" w:cs="Times New Roman"/>
                <w:color w:val="000000"/>
                <w:sz w:val="24"/>
                <w:szCs w:val="24"/>
                <w:lang w:val="ru-RU"/>
              </w:rPr>
              <w:t>Геодезия</w:t>
            </w:r>
            <w:r w:rsidRPr="00176ADC">
              <w:rPr>
                <w:lang w:val="ru-RU"/>
              </w:rPr>
              <w:t xml:space="preserve"> </w:t>
            </w:r>
            <w:r w:rsidRPr="00176ADC">
              <w:rPr>
                <w:rFonts w:ascii="Times New Roman" w:hAnsi="Times New Roman" w:cs="Times New Roman"/>
                <w:color w:val="000000"/>
                <w:sz w:val="24"/>
                <w:szCs w:val="24"/>
                <w:lang w:val="ru-RU"/>
              </w:rPr>
              <w:t>[Электронный</w:t>
            </w:r>
            <w:r w:rsidRPr="00176ADC">
              <w:rPr>
                <w:lang w:val="ru-RU"/>
              </w:rPr>
              <w:t xml:space="preserve"> </w:t>
            </w:r>
            <w:r w:rsidRPr="00176ADC">
              <w:rPr>
                <w:rFonts w:ascii="Times New Roman" w:hAnsi="Times New Roman" w:cs="Times New Roman"/>
                <w:color w:val="000000"/>
                <w:sz w:val="24"/>
                <w:szCs w:val="24"/>
                <w:lang w:val="ru-RU"/>
              </w:rPr>
              <w:t>ресурс]</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учебное</w:t>
            </w:r>
            <w:r w:rsidRPr="00176ADC">
              <w:rPr>
                <w:lang w:val="ru-RU"/>
              </w:rPr>
              <w:t xml:space="preserve"> </w:t>
            </w:r>
            <w:r w:rsidRPr="00176ADC">
              <w:rPr>
                <w:rFonts w:ascii="Times New Roman" w:hAnsi="Times New Roman" w:cs="Times New Roman"/>
                <w:color w:val="000000"/>
                <w:sz w:val="24"/>
                <w:szCs w:val="24"/>
                <w:lang w:val="ru-RU"/>
              </w:rPr>
              <w:t>пособие</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В.В.</w:t>
            </w:r>
            <w:r w:rsidRPr="00176ADC">
              <w:rPr>
                <w:lang w:val="ru-RU"/>
              </w:rPr>
              <w:t xml:space="preserve"> </w:t>
            </w:r>
            <w:r w:rsidRPr="00176ADC">
              <w:rPr>
                <w:rFonts w:ascii="Times New Roman" w:hAnsi="Times New Roman" w:cs="Times New Roman"/>
                <w:color w:val="000000"/>
                <w:sz w:val="24"/>
                <w:szCs w:val="24"/>
                <w:lang w:val="ru-RU"/>
              </w:rPr>
              <w:t>Симонян,</w:t>
            </w:r>
            <w:r w:rsidRPr="00176ADC">
              <w:rPr>
                <w:lang w:val="ru-RU"/>
              </w:rPr>
              <w:t xml:space="preserve"> </w:t>
            </w:r>
            <w:r w:rsidRPr="00176ADC">
              <w:rPr>
                <w:rFonts w:ascii="Times New Roman" w:hAnsi="Times New Roman" w:cs="Times New Roman"/>
                <w:color w:val="000000"/>
                <w:sz w:val="24"/>
                <w:szCs w:val="24"/>
                <w:lang w:val="ru-RU"/>
              </w:rPr>
              <w:t>О.Ф.</w:t>
            </w:r>
            <w:r w:rsidRPr="00176ADC">
              <w:rPr>
                <w:lang w:val="ru-RU"/>
              </w:rPr>
              <w:t xml:space="preserve"> </w:t>
            </w:r>
            <w:r w:rsidRPr="00176ADC">
              <w:rPr>
                <w:rFonts w:ascii="Times New Roman" w:hAnsi="Times New Roman" w:cs="Times New Roman"/>
                <w:color w:val="000000"/>
                <w:sz w:val="24"/>
                <w:szCs w:val="24"/>
                <w:lang w:val="ru-RU"/>
              </w:rPr>
              <w:t>Кузнецов.</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Электрон</w:t>
            </w:r>
            <w:proofErr w:type="gramStart"/>
            <w:r w:rsidRPr="00176ADC">
              <w:rPr>
                <w:rFonts w:ascii="Times New Roman" w:hAnsi="Times New Roman" w:cs="Times New Roman"/>
                <w:color w:val="000000"/>
                <w:sz w:val="24"/>
                <w:szCs w:val="24"/>
                <w:lang w:val="ru-RU"/>
              </w:rPr>
              <w:t>.</w:t>
            </w:r>
            <w:proofErr w:type="gramEnd"/>
            <w:r w:rsidRPr="00176ADC">
              <w:rPr>
                <w:lang w:val="ru-RU"/>
              </w:rPr>
              <w:t xml:space="preserve"> </w:t>
            </w:r>
            <w:proofErr w:type="gramStart"/>
            <w:r w:rsidRPr="00176ADC">
              <w:rPr>
                <w:rFonts w:ascii="Times New Roman" w:hAnsi="Times New Roman" w:cs="Times New Roman"/>
                <w:color w:val="000000"/>
                <w:sz w:val="24"/>
                <w:szCs w:val="24"/>
                <w:lang w:val="ru-RU"/>
              </w:rPr>
              <w:t>д</w:t>
            </w:r>
            <w:proofErr w:type="gramEnd"/>
            <w:r w:rsidRPr="00176ADC">
              <w:rPr>
                <w:rFonts w:ascii="Times New Roman" w:hAnsi="Times New Roman" w:cs="Times New Roman"/>
                <w:color w:val="000000"/>
                <w:sz w:val="24"/>
                <w:szCs w:val="24"/>
                <w:lang w:val="ru-RU"/>
              </w:rPr>
              <w:t>ан.</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Москва</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МИСИ</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МГСУ,</w:t>
            </w:r>
            <w:r w:rsidRPr="00176ADC">
              <w:rPr>
                <w:lang w:val="ru-RU"/>
              </w:rPr>
              <w:t xml:space="preserve"> </w:t>
            </w:r>
            <w:r w:rsidRPr="00176ADC">
              <w:rPr>
                <w:rFonts w:ascii="Times New Roman" w:hAnsi="Times New Roman" w:cs="Times New Roman"/>
                <w:color w:val="000000"/>
                <w:sz w:val="24"/>
                <w:szCs w:val="24"/>
                <w:lang w:val="ru-RU"/>
              </w:rPr>
              <w:t>2018.</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160</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Режим</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hyperlink r:id="rId9" w:history="1">
              <w:r w:rsidRPr="00176ADC">
                <w:rPr>
                  <w:rStyle w:val="a5"/>
                  <w:rFonts w:ascii="Times New Roman" w:hAnsi="Times New Roman" w:cs="Times New Roman"/>
                  <w:sz w:val="24"/>
                  <w:szCs w:val="24"/>
                </w:rPr>
                <w:t>https</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e</w:t>
              </w:r>
              <w:r w:rsidRPr="00176ADC">
                <w:rPr>
                  <w:rStyle w:val="a5"/>
                  <w:rFonts w:ascii="Times New Roman" w:hAnsi="Times New Roman" w:cs="Times New Roman"/>
                  <w:sz w:val="24"/>
                  <w:szCs w:val="24"/>
                  <w:lang w:val="ru-RU"/>
                </w:rPr>
                <w:t>.</w:t>
              </w:r>
              <w:proofErr w:type="spellStart"/>
              <w:r w:rsidRPr="00176ADC">
                <w:rPr>
                  <w:rStyle w:val="a5"/>
                  <w:rFonts w:ascii="Times New Roman" w:hAnsi="Times New Roman" w:cs="Times New Roman"/>
                  <w:sz w:val="24"/>
                  <w:szCs w:val="24"/>
                </w:rPr>
                <w:t>lanbook</w:t>
              </w:r>
              <w:proofErr w:type="spellEnd"/>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com</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book</w:t>
              </w:r>
              <w:r w:rsidRPr="00176ADC">
                <w:rPr>
                  <w:rStyle w:val="a5"/>
                  <w:rFonts w:ascii="Times New Roman" w:hAnsi="Times New Roman" w:cs="Times New Roman"/>
                  <w:sz w:val="24"/>
                  <w:szCs w:val="24"/>
                  <w:lang w:val="ru-RU"/>
                </w:rPr>
                <w:t>/108516.</w:t>
              </w:r>
            </w:hyperlink>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3.</w:t>
            </w:r>
            <w:r w:rsidRPr="00176ADC">
              <w:rPr>
                <w:lang w:val="ru-RU"/>
              </w:rPr>
              <w:t xml:space="preserve"> </w:t>
            </w:r>
            <w:proofErr w:type="spellStart"/>
            <w:r w:rsidRPr="00176ADC">
              <w:rPr>
                <w:rFonts w:ascii="Times New Roman" w:hAnsi="Times New Roman" w:cs="Times New Roman"/>
                <w:color w:val="000000"/>
                <w:sz w:val="24"/>
                <w:szCs w:val="24"/>
                <w:lang w:val="ru-RU"/>
              </w:rPr>
              <w:t>Ерилова</w:t>
            </w:r>
            <w:proofErr w:type="spellEnd"/>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И.И.</w:t>
            </w:r>
            <w:r w:rsidRPr="00176ADC">
              <w:rPr>
                <w:lang w:val="ru-RU"/>
              </w:rPr>
              <w:t xml:space="preserve"> </w:t>
            </w:r>
            <w:r w:rsidRPr="00176ADC">
              <w:rPr>
                <w:rFonts w:ascii="Times New Roman" w:hAnsi="Times New Roman" w:cs="Times New Roman"/>
                <w:color w:val="000000"/>
                <w:sz w:val="24"/>
                <w:szCs w:val="24"/>
                <w:lang w:val="ru-RU"/>
              </w:rPr>
              <w:t>Геодезия</w:t>
            </w:r>
            <w:r w:rsidRPr="00176ADC">
              <w:rPr>
                <w:lang w:val="ru-RU"/>
              </w:rPr>
              <w:t xml:space="preserve"> </w:t>
            </w:r>
            <w:r w:rsidRPr="00176ADC">
              <w:rPr>
                <w:rFonts w:ascii="Times New Roman" w:hAnsi="Times New Roman" w:cs="Times New Roman"/>
                <w:color w:val="000000"/>
                <w:sz w:val="24"/>
                <w:szCs w:val="24"/>
                <w:lang w:val="ru-RU"/>
              </w:rPr>
              <w:t>[Электронный</w:t>
            </w:r>
            <w:r w:rsidRPr="00176ADC">
              <w:rPr>
                <w:lang w:val="ru-RU"/>
              </w:rPr>
              <w:t xml:space="preserve"> </w:t>
            </w:r>
            <w:r w:rsidRPr="00176ADC">
              <w:rPr>
                <w:rFonts w:ascii="Times New Roman" w:hAnsi="Times New Roman" w:cs="Times New Roman"/>
                <w:color w:val="000000"/>
                <w:sz w:val="24"/>
                <w:szCs w:val="24"/>
                <w:lang w:val="ru-RU"/>
              </w:rPr>
              <w:t>ресурс]</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учебное</w:t>
            </w:r>
            <w:r w:rsidRPr="00176ADC">
              <w:rPr>
                <w:lang w:val="ru-RU"/>
              </w:rPr>
              <w:t xml:space="preserve"> </w:t>
            </w:r>
            <w:r w:rsidRPr="00176ADC">
              <w:rPr>
                <w:rFonts w:ascii="Times New Roman" w:hAnsi="Times New Roman" w:cs="Times New Roman"/>
                <w:color w:val="000000"/>
                <w:sz w:val="24"/>
                <w:szCs w:val="24"/>
                <w:lang w:val="ru-RU"/>
              </w:rPr>
              <w:t>пособие</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И.И.</w:t>
            </w:r>
            <w:r w:rsidRPr="00176ADC">
              <w:rPr>
                <w:lang w:val="ru-RU"/>
              </w:rPr>
              <w:t xml:space="preserve"> </w:t>
            </w:r>
            <w:proofErr w:type="spellStart"/>
            <w:r w:rsidRPr="00176ADC">
              <w:rPr>
                <w:rFonts w:ascii="Times New Roman" w:hAnsi="Times New Roman" w:cs="Times New Roman"/>
                <w:color w:val="000000"/>
                <w:sz w:val="24"/>
                <w:szCs w:val="24"/>
                <w:lang w:val="ru-RU"/>
              </w:rPr>
              <w:t>Ерилова</w:t>
            </w:r>
            <w:proofErr w:type="spellEnd"/>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Электрон</w:t>
            </w:r>
            <w:proofErr w:type="gramStart"/>
            <w:r w:rsidRPr="00176ADC">
              <w:rPr>
                <w:rFonts w:ascii="Times New Roman" w:hAnsi="Times New Roman" w:cs="Times New Roman"/>
                <w:color w:val="000000"/>
                <w:sz w:val="24"/>
                <w:szCs w:val="24"/>
                <w:lang w:val="ru-RU"/>
              </w:rPr>
              <w:t>.</w:t>
            </w:r>
            <w:proofErr w:type="gramEnd"/>
            <w:r w:rsidRPr="00176ADC">
              <w:rPr>
                <w:lang w:val="ru-RU"/>
              </w:rPr>
              <w:t xml:space="preserve"> </w:t>
            </w:r>
            <w:proofErr w:type="gramStart"/>
            <w:r w:rsidRPr="00176ADC">
              <w:rPr>
                <w:rFonts w:ascii="Times New Roman" w:hAnsi="Times New Roman" w:cs="Times New Roman"/>
                <w:color w:val="000000"/>
                <w:sz w:val="24"/>
                <w:szCs w:val="24"/>
                <w:lang w:val="ru-RU"/>
              </w:rPr>
              <w:t>д</w:t>
            </w:r>
            <w:proofErr w:type="gramEnd"/>
            <w:r w:rsidRPr="00176ADC">
              <w:rPr>
                <w:rFonts w:ascii="Times New Roman" w:hAnsi="Times New Roman" w:cs="Times New Roman"/>
                <w:color w:val="000000"/>
                <w:sz w:val="24"/>
                <w:szCs w:val="24"/>
                <w:lang w:val="ru-RU"/>
              </w:rPr>
              <w:t>ан.</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Москва</w:t>
            </w:r>
            <w:proofErr w:type="gramStart"/>
            <w:r w:rsidRPr="00176ADC">
              <w:rPr>
                <w:lang w:val="ru-RU"/>
              </w:rPr>
              <w:t xml:space="preserve"> </w:t>
            </w:r>
            <w:r w:rsidRPr="00176ADC">
              <w:rPr>
                <w:rFonts w:ascii="Times New Roman" w:hAnsi="Times New Roman" w:cs="Times New Roman"/>
                <w:color w:val="000000"/>
                <w:sz w:val="24"/>
                <w:szCs w:val="24"/>
                <w:lang w:val="ru-RU"/>
              </w:rPr>
              <w:t>:</w:t>
            </w:r>
            <w:proofErr w:type="gramEnd"/>
            <w:r w:rsidRPr="00176ADC">
              <w:rPr>
                <w:lang w:val="ru-RU"/>
              </w:rPr>
              <w:t xml:space="preserve"> </w:t>
            </w:r>
            <w:r w:rsidRPr="00176ADC">
              <w:rPr>
                <w:rFonts w:ascii="Times New Roman" w:hAnsi="Times New Roman" w:cs="Times New Roman"/>
                <w:color w:val="000000"/>
                <w:sz w:val="24"/>
                <w:szCs w:val="24"/>
                <w:lang w:val="ru-RU"/>
              </w:rPr>
              <w:t>МИСИС,</w:t>
            </w:r>
            <w:r w:rsidRPr="00176ADC">
              <w:rPr>
                <w:lang w:val="ru-RU"/>
              </w:rPr>
              <w:t xml:space="preserve"> </w:t>
            </w:r>
            <w:r w:rsidRPr="00176ADC">
              <w:rPr>
                <w:rFonts w:ascii="Times New Roman" w:hAnsi="Times New Roman" w:cs="Times New Roman"/>
                <w:color w:val="000000"/>
                <w:sz w:val="24"/>
                <w:szCs w:val="24"/>
                <w:lang w:val="ru-RU"/>
              </w:rPr>
              <w:t>2017.</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55</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Режим</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hyperlink r:id="rId10" w:history="1">
              <w:r w:rsidRPr="00176ADC">
                <w:rPr>
                  <w:rStyle w:val="a5"/>
                  <w:rFonts w:ascii="Times New Roman" w:hAnsi="Times New Roman" w:cs="Times New Roman"/>
                  <w:sz w:val="24"/>
                  <w:szCs w:val="24"/>
                </w:rPr>
                <w:t>https</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e</w:t>
              </w:r>
              <w:r w:rsidRPr="00176ADC">
                <w:rPr>
                  <w:rStyle w:val="a5"/>
                  <w:rFonts w:ascii="Times New Roman" w:hAnsi="Times New Roman" w:cs="Times New Roman"/>
                  <w:sz w:val="24"/>
                  <w:szCs w:val="24"/>
                  <w:lang w:val="ru-RU"/>
                </w:rPr>
                <w:t>.</w:t>
              </w:r>
              <w:proofErr w:type="spellStart"/>
              <w:r w:rsidRPr="00176ADC">
                <w:rPr>
                  <w:rStyle w:val="a5"/>
                  <w:rFonts w:ascii="Times New Roman" w:hAnsi="Times New Roman" w:cs="Times New Roman"/>
                  <w:sz w:val="24"/>
                  <w:szCs w:val="24"/>
                </w:rPr>
                <w:t>lanbook</w:t>
              </w:r>
              <w:proofErr w:type="spellEnd"/>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com</w:t>
              </w:r>
              <w:r w:rsidRPr="00176ADC">
                <w:rPr>
                  <w:rStyle w:val="a5"/>
                  <w:rFonts w:ascii="Times New Roman" w:hAnsi="Times New Roman" w:cs="Times New Roman"/>
                  <w:sz w:val="24"/>
                  <w:szCs w:val="24"/>
                  <w:lang w:val="ru-RU"/>
                </w:rPr>
                <w:t>/</w:t>
              </w:r>
              <w:r w:rsidRPr="00176ADC">
                <w:rPr>
                  <w:rStyle w:val="a5"/>
                  <w:rFonts w:ascii="Times New Roman" w:hAnsi="Times New Roman" w:cs="Times New Roman"/>
                  <w:sz w:val="24"/>
                  <w:szCs w:val="24"/>
                </w:rPr>
                <w:t>book</w:t>
              </w:r>
              <w:r w:rsidRPr="00176ADC">
                <w:rPr>
                  <w:rStyle w:val="a5"/>
                  <w:rFonts w:ascii="Times New Roman" w:hAnsi="Times New Roman" w:cs="Times New Roman"/>
                  <w:sz w:val="24"/>
                  <w:szCs w:val="24"/>
                  <w:lang w:val="ru-RU"/>
                </w:rPr>
                <w:t>/105279.</w:t>
              </w:r>
            </w:hyperlink>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BF4691">
        <w:trPr>
          <w:trHeight w:hRule="exact" w:val="138"/>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trPr>
          <w:trHeight w:hRule="exact" w:val="285"/>
        </w:trPr>
        <w:tc>
          <w:tcPr>
            <w:tcW w:w="9370" w:type="dxa"/>
            <w:gridSpan w:val="5"/>
            <w:shd w:val="clear" w:color="000000" w:fill="FFFFFF"/>
            <w:tcMar>
              <w:left w:w="34" w:type="dxa"/>
              <w:right w:w="34" w:type="dxa"/>
            </w:tcMar>
          </w:tcPr>
          <w:p w:rsidR="003744AE" w:rsidRDefault="00176AD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744AE" w:rsidRPr="00BF4691">
        <w:trPr>
          <w:trHeight w:hRule="exact" w:val="2448"/>
        </w:trPr>
        <w:tc>
          <w:tcPr>
            <w:tcW w:w="9370" w:type="dxa"/>
            <w:gridSpan w:val="5"/>
            <w:shd w:val="clear" w:color="000000" w:fill="FFFFFF"/>
            <w:tcMar>
              <w:left w:w="34" w:type="dxa"/>
              <w:right w:w="34" w:type="dxa"/>
            </w:tcMar>
          </w:tcPr>
          <w:p w:rsidR="003744AE" w:rsidRPr="00176ADC" w:rsidRDefault="002510FA">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Азаров,</w:t>
            </w:r>
            <w:r w:rsidR="00176ADC" w:rsidRPr="00176ADC">
              <w:rPr>
                <w:lang w:val="ru-RU"/>
              </w:rPr>
              <w:t xml:space="preserve"> </w:t>
            </w:r>
            <w:r w:rsidR="00176ADC" w:rsidRPr="00176ADC">
              <w:rPr>
                <w:rFonts w:ascii="Times New Roman" w:hAnsi="Times New Roman" w:cs="Times New Roman"/>
                <w:color w:val="000000"/>
                <w:sz w:val="24"/>
                <w:szCs w:val="24"/>
                <w:lang w:val="ru-RU"/>
              </w:rPr>
              <w:t>Б.Ф.</w:t>
            </w:r>
            <w:r w:rsidR="00176ADC" w:rsidRPr="00176ADC">
              <w:rPr>
                <w:lang w:val="ru-RU"/>
              </w:rPr>
              <w:t xml:space="preserve"> </w:t>
            </w:r>
            <w:r w:rsidR="00176ADC" w:rsidRPr="00176ADC">
              <w:rPr>
                <w:rFonts w:ascii="Times New Roman" w:hAnsi="Times New Roman" w:cs="Times New Roman"/>
                <w:color w:val="000000"/>
                <w:sz w:val="24"/>
                <w:szCs w:val="24"/>
                <w:lang w:val="ru-RU"/>
              </w:rPr>
              <w:t>Геодезическая</w:t>
            </w:r>
            <w:r w:rsidR="00176ADC" w:rsidRPr="00176ADC">
              <w:rPr>
                <w:lang w:val="ru-RU"/>
              </w:rPr>
              <w:t xml:space="preserve"> </w:t>
            </w:r>
            <w:r w:rsidR="00176ADC" w:rsidRPr="00176ADC">
              <w:rPr>
                <w:rFonts w:ascii="Times New Roman" w:hAnsi="Times New Roman" w:cs="Times New Roman"/>
                <w:color w:val="000000"/>
                <w:sz w:val="24"/>
                <w:szCs w:val="24"/>
                <w:lang w:val="ru-RU"/>
              </w:rPr>
              <w:t>практика</w:t>
            </w:r>
            <w:r w:rsidR="00176ADC" w:rsidRPr="00176ADC">
              <w:rPr>
                <w:lang w:val="ru-RU"/>
              </w:rPr>
              <w:t xml:space="preserve"> </w:t>
            </w:r>
            <w:r w:rsidR="00176ADC" w:rsidRPr="00176ADC">
              <w:rPr>
                <w:rFonts w:ascii="Times New Roman" w:hAnsi="Times New Roman" w:cs="Times New Roman"/>
                <w:color w:val="000000"/>
                <w:sz w:val="24"/>
                <w:szCs w:val="24"/>
                <w:lang w:val="ru-RU"/>
              </w:rPr>
              <w:t>[Электронный</w:t>
            </w:r>
            <w:r w:rsidR="00176ADC" w:rsidRPr="00176ADC">
              <w:rPr>
                <w:lang w:val="ru-RU"/>
              </w:rPr>
              <w:t xml:space="preserve"> </w:t>
            </w:r>
            <w:r w:rsidR="00176ADC" w:rsidRPr="00176ADC">
              <w:rPr>
                <w:rFonts w:ascii="Times New Roman" w:hAnsi="Times New Roman" w:cs="Times New Roman"/>
                <w:color w:val="000000"/>
                <w:sz w:val="24"/>
                <w:szCs w:val="24"/>
                <w:lang w:val="ru-RU"/>
              </w:rPr>
              <w:t>ресурс]</w:t>
            </w:r>
            <w:proofErr w:type="gramStart"/>
            <w:r w:rsidR="00176ADC" w:rsidRPr="00176ADC">
              <w:rPr>
                <w:lang w:val="ru-RU"/>
              </w:rPr>
              <w:t xml:space="preserve"> </w:t>
            </w:r>
            <w:r w:rsidR="00176ADC" w:rsidRPr="00176ADC">
              <w:rPr>
                <w:rFonts w:ascii="Times New Roman" w:hAnsi="Times New Roman" w:cs="Times New Roman"/>
                <w:color w:val="000000"/>
                <w:sz w:val="24"/>
                <w:szCs w:val="24"/>
                <w:lang w:val="ru-RU"/>
              </w:rPr>
              <w:t>:</w:t>
            </w:r>
            <w:proofErr w:type="gramEnd"/>
            <w:r w:rsidR="00176ADC" w:rsidRPr="00176ADC">
              <w:rPr>
                <w:lang w:val="ru-RU"/>
              </w:rPr>
              <w:t xml:space="preserve"> </w:t>
            </w:r>
            <w:r w:rsidR="00176ADC" w:rsidRPr="00176ADC">
              <w:rPr>
                <w:rFonts w:ascii="Times New Roman" w:hAnsi="Times New Roman" w:cs="Times New Roman"/>
                <w:color w:val="000000"/>
                <w:sz w:val="24"/>
                <w:szCs w:val="24"/>
                <w:lang w:val="ru-RU"/>
              </w:rPr>
              <w:t>учебное</w:t>
            </w:r>
            <w:r w:rsidR="00176ADC" w:rsidRPr="00176ADC">
              <w:rPr>
                <w:lang w:val="ru-RU"/>
              </w:rPr>
              <w:t xml:space="preserve"> </w:t>
            </w:r>
            <w:r w:rsidR="00176ADC" w:rsidRPr="00176ADC">
              <w:rPr>
                <w:rFonts w:ascii="Times New Roman" w:hAnsi="Times New Roman" w:cs="Times New Roman"/>
                <w:color w:val="000000"/>
                <w:sz w:val="24"/>
                <w:szCs w:val="24"/>
                <w:lang w:val="ru-RU"/>
              </w:rPr>
              <w:t>пособие</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Б.Ф.</w:t>
            </w:r>
            <w:r w:rsidR="00176ADC" w:rsidRPr="00176ADC">
              <w:rPr>
                <w:lang w:val="ru-RU"/>
              </w:rPr>
              <w:t xml:space="preserve"> </w:t>
            </w:r>
            <w:r w:rsidR="00176ADC" w:rsidRPr="00176ADC">
              <w:rPr>
                <w:rFonts w:ascii="Times New Roman" w:hAnsi="Times New Roman" w:cs="Times New Roman"/>
                <w:color w:val="000000"/>
                <w:sz w:val="24"/>
                <w:szCs w:val="24"/>
                <w:lang w:val="ru-RU"/>
              </w:rPr>
              <w:t>Азаров,</w:t>
            </w:r>
            <w:r w:rsidR="00176ADC" w:rsidRPr="00176ADC">
              <w:rPr>
                <w:lang w:val="ru-RU"/>
              </w:rPr>
              <w:t xml:space="preserve"> </w:t>
            </w:r>
            <w:r w:rsidR="00176ADC" w:rsidRPr="00176ADC">
              <w:rPr>
                <w:rFonts w:ascii="Times New Roman" w:hAnsi="Times New Roman" w:cs="Times New Roman"/>
                <w:color w:val="000000"/>
                <w:sz w:val="24"/>
                <w:szCs w:val="24"/>
                <w:lang w:val="ru-RU"/>
              </w:rPr>
              <w:t>И.В.</w:t>
            </w:r>
            <w:r w:rsidR="00176ADC" w:rsidRPr="00176ADC">
              <w:rPr>
                <w:lang w:val="ru-RU"/>
              </w:rPr>
              <w:t xml:space="preserve"> </w:t>
            </w:r>
            <w:r w:rsidR="00176ADC" w:rsidRPr="00176ADC">
              <w:rPr>
                <w:rFonts w:ascii="Times New Roman" w:hAnsi="Times New Roman" w:cs="Times New Roman"/>
                <w:color w:val="000000"/>
                <w:sz w:val="24"/>
                <w:szCs w:val="24"/>
                <w:lang w:val="ru-RU"/>
              </w:rPr>
              <w:t>Карелина,</w:t>
            </w:r>
            <w:r w:rsidR="00176ADC" w:rsidRPr="00176ADC">
              <w:rPr>
                <w:lang w:val="ru-RU"/>
              </w:rPr>
              <w:t xml:space="preserve"> </w:t>
            </w:r>
            <w:r w:rsidR="00176ADC" w:rsidRPr="00176ADC">
              <w:rPr>
                <w:rFonts w:ascii="Times New Roman" w:hAnsi="Times New Roman" w:cs="Times New Roman"/>
                <w:color w:val="000000"/>
                <w:sz w:val="24"/>
                <w:szCs w:val="24"/>
                <w:lang w:val="ru-RU"/>
              </w:rPr>
              <w:t>Г.И.</w:t>
            </w:r>
            <w:r w:rsidR="00176ADC" w:rsidRPr="00176ADC">
              <w:rPr>
                <w:lang w:val="ru-RU"/>
              </w:rPr>
              <w:t xml:space="preserve"> </w:t>
            </w:r>
            <w:proofErr w:type="spellStart"/>
            <w:r w:rsidR="00176ADC" w:rsidRPr="00176ADC">
              <w:rPr>
                <w:rFonts w:ascii="Times New Roman" w:hAnsi="Times New Roman" w:cs="Times New Roman"/>
                <w:color w:val="000000"/>
                <w:sz w:val="24"/>
                <w:szCs w:val="24"/>
                <w:lang w:val="ru-RU"/>
              </w:rPr>
              <w:t>Мурадова</w:t>
            </w:r>
            <w:proofErr w:type="spellEnd"/>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Л.И.</w:t>
            </w:r>
            <w:r w:rsidR="00176ADC" w:rsidRPr="00176ADC">
              <w:rPr>
                <w:lang w:val="ru-RU"/>
              </w:rPr>
              <w:t xml:space="preserve"> </w:t>
            </w:r>
            <w:proofErr w:type="spellStart"/>
            <w:r w:rsidR="00176ADC" w:rsidRPr="00176ADC">
              <w:rPr>
                <w:rFonts w:ascii="Times New Roman" w:hAnsi="Times New Roman" w:cs="Times New Roman"/>
                <w:color w:val="000000"/>
                <w:sz w:val="24"/>
                <w:szCs w:val="24"/>
                <w:lang w:val="ru-RU"/>
              </w:rPr>
              <w:t>Хлебородова</w:t>
            </w:r>
            <w:proofErr w:type="spellEnd"/>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Электрон</w:t>
            </w:r>
            <w:proofErr w:type="gramStart"/>
            <w:r w:rsidR="00176ADC" w:rsidRPr="00176ADC">
              <w:rPr>
                <w:rFonts w:ascii="Times New Roman" w:hAnsi="Times New Roman" w:cs="Times New Roman"/>
                <w:color w:val="000000"/>
                <w:sz w:val="24"/>
                <w:szCs w:val="24"/>
                <w:lang w:val="ru-RU"/>
              </w:rPr>
              <w:t>.</w:t>
            </w:r>
            <w:proofErr w:type="gramEnd"/>
            <w:r w:rsidR="00176ADC" w:rsidRPr="00176ADC">
              <w:rPr>
                <w:lang w:val="ru-RU"/>
              </w:rPr>
              <w:t xml:space="preserve"> </w:t>
            </w:r>
            <w:proofErr w:type="gramStart"/>
            <w:r w:rsidR="00176ADC" w:rsidRPr="00176ADC">
              <w:rPr>
                <w:rFonts w:ascii="Times New Roman" w:hAnsi="Times New Roman" w:cs="Times New Roman"/>
                <w:color w:val="000000"/>
                <w:sz w:val="24"/>
                <w:szCs w:val="24"/>
                <w:lang w:val="ru-RU"/>
              </w:rPr>
              <w:t>д</w:t>
            </w:r>
            <w:proofErr w:type="gramEnd"/>
            <w:r w:rsidR="00176ADC" w:rsidRPr="00176ADC">
              <w:rPr>
                <w:rFonts w:ascii="Times New Roman" w:hAnsi="Times New Roman" w:cs="Times New Roman"/>
                <w:color w:val="000000"/>
                <w:sz w:val="24"/>
                <w:szCs w:val="24"/>
                <w:lang w:val="ru-RU"/>
              </w:rPr>
              <w:t>ан.</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Санкт-Петербург</w:t>
            </w:r>
            <w:proofErr w:type="gramStart"/>
            <w:r w:rsidR="00176ADC" w:rsidRPr="00176ADC">
              <w:rPr>
                <w:lang w:val="ru-RU"/>
              </w:rPr>
              <w:t xml:space="preserve"> </w:t>
            </w:r>
            <w:r w:rsidR="00176ADC" w:rsidRPr="00176ADC">
              <w:rPr>
                <w:rFonts w:ascii="Times New Roman" w:hAnsi="Times New Roman" w:cs="Times New Roman"/>
                <w:color w:val="000000"/>
                <w:sz w:val="24"/>
                <w:szCs w:val="24"/>
                <w:lang w:val="ru-RU"/>
              </w:rPr>
              <w:t>:</w:t>
            </w:r>
            <w:proofErr w:type="gramEnd"/>
            <w:r w:rsidR="00176ADC" w:rsidRPr="00176ADC">
              <w:rPr>
                <w:lang w:val="ru-RU"/>
              </w:rPr>
              <w:t xml:space="preserve"> </w:t>
            </w:r>
            <w:r w:rsidR="00176ADC" w:rsidRPr="00176ADC">
              <w:rPr>
                <w:rFonts w:ascii="Times New Roman" w:hAnsi="Times New Roman" w:cs="Times New Roman"/>
                <w:color w:val="000000"/>
                <w:sz w:val="24"/>
                <w:szCs w:val="24"/>
                <w:lang w:val="ru-RU"/>
              </w:rPr>
              <w:t>Лань,</w:t>
            </w:r>
            <w:r w:rsidR="00176ADC" w:rsidRPr="00176ADC">
              <w:rPr>
                <w:lang w:val="ru-RU"/>
              </w:rPr>
              <w:t xml:space="preserve"> </w:t>
            </w:r>
            <w:r w:rsidR="00176ADC" w:rsidRPr="00176ADC">
              <w:rPr>
                <w:rFonts w:ascii="Times New Roman" w:hAnsi="Times New Roman" w:cs="Times New Roman"/>
                <w:color w:val="000000"/>
                <w:sz w:val="24"/>
                <w:szCs w:val="24"/>
                <w:lang w:val="ru-RU"/>
              </w:rPr>
              <w:t>2015.</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288</w:t>
            </w:r>
            <w:r w:rsidR="00176ADC" w:rsidRPr="00176ADC">
              <w:rPr>
                <w:lang w:val="ru-RU"/>
              </w:rPr>
              <w:t xml:space="preserve"> </w:t>
            </w:r>
            <w:r w:rsidR="00176ADC" w:rsidRPr="00176ADC">
              <w:rPr>
                <w:rFonts w:ascii="Times New Roman" w:hAnsi="Times New Roman" w:cs="Times New Roman"/>
                <w:color w:val="000000"/>
                <w:sz w:val="24"/>
                <w:szCs w:val="24"/>
                <w:lang w:val="ru-RU"/>
              </w:rPr>
              <w:t>с.</w:t>
            </w:r>
            <w:r w:rsidR="00176ADC" w:rsidRPr="00176ADC">
              <w:rPr>
                <w:lang w:val="ru-RU"/>
              </w:rPr>
              <w:t xml:space="preserve"> </w:t>
            </w:r>
            <w:r w:rsidR="00176ADC" w:rsidRPr="00176ADC">
              <w:rPr>
                <w:rFonts w:ascii="Times New Roman" w:hAnsi="Times New Roman" w:cs="Times New Roman"/>
                <w:color w:val="000000"/>
                <w:sz w:val="24"/>
                <w:szCs w:val="24"/>
                <w:lang w:val="ru-RU"/>
              </w:rPr>
              <w:t>—</w:t>
            </w:r>
            <w:r w:rsidR="00176ADC" w:rsidRPr="00176ADC">
              <w:rPr>
                <w:lang w:val="ru-RU"/>
              </w:rPr>
              <w:t xml:space="preserve"> </w:t>
            </w:r>
            <w:r w:rsidR="00176ADC" w:rsidRPr="00176ADC">
              <w:rPr>
                <w:rFonts w:ascii="Times New Roman" w:hAnsi="Times New Roman" w:cs="Times New Roman"/>
                <w:color w:val="000000"/>
                <w:sz w:val="24"/>
                <w:szCs w:val="24"/>
                <w:lang w:val="ru-RU"/>
              </w:rPr>
              <w:t>Режим</w:t>
            </w:r>
            <w:r w:rsidR="00176ADC" w:rsidRPr="00176ADC">
              <w:rPr>
                <w:lang w:val="ru-RU"/>
              </w:rPr>
              <w:t xml:space="preserve"> </w:t>
            </w:r>
            <w:r w:rsidR="00176ADC" w:rsidRPr="00176ADC">
              <w:rPr>
                <w:rFonts w:ascii="Times New Roman" w:hAnsi="Times New Roman" w:cs="Times New Roman"/>
                <w:color w:val="000000"/>
                <w:sz w:val="24"/>
                <w:szCs w:val="24"/>
                <w:lang w:val="ru-RU"/>
              </w:rPr>
              <w:t>доступа:</w:t>
            </w:r>
            <w:r w:rsidR="00176ADC" w:rsidRPr="00176ADC">
              <w:rPr>
                <w:lang w:val="ru-RU"/>
              </w:rPr>
              <w:t xml:space="preserve"> </w:t>
            </w:r>
            <w:hyperlink r:id="rId11" w:history="1">
              <w:r w:rsidRPr="00BF7D7E">
                <w:rPr>
                  <w:rStyle w:val="a5"/>
                  <w:rFonts w:ascii="Times New Roman" w:hAnsi="Times New Roman" w:cs="Times New Roman"/>
                  <w:sz w:val="24"/>
                  <w:szCs w:val="24"/>
                </w:rPr>
                <w:t>https</w:t>
              </w:r>
              <w:r w:rsidRPr="00BF7D7E">
                <w:rPr>
                  <w:rStyle w:val="a5"/>
                  <w:rFonts w:ascii="Times New Roman" w:hAnsi="Times New Roman" w:cs="Times New Roman"/>
                  <w:sz w:val="24"/>
                  <w:szCs w:val="24"/>
                  <w:lang w:val="ru-RU"/>
                </w:rPr>
                <w:t>://</w:t>
              </w:r>
              <w:r w:rsidRPr="00BF7D7E">
                <w:rPr>
                  <w:rStyle w:val="a5"/>
                  <w:rFonts w:ascii="Times New Roman" w:hAnsi="Times New Roman" w:cs="Times New Roman"/>
                  <w:sz w:val="24"/>
                  <w:szCs w:val="24"/>
                </w:rPr>
                <w:t>e</w:t>
              </w:r>
              <w:r w:rsidRPr="00BF7D7E">
                <w:rPr>
                  <w:rStyle w:val="a5"/>
                  <w:rFonts w:ascii="Times New Roman" w:hAnsi="Times New Roman" w:cs="Times New Roman"/>
                  <w:sz w:val="24"/>
                  <w:szCs w:val="24"/>
                  <w:lang w:val="ru-RU"/>
                </w:rPr>
                <w:t>.</w:t>
              </w:r>
              <w:proofErr w:type="spellStart"/>
              <w:r w:rsidRPr="00BF7D7E">
                <w:rPr>
                  <w:rStyle w:val="a5"/>
                  <w:rFonts w:ascii="Times New Roman" w:hAnsi="Times New Roman" w:cs="Times New Roman"/>
                  <w:sz w:val="24"/>
                  <w:szCs w:val="24"/>
                </w:rPr>
                <w:t>lanbook</w:t>
              </w:r>
              <w:proofErr w:type="spellEnd"/>
              <w:r w:rsidRPr="00BF7D7E">
                <w:rPr>
                  <w:rStyle w:val="a5"/>
                  <w:rFonts w:ascii="Times New Roman" w:hAnsi="Times New Roman" w:cs="Times New Roman"/>
                  <w:sz w:val="24"/>
                  <w:szCs w:val="24"/>
                  <w:lang w:val="ru-RU"/>
                </w:rPr>
                <w:t>.</w:t>
              </w:r>
              <w:r w:rsidRPr="00BF7D7E">
                <w:rPr>
                  <w:rStyle w:val="a5"/>
                  <w:rFonts w:ascii="Times New Roman" w:hAnsi="Times New Roman" w:cs="Times New Roman"/>
                  <w:sz w:val="24"/>
                  <w:szCs w:val="24"/>
                </w:rPr>
                <w:t>com</w:t>
              </w:r>
              <w:r w:rsidRPr="00BF7D7E">
                <w:rPr>
                  <w:rStyle w:val="a5"/>
                  <w:rFonts w:ascii="Times New Roman" w:hAnsi="Times New Roman" w:cs="Times New Roman"/>
                  <w:sz w:val="24"/>
                  <w:szCs w:val="24"/>
                  <w:lang w:val="ru-RU"/>
                </w:rPr>
                <w:t>/</w:t>
              </w:r>
              <w:r w:rsidRPr="00BF7D7E">
                <w:rPr>
                  <w:rStyle w:val="a5"/>
                  <w:rFonts w:ascii="Times New Roman" w:hAnsi="Times New Roman" w:cs="Times New Roman"/>
                  <w:sz w:val="24"/>
                  <w:szCs w:val="24"/>
                </w:rPr>
                <w:t>book</w:t>
              </w:r>
              <w:r w:rsidRPr="00BF7D7E">
                <w:rPr>
                  <w:rStyle w:val="a5"/>
                  <w:rFonts w:ascii="Times New Roman" w:hAnsi="Times New Roman" w:cs="Times New Roman"/>
                  <w:sz w:val="24"/>
                  <w:szCs w:val="24"/>
                  <w:lang w:val="ru-RU"/>
                </w:rPr>
                <w:t>/6594</w:t>
              </w:r>
            </w:hyperlink>
            <w:r w:rsidR="00176ADC" w:rsidRPr="00176ADC">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176ADC"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BF4691">
        <w:trPr>
          <w:trHeight w:hRule="exact" w:val="138"/>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rsidRPr="002510FA">
        <w:trPr>
          <w:trHeight w:hRule="exact" w:val="285"/>
        </w:trPr>
        <w:tc>
          <w:tcPr>
            <w:tcW w:w="9370" w:type="dxa"/>
            <w:gridSpan w:val="5"/>
            <w:shd w:val="clear" w:color="000000" w:fill="FFFFFF"/>
            <w:tcMar>
              <w:left w:w="34" w:type="dxa"/>
              <w:right w:w="34" w:type="dxa"/>
            </w:tcMar>
          </w:tcPr>
          <w:p w:rsidR="003744AE" w:rsidRPr="002510FA" w:rsidRDefault="00176ADC">
            <w:pPr>
              <w:spacing w:after="0" w:line="240" w:lineRule="auto"/>
              <w:ind w:firstLine="756"/>
              <w:jc w:val="both"/>
              <w:rPr>
                <w:sz w:val="24"/>
                <w:szCs w:val="24"/>
                <w:lang w:val="ru-RU"/>
              </w:rPr>
            </w:pPr>
            <w:r w:rsidRPr="002510FA">
              <w:rPr>
                <w:rFonts w:ascii="Times New Roman" w:hAnsi="Times New Roman" w:cs="Times New Roman"/>
                <w:b/>
                <w:color w:val="000000"/>
                <w:sz w:val="24"/>
                <w:szCs w:val="24"/>
                <w:lang w:val="ru-RU"/>
              </w:rPr>
              <w:t>в)</w:t>
            </w:r>
            <w:r w:rsidRPr="002510FA">
              <w:rPr>
                <w:lang w:val="ru-RU"/>
              </w:rPr>
              <w:t xml:space="preserve"> </w:t>
            </w:r>
            <w:r w:rsidRPr="002510FA">
              <w:rPr>
                <w:rFonts w:ascii="Times New Roman" w:hAnsi="Times New Roman" w:cs="Times New Roman"/>
                <w:b/>
                <w:color w:val="000000"/>
                <w:sz w:val="24"/>
                <w:szCs w:val="24"/>
                <w:lang w:val="ru-RU"/>
              </w:rPr>
              <w:t>Методические</w:t>
            </w:r>
            <w:r w:rsidRPr="002510FA">
              <w:rPr>
                <w:lang w:val="ru-RU"/>
              </w:rPr>
              <w:t xml:space="preserve"> </w:t>
            </w:r>
            <w:r w:rsidRPr="002510FA">
              <w:rPr>
                <w:rFonts w:ascii="Times New Roman" w:hAnsi="Times New Roman" w:cs="Times New Roman"/>
                <w:b/>
                <w:color w:val="000000"/>
                <w:sz w:val="24"/>
                <w:szCs w:val="24"/>
                <w:lang w:val="ru-RU"/>
              </w:rPr>
              <w:t>указания:</w:t>
            </w:r>
            <w:r w:rsidRPr="002510FA">
              <w:rPr>
                <w:lang w:val="ru-RU"/>
              </w:rPr>
              <w:t xml:space="preserve"> </w:t>
            </w:r>
          </w:p>
        </w:tc>
      </w:tr>
      <w:tr w:rsidR="003744AE" w:rsidRPr="00BF4691" w:rsidTr="002510FA">
        <w:trPr>
          <w:trHeight w:hRule="exact" w:val="469"/>
        </w:trPr>
        <w:tc>
          <w:tcPr>
            <w:tcW w:w="9370" w:type="dxa"/>
            <w:gridSpan w:val="5"/>
            <w:shd w:val="clear" w:color="000000" w:fill="FFFFFF"/>
            <w:tcMar>
              <w:left w:w="34" w:type="dxa"/>
              <w:right w:w="34" w:type="dxa"/>
            </w:tcMar>
          </w:tcPr>
          <w:p w:rsidR="003744AE" w:rsidRPr="002510FA" w:rsidRDefault="002510FA">
            <w:pPr>
              <w:spacing w:after="0" w:line="240" w:lineRule="auto"/>
              <w:ind w:firstLine="756"/>
              <w:jc w:val="both"/>
              <w:rPr>
                <w:sz w:val="24"/>
                <w:szCs w:val="24"/>
                <w:lang w:val="ru-RU"/>
              </w:rPr>
            </w:pPr>
            <w:r>
              <w:rPr>
                <w:rFonts w:ascii="Times New Roman" w:hAnsi="Times New Roman" w:cs="Times New Roman"/>
                <w:color w:val="000000"/>
                <w:sz w:val="24"/>
                <w:szCs w:val="24"/>
                <w:lang w:val="ru-RU"/>
              </w:rPr>
              <w:t>Методические</w:t>
            </w:r>
            <w:r>
              <w:rPr>
                <w:lang w:val="ru-RU"/>
              </w:rPr>
              <w:t xml:space="preserve"> </w:t>
            </w:r>
            <w:r>
              <w:rPr>
                <w:rFonts w:ascii="Times New Roman" w:hAnsi="Times New Roman" w:cs="Times New Roman"/>
                <w:color w:val="000000"/>
                <w:sz w:val="24"/>
                <w:szCs w:val="24"/>
                <w:lang w:val="ru-RU"/>
              </w:rPr>
              <w:t>указания</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выполнения</w:t>
            </w:r>
            <w:r>
              <w:rPr>
                <w:lang w:val="ru-RU"/>
              </w:rPr>
              <w:t xml:space="preserve"> </w:t>
            </w:r>
            <w:r>
              <w:rPr>
                <w:rFonts w:ascii="Times New Roman" w:hAnsi="Times New Roman" w:cs="Times New Roman"/>
                <w:color w:val="000000"/>
                <w:sz w:val="24"/>
                <w:szCs w:val="24"/>
                <w:lang w:val="ru-RU"/>
              </w:rPr>
              <w:t>курсовой</w:t>
            </w:r>
            <w:r>
              <w:rPr>
                <w:lang w:val="ru-RU"/>
              </w:rPr>
              <w:t xml:space="preserve"> </w:t>
            </w:r>
            <w:r w:rsidR="00BF4691">
              <w:rPr>
                <w:rFonts w:ascii="Times New Roman" w:hAnsi="Times New Roman" w:cs="Times New Roman"/>
                <w:color w:val="000000"/>
                <w:sz w:val="24"/>
                <w:szCs w:val="24"/>
                <w:lang w:val="ru-RU"/>
              </w:rPr>
              <w:t>работы</w:t>
            </w:r>
            <w:bookmarkStart w:id="0" w:name="_GoBack"/>
            <w:bookmarkEnd w:id="0"/>
            <w:r>
              <w:rPr>
                <w:lang w:val="ru-RU"/>
              </w:rPr>
              <w:t xml:space="preserve"> </w:t>
            </w:r>
            <w:r>
              <w:rPr>
                <w:rFonts w:ascii="Times New Roman" w:hAnsi="Times New Roman" w:cs="Times New Roman"/>
                <w:color w:val="000000"/>
                <w:sz w:val="24"/>
                <w:szCs w:val="24"/>
                <w:lang w:val="ru-RU"/>
              </w:rPr>
              <w:t>приведены</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приложении</w:t>
            </w:r>
            <w:r>
              <w:rPr>
                <w:lang w:val="ru-RU"/>
              </w:rPr>
              <w:t xml:space="preserve"> </w:t>
            </w:r>
            <w:r>
              <w:rPr>
                <w:rFonts w:ascii="Times New Roman" w:hAnsi="Times New Roman" w:cs="Times New Roman"/>
                <w:color w:val="000000"/>
                <w:sz w:val="24"/>
                <w:szCs w:val="24"/>
                <w:lang w:val="ru-RU"/>
              </w:rPr>
              <w:t>3.</w:t>
            </w:r>
          </w:p>
        </w:tc>
      </w:tr>
      <w:tr w:rsidR="003744AE" w:rsidRPr="00BF4691">
        <w:trPr>
          <w:trHeight w:hRule="exact" w:val="138"/>
        </w:trPr>
        <w:tc>
          <w:tcPr>
            <w:tcW w:w="426" w:type="dxa"/>
          </w:tcPr>
          <w:p w:rsidR="003744AE" w:rsidRPr="002510FA" w:rsidRDefault="003744AE">
            <w:pPr>
              <w:rPr>
                <w:lang w:val="ru-RU"/>
              </w:rPr>
            </w:pPr>
          </w:p>
        </w:tc>
        <w:tc>
          <w:tcPr>
            <w:tcW w:w="1985" w:type="dxa"/>
          </w:tcPr>
          <w:p w:rsidR="003744AE" w:rsidRPr="002510FA" w:rsidRDefault="003744AE">
            <w:pPr>
              <w:rPr>
                <w:lang w:val="ru-RU"/>
              </w:rPr>
            </w:pPr>
          </w:p>
        </w:tc>
        <w:tc>
          <w:tcPr>
            <w:tcW w:w="3686" w:type="dxa"/>
          </w:tcPr>
          <w:p w:rsidR="003744AE" w:rsidRPr="002510FA" w:rsidRDefault="003744AE">
            <w:pPr>
              <w:rPr>
                <w:lang w:val="ru-RU"/>
              </w:rPr>
            </w:pPr>
          </w:p>
        </w:tc>
        <w:tc>
          <w:tcPr>
            <w:tcW w:w="3120" w:type="dxa"/>
          </w:tcPr>
          <w:p w:rsidR="003744AE" w:rsidRPr="002510FA" w:rsidRDefault="003744AE">
            <w:pPr>
              <w:rPr>
                <w:lang w:val="ru-RU"/>
              </w:rPr>
            </w:pPr>
          </w:p>
        </w:tc>
        <w:tc>
          <w:tcPr>
            <w:tcW w:w="143" w:type="dxa"/>
          </w:tcPr>
          <w:p w:rsidR="003744AE" w:rsidRPr="002510FA" w:rsidRDefault="003744AE">
            <w:pPr>
              <w:rPr>
                <w:lang w:val="ru-RU"/>
              </w:rPr>
            </w:pPr>
          </w:p>
        </w:tc>
      </w:tr>
      <w:tr w:rsidR="003744AE" w:rsidRPr="00BF4691">
        <w:trPr>
          <w:trHeight w:hRule="exact" w:val="277"/>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г)</w:t>
            </w:r>
            <w:r w:rsidRPr="00176ADC">
              <w:rPr>
                <w:lang w:val="ru-RU"/>
              </w:rPr>
              <w:t xml:space="preserve"> </w:t>
            </w:r>
            <w:r w:rsidRPr="00176ADC">
              <w:rPr>
                <w:rFonts w:ascii="Times New Roman" w:hAnsi="Times New Roman" w:cs="Times New Roman"/>
                <w:b/>
                <w:color w:val="000000"/>
                <w:sz w:val="24"/>
                <w:szCs w:val="24"/>
                <w:lang w:val="ru-RU"/>
              </w:rPr>
              <w:t>Программное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Интернет-ресурсы:</w:t>
            </w:r>
            <w:r w:rsidRPr="00176ADC">
              <w:rPr>
                <w:lang w:val="ru-RU"/>
              </w:rPr>
              <w:t xml:space="preserve"> </w:t>
            </w:r>
          </w:p>
        </w:tc>
      </w:tr>
      <w:tr w:rsidR="003744AE" w:rsidRPr="00BF4691">
        <w:trPr>
          <w:trHeight w:hRule="exact" w:val="7"/>
        </w:trPr>
        <w:tc>
          <w:tcPr>
            <w:tcW w:w="9370" w:type="dxa"/>
            <w:gridSpan w:val="5"/>
            <w:vMerge w:val="restart"/>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lang w:val="ru-RU"/>
              </w:rPr>
              <w:t xml:space="preserve"> </w:t>
            </w:r>
          </w:p>
        </w:tc>
      </w:tr>
      <w:tr w:rsidR="003744AE" w:rsidRPr="00BF4691">
        <w:trPr>
          <w:trHeight w:hRule="exact" w:val="277"/>
        </w:trPr>
        <w:tc>
          <w:tcPr>
            <w:tcW w:w="9370" w:type="dxa"/>
            <w:gridSpan w:val="5"/>
            <w:vMerge/>
            <w:shd w:val="clear" w:color="000000" w:fill="FFFFFF"/>
            <w:tcMar>
              <w:left w:w="34" w:type="dxa"/>
              <w:right w:w="34" w:type="dxa"/>
            </w:tcMar>
          </w:tcPr>
          <w:p w:rsidR="003744AE" w:rsidRPr="00176ADC" w:rsidRDefault="003744AE">
            <w:pPr>
              <w:rPr>
                <w:lang w:val="ru-RU"/>
              </w:rPr>
            </w:pPr>
          </w:p>
        </w:tc>
      </w:tr>
      <w:tr w:rsidR="003744AE" w:rsidRPr="00BF4691">
        <w:trPr>
          <w:trHeight w:hRule="exact" w:val="277"/>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trPr>
          <w:trHeight w:hRule="exact" w:val="285"/>
        </w:trPr>
        <w:tc>
          <w:tcPr>
            <w:tcW w:w="9370" w:type="dxa"/>
            <w:gridSpan w:val="5"/>
            <w:shd w:val="clear" w:color="000000" w:fill="FFFFFF"/>
            <w:tcMar>
              <w:left w:w="34" w:type="dxa"/>
              <w:right w:w="34" w:type="dxa"/>
            </w:tcMar>
          </w:tcPr>
          <w:p w:rsidR="003744AE" w:rsidRDefault="00176AD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744AE">
        <w:trPr>
          <w:trHeight w:hRule="exact" w:val="555"/>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3744AE" w:rsidRDefault="003744AE"/>
        </w:tc>
      </w:tr>
      <w:tr w:rsidR="003744AE">
        <w:trPr>
          <w:trHeight w:hRule="exact" w:val="818"/>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3744AE" w:rsidRDefault="003744AE"/>
        </w:tc>
      </w:tr>
      <w:tr w:rsidR="003744AE">
        <w:trPr>
          <w:trHeight w:hRule="exact" w:val="826"/>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3744AE" w:rsidRDefault="003744AE"/>
        </w:tc>
      </w:tr>
      <w:tr w:rsidR="003744AE">
        <w:trPr>
          <w:trHeight w:hRule="exact" w:val="555"/>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3744AE" w:rsidRDefault="003744AE"/>
        </w:tc>
      </w:tr>
      <w:tr w:rsidR="003744AE">
        <w:trPr>
          <w:trHeight w:hRule="exact" w:val="285"/>
        </w:trPr>
        <w:tc>
          <w:tcPr>
            <w:tcW w:w="426" w:type="dxa"/>
          </w:tcPr>
          <w:p w:rsidR="003744AE" w:rsidRDefault="003744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3744AE" w:rsidRDefault="003744AE"/>
        </w:tc>
      </w:tr>
      <w:tr w:rsidR="003744AE">
        <w:trPr>
          <w:trHeight w:hRule="exact" w:val="138"/>
        </w:trPr>
        <w:tc>
          <w:tcPr>
            <w:tcW w:w="426" w:type="dxa"/>
          </w:tcPr>
          <w:p w:rsidR="003744AE" w:rsidRDefault="003744AE"/>
        </w:tc>
        <w:tc>
          <w:tcPr>
            <w:tcW w:w="1985" w:type="dxa"/>
          </w:tcPr>
          <w:p w:rsidR="003744AE" w:rsidRDefault="003744AE"/>
        </w:tc>
        <w:tc>
          <w:tcPr>
            <w:tcW w:w="3686" w:type="dxa"/>
          </w:tcPr>
          <w:p w:rsidR="003744AE" w:rsidRDefault="003744AE"/>
        </w:tc>
        <w:tc>
          <w:tcPr>
            <w:tcW w:w="3120" w:type="dxa"/>
          </w:tcPr>
          <w:p w:rsidR="003744AE" w:rsidRDefault="003744AE"/>
        </w:tc>
        <w:tc>
          <w:tcPr>
            <w:tcW w:w="143" w:type="dxa"/>
          </w:tcPr>
          <w:p w:rsidR="003744AE" w:rsidRDefault="003744AE"/>
        </w:tc>
      </w:tr>
      <w:tr w:rsidR="003744AE" w:rsidRPr="00BF4691">
        <w:trPr>
          <w:trHeight w:hRule="exact" w:val="285"/>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Профессиональные</w:t>
            </w:r>
            <w:r w:rsidRPr="00176ADC">
              <w:rPr>
                <w:lang w:val="ru-RU"/>
              </w:rPr>
              <w:t xml:space="preserve"> </w:t>
            </w:r>
            <w:r w:rsidRPr="00176ADC">
              <w:rPr>
                <w:rFonts w:ascii="Times New Roman" w:hAnsi="Times New Roman" w:cs="Times New Roman"/>
                <w:b/>
                <w:color w:val="000000"/>
                <w:sz w:val="24"/>
                <w:szCs w:val="24"/>
                <w:lang w:val="ru-RU"/>
              </w:rPr>
              <w:t>базы</w:t>
            </w:r>
            <w:r w:rsidRPr="00176ADC">
              <w:rPr>
                <w:lang w:val="ru-RU"/>
              </w:rPr>
              <w:t xml:space="preserve"> </w:t>
            </w:r>
            <w:r w:rsidRPr="00176ADC">
              <w:rPr>
                <w:rFonts w:ascii="Times New Roman" w:hAnsi="Times New Roman" w:cs="Times New Roman"/>
                <w:b/>
                <w:color w:val="000000"/>
                <w:sz w:val="24"/>
                <w:szCs w:val="24"/>
                <w:lang w:val="ru-RU"/>
              </w:rPr>
              <w:t>данных</w:t>
            </w:r>
            <w:r w:rsidRPr="00176ADC">
              <w:rPr>
                <w:lang w:val="ru-RU"/>
              </w:rPr>
              <w:t xml:space="preserve"> </w:t>
            </w:r>
            <w:r w:rsidRPr="00176ADC">
              <w:rPr>
                <w:rFonts w:ascii="Times New Roman" w:hAnsi="Times New Roman" w:cs="Times New Roman"/>
                <w:b/>
                <w:color w:val="000000"/>
                <w:sz w:val="24"/>
                <w:szCs w:val="24"/>
                <w:lang w:val="ru-RU"/>
              </w:rPr>
              <w:t>и</w:t>
            </w:r>
            <w:r w:rsidRPr="00176ADC">
              <w:rPr>
                <w:lang w:val="ru-RU"/>
              </w:rPr>
              <w:t xml:space="preserve"> </w:t>
            </w:r>
            <w:r w:rsidRPr="00176ADC">
              <w:rPr>
                <w:rFonts w:ascii="Times New Roman" w:hAnsi="Times New Roman" w:cs="Times New Roman"/>
                <w:b/>
                <w:color w:val="000000"/>
                <w:sz w:val="24"/>
                <w:szCs w:val="24"/>
                <w:lang w:val="ru-RU"/>
              </w:rPr>
              <w:t>информационные</w:t>
            </w:r>
            <w:r w:rsidRPr="00176ADC">
              <w:rPr>
                <w:lang w:val="ru-RU"/>
              </w:rPr>
              <w:t xml:space="preserve"> </w:t>
            </w:r>
            <w:r w:rsidRPr="00176ADC">
              <w:rPr>
                <w:rFonts w:ascii="Times New Roman" w:hAnsi="Times New Roman" w:cs="Times New Roman"/>
                <w:b/>
                <w:color w:val="000000"/>
                <w:sz w:val="24"/>
                <w:szCs w:val="24"/>
                <w:lang w:val="ru-RU"/>
              </w:rPr>
              <w:t>справочные</w:t>
            </w:r>
            <w:r w:rsidRPr="00176ADC">
              <w:rPr>
                <w:lang w:val="ru-RU"/>
              </w:rPr>
              <w:t xml:space="preserve"> </w:t>
            </w:r>
            <w:r w:rsidRPr="00176ADC">
              <w:rPr>
                <w:rFonts w:ascii="Times New Roman" w:hAnsi="Times New Roman" w:cs="Times New Roman"/>
                <w:b/>
                <w:color w:val="000000"/>
                <w:sz w:val="24"/>
                <w:szCs w:val="24"/>
                <w:lang w:val="ru-RU"/>
              </w:rPr>
              <w:t>системы</w:t>
            </w:r>
            <w:r w:rsidRPr="00176ADC">
              <w:rPr>
                <w:lang w:val="ru-RU"/>
              </w:rPr>
              <w:t xml:space="preserve"> </w:t>
            </w:r>
          </w:p>
        </w:tc>
      </w:tr>
      <w:tr w:rsidR="003744AE">
        <w:trPr>
          <w:trHeight w:hRule="exact" w:val="270"/>
        </w:trPr>
        <w:tc>
          <w:tcPr>
            <w:tcW w:w="426" w:type="dxa"/>
          </w:tcPr>
          <w:p w:rsidR="003744AE" w:rsidRPr="00176ADC" w:rsidRDefault="003744A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3744AE" w:rsidRDefault="003744AE"/>
        </w:tc>
      </w:tr>
      <w:tr w:rsidR="003744AE">
        <w:trPr>
          <w:trHeight w:hRule="exact" w:val="14"/>
        </w:trPr>
        <w:tc>
          <w:tcPr>
            <w:tcW w:w="426" w:type="dxa"/>
          </w:tcPr>
          <w:p w:rsidR="003744AE" w:rsidRDefault="003744A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Национальная</w:t>
            </w:r>
            <w:r w:rsidRPr="00176ADC">
              <w:rPr>
                <w:lang w:val="ru-RU"/>
              </w:rPr>
              <w:t xml:space="preserve"> </w:t>
            </w:r>
            <w:r w:rsidRPr="00176ADC">
              <w:rPr>
                <w:rFonts w:ascii="Times New Roman" w:hAnsi="Times New Roman" w:cs="Times New Roman"/>
                <w:color w:val="000000"/>
                <w:sz w:val="24"/>
                <w:szCs w:val="24"/>
                <w:lang w:val="ru-RU"/>
              </w:rPr>
              <w:t>информационно-аналитическая</w:t>
            </w:r>
            <w:r w:rsidRPr="00176ADC">
              <w:rPr>
                <w:lang w:val="ru-RU"/>
              </w:rPr>
              <w:t xml:space="preserve"> </w:t>
            </w:r>
            <w:r w:rsidRPr="00176ADC">
              <w:rPr>
                <w:rFonts w:ascii="Times New Roman" w:hAnsi="Times New Roman" w:cs="Times New Roman"/>
                <w:color w:val="000000"/>
                <w:sz w:val="24"/>
                <w:szCs w:val="24"/>
                <w:lang w:val="ru-RU"/>
              </w:rPr>
              <w:t>система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Российский</w:t>
            </w:r>
            <w:r w:rsidRPr="00176ADC">
              <w:rPr>
                <w:lang w:val="ru-RU"/>
              </w:rPr>
              <w:t xml:space="preserve"> </w:t>
            </w:r>
            <w:r w:rsidRPr="00176ADC">
              <w:rPr>
                <w:rFonts w:ascii="Times New Roman" w:hAnsi="Times New Roman" w:cs="Times New Roman"/>
                <w:color w:val="000000"/>
                <w:sz w:val="24"/>
                <w:szCs w:val="24"/>
                <w:lang w:val="ru-RU"/>
              </w:rPr>
              <w:t>индекс</w:t>
            </w:r>
            <w:r w:rsidRPr="00176ADC">
              <w:rPr>
                <w:lang w:val="ru-RU"/>
              </w:rPr>
              <w:t xml:space="preserve"> </w:t>
            </w:r>
            <w:r w:rsidRPr="00176ADC">
              <w:rPr>
                <w:rFonts w:ascii="Times New Roman" w:hAnsi="Times New Roman" w:cs="Times New Roman"/>
                <w:color w:val="000000"/>
                <w:sz w:val="24"/>
                <w:szCs w:val="24"/>
                <w:lang w:val="ru-RU"/>
              </w:rPr>
              <w:t>научного</w:t>
            </w:r>
            <w:r w:rsidRPr="00176ADC">
              <w:rPr>
                <w:lang w:val="ru-RU"/>
              </w:rPr>
              <w:t xml:space="preserve"> </w:t>
            </w:r>
            <w:r w:rsidRPr="00176ADC">
              <w:rPr>
                <w:rFonts w:ascii="Times New Roman" w:hAnsi="Times New Roman" w:cs="Times New Roman"/>
                <w:color w:val="000000"/>
                <w:sz w:val="24"/>
                <w:szCs w:val="24"/>
                <w:lang w:val="ru-RU"/>
              </w:rPr>
              <w:t>цитирования</w:t>
            </w:r>
            <w:r w:rsidRPr="00176ADC">
              <w:rPr>
                <w:lang w:val="ru-RU"/>
              </w:rPr>
              <w:t xml:space="preserve"> </w:t>
            </w:r>
            <w:r w:rsidRPr="00176ADC">
              <w:rPr>
                <w:rFonts w:ascii="Times New Roman" w:hAnsi="Times New Roman" w:cs="Times New Roman"/>
                <w:color w:val="000000"/>
                <w:sz w:val="24"/>
                <w:szCs w:val="24"/>
                <w:lang w:val="ru-RU"/>
              </w:rPr>
              <w:t>(РИНЦ)</w:t>
            </w:r>
            <w:r w:rsidRPr="00176ADC">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3744AE" w:rsidRDefault="003744AE"/>
        </w:tc>
      </w:tr>
      <w:tr w:rsidR="003744AE">
        <w:trPr>
          <w:trHeight w:hRule="exact" w:val="811"/>
        </w:trPr>
        <w:tc>
          <w:tcPr>
            <w:tcW w:w="426" w:type="dxa"/>
          </w:tcPr>
          <w:p w:rsidR="003744AE" w:rsidRDefault="003744A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3744AE"/>
        </w:tc>
        <w:tc>
          <w:tcPr>
            <w:tcW w:w="143" w:type="dxa"/>
          </w:tcPr>
          <w:p w:rsidR="003744AE" w:rsidRDefault="003744AE"/>
        </w:tc>
      </w:tr>
      <w:tr w:rsidR="003744AE">
        <w:trPr>
          <w:trHeight w:hRule="exact" w:val="555"/>
        </w:trPr>
        <w:tc>
          <w:tcPr>
            <w:tcW w:w="426" w:type="dxa"/>
          </w:tcPr>
          <w:p w:rsidR="003744AE" w:rsidRDefault="003744A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Поисковая</w:t>
            </w:r>
            <w:r w:rsidRPr="00176ADC">
              <w:rPr>
                <w:lang w:val="ru-RU"/>
              </w:rPr>
              <w:t xml:space="preserve"> </w:t>
            </w:r>
            <w:r w:rsidRPr="00176ADC">
              <w:rPr>
                <w:rFonts w:ascii="Times New Roman" w:hAnsi="Times New Roman" w:cs="Times New Roman"/>
                <w:color w:val="000000"/>
                <w:sz w:val="24"/>
                <w:szCs w:val="24"/>
                <w:lang w:val="ru-RU"/>
              </w:rPr>
              <w:t>система</w:t>
            </w:r>
            <w:r w:rsidRPr="00176ADC">
              <w:rPr>
                <w:lang w:val="ru-RU"/>
              </w:rPr>
              <w:t xml:space="preserve"> </w:t>
            </w:r>
            <w:r w:rsidRPr="00176ADC">
              <w:rPr>
                <w:rFonts w:ascii="Times New Roman" w:hAnsi="Times New Roman" w:cs="Times New Roman"/>
                <w:color w:val="000000"/>
                <w:sz w:val="24"/>
                <w:szCs w:val="24"/>
                <w:lang w:val="ru-RU"/>
              </w:rPr>
              <w:t>Академия</w:t>
            </w:r>
            <w:r w:rsidRPr="00176ADC">
              <w:rPr>
                <w:lang w:val="ru-RU"/>
              </w:rPr>
              <w:t xml:space="preserve"> </w:t>
            </w:r>
            <w:r>
              <w:rPr>
                <w:rFonts w:ascii="Times New Roman" w:hAnsi="Times New Roman" w:cs="Times New Roman"/>
                <w:color w:val="000000"/>
                <w:sz w:val="24"/>
                <w:szCs w:val="24"/>
              </w:rPr>
              <w:t>Google</w:t>
            </w:r>
            <w:r w:rsidRPr="00176ADC">
              <w:rPr>
                <w:lang w:val="ru-RU"/>
              </w:rPr>
              <w:t xml:space="preserve"> </w:t>
            </w:r>
            <w:r w:rsidRPr="00176AD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76ADC">
              <w:rPr>
                <w:lang w:val="ru-RU"/>
              </w:rPr>
              <w:t xml:space="preserve"> </w:t>
            </w:r>
            <w:r>
              <w:rPr>
                <w:rFonts w:ascii="Times New Roman" w:hAnsi="Times New Roman" w:cs="Times New Roman"/>
                <w:color w:val="000000"/>
                <w:sz w:val="24"/>
                <w:szCs w:val="24"/>
              </w:rPr>
              <w:t>Scholar</w:t>
            </w:r>
            <w:r w:rsidRPr="00176ADC">
              <w:rPr>
                <w:rFonts w:ascii="Times New Roman" w:hAnsi="Times New Roman" w:cs="Times New Roman"/>
                <w:color w:val="000000"/>
                <w:sz w:val="24"/>
                <w:szCs w:val="24"/>
                <w:lang w:val="ru-RU"/>
              </w:rPr>
              <w:t>)</w:t>
            </w:r>
            <w:r w:rsidRPr="00176AD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3744AE" w:rsidRDefault="003744AE"/>
        </w:tc>
      </w:tr>
      <w:tr w:rsidR="003744AE">
        <w:trPr>
          <w:trHeight w:hRule="exact" w:val="555"/>
        </w:trPr>
        <w:tc>
          <w:tcPr>
            <w:tcW w:w="426" w:type="dxa"/>
          </w:tcPr>
          <w:p w:rsidR="003744AE" w:rsidRDefault="003744A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Pr="00176ADC" w:rsidRDefault="00176ADC">
            <w:pPr>
              <w:spacing w:after="0" w:line="240" w:lineRule="auto"/>
              <w:jc w:val="both"/>
              <w:rPr>
                <w:sz w:val="24"/>
                <w:szCs w:val="24"/>
                <w:lang w:val="ru-RU"/>
              </w:rPr>
            </w:pPr>
            <w:r w:rsidRPr="00176ADC">
              <w:rPr>
                <w:rFonts w:ascii="Times New Roman" w:hAnsi="Times New Roman" w:cs="Times New Roman"/>
                <w:color w:val="000000"/>
                <w:sz w:val="24"/>
                <w:szCs w:val="24"/>
                <w:lang w:val="ru-RU"/>
              </w:rPr>
              <w:t>Информационная</w:t>
            </w:r>
            <w:r w:rsidRPr="00176ADC">
              <w:rPr>
                <w:lang w:val="ru-RU"/>
              </w:rPr>
              <w:t xml:space="preserve"> </w:t>
            </w:r>
            <w:r w:rsidRPr="00176ADC">
              <w:rPr>
                <w:rFonts w:ascii="Times New Roman" w:hAnsi="Times New Roman" w:cs="Times New Roman"/>
                <w:color w:val="000000"/>
                <w:sz w:val="24"/>
                <w:szCs w:val="24"/>
                <w:lang w:val="ru-RU"/>
              </w:rPr>
              <w:t>система</w:t>
            </w:r>
            <w:r w:rsidRPr="00176ADC">
              <w:rPr>
                <w:lang w:val="ru-RU"/>
              </w:rPr>
              <w:t xml:space="preserve"> </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Единое</w:t>
            </w:r>
            <w:r w:rsidRPr="00176ADC">
              <w:rPr>
                <w:lang w:val="ru-RU"/>
              </w:rPr>
              <w:t xml:space="preserve"> </w:t>
            </w:r>
            <w:r w:rsidRPr="00176ADC">
              <w:rPr>
                <w:rFonts w:ascii="Times New Roman" w:hAnsi="Times New Roman" w:cs="Times New Roman"/>
                <w:color w:val="000000"/>
                <w:sz w:val="24"/>
                <w:szCs w:val="24"/>
                <w:lang w:val="ru-RU"/>
              </w:rPr>
              <w:t>окно</w:t>
            </w:r>
            <w:r w:rsidRPr="00176ADC">
              <w:rPr>
                <w:lang w:val="ru-RU"/>
              </w:rPr>
              <w:t xml:space="preserve"> </w:t>
            </w:r>
            <w:r w:rsidRPr="00176ADC">
              <w:rPr>
                <w:rFonts w:ascii="Times New Roman" w:hAnsi="Times New Roman" w:cs="Times New Roman"/>
                <w:color w:val="000000"/>
                <w:sz w:val="24"/>
                <w:szCs w:val="24"/>
                <w:lang w:val="ru-RU"/>
              </w:rPr>
              <w:t>доступа</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информационным</w:t>
            </w:r>
            <w:r w:rsidRPr="00176ADC">
              <w:rPr>
                <w:lang w:val="ru-RU"/>
              </w:rPr>
              <w:t xml:space="preserve"> </w:t>
            </w:r>
            <w:r w:rsidRPr="00176ADC">
              <w:rPr>
                <w:rFonts w:ascii="Times New Roman" w:hAnsi="Times New Roman" w:cs="Times New Roman"/>
                <w:color w:val="000000"/>
                <w:sz w:val="24"/>
                <w:szCs w:val="24"/>
                <w:lang w:val="ru-RU"/>
              </w:rPr>
              <w:t>ресурсам</w:t>
            </w:r>
            <w:r w:rsidRPr="00176AD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44AE" w:rsidRDefault="00176AD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3744AE" w:rsidRDefault="003744AE"/>
        </w:tc>
      </w:tr>
      <w:tr w:rsidR="003744AE" w:rsidRPr="00BF4691">
        <w:trPr>
          <w:trHeight w:hRule="exact" w:val="285"/>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b/>
                <w:color w:val="000000"/>
                <w:sz w:val="24"/>
                <w:szCs w:val="24"/>
                <w:lang w:val="ru-RU"/>
              </w:rPr>
              <w:t>9</w:t>
            </w:r>
            <w:r w:rsidRPr="00176ADC">
              <w:rPr>
                <w:lang w:val="ru-RU"/>
              </w:rPr>
              <w:t xml:space="preserve"> </w:t>
            </w:r>
            <w:r w:rsidRPr="00176ADC">
              <w:rPr>
                <w:rFonts w:ascii="Times New Roman" w:hAnsi="Times New Roman" w:cs="Times New Roman"/>
                <w:b/>
                <w:color w:val="000000"/>
                <w:sz w:val="24"/>
                <w:szCs w:val="24"/>
                <w:lang w:val="ru-RU"/>
              </w:rPr>
              <w:t>Материально-техническое</w:t>
            </w:r>
            <w:r w:rsidRPr="00176ADC">
              <w:rPr>
                <w:lang w:val="ru-RU"/>
              </w:rPr>
              <w:t xml:space="preserve"> </w:t>
            </w:r>
            <w:r w:rsidRPr="00176ADC">
              <w:rPr>
                <w:rFonts w:ascii="Times New Roman" w:hAnsi="Times New Roman" w:cs="Times New Roman"/>
                <w:b/>
                <w:color w:val="000000"/>
                <w:sz w:val="24"/>
                <w:szCs w:val="24"/>
                <w:lang w:val="ru-RU"/>
              </w:rPr>
              <w:t>обеспечение</w:t>
            </w:r>
            <w:r w:rsidRPr="00176ADC">
              <w:rPr>
                <w:lang w:val="ru-RU"/>
              </w:rPr>
              <w:t xml:space="preserve"> </w:t>
            </w:r>
            <w:r w:rsidRPr="00176ADC">
              <w:rPr>
                <w:rFonts w:ascii="Times New Roman" w:hAnsi="Times New Roman" w:cs="Times New Roman"/>
                <w:b/>
                <w:color w:val="000000"/>
                <w:sz w:val="24"/>
                <w:szCs w:val="24"/>
                <w:lang w:val="ru-RU"/>
              </w:rPr>
              <w:t>дисциплины</w:t>
            </w:r>
            <w:r w:rsidRPr="00176ADC">
              <w:rPr>
                <w:lang w:val="ru-RU"/>
              </w:rPr>
              <w:t xml:space="preserve"> </w:t>
            </w:r>
            <w:r w:rsidRPr="00176ADC">
              <w:rPr>
                <w:rFonts w:ascii="Times New Roman" w:hAnsi="Times New Roman" w:cs="Times New Roman"/>
                <w:b/>
                <w:color w:val="000000"/>
                <w:sz w:val="24"/>
                <w:szCs w:val="24"/>
                <w:lang w:val="ru-RU"/>
              </w:rPr>
              <w:t>(модуля)</w:t>
            </w:r>
            <w:r w:rsidRPr="00176ADC">
              <w:rPr>
                <w:lang w:val="ru-RU"/>
              </w:rPr>
              <w:t xml:space="preserve"> </w:t>
            </w:r>
          </w:p>
        </w:tc>
      </w:tr>
      <w:tr w:rsidR="003744AE" w:rsidRPr="00BF4691">
        <w:trPr>
          <w:trHeight w:hRule="exact" w:val="138"/>
        </w:trPr>
        <w:tc>
          <w:tcPr>
            <w:tcW w:w="426" w:type="dxa"/>
          </w:tcPr>
          <w:p w:rsidR="003744AE" w:rsidRPr="00176ADC" w:rsidRDefault="003744AE">
            <w:pPr>
              <w:rPr>
                <w:lang w:val="ru-RU"/>
              </w:rPr>
            </w:pPr>
          </w:p>
        </w:tc>
        <w:tc>
          <w:tcPr>
            <w:tcW w:w="1985" w:type="dxa"/>
          </w:tcPr>
          <w:p w:rsidR="003744AE" w:rsidRPr="00176ADC" w:rsidRDefault="003744AE">
            <w:pPr>
              <w:rPr>
                <w:lang w:val="ru-RU"/>
              </w:rPr>
            </w:pPr>
          </w:p>
        </w:tc>
        <w:tc>
          <w:tcPr>
            <w:tcW w:w="3686" w:type="dxa"/>
          </w:tcPr>
          <w:p w:rsidR="003744AE" w:rsidRPr="00176ADC" w:rsidRDefault="003744AE">
            <w:pPr>
              <w:rPr>
                <w:lang w:val="ru-RU"/>
              </w:rPr>
            </w:pPr>
          </w:p>
        </w:tc>
        <w:tc>
          <w:tcPr>
            <w:tcW w:w="3120" w:type="dxa"/>
          </w:tcPr>
          <w:p w:rsidR="003744AE" w:rsidRPr="00176ADC" w:rsidRDefault="003744AE">
            <w:pPr>
              <w:rPr>
                <w:lang w:val="ru-RU"/>
              </w:rPr>
            </w:pPr>
          </w:p>
        </w:tc>
        <w:tc>
          <w:tcPr>
            <w:tcW w:w="143" w:type="dxa"/>
          </w:tcPr>
          <w:p w:rsidR="003744AE" w:rsidRPr="00176ADC" w:rsidRDefault="003744AE">
            <w:pPr>
              <w:rPr>
                <w:lang w:val="ru-RU"/>
              </w:rPr>
            </w:pPr>
          </w:p>
        </w:tc>
      </w:tr>
      <w:tr w:rsidR="003744AE" w:rsidRPr="00BF4691">
        <w:trPr>
          <w:trHeight w:hRule="exact" w:val="285"/>
        </w:trPr>
        <w:tc>
          <w:tcPr>
            <w:tcW w:w="9370" w:type="dxa"/>
            <w:gridSpan w:val="5"/>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Материально-техническое</w:t>
            </w:r>
            <w:r w:rsidRPr="00176ADC">
              <w:rPr>
                <w:lang w:val="ru-RU"/>
              </w:rPr>
              <w:t xml:space="preserve"> </w:t>
            </w:r>
            <w:r w:rsidRPr="00176ADC">
              <w:rPr>
                <w:rFonts w:ascii="Times New Roman" w:hAnsi="Times New Roman" w:cs="Times New Roman"/>
                <w:color w:val="000000"/>
                <w:sz w:val="24"/>
                <w:szCs w:val="24"/>
                <w:lang w:val="ru-RU"/>
              </w:rPr>
              <w:t>обеспечение</w:t>
            </w:r>
            <w:r w:rsidRPr="00176ADC">
              <w:rPr>
                <w:lang w:val="ru-RU"/>
              </w:rPr>
              <w:t xml:space="preserve"> </w:t>
            </w:r>
            <w:r w:rsidRPr="00176ADC">
              <w:rPr>
                <w:rFonts w:ascii="Times New Roman" w:hAnsi="Times New Roman" w:cs="Times New Roman"/>
                <w:color w:val="000000"/>
                <w:sz w:val="24"/>
                <w:szCs w:val="24"/>
                <w:lang w:val="ru-RU"/>
              </w:rPr>
              <w:t>дисциплины</w:t>
            </w:r>
            <w:r w:rsidRPr="00176ADC">
              <w:rPr>
                <w:lang w:val="ru-RU"/>
              </w:rPr>
              <w:t xml:space="preserve"> </w:t>
            </w:r>
            <w:r w:rsidRPr="00176ADC">
              <w:rPr>
                <w:rFonts w:ascii="Times New Roman" w:hAnsi="Times New Roman" w:cs="Times New Roman"/>
                <w:color w:val="000000"/>
                <w:sz w:val="24"/>
                <w:szCs w:val="24"/>
                <w:lang w:val="ru-RU"/>
              </w:rPr>
              <w:t>включает:</w:t>
            </w:r>
            <w:r w:rsidRPr="00176ADC">
              <w:rPr>
                <w:lang w:val="ru-RU"/>
              </w:rPr>
              <w:t xml:space="preserve"> </w:t>
            </w:r>
          </w:p>
        </w:tc>
      </w:tr>
    </w:tbl>
    <w:p w:rsidR="003744AE" w:rsidRPr="00176ADC" w:rsidRDefault="00176ADC">
      <w:pPr>
        <w:rPr>
          <w:sz w:val="0"/>
          <w:szCs w:val="0"/>
          <w:lang w:val="ru-RU"/>
        </w:rPr>
      </w:pPr>
      <w:r w:rsidRPr="00176AD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3744AE" w:rsidRPr="00BF4691">
        <w:trPr>
          <w:trHeight w:hRule="exact" w:val="9480"/>
        </w:trPr>
        <w:tc>
          <w:tcPr>
            <w:tcW w:w="9370" w:type="dxa"/>
            <w:shd w:val="clear" w:color="000000" w:fill="FFFFFF"/>
            <w:tcMar>
              <w:left w:w="34" w:type="dxa"/>
              <w:right w:w="34" w:type="dxa"/>
            </w:tcMar>
          </w:tcPr>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lastRenderedPageBreak/>
              <w:t>Учебная</w:t>
            </w:r>
            <w:r w:rsidRPr="00176ADC">
              <w:rPr>
                <w:lang w:val="ru-RU"/>
              </w:rPr>
              <w:t xml:space="preserve"> </w:t>
            </w:r>
            <w:r w:rsidRPr="00176ADC">
              <w:rPr>
                <w:rFonts w:ascii="Times New Roman" w:hAnsi="Times New Roman" w:cs="Times New Roman"/>
                <w:color w:val="000000"/>
                <w:sz w:val="24"/>
                <w:szCs w:val="24"/>
                <w:lang w:val="ru-RU"/>
              </w:rPr>
              <w:t>аудитория</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проведения</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r w:rsidRPr="00176ADC">
              <w:rPr>
                <w:rFonts w:ascii="Times New Roman" w:hAnsi="Times New Roman" w:cs="Times New Roman"/>
                <w:color w:val="000000"/>
                <w:sz w:val="24"/>
                <w:szCs w:val="24"/>
                <w:lang w:val="ru-RU"/>
              </w:rPr>
              <w:t>лекционного</w:t>
            </w:r>
            <w:r w:rsidRPr="00176ADC">
              <w:rPr>
                <w:lang w:val="ru-RU"/>
              </w:rPr>
              <w:t xml:space="preserve"> </w:t>
            </w:r>
            <w:r w:rsidRPr="00176ADC">
              <w:rPr>
                <w:rFonts w:ascii="Times New Roman" w:hAnsi="Times New Roman" w:cs="Times New Roman"/>
                <w:color w:val="000000"/>
                <w:sz w:val="24"/>
                <w:szCs w:val="24"/>
                <w:lang w:val="ru-RU"/>
              </w:rPr>
              <w:t>типа:</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Технические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служащие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большой</w:t>
            </w:r>
            <w:r w:rsidRPr="00176ADC">
              <w:rPr>
                <w:lang w:val="ru-RU"/>
              </w:rPr>
              <w:t xml:space="preserve"> </w:t>
            </w:r>
            <w:r w:rsidRPr="00176ADC">
              <w:rPr>
                <w:rFonts w:ascii="Times New Roman" w:hAnsi="Times New Roman" w:cs="Times New Roman"/>
                <w:color w:val="000000"/>
                <w:sz w:val="24"/>
                <w:szCs w:val="24"/>
                <w:lang w:val="ru-RU"/>
              </w:rPr>
              <w:t>аудитории:</w:t>
            </w:r>
            <w:r w:rsidRPr="00176ADC">
              <w:rPr>
                <w:lang w:val="ru-RU"/>
              </w:rPr>
              <w:t xml:space="preserve"> </w:t>
            </w:r>
            <w:r w:rsidRPr="00176ADC">
              <w:rPr>
                <w:rFonts w:ascii="Times New Roman" w:hAnsi="Times New Roman" w:cs="Times New Roman"/>
                <w:color w:val="000000"/>
                <w:sz w:val="24"/>
                <w:szCs w:val="24"/>
                <w:lang w:val="ru-RU"/>
              </w:rPr>
              <w:t>мультимедийные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передачи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аудитория</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проведения</w:t>
            </w:r>
            <w:r w:rsidRPr="00176ADC">
              <w:rPr>
                <w:lang w:val="ru-RU"/>
              </w:rPr>
              <w:t xml:space="preserve"> </w:t>
            </w:r>
            <w:r w:rsidRPr="00176ADC">
              <w:rPr>
                <w:rFonts w:ascii="Times New Roman" w:hAnsi="Times New Roman" w:cs="Times New Roman"/>
                <w:color w:val="000000"/>
                <w:sz w:val="24"/>
                <w:szCs w:val="24"/>
                <w:lang w:val="ru-RU"/>
              </w:rPr>
              <w:t>практических</w:t>
            </w:r>
            <w:r w:rsidRPr="00176ADC">
              <w:rPr>
                <w:lang w:val="ru-RU"/>
              </w:rPr>
              <w:t xml:space="preserve"> </w:t>
            </w:r>
            <w:r w:rsidRPr="00176ADC">
              <w:rPr>
                <w:rFonts w:ascii="Times New Roman" w:hAnsi="Times New Roman" w:cs="Times New Roman"/>
                <w:color w:val="000000"/>
                <w:sz w:val="24"/>
                <w:szCs w:val="24"/>
                <w:lang w:val="ru-RU"/>
              </w:rPr>
              <w:t>занятий:</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Технические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обучения,</w:t>
            </w:r>
            <w:r w:rsidRPr="00176ADC">
              <w:rPr>
                <w:lang w:val="ru-RU"/>
              </w:rPr>
              <w:t xml:space="preserve"> </w:t>
            </w:r>
            <w:r w:rsidRPr="00176ADC">
              <w:rPr>
                <w:rFonts w:ascii="Times New Roman" w:hAnsi="Times New Roman" w:cs="Times New Roman"/>
                <w:color w:val="000000"/>
                <w:sz w:val="24"/>
                <w:szCs w:val="24"/>
                <w:lang w:val="ru-RU"/>
              </w:rPr>
              <w:t>служащие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большой</w:t>
            </w:r>
            <w:r w:rsidRPr="00176ADC">
              <w:rPr>
                <w:lang w:val="ru-RU"/>
              </w:rPr>
              <w:t xml:space="preserve"> </w:t>
            </w:r>
            <w:r w:rsidRPr="00176ADC">
              <w:rPr>
                <w:rFonts w:ascii="Times New Roman" w:hAnsi="Times New Roman" w:cs="Times New Roman"/>
                <w:color w:val="000000"/>
                <w:sz w:val="24"/>
                <w:szCs w:val="24"/>
                <w:lang w:val="ru-RU"/>
              </w:rPr>
              <w:t>аудитории:</w:t>
            </w:r>
            <w:r w:rsidRPr="00176ADC">
              <w:rPr>
                <w:lang w:val="ru-RU"/>
              </w:rPr>
              <w:t xml:space="preserve"> </w:t>
            </w:r>
            <w:r w:rsidRPr="00176ADC">
              <w:rPr>
                <w:rFonts w:ascii="Times New Roman" w:hAnsi="Times New Roman" w:cs="Times New Roman"/>
                <w:color w:val="000000"/>
                <w:sz w:val="24"/>
                <w:szCs w:val="24"/>
                <w:lang w:val="ru-RU"/>
              </w:rPr>
              <w:t>мультимедийные</w:t>
            </w:r>
            <w:r w:rsidRPr="00176ADC">
              <w:rPr>
                <w:lang w:val="ru-RU"/>
              </w:rPr>
              <w:t xml:space="preserve"> </w:t>
            </w:r>
            <w:r w:rsidRPr="00176ADC">
              <w:rPr>
                <w:rFonts w:ascii="Times New Roman" w:hAnsi="Times New Roman" w:cs="Times New Roman"/>
                <w:color w:val="000000"/>
                <w:sz w:val="24"/>
                <w:szCs w:val="24"/>
                <w:lang w:val="ru-RU"/>
              </w:rPr>
              <w:t>средства</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передачи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представления</w:t>
            </w:r>
            <w:r w:rsidRPr="00176ADC">
              <w:rPr>
                <w:lang w:val="ru-RU"/>
              </w:rPr>
              <w:t xml:space="preserve"> </w:t>
            </w:r>
            <w:r w:rsidRPr="00176ADC">
              <w:rPr>
                <w:rFonts w:ascii="Times New Roman" w:hAnsi="Times New Roman" w:cs="Times New Roman"/>
                <w:color w:val="000000"/>
                <w:sz w:val="24"/>
                <w:szCs w:val="24"/>
                <w:lang w:val="ru-RU"/>
              </w:rPr>
              <w:t>учебной</w:t>
            </w:r>
            <w:r w:rsidRPr="00176ADC">
              <w:rPr>
                <w:lang w:val="ru-RU"/>
              </w:rPr>
              <w:t xml:space="preserve"> </w:t>
            </w:r>
            <w:r w:rsidRPr="00176ADC">
              <w:rPr>
                <w:rFonts w:ascii="Times New Roman" w:hAnsi="Times New Roman" w:cs="Times New Roman"/>
                <w:color w:val="000000"/>
                <w:sz w:val="24"/>
                <w:szCs w:val="24"/>
                <w:lang w:val="ru-RU"/>
              </w:rPr>
              <w:t>информации.</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Учебная</w:t>
            </w:r>
            <w:r w:rsidRPr="00176ADC">
              <w:rPr>
                <w:lang w:val="ru-RU"/>
              </w:rPr>
              <w:t xml:space="preserve"> </w:t>
            </w:r>
            <w:r w:rsidRPr="00176ADC">
              <w:rPr>
                <w:rFonts w:ascii="Times New Roman" w:hAnsi="Times New Roman" w:cs="Times New Roman"/>
                <w:color w:val="000000"/>
                <w:sz w:val="24"/>
                <w:szCs w:val="24"/>
                <w:lang w:val="ru-RU"/>
              </w:rPr>
              <w:t>аудитория</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групповых</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индивидуальных</w:t>
            </w:r>
            <w:r w:rsidRPr="00176ADC">
              <w:rPr>
                <w:lang w:val="ru-RU"/>
              </w:rPr>
              <w:t xml:space="preserve"> </w:t>
            </w:r>
            <w:r w:rsidRPr="00176ADC">
              <w:rPr>
                <w:rFonts w:ascii="Times New Roman" w:hAnsi="Times New Roman" w:cs="Times New Roman"/>
                <w:color w:val="000000"/>
                <w:sz w:val="24"/>
                <w:szCs w:val="24"/>
                <w:lang w:val="ru-RU"/>
              </w:rPr>
              <w:t>консультаций,</w:t>
            </w:r>
            <w:r w:rsidRPr="00176ADC">
              <w:rPr>
                <w:lang w:val="ru-RU"/>
              </w:rPr>
              <w:t xml:space="preserve"> </w:t>
            </w:r>
            <w:r w:rsidRPr="00176ADC">
              <w:rPr>
                <w:rFonts w:ascii="Times New Roman" w:hAnsi="Times New Roman" w:cs="Times New Roman"/>
                <w:color w:val="000000"/>
                <w:sz w:val="24"/>
                <w:szCs w:val="24"/>
                <w:lang w:val="ru-RU"/>
              </w:rPr>
              <w:t>текущего</w:t>
            </w:r>
            <w:r w:rsidRPr="00176ADC">
              <w:rPr>
                <w:lang w:val="ru-RU"/>
              </w:rPr>
              <w:t xml:space="preserve"> </w:t>
            </w:r>
            <w:r w:rsidRPr="00176ADC">
              <w:rPr>
                <w:rFonts w:ascii="Times New Roman" w:hAnsi="Times New Roman" w:cs="Times New Roman"/>
                <w:color w:val="000000"/>
                <w:sz w:val="24"/>
                <w:szCs w:val="24"/>
                <w:lang w:val="ru-RU"/>
              </w:rPr>
              <w:t>контроля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промежуточной</w:t>
            </w:r>
            <w:r w:rsidRPr="00176ADC">
              <w:rPr>
                <w:lang w:val="ru-RU"/>
              </w:rPr>
              <w:t xml:space="preserve"> </w:t>
            </w:r>
            <w:r w:rsidRPr="00176ADC">
              <w:rPr>
                <w:rFonts w:ascii="Times New Roman" w:hAnsi="Times New Roman" w:cs="Times New Roman"/>
                <w:color w:val="000000"/>
                <w:sz w:val="24"/>
                <w:szCs w:val="24"/>
                <w:lang w:val="ru-RU"/>
              </w:rPr>
              <w:t>аттестации:</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Компьютерная</w:t>
            </w:r>
            <w:r w:rsidRPr="00176ADC">
              <w:rPr>
                <w:lang w:val="ru-RU"/>
              </w:rPr>
              <w:t xml:space="preserve"> </w:t>
            </w:r>
            <w:r w:rsidRPr="00176ADC">
              <w:rPr>
                <w:rFonts w:ascii="Times New Roman" w:hAnsi="Times New Roman" w:cs="Times New Roman"/>
                <w:color w:val="000000"/>
                <w:sz w:val="24"/>
                <w:szCs w:val="24"/>
                <w:lang w:val="ru-RU"/>
              </w:rPr>
              <w:t>техника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пакетом</w:t>
            </w:r>
            <w:r w:rsidRPr="00176ADC">
              <w:rPr>
                <w:lang w:val="ru-RU"/>
              </w:rPr>
              <w:t xml:space="preserve"> </w:t>
            </w:r>
            <w:r>
              <w:rPr>
                <w:rFonts w:ascii="Times New Roman" w:hAnsi="Times New Roman" w:cs="Times New Roman"/>
                <w:color w:val="000000"/>
                <w:sz w:val="24"/>
                <w:szCs w:val="24"/>
              </w:rPr>
              <w:t>MS</w:t>
            </w:r>
            <w:r w:rsidRPr="00176ADC">
              <w:rPr>
                <w:lang w:val="ru-RU"/>
              </w:rPr>
              <w:t xml:space="preserve"> </w:t>
            </w:r>
            <w:r>
              <w:rPr>
                <w:rFonts w:ascii="Times New Roman" w:hAnsi="Times New Roman" w:cs="Times New Roman"/>
                <w:color w:val="000000"/>
                <w:sz w:val="24"/>
                <w:szCs w:val="24"/>
              </w:rPr>
              <w:t>Office</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подключением</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сети</w:t>
            </w:r>
            <w:r w:rsidRPr="00176ADC">
              <w:rPr>
                <w:lang w:val="ru-RU"/>
              </w:rPr>
              <w:t xml:space="preserve"> </w:t>
            </w:r>
            <w:r w:rsidRPr="00176ADC">
              <w:rPr>
                <w:rFonts w:ascii="Times New Roman" w:hAnsi="Times New Roman" w:cs="Times New Roman"/>
                <w:color w:val="000000"/>
                <w:sz w:val="24"/>
                <w:szCs w:val="24"/>
                <w:lang w:val="ru-RU"/>
              </w:rPr>
              <w:t>«Интернет»</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доступом</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электронную</w:t>
            </w:r>
            <w:r w:rsidRPr="00176ADC">
              <w:rPr>
                <w:lang w:val="ru-RU"/>
              </w:rPr>
              <w:t xml:space="preserve"> </w:t>
            </w:r>
            <w:r w:rsidRPr="00176ADC">
              <w:rPr>
                <w:rFonts w:ascii="Times New Roman" w:hAnsi="Times New Roman" w:cs="Times New Roman"/>
                <w:color w:val="000000"/>
                <w:sz w:val="24"/>
                <w:szCs w:val="24"/>
                <w:lang w:val="ru-RU"/>
              </w:rPr>
              <w:t>информационно-образовательную</w:t>
            </w:r>
            <w:r w:rsidRPr="00176ADC">
              <w:rPr>
                <w:lang w:val="ru-RU"/>
              </w:rPr>
              <w:t xml:space="preserve"> </w:t>
            </w:r>
            <w:r w:rsidRPr="00176ADC">
              <w:rPr>
                <w:rFonts w:ascii="Times New Roman" w:hAnsi="Times New Roman" w:cs="Times New Roman"/>
                <w:color w:val="000000"/>
                <w:sz w:val="24"/>
                <w:szCs w:val="24"/>
                <w:lang w:val="ru-RU"/>
              </w:rPr>
              <w:t>среду</w:t>
            </w:r>
            <w:r w:rsidRPr="00176ADC">
              <w:rPr>
                <w:lang w:val="ru-RU"/>
              </w:rPr>
              <w:t xml:space="preserve"> </w:t>
            </w:r>
            <w:r w:rsidRPr="00176ADC">
              <w:rPr>
                <w:rFonts w:ascii="Times New Roman" w:hAnsi="Times New Roman" w:cs="Times New Roman"/>
                <w:color w:val="000000"/>
                <w:sz w:val="24"/>
                <w:szCs w:val="24"/>
                <w:lang w:val="ru-RU"/>
              </w:rPr>
              <w:t>университета.</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Помещение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самостоятельной</w:t>
            </w:r>
            <w:r w:rsidRPr="00176ADC">
              <w:rPr>
                <w:lang w:val="ru-RU"/>
              </w:rPr>
              <w:t xml:space="preserve"> </w:t>
            </w:r>
            <w:r w:rsidRPr="00176ADC">
              <w:rPr>
                <w:rFonts w:ascii="Times New Roman" w:hAnsi="Times New Roman" w:cs="Times New Roman"/>
                <w:color w:val="000000"/>
                <w:sz w:val="24"/>
                <w:szCs w:val="24"/>
                <w:lang w:val="ru-RU"/>
              </w:rPr>
              <w:t>работы:</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Компьютерная</w:t>
            </w:r>
            <w:r w:rsidRPr="00176ADC">
              <w:rPr>
                <w:lang w:val="ru-RU"/>
              </w:rPr>
              <w:t xml:space="preserve"> </w:t>
            </w:r>
            <w:r w:rsidRPr="00176ADC">
              <w:rPr>
                <w:rFonts w:ascii="Times New Roman" w:hAnsi="Times New Roman" w:cs="Times New Roman"/>
                <w:color w:val="000000"/>
                <w:sz w:val="24"/>
                <w:szCs w:val="24"/>
                <w:lang w:val="ru-RU"/>
              </w:rPr>
              <w:t>техника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пакетом</w:t>
            </w:r>
            <w:r w:rsidRPr="00176ADC">
              <w:rPr>
                <w:lang w:val="ru-RU"/>
              </w:rPr>
              <w:t xml:space="preserve"> </w:t>
            </w:r>
            <w:r>
              <w:rPr>
                <w:rFonts w:ascii="Times New Roman" w:hAnsi="Times New Roman" w:cs="Times New Roman"/>
                <w:color w:val="000000"/>
                <w:sz w:val="24"/>
                <w:szCs w:val="24"/>
              </w:rPr>
              <w:t>MS</w:t>
            </w:r>
            <w:r w:rsidRPr="00176ADC">
              <w:rPr>
                <w:lang w:val="ru-RU"/>
              </w:rPr>
              <w:t xml:space="preserve"> </w:t>
            </w:r>
            <w:r>
              <w:rPr>
                <w:rFonts w:ascii="Times New Roman" w:hAnsi="Times New Roman" w:cs="Times New Roman"/>
                <w:color w:val="000000"/>
                <w:sz w:val="24"/>
                <w:szCs w:val="24"/>
              </w:rPr>
              <w:t>Office</w:t>
            </w:r>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подключением</w:t>
            </w:r>
            <w:r w:rsidRPr="00176ADC">
              <w:rPr>
                <w:lang w:val="ru-RU"/>
              </w:rPr>
              <w:t xml:space="preserve"> </w:t>
            </w:r>
            <w:r w:rsidRPr="00176ADC">
              <w:rPr>
                <w:rFonts w:ascii="Times New Roman" w:hAnsi="Times New Roman" w:cs="Times New Roman"/>
                <w:color w:val="000000"/>
                <w:sz w:val="24"/>
                <w:szCs w:val="24"/>
                <w:lang w:val="ru-RU"/>
              </w:rPr>
              <w:t>к</w:t>
            </w:r>
            <w:r w:rsidRPr="00176ADC">
              <w:rPr>
                <w:lang w:val="ru-RU"/>
              </w:rPr>
              <w:t xml:space="preserve"> </w:t>
            </w:r>
            <w:r w:rsidRPr="00176ADC">
              <w:rPr>
                <w:rFonts w:ascii="Times New Roman" w:hAnsi="Times New Roman" w:cs="Times New Roman"/>
                <w:color w:val="000000"/>
                <w:sz w:val="24"/>
                <w:szCs w:val="24"/>
                <w:lang w:val="ru-RU"/>
              </w:rPr>
              <w:t>сети</w:t>
            </w:r>
            <w:r w:rsidRPr="00176ADC">
              <w:rPr>
                <w:lang w:val="ru-RU"/>
              </w:rPr>
              <w:t xml:space="preserve"> </w:t>
            </w:r>
            <w:r w:rsidRPr="00176ADC">
              <w:rPr>
                <w:rFonts w:ascii="Times New Roman" w:hAnsi="Times New Roman" w:cs="Times New Roman"/>
                <w:color w:val="000000"/>
                <w:sz w:val="24"/>
                <w:szCs w:val="24"/>
                <w:lang w:val="ru-RU"/>
              </w:rPr>
              <w:t>«Интернет»</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доступом</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электронную</w:t>
            </w:r>
            <w:r w:rsidRPr="00176ADC">
              <w:rPr>
                <w:lang w:val="ru-RU"/>
              </w:rPr>
              <w:t xml:space="preserve"> </w:t>
            </w:r>
            <w:r w:rsidRPr="00176ADC">
              <w:rPr>
                <w:rFonts w:ascii="Times New Roman" w:hAnsi="Times New Roman" w:cs="Times New Roman"/>
                <w:color w:val="000000"/>
                <w:sz w:val="24"/>
                <w:szCs w:val="24"/>
                <w:lang w:val="ru-RU"/>
              </w:rPr>
              <w:t>информационно-образовательную</w:t>
            </w:r>
            <w:r w:rsidRPr="00176ADC">
              <w:rPr>
                <w:lang w:val="ru-RU"/>
              </w:rPr>
              <w:t xml:space="preserve"> </w:t>
            </w:r>
            <w:r w:rsidRPr="00176ADC">
              <w:rPr>
                <w:rFonts w:ascii="Times New Roman" w:hAnsi="Times New Roman" w:cs="Times New Roman"/>
                <w:color w:val="000000"/>
                <w:sz w:val="24"/>
                <w:szCs w:val="24"/>
                <w:lang w:val="ru-RU"/>
              </w:rPr>
              <w:t>среду</w:t>
            </w:r>
            <w:r w:rsidRPr="00176ADC">
              <w:rPr>
                <w:lang w:val="ru-RU"/>
              </w:rPr>
              <w:t xml:space="preserve"> </w:t>
            </w:r>
            <w:r w:rsidRPr="00176ADC">
              <w:rPr>
                <w:rFonts w:ascii="Times New Roman" w:hAnsi="Times New Roman" w:cs="Times New Roman"/>
                <w:color w:val="000000"/>
                <w:sz w:val="24"/>
                <w:szCs w:val="24"/>
                <w:lang w:val="ru-RU"/>
              </w:rPr>
              <w:t>университета.</w:t>
            </w:r>
            <w:r w:rsidRPr="00176ADC">
              <w:rPr>
                <w:lang w:val="ru-RU"/>
              </w:rPr>
              <w:t xml:space="preserve"> </w:t>
            </w:r>
            <w:r w:rsidRPr="00176ADC">
              <w:rPr>
                <w:rFonts w:ascii="Times New Roman" w:hAnsi="Times New Roman" w:cs="Times New Roman"/>
                <w:color w:val="000000"/>
                <w:sz w:val="24"/>
                <w:szCs w:val="24"/>
                <w:lang w:val="ru-RU"/>
              </w:rPr>
              <w:t>Специализированная</w:t>
            </w:r>
            <w:r w:rsidRPr="00176ADC">
              <w:rPr>
                <w:lang w:val="ru-RU"/>
              </w:rPr>
              <w:t xml:space="preserve"> </w:t>
            </w:r>
            <w:r w:rsidRPr="00176ADC">
              <w:rPr>
                <w:rFonts w:ascii="Times New Roman" w:hAnsi="Times New Roman" w:cs="Times New Roman"/>
                <w:color w:val="000000"/>
                <w:sz w:val="24"/>
                <w:szCs w:val="24"/>
                <w:lang w:val="ru-RU"/>
              </w:rPr>
              <w:t>мебель.</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Лаборатория</w:t>
            </w:r>
            <w:r w:rsidRPr="00176ADC">
              <w:rPr>
                <w:lang w:val="ru-RU"/>
              </w:rPr>
              <w:t xml:space="preserve"> </w:t>
            </w:r>
            <w:r w:rsidRPr="00176ADC">
              <w:rPr>
                <w:rFonts w:ascii="Times New Roman" w:hAnsi="Times New Roman" w:cs="Times New Roman"/>
                <w:color w:val="000000"/>
                <w:sz w:val="24"/>
                <w:szCs w:val="24"/>
                <w:lang w:val="ru-RU"/>
              </w:rPr>
              <w:t>геодезии</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маркшейдерского</w:t>
            </w:r>
            <w:r w:rsidRPr="00176ADC">
              <w:rPr>
                <w:lang w:val="ru-RU"/>
              </w:rPr>
              <w:t xml:space="preserve"> </w:t>
            </w:r>
            <w:r w:rsidRPr="00176ADC">
              <w:rPr>
                <w:rFonts w:ascii="Times New Roman" w:hAnsi="Times New Roman" w:cs="Times New Roman"/>
                <w:color w:val="000000"/>
                <w:sz w:val="24"/>
                <w:szCs w:val="24"/>
                <w:lang w:val="ru-RU"/>
              </w:rPr>
              <w:t>дела:</w:t>
            </w:r>
            <w:r w:rsidRPr="00176ADC">
              <w:rPr>
                <w:lang w:val="ru-RU"/>
              </w:rPr>
              <w:t xml:space="preserve"> </w:t>
            </w:r>
          </w:p>
          <w:p w:rsidR="003744AE" w:rsidRPr="00176ADC" w:rsidRDefault="00176ADC">
            <w:pPr>
              <w:spacing w:after="0" w:line="240" w:lineRule="auto"/>
              <w:ind w:firstLine="756"/>
              <w:jc w:val="both"/>
              <w:rPr>
                <w:sz w:val="24"/>
                <w:szCs w:val="24"/>
                <w:lang w:val="ru-RU"/>
              </w:rPr>
            </w:pPr>
            <w:proofErr w:type="gramStart"/>
            <w:r w:rsidRPr="00176ADC">
              <w:rPr>
                <w:rFonts w:ascii="Times New Roman" w:hAnsi="Times New Roman" w:cs="Times New Roman"/>
                <w:color w:val="000000"/>
                <w:sz w:val="24"/>
                <w:szCs w:val="24"/>
                <w:lang w:val="ru-RU"/>
              </w:rPr>
              <w:t>Макеты</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рабочие</w:t>
            </w:r>
            <w:r w:rsidRPr="00176ADC">
              <w:rPr>
                <w:lang w:val="ru-RU"/>
              </w:rPr>
              <w:t xml:space="preserve"> </w:t>
            </w:r>
            <w:r w:rsidRPr="00176ADC">
              <w:rPr>
                <w:rFonts w:ascii="Times New Roman" w:hAnsi="Times New Roman" w:cs="Times New Roman"/>
                <w:color w:val="000000"/>
                <w:sz w:val="24"/>
                <w:szCs w:val="24"/>
                <w:lang w:val="ru-RU"/>
              </w:rPr>
              <w:t>приборы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выполнения</w:t>
            </w:r>
            <w:r w:rsidRPr="00176ADC">
              <w:rPr>
                <w:lang w:val="ru-RU"/>
              </w:rPr>
              <w:t xml:space="preserve"> </w:t>
            </w:r>
            <w:r w:rsidRPr="00176ADC">
              <w:rPr>
                <w:rFonts w:ascii="Times New Roman" w:hAnsi="Times New Roman" w:cs="Times New Roman"/>
                <w:color w:val="000000"/>
                <w:sz w:val="24"/>
                <w:szCs w:val="24"/>
                <w:lang w:val="ru-RU"/>
              </w:rPr>
              <w:t>полевых</w:t>
            </w:r>
            <w:r w:rsidRPr="00176ADC">
              <w:rPr>
                <w:lang w:val="ru-RU"/>
              </w:rPr>
              <w:t xml:space="preserve"> </w:t>
            </w:r>
            <w:r w:rsidRPr="00176ADC">
              <w:rPr>
                <w:rFonts w:ascii="Times New Roman" w:hAnsi="Times New Roman" w:cs="Times New Roman"/>
                <w:color w:val="000000"/>
                <w:sz w:val="24"/>
                <w:szCs w:val="24"/>
                <w:lang w:val="ru-RU"/>
              </w:rPr>
              <w:t>геодезических</w:t>
            </w:r>
            <w:r w:rsidRPr="00176ADC">
              <w:rPr>
                <w:lang w:val="ru-RU"/>
              </w:rPr>
              <w:t xml:space="preserve"> </w:t>
            </w:r>
            <w:r w:rsidRPr="00176ADC">
              <w:rPr>
                <w:rFonts w:ascii="Times New Roman" w:hAnsi="Times New Roman" w:cs="Times New Roman"/>
                <w:color w:val="000000"/>
                <w:sz w:val="24"/>
                <w:szCs w:val="24"/>
                <w:lang w:val="ru-RU"/>
              </w:rPr>
              <w:t>измерений;</w:t>
            </w:r>
            <w:r w:rsidRPr="00176ADC">
              <w:rPr>
                <w:lang w:val="ru-RU"/>
              </w:rPr>
              <w:t xml:space="preserve"> </w:t>
            </w:r>
            <w:r w:rsidRPr="00176ADC">
              <w:rPr>
                <w:rFonts w:ascii="Times New Roman" w:hAnsi="Times New Roman" w:cs="Times New Roman"/>
                <w:color w:val="000000"/>
                <w:sz w:val="24"/>
                <w:szCs w:val="24"/>
                <w:lang w:val="ru-RU"/>
              </w:rPr>
              <w:t>геодезическое</w:t>
            </w:r>
            <w:r w:rsidRPr="00176ADC">
              <w:rPr>
                <w:lang w:val="ru-RU"/>
              </w:rPr>
              <w:t xml:space="preserve"> </w:t>
            </w:r>
            <w:r w:rsidRPr="00176ADC">
              <w:rPr>
                <w:rFonts w:ascii="Times New Roman" w:hAnsi="Times New Roman" w:cs="Times New Roman"/>
                <w:color w:val="000000"/>
                <w:sz w:val="24"/>
                <w:szCs w:val="24"/>
                <w:lang w:val="ru-RU"/>
              </w:rPr>
              <w:t>панно</w:t>
            </w:r>
            <w:r w:rsidRPr="00176ADC">
              <w:rPr>
                <w:lang w:val="ru-RU"/>
              </w:rPr>
              <w:t xml:space="preserve"> </w:t>
            </w:r>
            <w:proofErr w:type="spellStart"/>
            <w:r w:rsidRPr="00176ADC">
              <w:rPr>
                <w:rFonts w:ascii="Times New Roman" w:hAnsi="Times New Roman" w:cs="Times New Roman"/>
                <w:color w:val="000000"/>
                <w:sz w:val="24"/>
                <w:szCs w:val="24"/>
                <w:lang w:val="ru-RU"/>
              </w:rPr>
              <w:t>Хунджуа</w:t>
            </w:r>
            <w:proofErr w:type="spellEnd"/>
            <w:r w:rsidRPr="00176ADC">
              <w:rPr>
                <w:rFonts w:ascii="Times New Roman" w:hAnsi="Times New Roman" w:cs="Times New Roman"/>
                <w:color w:val="000000"/>
                <w:sz w:val="24"/>
                <w:szCs w:val="24"/>
                <w:lang w:val="ru-RU"/>
              </w:rPr>
              <w:t>;</w:t>
            </w:r>
            <w:r w:rsidRPr="00176ADC">
              <w:rPr>
                <w:lang w:val="ru-RU"/>
              </w:rPr>
              <w:t xml:space="preserve"> </w:t>
            </w:r>
            <w:r w:rsidRPr="00176ADC">
              <w:rPr>
                <w:rFonts w:ascii="Times New Roman" w:hAnsi="Times New Roman" w:cs="Times New Roman"/>
                <w:color w:val="000000"/>
                <w:sz w:val="24"/>
                <w:szCs w:val="24"/>
                <w:lang w:val="ru-RU"/>
              </w:rPr>
              <w:t>геодезические</w:t>
            </w:r>
            <w:r w:rsidRPr="00176ADC">
              <w:rPr>
                <w:lang w:val="ru-RU"/>
              </w:rPr>
              <w:t xml:space="preserve"> </w:t>
            </w:r>
            <w:r w:rsidRPr="00176ADC">
              <w:rPr>
                <w:rFonts w:ascii="Times New Roman" w:hAnsi="Times New Roman" w:cs="Times New Roman"/>
                <w:color w:val="000000"/>
                <w:sz w:val="24"/>
                <w:szCs w:val="24"/>
                <w:lang w:val="ru-RU"/>
              </w:rPr>
              <w:t>столбы,</w:t>
            </w:r>
            <w:r w:rsidRPr="00176ADC">
              <w:rPr>
                <w:lang w:val="ru-RU"/>
              </w:rPr>
              <w:t xml:space="preserve"> </w:t>
            </w:r>
            <w:r w:rsidRPr="00176ADC">
              <w:rPr>
                <w:rFonts w:ascii="Times New Roman" w:hAnsi="Times New Roman" w:cs="Times New Roman"/>
                <w:color w:val="000000"/>
                <w:sz w:val="24"/>
                <w:szCs w:val="24"/>
                <w:lang w:val="ru-RU"/>
              </w:rPr>
              <w:t>в</w:t>
            </w:r>
            <w:r w:rsidRPr="00176ADC">
              <w:rPr>
                <w:lang w:val="ru-RU"/>
              </w:rPr>
              <w:t xml:space="preserve"> </w:t>
            </w:r>
            <w:r w:rsidRPr="00176ADC">
              <w:rPr>
                <w:rFonts w:ascii="Times New Roman" w:hAnsi="Times New Roman" w:cs="Times New Roman"/>
                <w:color w:val="000000"/>
                <w:sz w:val="24"/>
                <w:szCs w:val="24"/>
                <w:lang w:val="ru-RU"/>
              </w:rPr>
              <w:t>которых</w:t>
            </w:r>
            <w:r w:rsidRPr="00176ADC">
              <w:rPr>
                <w:lang w:val="ru-RU"/>
              </w:rPr>
              <w:t xml:space="preserve"> </w:t>
            </w:r>
            <w:r w:rsidRPr="00176ADC">
              <w:rPr>
                <w:rFonts w:ascii="Times New Roman" w:hAnsi="Times New Roman" w:cs="Times New Roman"/>
                <w:color w:val="000000"/>
                <w:sz w:val="24"/>
                <w:szCs w:val="24"/>
                <w:lang w:val="ru-RU"/>
              </w:rPr>
              <w:t>хранятся</w:t>
            </w:r>
            <w:r w:rsidRPr="00176ADC">
              <w:rPr>
                <w:lang w:val="ru-RU"/>
              </w:rPr>
              <w:t xml:space="preserve"> </w:t>
            </w:r>
            <w:r w:rsidRPr="00176ADC">
              <w:rPr>
                <w:rFonts w:ascii="Times New Roman" w:hAnsi="Times New Roman" w:cs="Times New Roman"/>
                <w:color w:val="000000"/>
                <w:sz w:val="24"/>
                <w:szCs w:val="24"/>
                <w:lang w:val="ru-RU"/>
              </w:rPr>
              <w:t>приборы</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проведения</w:t>
            </w:r>
            <w:r w:rsidRPr="00176ADC">
              <w:rPr>
                <w:lang w:val="ru-RU"/>
              </w:rPr>
              <w:t xml:space="preserve"> </w:t>
            </w:r>
            <w:r w:rsidRPr="00176ADC">
              <w:rPr>
                <w:rFonts w:ascii="Times New Roman" w:hAnsi="Times New Roman" w:cs="Times New Roman"/>
                <w:color w:val="000000"/>
                <w:sz w:val="24"/>
                <w:szCs w:val="24"/>
                <w:lang w:val="ru-RU"/>
              </w:rPr>
              <w:t>лабораторных</w:t>
            </w:r>
            <w:r w:rsidRPr="00176ADC">
              <w:rPr>
                <w:lang w:val="ru-RU"/>
              </w:rPr>
              <w:t xml:space="preserve"> </w:t>
            </w:r>
            <w:r w:rsidRPr="00176ADC">
              <w:rPr>
                <w:rFonts w:ascii="Times New Roman" w:hAnsi="Times New Roman" w:cs="Times New Roman"/>
                <w:color w:val="000000"/>
                <w:sz w:val="24"/>
                <w:szCs w:val="24"/>
                <w:lang w:val="ru-RU"/>
              </w:rPr>
              <w:t>работ,</w:t>
            </w:r>
            <w:r w:rsidRPr="00176ADC">
              <w:rPr>
                <w:lang w:val="ru-RU"/>
              </w:rPr>
              <w:t xml:space="preserve"> </w:t>
            </w:r>
            <w:r w:rsidRPr="00176ADC">
              <w:rPr>
                <w:rFonts w:ascii="Times New Roman" w:hAnsi="Times New Roman" w:cs="Times New Roman"/>
                <w:color w:val="000000"/>
                <w:sz w:val="24"/>
                <w:szCs w:val="24"/>
                <w:lang w:val="ru-RU"/>
              </w:rPr>
              <w:t>плакаты,</w:t>
            </w:r>
            <w:r w:rsidRPr="00176ADC">
              <w:rPr>
                <w:lang w:val="ru-RU"/>
              </w:rPr>
              <w:t xml:space="preserve"> </w:t>
            </w:r>
            <w:r w:rsidRPr="00176ADC">
              <w:rPr>
                <w:rFonts w:ascii="Times New Roman" w:hAnsi="Times New Roman" w:cs="Times New Roman"/>
                <w:color w:val="000000"/>
                <w:sz w:val="24"/>
                <w:szCs w:val="24"/>
                <w:lang w:val="ru-RU"/>
              </w:rPr>
              <w:t>тематика</w:t>
            </w:r>
            <w:r w:rsidRPr="00176ADC">
              <w:rPr>
                <w:lang w:val="ru-RU"/>
              </w:rPr>
              <w:t xml:space="preserve"> </w:t>
            </w:r>
            <w:r w:rsidRPr="00176ADC">
              <w:rPr>
                <w:rFonts w:ascii="Times New Roman" w:hAnsi="Times New Roman" w:cs="Times New Roman"/>
                <w:color w:val="000000"/>
                <w:sz w:val="24"/>
                <w:szCs w:val="24"/>
                <w:lang w:val="ru-RU"/>
              </w:rPr>
              <w:t>которых</w:t>
            </w:r>
            <w:r w:rsidRPr="00176ADC">
              <w:rPr>
                <w:lang w:val="ru-RU"/>
              </w:rPr>
              <w:t xml:space="preserve"> </w:t>
            </w:r>
            <w:r w:rsidRPr="00176ADC">
              <w:rPr>
                <w:rFonts w:ascii="Times New Roman" w:hAnsi="Times New Roman" w:cs="Times New Roman"/>
                <w:color w:val="000000"/>
                <w:sz w:val="24"/>
                <w:szCs w:val="24"/>
                <w:lang w:val="ru-RU"/>
              </w:rPr>
              <w:t>соответствует</w:t>
            </w:r>
            <w:r w:rsidRPr="00176ADC">
              <w:rPr>
                <w:lang w:val="ru-RU"/>
              </w:rPr>
              <w:t xml:space="preserve"> </w:t>
            </w:r>
            <w:r w:rsidRPr="00176ADC">
              <w:rPr>
                <w:rFonts w:ascii="Times New Roman" w:hAnsi="Times New Roman" w:cs="Times New Roman"/>
                <w:color w:val="000000"/>
                <w:sz w:val="24"/>
                <w:szCs w:val="24"/>
                <w:lang w:val="ru-RU"/>
              </w:rPr>
              <w:t>выполняемым</w:t>
            </w:r>
            <w:r w:rsidRPr="00176ADC">
              <w:rPr>
                <w:lang w:val="ru-RU"/>
              </w:rPr>
              <w:t xml:space="preserve"> </w:t>
            </w:r>
            <w:r w:rsidRPr="00176ADC">
              <w:rPr>
                <w:rFonts w:ascii="Times New Roman" w:hAnsi="Times New Roman" w:cs="Times New Roman"/>
                <w:color w:val="000000"/>
                <w:sz w:val="24"/>
                <w:szCs w:val="24"/>
                <w:lang w:val="ru-RU"/>
              </w:rPr>
              <w:t>работам;</w:t>
            </w:r>
            <w:r w:rsidRPr="00176ADC">
              <w:rPr>
                <w:lang w:val="ru-RU"/>
              </w:rPr>
              <w:t xml:space="preserve"> </w:t>
            </w:r>
            <w:r w:rsidRPr="00176ADC">
              <w:rPr>
                <w:rFonts w:ascii="Times New Roman" w:hAnsi="Times New Roman" w:cs="Times New Roman"/>
                <w:color w:val="000000"/>
                <w:sz w:val="24"/>
                <w:szCs w:val="24"/>
                <w:lang w:val="ru-RU"/>
              </w:rPr>
              <w:t>набор</w:t>
            </w:r>
            <w:r w:rsidRPr="00176ADC">
              <w:rPr>
                <w:lang w:val="ru-RU"/>
              </w:rPr>
              <w:t xml:space="preserve"> </w:t>
            </w:r>
            <w:r w:rsidRPr="00176ADC">
              <w:rPr>
                <w:rFonts w:ascii="Times New Roman" w:hAnsi="Times New Roman" w:cs="Times New Roman"/>
                <w:color w:val="000000"/>
                <w:sz w:val="24"/>
                <w:szCs w:val="24"/>
                <w:lang w:val="ru-RU"/>
              </w:rPr>
              <w:t>визирных</w:t>
            </w:r>
            <w:r w:rsidRPr="00176ADC">
              <w:rPr>
                <w:lang w:val="ru-RU"/>
              </w:rPr>
              <w:t xml:space="preserve"> </w:t>
            </w:r>
            <w:r w:rsidRPr="00176ADC">
              <w:rPr>
                <w:rFonts w:ascii="Times New Roman" w:hAnsi="Times New Roman" w:cs="Times New Roman"/>
                <w:color w:val="000000"/>
                <w:sz w:val="24"/>
                <w:szCs w:val="24"/>
                <w:lang w:val="ru-RU"/>
              </w:rPr>
              <w:t>целей,</w:t>
            </w:r>
            <w:r w:rsidRPr="00176ADC">
              <w:rPr>
                <w:lang w:val="ru-RU"/>
              </w:rPr>
              <w:t xml:space="preserve"> </w:t>
            </w:r>
            <w:r w:rsidRPr="00176ADC">
              <w:rPr>
                <w:rFonts w:ascii="Times New Roman" w:hAnsi="Times New Roman" w:cs="Times New Roman"/>
                <w:color w:val="000000"/>
                <w:sz w:val="24"/>
                <w:szCs w:val="24"/>
                <w:lang w:val="ru-RU"/>
              </w:rPr>
              <w:t>которые</w:t>
            </w:r>
            <w:r w:rsidRPr="00176ADC">
              <w:rPr>
                <w:lang w:val="ru-RU"/>
              </w:rPr>
              <w:t xml:space="preserve"> </w:t>
            </w:r>
            <w:r w:rsidRPr="00176ADC">
              <w:rPr>
                <w:rFonts w:ascii="Times New Roman" w:hAnsi="Times New Roman" w:cs="Times New Roman"/>
                <w:color w:val="000000"/>
                <w:sz w:val="24"/>
                <w:szCs w:val="24"/>
                <w:lang w:val="ru-RU"/>
              </w:rPr>
              <w:t>позволяют</w:t>
            </w:r>
            <w:r w:rsidRPr="00176ADC">
              <w:rPr>
                <w:lang w:val="ru-RU"/>
              </w:rPr>
              <w:t xml:space="preserve"> </w:t>
            </w:r>
            <w:r w:rsidRPr="00176ADC">
              <w:rPr>
                <w:rFonts w:ascii="Times New Roman" w:hAnsi="Times New Roman" w:cs="Times New Roman"/>
                <w:color w:val="000000"/>
                <w:sz w:val="24"/>
                <w:szCs w:val="24"/>
                <w:lang w:val="ru-RU"/>
              </w:rPr>
              <w:t>разрабатывать</w:t>
            </w:r>
            <w:r w:rsidRPr="00176ADC">
              <w:rPr>
                <w:lang w:val="ru-RU"/>
              </w:rPr>
              <w:t xml:space="preserve"> </w:t>
            </w:r>
            <w:r w:rsidRPr="00176ADC">
              <w:rPr>
                <w:rFonts w:ascii="Times New Roman" w:hAnsi="Times New Roman" w:cs="Times New Roman"/>
                <w:color w:val="000000"/>
                <w:sz w:val="24"/>
                <w:szCs w:val="24"/>
                <w:lang w:val="ru-RU"/>
              </w:rPr>
              <w:t>варианты</w:t>
            </w:r>
            <w:r w:rsidRPr="00176ADC">
              <w:rPr>
                <w:lang w:val="ru-RU"/>
              </w:rPr>
              <w:t xml:space="preserve"> </w:t>
            </w:r>
            <w:r w:rsidRPr="00176ADC">
              <w:rPr>
                <w:rFonts w:ascii="Times New Roman" w:hAnsi="Times New Roman" w:cs="Times New Roman"/>
                <w:color w:val="000000"/>
                <w:sz w:val="24"/>
                <w:szCs w:val="24"/>
                <w:lang w:val="ru-RU"/>
              </w:rPr>
              <w:t>работ</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выполнять</w:t>
            </w:r>
            <w:r w:rsidRPr="00176ADC">
              <w:rPr>
                <w:lang w:val="ru-RU"/>
              </w:rPr>
              <w:t xml:space="preserve"> </w:t>
            </w:r>
            <w:r w:rsidRPr="00176ADC">
              <w:rPr>
                <w:rFonts w:ascii="Times New Roman" w:hAnsi="Times New Roman" w:cs="Times New Roman"/>
                <w:color w:val="000000"/>
                <w:sz w:val="24"/>
                <w:szCs w:val="24"/>
                <w:lang w:val="ru-RU"/>
              </w:rPr>
              <w:t>контроль</w:t>
            </w:r>
            <w:r w:rsidRPr="00176ADC">
              <w:rPr>
                <w:lang w:val="ru-RU"/>
              </w:rPr>
              <w:t xml:space="preserve"> </w:t>
            </w:r>
            <w:r w:rsidRPr="00176ADC">
              <w:rPr>
                <w:rFonts w:ascii="Times New Roman" w:hAnsi="Times New Roman" w:cs="Times New Roman"/>
                <w:color w:val="000000"/>
                <w:sz w:val="24"/>
                <w:szCs w:val="24"/>
                <w:lang w:val="ru-RU"/>
              </w:rPr>
              <w:t>их</w:t>
            </w:r>
            <w:r w:rsidRPr="00176ADC">
              <w:rPr>
                <w:lang w:val="ru-RU"/>
              </w:rPr>
              <w:t xml:space="preserve"> </w:t>
            </w:r>
            <w:r w:rsidRPr="00176ADC">
              <w:rPr>
                <w:rFonts w:ascii="Times New Roman" w:hAnsi="Times New Roman" w:cs="Times New Roman"/>
                <w:color w:val="000000"/>
                <w:sz w:val="24"/>
                <w:szCs w:val="24"/>
                <w:lang w:val="ru-RU"/>
              </w:rPr>
              <w:t>выполнения;</w:t>
            </w:r>
            <w:proofErr w:type="gramEnd"/>
            <w:r w:rsidRPr="00176ADC">
              <w:rPr>
                <w:lang w:val="ru-RU"/>
              </w:rPr>
              <w:t xml:space="preserve"> </w:t>
            </w:r>
            <w:r w:rsidRPr="00176ADC">
              <w:rPr>
                <w:rFonts w:ascii="Times New Roman" w:hAnsi="Times New Roman" w:cs="Times New Roman"/>
                <w:color w:val="000000"/>
                <w:sz w:val="24"/>
                <w:szCs w:val="24"/>
                <w:lang w:val="ru-RU"/>
              </w:rPr>
              <w:t>обучающие</w:t>
            </w:r>
            <w:r w:rsidRPr="00176ADC">
              <w:rPr>
                <w:lang w:val="ru-RU"/>
              </w:rPr>
              <w:t xml:space="preserve"> </w:t>
            </w:r>
            <w:r w:rsidRPr="00176ADC">
              <w:rPr>
                <w:rFonts w:ascii="Times New Roman" w:hAnsi="Times New Roman" w:cs="Times New Roman"/>
                <w:color w:val="000000"/>
                <w:sz w:val="24"/>
                <w:szCs w:val="24"/>
                <w:lang w:val="ru-RU"/>
              </w:rPr>
              <w:t>компьютерные</w:t>
            </w:r>
            <w:r w:rsidRPr="00176ADC">
              <w:rPr>
                <w:lang w:val="ru-RU"/>
              </w:rPr>
              <w:t xml:space="preserve"> </w:t>
            </w:r>
            <w:r w:rsidRPr="00176ADC">
              <w:rPr>
                <w:rFonts w:ascii="Times New Roman" w:hAnsi="Times New Roman" w:cs="Times New Roman"/>
                <w:color w:val="000000"/>
                <w:sz w:val="24"/>
                <w:szCs w:val="24"/>
                <w:lang w:val="ru-RU"/>
              </w:rPr>
              <w:t>программы</w:t>
            </w:r>
            <w:r w:rsidRPr="00176ADC">
              <w:rPr>
                <w:lang w:val="ru-RU"/>
              </w:rPr>
              <w:t xml:space="preserve"> </w:t>
            </w:r>
            <w:r w:rsidRPr="00176ADC">
              <w:rPr>
                <w:rFonts w:ascii="Times New Roman" w:hAnsi="Times New Roman" w:cs="Times New Roman"/>
                <w:color w:val="000000"/>
                <w:sz w:val="24"/>
                <w:szCs w:val="24"/>
                <w:lang w:val="ru-RU"/>
              </w:rPr>
              <w:t>по</w:t>
            </w:r>
            <w:r w:rsidRPr="00176ADC">
              <w:rPr>
                <w:lang w:val="ru-RU"/>
              </w:rPr>
              <w:t xml:space="preserve"> </w:t>
            </w:r>
            <w:r w:rsidRPr="00176ADC">
              <w:rPr>
                <w:rFonts w:ascii="Times New Roman" w:hAnsi="Times New Roman" w:cs="Times New Roman"/>
                <w:color w:val="000000"/>
                <w:sz w:val="24"/>
                <w:szCs w:val="24"/>
                <w:lang w:val="ru-RU"/>
              </w:rPr>
              <w:t>расчету</w:t>
            </w:r>
            <w:r w:rsidRPr="00176ADC">
              <w:rPr>
                <w:lang w:val="ru-RU"/>
              </w:rPr>
              <w:t xml:space="preserve"> </w:t>
            </w:r>
            <w:r w:rsidRPr="00176ADC">
              <w:rPr>
                <w:rFonts w:ascii="Times New Roman" w:hAnsi="Times New Roman" w:cs="Times New Roman"/>
                <w:color w:val="000000"/>
                <w:sz w:val="24"/>
                <w:szCs w:val="24"/>
                <w:lang w:val="ru-RU"/>
              </w:rPr>
              <w:t>ведомости</w:t>
            </w:r>
            <w:r w:rsidRPr="00176ADC">
              <w:rPr>
                <w:lang w:val="ru-RU"/>
              </w:rPr>
              <w:t xml:space="preserve"> </w:t>
            </w:r>
            <w:r w:rsidRPr="00176ADC">
              <w:rPr>
                <w:rFonts w:ascii="Times New Roman" w:hAnsi="Times New Roman" w:cs="Times New Roman"/>
                <w:color w:val="000000"/>
                <w:sz w:val="24"/>
                <w:szCs w:val="24"/>
                <w:lang w:val="ru-RU"/>
              </w:rPr>
              <w:t>координат,</w:t>
            </w:r>
            <w:r w:rsidRPr="00176ADC">
              <w:rPr>
                <w:lang w:val="ru-RU"/>
              </w:rPr>
              <w:t xml:space="preserve"> </w:t>
            </w:r>
            <w:r w:rsidRPr="00176ADC">
              <w:rPr>
                <w:rFonts w:ascii="Times New Roman" w:hAnsi="Times New Roman" w:cs="Times New Roman"/>
                <w:color w:val="000000"/>
                <w:sz w:val="24"/>
                <w:szCs w:val="24"/>
                <w:lang w:val="ru-RU"/>
              </w:rPr>
              <w:t>величин</w:t>
            </w:r>
            <w:r w:rsidRPr="00176ADC">
              <w:rPr>
                <w:lang w:val="ru-RU"/>
              </w:rPr>
              <w:t xml:space="preserve"> </w:t>
            </w:r>
            <w:r w:rsidRPr="00176ADC">
              <w:rPr>
                <w:rFonts w:ascii="Times New Roman" w:hAnsi="Times New Roman" w:cs="Times New Roman"/>
                <w:color w:val="000000"/>
                <w:sz w:val="24"/>
                <w:szCs w:val="24"/>
                <w:lang w:val="ru-RU"/>
              </w:rPr>
              <w:t>углов,</w:t>
            </w:r>
            <w:r w:rsidRPr="00176ADC">
              <w:rPr>
                <w:lang w:val="ru-RU"/>
              </w:rPr>
              <w:t xml:space="preserve"> </w:t>
            </w:r>
            <w:r w:rsidRPr="00176ADC">
              <w:rPr>
                <w:rFonts w:ascii="Times New Roman" w:hAnsi="Times New Roman" w:cs="Times New Roman"/>
                <w:color w:val="000000"/>
                <w:sz w:val="24"/>
                <w:szCs w:val="24"/>
                <w:lang w:val="ru-RU"/>
              </w:rPr>
              <w:t>решению</w:t>
            </w:r>
            <w:r w:rsidRPr="00176ADC">
              <w:rPr>
                <w:lang w:val="ru-RU"/>
              </w:rPr>
              <w:t xml:space="preserve"> </w:t>
            </w:r>
            <w:r w:rsidRPr="00176ADC">
              <w:rPr>
                <w:rFonts w:ascii="Times New Roman" w:hAnsi="Times New Roman" w:cs="Times New Roman"/>
                <w:color w:val="000000"/>
                <w:sz w:val="24"/>
                <w:szCs w:val="24"/>
                <w:lang w:val="ru-RU"/>
              </w:rPr>
              <w:t>прямой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обратной</w:t>
            </w:r>
            <w:r w:rsidRPr="00176ADC">
              <w:rPr>
                <w:lang w:val="ru-RU"/>
              </w:rPr>
              <w:t xml:space="preserve"> </w:t>
            </w:r>
            <w:r w:rsidRPr="00176ADC">
              <w:rPr>
                <w:rFonts w:ascii="Times New Roman" w:hAnsi="Times New Roman" w:cs="Times New Roman"/>
                <w:color w:val="000000"/>
                <w:sz w:val="24"/>
                <w:szCs w:val="24"/>
                <w:lang w:val="ru-RU"/>
              </w:rPr>
              <w:t>геодезических</w:t>
            </w:r>
            <w:r w:rsidRPr="00176ADC">
              <w:rPr>
                <w:lang w:val="ru-RU"/>
              </w:rPr>
              <w:t xml:space="preserve"> </w:t>
            </w:r>
            <w:r w:rsidRPr="00176ADC">
              <w:rPr>
                <w:rFonts w:ascii="Times New Roman" w:hAnsi="Times New Roman" w:cs="Times New Roman"/>
                <w:color w:val="000000"/>
                <w:sz w:val="24"/>
                <w:szCs w:val="24"/>
                <w:lang w:val="ru-RU"/>
              </w:rPr>
              <w:t>задач</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др.;</w:t>
            </w:r>
            <w:r w:rsidRPr="00176ADC">
              <w:rPr>
                <w:lang w:val="ru-RU"/>
              </w:rPr>
              <w:t xml:space="preserve"> </w:t>
            </w:r>
            <w:r w:rsidRPr="00176ADC">
              <w:rPr>
                <w:rFonts w:ascii="Times New Roman" w:hAnsi="Times New Roman" w:cs="Times New Roman"/>
                <w:color w:val="000000"/>
                <w:sz w:val="24"/>
                <w:szCs w:val="24"/>
                <w:lang w:val="ru-RU"/>
              </w:rPr>
              <w:t>плакаты:</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теодолитом,</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r w:rsidRPr="00176ADC">
              <w:rPr>
                <w:rFonts w:ascii="Times New Roman" w:hAnsi="Times New Roman" w:cs="Times New Roman"/>
                <w:color w:val="000000"/>
                <w:sz w:val="24"/>
                <w:szCs w:val="24"/>
                <w:lang w:val="ru-RU"/>
              </w:rPr>
              <w:t>с</w:t>
            </w:r>
            <w:r w:rsidRPr="00176ADC">
              <w:rPr>
                <w:lang w:val="ru-RU"/>
              </w:rPr>
              <w:t xml:space="preserve"> </w:t>
            </w:r>
            <w:r w:rsidRPr="00176ADC">
              <w:rPr>
                <w:rFonts w:ascii="Times New Roman" w:hAnsi="Times New Roman" w:cs="Times New Roman"/>
                <w:color w:val="000000"/>
                <w:sz w:val="24"/>
                <w:szCs w:val="24"/>
                <w:lang w:val="ru-RU"/>
              </w:rPr>
              <w:t>нивелиром,</w:t>
            </w:r>
            <w:r w:rsidRPr="00176ADC">
              <w:rPr>
                <w:lang w:val="ru-RU"/>
              </w:rPr>
              <w:t xml:space="preserve"> </w:t>
            </w:r>
            <w:r w:rsidRPr="00176ADC">
              <w:rPr>
                <w:rFonts w:ascii="Times New Roman" w:hAnsi="Times New Roman" w:cs="Times New Roman"/>
                <w:color w:val="000000"/>
                <w:sz w:val="24"/>
                <w:szCs w:val="24"/>
                <w:lang w:val="ru-RU"/>
              </w:rPr>
              <w:t>контрольная</w:t>
            </w:r>
            <w:r w:rsidRPr="00176ADC">
              <w:rPr>
                <w:lang w:val="ru-RU"/>
              </w:rPr>
              <w:t xml:space="preserve"> </w:t>
            </w:r>
            <w:r w:rsidRPr="00176ADC">
              <w:rPr>
                <w:rFonts w:ascii="Times New Roman" w:hAnsi="Times New Roman" w:cs="Times New Roman"/>
                <w:color w:val="000000"/>
                <w:sz w:val="24"/>
                <w:szCs w:val="24"/>
                <w:lang w:val="ru-RU"/>
              </w:rPr>
              <w:t>работа.</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Помещение</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профилактического</w:t>
            </w:r>
            <w:r w:rsidRPr="00176ADC">
              <w:rPr>
                <w:lang w:val="ru-RU"/>
              </w:rPr>
              <w:t xml:space="preserve"> </w:t>
            </w:r>
            <w:r w:rsidRPr="00176ADC">
              <w:rPr>
                <w:rFonts w:ascii="Times New Roman" w:hAnsi="Times New Roman" w:cs="Times New Roman"/>
                <w:color w:val="000000"/>
                <w:sz w:val="24"/>
                <w:szCs w:val="24"/>
                <w:lang w:val="ru-RU"/>
              </w:rPr>
              <w:t>обслуживания</w:t>
            </w:r>
            <w:r w:rsidRPr="00176ADC">
              <w:rPr>
                <w:lang w:val="ru-RU"/>
              </w:rPr>
              <w:t xml:space="preserve"> </w:t>
            </w:r>
            <w:r w:rsidRPr="00176ADC">
              <w:rPr>
                <w:rFonts w:ascii="Times New Roman" w:hAnsi="Times New Roman" w:cs="Times New Roman"/>
                <w:color w:val="000000"/>
                <w:sz w:val="24"/>
                <w:szCs w:val="24"/>
                <w:lang w:val="ru-RU"/>
              </w:rPr>
              <w:t>учебного</w:t>
            </w:r>
            <w:r w:rsidRPr="00176ADC">
              <w:rPr>
                <w:lang w:val="ru-RU"/>
              </w:rPr>
              <w:t xml:space="preserve"> </w:t>
            </w:r>
            <w:r w:rsidRPr="00176ADC">
              <w:rPr>
                <w:rFonts w:ascii="Times New Roman" w:hAnsi="Times New Roman" w:cs="Times New Roman"/>
                <w:color w:val="000000"/>
                <w:sz w:val="24"/>
                <w:szCs w:val="24"/>
                <w:lang w:val="ru-RU"/>
              </w:rPr>
              <w:t>оборудования:</w:t>
            </w:r>
            <w:r w:rsidRPr="00176ADC">
              <w:rPr>
                <w:lang w:val="ru-RU"/>
              </w:rPr>
              <w:t xml:space="preserve"> </w:t>
            </w:r>
          </w:p>
          <w:p w:rsidR="003744AE" w:rsidRPr="00176ADC" w:rsidRDefault="00176ADC">
            <w:pPr>
              <w:spacing w:after="0" w:line="240" w:lineRule="auto"/>
              <w:ind w:firstLine="756"/>
              <w:jc w:val="both"/>
              <w:rPr>
                <w:sz w:val="24"/>
                <w:szCs w:val="24"/>
                <w:lang w:val="ru-RU"/>
              </w:rPr>
            </w:pPr>
            <w:r w:rsidRPr="00176ADC">
              <w:rPr>
                <w:rFonts w:ascii="Times New Roman" w:hAnsi="Times New Roman" w:cs="Times New Roman"/>
                <w:color w:val="000000"/>
                <w:sz w:val="24"/>
                <w:szCs w:val="24"/>
                <w:lang w:val="ru-RU"/>
              </w:rPr>
              <w:t>Стеллажи</w:t>
            </w:r>
            <w:r w:rsidRPr="00176ADC">
              <w:rPr>
                <w:lang w:val="ru-RU"/>
              </w:rPr>
              <w:t xml:space="preserve"> </w:t>
            </w:r>
            <w:r w:rsidRPr="00176ADC">
              <w:rPr>
                <w:rFonts w:ascii="Times New Roman" w:hAnsi="Times New Roman" w:cs="Times New Roman"/>
                <w:color w:val="000000"/>
                <w:sz w:val="24"/>
                <w:szCs w:val="24"/>
                <w:lang w:val="ru-RU"/>
              </w:rPr>
              <w:t>для</w:t>
            </w:r>
            <w:r w:rsidRPr="00176ADC">
              <w:rPr>
                <w:lang w:val="ru-RU"/>
              </w:rPr>
              <w:t xml:space="preserve"> </w:t>
            </w:r>
            <w:r w:rsidRPr="00176ADC">
              <w:rPr>
                <w:rFonts w:ascii="Times New Roman" w:hAnsi="Times New Roman" w:cs="Times New Roman"/>
                <w:color w:val="000000"/>
                <w:sz w:val="24"/>
                <w:szCs w:val="24"/>
                <w:lang w:val="ru-RU"/>
              </w:rPr>
              <w:t>хранения</w:t>
            </w:r>
            <w:r w:rsidRPr="00176ADC">
              <w:rPr>
                <w:lang w:val="ru-RU"/>
              </w:rPr>
              <w:t xml:space="preserve"> </w:t>
            </w:r>
            <w:r w:rsidRPr="00176ADC">
              <w:rPr>
                <w:rFonts w:ascii="Times New Roman" w:hAnsi="Times New Roman" w:cs="Times New Roman"/>
                <w:color w:val="000000"/>
                <w:sz w:val="24"/>
                <w:szCs w:val="24"/>
                <w:lang w:val="ru-RU"/>
              </w:rPr>
              <w:t>учебно-наглядных</w:t>
            </w:r>
            <w:r w:rsidRPr="00176ADC">
              <w:rPr>
                <w:lang w:val="ru-RU"/>
              </w:rPr>
              <w:t xml:space="preserve"> </w:t>
            </w:r>
            <w:r w:rsidRPr="00176ADC">
              <w:rPr>
                <w:rFonts w:ascii="Times New Roman" w:hAnsi="Times New Roman" w:cs="Times New Roman"/>
                <w:color w:val="000000"/>
                <w:sz w:val="24"/>
                <w:szCs w:val="24"/>
                <w:lang w:val="ru-RU"/>
              </w:rPr>
              <w:t>пособий</w:t>
            </w:r>
            <w:r w:rsidRPr="00176ADC">
              <w:rPr>
                <w:lang w:val="ru-RU"/>
              </w:rPr>
              <w:t xml:space="preserve"> </w:t>
            </w:r>
            <w:r w:rsidRPr="00176ADC">
              <w:rPr>
                <w:rFonts w:ascii="Times New Roman" w:hAnsi="Times New Roman" w:cs="Times New Roman"/>
                <w:color w:val="000000"/>
                <w:sz w:val="24"/>
                <w:szCs w:val="24"/>
                <w:lang w:val="ru-RU"/>
              </w:rPr>
              <w:t>и</w:t>
            </w:r>
            <w:r w:rsidRPr="00176ADC">
              <w:rPr>
                <w:lang w:val="ru-RU"/>
              </w:rPr>
              <w:t xml:space="preserve"> </w:t>
            </w:r>
            <w:r w:rsidRPr="00176ADC">
              <w:rPr>
                <w:rFonts w:ascii="Times New Roman" w:hAnsi="Times New Roman" w:cs="Times New Roman"/>
                <w:color w:val="000000"/>
                <w:sz w:val="24"/>
                <w:szCs w:val="24"/>
                <w:lang w:val="ru-RU"/>
              </w:rPr>
              <w:t>учебно-методической</w:t>
            </w:r>
            <w:r w:rsidRPr="00176ADC">
              <w:rPr>
                <w:lang w:val="ru-RU"/>
              </w:rPr>
              <w:t xml:space="preserve"> </w:t>
            </w:r>
            <w:r w:rsidRPr="00176ADC">
              <w:rPr>
                <w:rFonts w:ascii="Times New Roman" w:hAnsi="Times New Roman" w:cs="Times New Roman"/>
                <w:color w:val="000000"/>
                <w:sz w:val="24"/>
                <w:szCs w:val="24"/>
                <w:lang w:val="ru-RU"/>
              </w:rPr>
              <w:t>документации.</w:t>
            </w:r>
            <w:r w:rsidRPr="00176ADC">
              <w:rPr>
                <w:lang w:val="ru-RU"/>
              </w:rPr>
              <w:t xml:space="preserve"> </w:t>
            </w:r>
          </w:p>
        </w:tc>
      </w:tr>
    </w:tbl>
    <w:p w:rsidR="00176ADC" w:rsidRDefault="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Pr="00176ADC" w:rsidRDefault="00176ADC" w:rsidP="00176ADC">
      <w:pPr>
        <w:rPr>
          <w:lang w:val="ru-RU"/>
        </w:rPr>
      </w:pPr>
    </w:p>
    <w:p w:rsidR="00176ADC" w:rsidRDefault="00176ADC" w:rsidP="00176ADC">
      <w:pPr>
        <w:rPr>
          <w:lang w:val="ru-RU"/>
        </w:rPr>
      </w:pPr>
    </w:p>
    <w:p w:rsidR="003744AE" w:rsidRDefault="00176ADC" w:rsidP="00176ADC">
      <w:pPr>
        <w:tabs>
          <w:tab w:val="left" w:pos="3495"/>
        </w:tabs>
        <w:rPr>
          <w:lang w:val="ru-RU"/>
        </w:rPr>
      </w:pPr>
      <w:r>
        <w:rPr>
          <w:lang w:val="ru-RU"/>
        </w:rPr>
        <w:tab/>
      </w:r>
    </w:p>
    <w:p w:rsidR="00176ADC" w:rsidRDefault="00176ADC" w:rsidP="00176ADC">
      <w:pPr>
        <w:tabs>
          <w:tab w:val="left" w:pos="3495"/>
        </w:tabs>
        <w:rPr>
          <w:lang w:val="ru-RU"/>
        </w:rPr>
      </w:pPr>
    </w:p>
    <w:p w:rsidR="00176ADC" w:rsidRDefault="00176ADC" w:rsidP="00176ADC">
      <w:pPr>
        <w:tabs>
          <w:tab w:val="left" w:pos="3495"/>
        </w:tabs>
        <w:rPr>
          <w:lang w:val="ru-RU"/>
        </w:rPr>
      </w:pPr>
    </w:p>
    <w:p w:rsidR="00176ADC" w:rsidRDefault="00176ADC" w:rsidP="00176ADC">
      <w:pPr>
        <w:tabs>
          <w:tab w:val="left" w:pos="3495"/>
        </w:tabs>
        <w:rPr>
          <w:lang w:val="ru-RU"/>
        </w:rPr>
      </w:pP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Приложение 1</w:t>
      </w:r>
    </w:p>
    <w:p w:rsidR="00176ADC" w:rsidRPr="00982DBE" w:rsidRDefault="00176ADC" w:rsidP="00176ADC">
      <w:pPr>
        <w:pStyle w:val="1"/>
        <w:rPr>
          <w:rStyle w:val="FontStyle31"/>
          <w:rFonts w:ascii="Times New Roman" w:hAnsi="Times New Roman" w:cs="Times New Roman"/>
          <w:sz w:val="24"/>
          <w:szCs w:val="24"/>
        </w:rPr>
      </w:pPr>
      <w:r w:rsidRPr="00982DBE">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82DBE">
        <w:rPr>
          <w:rStyle w:val="FontStyle31"/>
          <w:rFonts w:ascii="Times New Roman" w:hAnsi="Times New Roman" w:cs="Times New Roman"/>
          <w:sz w:val="24"/>
          <w:szCs w:val="24"/>
        </w:rPr>
        <w:t>обучающихся</w:t>
      </w:r>
      <w:proofErr w:type="gramEnd"/>
    </w:p>
    <w:p w:rsidR="00176ADC" w:rsidRPr="00982DBE" w:rsidRDefault="00176ADC" w:rsidP="00176ADC">
      <w:pPr>
        <w:spacing w:line="240" w:lineRule="auto"/>
        <w:rPr>
          <w:rFonts w:ascii="Times New Roman" w:hAnsi="Times New Roman" w:cs="Times New Roman"/>
          <w:bCs/>
          <w:sz w:val="24"/>
          <w:szCs w:val="24"/>
          <w:lang w:val="ru-RU"/>
        </w:rPr>
      </w:pPr>
      <w:r w:rsidRPr="00982DBE">
        <w:rPr>
          <w:rStyle w:val="FontStyle18"/>
          <w:b w:val="0"/>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w:t>
      </w:r>
      <w:proofErr w:type="gramEnd"/>
      <w:r w:rsidRPr="00982DBE">
        <w:rPr>
          <w:rFonts w:ascii="Times New Roman" w:hAnsi="Times New Roman" w:cs="Times New Roman"/>
          <w:sz w:val="24"/>
          <w:szCs w:val="24"/>
          <w:lang w:val="ru-RU"/>
        </w:rPr>
        <w:t xml:space="preserve">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pStyle w:val="Style2"/>
        <w:widowControl/>
        <w:jc w:val="left"/>
      </w:pPr>
      <w:r w:rsidRPr="00982DBE">
        <w:rPr>
          <w:b/>
        </w:rPr>
        <w:t>Перечень вопросов для подготовки к экзамену</w:t>
      </w:r>
    </w:p>
    <w:p w:rsidR="00176ADC" w:rsidRPr="00982DBE" w:rsidRDefault="00176ADC" w:rsidP="00176ADC">
      <w:pPr>
        <w:pStyle w:val="Style2"/>
        <w:widowControl/>
        <w:autoSpaceDN/>
        <w:ind w:firstLine="709"/>
      </w:pPr>
      <w:r w:rsidRPr="00982DBE">
        <w:t>1. Типы теодолитов по точности, системам осей, назначению.</w:t>
      </w:r>
    </w:p>
    <w:p w:rsidR="00176ADC" w:rsidRPr="00982DBE" w:rsidRDefault="00176ADC" w:rsidP="00176ADC">
      <w:pPr>
        <w:pStyle w:val="Style2"/>
        <w:widowControl/>
        <w:autoSpaceDN/>
        <w:ind w:firstLine="709"/>
      </w:pPr>
      <w:r w:rsidRPr="00982DBE">
        <w:t>2. Принцип измерения горизонтального угла, схема устройства теодолита.</w:t>
      </w:r>
    </w:p>
    <w:p w:rsidR="00176ADC" w:rsidRPr="00982DBE" w:rsidRDefault="00176ADC" w:rsidP="00176ADC">
      <w:pPr>
        <w:pStyle w:val="Style2"/>
        <w:widowControl/>
        <w:autoSpaceDN/>
        <w:ind w:firstLine="709"/>
      </w:pPr>
      <w:r w:rsidRPr="00982DBE">
        <w:t>3. Типы нивелиров по точности, методу приведения визирной оси в горизонтальное положение.</w:t>
      </w:r>
    </w:p>
    <w:p w:rsidR="00176ADC" w:rsidRPr="00982DBE" w:rsidRDefault="00176ADC" w:rsidP="00176ADC">
      <w:pPr>
        <w:pStyle w:val="Style2"/>
        <w:widowControl/>
        <w:autoSpaceDN/>
        <w:ind w:firstLine="709"/>
      </w:pPr>
      <w:r w:rsidRPr="00982DBE">
        <w:t>4. Виды зрительных труб геодезических приборов. Основные характеристики.</w:t>
      </w:r>
    </w:p>
    <w:p w:rsidR="00176ADC" w:rsidRPr="00982DBE" w:rsidRDefault="00176ADC" w:rsidP="00176ADC">
      <w:pPr>
        <w:pStyle w:val="Style2"/>
        <w:widowControl/>
        <w:autoSpaceDN/>
        <w:ind w:firstLine="709"/>
      </w:pPr>
      <w:r w:rsidRPr="00982DBE">
        <w:t>5. Уровни геодезических приборов. Основные характеристики.</w:t>
      </w:r>
    </w:p>
    <w:p w:rsidR="00176ADC" w:rsidRPr="00982DBE" w:rsidRDefault="00176ADC" w:rsidP="00176ADC">
      <w:pPr>
        <w:pStyle w:val="Style2"/>
        <w:widowControl/>
        <w:autoSpaceDN/>
        <w:ind w:firstLine="709"/>
      </w:pPr>
      <w:r w:rsidRPr="00982DBE">
        <w:t>6. Типы отсчётных устройств. Примеры отсчётов.</w:t>
      </w:r>
    </w:p>
    <w:p w:rsidR="00176ADC" w:rsidRPr="00982DBE" w:rsidRDefault="00176ADC" w:rsidP="00176ADC">
      <w:pPr>
        <w:pStyle w:val="Style2"/>
        <w:widowControl/>
        <w:autoSpaceDN/>
        <w:ind w:firstLine="709"/>
      </w:pPr>
      <w:r w:rsidRPr="00982DBE">
        <w:t xml:space="preserve">7. </w:t>
      </w:r>
      <w:proofErr w:type="spellStart"/>
      <w:r w:rsidRPr="00982DBE">
        <w:t>Рен</w:t>
      </w:r>
      <w:proofErr w:type="spellEnd"/>
      <w:r w:rsidRPr="00982DBE">
        <w:t xml:space="preserve"> и его определение.</w:t>
      </w:r>
    </w:p>
    <w:p w:rsidR="00176ADC" w:rsidRPr="00982DBE" w:rsidRDefault="00176ADC" w:rsidP="00176ADC">
      <w:pPr>
        <w:pStyle w:val="Style2"/>
        <w:widowControl/>
        <w:autoSpaceDN/>
        <w:ind w:firstLine="709"/>
      </w:pPr>
      <w:r w:rsidRPr="00982DBE">
        <w:t>8. Основные оси и плоскости теодолита, их взаимное положение.</w:t>
      </w:r>
    </w:p>
    <w:p w:rsidR="00176ADC" w:rsidRPr="00982DBE" w:rsidRDefault="00176ADC" w:rsidP="00176ADC">
      <w:pPr>
        <w:pStyle w:val="Style2"/>
        <w:widowControl/>
        <w:autoSpaceDN/>
        <w:ind w:firstLine="709"/>
      </w:pPr>
      <w:r w:rsidRPr="00982DBE">
        <w:t xml:space="preserve">9. Оптические </w:t>
      </w:r>
      <w:proofErr w:type="spellStart"/>
      <w:r w:rsidRPr="00982DBE">
        <w:t>центриры</w:t>
      </w:r>
      <w:proofErr w:type="spellEnd"/>
      <w:r w:rsidRPr="00982DBE">
        <w:t>, их поверка и юстировка.</w:t>
      </w:r>
    </w:p>
    <w:p w:rsidR="00176ADC" w:rsidRPr="00982DBE" w:rsidRDefault="00176ADC" w:rsidP="00176ADC">
      <w:pPr>
        <w:pStyle w:val="Style2"/>
        <w:widowControl/>
        <w:autoSpaceDN/>
        <w:ind w:firstLine="709"/>
      </w:pPr>
      <w:r w:rsidRPr="00982DBE">
        <w:t>10. Оптические визиры – коллиматоры, их поверка и юстировка.</w:t>
      </w:r>
    </w:p>
    <w:p w:rsidR="00176ADC" w:rsidRPr="00982DBE" w:rsidRDefault="00176ADC" w:rsidP="00176ADC">
      <w:pPr>
        <w:pStyle w:val="Style2"/>
        <w:widowControl/>
        <w:autoSpaceDN/>
        <w:ind w:firstLine="709"/>
      </w:pPr>
      <w:r w:rsidRPr="00982DBE">
        <w:t>11. Эксцентриситет алидады и лимба, исследование, исключение влияния на отсчёты.</w:t>
      </w:r>
    </w:p>
    <w:p w:rsidR="00176ADC" w:rsidRPr="00982DBE" w:rsidRDefault="00176ADC" w:rsidP="00176ADC">
      <w:pPr>
        <w:pStyle w:val="Style2"/>
        <w:widowControl/>
        <w:autoSpaceDN/>
        <w:ind w:firstLine="709"/>
      </w:pPr>
      <w:r w:rsidRPr="00982DBE">
        <w:t>12. Вертикальный круг теодолита. Назначение, устройство.</w:t>
      </w:r>
    </w:p>
    <w:p w:rsidR="00176ADC" w:rsidRPr="00982DBE" w:rsidRDefault="00176ADC" w:rsidP="00176ADC">
      <w:pPr>
        <w:pStyle w:val="Style2"/>
        <w:widowControl/>
        <w:autoSpaceDN/>
        <w:ind w:firstLine="709"/>
      </w:pPr>
      <w:r w:rsidRPr="00982DBE">
        <w:t>13. Теория вертикального круга: вывод формул места нуля (МО) угла наклона</w:t>
      </w:r>
      <w:proofErr w:type="gramStart"/>
      <w:r w:rsidRPr="00982DBE">
        <w:t xml:space="preserve"> (</w:t>
      </w:r>
      <w:r w:rsidRPr="00982DBE">
        <w:rPr>
          <w:rFonts w:ascii="Cambria Math" w:hAnsi="Cambria Math"/>
        </w:rPr>
        <w:t>𝒱</w:t>
      </w:r>
      <w:r w:rsidRPr="00982DBE">
        <w:t xml:space="preserve">) </w:t>
      </w:r>
      <w:proofErr w:type="gramEnd"/>
      <w:r w:rsidRPr="00982DBE">
        <w:t>линии визирования.</w:t>
      </w:r>
    </w:p>
    <w:p w:rsidR="00176ADC" w:rsidRPr="00982DBE" w:rsidRDefault="00176ADC" w:rsidP="00176ADC">
      <w:pPr>
        <w:pStyle w:val="Style2"/>
        <w:widowControl/>
        <w:autoSpaceDN/>
        <w:ind w:firstLine="709"/>
      </w:pPr>
      <w:r w:rsidRPr="00982DBE">
        <w:t>14. Поверки и юстировка теодолита.</w:t>
      </w:r>
    </w:p>
    <w:p w:rsidR="00176ADC" w:rsidRPr="00982DBE" w:rsidRDefault="00176ADC" w:rsidP="00176ADC">
      <w:pPr>
        <w:pStyle w:val="Style2"/>
        <w:widowControl/>
        <w:autoSpaceDN/>
        <w:ind w:firstLine="709"/>
      </w:pPr>
      <w:r w:rsidRPr="00982DBE">
        <w:t>15. Основные части теодолита. Правила обращения с прибором.</w:t>
      </w:r>
    </w:p>
    <w:p w:rsidR="00176ADC" w:rsidRPr="00982DBE" w:rsidRDefault="00176ADC" w:rsidP="00176ADC">
      <w:pPr>
        <w:pStyle w:val="Style2"/>
        <w:widowControl/>
        <w:autoSpaceDN/>
        <w:ind w:firstLine="709"/>
      </w:pPr>
      <w:r w:rsidRPr="00982DBE">
        <w:t>16. Устройство нивелира с уровнем при трубе.</w:t>
      </w:r>
    </w:p>
    <w:p w:rsidR="00176ADC" w:rsidRPr="00982DBE" w:rsidRDefault="00176ADC" w:rsidP="00176ADC">
      <w:pPr>
        <w:pStyle w:val="Style2"/>
        <w:widowControl/>
        <w:autoSpaceDN/>
        <w:ind w:firstLine="709"/>
      </w:pPr>
      <w:r w:rsidRPr="00982DBE">
        <w:lastRenderedPageBreak/>
        <w:t>17. Поверки и юстировка нивелира.</w:t>
      </w:r>
    </w:p>
    <w:p w:rsidR="00176ADC" w:rsidRPr="00982DBE" w:rsidRDefault="00176ADC" w:rsidP="00176ADC">
      <w:pPr>
        <w:pStyle w:val="Style2"/>
        <w:widowControl/>
        <w:autoSpaceDN/>
        <w:ind w:firstLine="709"/>
      </w:pPr>
      <w:r w:rsidRPr="00982DBE">
        <w:t>18. Выполнение основной поверки нивелира с самоустанавливающейся линией визирования.</w:t>
      </w:r>
    </w:p>
    <w:p w:rsidR="00176ADC" w:rsidRPr="00982DBE" w:rsidRDefault="00176ADC" w:rsidP="00176ADC">
      <w:pPr>
        <w:pStyle w:val="Style2"/>
        <w:widowControl/>
        <w:autoSpaceDN/>
        <w:ind w:firstLine="709"/>
      </w:pPr>
      <w:r w:rsidRPr="00982DBE">
        <w:t xml:space="preserve">19. Землемерные стальные ленты, рулетки и </w:t>
      </w:r>
      <w:proofErr w:type="spellStart"/>
      <w:r w:rsidRPr="00982DBE">
        <w:t>инварные</w:t>
      </w:r>
      <w:proofErr w:type="spellEnd"/>
      <w:r w:rsidRPr="00982DBE">
        <w:t xml:space="preserve"> проволоки. Компарирование. Введение поправок за </w:t>
      </w:r>
      <w:proofErr w:type="spellStart"/>
      <w:r w:rsidRPr="00982DBE">
        <w:t>компарирование</w:t>
      </w:r>
      <w:proofErr w:type="spellEnd"/>
      <w:r w:rsidRPr="00982DBE">
        <w:t xml:space="preserve"> в измеренное расстояние.</w:t>
      </w:r>
    </w:p>
    <w:p w:rsidR="00176ADC" w:rsidRPr="00982DBE" w:rsidRDefault="00176ADC" w:rsidP="00176ADC">
      <w:pPr>
        <w:spacing w:line="240" w:lineRule="auto"/>
        <w:rPr>
          <w:rFonts w:ascii="Times New Roman" w:eastAsiaTheme="minorHAnsi" w:hAnsi="Times New Roman" w:cs="Times New Roman"/>
          <w:sz w:val="24"/>
          <w:szCs w:val="24"/>
          <w:lang w:val="ru-RU"/>
        </w:rPr>
      </w:pPr>
      <w:r w:rsidRPr="00982DBE">
        <w:rPr>
          <w:rFonts w:ascii="Times New Roman" w:hAnsi="Times New Roman" w:cs="Times New Roman"/>
          <w:sz w:val="24"/>
          <w:szCs w:val="24"/>
          <w:lang w:val="ru-RU"/>
        </w:rPr>
        <w:t>20. Электронно-оптические дальномеры, принцип измерения расстояний</w:t>
      </w:r>
      <w:r w:rsidRPr="00982DBE">
        <w:rPr>
          <w:rFonts w:ascii="Times New Roman" w:eastAsiaTheme="minorHAnsi" w:hAnsi="Times New Roman" w:cs="Times New Roman"/>
          <w:sz w:val="24"/>
          <w:szCs w:val="24"/>
          <w:lang w:val="ru-RU"/>
        </w:rPr>
        <w:t>.</w:t>
      </w:r>
    </w:p>
    <w:p w:rsidR="00176ADC" w:rsidRPr="00982DBE" w:rsidRDefault="00176ADC" w:rsidP="00176ADC">
      <w:pPr>
        <w:spacing w:line="240" w:lineRule="auto"/>
        <w:rPr>
          <w:rFonts w:ascii="Times New Roman" w:hAnsi="Times New Roman" w:cs="Times New Roman"/>
          <w:i/>
          <w:color w:val="C00000"/>
          <w:sz w:val="24"/>
          <w:szCs w:val="24"/>
          <w:lang w:val="ru-RU"/>
        </w:rPr>
        <w:sectPr w:rsidR="00176ADC" w:rsidRPr="00982DBE" w:rsidSect="00951970">
          <w:pgSz w:w="11907" w:h="16840" w:code="9"/>
          <w:pgMar w:top="1134" w:right="851" w:bottom="851" w:left="1701" w:header="720" w:footer="720" w:gutter="0"/>
          <w:cols w:space="720"/>
          <w:noEndnote/>
          <w:titlePg/>
          <w:docGrid w:linePitch="326"/>
        </w:sectPr>
      </w:pPr>
    </w:p>
    <w:p w:rsidR="00176ADC" w:rsidRPr="00982DBE" w:rsidRDefault="00176ADC" w:rsidP="00176ADC">
      <w:pPr>
        <w:pStyle w:val="1"/>
        <w:rPr>
          <w:rStyle w:val="FontStyle20"/>
          <w:b w:val="0"/>
          <w:sz w:val="24"/>
          <w:szCs w:val="24"/>
        </w:rPr>
      </w:pPr>
      <w:r w:rsidRPr="00982DBE">
        <w:rPr>
          <w:rStyle w:val="FontStyle20"/>
          <w:b w:val="0"/>
          <w:sz w:val="24"/>
          <w:szCs w:val="24"/>
        </w:rPr>
        <w:lastRenderedPageBreak/>
        <w:t>Приложение 2</w:t>
      </w:r>
    </w:p>
    <w:p w:rsidR="00176ADC" w:rsidRPr="00982DBE" w:rsidRDefault="00176ADC" w:rsidP="00176ADC">
      <w:pPr>
        <w:pStyle w:val="1"/>
        <w:rPr>
          <w:rStyle w:val="FontStyle20"/>
          <w:sz w:val="24"/>
          <w:szCs w:val="24"/>
        </w:rPr>
      </w:pPr>
      <w:r w:rsidRPr="00982DBE">
        <w:rPr>
          <w:rStyle w:val="FontStyle20"/>
          <w:sz w:val="24"/>
          <w:szCs w:val="24"/>
        </w:rPr>
        <w:t>7 Оценочные средства для проведения промежуточной аттестации</w:t>
      </w:r>
    </w:p>
    <w:p w:rsidR="00176ADC" w:rsidRPr="00982DBE" w:rsidRDefault="00176ADC" w:rsidP="00176ADC">
      <w:pPr>
        <w:spacing w:line="240" w:lineRule="auto"/>
        <w:rPr>
          <w:rFonts w:ascii="Times New Roman" w:hAnsi="Times New Roman" w:cs="Times New Roman"/>
          <w:i/>
          <w:color w:val="C00000"/>
          <w:sz w:val="24"/>
          <w:szCs w:val="24"/>
          <w:highlight w:val="yellow"/>
          <w:lang w:val="ru-RU"/>
        </w:rPr>
      </w:pP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176ADC" w:rsidRPr="00982DBE" w:rsidRDefault="00176ADC" w:rsidP="00176ADC">
      <w:pPr>
        <w:spacing w:line="240" w:lineRule="auto"/>
        <w:rPr>
          <w:rFonts w:ascii="Times New Roman" w:hAnsi="Times New Roman" w:cs="Times New Roman"/>
          <w:b/>
          <w:sz w:val="24"/>
          <w:szCs w:val="24"/>
          <w:lang w:val="ru-RU"/>
        </w:rPr>
      </w:pPr>
    </w:p>
    <w:p w:rsidR="00176ADC" w:rsidRPr="00982DBE" w:rsidRDefault="00176ADC" w:rsidP="00176ADC">
      <w:pPr>
        <w:spacing w:line="240" w:lineRule="auto"/>
        <w:rPr>
          <w:rFonts w:ascii="Times New Roman" w:hAnsi="Times New Roman" w:cs="Times New Roman"/>
          <w:b/>
          <w:i/>
          <w:sz w:val="24"/>
          <w:szCs w:val="24"/>
        </w:rPr>
      </w:pPr>
      <w:proofErr w:type="spellStart"/>
      <w:r w:rsidRPr="00982DBE">
        <w:rPr>
          <w:rFonts w:ascii="Times New Roman" w:hAnsi="Times New Roman" w:cs="Times New Roman"/>
          <w:b/>
          <w:i/>
          <w:sz w:val="24"/>
          <w:szCs w:val="24"/>
        </w:rPr>
        <w:t>Примерное</w:t>
      </w:r>
      <w:proofErr w:type="spellEnd"/>
      <w:r w:rsidRPr="00982DBE">
        <w:rPr>
          <w:rFonts w:ascii="Times New Roman" w:hAnsi="Times New Roman" w:cs="Times New Roman"/>
          <w:b/>
          <w:i/>
          <w:sz w:val="24"/>
          <w:szCs w:val="24"/>
        </w:rPr>
        <w:t xml:space="preserve"> </w:t>
      </w:r>
      <w:proofErr w:type="spellStart"/>
      <w:r w:rsidRPr="00982DBE">
        <w:rPr>
          <w:rFonts w:ascii="Times New Roman" w:hAnsi="Times New Roman" w:cs="Times New Roman"/>
          <w:b/>
          <w:i/>
          <w:sz w:val="24"/>
          <w:szCs w:val="24"/>
        </w:rPr>
        <w:t>содержание</w:t>
      </w:r>
      <w:proofErr w:type="spellEnd"/>
      <w:r w:rsidRPr="00982DBE">
        <w:rPr>
          <w:rFonts w:ascii="Times New Roman" w:hAnsi="Times New Roman" w:cs="Times New Roman"/>
          <w:b/>
          <w:i/>
          <w:sz w:val="24"/>
          <w:szCs w:val="24"/>
        </w:rPr>
        <w:t>:</w:t>
      </w:r>
    </w:p>
    <w:p w:rsidR="00176ADC" w:rsidRPr="00982DBE" w:rsidRDefault="00176ADC" w:rsidP="00176ADC">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40"/>
        <w:gridCol w:w="6"/>
        <w:gridCol w:w="4960"/>
        <w:gridCol w:w="21"/>
        <w:gridCol w:w="7145"/>
      </w:tblGrid>
      <w:tr w:rsidR="00176ADC" w:rsidRPr="00982DBE" w:rsidTr="00B3497E">
        <w:trPr>
          <w:tblHeader/>
        </w:trPr>
        <w:tc>
          <w:tcPr>
            <w:tcW w:w="2659" w:type="dxa"/>
            <w:gridSpan w:val="3"/>
            <w:vAlign w:val="center"/>
          </w:tcPr>
          <w:p w:rsidR="00176ADC" w:rsidRPr="00982DBE" w:rsidRDefault="00176ADC" w:rsidP="00B3497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sz w:val="24"/>
                <w:szCs w:val="24"/>
              </w:rPr>
              <w:t>Структурный</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элемент</w:t>
            </w:r>
            <w:proofErr w:type="spellEnd"/>
            <w:r w:rsidRPr="00982DBE">
              <w:rPr>
                <w:rFonts w:ascii="Times New Roman" w:hAnsi="Times New Roman" w:cs="Times New Roman"/>
                <w:sz w:val="24"/>
                <w:szCs w:val="24"/>
              </w:rPr>
              <w:t xml:space="preserve"> </w:t>
            </w:r>
            <w:r w:rsidRPr="00982DBE">
              <w:rPr>
                <w:rFonts w:ascii="Times New Roman" w:hAnsi="Times New Roman" w:cs="Times New Roman"/>
                <w:sz w:val="24"/>
                <w:szCs w:val="24"/>
              </w:rPr>
              <w:br/>
            </w:r>
            <w:proofErr w:type="spellStart"/>
            <w:r w:rsidRPr="00982DBE">
              <w:rPr>
                <w:rFonts w:ascii="Times New Roman" w:hAnsi="Times New Roman" w:cs="Times New Roman"/>
                <w:sz w:val="24"/>
                <w:szCs w:val="24"/>
              </w:rPr>
              <w:t>компетенции</w:t>
            </w:r>
            <w:proofErr w:type="spellEnd"/>
          </w:p>
        </w:tc>
        <w:tc>
          <w:tcPr>
            <w:tcW w:w="4960" w:type="dxa"/>
            <w:vAlign w:val="center"/>
          </w:tcPr>
          <w:p w:rsidR="00176ADC" w:rsidRPr="00982DBE" w:rsidRDefault="00176ADC" w:rsidP="00B3497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bCs/>
                <w:sz w:val="24"/>
                <w:szCs w:val="24"/>
              </w:rPr>
              <w:t>Планируемые</w:t>
            </w:r>
            <w:proofErr w:type="spellEnd"/>
            <w:r w:rsidRPr="00982DBE">
              <w:rPr>
                <w:rFonts w:ascii="Times New Roman" w:hAnsi="Times New Roman" w:cs="Times New Roman"/>
                <w:bCs/>
                <w:sz w:val="24"/>
                <w:szCs w:val="24"/>
              </w:rPr>
              <w:t xml:space="preserve"> </w:t>
            </w:r>
            <w:proofErr w:type="spellStart"/>
            <w:r w:rsidRPr="00982DBE">
              <w:rPr>
                <w:rFonts w:ascii="Times New Roman" w:hAnsi="Times New Roman" w:cs="Times New Roman"/>
                <w:bCs/>
                <w:sz w:val="24"/>
                <w:szCs w:val="24"/>
              </w:rPr>
              <w:t>результаты</w:t>
            </w:r>
            <w:proofErr w:type="spellEnd"/>
            <w:r w:rsidRPr="00982DBE">
              <w:rPr>
                <w:rFonts w:ascii="Times New Roman" w:hAnsi="Times New Roman" w:cs="Times New Roman"/>
                <w:bCs/>
                <w:sz w:val="24"/>
                <w:szCs w:val="24"/>
              </w:rPr>
              <w:t xml:space="preserve"> </w:t>
            </w:r>
            <w:proofErr w:type="spellStart"/>
            <w:r w:rsidRPr="00982DBE">
              <w:rPr>
                <w:rFonts w:ascii="Times New Roman" w:hAnsi="Times New Roman" w:cs="Times New Roman"/>
                <w:bCs/>
                <w:sz w:val="24"/>
                <w:szCs w:val="24"/>
              </w:rPr>
              <w:t>обучения</w:t>
            </w:r>
            <w:proofErr w:type="spellEnd"/>
            <w:r w:rsidRPr="00982DBE">
              <w:rPr>
                <w:rFonts w:ascii="Times New Roman" w:hAnsi="Times New Roman" w:cs="Times New Roman"/>
                <w:bCs/>
                <w:sz w:val="24"/>
                <w:szCs w:val="24"/>
              </w:rPr>
              <w:t xml:space="preserve"> </w:t>
            </w:r>
          </w:p>
        </w:tc>
        <w:tc>
          <w:tcPr>
            <w:tcW w:w="7166" w:type="dxa"/>
            <w:gridSpan w:val="2"/>
            <w:vAlign w:val="center"/>
          </w:tcPr>
          <w:p w:rsidR="00176ADC" w:rsidRPr="00982DBE" w:rsidRDefault="00176ADC" w:rsidP="00B3497E">
            <w:pPr>
              <w:spacing w:line="240" w:lineRule="auto"/>
              <w:jc w:val="center"/>
              <w:rPr>
                <w:rFonts w:ascii="Times New Roman" w:hAnsi="Times New Roman" w:cs="Times New Roman"/>
                <w:sz w:val="24"/>
                <w:szCs w:val="24"/>
              </w:rPr>
            </w:pPr>
            <w:proofErr w:type="spellStart"/>
            <w:r w:rsidRPr="00982DBE">
              <w:rPr>
                <w:rFonts w:ascii="Times New Roman" w:hAnsi="Times New Roman" w:cs="Times New Roman"/>
                <w:sz w:val="24"/>
                <w:szCs w:val="24"/>
              </w:rPr>
              <w:t>Оценочные</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средства</w:t>
            </w:r>
            <w:proofErr w:type="spellEnd"/>
          </w:p>
        </w:tc>
      </w:tr>
      <w:tr w:rsidR="00176ADC" w:rsidRPr="00BF4691" w:rsidTr="00B3497E">
        <w:tc>
          <w:tcPr>
            <w:tcW w:w="14785" w:type="dxa"/>
            <w:gridSpan w:val="6"/>
          </w:tcPr>
          <w:p w:rsidR="00176ADC" w:rsidRPr="00982DBE" w:rsidRDefault="00176ADC" w:rsidP="00B3497E">
            <w:pPr>
              <w:spacing w:line="240" w:lineRule="auto"/>
              <w:rPr>
                <w:rFonts w:ascii="Times New Roman" w:hAnsi="Times New Roman" w:cs="Times New Roman"/>
                <w:b/>
                <w:sz w:val="24"/>
                <w:szCs w:val="24"/>
                <w:highlight w:val="yellow"/>
                <w:lang w:val="ru-RU"/>
              </w:rPr>
            </w:pPr>
            <w:r w:rsidRPr="00982DBE">
              <w:rPr>
                <w:rFonts w:ascii="Times New Roman" w:hAnsi="Times New Roman" w:cs="Times New Roman"/>
                <w:sz w:val="24"/>
                <w:szCs w:val="24"/>
                <w:lang w:val="ru-RU"/>
              </w:rPr>
              <w:t>ОПК-7 умением пользоваться компьютером как средством управления и обработки информационных массивов</w:t>
            </w:r>
          </w:p>
        </w:tc>
      </w:tr>
      <w:tr w:rsidR="00176ADC" w:rsidRPr="00BF4691" w:rsidTr="00B3497E">
        <w:trPr>
          <w:trHeight w:val="2343"/>
        </w:trPr>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методы обработки информационных массивов в компьютерных программных обеспечениях</w:t>
            </w:r>
          </w:p>
        </w:tc>
        <w:tc>
          <w:tcPr>
            <w:tcW w:w="7166" w:type="dxa"/>
            <w:gridSpan w:val="2"/>
          </w:tcPr>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t>1. Типы теодолитов по точности, системам осей, назначению.</w:t>
            </w:r>
          </w:p>
          <w:p w:rsidR="00176ADC" w:rsidRPr="00982DBE" w:rsidRDefault="00176ADC" w:rsidP="00B3497E">
            <w:pPr>
              <w:pStyle w:val="Style2"/>
              <w:widowControl/>
              <w:autoSpaceDN/>
            </w:pPr>
            <w:r w:rsidRPr="00982DBE">
              <w:t>2.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3. Типы нивелиров по точности, методу приведения визирной оси в горизонтальное положение.</w:t>
            </w:r>
          </w:p>
          <w:p w:rsidR="00176ADC" w:rsidRPr="00982DBE" w:rsidRDefault="00176ADC" w:rsidP="00B3497E">
            <w:pPr>
              <w:pStyle w:val="Style2"/>
              <w:widowControl/>
              <w:autoSpaceDN/>
            </w:pPr>
            <w:r w:rsidRPr="00982DBE">
              <w:t>4. Поверки и юстировка теодолита.</w:t>
            </w:r>
          </w:p>
          <w:p w:rsidR="00176ADC" w:rsidRPr="00982DBE" w:rsidRDefault="00176ADC" w:rsidP="00B3497E">
            <w:pPr>
              <w:pStyle w:val="Style2"/>
              <w:widowControl/>
              <w:autoSpaceDN/>
            </w:pPr>
            <w:r w:rsidRPr="00982DBE">
              <w:t>5. Уровни геодезических приборов. Основные характеристики.</w:t>
            </w:r>
          </w:p>
          <w:p w:rsidR="00176ADC" w:rsidRPr="00982DBE" w:rsidRDefault="00176ADC" w:rsidP="00B3497E">
            <w:pPr>
              <w:pStyle w:val="Style2"/>
              <w:widowControl/>
              <w:autoSpaceDN/>
            </w:pPr>
            <w:r w:rsidRPr="00982DBE">
              <w:t>6. Типы отсчётных устройств. Примеры отсчётов.</w:t>
            </w:r>
          </w:p>
          <w:p w:rsidR="00176ADC" w:rsidRPr="00982DBE" w:rsidRDefault="00176ADC" w:rsidP="00B3497E">
            <w:pPr>
              <w:pStyle w:val="Style2"/>
              <w:widowControl/>
              <w:autoSpaceDN/>
            </w:pPr>
            <w:r w:rsidRPr="00982DBE">
              <w:t>7. Основные оси и плоскости теодолита, их взаимное положение.</w:t>
            </w:r>
          </w:p>
          <w:p w:rsidR="00176ADC" w:rsidRPr="00982DBE" w:rsidRDefault="00176ADC" w:rsidP="00B3497E">
            <w:pPr>
              <w:pStyle w:val="Style2"/>
              <w:widowControl/>
              <w:autoSpaceDN/>
            </w:pPr>
            <w:r w:rsidRPr="00982DBE">
              <w:t xml:space="preserve">8. Оптические </w:t>
            </w:r>
            <w:proofErr w:type="spellStart"/>
            <w:r w:rsidRPr="00982DBE">
              <w:t>центриры</w:t>
            </w:r>
            <w:proofErr w:type="spellEnd"/>
            <w:r w:rsidRPr="00982DBE">
              <w:t>, их поверка и юстировка.</w:t>
            </w:r>
          </w:p>
          <w:p w:rsidR="00176ADC" w:rsidRPr="00982DBE" w:rsidRDefault="00176ADC" w:rsidP="00B3497E">
            <w:pPr>
              <w:pStyle w:val="Style2"/>
              <w:widowControl/>
              <w:autoSpaceDN/>
            </w:pPr>
            <w:r w:rsidRPr="00982DBE">
              <w:t>9. Устройство нивелира с уровнем при трубе.</w:t>
            </w:r>
          </w:p>
        </w:tc>
      </w:tr>
      <w:tr w:rsidR="00176ADC" w:rsidRPr="00982DBE"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Уметь</w:t>
            </w:r>
            <w:proofErr w:type="spellEnd"/>
            <w:r w:rsidRPr="00982DBE">
              <w:rPr>
                <w:rFonts w:ascii="Times New Roman" w:hAnsi="Times New Roman" w:cs="Times New Roman"/>
                <w:sz w:val="24"/>
                <w:szCs w:val="24"/>
              </w:rPr>
              <w:t xml:space="preserve"> </w:t>
            </w:r>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правильно использовать компьютерные технологии при обработке контактных </w:t>
            </w:r>
            <w:r w:rsidRPr="00982DBE">
              <w:rPr>
                <w:rFonts w:ascii="Times New Roman" w:hAnsi="Times New Roman" w:cs="Times New Roman"/>
                <w:sz w:val="24"/>
                <w:szCs w:val="24"/>
                <w:lang w:val="ru-RU"/>
              </w:rPr>
              <w:lastRenderedPageBreak/>
              <w:t>снимков</w:t>
            </w:r>
          </w:p>
        </w:tc>
        <w:tc>
          <w:tcPr>
            <w:tcW w:w="7166" w:type="dxa"/>
            <w:gridSpan w:val="2"/>
          </w:tcPr>
          <w:p w:rsidR="00176ADC" w:rsidRPr="00982DBE" w:rsidRDefault="00176ADC" w:rsidP="00B3497E">
            <w:pPr>
              <w:spacing w:line="240" w:lineRule="auto"/>
              <w:ind w:firstLine="34"/>
              <w:rPr>
                <w:rFonts w:ascii="Times New Roman" w:hAnsi="Times New Roman" w:cs="Times New Roman"/>
                <w:b/>
                <w:sz w:val="24"/>
                <w:szCs w:val="24"/>
                <w:lang w:val="ru-RU"/>
              </w:rPr>
            </w:pPr>
            <w:r w:rsidRPr="00982DBE">
              <w:rPr>
                <w:rFonts w:ascii="Times New Roman" w:hAnsi="Times New Roman" w:cs="Times New Roman"/>
                <w:b/>
                <w:sz w:val="24"/>
                <w:szCs w:val="24"/>
                <w:lang w:val="ru-RU"/>
              </w:rPr>
              <w:lastRenderedPageBreak/>
              <w:t xml:space="preserve">Примерный перечень лабораторных работ </w:t>
            </w:r>
          </w:p>
          <w:p w:rsidR="00176ADC" w:rsidRPr="00982DBE" w:rsidRDefault="00176ADC" w:rsidP="00B3497E">
            <w:pPr>
              <w:pStyle w:val="Style3"/>
              <w:widowControl/>
            </w:pPr>
            <w:r w:rsidRPr="00982DBE">
              <w:lastRenderedPageBreak/>
              <w:t xml:space="preserve">1. </w:t>
            </w:r>
            <w:r w:rsidRPr="00982DBE">
              <w:rPr>
                <w:color w:val="333333"/>
              </w:rPr>
              <w:t>Знакомство с отсчетными устройствами угломерных инструментов.</w:t>
            </w:r>
          </w:p>
          <w:p w:rsidR="00176ADC" w:rsidRPr="00982DBE" w:rsidRDefault="00176ADC" w:rsidP="00B3497E">
            <w:pPr>
              <w:pStyle w:val="Style3"/>
              <w:widowControl/>
            </w:pPr>
            <w:r w:rsidRPr="00982DBE">
              <w:t xml:space="preserve">2. </w:t>
            </w:r>
            <w:r w:rsidRPr="00982DBE">
              <w:rPr>
                <w:color w:val="333333"/>
              </w:rPr>
              <w:t>Определения цены деления цилиндрического уровня нивелира.</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3.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юстировки</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теодолита</w:t>
            </w:r>
            <w:proofErr w:type="spellEnd"/>
            <w:r w:rsidRPr="00982DBE">
              <w:rPr>
                <w:rFonts w:ascii="Times New Roman" w:hAnsi="Times New Roman" w:cs="Times New Roman"/>
                <w:sz w:val="24"/>
                <w:szCs w:val="24"/>
              </w:rPr>
              <w:t>.</w:t>
            </w:r>
          </w:p>
        </w:tc>
      </w:tr>
      <w:tr w:rsidR="00176ADC" w:rsidRPr="00BF4691"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приемами и знаниями необходимыми при управлении и обработке информации при технологиях дешифрирования и трансформирования в компьютерных программах</w:t>
            </w:r>
          </w:p>
        </w:tc>
        <w:tc>
          <w:tcPr>
            <w:tcW w:w="7166" w:type="dxa"/>
            <w:gridSpan w:val="2"/>
          </w:tcPr>
          <w:p w:rsidR="00176ADC" w:rsidRPr="00982DBE" w:rsidRDefault="00176ADC" w:rsidP="00B3497E">
            <w:pPr>
              <w:pStyle w:val="a6"/>
              <w:tabs>
                <w:tab w:val="left" w:pos="65"/>
              </w:tabs>
              <w:spacing w:line="240" w:lineRule="auto"/>
              <w:ind w:left="0" w:firstLine="0"/>
              <w:rPr>
                <w:b/>
                <w:szCs w:val="24"/>
                <w:lang w:val="ru-RU"/>
              </w:rPr>
            </w:pPr>
            <w:r w:rsidRPr="00982DBE">
              <w:rPr>
                <w:b/>
                <w:szCs w:val="24"/>
                <w:lang w:val="ru-RU"/>
              </w:rPr>
              <w:t>Примерный перечень лабораторных работ</w:t>
            </w:r>
          </w:p>
          <w:p w:rsidR="00176ADC" w:rsidRPr="00982DBE" w:rsidRDefault="00176ADC" w:rsidP="00B3497E">
            <w:pPr>
              <w:pStyle w:val="Style3"/>
              <w:widowControl/>
            </w:pPr>
            <w:r w:rsidRPr="00982DBE">
              <w:t>1. Поверки и юстировки теодолита.</w:t>
            </w:r>
          </w:p>
          <w:p w:rsidR="00176ADC" w:rsidRPr="00982DBE" w:rsidRDefault="00176ADC" w:rsidP="00B3497E">
            <w:pPr>
              <w:pStyle w:val="Style3"/>
              <w:widowControl/>
            </w:pPr>
            <w:r w:rsidRPr="00982DBE">
              <w:t xml:space="preserve">2 Поверки и </w:t>
            </w:r>
            <w:proofErr w:type="spellStart"/>
            <w:r w:rsidRPr="00982DBE">
              <w:t>юстировкинивелира</w:t>
            </w:r>
            <w:proofErr w:type="spellEnd"/>
            <w:r w:rsidRPr="00982DBE">
              <w:t>.</w:t>
            </w:r>
          </w:p>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rPr>
                <w:color w:val="000000"/>
              </w:rPr>
              <w:t>1</w:t>
            </w:r>
            <w:r w:rsidRPr="00982DBE">
              <w:t>.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2. Типы нивелиров по точности, методу приведения визирной оси в горизонтальное положение.</w:t>
            </w:r>
          </w:p>
          <w:p w:rsidR="00176ADC" w:rsidRPr="00982DBE" w:rsidRDefault="00176ADC" w:rsidP="00B3497E">
            <w:pPr>
              <w:spacing w:after="27" w:line="240" w:lineRule="auto"/>
              <w:rPr>
                <w:rFonts w:ascii="Times New Roman" w:hAnsi="Times New Roman" w:cs="Times New Roman"/>
                <w:color w:val="000000"/>
                <w:sz w:val="24"/>
                <w:szCs w:val="24"/>
                <w:lang w:val="ru-RU"/>
              </w:rPr>
            </w:pPr>
          </w:p>
        </w:tc>
      </w:tr>
      <w:tr w:rsidR="00176ADC" w:rsidRPr="00BF4691" w:rsidTr="00B3497E">
        <w:trPr>
          <w:trHeight w:val="419"/>
        </w:trPr>
        <w:tc>
          <w:tcPr>
            <w:tcW w:w="14785" w:type="dxa"/>
            <w:gridSpan w:val="6"/>
          </w:tcPr>
          <w:p w:rsidR="00176ADC" w:rsidRPr="00982DBE" w:rsidRDefault="00176ADC" w:rsidP="00B3497E">
            <w:pPr>
              <w:spacing w:line="240" w:lineRule="auto"/>
              <w:rPr>
                <w:rFonts w:ascii="Times New Roman" w:hAnsi="Times New Roman" w:cs="Times New Roman"/>
                <w:i/>
                <w:color w:val="C00000"/>
                <w:sz w:val="24"/>
                <w:szCs w:val="24"/>
                <w:highlight w:val="yellow"/>
                <w:lang w:val="ru-RU"/>
              </w:rPr>
            </w:pPr>
            <w:r w:rsidRPr="00982DBE">
              <w:rPr>
                <w:rFonts w:ascii="Times New Roman" w:hAnsi="Times New Roman" w:cs="Times New Roman"/>
                <w:sz w:val="24"/>
                <w:szCs w:val="24"/>
                <w:lang w:val="ru-RU"/>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176ADC" w:rsidRPr="00BF4691" w:rsidTr="00B3497E">
        <w:trPr>
          <w:trHeight w:val="1380"/>
        </w:trPr>
        <w:tc>
          <w:tcPr>
            <w:tcW w:w="2659" w:type="dxa"/>
            <w:gridSpan w:val="3"/>
            <w:tcBorders>
              <w:bottom w:val="single" w:sz="4" w:space="0" w:color="auto"/>
            </w:tcBorders>
          </w:tcPr>
          <w:p w:rsidR="00176ADC" w:rsidRPr="00982DBE" w:rsidRDefault="00176ADC" w:rsidP="00B3497E">
            <w:pPr>
              <w:spacing w:line="240" w:lineRule="auto"/>
              <w:rPr>
                <w:rFonts w:ascii="Times New Roman" w:hAnsi="Times New Roman" w:cs="Times New Roman"/>
                <w:b/>
                <w:sz w:val="24"/>
                <w:szCs w:val="24"/>
              </w:rPr>
            </w:pPr>
            <w:proofErr w:type="spellStart"/>
            <w:r w:rsidRPr="00982DBE">
              <w:rPr>
                <w:rFonts w:ascii="Times New Roman" w:hAnsi="Times New Roman" w:cs="Times New Roman"/>
                <w:sz w:val="24"/>
                <w:szCs w:val="24"/>
              </w:rPr>
              <w:t>Знать</w:t>
            </w:r>
            <w:proofErr w:type="spellEnd"/>
          </w:p>
        </w:tc>
        <w:tc>
          <w:tcPr>
            <w:tcW w:w="4960" w:type="dxa"/>
            <w:tcBorders>
              <w:bottom w:val="single" w:sz="4" w:space="0" w:color="auto"/>
            </w:tcBorders>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7166" w:type="dxa"/>
            <w:gridSpan w:val="2"/>
            <w:tcBorders>
              <w:bottom w:val="single" w:sz="4" w:space="0" w:color="auto"/>
            </w:tcBorders>
          </w:tcPr>
          <w:p w:rsidR="00176ADC" w:rsidRPr="00982DBE" w:rsidRDefault="00176ADC" w:rsidP="00B3497E">
            <w:pPr>
              <w:pStyle w:val="2"/>
              <w:keepLines/>
              <w:numPr>
                <w:ilvl w:val="1"/>
                <w:numId w:val="0"/>
              </w:numPr>
              <w:tabs>
                <w:tab w:val="left" w:pos="463"/>
              </w:tabs>
              <w:autoSpaceDE w:val="0"/>
              <w:autoSpaceDN w:val="0"/>
              <w:adjustRightInd w:val="0"/>
              <w:jc w:val="left"/>
              <w:rPr>
                <w:i w:val="0"/>
                <w:szCs w:val="24"/>
              </w:rPr>
            </w:pPr>
            <w:r w:rsidRPr="00982DBE">
              <w:rPr>
                <w:i w:val="0"/>
                <w:szCs w:val="24"/>
              </w:rPr>
              <w:t>Примерный перечень вопросов к экзамену</w:t>
            </w:r>
          </w:p>
          <w:p w:rsidR="00176ADC" w:rsidRPr="00982DBE" w:rsidRDefault="00176ADC" w:rsidP="00B3497E">
            <w:pPr>
              <w:pStyle w:val="Style2"/>
              <w:widowControl/>
              <w:autoSpaceDN/>
            </w:pPr>
            <w:r w:rsidRPr="00982DBE">
              <w:t>1. Устройство нивелира с уровнем при трубе.</w:t>
            </w:r>
          </w:p>
          <w:p w:rsidR="00176ADC" w:rsidRPr="00982DBE" w:rsidRDefault="00176ADC" w:rsidP="00B3497E">
            <w:pPr>
              <w:pStyle w:val="Style2"/>
              <w:widowControl/>
              <w:autoSpaceDN/>
            </w:pPr>
            <w:r w:rsidRPr="00982DBE">
              <w:t>2. Основные части теодолита. Правила обращения с прибором.</w:t>
            </w:r>
          </w:p>
          <w:p w:rsidR="00176ADC" w:rsidRPr="00982DBE" w:rsidRDefault="00176ADC" w:rsidP="00B3497E">
            <w:pPr>
              <w:pStyle w:val="Style2"/>
              <w:widowControl/>
              <w:autoSpaceDN/>
              <w:rPr>
                <w:color w:val="000000"/>
              </w:rPr>
            </w:pPr>
            <w:r w:rsidRPr="00982DBE">
              <w:t>3. Электронно-оптические дальномеры, принцип измерения расстояний.</w:t>
            </w:r>
          </w:p>
        </w:tc>
      </w:tr>
      <w:tr w:rsidR="00176ADC" w:rsidRPr="00BF4691" w:rsidTr="00B3497E">
        <w:tc>
          <w:tcPr>
            <w:tcW w:w="2659" w:type="dxa"/>
            <w:gridSpan w:val="3"/>
          </w:tcPr>
          <w:p w:rsidR="00176ADC" w:rsidRPr="00982DBE" w:rsidRDefault="00176ADC" w:rsidP="00B3497E">
            <w:pPr>
              <w:spacing w:line="240" w:lineRule="auto"/>
              <w:rPr>
                <w:rFonts w:ascii="Times New Roman" w:hAnsi="Times New Roman" w:cs="Times New Roman"/>
                <w:b/>
                <w:sz w:val="24"/>
                <w:szCs w:val="24"/>
              </w:rPr>
            </w:pPr>
            <w:proofErr w:type="spellStart"/>
            <w:r w:rsidRPr="00982DBE">
              <w:rPr>
                <w:rFonts w:ascii="Times New Roman" w:hAnsi="Times New Roman" w:cs="Times New Roman"/>
                <w:sz w:val="24"/>
                <w:szCs w:val="24"/>
              </w:rPr>
              <w:t>Уметь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w:t>
            </w:r>
            <w:r w:rsidRPr="00982DBE">
              <w:rPr>
                <w:rFonts w:ascii="Times New Roman" w:hAnsi="Times New Roman" w:cs="Times New Roman"/>
                <w:sz w:val="24"/>
                <w:szCs w:val="24"/>
                <w:lang w:val="ru-RU"/>
              </w:rPr>
              <w:lastRenderedPageBreak/>
              <w:t>полезных ископаемых и подземных объектов</w:t>
            </w:r>
          </w:p>
        </w:tc>
        <w:tc>
          <w:tcPr>
            <w:tcW w:w="7166" w:type="dxa"/>
            <w:gridSpan w:val="2"/>
          </w:tcPr>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lastRenderedPageBreak/>
              <w:t>1. Составление акта поверок теодолита и нивелира.</w:t>
            </w:r>
          </w:p>
          <w:p w:rsidR="00176ADC" w:rsidRPr="00982DBE" w:rsidRDefault="00176ADC" w:rsidP="00B3497E">
            <w:pPr>
              <w:pStyle w:val="Style2"/>
              <w:widowControl/>
              <w:autoSpaceDN/>
            </w:pPr>
            <w:r w:rsidRPr="00982DBE">
              <w:rPr>
                <w:color w:val="000000"/>
              </w:rPr>
              <w:t>2</w:t>
            </w:r>
            <w:r w:rsidRPr="00982DBE">
              <w:t>. Принцип измерения расстояний электронно-оптическими дальномерами</w:t>
            </w:r>
          </w:p>
          <w:p w:rsidR="00176ADC" w:rsidRPr="00982DBE" w:rsidRDefault="00176ADC" w:rsidP="00B3497E">
            <w:pPr>
              <w:spacing w:line="240" w:lineRule="auto"/>
              <w:jc w:val="center"/>
              <w:rPr>
                <w:rFonts w:ascii="Times New Roman" w:hAnsi="Times New Roman" w:cs="Times New Roman"/>
                <w:b/>
                <w:sz w:val="24"/>
                <w:szCs w:val="24"/>
                <w:lang w:val="ru-RU"/>
              </w:rPr>
            </w:pPr>
          </w:p>
        </w:tc>
      </w:tr>
      <w:tr w:rsidR="00176ADC" w:rsidRPr="00BF4691"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7166" w:type="dxa"/>
            <w:gridSpan w:val="2"/>
          </w:tcPr>
          <w:p w:rsidR="00176ADC" w:rsidRPr="00982DBE" w:rsidRDefault="00176ADC" w:rsidP="00B3497E">
            <w:pPr>
              <w:pStyle w:val="a8"/>
              <w:spacing w:before="0" w:beforeAutospacing="0" w:after="0" w:afterAutospacing="0" w:line="240" w:lineRule="auto"/>
              <w:rPr>
                <w:color w:val="333333"/>
                <w:sz w:val="24"/>
              </w:rPr>
            </w:pPr>
            <w:r w:rsidRPr="00982DBE">
              <w:rPr>
                <w:color w:val="333333"/>
                <w:sz w:val="24"/>
              </w:rPr>
              <w:t>1. Исследование работы двустороннего оптического микрометра.</w:t>
            </w:r>
          </w:p>
          <w:p w:rsidR="00176ADC" w:rsidRPr="00982DBE" w:rsidRDefault="00176ADC" w:rsidP="00B3497E">
            <w:pPr>
              <w:spacing w:line="240" w:lineRule="auto"/>
              <w:rPr>
                <w:rFonts w:ascii="Times New Roman" w:hAnsi="Times New Roman" w:cs="Times New Roman"/>
                <w:color w:val="333333"/>
                <w:sz w:val="24"/>
                <w:szCs w:val="24"/>
                <w:lang w:val="ru-RU"/>
              </w:rPr>
            </w:pPr>
            <w:r w:rsidRPr="00982DBE">
              <w:rPr>
                <w:rFonts w:ascii="Times New Roman" w:hAnsi="Times New Roman" w:cs="Times New Roman"/>
                <w:color w:val="333333"/>
                <w:sz w:val="24"/>
                <w:szCs w:val="24"/>
                <w:lang w:val="ru-RU"/>
              </w:rPr>
              <w:t>2. Определение средней квадратической погрешности измерения угла.</w:t>
            </w:r>
          </w:p>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color w:val="333333"/>
                <w:sz w:val="24"/>
                <w:szCs w:val="24"/>
                <w:lang w:val="ru-RU"/>
              </w:rPr>
              <w:t>3. Определение средней квадратической погрешности измерения превышений нивелиром</w:t>
            </w:r>
          </w:p>
        </w:tc>
      </w:tr>
      <w:tr w:rsidR="00176ADC" w:rsidRPr="00BF4691" w:rsidTr="00B3497E">
        <w:tc>
          <w:tcPr>
            <w:tcW w:w="14785" w:type="dxa"/>
            <w:gridSpan w:val="6"/>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ПК-12 готовностью оперативно устранять нарушения производственных процессов, вести первичный учет выполняемых работ, анализировать оперативные и текущие показатели производства, обосновывать предложения по совершенствованию организации производства</w:t>
            </w:r>
          </w:p>
        </w:tc>
      </w:tr>
      <w:tr w:rsidR="00176ADC" w:rsidRPr="00BF4691" w:rsidTr="00B3497E">
        <w:tc>
          <w:tcPr>
            <w:tcW w:w="2613" w:type="dxa"/>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5027" w:type="dxa"/>
            <w:gridSpan w:val="4"/>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Основные способы и методы первичного учета выполняемых работ</w:t>
            </w:r>
          </w:p>
        </w:tc>
        <w:tc>
          <w:tcPr>
            <w:tcW w:w="7145" w:type="dxa"/>
          </w:tcPr>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t>1. Типы теодолитов по точности, системам осей, назначению.</w:t>
            </w:r>
          </w:p>
          <w:p w:rsidR="00176ADC" w:rsidRPr="00982DBE" w:rsidRDefault="00176ADC" w:rsidP="00B3497E">
            <w:pPr>
              <w:pStyle w:val="Style2"/>
              <w:widowControl/>
              <w:autoSpaceDN/>
            </w:pPr>
            <w:r w:rsidRPr="00982DBE">
              <w:t>2.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3. Типы нивелиров по точности, методу приведения визирной оси в горизонтальное положение.</w:t>
            </w:r>
          </w:p>
          <w:p w:rsidR="00176ADC" w:rsidRPr="00982DBE" w:rsidRDefault="00176ADC" w:rsidP="00B3497E">
            <w:pPr>
              <w:pStyle w:val="Style2"/>
              <w:widowControl/>
              <w:autoSpaceDN/>
            </w:pPr>
            <w:r w:rsidRPr="00982DBE">
              <w:t>4. Поверки и юстировка теодолита.</w:t>
            </w:r>
          </w:p>
          <w:p w:rsidR="00176ADC" w:rsidRPr="00982DBE" w:rsidRDefault="00176ADC" w:rsidP="00B3497E">
            <w:pPr>
              <w:pStyle w:val="Style2"/>
              <w:widowControl/>
              <w:autoSpaceDN/>
            </w:pPr>
            <w:r w:rsidRPr="00982DBE">
              <w:t>5. Уровни геодезических приборов. Основные характеристики.</w:t>
            </w:r>
          </w:p>
          <w:p w:rsidR="00176ADC" w:rsidRPr="00982DBE" w:rsidRDefault="00176ADC" w:rsidP="00B3497E">
            <w:pPr>
              <w:pStyle w:val="Style2"/>
              <w:widowControl/>
              <w:autoSpaceDN/>
            </w:pPr>
            <w:r w:rsidRPr="00982DBE">
              <w:t>6. Типы отсчётных устройств. Примеры отсчётов.</w:t>
            </w:r>
          </w:p>
          <w:p w:rsidR="00176ADC" w:rsidRPr="00982DBE" w:rsidRDefault="00176ADC" w:rsidP="00B3497E">
            <w:pPr>
              <w:pStyle w:val="Style2"/>
              <w:widowControl/>
              <w:autoSpaceDN/>
            </w:pPr>
            <w:r w:rsidRPr="00982DBE">
              <w:t>7. Основные оси и плоскости теодолита, их взаимное положение.</w:t>
            </w:r>
          </w:p>
          <w:p w:rsidR="00176ADC" w:rsidRPr="00982DBE" w:rsidRDefault="00176ADC" w:rsidP="00B3497E">
            <w:pPr>
              <w:pStyle w:val="Style2"/>
              <w:widowControl/>
              <w:autoSpaceDN/>
            </w:pPr>
            <w:r w:rsidRPr="00982DBE">
              <w:t xml:space="preserve">8. Оптические </w:t>
            </w:r>
            <w:proofErr w:type="spellStart"/>
            <w:r w:rsidRPr="00982DBE">
              <w:t>центриры</w:t>
            </w:r>
            <w:proofErr w:type="spellEnd"/>
            <w:r w:rsidRPr="00982DBE">
              <w:t>, их поверка и юстировка.</w:t>
            </w:r>
          </w:p>
          <w:p w:rsidR="00176ADC" w:rsidRPr="00982DBE" w:rsidRDefault="00176ADC" w:rsidP="00B3497E">
            <w:pPr>
              <w:pStyle w:val="Style2"/>
              <w:widowControl/>
              <w:autoSpaceDN/>
            </w:pPr>
            <w:r w:rsidRPr="00982DBE">
              <w:t>9. Устройство нивелира с уровнем при трубе.</w:t>
            </w:r>
          </w:p>
        </w:tc>
      </w:tr>
      <w:tr w:rsidR="00176ADC" w:rsidRPr="00982DBE" w:rsidTr="00B3497E">
        <w:tc>
          <w:tcPr>
            <w:tcW w:w="2613" w:type="dxa"/>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Уметь</w:t>
            </w:r>
            <w:proofErr w:type="spellEnd"/>
          </w:p>
        </w:tc>
        <w:tc>
          <w:tcPr>
            <w:tcW w:w="5027" w:type="dxa"/>
            <w:gridSpan w:val="4"/>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Производить первичный учет выполняемых работ</w:t>
            </w:r>
          </w:p>
        </w:tc>
        <w:tc>
          <w:tcPr>
            <w:tcW w:w="7145" w:type="dxa"/>
          </w:tcPr>
          <w:p w:rsidR="00176ADC" w:rsidRPr="00982DBE" w:rsidRDefault="00176ADC" w:rsidP="00B3497E">
            <w:pPr>
              <w:spacing w:line="240" w:lineRule="auto"/>
              <w:ind w:firstLine="34"/>
              <w:rPr>
                <w:rFonts w:ascii="Times New Roman" w:hAnsi="Times New Roman" w:cs="Times New Roman"/>
                <w:b/>
                <w:sz w:val="24"/>
                <w:szCs w:val="24"/>
                <w:lang w:val="ru-RU"/>
              </w:rPr>
            </w:pPr>
            <w:r w:rsidRPr="00982DBE">
              <w:rPr>
                <w:rFonts w:ascii="Times New Roman" w:hAnsi="Times New Roman" w:cs="Times New Roman"/>
                <w:b/>
                <w:sz w:val="24"/>
                <w:szCs w:val="24"/>
                <w:lang w:val="ru-RU"/>
              </w:rPr>
              <w:t xml:space="preserve">Примерный перечень лабораторных работ </w:t>
            </w:r>
          </w:p>
          <w:p w:rsidR="00176ADC" w:rsidRPr="00982DBE" w:rsidRDefault="00176ADC" w:rsidP="00B3497E">
            <w:pPr>
              <w:pStyle w:val="Style3"/>
              <w:widowControl/>
            </w:pPr>
            <w:r w:rsidRPr="00982DBE">
              <w:t xml:space="preserve">1. </w:t>
            </w:r>
            <w:r w:rsidRPr="00982DBE">
              <w:rPr>
                <w:color w:val="333333"/>
              </w:rPr>
              <w:t xml:space="preserve">Знакомство с отсчетными устройствами угломерных </w:t>
            </w:r>
            <w:r w:rsidRPr="00982DBE">
              <w:rPr>
                <w:color w:val="333333"/>
              </w:rPr>
              <w:lastRenderedPageBreak/>
              <w:t>инструментов.</w:t>
            </w:r>
          </w:p>
          <w:p w:rsidR="00176ADC" w:rsidRPr="00982DBE" w:rsidRDefault="00176ADC" w:rsidP="00B3497E">
            <w:pPr>
              <w:pStyle w:val="Style3"/>
              <w:widowControl/>
            </w:pPr>
            <w:r w:rsidRPr="00982DBE">
              <w:t xml:space="preserve">2. </w:t>
            </w:r>
            <w:r w:rsidRPr="00982DBE">
              <w:rPr>
                <w:color w:val="333333"/>
              </w:rPr>
              <w:t>Определения цены деления цилиндрического уровня нивелира.</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3.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юстировки</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теодолита</w:t>
            </w:r>
            <w:proofErr w:type="spellEnd"/>
            <w:r w:rsidRPr="00982DBE">
              <w:rPr>
                <w:rFonts w:ascii="Times New Roman" w:hAnsi="Times New Roman" w:cs="Times New Roman"/>
                <w:sz w:val="24"/>
                <w:szCs w:val="24"/>
              </w:rPr>
              <w:t>.</w:t>
            </w:r>
          </w:p>
        </w:tc>
      </w:tr>
      <w:tr w:rsidR="00176ADC" w:rsidRPr="00BF4691" w:rsidTr="00B3497E">
        <w:tc>
          <w:tcPr>
            <w:tcW w:w="2613" w:type="dxa"/>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Владеть</w:t>
            </w:r>
            <w:proofErr w:type="spellEnd"/>
          </w:p>
        </w:tc>
        <w:tc>
          <w:tcPr>
            <w:tcW w:w="5027" w:type="dxa"/>
            <w:gridSpan w:val="4"/>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Основными способами и методами первичного учета выполняемых работ</w:t>
            </w:r>
          </w:p>
        </w:tc>
        <w:tc>
          <w:tcPr>
            <w:tcW w:w="7145" w:type="dxa"/>
          </w:tcPr>
          <w:p w:rsidR="00176ADC" w:rsidRPr="00982DBE" w:rsidRDefault="00176ADC" w:rsidP="00B3497E">
            <w:pPr>
              <w:pStyle w:val="a6"/>
              <w:tabs>
                <w:tab w:val="left" w:pos="65"/>
              </w:tabs>
              <w:spacing w:line="240" w:lineRule="auto"/>
              <w:ind w:left="0" w:firstLine="0"/>
              <w:rPr>
                <w:b/>
                <w:szCs w:val="24"/>
                <w:lang w:val="ru-RU"/>
              </w:rPr>
            </w:pPr>
            <w:r w:rsidRPr="00982DBE">
              <w:rPr>
                <w:b/>
                <w:szCs w:val="24"/>
                <w:lang w:val="ru-RU"/>
              </w:rPr>
              <w:t>Примерный перечень лабораторных работ</w:t>
            </w:r>
          </w:p>
          <w:p w:rsidR="00176ADC" w:rsidRPr="00982DBE" w:rsidRDefault="00176ADC" w:rsidP="00B3497E">
            <w:pPr>
              <w:pStyle w:val="Style3"/>
              <w:widowControl/>
            </w:pPr>
            <w:r w:rsidRPr="00982DBE">
              <w:t>1. Поверки и юстировки теодолита.</w:t>
            </w:r>
          </w:p>
          <w:p w:rsidR="00176ADC" w:rsidRPr="00982DBE" w:rsidRDefault="00176ADC" w:rsidP="00B3497E">
            <w:pPr>
              <w:pStyle w:val="Style3"/>
              <w:widowControl/>
            </w:pPr>
            <w:r w:rsidRPr="00982DBE">
              <w:t xml:space="preserve">2 Поверки и </w:t>
            </w:r>
            <w:proofErr w:type="spellStart"/>
            <w:r w:rsidRPr="00982DBE">
              <w:t>юстировкинивелира</w:t>
            </w:r>
            <w:proofErr w:type="spellEnd"/>
            <w:r w:rsidRPr="00982DBE">
              <w:t>.</w:t>
            </w:r>
          </w:p>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rPr>
                <w:color w:val="000000"/>
              </w:rPr>
              <w:t>1</w:t>
            </w:r>
            <w:r w:rsidRPr="00982DBE">
              <w:t>. Принцип измерения горизонтального угла, схема устройства теодолита.</w:t>
            </w:r>
          </w:p>
          <w:p w:rsidR="00176ADC" w:rsidRPr="00982DBE" w:rsidRDefault="00176ADC" w:rsidP="00B3497E">
            <w:pPr>
              <w:pStyle w:val="Style2"/>
              <w:widowControl/>
              <w:autoSpaceDN/>
            </w:pPr>
            <w:r w:rsidRPr="00982DBE">
              <w:t>2. Типы нивелиров по точности, методу приведения визирной оси в горизонтальное положение.</w:t>
            </w:r>
          </w:p>
          <w:p w:rsidR="00176ADC" w:rsidRPr="00982DBE" w:rsidRDefault="00176ADC" w:rsidP="00B3497E">
            <w:pPr>
              <w:spacing w:after="27" w:line="240" w:lineRule="auto"/>
              <w:rPr>
                <w:rFonts w:ascii="Times New Roman" w:hAnsi="Times New Roman" w:cs="Times New Roman"/>
                <w:color w:val="000000"/>
                <w:sz w:val="24"/>
                <w:szCs w:val="24"/>
                <w:lang w:val="ru-RU"/>
              </w:rPr>
            </w:pPr>
          </w:p>
        </w:tc>
      </w:tr>
      <w:tr w:rsidR="00176ADC" w:rsidRPr="00BF4691" w:rsidTr="00B3497E">
        <w:tc>
          <w:tcPr>
            <w:tcW w:w="14785" w:type="dxa"/>
            <w:gridSpan w:val="6"/>
          </w:tcPr>
          <w:p w:rsidR="00176ADC" w:rsidRPr="00982DBE" w:rsidRDefault="00176ADC" w:rsidP="00B3497E">
            <w:pPr>
              <w:spacing w:line="240" w:lineRule="auto"/>
              <w:rPr>
                <w:rFonts w:ascii="Times New Roman" w:hAnsi="Times New Roman" w:cs="Times New Roman"/>
                <w:b/>
                <w:sz w:val="24"/>
                <w:szCs w:val="24"/>
                <w:lang w:val="ru-RU"/>
              </w:rPr>
            </w:pPr>
            <w:r w:rsidRPr="00982DBE">
              <w:rPr>
                <w:rFonts w:ascii="Times New Roman" w:hAnsi="Times New Roman" w:cs="Times New Roman"/>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176ADC" w:rsidRPr="00BF4691"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60" w:type="dxa"/>
          </w:tcPr>
          <w:p w:rsidR="00176ADC" w:rsidRPr="00982DBE" w:rsidRDefault="00176ADC" w:rsidP="00B3497E">
            <w:pPr>
              <w:spacing w:line="240" w:lineRule="auto"/>
              <w:rPr>
                <w:rFonts w:ascii="Times New Roman" w:hAnsi="Times New Roman" w:cs="Times New Roman"/>
                <w:color w:val="000000"/>
                <w:sz w:val="24"/>
                <w:szCs w:val="24"/>
                <w:lang w:val="ru-RU"/>
              </w:rPr>
            </w:pPr>
            <w:r w:rsidRPr="00982DBE">
              <w:rPr>
                <w:rFonts w:ascii="Times New Roman" w:hAnsi="Times New Roman" w:cs="Times New Roman"/>
                <w:sz w:val="24"/>
                <w:szCs w:val="24"/>
                <w:lang w:val="ru-RU"/>
              </w:rPr>
              <w:t>Основные нормативные документы и современную научно-техническую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c>
          <w:tcPr>
            <w:tcW w:w="7166" w:type="dxa"/>
            <w:gridSpan w:val="2"/>
          </w:tcPr>
          <w:p w:rsidR="00176ADC" w:rsidRPr="00982DBE" w:rsidRDefault="00176ADC" w:rsidP="00B3497E">
            <w:pPr>
              <w:spacing w:line="240" w:lineRule="auto"/>
              <w:ind w:left="57"/>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autoSpaceDN/>
            </w:pPr>
            <w:r w:rsidRPr="00982DBE">
              <w:t>1. Основные оси и плоскости теодолита, их взаимное положение.</w:t>
            </w:r>
          </w:p>
          <w:p w:rsidR="00176ADC" w:rsidRPr="00982DBE" w:rsidRDefault="00176ADC" w:rsidP="00B3497E">
            <w:pPr>
              <w:pStyle w:val="Style2"/>
              <w:widowControl/>
              <w:autoSpaceDN/>
            </w:pPr>
            <w:r w:rsidRPr="00982DBE">
              <w:t xml:space="preserve">2. Оптические </w:t>
            </w:r>
            <w:proofErr w:type="spellStart"/>
            <w:r w:rsidRPr="00982DBE">
              <w:t>центриры</w:t>
            </w:r>
            <w:proofErr w:type="spellEnd"/>
            <w:r w:rsidRPr="00982DBE">
              <w:t>, их поверка и юстировка.</w:t>
            </w:r>
          </w:p>
          <w:p w:rsidR="00176ADC" w:rsidRPr="00982DBE" w:rsidRDefault="00176ADC" w:rsidP="00B3497E">
            <w:pPr>
              <w:pStyle w:val="Style2"/>
              <w:widowControl/>
              <w:autoSpaceDN/>
            </w:pPr>
            <w:r w:rsidRPr="00982DBE">
              <w:t>3. Оптические визиры – коллиматоры, их поверка и юстировка.</w:t>
            </w:r>
          </w:p>
          <w:p w:rsidR="00176ADC" w:rsidRPr="00982DBE" w:rsidRDefault="00176ADC" w:rsidP="00B3497E">
            <w:pPr>
              <w:pStyle w:val="Style2"/>
              <w:widowControl/>
              <w:autoSpaceDN/>
            </w:pPr>
            <w:r w:rsidRPr="00982DBE">
              <w:t>4. Эксцентриситет алидады и лимба, исследование, исключение влияния на отсчёты.</w:t>
            </w:r>
          </w:p>
          <w:p w:rsidR="00176ADC" w:rsidRPr="00982DBE" w:rsidRDefault="00176ADC" w:rsidP="00B3497E">
            <w:pPr>
              <w:pStyle w:val="Style2"/>
              <w:widowControl/>
              <w:autoSpaceDN/>
            </w:pPr>
            <w:r w:rsidRPr="00982DBE">
              <w:t>5. Вертикальный круг теодолита. Назначение, устройство.</w:t>
            </w:r>
          </w:p>
          <w:p w:rsidR="00176ADC" w:rsidRPr="00982DBE" w:rsidRDefault="00176ADC" w:rsidP="00B3497E">
            <w:pPr>
              <w:pStyle w:val="Style2"/>
              <w:widowControl/>
              <w:autoSpaceDN/>
              <w:rPr>
                <w:color w:val="000000"/>
              </w:rPr>
            </w:pPr>
            <w:r w:rsidRPr="00982DBE">
              <w:t>6. Теория вертикального круга: вывод формул места нуля (МО) угла наклона</w:t>
            </w:r>
            <w:proofErr w:type="gramStart"/>
            <w:r w:rsidRPr="00982DBE">
              <w:t xml:space="preserve"> (</w:t>
            </w:r>
            <w:r w:rsidRPr="00982DBE">
              <w:rPr>
                <w:rFonts w:ascii="Cambria Math" w:hAnsi="Cambria Math"/>
              </w:rPr>
              <w:t>𝒱</w:t>
            </w:r>
            <w:r w:rsidRPr="00982DBE">
              <w:t xml:space="preserve">) </w:t>
            </w:r>
            <w:proofErr w:type="gramEnd"/>
            <w:r w:rsidRPr="00982DBE">
              <w:t>линии визирования.</w:t>
            </w:r>
          </w:p>
        </w:tc>
      </w:tr>
      <w:tr w:rsidR="00176ADC" w:rsidRPr="00982DBE"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Уметь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c>
          <w:tcPr>
            <w:tcW w:w="7166" w:type="dxa"/>
            <w:gridSpan w:val="2"/>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p w:rsidR="00176ADC" w:rsidRPr="00982DBE" w:rsidRDefault="00176ADC" w:rsidP="00B3497E">
            <w:pPr>
              <w:spacing w:line="240" w:lineRule="auto"/>
              <w:rPr>
                <w:rFonts w:ascii="Times New Roman" w:hAnsi="Times New Roman" w:cs="Times New Roman"/>
                <w:sz w:val="24"/>
                <w:szCs w:val="24"/>
              </w:rPr>
            </w:pPr>
          </w:p>
        </w:tc>
      </w:tr>
      <w:tr w:rsidR="00176ADC" w:rsidRPr="00BF4691" w:rsidTr="00B3497E">
        <w:tc>
          <w:tcPr>
            <w:tcW w:w="2659" w:type="dxa"/>
            <w:gridSpan w:val="3"/>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Владеть</w:t>
            </w:r>
            <w:proofErr w:type="spellEnd"/>
          </w:p>
        </w:tc>
        <w:tc>
          <w:tcPr>
            <w:tcW w:w="4960"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c>
          <w:tcPr>
            <w:tcW w:w="7166" w:type="dxa"/>
            <w:gridSpan w:val="2"/>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b/>
                <w:sz w:val="24"/>
                <w:szCs w:val="24"/>
                <w:lang w:val="ru-RU"/>
              </w:rPr>
              <w:t>Примерный перечень вопросов к экзамену</w:t>
            </w:r>
          </w:p>
          <w:p w:rsidR="00176ADC" w:rsidRPr="00982DBE" w:rsidRDefault="00176ADC" w:rsidP="00B3497E">
            <w:pPr>
              <w:pStyle w:val="Style2"/>
              <w:widowControl/>
              <w:tabs>
                <w:tab w:val="left" w:pos="851"/>
              </w:tabs>
              <w:autoSpaceDN/>
            </w:pPr>
            <w:r w:rsidRPr="00982DBE">
              <w:t xml:space="preserve">1. Определение </w:t>
            </w:r>
            <w:proofErr w:type="spellStart"/>
            <w:r w:rsidRPr="00982DBE">
              <w:t>рена</w:t>
            </w:r>
            <w:proofErr w:type="spellEnd"/>
            <w:r w:rsidRPr="00982DBE">
              <w:t xml:space="preserve"> оптического микрометра.</w:t>
            </w:r>
          </w:p>
          <w:p w:rsidR="00176ADC" w:rsidRPr="00982DBE" w:rsidRDefault="00176ADC" w:rsidP="00B3497E">
            <w:pPr>
              <w:pStyle w:val="Style2"/>
              <w:widowControl/>
              <w:tabs>
                <w:tab w:val="left" w:pos="851"/>
              </w:tabs>
              <w:autoSpaceDN/>
            </w:pPr>
            <w:r w:rsidRPr="00982DBE">
              <w:t>2. Определение предела работы оптико-механического компенсатора нивелира.</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3. Компарирование стальной ленты, рулетки. Введение поправок за </w:t>
            </w:r>
            <w:proofErr w:type="spellStart"/>
            <w:r w:rsidRPr="00982DBE">
              <w:rPr>
                <w:rFonts w:ascii="Times New Roman" w:hAnsi="Times New Roman" w:cs="Times New Roman"/>
                <w:sz w:val="24"/>
                <w:szCs w:val="24"/>
                <w:lang w:val="ru-RU"/>
              </w:rPr>
              <w:t>компарирование</w:t>
            </w:r>
            <w:proofErr w:type="spellEnd"/>
            <w:r w:rsidRPr="00982DBE">
              <w:rPr>
                <w:rFonts w:ascii="Times New Roman" w:hAnsi="Times New Roman" w:cs="Times New Roman"/>
                <w:sz w:val="24"/>
                <w:szCs w:val="24"/>
                <w:lang w:val="ru-RU"/>
              </w:rPr>
              <w:t xml:space="preserve"> в измеренное расстояние.</w:t>
            </w:r>
          </w:p>
          <w:p w:rsidR="00176ADC" w:rsidRPr="00982DBE" w:rsidRDefault="00176ADC" w:rsidP="00B3497E">
            <w:pPr>
              <w:pStyle w:val="Style2"/>
              <w:widowControl/>
              <w:autoSpaceDN/>
            </w:pPr>
            <w:r w:rsidRPr="00982DBE">
              <w:t>4. Уровни геодезических приборов. Основные характеристики.</w:t>
            </w:r>
          </w:p>
          <w:p w:rsidR="00176ADC" w:rsidRPr="00982DBE" w:rsidRDefault="00176ADC" w:rsidP="00B3497E">
            <w:pPr>
              <w:spacing w:after="27" w:line="240" w:lineRule="auto"/>
              <w:rPr>
                <w:rFonts w:ascii="Times New Roman" w:hAnsi="Times New Roman" w:cs="Times New Roman"/>
                <w:color w:val="000000"/>
                <w:sz w:val="24"/>
                <w:szCs w:val="24"/>
                <w:lang w:val="ru-RU"/>
              </w:rPr>
            </w:pPr>
          </w:p>
        </w:tc>
      </w:tr>
      <w:tr w:rsidR="00176ADC" w:rsidRPr="00BF4691" w:rsidTr="00B3497E">
        <w:tc>
          <w:tcPr>
            <w:tcW w:w="14785" w:type="dxa"/>
            <w:gridSpan w:val="6"/>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ПСК-4.3 способностью составлять проекты маркшейдерских и геодезических работ</w:t>
            </w:r>
          </w:p>
        </w:tc>
      </w:tr>
      <w:tr w:rsidR="00176ADC" w:rsidRPr="00982DBE" w:rsidTr="00B3497E">
        <w:tc>
          <w:tcPr>
            <w:tcW w:w="2653" w:type="dxa"/>
            <w:gridSpan w:val="2"/>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Знать</w:t>
            </w:r>
            <w:proofErr w:type="spellEnd"/>
          </w:p>
        </w:tc>
        <w:tc>
          <w:tcPr>
            <w:tcW w:w="4987" w:type="dxa"/>
            <w:gridSpan w:val="3"/>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Требования нормативных документов к проектам маркшейдерских и геодезических работ</w:t>
            </w:r>
          </w:p>
        </w:tc>
        <w:tc>
          <w:tcPr>
            <w:tcW w:w="7145" w:type="dxa"/>
          </w:tcPr>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176ADC" w:rsidRDefault="00176ADC" w:rsidP="00B3497E">
            <w:pPr>
              <w:spacing w:line="240" w:lineRule="auto"/>
              <w:rPr>
                <w:rFonts w:ascii="Times New Roman" w:hAnsi="Times New Roman" w:cs="Times New Roman"/>
                <w:sz w:val="24"/>
                <w:szCs w:val="24"/>
                <w:lang w:val="ru-RU"/>
              </w:rPr>
            </w:pPr>
            <w:r w:rsidRPr="00176ADC">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4. Поверки и исследования тахеометров</w:t>
            </w:r>
          </w:p>
        </w:tc>
      </w:tr>
      <w:tr w:rsidR="00176ADC" w:rsidRPr="00982DBE" w:rsidTr="00B3497E">
        <w:tc>
          <w:tcPr>
            <w:tcW w:w="2653" w:type="dxa"/>
            <w:gridSpan w:val="2"/>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lastRenderedPageBreak/>
              <w:t>Уметь</w:t>
            </w:r>
            <w:proofErr w:type="spellEnd"/>
          </w:p>
        </w:tc>
        <w:tc>
          <w:tcPr>
            <w:tcW w:w="4987" w:type="dxa"/>
            <w:gridSpan w:val="3"/>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Составлять проекты маркшейдерских и геодезических работ</w:t>
            </w:r>
          </w:p>
        </w:tc>
        <w:tc>
          <w:tcPr>
            <w:tcW w:w="7145" w:type="dxa"/>
          </w:tcPr>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t>1. Составление акта поверок теодолита и нивелира.</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tc>
      </w:tr>
      <w:tr w:rsidR="00176ADC" w:rsidRPr="00982DBE" w:rsidTr="00B3497E">
        <w:tc>
          <w:tcPr>
            <w:tcW w:w="2653" w:type="dxa"/>
            <w:gridSpan w:val="2"/>
          </w:tcPr>
          <w:p w:rsidR="00176ADC" w:rsidRPr="00982DBE" w:rsidRDefault="00176ADC" w:rsidP="00B3497E">
            <w:pPr>
              <w:spacing w:line="240" w:lineRule="auto"/>
              <w:rPr>
                <w:rFonts w:ascii="Times New Roman" w:hAnsi="Times New Roman" w:cs="Times New Roman"/>
                <w:sz w:val="24"/>
                <w:szCs w:val="24"/>
              </w:rPr>
            </w:pPr>
            <w:proofErr w:type="spellStart"/>
            <w:r w:rsidRPr="00982DBE">
              <w:rPr>
                <w:rFonts w:ascii="Times New Roman" w:hAnsi="Times New Roman" w:cs="Times New Roman"/>
                <w:sz w:val="24"/>
                <w:szCs w:val="24"/>
              </w:rPr>
              <w:t>Владеть</w:t>
            </w:r>
            <w:proofErr w:type="spellEnd"/>
          </w:p>
        </w:tc>
        <w:tc>
          <w:tcPr>
            <w:tcW w:w="4987" w:type="dxa"/>
            <w:gridSpan w:val="3"/>
          </w:tcPr>
          <w:p w:rsidR="00176ADC" w:rsidRPr="00982DBE" w:rsidRDefault="00176ADC" w:rsidP="00B3497E">
            <w:pPr>
              <w:spacing w:line="240" w:lineRule="auto"/>
              <w:ind w:left="34"/>
              <w:rPr>
                <w:rFonts w:ascii="Times New Roman" w:hAnsi="Times New Roman" w:cs="Times New Roman"/>
                <w:b/>
                <w:sz w:val="24"/>
                <w:szCs w:val="24"/>
                <w:lang w:val="ru-RU"/>
              </w:rPr>
            </w:pPr>
            <w:r w:rsidRPr="00982DBE">
              <w:rPr>
                <w:rFonts w:ascii="Times New Roman" w:hAnsi="Times New Roman" w:cs="Times New Roman"/>
                <w:sz w:val="24"/>
                <w:szCs w:val="24"/>
                <w:lang w:val="ru-RU"/>
              </w:rPr>
              <w:t>Навыками составления проектов маркшейдерских и геодезических работ</w:t>
            </w:r>
          </w:p>
        </w:tc>
        <w:tc>
          <w:tcPr>
            <w:tcW w:w="7145" w:type="dxa"/>
          </w:tcPr>
          <w:p w:rsidR="00176ADC" w:rsidRPr="00982DBE" w:rsidRDefault="00176ADC" w:rsidP="00B3497E">
            <w:pPr>
              <w:spacing w:after="27" w:line="240" w:lineRule="auto"/>
              <w:rPr>
                <w:rFonts w:ascii="Times New Roman" w:hAnsi="Times New Roman" w:cs="Times New Roman"/>
                <w:color w:val="000000"/>
                <w:sz w:val="24"/>
                <w:szCs w:val="24"/>
                <w:lang w:val="ru-RU"/>
              </w:rPr>
            </w:pPr>
            <w:r w:rsidRPr="00982DBE">
              <w:rPr>
                <w:rFonts w:ascii="Times New Roman" w:hAnsi="Times New Roman" w:cs="Times New Roman"/>
                <w:color w:val="000000"/>
                <w:sz w:val="24"/>
                <w:szCs w:val="24"/>
                <w:lang w:val="ru-RU"/>
              </w:rPr>
              <w:t>1. Составление акта поверок теодолита и нивелира.</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b/>
                <w:sz w:val="24"/>
                <w:szCs w:val="24"/>
                <w:lang w:val="ru-RU"/>
              </w:rPr>
              <w:t>Примерный перечень лабораторных работ</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1. Исследования точности отсчетных устройств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2. Поверки и исследования нивелиров</w:t>
            </w:r>
          </w:p>
          <w:p w:rsidR="00176ADC" w:rsidRPr="00982DBE" w:rsidRDefault="00176ADC" w:rsidP="00B3497E">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3. Поверки и исследования дальномерных приборов</w:t>
            </w:r>
          </w:p>
          <w:p w:rsidR="00176ADC" w:rsidRPr="00982DBE" w:rsidRDefault="00176ADC" w:rsidP="00B3497E">
            <w:pPr>
              <w:spacing w:line="240" w:lineRule="auto"/>
              <w:rPr>
                <w:rFonts w:ascii="Times New Roman" w:hAnsi="Times New Roman" w:cs="Times New Roman"/>
                <w:sz w:val="24"/>
                <w:szCs w:val="24"/>
              </w:rPr>
            </w:pPr>
            <w:r w:rsidRPr="00982DBE">
              <w:rPr>
                <w:rFonts w:ascii="Times New Roman" w:hAnsi="Times New Roman" w:cs="Times New Roman"/>
                <w:sz w:val="24"/>
                <w:szCs w:val="24"/>
              </w:rPr>
              <w:t xml:space="preserve">4. </w:t>
            </w:r>
            <w:proofErr w:type="spellStart"/>
            <w:r w:rsidRPr="00982DBE">
              <w:rPr>
                <w:rFonts w:ascii="Times New Roman" w:hAnsi="Times New Roman" w:cs="Times New Roman"/>
                <w:sz w:val="24"/>
                <w:szCs w:val="24"/>
              </w:rPr>
              <w:t>Поверки</w:t>
            </w:r>
            <w:proofErr w:type="spellEnd"/>
            <w:r w:rsidRPr="00982DBE">
              <w:rPr>
                <w:rFonts w:ascii="Times New Roman" w:hAnsi="Times New Roman" w:cs="Times New Roman"/>
                <w:sz w:val="24"/>
                <w:szCs w:val="24"/>
              </w:rPr>
              <w:t xml:space="preserve"> и </w:t>
            </w:r>
            <w:proofErr w:type="spellStart"/>
            <w:r w:rsidRPr="00982DBE">
              <w:rPr>
                <w:rFonts w:ascii="Times New Roman" w:hAnsi="Times New Roman" w:cs="Times New Roman"/>
                <w:sz w:val="24"/>
                <w:szCs w:val="24"/>
              </w:rPr>
              <w:t>исследования</w:t>
            </w:r>
            <w:proofErr w:type="spellEnd"/>
            <w:r w:rsidRPr="00982DBE">
              <w:rPr>
                <w:rFonts w:ascii="Times New Roman" w:hAnsi="Times New Roman" w:cs="Times New Roman"/>
                <w:sz w:val="24"/>
                <w:szCs w:val="24"/>
              </w:rPr>
              <w:t xml:space="preserve"> </w:t>
            </w:r>
            <w:proofErr w:type="spellStart"/>
            <w:r w:rsidRPr="00982DBE">
              <w:rPr>
                <w:rFonts w:ascii="Times New Roman" w:hAnsi="Times New Roman" w:cs="Times New Roman"/>
                <w:sz w:val="24"/>
                <w:szCs w:val="24"/>
              </w:rPr>
              <w:t>тахеометров</w:t>
            </w:r>
            <w:proofErr w:type="spellEnd"/>
          </w:p>
        </w:tc>
      </w:tr>
    </w:tbl>
    <w:p w:rsidR="00176ADC" w:rsidRPr="00982DBE" w:rsidRDefault="00176ADC" w:rsidP="00176ADC">
      <w:pPr>
        <w:spacing w:line="240" w:lineRule="auto"/>
        <w:rPr>
          <w:rFonts w:ascii="Times New Roman" w:hAnsi="Times New Roman" w:cs="Times New Roman"/>
          <w:i/>
          <w:color w:val="C00000"/>
          <w:sz w:val="24"/>
          <w:szCs w:val="24"/>
        </w:rPr>
      </w:pPr>
    </w:p>
    <w:p w:rsidR="00176ADC" w:rsidRPr="00982DBE" w:rsidRDefault="00176ADC" w:rsidP="00176ADC">
      <w:pPr>
        <w:spacing w:line="240" w:lineRule="auto"/>
        <w:rPr>
          <w:rFonts w:ascii="Times New Roman" w:hAnsi="Times New Roman" w:cs="Times New Roman"/>
          <w:b/>
          <w:sz w:val="24"/>
          <w:szCs w:val="24"/>
        </w:rPr>
        <w:sectPr w:rsidR="00176ADC" w:rsidRPr="00982DBE" w:rsidSect="009A3244">
          <w:pgSz w:w="16840" w:h="11907" w:orient="landscape" w:code="9"/>
          <w:pgMar w:top="1701" w:right="567" w:bottom="851" w:left="567" w:header="720" w:footer="720" w:gutter="0"/>
          <w:cols w:space="720"/>
          <w:noEndnote/>
          <w:titlePg/>
          <w:docGrid w:linePitch="326"/>
        </w:sectPr>
      </w:pP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176ADC" w:rsidRPr="00982DBE" w:rsidRDefault="00176ADC" w:rsidP="00176ADC">
      <w:pPr>
        <w:tabs>
          <w:tab w:val="left" w:pos="851"/>
        </w:tabs>
        <w:spacing w:line="240" w:lineRule="auto"/>
        <w:rPr>
          <w:rStyle w:val="FontStyle20"/>
          <w:b/>
          <w:sz w:val="24"/>
          <w:szCs w:val="24"/>
          <w:lang w:val="ru-RU"/>
        </w:rPr>
      </w:pPr>
      <w:r w:rsidRPr="00982DBE">
        <w:rPr>
          <w:rStyle w:val="FontStyle20"/>
          <w:b/>
          <w:sz w:val="24"/>
          <w:szCs w:val="24"/>
          <w:lang w:val="ru-RU"/>
        </w:rPr>
        <w:t>Примерная структура и содержание пункта: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Промежуточная аттестация по дисциплине «</w:t>
      </w:r>
      <w:proofErr w:type="gramStart"/>
      <w:r w:rsidRPr="00982DBE">
        <w:rPr>
          <w:rFonts w:ascii="Times New Roman" w:hAnsi="Times New Roman" w:cs="Times New Roman"/>
          <w:sz w:val="24"/>
          <w:szCs w:val="24"/>
          <w:lang w:val="ru-RU"/>
        </w:rPr>
        <w:t>Геодезическое</w:t>
      </w:r>
      <w:proofErr w:type="gramEnd"/>
      <w:r w:rsidRPr="00982DBE">
        <w:rPr>
          <w:rFonts w:ascii="Times New Roman" w:hAnsi="Times New Roman" w:cs="Times New Roman"/>
          <w:sz w:val="24"/>
          <w:szCs w:val="24"/>
          <w:lang w:val="ru-RU"/>
        </w:rPr>
        <w:t xml:space="preserve"> инструментоведение»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умений и владений, проводится в форме экзамена.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3 теоретических вопроса.</w:t>
      </w: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Показатели и критерии оценивания экзамена: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«отлично»</w:t>
      </w:r>
      <w:r w:rsidRPr="00982DBE">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«хорошо»</w:t>
      </w:r>
      <w:r w:rsidRPr="00982DBE">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«удовлетворительно»</w:t>
      </w:r>
      <w:r w:rsidRPr="00982DBE">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82DBE">
        <w:rPr>
          <w:rFonts w:ascii="Times New Roman" w:hAnsi="Times New Roman" w:cs="Times New Roman"/>
          <w:sz w:val="24"/>
          <w:szCs w:val="24"/>
          <w:lang w:val="ru-RU"/>
        </w:rPr>
        <w:t>сформированности</w:t>
      </w:r>
      <w:proofErr w:type="spellEnd"/>
      <w:r w:rsidRPr="00982DBE">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(2 балла) –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w:t>
      </w:r>
      <w:proofErr w:type="gramEnd"/>
      <w:r w:rsidRPr="00982DBE">
        <w:rPr>
          <w:rFonts w:ascii="Times New Roman" w:hAnsi="Times New Roman" w:cs="Times New Roman"/>
          <w:sz w:val="24"/>
          <w:szCs w:val="24"/>
          <w:lang w:val="ru-RU"/>
        </w:rPr>
        <w:t xml:space="preserve">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 xml:space="preserve">В процессе написания курсовой </w:t>
      </w:r>
      <w:proofErr w:type="gramStart"/>
      <w:r w:rsidRPr="00982DBE">
        <w:rPr>
          <w:rFonts w:ascii="Times New Roman" w:hAnsi="Times New Roman" w:cs="Times New Roman"/>
          <w:sz w:val="24"/>
          <w:szCs w:val="24"/>
          <w:lang w:val="ru-RU"/>
        </w:rPr>
        <w:t>работы</w:t>
      </w:r>
      <w:proofErr w:type="gramEnd"/>
      <w:r w:rsidRPr="00982DBE">
        <w:rPr>
          <w:rFonts w:ascii="Times New Roman" w:hAnsi="Times New Roman" w:cs="Times New Roman"/>
          <w:sz w:val="24"/>
          <w:szCs w:val="24"/>
          <w:lang w:val="ru-RU"/>
        </w:rPr>
        <w:t xml:space="preserve">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176ADC" w:rsidRPr="00982DBE" w:rsidRDefault="00176ADC" w:rsidP="00176ADC">
      <w:pPr>
        <w:spacing w:line="240" w:lineRule="auto"/>
        <w:ind w:firstLine="851"/>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b/>
          <w:sz w:val="24"/>
          <w:szCs w:val="24"/>
          <w:lang w:val="ru-RU"/>
        </w:rPr>
      </w:pPr>
      <w:r w:rsidRPr="00982DBE">
        <w:rPr>
          <w:rFonts w:ascii="Times New Roman" w:hAnsi="Times New Roman" w:cs="Times New Roman"/>
          <w:b/>
          <w:sz w:val="24"/>
          <w:szCs w:val="24"/>
          <w:lang w:val="ru-RU"/>
        </w:rPr>
        <w:t>Показатели и критерии оценивания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«отлично»</w:t>
      </w:r>
      <w:r w:rsidRPr="00982DBE">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«хорошо»</w:t>
      </w:r>
      <w:r w:rsidRPr="00982DBE">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«удовлетворительно»</w:t>
      </w:r>
      <w:r w:rsidRPr="00982DBE">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82DBE">
        <w:rPr>
          <w:rFonts w:ascii="Times New Roman" w:hAnsi="Times New Roman" w:cs="Times New Roman"/>
          <w:sz w:val="24"/>
          <w:szCs w:val="24"/>
          <w:lang w:val="ru-RU"/>
        </w:rPr>
        <w:t>обучающийся</w:t>
      </w:r>
      <w:proofErr w:type="gramEnd"/>
      <w:r w:rsidRPr="00982DBE">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на оценку </w:t>
      </w:r>
      <w:r w:rsidRPr="00982DBE">
        <w:rPr>
          <w:rFonts w:ascii="Times New Roman" w:hAnsi="Times New Roman" w:cs="Times New Roman"/>
          <w:b/>
          <w:sz w:val="24"/>
          <w:szCs w:val="24"/>
          <w:lang w:val="ru-RU"/>
        </w:rPr>
        <w:t>«неудовлетворительно»</w:t>
      </w:r>
      <w:r w:rsidRPr="00982DBE">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ab/>
      </w:r>
    </w:p>
    <w:p w:rsidR="00176ADC" w:rsidRPr="00982DBE" w:rsidRDefault="00176ADC" w:rsidP="00176ADC">
      <w:pPr>
        <w:tabs>
          <w:tab w:val="left" w:pos="2415"/>
        </w:tabs>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Default="00176ADC" w:rsidP="00176ADC">
      <w:pPr>
        <w:tabs>
          <w:tab w:val="left" w:pos="2415"/>
        </w:tabs>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p>
    <w:p w:rsidR="00176ADC" w:rsidRPr="00982DBE" w:rsidRDefault="00176ADC" w:rsidP="00176ADC">
      <w:pPr>
        <w:tabs>
          <w:tab w:val="left" w:pos="2415"/>
        </w:tabs>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w:t>
      </w:r>
      <w:r>
        <w:rPr>
          <w:rFonts w:ascii="Times New Roman" w:hAnsi="Times New Roman" w:cs="Times New Roman"/>
          <w:sz w:val="24"/>
          <w:szCs w:val="24"/>
          <w:lang w:val="ru-RU"/>
        </w:rPr>
        <w:t>и</w:t>
      </w:r>
      <w:r w:rsidRPr="00982DBE">
        <w:rPr>
          <w:rFonts w:ascii="Times New Roman" w:hAnsi="Times New Roman" w:cs="Times New Roman"/>
          <w:sz w:val="24"/>
          <w:szCs w:val="24"/>
          <w:lang w:val="ru-RU"/>
        </w:rPr>
        <w:t>ложение 3</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i/>
          <w:sz w:val="24"/>
          <w:szCs w:val="24"/>
          <w:lang w:val="ru-RU"/>
        </w:rPr>
        <w:t>Структура курсовой работы</w:t>
      </w:r>
      <w:r w:rsidRPr="00982DBE">
        <w:rPr>
          <w:rFonts w:ascii="Times New Roman" w:hAnsi="Times New Roman" w:cs="Times New Roman"/>
          <w:sz w:val="24"/>
          <w:szCs w:val="24"/>
          <w:lang w:val="ru-RU"/>
        </w:rPr>
        <w:t xml:space="preserve"> </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Курсовая работа должна содержать: текстовый документ </w:t>
      </w:r>
      <w:proofErr w:type="gramStart"/>
      <w:r w:rsidRPr="00982DBE">
        <w:rPr>
          <w:rFonts w:ascii="Times New Roman" w:hAnsi="Times New Roman" w:cs="Times New Roman"/>
          <w:sz w:val="24"/>
          <w:szCs w:val="24"/>
          <w:lang w:val="ru-RU"/>
        </w:rPr>
        <w:t>—р</w:t>
      </w:r>
      <w:proofErr w:type="gramEnd"/>
      <w:r w:rsidRPr="00982DBE">
        <w:rPr>
          <w:rFonts w:ascii="Times New Roman" w:hAnsi="Times New Roman" w:cs="Times New Roman"/>
          <w:sz w:val="24"/>
          <w:szCs w:val="24"/>
          <w:lang w:val="ru-RU"/>
        </w:rPr>
        <w:t>асчетно-пояснительную записку и графический материал.</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 графическому материалу следует относить: чертежи, эскизы, схемы, демонстрационные листы.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структурным элементам пояснительной записки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Титульный лист</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Титульный лист является первой страницей работы и оформляется по установленной форме, приведенной в приложении А.</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Задание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Курсовая работа выполняется на основании индивидуального задания, его форма приведена в приложении Б.</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Содержание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w:t>
      </w:r>
      <w:r w:rsidRPr="00982DBE">
        <w:rPr>
          <w:rFonts w:ascii="Times New Roman" w:hAnsi="Times New Roman" w:cs="Times New Roman"/>
          <w:sz w:val="24"/>
          <w:szCs w:val="24"/>
          <w:lang w:val="ru-RU"/>
        </w:rPr>
        <w:lastRenderedPageBreak/>
        <w:t>числе: введение; разделы, подразделы, пункты (если они имеют наименование); заключение; список использованных источников; 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Слово «Содержание» записывается в виде заголовка, симметрично тексту, с прописной буквы.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Введение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Основная часть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Заключение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Список использованных источников</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 xml:space="preserve">В «Приложения» рекомендуется включать материалы иллюстрационного и вспомогательного характера. </w:t>
      </w:r>
      <w:proofErr w:type="gramStart"/>
      <w:r w:rsidRPr="00982DBE">
        <w:rPr>
          <w:rFonts w:ascii="Times New Roman" w:hAnsi="Times New Roman" w:cs="Times New Roman"/>
          <w:sz w:val="24"/>
          <w:szCs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982DBE">
        <w:rPr>
          <w:rFonts w:ascii="Times New Roman" w:hAnsi="Times New Roman" w:cs="Times New Roman"/>
          <w:sz w:val="24"/>
          <w:szCs w:val="24"/>
          <w:lang w:val="ru-RU"/>
        </w:rPr>
        <w:t>Ы</w:t>
      </w:r>
      <w:proofErr w:type="gramEnd"/>
      <w:r w:rsidRPr="00982DBE">
        <w:rPr>
          <w:rFonts w:ascii="Times New Roman" w:hAnsi="Times New Roman" w:cs="Times New Roman"/>
          <w:sz w:val="24"/>
          <w:szCs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оформлению текстовой части курсовой работы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Общие требования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xml:space="preserve"> (210х297 мм) по ГОСТ 9327.</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982DBE">
        <w:rPr>
          <w:rFonts w:ascii="Times New Roman" w:hAnsi="Times New Roman" w:cs="Times New Roman"/>
          <w:sz w:val="24"/>
          <w:szCs w:val="24"/>
          <w:lang w:val="ru-RU"/>
        </w:rPr>
        <w:t>левое</w:t>
      </w:r>
      <w:proofErr w:type="gramEnd"/>
      <w:r w:rsidRPr="00982DBE">
        <w:rPr>
          <w:rFonts w:ascii="Times New Roman" w:hAnsi="Times New Roman" w:cs="Times New Roman"/>
          <w:sz w:val="24"/>
          <w:szCs w:val="24"/>
          <w:lang w:val="ru-RU"/>
        </w:rPr>
        <w:t xml:space="preserve"> — 20 мм, правое — 10 мм, верхнее — 20 мм, нижнее — 20 мм. При наборе текста в </w:t>
      </w:r>
      <w:r w:rsidRPr="00982DBE">
        <w:rPr>
          <w:rFonts w:ascii="Times New Roman" w:hAnsi="Times New Roman" w:cs="Times New Roman"/>
          <w:sz w:val="24"/>
          <w:szCs w:val="24"/>
        </w:rPr>
        <w:t>Microsoft</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Word</w:t>
      </w:r>
      <w:r w:rsidRPr="00982DBE">
        <w:rPr>
          <w:rFonts w:ascii="Times New Roman" w:hAnsi="Times New Roman" w:cs="Times New Roman"/>
          <w:sz w:val="24"/>
          <w:szCs w:val="24"/>
          <w:lang w:val="ru-RU"/>
        </w:rPr>
        <w:t xml:space="preserve"> следует придерживаться следующих требований: основной шрифт </w:t>
      </w:r>
      <w:r w:rsidRPr="00982DBE">
        <w:rPr>
          <w:rFonts w:ascii="Times New Roman" w:hAnsi="Times New Roman" w:cs="Times New Roman"/>
          <w:sz w:val="24"/>
          <w:szCs w:val="24"/>
        </w:rPr>
        <w:t>Times</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New</w:t>
      </w:r>
      <w:r w:rsidRPr="00982DBE">
        <w:rPr>
          <w:rFonts w:ascii="Times New Roman" w:hAnsi="Times New Roman" w:cs="Times New Roman"/>
          <w:sz w:val="24"/>
          <w:szCs w:val="24"/>
          <w:lang w:val="ru-RU"/>
        </w:rPr>
        <w:t xml:space="preserve"> </w:t>
      </w:r>
      <w:r w:rsidRPr="00982DBE">
        <w:rPr>
          <w:rFonts w:ascii="Times New Roman" w:hAnsi="Times New Roman" w:cs="Times New Roman"/>
          <w:sz w:val="24"/>
          <w:szCs w:val="24"/>
        </w:rPr>
        <w:t>Roman</w:t>
      </w:r>
      <w:r w:rsidRPr="00982DBE">
        <w:rPr>
          <w:rFonts w:ascii="Times New Roman" w:hAnsi="Times New Roman" w:cs="Times New Roman"/>
          <w:sz w:val="24"/>
          <w:szCs w:val="24"/>
          <w:lang w:val="ru-RU"/>
        </w:rPr>
        <w:t xml:space="preserve"> или </w:t>
      </w:r>
      <w:r w:rsidRPr="00982DBE">
        <w:rPr>
          <w:rFonts w:ascii="Times New Roman" w:hAnsi="Times New Roman" w:cs="Times New Roman"/>
          <w:sz w:val="24"/>
          <w:szCs w:val="24"/>
        </w:rPr>
        <w:t>Arial</w:t>
      </w:r>
      <w:r w:rsidRPr="00982DBE">
        <w:rPr>
          <w:rFonts w:ascii="Times New Roman" w:hAnsi="Times New Roman" w:cs="Times New Roman"/>
          <w:sz w:val="24"/>
          <w:szCs w:val="24"/>
          <w:lang w:val="ru-RU"/>
        </w:rPr>
        <w:t xml:space="preserve">, размер шрифта 12-14 </w:t>
      </w:r>
      <w:proofErr w:type="spellStart"/>
      <w:r w:rsidRPr="00982DBE">
        <w:rPr>
          <w:rFonts w:ascii="Times New Roman" w:hAnsi="Times New Roman" w:cs="Times New Roman"/>
          <w:sz w:val="24"/>
          <w:szCs w:val="24"/>
          <w:lang w:val="ru-RU"/>
        </w:rPr>
        <w:t>пт</w:t>
      </w:r>
      <w:proofErr w:type="spellEnd"/>
      <w:r w:rsidRPr="00982DBE">
        <w:rPr>
          <w:rFonts w:ascii="Times New Roman" w:hAnsi="Times New Roman" w:cs="Times New Roman"/>
          <w:sz w:val="24"/>
          <w:szCs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Построение текста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Заголовки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w:t>
      </w:r>
      <w:r w:rsidRPr="00982DBE">
        <w:rPr>
          <w:rFonts w:ascii="Times New Roman" w:hAnsi="Times New Roman" w:cs="Times New Roman"/>
          <w:sz w:val="24"/>
          <w:szCs w:val="24"/>
          <w:lang w:val="ru-RU"/>
        </w:rPr>
        <w:lastRenderedPageBreak/>
        <w:t>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тексту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982DBE">
        <w:rPr>
          <w:rFonts w:ascii="Times New Roman" w:hAnsi="Times New Roman" w:cs="Times New Roman"/>
          <w:sz w:val="24"/>
          <w:szCs w:val="24"/>
          <w:lang w:val="ru-RU"/>
        </w:rPr>
        <w:t>Р</w:t>
      </w:r>
      <w:proofErr w:type="gramEnd"/>
      <w:r w:rsidRPr="00982DBE">
        <w:rPr>
          <w:rFonts w:ascii="Times New Roman" w:hAnsi="Times New Roman" w:cs="Times New Roman"/>
          <w:sz w:val="24"/>
          <w:szCs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982DBE">
        <w:rPr>
          <w:rFonts w:ascii="Times New Roman" w:hAnsi="Times New Roman" w:cs="Times New Roman"/>
          <w:sz w:val="24"/>
          <w:szCs w:val="24"/>
          <w:lang w:val="ru-RU"/>
        </w:rPr>
        <w:t xml:space="preserve"> °С</w:t>
      </w:r>
      <w:proofErr w:type="gramEnd"/>
      <w:r w:rsidRPr="00982DBE">
        <w:rPr>
          <w:rFonts w:ascii="Times New Roman" w:hAnsi="Times New Roman" w:cs="Times New Roman"/>
          <w:sz w:val="24"/>
          <w:szCs w:val="24"/>
          <w:lang w:val="ru-RU"/>
        </w:rPr>
        <w:t xml:space="preserve">»; «номер опыта» (но не «№ опыта»); «влажность 98%», «процент выхода» (но не «% выхода»). </w:t>
      </w:r>
      <w:proofErr w:type="gramStart"/>
      <w:r w:rsidRPr="00982DBE">
        <w:rPr>
          <w:rFonts w:ascii="Times New Roman" w:hAnsi="Times New Roman" w:cs="Times New Roman"/>
          <w:sz w:val="24"/>
          <w:szCs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982DBE">
        <w:rPr>
          <w:rFonts w:ascii="Times New Roman" w:hAnsi="Times New Roman" w:cs="Times New Roman"/>
          <w:sz w:val="24"/>
          <w:szCs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Построение таблиц</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Таблица помещается в тексте сразу же за первым упоминанием о ней или на следующей странице. </w:t>
      </w:r>
      <w:proofErr w:type="gramStart"/>
      <w:r w:rsidRPr="00982DBE">
        <w:rPr>
          <w:rFonts w:ascii="Times New Roman" w:hAnsi="Times New Roman" w:cs="Times New Roman"/>
          <w:sz w:val="24"/>
          <w:szCs w:val="24"/>
          <w:lang w:val="ru-RU"/>
        </w:rPr>
        <w:t>Таблицы, за исключением приведенных в приложении, нумеруются в пределах каждого раздела.</w:t>
      </w:r>
      <w:proofErr w:type="gramEnd"/>
      <w:r w:rsidRPr="00982DBE">
        <w:rPr>
          <w:rFonts w:ascii="Times New Roman" w:hAnsi="Times New Roman" w:cs="Times New Roman"/>
          <w:sz w:val="24"/>
          <w:szCs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Если в тексте одна таблица, то она должна быть обозначена «Таблица 1» или «Таблица В.1», если она приведена в приложении В.</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82DBE">
        <w:rPr>
          <w:rFonts w:ascii="Times New Roman" w:hAnsi="Times New Roman" w:cs="Times New Roman"/>
          <w:sz w:val="24"/>
          <w:szCs w:val="24"/>
          <w:lang w:val="ru-RU"/>
        </w:rPr>
        <w:t>Надпись «Таблица...» пишется над левым верхним углом таблицы и выполняется строчными буквами (кроме</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первой прописной) без подчеркивания (рисунок 1).</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982DBE">
        <w:rPr>
          <w:rFonts w:ascii="Times New Roman" w:hAnsi="Times New Roman" w:cs="Times New Roman"/>
          <w:sz w:val="24"/>
          <w:szCs w:val="24"/>
          <w:lang w:val="ru-RU"/>
        </w:rPr>
        <w:t>с</w:t>
      </w:r>
      <w:proofErr w:type="gramEnd"/>
      <w:r w:rsidRPr="00982DBE">
        <w:rPr>
          <w:rFonts w:ascii="Times New Roman" w:hAnsi="Times New Roman" w:cs="Times New Roman"/>
          <w:sz w:val="24"/>
          <w:szCs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Не допускается включать в таблицу графы «№ </w:t>
      </w:r>
      <w:proofErr w:type="gramStart"/>
      <w:r w:rsidRPr="00982DBE">
        <w:rPr>
          <w:rFonts w:ascii="Times New Roman" w:hAnsi="Times New Roman" w:cs="Times New Roman"/>
          <w:sz w:val="24"/>
          <w:szCs w:val="24"/>
          <w:lang w:val="ru-RU"/>
        </w:rPr>
        <w:t>п</w:t>
      </w:r>
      <w:proofErr w:type="gramEnd"/>
      <w:r w:rsidRPr="00982DBE">
        <w:rPr>
          <w:rFonts w:ascii="Times New Roman" w:hAnsi="Times New Roman" w:cs="Times New Roman"/>
          <w:sz w:val="24"/>
          <w:szCs w:val="24"/>
          <w:lang w:val="ru-RU"/>
        </w:rPr>
        <w:t>/п» и «Единицы измерений». Если цифровые или иные данные в таблице не приводятся, то в графе ставится прочерк.</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Иллюстрации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982DBE">
        <w:rPr>
          <w:rFonts w:ascii="Times New Roman" w:hAnsi="Times New Roman" w:cs="Times New Roman"/>
          <w:sz w:val="24"/>
          <w:szCs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982DBE">
        <w:rPr>
          <w:rFonts w:ascii="Times New Roman" w:hAnsi="Times New Roman" w:cs="Times New Roman"/>
          <w:sz w:val="24"/>
          <w:szCs w:val="24"/>
          <w:lang w:val="ru-RU"/>
        </w:rPr>
        <w:t xml:space="preserve"> Иллюстрации могут быть в компьютерном исполнении, в том числе и цветные.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w:t>
      </w:r>
      <w:proofErr w:type="gramStart"/>
      <w:r w:rsidRPr="00982DBE">
        <w:rPr>
          <w:rFonts w:ascii="Times New Roman" w:hAnsi="Times New Roman" w:cs="Times New Roman"/>
          <w:sz w:val="24"/>
          <w:szCs w:val="24"/>
          <w:lang w:val="ru-RU"/>
        </w:rPr>
        <w:t>З</w:t>
      </w:r>
      <w:proofErr w:type="gramEnd"/>
      <w:r w:rsidRPr="00982DBE">
        <w:rPr>
          <w:rFonts w:ascii="Times New Roman" w:hAnsi="Times New Roman" w:cs="Times New Roman"/>
          <w:sz w:val="24"/>
          <w:szCs w:val="24"/>
          <w:lang w:val="ru-RU"/>
        </w:rPr>
        <w:t>».</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Иллюстрация располагается по тексту документа, если она помещается на листе формата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Если формат иллюстрации больше А</w:t>
      </w:r>
      <w:proofErr w:type="gramStart"/>
      <w:r w:rsidRPr="00982DBE">
        <w:rPr>
          <w:rFonts w:ascii="Times New Roman" w:hAnsi="Times New Roman" w:cs="Times New Roman"/>
          <w:sz w:val="24"/>
          <w:szCs w:val="24"/>
          <w:lang w:val="ru-RU"/>
        </w:rPr>
        <w:t>4</w:t>
      </w:r>
      <w:proofErr w:type="gramEnd"/>
      <w:r w:rsidRPr="00982DBE">
        <w:rPr>
          <w:rFonts w:ascii="Times New Roman" w:hAnsi="Times New Roman" w:cs="Times New Roman"/>
          <w:sz w:val="24"/>
          <w:szCs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Формулы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982DBE">
        <w:rPr>
          <w:rFonts w:ascii="Times New Roman" w:hAnsi="Times New Roman" w:cs="Times New Roman"/>
          <w:sz w:val="24"/>
          <w:szCs w:val="24"/>
          <w:lang w:val="ru-RU"/>
        </w:rPr>
        <w:t>при</w:t>
      </w:r>
      <w:proofErr w:type="gramEnd"/>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 компьютерном </w:t>
      </w:r>
      <w:proofErr w:type="gramStart"/>
      <w:r w:rsidRPr="00982DBE">
        <w:rPr>
          <w:rFonts w:ascii="Times New Roman" w:hAnsi="Times New Roman" w:cs="Times New Roman"/>
          <w:sz w:val="24"/>
          <w:szCs w:val="24"/>
          <w:lang w:val="ru-RU"/>
        </w:rPr>
        <w:t>наборе</w:t>
      </w:r>
      <w:proofErr w:type="gramEnd"/>
      <w:r w:rsidRPr="00982DBE">
        <w:rPr>
          <w:rFonts w:ascii="Times New Roman" w:hAnsi="Times New Roman" w:cs="Times New Roman"/>
          <w:sz w:val="24"/>
          <w:szCs w:val="24"/>
          <w:lang w:val="ru-RU"/>
        </w:rPr>
        <w:t xml:space="preserve"> должна быть на 2 </w:t>
      </w:r>
      <w:proofErr w:type="spellStart"/>
      <w:r w:rsidRPr="00982DBE">
        <w:rPr>
          <w:rFonts w:ascii="Times New Roman" w:hAnsi="Times New Roman" w:cs="Times New Roman"/>
          <w:sz w:val="24"/>
          <w:szCs w:val="24"/>
          <w:lang w:val="ru-RU"/>
        </w:rPr>
        <w:t>пт</w:t>
      </w:r>
      <w:proofErr w:type="spellEnd"/>
      <w:r w:rsidRPr="00982DBE">
        <w:rPr>
          <w:rFonts w:ascii="Times New Roman" w:hAnsi="Times New Roman" w:cs="Times New Roman"/>
          <w:sz w:val="24"/>
          <w:szCs w:val="24"/>
          <w:lang w:val="ru-RU"/>
        </w:rPr>
        <w:t xml:space="preserve"> больше, чем в основном тексте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982DBE">
        <w:rPr>
          <w:rFonts w:ascii="Times New Roman" w:hAnsi="Times New Roman" w:cs="Times New Roman"/>
          <w:sz w:val="24"/>
          <w:szCs w:val="24"/>
          <w:lang w:val="ru-RU"/>
        </w:rPr>
        <w:t>-»</w:t>
      </w:r>
      <w:proofErr w:type="gramEnd"/>
      <w:r w:rsidRPr="00982DBE">
        <w:rPr>
          <w:rFonts w:ascii="Times New Roman" w:hAnsi="Times New Roman" w:cs="Times New Roman"/>
          <w:sz w:val="24"/>
          <w:szCs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982DBE">
        <w:rPr>
          <w:rFonts w:ascii="Times New Roman" w:hAnsi="Times New Roman" w:cs="Times New Roman"/>
          <w:sz w:val="24"/>
          <w:szCs w:val="24"/>
          <w:lang w:val="ru-RU"/>
        </w:rPr>
        <w:t>.»</w:t>
      </w:r>
      <w:proofErr w:type="gramEnd"/>
      <w:r w:rsidRPr="00982DBE">
        <w:rPr>
          <w:rFonts w:ascii="Times New Roman" w:hAnsi="Times New Roman" w:cs="Times New Roman"/>
          <w:sz w:val="24"/>
          <w:szCs w:val="24"/>
          <w:lang w:val="ru-RU"/>
        </w:rPr>
        <w:t>.</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982DBE">
        <w:rPr>
          <w:rFonts w:ascii="Times New Roman" w:hAnsi="Times New Roman" w:cs="Times New Roman"/>
          <w:sz w:val="24"/>
          <w:szCs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982DBE">
        <w:rPr>
          <w:rFonts w:ascii="Times New Roman" w:hAnsi="Times New Roman" w:cs="Times New Roman"/>
          <w:sz w:val="24"/>
          <w:szCs w:val="24"/>
          <w:lang w:val="ru-RU"/>
        </w:rPr>
        <w:t xml:space="preserve"> Одну формулу обозначают - (1).</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Ссылки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176ADC" w:rsidRPr="00982DBE" w:rsidRDefault="00176ADC" w:rsidP="00176ADC">
      <w:pPr>
        <w:spacing w:line="240" w:lineRule="auto"/>
        <w:rPr>
          <w:rFonts w:ascii="Times New Roman" w:hAnsi="Times New Roman" w:cs="Times New Roman"/>
          <w:sz w:val="24"/>
          <w:szCs w:val="24"/>
          <w:lang w:val="ru-RU"/>
        </w:rPr>
      </w:pPr>
      <w:proofErr w:type="gramStart"/>
      <w:r w:rsidRPr="00982DBE">
        <w:rPr>
          <w:rFonts w:ascii="Times New Roman" w:hAnsi="Times New Roman" w:cs="Times New Roman"/>
          <w:sz w:val="24"/>
          <w:szCs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82DBE">
        <w:rPr>
          <w:rFonts w:ascii="Times New Roman" w:hAnsi="Times New Roman" w:cs="Times New Roman"/>
          <w:sz w:val="24"/>
          <w:szCs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82DBE">
        <w:rPr>
          <w:rFonts w:ascii="Times New Roman" w:hAnsi="Times New Roman" w:cs="Times New Roman"/>
          <w:sz w:val="24"/>
          <w:szCs w:val="24"/>
          <w:lang w:val="ru-RU"/>
        </w:rPr>
        <w:t xml:space="preserve"> А</w:t>
      </w:r>
      <w:proofErr w:type="gramEnd"/>
      <w:r w:rsidRPr="00982DBE">
        <w:rPr>
          <w:rFonts w:ascii="Times New Roman" w:hAnsi="Times New Roman" w:cs="Times New Roman"/>
          <w:sz w:val="24"/>
          <w:szCs w:val="24"/>
          <w:lang w:val="ru-RU"/>
        </w:rPr>
        <w:t>]; [19, С. 28, таблица 8.3].</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Сокращения</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lastRenderedPageBreak/>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82DBE">
        <w:rPr>
          <w:rFonts w:ascii="Times New Roman" w:hAnsi="Times New Roman" w:cs="Times New Roman"/>
          <w:sz w:val="24"/>
          <w:szCs w:val="24"/>
          <w:lang w:val="ru-RU"/>
        </w:rPr>
        <w:t xml:space="preserve"> В</w:t>
      </w:r>
      <w:proofErr w:type="gramEnd"/>
      <w:r w:rsidRPr="00982DBE">
        <w:rPr>
          <w:rFonts w:ascii="Times New Roman" w:hAnsi="Times New Roman" w:cs="Times New Roman"/>
          <w:sz w:val="24"/>
          <w:szCs w:val="24"/>
          <w:lang w:val="ru-RU"/>
        </w:rPr>
        <w:t xml:space="preserve"> скобках сокращенного названия или аббревиатуры, например: «средне </w:t>
      </w:r>
      <w:proofErr w:type="spellStart"/>
      <w:r w:rsidRPr="00982DBE">
        <w:rPr>
          <w:rFonts w:ascii="Times New Roman" w:hAnsi="Times New Roman" w:cs="Times New Roman"/>
          <w:sz w:val="24"/>
          <w:szCs w:val="24"/>
          <w:lang w:val="ru-RU"/>
        </w:rPr>
        <w:t>квадратическая</w:t>
      </w:r>
      <w:proofErr w:type="spellEnd"/>
      <w:r w:rsidRPr="00982DBE">
        <w:rPr>
          <w:rFonts w:ascii="Times New Roman" w:hAnsi="Times New Roman" w:cs="Times New Roman"/>
          <w:sz w:val="24"/>
          <w:szCs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Расчеты в пояснительной записке должны выполняться с использованием физических величин системы СИ.</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Нумерация страниц</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982DBE">
        <w:rPr>
          <w:rFonts w:ascii="Times New Roman" w:hAnsi="Times New Roman" w:cs="Times New Roman"/>
          <w:sz w:val="24"/>
          <w:szCs w:val="24"/>
          <w:lang w:val="ru-RU"/>
        </w:rPr>
        <w:t>ст вкл</w:t>
      </w:r>
      <w:proofErr w:type="gramEnd"/>
      <w:r w:rsidRPr="00982DBE">
        <w:rPr>
          <w:rFonts w:ascii="Times New Roman" w:hAnsi="Times New Roman" w:cs="Times New Roman"/>
          <w:sz w:val="24"/>
          <w:szCs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176ADC" w:rsidRPr="00982DBE" w:rsidRDefault="00176ADC" w:rsidP="00176ADC">
      <w:pPr>
        <w:spacing w:line="240" w:lineRule="auto"/>
        <w:rPr>
          <w:rFonts w:ascii="Times New Roman" w:hAnsi="Times New Roman" w:cs="Times New Roman"/>
          <w:i/>
          <w:sz w:val="24"/>
          <w:szCs w:val="24"/>
          <w:lang w:val="ru-RU"/>
        </w:rPr>
      </w:pPr>
      <w:r w:rsidRPr="00982DBE">
        <w:rPr>
          <w:rFonts w:ascii="Times New Roman" w:hAnsi="Times New Roman" w:cs="Times New Roman"/>
          <w:i/>
          <w:sz w:val="24"/>
          <w:szCs w:val="24"/>
          <w:lang w:val="ru-RU"/>
        </w:rPr>
        <w:t>Требования к оформлению графического материала</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176ADC" w:rsidRPr="00982DBE" w:rsidRDefault="00176ADC" w:rsidP="00176ADC">
      <w:pPr>
        <w:spacing w:line="240" w:lineRule="auto"/>
        <w:rPr>
          <w:rFonts w:ascii="Times New Roman" w:hAnsi="Times New Roman" w:cs="Times New Roman"/>
          <w:sz w:val="24"/>
          <w:szCs w:val="24"/>
          <w:lang w:val="ru-RU"/>
        </w:rPr>
      </w:pPr>
      <w:r w:rsidRPr="00982DBE">
        <w:rPr>
          <w:rFonts w:ascii="Times New Roman" w:hAnsi="Times New Roman" w:cs="Times New Roman"/>
          <w:sz w:val="24"/>
          <w:szCs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176ADC" w:rsidRPr="00982DBE" w:rsidRDefault="00176ADC" w:rsidP="00176ADC">
      <w:pPr>
        <w:tabs>
          <w:tab w:val="left" w:pos="2415"/>
        </w:tabs>
        <w:rPr>
          <w:lang w:val="ru-RU"/>
        </w:rPr>
      </w:pPr>
    </w:p>
    <w:p w:rsidR="00176ADC" w:rsidRPr="00176ADC" w:rsidRDefault="00176ADC" w:rsidP="00176ADC">
      <w:pPr>
        <w:tabs>
          <w:tab w:val="left" w:pos="3495"/>
        </w:tabs>
        <w:rPr>
          <w:lang w:val="ru-RU"/>
        </w:rPr>
      </w:pPr>
    </w:p>
    <w:sectPr w:rsidR="00176ADC" w:rsidRPr="00176ADC" w:rsidSect="003744A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76ADC"/>
    <w:rsid w:val="001F0BC7"/>
    <w:rsid w:val="002510FA"/>
    <w:rsid w:val="00365198"/>
    <w:rsid w:val="003744AE"/>
    <w:rsid w:val="0096495A"/>
    <w:rsid w:val="00AC2E0B"/>
    <w:rsid w:val="00BF469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4AE"/>
  </w:style>
  <w:style w:type="paragraph" w:styleId="1">
    <w:name w:val="heading 1"/>
    <w:basedOn w:val="a"/>
    <w:next w:val="a"/>
    <w:link w:val="10"/>
    <w:qFormat/>
    <w:rsid w:val="00176AD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176ADC"/>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A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6ADC"/>
    <w:rPr>
      <w:rFonts w:ascii="Tahoma" w:hAnsi="Tahoma" w:cs="Tahoma"/>
      <w:sz w:val="16"/>
      <w:szCs w:val="16"/>
    </w:rPr>
  </w:style>
  <w:style w:type="character" w:styleId="a5">
    <w:name w:val="Hyperlink"/>
    <w:basedOn w:val="a0"/>
    <w:uiPriority w:val="99"/>
    <w:unhideWhenUsed/>
    <w:rsid w:val="00176ADC"/>
    <w:rPr>
      <w:color w:val="0000FF" w:themeColor="hyperlink"/>
      <w:u w:val="single"/>
    </w:rPr>
  </w:style>
  <w:style w:type="character" w:customStyle="1" w:styleId="10">
    <w:name w:val="Заголовок 1 Знак"/>
    <w:basedOn w:val="a0"/>
    <w:link w:val="1"/>
    <w:rsid w:val="00176ADC"/>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176ADC"/>
    <w:rPr>
      <w:rFonts w:ascii="Times New Roman" w:eastAsia="Times New Roman" w:hAnsi="Times New Roman" w:cs="Times New Roman"/>
      <w:b/>
      <w:bCs/>
      <w:i/>
      <w:sz w:val="24"/>
      <w:szCs w:val="20"/>
      <w:lang w:val="ru-RU" w:eastAsia="ru-RU"/>
    </w:rPr>
  </w:style>
  <w:style w:type="paragraph" w:customStyle="1" w:styleId="Style2">
    <w:name w:val="Style2"/>
    <w:basedOn w:val="a"/>
    <w:rsid w:val="00176A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176A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176ADC"/>
    <w:rPr>
      <w:rFonts w:ascii="Times New Roman" w:hAnsi="Times New Roman" w:cs="Times New Roman"/>
      <w:b/>
      <w:bCs/>
      <w:sz w:val="10"/>
      <w:szCs w:val="10"/>
    </w:rPr>
  </w:style>
  <w:style w:type="character" w:customStyle="1" w:styleId="FontStyle20">
    <w:name w:val="Font Style20"/>
    <w:basedOn w:val="a0"/>
    <w:rsid w:val="00176ADC"/>
    <w:rPr>
      <w:rFonts w:ascii="Georgia" w:hAnsi="Georgia" w:cs="Georgia"/>
      <w:sz w:val="12"/>
      <w:szCs w:val="12"/>
    </w:rPr>
  </w:style>
  <w:style w:type="character" w:customStyle="1" w:styleId="FontStyle31">
    <w:name w:val="Font Style31"/>
    <w:basedOn w:val="a0"/>
    <w:uiPriority w:val="99"/>
    <w:rsid w:val="00176ADC"/>
    <w:rPr>
      <w:rFonts w:ascii="Georgia" w:hAnsi="Georgia" w:cs="Georgia"/>
      <w:sz w:val="12"/>
      <w:szCs w:val="12"/>
    </w:rPr>
  </w:style>
  <w:style w:type="paragraph" w:styleId="a6">
    <w:name w:val="List Paragraph"/>
    <w:basedOn w:val="a"/>
    <w:link w:val="a7"/>
    <w:uiPriority w:val="34"/>
    <w:qFormat/>
    <w:rsid w:val="00176ADC"/>
    <w:pPr>
      <w:spacing w:after="0"/>
      <w:ind w:left="720" w:firstLine="709"/>
      <w:contextualSpacing/>
      <w:jc w:val="both"/>
    </w:pPr>
    <w:rPr>
      <w:rFonts w:ascii="Times New Roman" w:eastAsia="Calibri" w:hAnsi="Times New Roman" w:cs="Times New Roman"/>
      <w:sz w:val="24"/>
    </w:rPr>
  </w:style>
  <w:style w:type="paragraph" w:styleId="a8">
    <w:name w:val="Normal (Web)"/>
    <w:basedOn w:val="a"/>
    <w:uiPriority w:val="99"/>
    <w:rsid w:val="00176ADC"/>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7">
    <w:name w:val="Абзац списка Знак"/>
    <w:link w:val="a6"/>
    <w:uiPriority w:val="34"/>
    <w:rsid w:val="00176ADC"/>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11205.%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lanbook.com/book/6594" TargetMode="External"/><Relationship Id="rId5" Type="http://schemas.openxmlformats.org/officeDocument/2006/relationships/image" Target="media/image1.png"/><Relationship Id="rId10" Type="http://schemas.openxmlformats.org/officeDocument/2006/relationships/hyperlink" Target="https://e.lanbook.com/book/105279.%20" TargetMode="External"/><Relationship Id="rId4" Type="http://schemas.openxmlformats.org/officeDocument/2006/relationships/webSettings" Target="webSettings.xml"/><Relationship Id="rId9" Type="http://schemas.openxmlformats.org/officeDocument/2006/relationships/hyperlink" Target="https://e.lanbook.com/book/10851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8504</Words>
  <Characters>48474</Characters>
  <Application>Microsoft Office Word</Application>
  <DocSecurity>0</DocSecurity>
  <Lines>403</Lines>
  <Paragraphs>113</Paragraphs>
  <ScaleCrop>false</ScaleCrop>
  <HeadingPairs>
    <vt:vector size="2" baseType="variant">
      <vt:variant>
        <vt:lpstr>Worksheets</vt:lpstr>
      </vt:variant>
      <vt:variant>
        <vt:i4>2</vt:i4>
      </vt:variant>
    </vt:vector>
  </HeadingPairs>
  <TitlesOfParts>
    <vt:vector size="1" baseType="lpstr">
      <vt:lpstr>Лист1</vt:lpstr>
    </vt:vector>
  </TitlesOfParts>
  <Company>MGTU</Company>
  <LinksUpToDate>false</LinksUpToDate>
  <CharactersWithSpaces>56865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2020-2021_s21_05_04-зГД-20-1_26_plx_Геодезическое инструментоведение</dc:title>
  <dc:creator>FastReport.NET</dc:creator>
  <cp:lastModifiedBy>1024</cp:lastModifiedBy>
  <cp:revision>7</cp:revision>
  <dcterms:created xsi:type="dcterms:W3CDTF">2020-11-02T06:49:00Z</dcterms:created>
  <dcterms:modified xsi:type="dcterms:W3CDTF">2020-11-02T17:22:00Z</dcterms:modified>
</cp:coreProperties>
</file>