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66E" w:rsidRDefault="0081576A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941060" cy="8156575"/>
            <wp:effectExtent l="19050" t="0" r="2540" b="0"/>
            <wp:docPr id="2" name="Рисунок 1" descr="21.05.04 ГД ¦ 4 Гугина Е.М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05.04 ГД ¦ 4 Гугина Е.М.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15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48B8">
        <w:br w:type="page"/>
      </w:r>
    </w:p>
    <w:p w:rsidR="004B566E" w:rsidRPr="00C15D28" w:rsidRDefault="0081576A">
      <w:pPr>
        <w:rPr>
          <w:sz w:val="0"/>
          <w:szCs w:val="0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1060" cy="8156575"/>
            <wp:effectExtent l="19050" t="0" r="2540" b="0"/>
            <wp:docPr id="3" name="Рисунок 2" descr="21.05.04 ГД ¦ 4 очная Гугина Е.М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05.04 ГД ¦ 4 очная Гугина Е.М.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15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48B8" w:rsidRPr="00C15D28">
        <w:br w:type="page"/>
      </w:r>
    </w:p>
    <w:p w:rsidR="004B566E" w:rsidRPr="00D248B8" w:rsidRDefault="002C0257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1060" cy="49041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ист изм 19  ВМ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90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48B8" w:rsidRPr="00D248B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7"/>
        <w:gridCol w:w="7255"/>
      </w:tblGrid>
      <w:tr w:rsidR="004B566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B566E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 w:rsidR="002C0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r w:rsidR="002C0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r w:rsidR="002C0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 w:rsidR="002C0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</w:p>
        </w:tc>
      </w:tr>
      <w:tr w:rsidR="004B566E" w:rsidRPr="00BA0881">
        <w:trPr>
          <w:trHeight w:hRule="exact" w:val="1907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«Математика»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привитие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использования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математических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математического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моделирования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будущей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инженерному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обеспечению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человека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недрах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Земли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эксплуатационной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разведке,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добыче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переработке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твердых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ископаемых,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строительстве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эксплуатации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подземных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различного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назначения.</w:t>
            </w:r>
          </w:p>
          <w:p w:rsidR="004B566E" w:rsidRPr="00D248B8" w:rsidRDefault="004B566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B566E" w:rsidRPr="00BA0881">
        <w:trPr>
          <w:trHeight w:hRule="exact" w:val="138"/>
        </w:trPr>
        <w:tc>
          <w:tcPr>
            <w:tcW w:w="1986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</w:tr>
      <w:tr w:rsidR="004B566E" w:rsidRPr="00BA0881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="002C0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="002C0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="002C0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="002C0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="002C0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="002C0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="002C0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</w:p>
        </w:tc>
      </w:tr>
      <w:tr w:rsidR="004B566E" w:rsidRPr="00BA0881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</w:p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Дляизучениядисциплинынеобходимызнания(умения,владения),сформированныеврезультатеизучениядисциплин/практик:</w:t>
            </w:r>
          </w:p>
        </w:tc>
      </w:tr>
      <w:tr w:rsidR="004B566E" w:rsidRPr="00BA0881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изучениядисциплинынеобходимызнанияиумения,сформированныеврезультатеизучениидисциплин:«Алгебраиначалаанализа»,«Геометрия»вобъёмепрограммысреднейшколы.</w:t>
            </w:r>
          </w:p>
        </w:tc>
      </w:tr>
      <w:tr w:rsidR="004B566E" w:rsidRPr="00BA088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/практик:</w:t>
            </w:r>
          </w:p>
        </w:tc>
      </w:tr>
      <w:tr w:rsidR="004B566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B566E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</w:tr>
      <w:tr w:rsidR="004B566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B566E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Теоретическаямеханика</w:t>
            </w:r>
          </w:p>
        </w:tc>
      </w:tr>
      <w:tr w:rsidR="004B566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B566E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Сопротивлениематериалов</w:t>
            </w:r>
          </w:p>
        </w:tc>
      </w:tr>
      <w:tr w:rsidR="004B566E" w:rsidRPr="00D248B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Теорияошибокиуравнительныевычисления</w:t>
            </w:r>
          </w:p>
        </w:tc>
      </w:tr>
      <w:tr w:rsidR="004B566E" w:rsidRPr="00D248B8">
        <w:trPr>
          <w:trHeight w:hRule="exact" w:val="138"/>
        </w:trPr>
        <w:tc>
          <w:tcPr>
            <w:tcW w:w="1986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</w:tr>
      <w:tr w:rsidR="004B566E" w:rsidRPr="00BA088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="002C0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="002C0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="002C0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="002C0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="002C0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="002C0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</w:p>
          <w:p w:rsidR="004B566E" w:rsidRPr="00D248B8" w:rsidRDefault="002C025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</w:t>
            </w:r>
            <w:r w:rsidR="00D248B8"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исциплины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D248B8"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D248B8"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D248B8"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D248B8"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D248B8"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</w:p>
        </w:tc>
      </w:tr>
      <w:tr w:rsidR="004B566E" w:rsidRPr="00BA088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 w:rsidP="002C025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«Математика»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олжен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</w:p>
        </w:tc>
      </w:tr>
      <w:tr w:rsidR="004B566E" w:rsidRPr="00BA0881">
        <w:trPr>
          <w:trHeight w:hRule="exact" w:val="277"/>
        </w:trPr>
        <w:tc>
          <w:tcPr>
            <w:tcW w:w="1986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</w:tr>
      <w:tr w:rsidR="004B566E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566E" w:rsidRDefault="00D248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566E" w:rsidRDefault="00D248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r w:rsidR="002C02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</w:p>
        </w:tc>
      </w:tr>
      <w:tr w:rsidR="004B566E" w:rsidRPr="00BA0881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ОК-1 способностью к абстрактному мышлению, анализу, синтезу</w:t>
            </w:r>
          </w:p>
        </w:tc>
      </w:tr>
      <w:tr w:rsidR="004B566E" w:rsidRPr="00BA0881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566E" w:rsidRDefault="00D248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понятия и методы математического анализа;</w:t>
            </w:r>
          </w:p>
          <w:p w:rsidR="004B566E" w:rsidRPr="00D248B8" w:rsidRDefault="00D248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понятия и методы теории вероятностей и статистического анализа результатов эксперимента</w:t>
            </w:r>
          </w:p>
        </w:tc>
      </w:tr>
      <w:tr w:rsidR="004B566E" w:rsidRPr="00BA0881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566E" w:rsidRDefault="00D248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корректно выражать и аргументированно обосновывать положения предметной области знания и методов математического анализа для постановки и решения конкретных прикладных задач</w:t>
            </w:r>
          </w:p>
        </w:tc>
      </w:tr>
      <w:tr w:rsidR="004B566E" w:rsidRPr="00BA0881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566E" w:rsidRDefault="00D248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использования логически верно, аргументировано и ясно строить устную и письменную речь на русском языке, готовить и редактировать технические тексты с математической символикой или формулами, публично представлять собственные и известные научные результаты, вести дискуссии;</w:t>
            </w:r>
          </w:p>
          <w:p w:rsidR="004B566E" w:rsidRPr="00D248B8" w:rsidRDefault="00D248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и методиками обобщения результатов решения, экспериментальной деятельности</w:t>
            </w:r>
          </w:p>
        </w:tc>
      </w:tr>
      <w:tr w:rsidR="004B566E" w:rsidRPr="00BA0881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ОПК-4 готовностью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 георесурсного потенциала недр</w:t>
            </w:r>
          </w:p>
        </w:tc>
      </w:tr>
    </w:tbl>
    <w:p w:rsidR="004B566E" w:rsidRPr="00D248B8" w:rsidRDefault="00D248B8">
      <w:pPr>
        <w:rPr>
          <w:sz w:val="0"/>
          <w:szCs w:val="0"/>
          <w:lang w:val="ru-RU"/>
        </w:rPr>
      </w:pPr>
      <w:r w:rsidRPr="00D248B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4B566E" w:rsidRPr="00BA0881">
        <w:trPr>
          <w:trHeight w:hRule="exact" w:val="277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566E" w:rsidRDefault="00D248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положения линейной, векторной алгебры и аналитической геометрии,</w:t>
            </w:r>
          </w:p>
          <w:p w:rsidR="004B566E" w:rsidRPr="00D248B8" w:rsidRDefault="00D248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положения теории пределов и непрерывных функций,</w:t>
            </w:r>
          </w:p>
          <w:p w:rsidR="004B566E" w:rsidRPr="00D248B8" w:rsidRDefault="00D248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теоремы дифференциального и интегрального исчисления функций одной и нескольких переменных, методы дифференциального исчисления исследования функций,</w:t>
            </w:r>
          </w:p>
          <w:p w:rsidR="004B566E" w:rsidRPr="00D248B8" w:rsidRDefault="00D248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типы обыкновенных дифференциальных уравнений и методы их решения,</w:t>
            </w:r>
          </w:p>
          <w:p w:rsidR="004B566E" w:rsidRPr="00D248B8" w:rsidRDefault="00D248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понятия теории вероятностей и математической статистики</w:t>
            </w:r>
          </w:p>
        </w:tc>
      </w:tr>
      <w:tr w:rsidR="004B566E" w:rsidRPr="00BA0881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566E" w:rsidRDefault="00D248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применять методы дифференциального исчисления для исследования функций одной и двух переменных;</w:t>
            </w:r>
          </w:p>
          <w:p w:rsidR="004B566E" w:rsidRPr="00D248B8" w:rsidRDefault="00D248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выявлять, строить и решать математические модели прикладных задач;</w:t>
            </w:r>
          </w:p>
          <w:p w:rsidR="004B566E" w:rsidRPr="00D248B8" w:rsidRDefault="00D248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обсуждать способы эффективного решения задач, распознавать эффективные результаты от неэффективных</w:t>
            </w:r>
          </w:p>
        </w:tc>
      </w:tr>
      <w:tr w:rsidR="004B566E" w:rsidRPr="00BA0881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566E" w:rsidRDefault="00D248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построения и решения математических моделей прикладных задач;</w:t>
            </w:r>
          </w:p>
          <w:p w:rsidR="004B566E" w:rsidRPr="00D248B8" w:rsidRDefault="00D248B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способами оценивания значимости и практической пригодности полученных результатов</w:t>
            </w:r>
          </w:p>
        </w:tc>
      </w:tr>
    </w:tbl>
    <w:p w:rsidR="004B566E" w:rsidRPr="00D248B8" w:rsidRDefault="00D248B8">
      <w:pPr>
        <w:rPr>
          <w:sz w:val="0"/>
          <w:szCs w:val="0"/>
          <w:lang w:val="ru-RU"/>
        </w:rPr>
      </w:pPr>
      <w:r w:rsidRPr="00D248B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9"/>
        <w:gridCol w:w="3447"/>
        <w:gridCol w:w="329"/>
        <w:gridCol w:w="172"/>
        <w:gridCol w:w="164"/>
        <w:gridCol w:w="308"/>
        <w:gridCol w:w="194"/>
        <w:gridCol w:w="729"/>
        <w:gridCol w:w="2413"/>
        <w:gridCol w:w="477"/>
      </w:tblGrid>
      <w:tr w:rsidR="004B566E" w:rsidRPr="00D248B8">
        <w:trPr>
          <w:trHeight w:hRule="exact" w:val="285"/>
        </w:trPr>
        <w:tc>
          <w:tcPr>
            <w:tcW w:w="710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4.Структура,объёмисодержаниедисциплины(модуля)</w:t>
            </w:r>
          </w:p>
        </w:tc>
      </w:tr>
      <w:tr w:rsidR="004B566E" w:rsidRPr="00D248B8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Общаятрудоемкостьдисциплинысоставляет14зачетныхединиц504акад.часов,втомчисле:</w:t>
            </w:r>
          </w:p>
          <w:p w:rsidR="004B566E" w:rsidRPr="00D248B8" w:rsidRDefault="00D248B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–контактнаяработа–263,95акад.часов:</w:t>
            </w:r>
          </w:p>
          <w:p w:rsidR="004B566E" w:rsidRPr="00D248B8" w:rsidRDefault="00D248B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–аудиторная–255акад.часов;</w:t>
            </w:r>
          </w:p>
          <w:p w:rsidR="004B566E" w:rsidRPr="00D248B8" w:rsidRDefault="00D248B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–внеаудиторная–8,95акад.часов</w:t>
            </w:r>
          </w:p>
          <w:p w:rsidR="004B566E" w:rsidRPr="00D248B8" w:rsidRDefault="00D248B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–самостоятельнаяработа–168,65акад.часов;</w:t>
            </w:r>
          </w:p>
          <w:p w:rsidR="004B566E" w:rsidRPr="00D248B8" w:rsidRDefault="00D248B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–подготовкакэкзамену–71,4акад.часа</w:t>
            </w:r>
          </w:p>
          <w:p w:rsidR="00D248B8" w:rsidRPr="00C15D28" w:rsidRDefault="00D248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B566E" w:rsidRPr="00D248B8" w:rsidRDefault="00D248B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Формааттестации-зачет,экзамен</w:t>
            </w:r>
          </w:p>
        </w:tc>
      </w:tr>
      <w:tr w:rsidR="004B566E" w:rsidRPr="00D248B8" w:rsidTr="00D248B8">
        <w:trPr>
          <w:trHeight w:hRule="exact" w:val="80"/>
        </w:trPr>
        <w:tc>
          <w:tcPr>
            <w:tcW w:w="710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</w:tr>
      <w:tr w:rsidR="004B566E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Раздел/тема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контактнаяработа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(вакад.часах)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Самостоятельнаяработастудента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Видсамостоятельной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Форматекущегоконтроляуспеваемостии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промежуточнойаттестации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Кодкомпетенции</w:t>
            </w:r>
          </w:p>
        </w:tc>
      </w:tr>
      <w:tr w:rsidR="004B566E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B566E" w:rsidRDefault="004B566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лаб.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практ.зан.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B566E" w:rsidRDefault="004B566E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</w:tr>
      <w:tr w:rsidR="004B566E" w:rsidRPr="00D248B8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1.Элементылинейной,векторнойалгебрыианалитическойгеометрии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4B566E">
            <w:pPr>
              <w:rPr>
                <w:lang w:val="ru-RU"/>
              </w:rPr>
            </w:pPr>
          </w:p>
        </w:tc>
      </w:tr>
      <w:tr w:rsidR="004B566E">
        <w:trPr>
          <w:trHeight w:hRule="exact" w:val="575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C15D2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Линейнаяалгебра</w:t>
            </w:r>
            <w:r w:rsidRPr="00C15D2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Матрицыидействиянадними</w:t>
            </w:r>
            <w:r w:rsidRPr="00C15D2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Определителиквадратныхматриц</w:t>
            </w:r>
            <w:r w:rsidRPr="00C15D2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рангматрицы</w:t>
            </w:r>
            <w:r w:rsidRPr="00C15D2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обратнаяматрица</w:t>
            </w:r>
            <w:r w:rsidRPr="00C15D2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МетодГауссарешениясистемлинейныхалгебраическихуравнений</w:t>
            </w:r>
            <w:r w:rsidRPr="00C15D2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ТеоремаКронекера</w:t>
            </w:r>
            <w:r w:rsidRPr="00C15D2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</w:t>
            </w: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Капелли</w:t>
            </w:r>
            <w:r w:rsidRPr="00C15D2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Однородныесистемы.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16/8И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14,1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литературы,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 конспекта №1 «Доказательство свойств опреде-лителя»,</w:t>
            </w:r>
          </w:p>
          <w:p w:rsidR="004B566E" w:rsidRPr="00616281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выполнение типового расчета (ТР) №1 «Матрицы. </w:t>
            </w:r>
            <w:r w:rsidRPr="00616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Определители. Системы»,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 учебной карты по теме (краткая систематизация изученного),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защите теоретической части ТР №1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аудиторнаяконтрольнаяработа(АКР)№1«Нулевойсрез»,</w:t>
            </w:r>
          </w:p>
          <w:p w:rsidR="004B566E" w:rsidRPr="00C15D2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проверкадомашнихзаданий,консультациипорешению</w:t>
            </w:r>
            <w:r w:rsidRPr="00C15D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ТР№1,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проверкаконспекта№1«Свойстваопределителя»,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защитаТР№1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1.2Векторнаяалгебра:линейныеинелинейныеоперациинадвекторамииихсвойства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кАКР №2 «Векторы»,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ИДЗ №1 «Векторы»,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 учебной карты по теме «Векторы».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АКР№2«Векторы»,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проверкаИДЗ№1,консультациипоегорешению,</w:t>
            </w:r>
          </w:p>
          <w:p w:rsidR="004B566E" w:rsidRPr="00C15D2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15D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проверкаучебнойкарты«Векторы»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35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1.3Аналитическаягеометриянаплоскостиивпространстве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практическим занятиям,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ИДЗ №2 «Аналитическая геометрия на плоскости и в пространстве»,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по теме «Прямые, плоскости, кривые 2 порядка»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-проверкаИДЗ№2,консультациипоегорешению,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-проверкаучебнойкарты«Прямые,плоскости,кривые2порядка»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38/16И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36,1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</w:tr>
      <w:tr w:rsidR="004B566E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2.Введениевматематическийанализ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</w:tr>
      <w:tr w:rsidR="004B566E">
        <w:trPr>
          <w:trHeight w:hRule="exact" w:val="267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2.1Пределинепрерывностьфункцииоднойпеременной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12/8И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ИДЗ №3 «Предел. Непрерывность»,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«Вычисление пределов»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-проверкаиндивидуальныхзаданий,консультациипорешению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ИДЗ№3,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91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2.2Комплексныечисла.РешениеалгебраическихуравненийнадполемС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-подготовка к контрольнойработе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АКР"Комплексныечисла"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16/8И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</w:tr>
      <w:tr w:rsidR="004B566E" w:rsidRPr="00D248B8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3.Дифференциальноеисчислениефункцииоднойпеременной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4B566E">
            <w:pPr>
              <w:rPr>
                <w:lang w:val="ru-RU"/>
              </w:rPr>
            </w:pPr>
          </w:p>
        </w:tc>
      </w:tr>
      <w:tr w:rsidR="004B566E">
        <w:trPr>
          <w:trHeight w:hRule="exact" w:val="487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3.1Определениепроизводнойфункциивточке.Дифференциал,егогеометрическийсмыслГеометрическийимеханическийсмыслпроизводной.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Правиладифференцированияитаблицапроизводных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самостоятельная работа с литературой – конспект №3 «Задачи, приводящие к понятию производной»,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практическим занятиям,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 2 «Производная и её применение,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«Производная»,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контрольной работе АКР №4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-проверкаконспекта,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-консультациипорешениюТР№2,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-проверкаучебнойкарты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267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3.2Дифференцированиенеявноипараметрическизаданныхфункций.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Логарифмическоедифференцирование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 2 «Производная и её применение»,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«Производная»,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защите ТР №2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-АКР№4,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-консультациипорешениюТР№2,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-проверкаТР№2«Производнаяиеёприменение»,</w:t>
            </w:r>
          </w:p>
          <w:p w:rsidR="004B566E" w:rsidRPr="00C15D2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15D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-защитаТР№2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C15D2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3.3Производныеидифференциалывысшихпорядков.Осн.теоремыдифференциальногоисчисления.ФормулаТейлора.</w:t>
            </w:r>
            <w:r w:rsidRPr="00C15D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ПравилоЛопиталя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C15D28" w:rsidRDefault="004B566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 2 «Производная  и её приложения»,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составлениеучебнойкарты «Производная»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-консультациипорешениюТР№2,егопроверка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39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3.4Исследованиефункцийспомощьюдифференциальногоисчисления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 2,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конспекта «Доказательство теорем Ролля, Лагранжа, Коши. Формула Тейлора»,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«Производная при построении графика функции»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-проверкаТР№2иегозащита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-проверкаучебнойкарты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47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3.5Зачет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 к зачету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</w:tr>
      <w:tr w:rsidR="004B566E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</w:tr>
      <w:tr w:rsidR="004B566E" w:rsidTr="00F13385">
        <w:trPr>
          <w:trHeight w:hRule="exact" w:val="88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Итогозасеместр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72/28И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70,1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</w:tr>
      <w:tr w:rsidR="004B566E" w:rsidRPr="00D248B8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4.Интегральноеисчислениефункцииоднойпеременной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4B566E">
            <w:pPr>
              <w:rPr>
                <w:lang w:val="ru-RU"/>
              </w:rPr>
            </w:pPr>
          </w:p>
        </w:tc>
      </w:tr>
      <w:tr w:rsidR="004B566E">
        <w:trPr>
          <w:trHeight w:hRule="exact" w:val="421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4.1Первообразнаяфункция.Неопределенныйинтегралиегоосновныесвойства.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Таблицанеопределенныхинтеграловотосновныхэлементарныхфункций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№3 «Неопределенны й и определенный интеграл»,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АКР №5 «Методы интегрирования» 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«Методы интегрирования»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-консультациипорешениюТР№3,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-проверкаТР№3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333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4.2Основныеметодыинтегрирования.Методынепосредственногоинтегрирования.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Интегрированиезаменойпеременнойипочастям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№3,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АКР №5 «Методы интегрирования» 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«Методы интегрирования»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-консультациипорешениюТР№3,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-проверкаТР№3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267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4.3Основныеметодыинтегрирования.Интегрированиедробей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№3,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АКР №5 «Методы интегрирования» ,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составлениеучебнойкарты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-консультациипорешениюТР№3,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-проверкаТР№3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267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4.4Основныеметодыинтегрирования.Интегрированиетригонометрическихииррациональныхвыражений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№3,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АКР №5 «Методы интегрирования» ,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составлениеучебнойкарты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-АКР№5,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-консультациипорешениюТР№3,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-проверкаТР№3,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-проверкаучебнойкарты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C15D2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4.5Определенныйинтеграл.Задачи,приводящиекпонятиюопределенногоинтеграла.</w:t>
            </w:r>
            <w:r w:rsidRPr="00C15D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ФормулаНьютона-Лейбница.Свойства.Методыинтегрирования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C15D28" w:rsidRDefault="004B566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8,4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№3,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«Приложения определенного интеграла»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-консультациипорешениюТР№3,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-проверкаТР№3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4.6Несобственныеинтегралы.Абсолютнаясходимость.Признакисходимости.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6,4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№3,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самостоятельное изучение литературы: конспект «Признаки сходимости несобственных интегралов»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C15D2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15D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-консультациипорешениюТР№3,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-проверкаТР№3,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-проверкаконспекта«Признакисходимостинесобственныхинтегралов»,</w:t>
            </w:r>
          </w:p>
          <w:p w:rsidR="004B566E" w:rsidRPr="00C15D2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15D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-защитаТР№3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 w:rsidTr="00F13385">
        <w:trPr>
          <w:trHeight w:hRule="exact" w:val="1470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24/12И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32,8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</w:tr>
      <w:tr w:rsidR="004B566E" w:rsidRPr="00D248B8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5.Дифференциальноеисчислениефункцийнесколькихпеременных(ФНП)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4B566E">
            <w:pPr>
              <w:rPr>
                <w:lang w:val="ru-RU"/>
              </w:rPr>
            </w:pPr>
          </w:p>
        </w:tc>
      </w:tr>
      <w:tr w:rsidR="004B566E">
        <w:trPr>
          <w:trHeight w:hRule="exact" w:val="267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5.1Определениеосновныхпонятий.ПределинепрерывностьФНП.Основныесвойствафункций,непрерывныхвзамкнутойоблас-ти.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самостоятельное изучение литературы по теме: написание конспекта «Основные свойства функций, непрерывных в замкнутой области»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проверкаконспекта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5.2Частныепроизводныеипроизводнаяпонаправлению.Касательнаяплоскостьинормалькповерхности.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Геометрическийсмыслдифференциала.Признакдифференцируемости.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ИДЗ №4 «Дифференциальное исчисление ФНП»,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составлениеучебнойкарты «ФНП»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-консультированиепорешениюИДЗ№4,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-проверкавыполненияИДЗ№4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221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5.3Производнаясложнойфункции.Частныепроизводныеидифференциалывысшихпорядков.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Дифференцированиенеявнозаданныхфункций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ИДЗ №4,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составлениеучебнойкарты «ФНП»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-консультированиепорешениюИДЗ№4,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-проверкавыполненияИДЗ№4,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-проверкаучебнойкарты«ФНП»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221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5.4Понятиеобэкстремумахфункциймногихпеременных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ИДЗ №4,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составлениеучебнойкарты «ФНП»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-консультированиепорешениюИДЗ№4,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-проверкавыполненияИДЗ№4,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-проверкаучебнойкарты«ФНП»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 w:rsidTr="00F13385">
        <w:trPr>
          <w:trHeight w:hRule="exact" w:val="1130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20/12И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</w:tr>
      <w:tr w:rsidR="004B566E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6.Обыкновенныедифференциальныеуравнения(ОДУ)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</w:tr>
      <w:tr w:rsidR="004B566E">
        <w:trPr>
          <w:trHeight w:hRule="exact" w:val="443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6.1Обыкновенныедифференциальныеуравненияпервогопорядка.Геометрическийсмыслдифференциальногоуравненияпервогопорядка.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Методырешениядифференциальныхуравненийпервогопорядка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№4 «Дифференциальные уравнения»,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«ДУ первого порядка: типы и методы решения»,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АКР №6 «Дифференциальные уравнения первого порядка»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-консультированиепорешениюТР№4,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-проверкавыполненияТР№4,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-АКР№6«ДУпервогопорядка»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6.2ДУвысшихпорядков,допускающиепонижениепорядка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 №4,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«ДУ первого порядка: типы и методы решения»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-консультированиепорешениюТР№4,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-проверкавыполненияТР№4,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-проверкаучебнойкарты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353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6.3Линейныедифференциальныеуравнения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</w:t>
            </w: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гопорядка.Линейноеоднородноеуравнение.Фундаментальнаясистемарешений.ОпределительВронского.Неоднородноелинейноеуравнение(ЛНДУ),видобщегорешения.Методвариациипроизвольныхпостоянных.</w:t>
            </w:r>
          </w:p>
          <w:p w:rsidR="004B566E" w:rsidRPr="00D248B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Линейноеуравнениеспостояннымикоэффициентами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№4,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составление учебной карты «ЛНДУ высших по-рядков с постоянными коэффициентами : методы решения»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-консультированиепоре-шениюТР№4,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-проверкавыполненияТР№7,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-проверкаучебнойкарты«ЛНДУвысшихпорядковспостояннымикоэффициентами:методырешения»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35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6.4Методырешениясистемдифференциальныхуравнений1-гопорядка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3,6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ТР №4,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 составление учебной карты «ЛНДУ высших порядков с постоянными коэффициентами : методы решения.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Структураобщегорешения»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консультированиепорешениюТР№4,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-проверкаТР№4,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-защитаТР№4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47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6.5Экзамен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 к экзамену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23,6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</w:tr>
      <w:tr w:rsidR="004B566E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Итогозасеместр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64/28И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80,4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</w:tr>
      <w:tr w:rsidR="004B566E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7.Элементытеориивероятностей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</w:tr>
      <w:tr w:rsidR="004B566E">
        <w:trPr>
          <w:trHeight w:hRule="exact" w:val="177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C15D2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7.1Элементыкомбинаторики.Алгебрасобытий.Классическое,геометрическоеистатистическоеопределениявероятности.</w:t>
            </w:r>
            <w:r w:rsidRPr="00C15D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Аксиоматикатеориивероятностей.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ИДЗ №5 «Случайные события»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-консультированиепорешениюИДЗ№5,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-проверкавыполненияТР№8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C15D2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7.2Теоремысложенияиумножения.Условнаявероятность.ФормулаполнойвероятностииформулаБайеса.</w:t>
            </w:r>
            <w:r w:rsidRPr="00C15D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СхемаБернулли,приближенияЛапласаиПуассона.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C15D28" w:rsidRDefault="004B566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ИДЗ №5 «Случайные события»,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-подготовка к АКР №7 «Случайные события»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-консультированиепорешениюИДЗ№5,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-проверкаИДЗ№5,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-АКР№7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7.3Дискретныеинепрерывныеслучайныевеличины.Рядифункцияраспределения,функцияплотностираспределения.Математическоеожиданиеидисперсия,начальныеицентральныемоменты.</w:t>
            </w:r>
          </w:p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Известныераспределенияиихчисловыехарактеристики.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Нормальноераспределение.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ИДЗ №6 «Случайные величины»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-консультированиепорешениюИДЗ№6,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-проверкавыполненияИДЗ№6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243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7.4Законыбольшихчисел.НеравенствоитеоремаЧебышёва.Центральнаяпредельнаятеорема.</w:t>
            </w:r>
          </w:p>
          <w:p w:rsidR="004B566E" w:rsidRPr="00C15D28" w:rsidRDefault="00D248B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Многомерныеслучайныевеличины.Функциираспределения,свойства.Числовыехарактеристики.</w:t>
            </w:r>
            <w:r w:rsidRPr="00C15D2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Элементытеориикорреляции.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C15D28" w:rsidRDefault="004B566E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6,15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подготовка к практическому занятию,</w:t>
            </w:r>
          </w:p>
          <w:p w:rsidR="004B566E" w:rsidRPr="00D248B8" w:rsidRDefault="00D248B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выполнение ИДЗ №6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-консультированиепорешениюИДЗ№6,</w:t>
            </w:r>
          </w:p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-проверкавыполненияИДЗ№6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  <w:tr w:rsidR="004B566E">
        <w:trPr>
          <w:trHeight w:hRule="exact" w:val="47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7.5Экзамен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 к экзамену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</w:tr>
      <w:tr w:rsidR="004B566E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18,15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</w:tr>
      <w:tr w:rsidR="004B566E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Итогозасеместр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18,15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</w:tr>
      <w:tr w:rsidR="004B566E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Итогоподисциплине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170/70 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168,6 5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зачет, экзамен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ОК-1,ОПК-4</w:t>
            </w:r>
          </w:p>
        </w:tc>
      </w:tr>
    </w:tbl>
    <w:p w:rsidR="004B566E" w:rsidRDefault="00D248B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2"/>
      </w:tblGrid>
      <w:tr w:rsidR="004B566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B566E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5Образовательные</w:t>
            </w:r>
            <w:r w:rsidR="00616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</w:p>
        </w:tc>
      </w:tr>
      <w:tr w:rsidR="004B566E">
        <w:trPr>
          <w:trHeight w:hRule="exact" w:val="138"/>
        </w:trPr>
        <w:tc>
          <w:tcPr>
            <w:tcW w:w="9357" w:type="dxa"/>
          </w:tcPr>
          <w:p w:rsidR="004B566E" w:rsidRDefault="004B566E"/>
        </w:tc>
      </w:tr>
      <w:tr w:rsidR="004B566E" w:rsidRPr="00D248B8">
        <w:trPr>
          <w:trHeight w:hRule="exact" w:val="10562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Традиционныеобразовательныетехнологии.Организацияобразовательногопроцесса,предполагаетпрямуютрансляциюзнанийотпреподавателякстуденту(преимущественнонаосновеобъяснительно-иллюстративныхметодовобучения).Учебнаядеятельностьстудентаноситвтакихусловиях,какправило,репродуктивныйхарактер.</w:t>
            </w:r>
          </w:p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Формыучебныхзанятий:</w:t>
            </w:r>
          </w:p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-информационнаялекция–последовательноеизложениематериалавдисциплинарнойлогике,осуществляемоепреимущественновербальнымисредствами.</w:t>
            </w:r>
          </w:p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-практическоезанятие,посвященноеосвоениюконкретныхуменийинавыковпопредложенномуалгоритму.</w:t>
            </w:r>
          </w:p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Технологиипроектногообучения.Образовательныйпроцесспостроенвсоответствиисалгоритмомпоэтапногорешенияпроблемнойзадачииливыполненияучебногозадания.Проектпредполагаетсовместнуюучебно-познавательнуюдеятельностьгруппыстудентов,направленнуюнавыработкуконцепции,установлениецелейизадач,формулировкуожидаемыхрезультатов,определениепринциповиметодикрешенияпоставленныхзадач,планированиехо-даработы,поискдоступныхиоптимальныхресурсов,поэтапнуюреализациюпланаработы,презентациюрезультатовработы,ихосмыслениеирефлексию.Применяетсявосновномдляпереходакомпетенциинауровеньвладения.</w:t>
            </w:r>
          </w:p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Основныетипыприменяемыхнамивобразовательнойдеятельностипроектов:</w:t>
            </w:r>
          </w:p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ийпроект–структураприближенакформатунаучногоисследования(доказательствоактуальноститемы,определениенаучнойпроблемы,предметаиобъектаисследования,целейизадач,методов,источников,выдвижениегипотезы,обобщениерезультатов,выводы,обозначениеновыхпроблем).Результатомявляетсяучебнаякартапомодулюнашейобразовательнойпрограммы.</w:t>
            </w:r>
          </w:p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кийпроект,предполагающийвотличиеотпредыдущего,конечныйпродуктвследующихвариантах–газетакисторическизначимому«математическому»событию(праздникчисла«Пи»ит.п.);«математическая»открытка(своегородаучебнаякарта,тольконеформально,красочнооформленная;видеоролик«Янаучувасрешать…»ит.п.</w:t>
            </w:r>
          </w:p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йпроект–учебно-познавательнаядеятельностьсярковыраженнойэвристическойнаправленностью(поиск,отборисистематизацияинформацииокаком-тообъекте,ознакомлениеучастниковпроектасэтойинформацией,ееанализиобобщениеи,наконец,презентацияпопрактическомуприложению).</w:t>
            </w:r>
          </w:p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Информационно-коммуникационныеобразовательныетехнологии.Организацияобразовательногопроцессасприменениемспециализированныхпрограммныхсредитехническихсредствработысинформацией(информационнуюсредууниверситетаМООДУ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MOODLE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</w:tc>
      </w:tr>
      <w:tr w:rsidR="004B566E" w:rsidRPr="00D248B8">
        <w:trPr>
          <w:trHeight w:hRule="exact" w:val="277"/>
        </w:trPr>
        <w:tc>
          <w:tcPr>
            <w:tcW w:w="9357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</w:tr>
      <w:tr w:rsidR="004B566E" w:rsidRPr="00BA088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6Учебно-методическое</w:t>
            </w:r>
            <w:r w:rsidR="00616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="00616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="00616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="00616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</w:tr>
      <w:tr w:rsidR="004B566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B566E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r w:rsidR="00616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616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приложении1.</w:t>
            </w:r>
          </w:p>
        </w:tc>
      </w:tr>
      <w:tr w:rsidR="004B566E">
        <w:trPr>
          <w:trHeight w:hRule="exact" w:val="138"/>
        </w:trPr>
        <w:tc>
          <w:tcPr>
            <w:tcW w:w="9357" w:type="dxa"/>
          </w:tcPr>
          <w:p w:rsidR="004B566E" w:rsidRDefault="004B566E"/>
        </w:tc>
      </w:tr>
      <w:tr w:rsidR="004B566E" w:rsidRPr="00BA088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7Оценочные</w:t>
            </w:r>
            <w:r w:rsidR="00616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="00616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="00616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="00616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="00616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</w:p>
        </w:tc>
      </w:tr>
      <w:tr w:rsidR="004B566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B566E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r w:rsidR="00616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616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приложении2.</w:t>
            </w:r>
          </w:p>
        </w:tc>
      </w:tr>
      <w:tr w:rsidR="004B566E">
        <w:trPr>
          <w:trHeight w:hRule="exact" w:val="138"/>
        </w:trPr>
        <w:tc>
          <w:tcPr>
            <w:tcW w:w="9357" w:type="dxa"/>
          </w:tcPr>
          <w:p w:rsidR="004B566E" w:rsidRDefault="004B566E"/>
        </w:tc>
      </w:tr>
      <w:tr w:rsidR="004B566E" w:rsidRPr="00BA0881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8Учебно-методическое</w:t>
            </w:r>
            <w:r w:rsidR="00616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иинформационное</w:t>
            </w:r>
            <w:r w:rsidR="00616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="00616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дисциплины(модуля)</w:t>
            </w:r>
          </w:p>
        </w:tc>
      </w:tr>
      <w:tr w:rsidR="004B566E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B566E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а)Основная</w:t>
            </w:r>
            <w:r w:rsidR="00616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</w:p>
        </w:tc>
      </w:tr>
      <w:tr w:rsidR="004B566E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B566E" w:rsidRDefault="004B566E"/>
        </w:tc>
      </w:tr>
      <w:tr w:rsidR="004B566E" w:rsidRPr="00D248B8">
        <w:trPr>
          <w:trHeight w:hRule="exact" w:val="103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B566E" w:rsidRPr="00C15D28" w:rsidRDefault="00D248B8" w:rsidP="00CC4E8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ШипачевВ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Высшаяматематика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Шипачев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.—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,2019.—479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.—(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Высшееобразование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).—</w:t>
            </w:r>
            <w:r w:rsidR="00CC4E8E"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C15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978-5-16-101787-6.-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C15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C15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C15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:rsidR="004B566E" w:rsidRPr="00C15D28" w:rsidRDefault="00D248B8">
      <w:pPr>
        <w:rPr>
          <w:sz w:val="0"/>
          <w:szCs w:val="0"/>
        </w:rPr>
      </w:pPr>
      <w:r w:rsidRPr="00C15D28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4B566E" w:rsidRPr="00CC4E8E" w:rsidTr="00CC4E8E">
        <w:trPr>
          <w:trHeight w:hRule="exact" w:val="212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C4E8E" w:rsidRDefault="004E5D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0" w:history="1">
              <w:r w:rsidR="00CC4E8E" w:rsidRPr="00ED428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https://new.znanium.com/catalog/product/990716</w:t>
              </w:r>
            </w:hyperlink>
          </w:p>
          <w:p w:rsidR="004B566E" w:rsidRPr="00CC4E8E" w:rsidRDefault="00D248B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Режимдоступа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дляавториз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CC4E8E" w:rsidRDefault="00D248B8" w:rsidP="00CC4E8E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Данилов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Журбенко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Никонова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Нико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нова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Нуриева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Журбенко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Никоновой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—496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.—(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Высшее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).-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978-5-16-102130-9.-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.-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1" w:history="1">
              <w:r w:rsidR="00CC4E8E" w:rsidRPr="00ED428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CC4E8E" w:rsidRPr="00ED4282">
                <w:rPr>
                  <w:rStyle w:val="aff0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CC4E8E" w:rsidRPr="00ED428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="00CC4E8E" w:rsidRPr="00ED4282">
                <w:rPr>
                  <w:rStyle w:val="aff0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C4E8E" w:rsidRPr="00ED428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r w:rsidR="00CC4E8E" w:rsidRPr="00ED4282">
                <w:rPr>
                  <w:rStyle w:val="aff0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C4E8E" w:rsidRPr="00ED428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CC4E8E" w:rsidRPr="00ED4282">
                <w:rPr>
                  <w:rStyle w:val="aff0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CC4E8E" w:rsidRPr="00ED428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="00CC4E8E" w:rsidRPr="00ED4282">
                <w:rPr>
                  <w:rStyle w:val="aff0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CC4E8E" w:rsidRPr="00ED4282">
                <w:rPr>
                  <w:rStyle w:val="aff0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="00CC4E8E" w:rsidRPr="00ED4282">
                <w:rPr>
                  <w:rStyle w:val="aff0"/>
                  <w:rFonts w:ascii="Times New Roman" w:hAnsi="Times New Roman" w:cs="Times New Roman"/>
                  <w:sz w:val="24"/>
                  <w:szCs w:val="24"/>
                  <w:lang w:val="ru-RU"/>
                </w:rPr>
                <w:t>/989799</w:t>
              </w:r>
            </w:hyperlink>
          </w:p>
          <w:p w:rsidR="004B566E" w:rsidRPr="00CC4E8E" w:rsidRDefault="00D248B8" w:rsidP="00CC4E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Режимдоступа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дляавториз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</w:t>
            </w:r>
            <w:r w:rsidRPr="00CC4E8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B566E" w:rsidRPr="00CC4E8E">
        <w:trPr>
          <w:trHeight w:hRule="exact" w:val="138"/>
        </w:trPr>
        <w:tc>
          <w:tcPr>
            <w:tcW w:w="9357" w:type="dxa"/>
          </w:tcPr>
          <w:p w:rsidR="004B566E" w:rsidRPr="00CC4E8E" w:rsidRDefault="004B566E">
            <w:pPr>
              <w:rPr>
                <w:lang w:val="ru-RU"/>
              </w:rPr>
            </w:pPr>
          </w:p>
        </w:tc>
      </w:tr>
      <w:tr w:rsidR="004B566E" w:rsidRPr="00CC4E8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B566E" w:rsidRPr="00CC4E8E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C4E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б)Дополнительная</w:t>
            </w:r>
            <w:r w:rsidR="00616281" w:rsidRPr="00CC4E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CC4E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литература:</w:t>
            </w:r>
          </w:p>
        </w:tc>
      </w:tr>
      <w:tr w:rsidR="004B566E" w:rsidRPr="00BA0881" w:rsidTr="00054FFB">
        <w:trPr>
          <w:trHeight w:hRule="exact" w:val="817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02"/>
            </w:tblGrid>
            <w:tr w:rsidR="0030430D" w:rsidRPr="00BA0881" w:rsidTr="00CC4E8E">
              <w:trPr>
                <w:trHeight w:hRule="exact" w:val="1423"/>
              </w:trPr>
              <w:tc>
                <w:tcPr>
                  <w:tcW w:w="9370" w:type="dxa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:rsidR="00CC4E8E" w:rsidRPr="00CC4E8E" w:rsidRDefault="0030430D" w:rsidP="00CC4E8E">
                  <w:pPr>
                    <w:pStyle w:val="af6"/>
                    <w:numPr>
                      <w:ilvl w:val="0"/>
                      <w:numId w:val="50"/>
                    </w:numPr>
                    <w:spacing w:line="240" w:lineRule="auto"/>
                    <w:rPr>
                      <w:color w:val="000000"/>
                      <w:szCs w:val="24"/>
                      <w:lang w:val="ru-RU"/>
                    </w:rPr>
                  </w:pPr>
                  <w:r w:rsidRPr="00CC4E8E">
                    <w:rPr>
                      <w:color w:val="000000"/>
                      <w:szCs w:val="24"/>
                      <w:lang w:val="ru-RU"/>
                    </w:rPr>
                    <w:t>Теория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вероятностей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и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математическая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статистика: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Учебное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пособие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/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Бирюкова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Л.Г.,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Бобрик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Г.И.,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Матвеев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В.И.,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-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2-е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изд.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-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Москва: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НИЦ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ИНФРА-М,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2017.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-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289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с.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(Высшее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образо-вание: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Бакалавриат)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</w:rPr>
                    <w:t>ISBN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978-5-16-011793-5.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-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Текст: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электронный.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-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</w:rPr>
                    <w:t>URL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hyperlink r:id="rId12" w:history="1">
                    <w:r w:rsidR="00CC4E8E" w:rsidRPr="00ED4282">
                      <w:rPr>
                        <w:rStyle w:val="aff0"/>
                        <w:szCs w:val="24"/>
                      </w:rPr>
                      <w:t>https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://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new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.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znanium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.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com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/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catalog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/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product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/370899</w:t>
                    </w:r>
                  </w:hyperlink>
                </w:p>
                <w:p w:rsidR="0030430D" w:rsidRPr="00CC4E8E" w:rsidRDefault="0030430D" w:rsidP="00CC4E8E">
                  <w:pPr>
                    <w:pStyle w:val="af6"/>
                    <w:spacing w:line="240" w:lineRule="auto"/>
                    <w:ind w:left="1116" w:firstLine="0"/>
                    <w:rPr>
                      <w:szCs w:val="24"/>
                      <w:lang w:val="ru-RU"/>
                    </w:rPr>
                  </w:pP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Режим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доступа: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="00CC4E8E" w:rsidRPr="005306E0">
                    <w:rPr>
                      <w:color w:val="000000"/>
                      <w:szCs w:val="24"/>
                      <w:lang w:val="ru-RU"/>
                    </w:rPr>
                    <w:t>для</w:t>
                  </w:r>
                  <w:r w:rsidR="00CC4E8E" w:rsidRPr="005306E0">
                    <w:rPr>
                      <w:lang w:val="ru-RU"/>
                    </w:rPr>
                    <w:t xml:space="preserve"> </w:t>
                  </w:r>
                  <w:r w:rsidR="00CC4E8E" w:rsidRPr="005306E0">
                    <w:rPr>
                      <w:color w:val="000000"/>
                      <w:szCs w:val="24"/>
                      <w:lang w:val="ru-RU"/>
                    </w:rPr>
                    <w:t>авториз.</w:t>
                  </w:r>
                  <w:r w:rsidR="00CC4E8E" w:rsidRPr="005306E0">
                    <w:rPr>
                      <w:lang w:val="ru-RU"/>
                    </w:rPr>
                    <w:t xml:space="preserve"> </w:t>
                  </w:r>
                  <w:r w:rsidR="00CC4E8E" w:rsidRPr="005306E0">
                    <w:rPr>
                      <w:color w:val="000000"/>
                      <w:szCs w:val="24"/>
                      <w:lang w:val="ru-RU"/>
                    </w:rPr>
                    <w:t>пользователей</w:t>
                  </w:r>
                </w:p>
              </w:tc>
            </w:tr>
          </w:tbl>
          <w:p w:rsidR="0030430D" w:rsidRPr="00CC4E8E" w:rsidRDefault="0030430D" w:rsidP="0030430D">
            <w:pPr>
              <w:rPr>
                <w:sz w:val="0"/>
                <w:szCs w:val="0"/>
                <w:lang w:val="ru-RU"/>
              </w:rPr>
            </w:pPr>
            <w:r w:rsidRPr="00CC4E8E">
              <w:rPr>
                <w:lang w:val="ru-RU"/>
              </w:rPr>
              <w:br w:type="page"/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02"/>
            </w:tblGrid>
            <w:tr w:rsidR="0030430D" w:rsidRPr="00BA0881" w:rsidTr="00276B4E">
              <w:trPr>
                <w:trHeight w:hRule="exact" w:val="6505"/>
              </w:trPr>
              <w:tc>
                <w:tcPr>
                  <w:tcW w:w="9370" w:type="dxa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:rsidR="00CC4E8E" w:rsidRPr="00CC4E8E" w:rsidRDefault="0030430D" w:rsidP="00CC4E8E">
                  <w:pPr>
                    <w:pStyle w:val="af6"/>
                    <w:numPr>
                      <w:ilvl w:val="0"/>
                      <w:numId w:val="50"/>
                    </w:numPr>
                    <w:spacing w:line="240" w:lineRule="auto"/>
                    <w:rPr>
                      <w:color w:val="000000"/>
                      <w:szCs w:val="24"/>
                      <w:lang w:val="ru-RU"/>
                    </w:rPr>
                  </w:pPr>
                  <w:r w:rsidRPr="00CC4E8E">
                    <w:rPr>
                      <w:color w:val="000000"/>
                      <w:szCs w:val="24"/>
                      <w:lang w:val="ru-RU"/>
                    </w:rPr>
                    <w:t>Математика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в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примерах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и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задачах: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учеб.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пособие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/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О.М.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Дегтярева,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Л.Н.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Журбенко,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Г.А.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Никонова,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Н.В.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Никонова,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С.Н.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Нуриева.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Москва: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ИНФРА-М,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2019.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372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с.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(Высшее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об-разование: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Бакалавриат).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-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</w:rPr>
                    <w:t>ISBN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978-5-16-102288-7.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–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Текст: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электронный.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–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</w:rPr>
                    <w:t>URL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hyperlink r:id="rId13" w:history="1">
                    <w:r w:rsidR="00CC4E8E" w:rsidRPr="00ED4282">
                      <w:rPr>
                        <w:rStyle w:val="aff0"/>
                        <w:szCs w:val="24"/>
                      </w:rPr>
                      <w:t>https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://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new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.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znanium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.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com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/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catalog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/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product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/989802</w:t>
                    </w:r>
                  </w:hyperlink>
                </w:p>
                <w:p w:rsidR="0030430D" w:rsidRPr="00CC4E8E" w:rsidRDefault="0030430D" w:rsidP="00CC4E8E">
                  <w:pPr>
                    <w:pStyle w:val="af6"/>
                    <w:spacing w:line="240" w:lineRule="auto"/>
                    <w:ind w:left="1116" w:firstLine="0"/>
                    <w:rPr>
                      <w:szCs w:val="24"/>
                      <w:lang w:val="ru-RU"/>
                    </w:rPr>
                  </w:pP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Режим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доступа: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для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авториз.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пользователей.</w:t>
                  </w:r>
                  <w:r w:rsidRPr="00CC4E8E">
                    <w:rPr>
                      <w:lang w:val="ru-RU"/>
                    </w:rPr>
                    <w:t xml:space="preserve"> </w:t>
                  </w:r>
                </w:p>
                <w:p w:rsidR="00CC4E8E" w:rsidRPr="00CC4E8E" w:rsidRDefault="0030430D" w:rsidP="00CC4E8E">
                  <w:pPr>
                    <w:pStyle w:val="af6"/>
                    <w:numPr>
                      <w:ilvl w:val="0"/>
                      <w:numId w:val="50"/>
                    </w:numPr>
                    <w:spacing w:line="240" w:lineRule="auto"/>
                    <w:rPr>
                      <w:lang w:val="ru-RU"/>
                    </w:rPr>
                  </w:pPr>
                  <w:r w:rsidRPr="00CC4E8E">
                    <w:rPr>
                      <w:color w:val="000000"/>
                      <w:szCs w:val="24"/>
                      <w:lang w:val="ru-RU"/>
                    </w:rPr>
                    <w:t>Фихтенгольц,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Г.М.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Основы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математического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анализа: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учебник: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в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2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частях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/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Г.М.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Фихтен-гольц.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11-е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изд.,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стер.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Санкт-Петербург: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Лань,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[б.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г.].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Часть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1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2019.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444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с.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</w:rPr>
                    <w:t>ISBN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978-5-8114-0190-1.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Текст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электронный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//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Электронно-библиотечная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система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«Лань»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[сайт].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</w:rPr>
                    <w:t>URL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hyperlink r:id="rId14" w:history="1">
                    <w:r w:rsidR="00CC4E8E" w:rsidRPr="00ED4282">
                      <w:rPr>
                        <w:rStyle w:val="aff0"/>
                        <w:szCs w:val="24"/>
                      </w:rPr>
                      <w:t>https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://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e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.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lanbook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.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com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/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book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/112051</w:t>
                    </w:r>
                  </w:hyperlink>
                </w:p>
                <w:p w:rsidR="0030430D" w:rsidRPr="00CC4E8E" w:rsidRDefault="0030430D" w:rsidP="00CC4E8E">
                  <w:pPr>
                    <w:pStyle w:val="af6"/>
                    <w:spacing w:line="240" w:lineRule="auto"/>
                    <w:ind w:left="1116" w:firstLine="0"/>
                    <w:rPr>
                      <w:szCs w:val="24"/>
                      <w:lang w:val="ru-RU"/>
                    </w:rPr>
                  </w:pP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Режим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доступа: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для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авториз.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пользователей.</w:t>
                  </w:r>
                  <w:r w:rsidRPr="00CC4E8E">
                    <w:rPr>
                      <w:lang w:val="ru-RU"/>
                    </w:rPr>
                    <w:t xml:space="preserve"> </w:t>
                  </w:r>
                </w:p>
                <w:p w:rsidR="00CC4E8E" w:rsidRPr="00CC4E8E" w:rsidRDefault="0030430D" w:rsidP="00CC4E8E">
                  <w:pPr>
                    <w:pStyle w:val="af6"/>
                    <w:numPr>
                      <w:ilvl w:val="0"/>
                      <w:numId w:val="50"/>
                    </w:numPr>
                    <w:spacing w:line="240" w:lineRule="auto"/>
                    <w:rPr>
                      <w:color w:val="000000"/>
                      <w:szCs w:val="24"/>
                      <w:lang w:val="ru-RU"/>
                    </w:rPr>
                  </w:pPr>
                  <w:r w:rsidRPr="00CC4E8E">
                    <w:rPr>
                      <w:color w:val="000000"/>
                      <w:szCs w:val="24"/>
                      <w:lang w:val="ru-RU"/>
                    </w:rPr>
                    <w:t>Фихтенгольц,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Г.М.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Основы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математического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анализа: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учебник: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в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2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частях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/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Г.М.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Фихтенгольц.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10-е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изд.,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стер.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Санкт-Петербург: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Лань,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[б.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г.].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Часть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2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2019.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464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с.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</w:rPr>
                    <w:t>ISBN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978-5-8114-0191-8.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Текст: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электронный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//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Электронно-библиотечная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система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«Лань»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[сайт].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</w:rPr>
                    <w:t>URL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hyperlink r:id="rId15" w:history="1">
                    <w:r w:rsidR="00CC4E8E" w:rsidRPr="00ED4282">
                      <w:rPr>
                        <w:rStyle w:val="aff0"/>
                        <w:szCs w:val="24"/>
                      </w:rPr>
                      <w:t>https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://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e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.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lanbook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.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com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/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book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/115730</w:t>
                    </w:r>
                  </w:hyperlink>
                </w:p>
                <w:p w:rsidR="0030430D" w:rsidRPr="00CC4E8E" w:rsidRDefault="0030430D" w:rsidP="00CC4E8E">
                  <w:pPr>
                    <w:pStyle w:val="af6"/>
                    <w:spacing w:line="240" w:lineRule="auto"/>
                    <w:ind w:left="1116" w:firstLine="0"/>
                    <w:rPr>
                      <w:szCs w:val="24"/>
                      <w:lang w:val="ru-RU"/>
                    </w:rPr>
                  </w:pP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(дата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обращения: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06.10.2019).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Режим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доступа: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для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авториз.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пользователей.</w:t>
                  </w:r>
                  <w:r w:rsidRPr="00CC4E8E">
                    <w:rPr>
                      <w:lang w:val="ru-RU"/>
                    </w:rPr>
                    <w:t xml:space="preserve"> </w:t>
                  </w:r>
                </w:p>
                <w:p w:rsidR="00CC4E8E" w:rsidRPr="00CC4E8E" w:rsidRDefault="0030430D" w:rsidP="00CC4E8E">
                  <w:pPr>
                    <w:pStyle w:val="af6"/>
                    <w:numPr>
                      <w:ilvl w:val="0"/>
                      <w:numId w:val="50"/>
                    </w:numPr>
                    <w:spacing w:line="240" w:lineRule="auto"/>
                    <w:rPr>
                      <w:color w:val="000000"/>
                      <w:szCs w:val="24"/>
                      <w:lang w:val="ru-RU"/>
                    </w:rPr>
                  </w:pPr>
                  <w:r w:rsidRPr="00CC4E8E">
                    <w:rPr>
                      <w:color w:val="000000"/>
                      <w:szCs w:val="24"/>
                      <w:lang w:val="ru-RU"/>
                    </w:rPr>
                    <w:t>Шипачев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В.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С.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Задачник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по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высшей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математике: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учеб.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пособие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/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В.С.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Шипачев.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10-е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изд.,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стереотип.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Москва: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ИНФРА-М,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2020.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304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с.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—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(Высшее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образование).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-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</w:rPr>
                    <w:t>ISBN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978-5-16-101831-6.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–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Текст: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электронный.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–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r w:rsidRPr="00CC4E8E">
                    <w:rPr>
                      <w:color w:val="000000"/>
                      <w:szCs w:val="24"/>
                    </w:rPr>
                    <w:t>URL</w:t>
                  </w:r>
                  <w:r w:rsidRPr="00CC4E8E">
                    <w:rPr>
                      <w:color w:val="000000"/>
                      <w:szCs w:val="24"/>
                      <w:lang w:val="ru-RU"/>
                    </w:rPr>
                    <w:t>:</w:t>
                  </w:r>
                  <w:r w:rsidRPr="00CC4E8E">
                    <w:rPr>
                      <w:lang w:val="ru-RU"/>
                    </w:rPr>
                    <w:t xml:space="preserve"> </w:t>
                  </w:r>
                  <w:hyperlink r:id="rId16" w:history="1">
                    <w:r w:rsidR="00CC4E8E" w:rsidRPr="00ED4282">
                      <w:rPr>
                        <w:rStyle w:val="aff0"/>
                        <w:szCs w:val="24"/>
                      </w:rPr>
                      <w:t>https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://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new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.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znanium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.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com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/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catalog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/</w:t>
                    </w:r>
                    <w:r w:rsidR="00CC4E8E" w:rsidRPr="00ED4282">
                      <w:rPr>
                        <w:rStyle w:val="aff0"/>
                        <w:szCs w:val="24"/>
                      </w:rPr>
                      <w:t>product</w:t>
                    </w:r>
                    <w:r w:rsidR="00CC4E8E" w:rsidRPr="00ED4282">
                      <w:rPr>
                        <w:rStyle w:val="aff0"/>
                        <w:szCs w:val="24"/>
                        <w:lang w:val="ru-RU"/>
                      </w:rPr>
                      <w:t>/1042456</w:t>
                    </w:r>
                  </w:hyperlink>
                </w:p>
                <w:p w:rsidR="0030430D" w:rsidRPr="00CC4E8E" w:rsidRDefault="0030430D" w:rsidP="00CC4E8E">
                  <w:pPr>
                    <w:pStyle w:val="af6"/>
                    <w:spacing w:line="240" w:lineRule="auto"/>
                    <w:ind w:left="1116" w:firstLine="0"/>
                    <w:rPr>
                      <w:szCs w:val="24"/>
                      <w:lang w:val="ru-RU"/>
                    </w:rPr>
                  </w:pPr>
                  <w:r w:rsidRPr="00CC4E8E">
                    <w:rPr>
                      <w:lang w:val="ru-RU"/>
                    </w:rPr>
                    <w:t xml:space="preserve"> </w:t>
                  </w:r>
                </w:p>
              </w:tc>
            </w:tr>
          </w:tbl>
          <w:p w:rsidR="004B566E" w:rsidRPr="00054FFB" w:rsidRDefault="004B566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B566E" w:rsidRPr="00BA0881">
        <w:trPr>
          <w:trHeight w:hRule="exact" w:val="138"/>
        </w:trPr>
        <w:tc>
          <w:tcPr>
            <w:tcW w:w="9357" w:type="dxa"/>
          </w:tcPr>
          <w:p w:rsidR="004B566E" w:rsidRPr="00054FFB" w:rsidRDefault="004B566E">
            <w:pPr>
              <w:rPr>
                <w:lang w:val="ru-RU"/>
              </w:rPr>
            </w:pPr>
          </w:p>
        </w:tc>
      </w:tr>
      <w:tr w:rsidR="004B566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B566E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в)Методические</w:t>
            </w:r>
            <w:r w:rsidR="00616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указания:</w:t>
            </w:r>
          </w:p>
        </w:tc>
      </w:tr>
      <w:tr w:rsidR="004B566E" w:rsidRPr="00D248B8" w:rsidTr="00BA0881">
        <w:trPr>
          <w:trHeight w:hRule="exact" w:val="3261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C4E8E" w:rsidRPr="00575555" w:rsidRDefault="00CC4E8E" w:rsidP="00CC4E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Грачева,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Определенный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интеграл: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4A1EDF">
              <w:rPr>
                <w:lang w:val="ru-RU"/>
              </w:rPr>
              <w:t xml:space="preserve"> </w:t>
            </w:r>
            <w:r w:rsidRPr="005755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575555">
              <w:rPr>
                <w:lang w:val="ru-RU"/>
              </w:rPr>
              <w:t xml:space="preserve"> </w:t>
            </w:r>
            <w:r w:rsidRPr="005755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Носова»,</w:t>
            </w:r>
            <w:r w:rsidRPr="00575555">
              <w:rPr>
                <w:lang w:val="ru-RU"/>
              </w:rPr>
              <w:t xml:space="preserve"> </w:t>
            </w:r>
            <w:r w:rsidRPr="005755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</w:t>
            </w:r>
            <w:r w:rsidRPr="00575555">
              <w:rPr>
                <w:lang w:val="ru-RU"/>
              </w:rPr>
              <w:t xml:space="preserve"> </w:t>
            </w:r>
            <w:r w:rsidRPr="005755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75555">
              <w:rPr>
                <w:lang w:val="ru-RU"/>
              </w:rPr>
              <w:t xml:space="preserve"> </w:t>
            </w:r>
            <w:r w:rsidRPr="005755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Pr="00575555">
              <w:rPr>
                <w:lang w:val="ru-RU"/>
              </w:rPr>
              <w:t xml:space="preserve"> </w:t>
            </w:r>
            <w:r w:rsidRPr="005755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575555">
              <w:rPr>
                <w:lang w:val="ru-RU"/>
              </w:rPr>
              <w:t xml:space="preserve"> </w:t>
            </w:r>
          </w:p>
          <w:p w:rsidR="00CC4E8E" w:rsidRPr="00575555" w:rsidRDefault="00CC4E8E" w:rsidP="00CC4E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Грачева,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линейной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алгебры,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векторной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алгебры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аналитической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геометрии: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4A1EDF">
              <w:rPr>
                <w:lang w:val="ru-RU"/>
              </w:rPr>
              <w:t xml:space="preserve"> </w:t>
            </w:r>
            <w:r w:rsidRPr="005755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575555">
              <w:rPr>
                <w:lang w:val="ru-RU"/>
              </w:rPr>
              <w:t xml:space="preserve"> </w:t>
            </w:r>
            <w:r w:rsidRPr="005755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Носова»,</w:t>
            </w:r>
            <w:r w:rsidRPr="00575555">
              <w:rPr>
                <w:lang w:val="ru-RU"/>
              </w:rPr>
              <w:t xml:space="preserve"> </w:t>
            </w:r>
            <w:r w:rsidRPr="005755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</w:t>
            </w:r>
            <w:r w:rsidRPr="00575555">
              <w:rPr>
                <w:lang w:val="ru-RU"/>
              </w:rPr>
              <w:t xml:space="preserve"> </w:t>
            </w:r>
            <w:r w:rsidRPr="005755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75555">
              <w:rPr>
                <w:lang w:val="ru-RU"/>
              </w:rPr>
              <w:t xml:space="preserve"> </w:t>
            </w:r>
            <w:r w:rsidRPr="005755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63</w:t>
            </w:r>
            <w:r w:rsidRPr="00575555">
              <w:rPr>
                <w:lang w:val="ru-RU"/>
              </w:rPr>
              <w:t xml:space="preserve"> </w:t>
            </w:r>
            <w:r w:rsidRPr="005755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575555">
              <w:rPr>
                <w:lang w:val="ru-RU"/>
              </w:rPr>
              <w:t xml:space="preserve"> </w:t>
            </w:r>
          </w:p>
          <w:p w:rsidR="00CC4E8E" w:rsidRPr="004A1EDF" w:rsidRDefault="00CC4E8E" w:rsidP="00CC4E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Максименко,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И.А.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События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вероятность.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2: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Носова»,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A1EDF">
              <w:rPr>
                <w:lang w:val="ru-RU"/>
              </w:rPr>
              <w:t xml:space="preserve"> </w:t>
            </w:r>
          </w:p>
          <w:p w:rsidR="00CC4E8E" w:rsidRPr="004A1EDF" w:rsidRDefault="00CC4E8E" w:rsidP="00CC4E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Маяченко,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Е.П.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Производная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дифференциал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Практикум.-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Носова»,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38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4A1EDF">
              <w:rPr>
                <w:lang w:val="ru-RU"/>
              </w:rPr>
              <w:t xml:space="preserve"> </w:t>
            </w:r>
          </w:p>
          <w:p w:rsidR="004B566E" w:rsidRPr="00D248B8" w:rsidRDefault="00CC4E8E" w:rsidP="00CC4E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Маяченко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Е.П.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функций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графиков.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Носова»,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2011.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4A1EDF">
              <w:rPr>
                <w:lang w:val="ru-RU"/>
              </w:rPr>
              <w:t xml:space="preserve"> </w:t>
            </w:r>
            <w:r w:rsidRPr="004A1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</w:p>
        </w:tc>
      </w:tr>
    </w:tbl>
    <w:p w:rsidR="004B566E" w:rsidRPr="00D248B8" w:rsidRDefault="00D248B8">
      <w:pPr>
        <w:rPr>
          <w:sz w:val="0"/>
          <w:szCs w:val="0"/>
          <w:lang w:val="ru-RU"/>
        </w:rPr>
      </w:pPr>
      <w:r w:rsidRPr="00D248B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"/>
        <w:gridCol w:w="1974"/>
        <w:gridCol w:w="3186"/>
        <w:gridCol w:w="4281"/>
        <w:gridCol w:w="66"/>
      </w:tblGrid>
      <w:tr w:rsidR="004B566E" w:rsidRPr="00BA0881" w:rsidTr="00BA0881">
        <w:trPr>
          <w:trHeight w:hRule="exact" w:val="284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4B566E" w:rsidP="00BA088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B566E" w:rsidRPr="00BA0881" w:rsidTr="00916BB9">
        <w:trPr>
          <w:trHeight w:hRule="exact" w:val="138"/>
        </w:trPr>
        <w:tc>
          <w:tcPr>
            <w:tcW w:w="213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1974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3186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3985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66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</w:tr>
      <w:tr w:rsidR="004B566E" w:rsidRPr="00BA0881" w:rsidTr="00916BB9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="00616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="00616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="00616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="00616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</w:p>
        </w:tc>
      </w:tr>
      <w:tr w:rsidR="004B566E" w:rsidRPr="00BA0881" w:rsidTr="00916BB9">
        <w:trPr>
          <w:trHeight w:hRule="exact" w:val="277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4B566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B566E" w:rsidRPr="00BA0881" w:rsidTr="00916BB9">
        <w:trPr>
          <w:trHeight w:hRule="exact" w:val="277"/>
        </w:trPr>
        <w:tc>
          <w:tcPr>
            <w:tcW w:w="213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1974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3186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3985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66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</w:tr>
      <w:tr w:rsidR="004B566E" w:rsidTr="00916BB9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B566E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r w:rsidR="00616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</w:p>
        </w:tc>
      </w:tr>
      <w:tr w:rsidR="004B566E" w:rsidTr="00916BB9">
        <w:trPr>
          <w:trHeight w:hRule="exact" w:val="548"/>
        </w:trPr>
        <w:tc>
          <w:tcPr>
            <w:tcW w:w="213" w:type="dxa"/>
          </w:tcPr>
          <w:p w:rsidR="004B566E" w:rsidRDefault="004B566E"/>
        </w:tc>
        <w:tc>
          <w:tcPr>
            <w:tcW w:w="19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 w:rsidR="00616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</w:p>
        </w:tc>
        <w:tc>
          <w:tcPr>
            <w:tcW w:w="318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616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</w:p>
        </w:tc>
        <w:tc>
          <w:tcPr>
            <w:tcW w:w="39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16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 w:rsidR="00616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</w:p>
        </w:tc>
        <w:tc>
          <w:tcPr>
            <w:tcW w:w="66" w:type="dxa"/>
          </w:tcPr>
          <w:p w:rsidR="004B566E" w:rsidRDefault="004B566E"/>
        </w:tc>
      </w:tr>
      <w:tr w:rsidR="004B566E" w:rsidTr="00916BB9">
        <w:trPr>
          <w:trHeight w:hRule="exact" w:val="7"/>
        </w:trPr>
        <w:tc>
          <w:tcPr>
            <w:tcW w:w="213" w:type="dxa"/>
          </w:tcPr>
          <w:p w:rsidR="004B566E" w:rsidRDefault="004B566E"/>
        </w:tc>
        <w:tc>
          <w:tcPr>
            <w:tcW w:w="1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MSWindows7</w:t>
            </w:r>
            <w:r w:rsidR="00616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 w:rsidR="00616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(для</w:t>
            </w:r>
            <w:r w:rsidR="00616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классов)</w:t>
            </w:r>
          </w:p>
        </w:tc>
        <w:tc>
          <w:tcPr>
            <w:tcW w:w="31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Д-1227-18от08.10.2018</w:t>
            </w:r>
          </w:p>
        </w:tc>
        <w:tc>
          <w:tcPr>
            <w:tcW w:w="3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</w:p>
        </w:tc>
        <w:tc>
          <w:tcPr>
            <w:tcW w:w="66" w:type="dxa"/>
          </w:tcPr>
          <w:p w:rsidR="004B566E" w:rsidRDefault="004B566E"/>
        </w:tc>
      </w:tr>
      <w:tr w:rsidR="004B566E" w:rsidTr="00916BB9">
        <w:trPr>
          <w:trHeight w:hRule="exact" w:val="818"/>
        </w:trPr>
        <w:tc>
          <w:tcPr>
            <w:tcW w:w="213" w:type="dxa"/>
          </w:tcPr>
          <w:p w:rsidR="004B566E" w:rsidRDefault="004B566E"/>
        </w:tc>
        <w:tc>
          <w:tcPr>
            <w:tcW w:w="1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3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3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4B566E"/>
        </w:tc>
        <w:tc>
          <w:tcPr>
            <w:tcW w:w="66" w:type="dxa"/>
          </w:tcPr>
          <w:p w:rsidR="004B566E" w:rsidRDefault="004B566E"/>
        </w:tc>
      </w:tr>
      <w:tr w:rsidR="004B566E" w:rsidTr="00916BB9">
        <w:trPr>
          <w:trHeight w:hRule="exact" w:val="555"/>
        </w:trPr>
        <w:tc>
          <w:tcPr>
            <w:tcW w:w="213" w:type="dxa"/>
          </w:tcPr>
          <w:p w:rsidR="004B566E" w:rsidRDefault="004B566E"/>
        </w:tc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="00616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="00616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 w:rsidR="00616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</w:p>
        </w:tc>
        <w:tc>
          <w:tcPr>
            <w:tcW w:w="3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№135от17.09.2007</w:t>
            </w:r>
          </w:p>
        </w:tc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  <w:tc>
          <w:tcPr>
            <w:tcW w:w="66" w:type="dxa"/>
          </w:tcPr>
          <w:p w:rsidR="004B566E" w:rsidRDefault="004B566E"/>
        </w:tc>
      </w:tr>
      <w:tr w:rsidR="004B566E" w:rsidTr="00916BB9">
        <w:trPr>
          <w:trHeight w:hRule="exact" w:val="285"/>
        </w:trPr>
        <w:tc>
          <w:tcPr>
            <w:tcW w:w="213" w:type="dxa"/>
          </w:tcPr>
          <w:p w:rsidR="004B566E" w:rsidRDefault="004B566E"/>
        </w:tc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3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61628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D24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вободно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4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распространяемоеПО</w:t>
            </w:r>
          </w:p>
        </w:tc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  <w:tc>
          <w:tcPr>
            <w:tcW w:w="66" w:type="dxa"/>
          </w:tcPr>
          <w:p w:rsidR="004B566E" w:rsidRDefault="004B566E"/>
        </w:tc>
      </w:tr>
      <w:tr w:rsidR="00916BB9" w:rsidTr="00916BB9">
        <w:trPr>
          <w:trHeight w:hRule="exact" w:val="555"/>
        </w:trPr>
        <w:tc>
          <w:tcPr>
            <w:tcW w:w="213" w:type="dxa"/>
          </w:tcPr>
          <w:p w:rsidR="00916BB9" w:rsidRDefault="00916BB9" w:rsidP="00916BB9"/>
        </w:tc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Default="00916BB9" w:rsidP="00916B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3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Default="00916BB9" w:rsidP="00916B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Default="00916BB9" w:rsidP="00916BB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66" w:type="dxa"/>
          </w:tcPr>
          <w:p w:rsidR="00916BB9" w:rsidRDefault="00916BB9" w:rsidP="00916BB9"/>
        </w:tc>
      </w:tr>
      <w:tr w:rsidR="004B566E" w:rsidTr="00916BB9">
        <w:trPr>
          <w:trHeight w:hRule="exact" w:val="138"/>
        </w:trPr>
        <w:tc>
          <w:tcPr>
            <w:tcW w:w="213" w:type="dxa"/>
          </w:tcPr>
          <w:p w:rsidR="004B566E" w:rsidRDefault="004B566E"/>
        </w:tc>
        <w:tc>
          <w:tcPr>
            <w:tcW w:w="1974" w:type="dxa"/>
          </w:tcPr>
          <w:p w:rsidR="004B566E" w:rsidRDefault="004B566E"/>
        </w:tc>
        <w:tc>
          <w:tcPr>
            <w:tcW w:w="3186" w:type="dxa"/>
          </w:tcPr>
          <w:p w:rsidR="004B566E" w:rsidRDefault="004B566E"/>
        </w:tc>
        <w:tc>
          <w:tcPr>
            <w:tcW w:w="3985" w:type="dxa"/>
          </w:tcPr>
          <w:p w:rsidR="004B566E" w:rsidRDefault="004B566E"/>
        </w:tc>
        <w:tc>
          <w:tcPr>
            <w:tcW w:w="66" w:type="dxa"/>
          </w:tcPr>
          <w:p w:rsidR="004B566E" w:rsidRDefault="004B566E"/>
        </w:tc>
      </w:tr>
      <w:tr w:rsidR="004B566E" w:rsidRPr="00D248B8" w:rsidTr="00916BB9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Профессиональныебазыданныхиинформационныесправочныесистемы</w:t>
            </w:r>
          </w:p>
        </w:tc>
      </w:tr>
      <w:tr w:rsidR="004B566E" w:rsidTr="00916BB9">
        <w:trPr>
          <w:trHeight w:hRule="exact" w:val="270"/>
        </w:trPr>
        <w:tc>
          <w:tcPr>
            <w:tcW w:w="213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516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r w:rsidR="00916B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</w:p>
        </w:tc>
        <w:tc>
          <w:tcPr>
            <w:tcW w:w="39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566E" w:rsidRDefault="00D248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</w:p>
        </w:tc>
        <w:tc>
          <w:tcPr>
            <w:tcW w:w="66" w:type="dxa"/>
          </w:tcPr>
          <w:p w:rsidR="004B566E" w:rsidRDefault="004B566E"/>
        </w:tc>
      </w:tr>
      <w:tr w:rsidR="00916BB9" w:rsidRPr="00916BB9" w:rsidTr="00916BB9">
        <w:trPr>
          <w:trHeight w:hRule="exact" w:val="14"/>
        </w:trPr>
        <w:tc>
          <w:tcPr>
            <w:tcW w:w="213" w:type="dxa"/>
          </w:tcPr>
          <w:p w:rsidR="00916BB9" w:rsidRDefault="00916BB9" w:rsidP="00916BB9"/>
        </w:tc>
        <w:tc>
          <w:tcPr>
            <w:tcW w:w="516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Pr="00916BB9" w:rsidRDefault="00916BB9" w:rsidP="00916B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916B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916B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916BB9">
              <w:rPr>
                <w:lang w:val="ru-RU"/>
              </w:rPr>
              <w:t xml:space="preserve"> </w:t>
            </w:r>
          </w:p>
        </w:tc>
        <w:tc>
          <w:tcPr>
            <w:tcW w:w="3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Default="00916BB9" w:rsidP="00916B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66" w:type="dxa"/>
          </w:tcPr>
          <w:p w:rsidR="00916BB9" w:rsidRPr="00916BB9" w:rsidRDefault="00916BB9" w:rsidP="00916BB9"/>
        </w:tc>
      </w:tr>
      <w:tr w:rsidR="00916BB9" w:rsidRPr="00916BB9" w:rsidTr="00916BB9">
        <w:trPr>
          <w:trHeight w:hRule="exact" w:val="540"/>
        </w:trPr>
        <w:tc>
          <w:tcPr>
            <w:tcW w:w="213" w:type="dxa"/>
          </w:tcPr>
          <w:p w:rsidR="00916BB9" w:rsidRPr="00916BB9" w:rsidRDefault="00916BB9" w:rsidP="00916BB9"/>
        </w:tc>
        <w:tc>
          <w:tcPr>
            <w:tcW w:w="516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Pr="00916BB9" w:rsidRDefault="00916BB9" w:rsidP="00916BB9"/>
        </w:tc>
        <w:tc>
          <w:tcPr>
            <w:tcW w:w="3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Pr="00916BB9" w:rsidRDefault="00916BB9" w:rsidP="00916BB9"/>
        </w:tc>
        <w:tc>
          <w:tcPr>
            <w:tcW w:w="66" w:type="dxa"/>
          </w:tcPr>
          <w:p w:rsidR="00916BB9" w:rsidRPr="00916BB9" w:rsidRDefault="00916BB9" w:rsidP="00916BB9"/>
        </w:tc>
      </w:tr>
      <w:tr w:rsidR="00916BB9" w:rsidRPr="00916BB9" w:rsidTr="00916BB9">
        <w:trPr>
          <w:trHeight w:hRule="exact" w:val="555"/>
        </w:trPr>
        <w:tc>
          <w:tcPr>
            <w:tcW w:w="213" w:type="dxa"/>
          </w:tcPr>
          <w:p w:rsidR="00916BB9" w:rsidRPr="00916BB9" w:rsidRDefault="00916BB9" w:rsidP="00916BB9"/>
        </w:tc>
        <w:tc>
          <w:tcPr>
            <w:tcW w:w="5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Pr="00916BB9" w:rsidRDefault="00916BB9" w:rsidP="00916B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916BB9">
              <w:rPr>
                <w:lang w:val="ru-RU"/>
              </w:rPr>
              <w:t xml:space="preserve"> </w:t>
            </w:r>
          </w:p>
        </w:tc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Default="00916BB9" w:rsidP="00916B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66" w:type="dxa"/>
          </w:tcPr>
          <w:p w:rsidR="00916BB9" w:rsidRPr="00916BB9" w:rsidRDefault="00916BB9" w:rsidP="00916BB9"/>
        </w:tc>
      </w:tr>
      <w:tr w:rsidR="00916BB9" w:rsidRPr="00616281" w:rsidTr="00916BB9">
        <w:trPr>
          <w:trHeight w:hRule="exact" w:val="555"/>
        </w:trPr>
        <w:tc>
          <w:tcPr>
            <w:tcW w:w="213" w:type="dxa"/>
          </w:tcPr>
          <w:p w:rsidR="00916BB9" w:rsidRPr="00916BB9" w:rsidRDefault="00916BB9" w:rsidP="00916BB9"/>
        </w:tc>
        <w:tc>
          <w:tcPr>
            <w:tcW w:w="5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Pr="00916BB9" w:rsidRDefault="00916BB9" w:rsidP="00916B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периодических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916B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916B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916B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916B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«ИВИС»</w:t>
            </w:r>
            <w:r w:rsidRPr="00916BB9">
              <w:rPr>
                <w:lang w:val="ru-RU"/>
              </w:rPr>
              <w:t xml:space="preserve"> </w:t>
            </w:r>
          </w:p>
        </w:tc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Default="00916BB9" w:rsidP="00916B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https://dlib.eastview.com/</w:t>
            </w:r>
            <w:r>
              <w:t xml:space="preserve"> </w:t>
            </w:r>
          </w:p>
        </w:tc>
        <w:tc>
          <w:tcPr>
            <w:tcW w:w="66" w:type="dxa"/>
          </w:tcPr>
          <w:p w:rsidR="00916BB9" w:rsidRPr="00C15D28" w:rsidRDefault="00916BB9" w:rsidP="00916BB9">
            <w:pPr>
              <w:rPr>
                <w:lang w:val="ru-RU"/>
              </w:rPr>
            </w:pPr>
          </w:p>
        </w:tc>
      </w:tr>
      <w:tr w:rsidR="00916BB9" w:rsidRPr="00916BB9" w:rsidTr="00916BB9">
        <w:trPr>
          <w:trHeight w:hRule="exact" w:val="555"/>
        </w:trPr>
        <w:tc>
          <w:tcPr>
            <w:tcW w:w="213" w:type="dxa"/>
          </w:tcPr>
          <w:p w:rsidR="00916BB9" w:rsidRPr="00C15D28" w:rsidRDefault="00916BB9" w:rsidP="00916BB9">
            <w:pPr>
              <w:rPr>
                <w:lang w:val="ru-RU"/>
              </w:rPr>
            </w:pPr>
          </w:p>
        </w:tc>
        <w:tc>
          <w:tcPr>
            <w:tcW w:w="5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Default="00916BB9" w:rsidP="00916B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916B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r>
              <w:t xml:space="preserve"> </w:t>
            </w:r>
          </w:p>
        </w:tc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Default="00916BB9" w:rsidP="00916B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http://magtu.ru:8085/marcweb2/Default.asp</w:t>
            </w:r>
            <w:r>
              <w:t xml:space="preserve"> </w:t>
            </w:r>
          </w:p>
        </w:tc>
        <w:tc>
          <w:tcPr>
            <w:tcW w:w="66" w:type="dxa"/>
          </w:tcPr>
          <w:p w:rsidR="00916BB9" w:rsidRPr="00916BB9" w:rsidRDefault="00916BB9" w:rsidP="00916BB9"/>
        </w:tc>
      </w:tr>
      <w:tr w:rsidR="00916BB9" w:rsidRPr="00616281" w:rsidTr="00916BB9">
        <w:trPr>
          <w:trHeight w:hRule="exact" w:val="555"/>
        </w:trPr>
        <w:tc>
          <w:tcPr>
            <w:tcW w:w="213" w:type="dxa"/>
          </w:tcPr>
          <w:p w:rsidR="00916BB9" w:rsidRPr="00916BB9" w:rsidRDefault="00916BB9" w:rsidP="00916BB9"/>
        </w:tc>
        <w:tc>
          <w:tcPr>
            <w:tcW w:w="5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Pr="00916BB9" w:rsidRDefault="00916BB9" w:rsidP="00916B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наукометрическая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</w:t>
            </w:r>
            <w:r w:rsidRPr="00916B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916B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916BB9">
              <w:rPr>
                <w:lang w:val="ru-RU"/>
              </w:rPr>
              <w:t xml:space="preserve"> </w:t>
            </w:r>
          </w:p>
        </w:tc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Default="00916BB9" w:rsidP="00916B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http://webofscience.com</w:t>
            </w:r>
            <w:r>
              <w:t xml:space="preserve"> </w:t>
            </w:r>
          </w:p>
        </w:tc>
        <w:tc>
          <w:tcPr>
            <w:tcW w:w="66" w:type="dxa"/>
          </w:tcPr>
          <w:p w:rsidR="00916BB9" w:rsidRPr="00C15D28" w:rsidRDefault="00916BB9" w:rsidP="00916BB9">
            <w:pPr>
              <w:rPr>
                <w:lang w:val="ru-RU"/>
              </w:rPr>
            </w:pPr>
          </w:p>
        </w:tc>
      </w:tr>
      <w:tr w:rsidR="00916BB9" w:rsidRPr="00616281" w:rsidTr="00916BB9">
        <w:trPr>
          <w:trHeight w:hRule="exact" w:val="555"/>
        </w:trPr>
        <w:tc>
          <w:tcPr>
            <w:tcW w:w="213" w:type="dxa"/>
          </w:tcPr>
          <w:p w:rsidR="00916BB9" w:rsidRPr="00C15D28" w:rsidRDefault="00916BB9" w:rsidP="00916BB9">
            <w:pPr>
              <w:rPr>
                <w:lang w:val="ru-RU"/>
              </w:rPr>
            </w:pPr>
          </w:p>
        </w:tc>
        <w:tc>
          <w:tcPr>
            <w:tcW w:w="5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Pr="00916BB9" w:rsidRDefault="00916BB9" w:rsidP="00916B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916BB9">
              <w:rPr>
                <w:lang w:val="ru-RU"/>
              </w:rPr>
              <w:t xml:space="preserve"> </w:t>
            </w:r>
          </w:p>
        </w:tc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Default="00916BB9" w:rsidP="00916B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http://scopus.com</w:t>
            </w:r>
            <w:r>
              <w:t xml:space="preserve"> </w:t>
            </w:r>
          </w:p>
        </w:tc>
        <w:tc>
          <w:tcPr>
            <w:tcW w:w="66" w:type="dxa"/>
          </w:tcPr>
          <w:p w:rsidR="00916BB9" w:rsidRPr="00C15D28" w:rsidRDefault="00916BB9" w:rsidP="00916BB9">
            <w:pPr>
              <w:rPr>
                <w:lang w:val="ru-RU"/>
              </w:rPr>
            </w:pPr>
          </w:p>
        </w:tc>
      </w:tr>
      <w:tr w:rsidR="00916BB9" w:rsidRPr="00616281" w:rsidTr="00916BB9">
        <w:trPr>
          <w:trHeight w:hRule="exact" w:val="555"/>
        </w:trPr>
        <w:tc>
          <w:tcPr>
            <w:tcW w:w="213" w:type="dxa"/>
          </w:tcPr>
          <w:p w:rsidR="00916BB9" w:rsidRPr="00C15D28" w:rsidRDefault="00916BB9" w:rsidP="00916BB9">
            <w:pPr>
              <w:rPr>
                <w:lang w:val="ru-RU"/>
              </w:rPr>
            </w:pPr>
          </w:p>
        </w:tc>
        <w:tc>
          <w:tcPr>
            <w:tcW w:w="5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Pr="00916BB9" w:rsidRDefault="00916BB9" w:rsidP="00916B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полнотекстовых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журналов</w:t>
            </w:r>
            <w:r w:rsidRPr="00916B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916B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Journals</w:t>
            </w:r>
            <w:r w:rsidRPr="00916BB9">
              <w:rPr>
                <w:lang w:val="ru-RU"/>
              </w:rPr>
              <w:t xml:space="preserve"> </w:t>
            </w:r>
          </w:p>
        </w:tc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Default="00916BB9" w:rsidP="00916B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http://link.springer.com/</w:t>
            </w:r>
            <w:r>
              <w:t xml:space="preserve"> </w:t>
            </w:r>
          </w:p>
        </w:tc>
        <w:tc>
          <w:tcPr>
            <w:tcW w:w="66" w:type="dxa"/>
          </w:tcPr>
          <w:p w:rsidR="00916BB9" w:rsidRPr="00C15D28" w:rsidRDefault="00916BB9" w:rsidP="00916BB9">
            <w:pPr>
              <w:rPr>
                <w:lang w:val="ru-RU"/>
              </w:rPr>
            </w:pPr>
          </w:p>
        </w:tc>
      </w:tr>
      <w:tr w:rsidR="00916BB9" w:rsidRPr="00BA0881" w:rsidTr="00916BB9">
        <w:trPr>
          <w:trHeight w:hRule="exact" w:val="555"/>
        </w:trPr>
        <w:tc>
          <w:tcPr>
            <w:tcW w:w="213" w:type="dxa"/>
          </w:tcPr>
          <w:p w:rsidR="00916BB9" w:rsidRPr="00C15D28" w:rsidRDefault="00916BB9" w:rsidP="00916BB9">
            <w:pPr>
              <w:rPr>
                <w:lang w:val="ru-RU"/>
              </w:rPr>
            </w:pPr>
          </w:p>
        </w:tc>
        <w:tc>
          <w:tcPr>
            <w:tcW w:w="5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Pr="00916BB9" w:rsidRDefault="00916BB9" w:rsidP="00916B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справочных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всем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отраслям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916B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SpringerReference</w:t>
            </w:r>
            <w:r w:rsidRPr="00916BB9">
              <w:rPr>
                <w:lang w:val="ru-RU"/>
              </w:rPr>
              <w:t xml:space="preserve"> </w:t>
            </w:r>
          </w:p>
        </w:tc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Pr="00916BB9" w:rsidRDefault="00916BB9" w:rsidP="00916B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references</w:t>
            </w:r>
            <w:r w:rsidRPr="00916BB9">
              <w:rPr>
                <w:lang w:val="ru-RU"/>
              </w:rPr>
              <w:t xml:space="preserve"> </w:t>
            </w:r>
          </w:p>
        </w:tc>
        <w:tc>
          <w:tcPr>
            <w:tcW w:w="66" w:type="dxa"/>
          </w:tcPr>
          <w:p w:rsidR="00916BB9" w:rsidRPr="00C15D28" w:rsidRDefault="00916BB9" w:rsidP="00916BB9">
            <w:pPr>
              <w:rPr>
                <w:lang w:val="ru-RU"/>
              </w:rPr>
            </w:pPr>
          </w:p>
        </w:tc>
      </w:tr>
      <w:tr w:rsidR="00916BB9" w:rsidRPr="00616281" w:rsidTr="00916BB9">
        <w:trPr>
          <w:trHeight w:hRule="exact" w:val="555"/>
        </w:trPr>
        <w:tc>
          <w:tcPr>
            <w:tcW w:w="213" w:type="dxa"/>
          </w:tcPr>
          <w:p w:rsidR="00916BB9" w:rsidRPr="00C15D28" w:rsidRDefault="00916BB9" w:rsidP="00916BB9">
            <w:pPr>
              <w:rPr>
                <w:lang w:val="ru-RU"/>
              </w:rPr>
            </w:pPr>
          </w:p>
        </w:tc>
        <w:tc>
          <w:tcPr>
            <w:tcW w:w="5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Pr="00916BB9" w:rsidRDefault="00916BB9" w:rsidP="00916B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чистой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916BB9">
              <w:rPr>
                <w:lang w:val="ru-RU"/>
              </w:rPr>
              <w:t xml:space="preserve"> </w:t>
            </w:r>
            <w:r w:rsidRPr="00916B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  <w:r w:rsidRPr="00916B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zbMATH</w:t>
            </w:r>
            <w:r w:rsidRPr="00916BB9">
              <w:rPr>
                <w:lang w:val="ru-RU"/>
              </w:rPr>
              <w:t xml:space="preserve"> </w:t>
            </w:r>
          </w:p>
        </w:tc>
        <w:tc>
          <w:tcPr>
            <w:tcW w:w="3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BB9" w:rsidRDefault="00916BB9" w:rsidP="00916B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http://zbmath.org/</w:t>
            </w:r>
            <w:r>
              <w:t xml:space="preserve"> </w:t>
            </w:r>
          </w:p>
        </w:tc>
        <w:tc>
          <w:tcPr>
            <w:tcW w:w="66" w:type="dxa"/>
          </w:tcPr>
          <w:p w:rsidR="00916BB9" w:rsidRPr="00C15D28" w:rsidRDefault="00916BB9" w:rsidP="00916BB9">
            <w:pPr>
              <w:rPr>
                <w:lang w:val="ru-RU"/>
              </w:rPr>
            </w:pPr>
          </w:p>
        </w:tc>
      </w:tr>
      <w:tr w:rsidR="004B566E" w:rsidRPr="00D248B8" w:rsidTr="00916BB9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9Материально-техническоеобеспечениедисциплины(модуля)</w:t>
            </w:r>
          </w:p>
        </w:tc>
      </w:tr>
      <w:tr w:rsidR="004B566E" w:rsidRPr="00D248B8" w:rsidTr="00916BB9">
        <w:trPr>
          <w:trHeight w:hRule="exact" w:val="138"/>
        </w:trPr>
        <w:tc>
          <w:tcPr>
            <w:tcW w:w="213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1974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3186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3985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  <w:tc>
          <w:tcPr>
            <w:tcW w:w="66" w:type="dxa"/>
          </w:tcPr>
          <w:p w:rsidR="004B566E" w:rsidRPr="00D248B8" w:rsidRDefault="004B566E">
            <w:pPr>
              <w:rPr>
                <w:lang w:val="ru-RU"/>
              </w:rPr>
            </w:pPr>
          </w:p>
        </w:tc>
      </w:tr>
      <w:tr w:rsidR="004B566E" w:rsidRPr="00D248B8" w:rsidTr="00916BB9">
        <w:trPr>
          <w:trHeight w:hRule="exact" w:val="270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bookmarkStart w:id="0" w:name="_GoBack"/>
            <w:bookmarkEnd w:id="0"/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атериально-техническоеобеспечениедисциплинывключает:</w:t>
            </w:r>
          </w:p>
        </w:tc>
      </w:tr>
      <w:tr w:rsidR="004B566E" w:rsidRPr="00BA0881" w:rsidTr="00916BB9">
        <w:trPr>
          <w:trHeight w:hRule="exact" w:val="14"/>
        </w:trPr>
        <w:tc>
          <w:tcPr>
            <w:tcW w:w="9424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D248B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</w:t>
            </w:r>
            <w:r w:rsidR="00616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616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название</w:t>
            </w:r>
            <w:r w:rsidR="00616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248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аудитории|Оснащениеаудитории||</w:t>
            </w:r>
          </w:p>
          <w:p w:rsidR="00AD48A6" w:rsidRPr="00FC5703" w:rsidRDefault="00AD48A6" w:rsidP="00AD48A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типа.</w:t>
            </w:r>
            <w:r w:rsidRPr="00FC5703">
              <w:rPr>
                <w:lang w:val="ru-RU"/>
              </w:rPr>
              <w:t xml:space="preserve"> </w:t>
            </w:r>
          </w:p>
          <w:p w:rsidR="00AD48A6" w:rsidRPr="00FC5703" w:rsidRDefault="00AD48A6" w:rsidP="00AD48A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мультимедийный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проектор,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экран.</w:t>
            </w:r>
            <w:r w:rsidRPr="00FC5703">
              <w:rPr>
                <w:lang w:val="ru-RU"/>
              </w:rPr>
              <w:t xml:space="preserve"> </w:t>
            </w:r>
          </w:p>
          <w:p w:rsidR="00AD48A6" w:rsidRPr="00FC5703" w:rsidRDefault="00AD48A6" w:rsidP="00AD48A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FC5703">
              <w:rPr>
                <w:lang w:val="ru-RU"/>
              </w:rPr>
              <w:t xml:space="preserve"> </w:t>
            </w:r>
          </w:p>
          <w:p w:rsidR="00AD48A6" w:rsidRPr="00FC5703" w:rsidRDefault="00AD48A6" w:rsidP="00AD48A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FC570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FC570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FC5703">
              <w:rPr>
                <w:lang w:val="ru-RU"/>
              </w:rPr>
              <w:t xml:space="preserve"> </w:t>
            </w:r>
          </w:p>
          <w:p w:rsidR="00AD48A6" w:rsidRPr="00FC5703" w:rsidRDefault="00AD48A6" w:rsidP="00AD48A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тестовых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рубежного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промежуточного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контроля.</w:t>
            </w:r>
            <w:r w:rsidRPr="00FC5703">
              <w:rPr>
                <w:lang w:val="ru-RU"/>
              </w:rPr>
              <w:t xml:space="preserve"> </w:t>
            </w:r>
          </w:p>
          <w:p w:rsidR="00AD48A6" w:rsidRPr="00FC5703" w:rsidRDefault="00AD48A6" w:rsidP="00AD48A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обучающихся.</w:t>
            </w:r>
            <w:r w:rsidRPr="00FC5703">
              <w:rPr>
                <w:lang w:val="ru-RU"/>
              </w:rPr>
              <w:t xml:space="preserve"> </w:t>
            </w:r>
          </w:p>
          <w:p w:rsidR="00AD48A6" w:rsidRPr="00FC5703" w:rsidRDefault="00AD48A6" w:rsidP="00AD48A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FC570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FC570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FC5703">
              <w:rPr>
                <w:lang w:val="ru-RU"/>
              </w:rPr>
              <w:t xml:space="preserve"> </w:t>
            </w:r>
          </w:p>
          <w:p w:rsidR="00AD48A6" w:rsidRPr="00FC5703" w:rsidRDefault="00AD48A6" w:rsidP="00AD48A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FC5703">
              <w:rPr>
                <w:lang w:val="ru-RU"/>
              </w:rPr>
              <w:t xml:space="preserve"> </w:t>
            </w:r>
          </w:p>
          <w:p w:rsidR="004B566E" w:rsidRPr="00D248B8" w:rsidRDefault="00AD48A6" w:rsidP="00AD48A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документации,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FC5703">
              <w:rPr>
                <w:lang w:val="ru-RU"/>
              </w:rPr>
              <w:t xml:space="preserve"> </w:t>
            </w:r>
            <w:r w:rsidRPr="00FC57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пособий.</w:t>
            </w:r>
            <w:r w:rsidRPr="00FC5703">
              <w:rPr>
                <w:lang w:val="ru-RU"/>
              </w:rPr>
              <w:t xml:space="preserve"> </w:t>
            </w:r>
          </w:p>
        </w:tc>
      </w:tr>
      <w:tr w:rsidR="004B566E" w:rsidRPr="00BA0881" w:rsidTr="00916BB9">
        <w:trPr>
          <w:trHeight w:hRule="exact" w:val="4056"/>
        </w:trPr>
        <w:tc>
          <w:tcPr>
            <w:tcW w:w="9424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B566E" w:rsidRPr="00D248B8" w:rsidRDefault="004B566E">
            <w:pPr>
              <w:rPr>
                <w:lang w:val="ru-RU"/>
              </w:rPr>
            </w:pPr>
          </w:p>
        </w:tc>
      </w:tr>
    </w:tbl>
    <w:p w:rsidR="00916BB9" w:rsidRDefault="00916BB9">
      <w:pPr>
        <w:rPr>
          <w:lang w:val="ru-RU"/>
        </w:rPr>
      </w:pPr>
    </w:p>
    <w:p w:rsidR="00916BB9" w:rsidRDefault="00916BB9">
      <w:pPr>
        <w:rPr>
          <w:lang w:val="ru-RU"/>
        </w:rPr>
      </w:pPr>
      <w:r>
        <w:rPr>
          <w:lang w:val="ru-RU"/>
        </w:rPr>
        <w:br w:type="page"/>
      </w:r>
    </w:p>
    <w:p w:rsidR="00916BB9" w:rsidRPr="009E1AAB" w:rsidRDefault="00916BB9" w:rsidP="00916BB9">
      <w:pPr>
        <w:spacing w:after="0"/>
        <w:jc w:val="right"/>
        <w:rPr>
          <w:rStyle w:val="FontStyle31"/>
          <w:rFonts w:ascii="Times New Roman" w:hAnsi="Times New Roman" w:cs="Times New Roman"/>
          <w:b/>
          <w:sz w:val="24"/>
          <w:szCs w:val="24"/>
          <w:lang w:val="ru-RU"/>
        </w:rPr>
      </w:pPr>
      <w:r w:rsidRPr="009E1AAB">
        <w:rPr>
          <w:rStyle w:val="FontStyle31"/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1</w:t>
      </w:r>
    </w:p>
    <w:p w:rsidR="00916BB9" w:rsidRPr="00916BB9" w:rsidRDefault="00916BB9" w:rsidP="00916BB9">
      <w:pPr>
        <w:pStyle w:val="1"/>
        <w:spacing w:before="0" w:after="0"/>
        <w:rPr>
          <w:rStyle w:val="FontStyle31"/>
          <w:rFonts w:ascii="Times New Roman" w:hAnsi="Times New Roman" w:cs="Times New Roman"/>
          <w:sz w:val="24"/>
          <w:szCs w:val="24"/>
        </w:rPr>
      </w:pPr>
      <w:r w:rsidRPr="00916BB9">
        <w:rPr>
          <w:rStyle w:val="FontStyle31"/>
          <w:rFonts w:ascii="Times New Roman" w:hAnsi="Times New Roman" w:cs="Times New Roman"/>
          <w:sz w:val="24"/>
          <w:szCs w:val="24"/>
        </w:rPr>
        <w:t xml:space="preserve"> Учебно-методическое обеспечение самостоятельной работы обучающихся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По дисциплине «Математика» предусмотрена аудиторная и внеаудиторная самостоятельная работа обучающихся. 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Аудиторная самостоятельная работа студентов предполагает решение контрольных задач на практических занятиях. 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i/>
          <w:sz w:val="24"/>
          <w:szCs w:val="24"/>
          <w:lang w:val="ru-RU"/>
        </w:rPr>
        <w:t>Примерные аудиторные контрольные работы (АКР):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sz w:val="24"/>
          <w:szCs w:val="24"/>
          <w:lang w:val="ru-RU"/>
        </w:rPr>
        <w:t xml:space="preserve">АКР №1 «Нулевой срез» 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- тест с вариантами ЕГЭ</w:t>
      </w:r>
      <w:r w:rsidRPr="009E1AAB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sz w:val="24"/>
          <w:szCs w:val="24"/>
          <w:lang w:val="ru-RU"/>
        </w:rPr>
        <w:t>АКР №2 «Векторы»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Даны координаты вершин пирамиды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82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8pt;height:15pt" o:ole="">
            <v:imagedata r:id="rId17" o:title=""/>
          </v:shape>
          <o:OLEObject Type="Embed" ProgID="Equation.DSMT4" ShapeID="_x0000_i1025" DrawAspect="Content" ObjectID="_1665154032" r:id="rId18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16BB9">
        <w:rPr>
          <w:rFonts w:ascii="Times New Roman" w:hAnsi="Times New Roman" w:cs="Times New Roman"/>
          <w:position w:val="-14"/>
          <w:sz w:val="24"/>
          <w:szCs w:val="24"/>
        </w:rPr>
        <w:object w:dxaOrig="4940" w:dyaOrig="400">
          <v:shape id="_x0000_i1026" type="#_x0000_t75" style="width:247.2pt;height:19.8pt" o:ole="">
            <v:imagedata r:id="rId19" o:title=""/>
          </v:shape>
          <o:OLEObject Type="Embed" ProgID="Equation.DSMT4" ShapeID="_x0000_i1026" DrawAspect="Content" ObjectID="_1665154033" r:id="rId20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Найти: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1) длину ребра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440" w:dyaOrig="300">
          <v:shape id="_x0000_i1027" type="#_x0000_t75" style="width:22.2pt;height:15pt" o:ole="">
            <v:imagedata r:id="rId21" o:title=""/>
          </v:shape>
          <o:OLEObject Type="Embed" ProgID="Equation.DSMT4" ShapeID="_x0000_i1027" DrawAspect="Content" ObjectID="_1665154034" r:id="rId22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2) угол между ребрами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440" w:dyaOrig="300">
          <v:shape id="_x0000_i1028" type="#_x0000_t75" style="width:22.2pt;height:15pt" o:ole="">
            <v:imagedata r:id="rId23" o:title=""/>
          </v:shape>
          <o:OLEObject Type="Embed" ProgID="Equation.DSMT4" ShapeID="_x0000_i1028" DrawAspect="Content" ObjectID="_1665154035" r:id="rId24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440" w:dyaOrig="300">
          <v:shape id="_x0000_i1029" type="#_x0000_t75" style="width:22.2pt;height:15pt" o:ole="">
            <v:imagedata r:id="rId25" o:title=""/>
          </v:shape>
          <o:OLEObject Type="Embed" ProgID="Equation.DSMT4" ShapeID="_x0000_i1029" DrawAspect="Content" ObjectID="_1665154036" r:id="rId26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3) угол между ребром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440" w:dyaOrig="300">
          <v:shape id="_x0000_i1030" type="#_x0000_t75" style="width:22.2pt;height:15pt" o:ole="">
            <v:imagedata r:id="rId27" o:title=""/>
          </v:shape>
          <o:OLEObject Type="Embed" ProgID="Equation.DSMT4" ShapeID="_x0000_i1030" DrawAspect="Content" ObjectID="_1665154037" r:id="rId28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и гранью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620" w:dyaOrig="300">
          <v:shape id="_x0000_i1031" type="#_x0000_t75" style="width:31.2pt;height:15pt" o:ole="">
            <v:imagedata r:id="rId29" o:title=""/>
          </v:shape>
          <o:OLEObject Type="Embed" ProgID="Equation.DSMT4" ShapeID="_x0000_i1031" DrawAspect="Content" ObjectID="_1665154038" r:id="rId30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4) площадь грани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620" w:dyaOrig="300">
          <v:shape id="_x0000_i1032" type="#_x0000_t75" style="width:31.2pt;height:15pt" o:ole="">
            <v:imagedata r:id="rId29" o:title=""/>
          </v:shape>
          <o:OLEObject Type="Embed" ProgID="Equation.DSMT4" ShapeID="_x0000_i1032" DrawAspect="Content" ObjectID="_1665154039" r:id="rId31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5) объем пирамиды.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sz w:val="24"/>
          <w:szCs w:val="24"/>
          <w:lang w:val="ru-RU"/>
        </w:rPr>
        <w:t>АКР №3 «Пределы»</w:t>
      </w:r>
    </w:p>
    <w:p w:rsidR="00916BB9" w:rsidRPr="00916BB9" w:rsidRDefault="00916BB9" w:rsidP="00916BB9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 xml:space="preserve">Вычислить  пределы:  </w:t>
      </w:r>
    </w:p>
    <w:p w:rsidR="00916BB9" w:rsidRPr="00916BB9" w:rsidRDefault="00916BB9" w:rsidP="00916BB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 xml:space="preserve"> </w:t>
      </w:r>
      <w:r w:rsidRPr="00916BB9">
        <w:rPr>
          <w:rFonts w:ascii="Times New Roman" w:hAnsi="Times New Roman" w:cs="Times New Roman"/>
          <w:position w:val="-24"/>
          <w:sz w:val="24"/>
          <w:szCs w:val="24"/>
        </w:rPr>
        <w:object w:dxaOrig="1820" w:dyaOrig="660">
          <v:shape id="_x0000_i1033" type="#_x0000_t75" style="width:91.2pt;height:33pt" o:ole="">
            <v:imagedata r:id="rId32" o:title=""/>
          </v:shape>
          <o:OLEObject Type="Embed" ProgID="Equation.3" ShapeID="_x0000_i1033" DrawAspect="Content" ObjectID="_1665154040" r:id="rId33"/>
        </w:object>
      </w:r>
      <w:r w:rsidRPr="00916BB9">
        <w:rPr>
          <w:rFonts w:ascii="Times New Roman" w:hAnsi="Times New Roman" w:cs="Times New Roman"/>
          <w:sz w:val="24"/>
          <w:szCs w:val="24"/>
        </w:rPr>
        <w:t xml:space="preserve">,    </w:t>
      </w:r>
      <w:r w:rsidRPr="00916BB9">
        <w:rPr>
          <w:rFonts w:ascii="Times New Roman" w:hAnsi="Times New Roman" w:cs="Times New Roman"/>
          <w:sz w:val="24"/>
          <w:szCs w:val="24"/>
        </w:rPr>
        <w:tab/>
        <w:t xml:space="preserve">2.  </w:t>
      </w:r>
      <w:r w:rsidRPr="00916BB9">
        <w:rPr>
          <w:rFonts w:ascii="Times New Roman" w:hAnsi="Times New Roman" w:cs="Times New Roman"/>
          <w:position w:val="-26"/>
          <w:sz w:val="24"/>
          <w:szCs w:val="24"/>
        </w:rPr>
        <w:object w:dxaOrig="1640" w:dyaOrig="680">
          <v:shape id="_x0000_i1034" type="#_x0000_t75" style="width:82.2pt;height:34.2pt" o:ole="">
            <v:imagedata r:id="rId34" o:title=""/>
          </v:shape>
          <o:OLEObject Type="Embed" ProgID="Equation.3" ShapeID="_x0000_i1034" DrawAspect="Content" ObjectID="_1665154041" r:id="rId35"/>
        </w:object>
      </w:r>
      <w:r w:rsidRPr="00916BB9">
        <w:rPr>
          <w:rFonts w:ascii="Times New Roman" w:hAnsi="Times New Roman" w:cs="Times New Roman"/>
          <w:sz w:val="24"/>
          <w:szCs w:val="24"/>
        </w:rPr>
        <w:t>,</w:t>
      </w:r>
    </w:p>
    <w:p w:rsidR="00916BB9" w:rsidRPr="00916BB9" w:rsidRDefault="00916BB9" w:rsidP="00916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 xml:space="preserve">3.  </w:t>
      </w:r>
      <w:r w:rsidRPr="00916BB9">
        <w:rPr>
          <w:rFonts w:ascii="Times New Roman" w:hAnsi="Times New Roman" w:cs="Times New Roman"/>
          <w:position w:val="-32"/>
          <w:sz w:val="24"/>
          <w:szCs w:val="24"/>
        </w:rPr>
        <w:object w:dxaOrig="2160" w:dyaOrig="760">
          <v:shape id="_x0000_i1035" type="#_x0000_t75" style="width:108pt;height:37.8pt" o:ole="">
            <v:imagedata r:id="rId36" o:title=""/>
          </v:shape>
          <o:OLEObject Type="Embed" ProgID="Equation.3" ShapeID="_x0000_i1035" DrawAspect="Content" ObjectID="_1665154042" r:id="rId37"/>
        </w:object>
      </w:r>
      <w:r w:rsidRPr="00916BB9">
        <w:rPr>
          <w:rFonts w:ascii="Times New Roman" w:hAnsi="Times New Roman" w:cs="Times New Roman"/>
          <w:sz w:val="24"/>
          <w:szCs w:val="24"/>
        </w:rPr>
        <w:t xml:space="preserve">,       4.  </w:t>
      </w:r>
      <w:r w:rsidRPr="00916BB9">
        <w:rPr>
          <w:rFonts w:ascii="Times New Roman" w:hAnsi="Times New Roman" w:cs="Times New Roman"/>
          <w:position w:val="-28"/>
          <w:sz w:val="24"/>
          <w:szCs w:val="24"/>
        </w:rPr>
        <w:object w:dxaOrig="1160" w:dyaOrig="660">
          <v:shape id="_x0000_i1036" type="#_x0000_t75" style="width:58.2pt;height:33pt" o:ole="">
            <v:imagedata r:id="rId38" o:title=""/>
          </v:shape>
          <o:OLEObject Type="Embed" ProgID="Equation.3" ShapeID="_x0000_i1036" DrawAspect="Content" ObjectID="_1665154043" r:id="rId39"/>
        </w:object>
      </w:r>
      <w:r w:rsidRPr="00916BB9">
        <w:rPr>
          <w:rFonts w:ascii="Times New Roman" w:hAnsi="Times New Roman" w:cs="Times New Roman"/>
          <w:sz w:val="24"/>
          <w:szCs w:val="24"/>
        </w:rPr>
        <w:t xml:space="preserve">,     5.  </w:t>
      </w:r>
      <w:r w:rsidRPr="00916BB9">
        <w:rPr>
          <w:rFonts w:ascii="Times New Roman" w:hAnsi="Times New Roman" w:cs="Times New Roman"/>
          <w:position w:val="-20"/>
          <w:sz w:val="24"/>
          <w:szCs w:val="24"/>
        </w:rPr>
        <w:object w:dxaOrig="1080" w:dyaOrig="440">
          <v:shape id="_x0000_i1037" type="#_x0000_t75" style="width:54pt;height:22.2pt" o:ole="">
            <v:imagedata r:id="rId40" o:title=""/>
          </v:shape>
          <o:OLEObject Type="Embed" ProgID="Equation.3" ShapeID="_x0000_i1037" DrawAspect="Content" ObjectID="_1665154044" r:id="rId41"/>
        </w:object>
      </w:r>
      <w:r w:rsidRPr="00916BB9">
        <w:rPr>
          <w:rFonts w:ascii="Times New Roman" w:hAnsi="Times New Roman" w:cs="Times New Roman"/>
          <w:sz w:val="24"/>
          <w:szCs w:val="24"/>
        </w:rPr>
        <w:tab/>
      </w:r>
      <w:r w:rsidRPr="00916BB9">
        <w:rPr>
          <w:rFonts w:ascii="Times New Roman" w:hAnsi="Times New Roman" w:cs="Times New Roman"/>
          <w:sz w:val="24"/>
          <w:szCs w:val="24"/>
        </w:rPr>
        <w:tab/>
      </w:r>
      <w:r w:rsidRPr="00916BB9">
        <w:rPr>
          <w:rFonts w:ascii="Times New Roman" w:hAnsi="Times New Roman" w:cs="Times New Roman"/>
          <w:sz w:val="24"/>
          <w:szCs w:val="24"/>
        </w:rPr>
        <w:tab/>
      </w:r>
    </w:p>
    <w:p w:rsidR="00916BB9" w:rsidRPr="00916BB9" w:rsidRDefault="00916BB9" w:rsidP="00916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 xml:space="preserve">8. Исследовать на непрерывность </w:t>
      </w:r>
    </w:p>
    <w:p w:rsidR="00916BB9" w:rsidRPr="00916BB9" w:rsidRDefault="00916BB9" w:rsidP="00916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position w:val="-32"/>
          <w:sz w:val="24"/>
          <w:szCs w:val="24"/>
        </w:rPr>
        <w:object w:dxaOrig="1359" w:dyaOrig="760">
          <v:shape id="_x0000_i1038" type="#_x0000_t75" style="width:67.8pt;height:37.8pt" o:ole="">
            <v:imagedata r:id="rId42" o:title=""/>
          </v:shape>
          <o:OLEObject Type="Embed" ProgID="Equation.3" ShapeID="_x0000_i1038" DrawAspect="Content" ObjectID="_1665154045" r:id="rId43"/>
        </w:object>
      </w:r>
      <w:r w:rsidRPr="00916BB9">
        <w:rPr>
          <w:rFonts w:ascii="Times New Roman" w:hAnsi="Times New Roman" w:cs="Times New Roman"/>
          <w:position w:val="-22"/>
          <w:sz w:val="24"/>
          <w:szCs w:val="24"/>
        </w:rPr>
        <w:object w:dxaOrig="520" w:dyaOrig="560">
          <v:shape id="_x0000_i1039" type="#_x0000_t75" style="width:25.8pt;height:28.2pt" o:ole="">
            <v:imagedata r:id="rId44" o:title=""/>
          </v:shape>
          <o:OLEObject Type="Embed" ProgID="Equation.3" ShapeID="_x0000_i1039" DrawAspect="Content" ObjectID="_1665154046" r:id="rId45"/>
        </w:object>
      </w:r>
      <w:r w:rsidRPr="00916BB9">
        <w:rPr>
          <w:rFonts w:ascii="Times New Roman" w:hAnsi="Times New Roman" w:cs="Times New Roman"/>
          <w:position w:val="-26"/>
          <w:sz w:val="24"/>
          <w:szCs w:val="24"/>
        </w:rPr>
        <w:object w:dxaOrig="560" w:dyaOrig="639">
          <v:shape id="_x0000_i1040" type="#_x0000_t75" style="width:28.2pt;height:31.8pt" o:ole="">
            <v:imagedata r:id="rId46" o:title=""/>
          </v:shape>
          <o:OLEObject Type="Embed" ProgID="Equation.3" ShapeID="_x0000_i1040" DrawAspect="Content" ObjectID="_1665154047" r:id="rId47"/>
        </w:object>
      </w:r>
    </w:p>
    <w:p w:rsidR="00916BB9" w:rsidRPr="00916BB9" w:rsidRDefault="00916BB9" w:rsidP="00916BB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6BB9">
        <w:rPr>
          <w:rFonts w:ascii="Times New Roman" w:hAnsi="Times New Roman" w:cs="Times New Roman"/>
          <w:b/>
          <w:sz w:val="24"/>
          <w:szCs w:val="24"/>
        </w:rPr>
        <w:t>АКР №4 «Производная»</w:t>
      </w:r>
    </w:p>
    <w:p w:rsidR="00916BB9" w:rsidRPr="009E1AAB" w:rsidRDefault="00916BB9" w:rsidP="00916BB9">
      <w:pPr>
        <w:numPr>
          <w:ilvl w:val="0"/>
          <w:numId w:val="3"/>
        </w:numPr>
        <w:tabs>
          <w:tab w:val="num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Найдите первую производную  от  функций: </w:t>
      </w:r>
    </w:p>
    <w:p w:rsidR="00916BB9" w:rsidRPr="009E1AAB" w:rsidRDefault="00916BB9" w:rsidP="00916BB9">
      <w:pPr>
        <w:spacing w:after="0"/>
        <w:ind w:left="360"/>
        <w:rPr>
          <w:rFonts w:ascii="Times New Roman" w:hAnsi="Times New Roman" w:cs="Times New Roman"/>
          <w:position w:val="-24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а) </w:t>
      </w:r>
      <w:r w:rsidRPr="00916BB9">
        <w:rPr>
          <w:rFonts w:ascii="Times New Roman" w:hAnsi="Times New Roman" w:cs="Times New Roman"/>
          <w:noProof/>
          <w:position w:val="-36"/>
          <w:sz w:val="24"/>
          <w:szCs w:val="24"/>
          <w:lang w:val="ru-RU" w:eastAsia="ru-RU"/>
        </w:rPr>
        <w:drawing>
          <wp:inline distT="0" distB="0" distL="0" distR="0">
            <wp:extent cx="1074420" cy="4953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б) </w:t>
      </w:r>
      <w:r w:rsidRPr="00916BB9">
        <w:rPr>
          <w:rFonts w:ascii="Times New Roman" w:hAnsi="Times New Roman" w:cs="Times New Roman"/>
          <w:noProof/>
          <w:position w:val="-10"/>
          <w:sz w:val="24"/>
          <w:szCs w:val="24"/>
          <w:lang w:val="ru-RU" w:eastAsia="ru-RU"/>
        </w:rPr>
        <w:drawing>
          <wp:inline distT="0" distB="0" distL="0" distR="0">
            <wp:extent cx="990600" cy="2667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,   в) </w:t>
      </w:r>
      <w:r w:rsidRPr="00916BB9">
        <w:rPr>
          <w:rFonts w:ascii="Times New Roman" w:hAnsi="Times New Roman" w:cs="Times New Roman"/>
          <w:position w:val="-24"/>
          <w:sz w:val="24"/>
          <w:szCs w:val="24"/>
        </w:rPr>
        <w:object w:dxaOrig="2880" w:dyaOrig="660">
          <v:shape id="_x0000_i1041" type="#_x0000_t75" style="width:2in;height:32.4pt" o:ole="">
            <v:imagedata r:id="rId50" o:title=""/>
          </v:shape>
          <o:OLEObject Type="Embed" ProgID="Equation.3" ShapeID="_x0000_i1041" DrawAspect="Content" ObjectID="_1665154048" r:id="rId51"/>
        </w:object>
      </w:r>
    </w:p>
    <w:p w:rsidR="00916BB9" w:rsidRPr="009E1AAB" w:rsidRDefault="00916BB9" w:rsidP="00916BB9">
      <w:pPr>
        <w:spacing w:after="0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position w:val="-10"/>
          <w:sz w:val="24"/>
          <w:szCs w:val="24"/>
          <w:lang w:val="ru-RU"/>
        </w:rPr>
        <w:t xml:space="preserve">г)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2840" w:dyaOrig="400">
          <v:shape id="_x0000_i1042" type="#_x0000_t75" style="width:162.6pt;height:23.4pt" o:ole="">
            <v:imagedata r:id="rId52" o:title=""/>
          </v:shape>
          <o:OLEObject Type="Embed" ProgID="Equation.3" ShapeID="_x0000_i1042" DrawAspect="Content" ObjectID="_1665154049" r:id="rId53"/>
        </w:object>
      </w:r>
      <w:r w:rsidRPr="009E1AAB">
        <w:rPr>
          <w:rFonts w:ascii="Times New Roman" w:hAnsi="Times New Roman" w:cs="Times New Roman"/>
          <w:position w:val="-10"/>
          <w:sz w:val="24"/>
          <w:szCs w:val="24"/>
          <w:lang w:val="ru-RU"/>
        </w:rPr>
        <w:t xml:space="preserve">. 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2.  Составьте уравнения касательной к кривой </w:t>
      </w:r>
      <w:r w:rsidRPr="00916BB9">
        <w:rPr>
          <w:rFonts w:ascii="Times New Roman" w:hAnsi="Times New Roman" w:cs="Times New Roman"/>
          <w:noProof/>
          <w:position w:val="-10"/>
          <w:sz w:val="24"/>
          <w:szCs w:val="24"/>
          <w:lang w:val="ru-RU" w:eastAsia="ru-RU"/>
        </w:rPr>
        <w:drawing>
          <wp:inline distT="0" distB="0" distL="0" distR="0">
            <wp:extent cx="487680" cy="23622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в точке</w:t>
      </w:r>
      <w:r w:rsidRPr="00916BB9">
        <w:rPr>
          <w:rFonts w:ascii="Times New Roman" w:hAnsi="Times New Roman" w:cs="Times New Roman"/>
          <w:noProof/>
          <w:position w:val="-12"/>
          <w:sz w:val="24"/>
          <w:szCs w:val="24"/>
          <w:lang w:val="ru-RU" w:eastAsia="ru-RU"/>
        </w:rPr>
        <w:drawing>
          <wp:inline distT="0" distB="0" distL="0" distR="0">
            <wp:extent cx="487680" cy="27432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3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3.   Вычислите приближенно </w:t>
      </w:r>
      <w:r w:rsidRPr="00916BB9">
        <w:rPr>
          <w:rFonts w:ascii="Times New Roman" w:hAnsi="Times New Roman" w:cs="Times New Roman"/>
          <w:noProof/>
          <w:position w:val="-10"/>
          <w:sz w:val="24"/>
          <w:szCs w:val="24"/>
          <w:lang w:val="ru-RU" w:eastAsia="ru-RU"/>
        </w:rPr>
        <w:drawing>
          <wp:inline distT="0" distB="0" distL="0" distR="0">
            <wp:extent cx="838200" cy="3048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4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 при </w:t>
      </w:r>
      <w:r w:rsidRPr="00916BB9">
        <w:rPr>
          <w:rFonts w:ascii="Times New Roman" w:hAnsi="Times New Roman" w:cs="Times New Roman"/>
          <w:noProof/>
          <w:position w:val="-10"/>
          <w:sz w:val="24"/>
          <w:szCs w:val="24"/>
          <w:lang w:val="ru-RU" w:eastAsia="ru-RU"/>
        </w:rPr>
        <w:drawing>
          <wp:inline distT="0" distB="0" distL="0" distR="0">
            <wp:extent cx="640080" cy="23622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5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4.   Вычислите предел по правилу Лопиталя  </w:t>
      </w:r>
      <w:r w:rsidRPr="00916BB9">
        <w:rPr>
          <w:rFonts w:ascii="Times New Roman" w:hAnsi="Times New Roman" w:cs="Times New Roman"/>
          <w:noProof/>
          <w:position w:val="-34"/>
          <w:sz w:val="24"/>
          <w:szCs w:val="24"/>
          <w:lang w:val="ru-RU" w:eastAsia="ru-RU"/>
        </w:rPr>
        <w:drawing>
          <wp:inline distT="0" distB="0" distL="0" distR="0">
            <wp:extent cx="975360" cy="48006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6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sz w:val="24"/>
          <w:szCs w:val="24"/>
          <w:lang w:val="ru-RU"/>
        </w:rPr>
        <w:t>АКР №5 «Методы интегрирования»</w:t>
      </w:r>
    </w:p>
    <w:p w:rsidR="00916BB9" w:rsidRPr="00916BB9" w:rsidRDefault="00916BB9" w:rsidP="00916BB9">
      <w:pPr>
        <w:pStyle w:val="22"/>
        <w:spacing w:after="0" w:line="23" w:lineRule="atLeast"/>
        <w:rPr>
          <w:rFonts w:eastAsia="Arial Unicode MS"/>
        </w:rPr>
      </w:pPr>
      <w:r w:rsidRPr="00916BB9">
        <w:rPr>
          <w:rFonts w:eastAsia="Arial Unicode MS"/>
        </w:rPr>
        <w:t>Найти неопределённые интегралы:</w:t>
      </w:r>
    </w:p>
    <w:p w:rsidR="00916BB9" w:rsidRPr="00916BB9" w:rsidRDefault="00916BB9" w:rsidP="00916BB9">
      <w:pPr>
        <w:pStyle w:val="22"/>
        <w:spacing w:after="0" w:line="23" w:lineRule="atLeast"/>
        <w:rPr>
          <w:rFonts w:eastAsia="Arial Unicode MS"/>
        </w:rPr>
      </w:pPr>
      <w:r w:rsidRPr="00916BB9">
        <w:rPr>
          <w:rFonts w:eastAsia="Arial Unicode MS"/>
          <w:lang w:val="ru-RU"/>
        </w:rPr>
        <w:t>1</w:t>
      </w:r>
      <w:r w:rsidRPr="00916BB9">
        <w:rPr>
          <w:rFonts w:eastAsia="Arial Unicode MS"/>
        </w:rPr>
        <w:t xml:space="preserve">) </w:t>
      </w:r>
      <w:r w:rsidRPr="00916BB9">
        <w:rPr>
          <w:rFonts w:eastAsia="Arial Unicode MS"/>
          <w:position w:val="-24"/>
        </w:rPr>
        <w:object w:dxaOrig="2060" w:dyaOrig="680">
          <v:shape id="_x0000_i1043" type="#_x0000_t75" style="width:103.2pt;height:34.2pt" o:ole="">
            <v:imagedata r:id="rId59" o:title=""/>
          </v:shape>
          <o:OLEObject Type="Embed" ProgID="Equation.3" ShapeID="_x0000_i1043" DrawAspect="Content" ObjectID="_1665154050" r:id="rId60"/>
        </w:object>
      </w:r>
      <w:r w:rsidRPr="00916BB9">
        <w:rPr>
          <w:rFonts w:eastAsia="Arial Unicode MS"/>
        </w:rPr>
        <w:t xml:space="preserve">, </w:t>
      </w:r>
      <w:r w:rsidRPr="00916BB9">
        <w:rPr>
          <w:rFonts w:eastAsia="Arial Unicode MS"/>
          <w:lang w:val="ru-RU"/>
        </w:rPr>
        <w:t>2</w:t>
      </w:r>
      <w:r w:rsidRPr="00916BB9">
        <w:rPr>
          <w:rFonts w:eastAsia="Arial Unicode MS"/>
        </w:rPr>
        <w:t xml:space="preserve">) </w:t>
      </w:r>
      <w:r w:rsidRPr="00916BB9">
        <w:rPr>
          <w:rFonts w:eastAsia="Arial Unicode MS"/>
          <w:position w:val="-16"/>
        </w:rPr>
        <w:object w:dxaOrig="1420" w:dyaOrig="440">
          <v:shape id="_x0000_i1044" type="#_x0000_t75" style="width:70.8pt;height:22.2pt" o:ole="">
            <v:imagedata r:id="rId61" o:title=""/>
          </v:shape>
          <o:OLEObject Type="Embed" ProgID="Equation.3" ShapeID="_x0000_i1044" DrawAspect="Content" ObjectID="_1665154051" r:id="rId62"/>
        </w:object>
      </w:r>
      <w:r w:rsidRPr="00916BB9">
        <w:rPr>
          <w:rFonts w:eastAsia="Arial Unicode MS"/>
        </w:rPr>
        <w:t xml:space="preserve">, </w:t>
      </w:r>
      <w:r w:rsidRPr="00916BB9">
        <w:rPr>
          <w:rFonts w:eastAsia="Arial Unicode MS"/>
          <w:lang w:val="ru-RU"/>
        </w:rPr>
        <w:t>3</w:t>
      </w:r>
      <w:r w:rsidRPr="00916BB9">
        <w:rPr>
          <w:rFonts w:eastAsia="Arial Unicode MS"/>
        </w:rPr>
        <w:t xml:space="preserve">) </w:t>
      </w:r>
      <w:r w:rsidRPr="00916BB9">
        <w:rPr>
          <w:rFonts w:eastAsia="Arial Unicode MS"/>
          <w:position w:val="-16"/>
        </w:rPr>
        <w:object w:dxaOrig="1300" w:dyaOrig="440">
          <v:shape id="_x0000_i1045" type="#_x0000_t75" style="width:64.8pt;height:22.2pt" o:ole="">
            <v:imagedata r:id="rId63" o:title=""/>
          </v:shape>
          <o:OLEObject Type="Embed" ProgID="Equation.3" ShapeID="_x0000_i1045" DrawAspect="Content" ObjectID="_1665154052" r:id="rId64"/>
        </w:object>
      </w:r>
      <w:r w:rsidRPr="00916BB9">
        <w:rPr>
          <w:rFonts w:eastAsia="Arial Unicode MS"/>
        </w:rPr>
        <w:t xml:space="preserve">, </w:t>
      </w:r>
      <w:r w:rsidRPr="00916BB9">
        <w:rPr>
          <w:rFonts w:eastAsia="Arial Unicode MS"/>
          <w:lang w:val="ru-RU"/>
        </w:rPr>
        <w:t>4</w:t>
      </w:r>
      <w:r w:rsidRPr="00916BB9">
        <w:rPr>
          <w:rFonts w:eastAsia="Arial Unicode MS"/>
        </w:rPr>
        <w:t xml:space="preserve">) </w:t>
      </w:r>
      <w:r w:rsidRPr="00916BB9">
        <w:rPr>
          <w:rFonts w:eastAsia="Arial Unicode MS"/>
          <w:position w:val="-24"/>
        </w:rPr>
        <w:object w:dxaOrig="1540" w:dyaOrig="620">
          <v:shape id="_x0000_i1046" type="#_x0000_t75" style="width:76.8pt;height:31.2pt" o:ole="">
            <v:imagedata r:id="rId65" o:title=""/>
          </v:shape>
          <o:OLEObject Type="Embed" ProgID="Equation.3" ShapeID="_x0000_i1046" DrawAspect="Content" ObjectID="_1665154053" r:id="rId66"/>
        </w:object>
      </w:r>
      <w:r w:rsidRPr="00916BB9">
        <w:rPr>
          <w:rFonts w:eastAsia="Arial Unicode MS"/>
        </w:rPr>
        <w:t>,</w:t>
      </w:r>
      <w:r w:rsidRPr="00916BB9">
        <w:rPr>
          <w:rFonts w:eastAsia="Arial Unicode MS"/>
          <w:lang w:val="ru-RU"/>
        </w:rPr>
        <w:t xml:space="preserve"> 5)</w:t>
      </w:r>
      <w:r w:rsidRPr="00916BB9">
        <w:rPr>
          <w:rFonts w:eastAsia="Arial Unicode MS"/>
          <w:position w:val="-16"/>
        </w:rPr>
        <w:object w:dxaOrig="1280" w:dyaOrig="440">
          <v:shape id="_x0000_i1047" type="#_x0000_t75" style="width:64.2pt;height:22.2pt" o:ole="">
            <v:imagedata r:id="rId67" o:title=""/>
          </v:shape>
          <o:OLEObject Type="Embed" ProgID="Equation.3" ShapeID="_x0000_i1047" DrawAspect="Content" ObjectID="_1665154054" r:id="rId68"/>
        </w:object>
      </w:r>
    </w:p>
    <w:p w:rsidR="00916BB9" w:rsidRPr="00916BB9" w:rsidRDefault="00916BB9" w:rsidP="00916BB9">
      <w:pPr>
        <w:pStyle w:val="22"/>
        <w:spacing w:after="0" w:line="23" w:lineRule="atLeast"/>
        <w:rPr>
          <w:rFonts w:eastAsia="Arial Unicode MS"/>
        </w:rPr>
      </w:pPr>
      <w:r w:rsidRPr="00916BB9">
        <w:rPr>
          <w:rFonts w:eastAsia="Arial Unicode MS"/>
          <w:lang w:val="ru-RU"/>
        </w:rPr>
        <w:lastRenderedPageBreak/>
        <w:t>6</w:t>
      </w:r>
      <w:r w:rsidRPr="00916BB9">
        <w:rPr>
          <w:rFonts w:eastAsia="Arial Unicode MS"/>
        </w:rPr>
        <w:t xml:space="preserve">) </w:t>
      </w:r>
      <w:r w:rsidRPr="00916BB9">
        <w:rPr>
          <w:rFonts w:eastAsia="Arial Unicode MS"/>
          <w:position w:val="-32"/>
        </w:rPr>
        <w:object w:dxaOrig="1800" w:dyaOrig="700">
          <v:shape id="_x0000_i1048" type="#_x0000_t75" style="width:90pt;height:34.8pt" o:ole="">
            <v:imagedata r:id="rId69" o:title=""/>
          </v:shape>
          <o:OLEObject Type="Embed" ProgID="Equation.3" ShapeID="_x0000_i1048" DrawAspect="Content" ObjectID="_1665154055" r:id="rId70"/>
        </w:object>
      </w:r>
      <w:r w:rsidRPr="00916BB9">
        <w:rPr>
          <w:rFonts w:eastAsia="Arial Unicode MS"/>
        </w:rPr>
        <w:t xml:space="preserve">, 7) </w:t>
      </w:r>
      <w:r w:rsidRPr="00916BB9">
        <w:rPr>
          <w:rFonts w:eastAsia="Arial Unicode MS"/>
          <w:position w:val="-16"/>
        </w:rPr>
        <w:object w:dxaOrig="1320" w:dyaOrig="440">
          <v:shape id="_x0000_i1049" type="#_x0000_t75" style="width:66pt;height:22.2pt" o:ole="">
            <v:imagedata r:id="rId71" o:title=""/>
          </v:shape>
          <o:OLEObject Type="Embed" ProgID="Equation.3" ShapeID="_x0000_i1049" DrawAspect="Content" ObjectID="_1665154056" r:id="rId72"/>
        </w:object>
      </w:r>
      <w:r w:rsidRPr="00916BB9">
        <w:rPr>
          <w:rFonts w:eastAsia="Arial Unicode MS"/>
        </w:rPr>
        <w:t xml:space="preserve">, </w:t>
      </w:r>
      <w:r w:rsidRPr="00916BB9">
        <w:rPr>
          <w:rFonts w:eastAsia="Arial Unicode MS"/>
          <w:lang w:val="ru-RU"/>
        </w:rPr>
        <w:t>8</w:t>
      </w:r>
      <w:r w:rsidRPr="00916BB9">
        <w:rPr>
          <w:rFonts w:eastAsia="Arial Unicode MS"/>
        </w:rPr>
        <w:t xml:space="preserve">) </w:t>
      </w:r>
      <w:r w:rsidRPr="00916BB9">
        <w:rPr>
          <w:rFonts w:eastAsia="Arial Unicode MS"/>
          <w:position w:val="-30"/>
        </w:rPr>
        <w:object w:dxaOrig="1340" w:dyaOrig="680">
          <v:shape id="_x0000_i1050" type="#_x0000_t75" style="width:67.2pt;height:34.2pt" o:ole="">
            <v:imagedata r:id="rId73" o:title=""/>
          </v:shape>
          <o:OLEObject Type="Embed" ProgID="Equation.3" ShapeID="_x0000_i1050" DrawAspect="Content" ObjectID="_1665154057" r:id="rId74"/>
        </w:object>
      </w:r>
      <w:r w:rsidRPr="00916BB9">
        <w:rPr>
          <w:rFonts w:eastAsia="Arial Unicode MS"/>
        </w:rPr>
        <w:t xml:space="preserve">,   </w:t>
      </w:r>
      <w:r w:rsidRPr="00916BB9">
        <w:rPr>
          <w:rFonts w:eastAsia="Arial Unicode MS"/>
          <w:lang w:val="ru-RU"/>
        </w:rPr>
        <w:t>9)</w:t>
      </w:r>
      <w:r w:rsidRPr="00916BB9">
        <w:rPr>
          <w:rFonts w:eastAsia="Arial Unicode MS"/>
        </w:rPr>
        <w:t xml:space="preserve"> </w:t>
      </w:r>
      <w:r w:rsidRPr="00916BB9">
        <w:rPr>
          <w:rFonts w:eastAsia="Arial Unicode MS"/>
          <w:position w:val="-16"/>
        </w:rPr>
        <w:object w:dxaOrig="1860" w:dyaOrig="440">
          <v:shape id="_x0000_i1051" type="#_x0000_t75" style="width:93pt;height:22.2pt" o:ole="">
            <v:imagedata r:id="rId75" o:title=""/>
          </v:shape>
          <o:OLEObject Type="Embed" ProgID="Equation.3" ShapeID="_x0000_i1051" DrawAspect="Content" ObjectID="_1665154058" r:id="rId76"/>
        </w:object>
      </w:r>
      <w:r w:rsidRPr="00916BB9">
        <w:rPr>
          <w:rFonts w:eastAsia="Arial Unicode MS"/>
        </w:rPr>
        <w:t xml:space="preserve">, </w:t>
      </w:r>
      <w:r w:rsidRPr="00916BB9">
        <w:rPr>
          <w:rFonts w:eastAsia="Arial Unicode MS"/>
          <w:lang w:val="ru-RU"/>
        </w:rPr>
        <w:t>10</w:t>
      </w:r>
      <w:r w:rsidRPr="00916BB9">
        <w:rPr>
          <w:rFonts w:eastAsia="Arial Unicode MS"/>
        </w:rPr>
        <w:t xml:space="preserve">) </w:t>
      </w:r>
      <w:r w:rsidRPr="00916BB9">
        <w:rPr>
          <w:rFonts w:eastAsia="Arial Unicode MS"/>
          <w:position w:val="-28"/>
        </w:rPr>
        <w:object w:dxaOrig="1120" w:dyaOrig="720">
          <v:shape id="_x0000_i1052" type="#_x0000_t75" style="width:55.8pt;height:36pt" o:ole="">
            <v:imagedata r:id="rId77" o:title=""/>
          </v:shape>
          <o:OLEObject Type="Embed" ProgID="Equation.3" ShapeID="_x0000_i1052" DrawAspect="Content" ObjectID="_1665154059" r:id="rId78"/>
        </w:object>
      </w:r>
      <w:r w:rsidRPr="00916BB9">
        <w:rPr>
          <w:rFonts w:eastAsia="Arial Unicode MS"/>
        </w:rPr>
        <w:t>.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sz w:val="24"/>
          <w:szCs w:val="24"/>
          <w:lang w:val="ru-RU"/>
        </w:rPr>
        <w:t>АКР №6 «Дифференциальные уравнения первого порядка»</w:t>
      </w:r>
    </w:p>
    <w:p w:rsidR="00916BB9" w:rsidRPr="009E1AAB" w:rsidRDefault="00916BB9" w:rsidP="00916BB9">
      <w:pPr>
        <w:spacing w:after="0" w:line="23" w:lineRule="atLeast"/>
        <w:rPr>
          <w:rFonts w:ascii="Times New Roman" w:eastAsia="Arial Unicode MS" w:hAnsi="Times New Roman" w:cs="Times New Roman"/>
          <w:sz w:val="24"/>
          <w:szCs w:val="24"/>
          <w:lang w:val="ru-RU"/>
        </w:rPr>
      </w:pPr>
      <w:r w:rsidRPr="009E1AAB">
        <w:rPr>
          <w:rFonts w:ascii="Times New Roman" w:eastAsia="Arial Unicode MS" w:hAnsi="Times New Roman" w:cs="Times New Roman"/>
          <w:sz w:val="24"/>
          <w:szCs w:val="24"/>
          <w:lang w:val="ru-RU"/>
        </w:rPr>
        <w:t>Решить ДУ 1-го порядка, предварительно выяснив тип ДУ:</w:t>
      </w:r>
    </w:p>
    <w:p w:rsidR="00916BB9" w:rsidRPr="00916BB9" w:rsidRDefault="00916BB9" w:rsidP="00916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 xml:space="preserve">1.   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2220" w:dyaOrig="360">
          <v:shape id="_x0000_i1053" type="#_x0000_t75" style="width:111pt;height:18pt" o:ole="">
            <v:imagedata r:id="rId79" o:title=""/>
          </v:shape>
          <o:OLEObject Type="Embed" ProgID="Equation.3" ShapeID="_x0000_i1053" DrawAspect="Content" ObjectID="_1665154060" r:id="rId80"/>
        </w:object>
      </w:r>
    </w:p>
    <w:p w:rsidR="00916BB9" w:rsidRPr="00916BB9" w:rsidRDefault="00916BB9" w:rsidP="00916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 xml:space="preserve"> 2.    </w:t>
      </w:r>
      <w:r w:rsidRPr="00916BB9">
        <w:rPr>
          <w:rFonts w:ascii="Times New Roman" w:hAnsi="Times New Roman" w:cs="Times New Roman"/>
          <w:position w:val="-30"/>
          <w:sz w:val="24"/>
          <w:szCs w:val="24"/>
        </w:rPr>
        <w:object w:dxaOrig="2420" w:dyaOrig="720">
          <v:shape id="_x0000_i1054" type="#_x0000_t75" style="width:121.2pt;height:36pt" o:ole="">
            <v:imagedata r:id="rId81" o:title=""/>
          </v:shape>
          <o:OLEObject Type="Embed" ProgID="Equation.3" ShapeID="_x0000_i1054" DrawAspect="Content" ObjectID="_1665154061" r:id="rId82"/>
        </w:object>
      </w:r>
    </w:p>
    <w:p w:rsidR="00916BB9" w:rsidRPr="00916BB9" w:rsidRDefault="00916BB9" w:rsidP="00916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 xml:space="preserve"> 3.    </w:t>
      </w:r>
      <w:r w:rsidRPr="00916BB9">
        <w:rPr>
          <w:rFonts w:ascii="Times New Roman" w:hAnsi="Times New Roman" w:cs="Times New Roman"/>
          <w:position w:val="-28"/>
          <w:sz w:val="24"/>
          <w:szCs w:val="24"/>
        </w:rPr>
        <w:object w:dxaOrig="2840" w:dyaOrig="740">
          <v:shape id="_x0000_i1055" type="#_x0000_t75" style="width:142.2pt;height:37.2pt" o:ole="">
            <v:imagedata r:id="rId83" o:title=""/>
          </v:shape>
          <o:OLEObject Type="Embed" ProgID="Equation.3" ShapeID="_x0000_i1055" DrawAspect="Content" ObjectID="_1665154062" r:id="rId84"/>
        </w:object>
      </w:r>
    </w:p>
    <w:p w:rsidR="00916BB9" w:rsidRPr="00916BB9" w:rsidRDefault="00916BB9" w:rsidP="00916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 xml:space="preserve">  4.   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3400" w:dyaOrig="440">
          <v:shape id="_x0000_i1056" type="#_x0000_t75" style="width:169.8pt;height:22.2pt" o:ole="">
            <v:imagedata r:id="rId85" o:title=""/>
          </v:shape>
          <o:OLEObject Type="Embed" ProgID="Equation.3" ShapeID="_x0000_i1056" DrawAspect="Content" ObjectID="_1665154063" r:id="rId86"/>
        </w:object>
      </w:r>
      <w:r w:rsidRPr="00916BB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16BB9" w:rsidRPr="00916BB9" w:rsidRDefault="00916BB9" w:rsidP="00916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 xml:space="preserve">  5.   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3200" w:dyaOrig="360">
          <v:shape id="_x0000_i1057" type="#_x0000_t75" style="width:160.2pt;height:18pt" o:ole="">
            <v:imagedata r:id="rId87" o:title=""/>
          </v:shape>
          <o:OLEObject Type="Embed" ProgID="Equation.3" ShapeID="_x0000_i1057" DrawAspect="Content" ObjectID="_1665154064" r:id="rId88"/>
        </w:objec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180" w:dyaOrig="340">
          <v:shape id="_x0000_i1058" type="#_x0000_t75" style="width:9pt;height:16.8pt" o:ole="">
            <v:imagedata r:id="rId89" o:title=""/>
          </v:shape>
          <o:OLEObject Type="Embed" ProgID="Equation.3" ShapeID="_x0000_i1058" DrawAspect="Content" ObjectID="_1665154065" r:id="rId90"/>
        </w:object>
      </w:r>
    </w:p>
    <w:p w:rsidR="00916BB9" w:rsidRPr="00916BB9" w:rsidRDefault="00916BB9" w:rsidP="00916BB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6BB9">
        <w:rPr>
          <w:rFonts w:ascii="Times New Roman" w:hAnsi="Times New Roman" w:cs="Times New Roman"/>
          <w:b/>
          <w:sz w:val="24"/>
          <w:szCs w:val="24"/>
        </w:rPr>
        <w:t>АКР №7 «Случайные события»</w:t>
      </w:r>
    </w:p>
    <w:p w:rsidR="00916BB9" w:rsidRPr="00916BB9" w:rsidRDefault="00916BB9" w:rsidP="00916BB9">
      <w:pPr>
        <w:numPr>
          <w:ilvl w:val="1"/>
          <w:numId w:val="5"/>
        </w:numPr>
        <w:tabs>
          <w:tab w:val="num" w:pos="5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По мишени производится три выстрела. Рассматриваются события А, В, С – попадание при первом, втором и третьем выстрелах. </w:t>
      </w:r>
      <w:r w:rsidRPr="00916BB9">
        <w:rPr>
          <w:rFonts w:ascii="Times New Roman" w:hAnsi="Times New Roman" w:cs="Times New Roman"/>
          <w:sz w:val="24"/>
          <w:szCs w:val="24"/>
        </w:rPr>
        <w:t xml:space="preserve">Что означают события </w:t>
      </w:r>
      <w:r w:rsidRPr="00916BB9">
        <w:rPr>
          <w:rFonts w:ascii="Times New Roman" w:hAnsi="Times New Roman" w:cs="Times New Roman"/>
          <w:sz w:val="24"/>
          <w:szCs w:val="24"/>
        </w:rPr>
        <w:object w:dxaOrig="1840" w:dyaOrig="360">
          <v:shape id="_x0000_i1059" type="#_x0000_t75" style="width:94.2pt;height:18pt" o:ole="" fillcolor="window">
            <v:imagedata r:id="rId91" o:title=""/>
          </v:shape>
          <o:OLEObject Type="Embed" ProgID="Equation.DSMT4" ShapeID="_x0000_i1059" DrawAspect="Content" ObjectID="_1665154066" r:id="rId92"/>
        </w:object>
      </w:r>
      <w:r w:rsidRPr="00916BB9">
        <w:rPr>
          <w:rFonts w:ascii="Times New Roman" w:hAnsi="Times New Roman" w:cs="Times New Roman"/>
          <w:sz w:val="24"/>
          <w:szCs w:val="24"/>
        </w:rPr>
        <w:t>?</w:t>
      </w:r>
    </w:p>
    <w:p w:rsidR="00916BB9" w:rsidRPr="009E1AAB" w:rsidRDefault="00916BB9" w:rsidP="00916BB9">
      <w:pPr>
        <w:widowControl w:val="0"/>
        <w:numPr>
          <w:ilvl w:val="1"/>
          <w:numId w:val="5"/>
        </w:numPr>
        <w:tabs>
          <w:tab w:val="clear" w:pos="397"/>
          <w:tab w:val="num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В урне 12 шаров. Среди этих шаров 3 белых и 9 черных. Какова вероятность того, что наудачу вынутый шар окажется белым?</w:t>
      </w:r>
    </w:p>
    <w:p w:rsidR="00916BB9" w:rsidRPr="00916BB9" w:rsidRDefault="00916BB9" w:rsidP="00916BB9">
      <w:pPr>
        <w:numPr>
          <w:ilvl w:val="1"/>
          <w:numId w:val="5"/>
        </w:numPr>
        <w:tabs>
          <w:tab w:val="num" w:pos="5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В радиостудии три микрофона. Для каждого из первых двух микрофонов вероятность того, что он включён в данный момент, равна 0,45, а для третьего – 0,9. </w:t>
      </w:r>
      <w:r w:rsidRPr="00916BB9">
        <w:rPr>
          <w:rFonts w:ascii="Times New Roman" w:hAnsi="Times New Roman" w:cs="Times New Roman"/>
          <w:sz w:val="24"/>
          <w:szCs w:val="24"/>
        </w:rPr>
        <w:t>Найти вероятность того, что в данный момент включены 2 микрофона.</w:t>
      </w:r>
    </w:p>
    <w:p w:rsidR="00916BB9" w:rsidRPr="00916BB9" w:rsidRDefault="00916BB9" w:rsidP="00916BB9">
      <w:pPr>
        <w:numPr>
          <w:ilvl w:val="1"/>
          <w:numId w:val="5"/>
        </w:numPr>
        <w:tabs>
          <w:tab w:val="num" w:pos="5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В продаже имеются белые и коричневые яйца в соотношении 2:3, причем производство 60% белых и 71% коричневых яиц датируется днем, предшествующим дню продажи, а остальные яйца датируются более ранними числами. Покупатель заказывает яйца, датируемые днем, предшествующим дню продажи, независимо от их цвета. </w:t>
      </w:r>
      <w:r w:rsidRPr="00916BB9">
        <w:rPr>
          <w:rFonts w:ascii="Times New Roman" w:hAnsi="Times New Roman" w:cs="Times New Roman"/>
          <w:sz w:val="24"/>
          <w:szCs w:val="24"/>
        </w:rPr>
        <w:t>Какова вероятность того, что ему продадут решетку белых яиц?</w:t>
      </w:r>
    </w:p>
    <w:p w:rsidR="00916BB9" w:rsidRPr="00916BB9" w:rsidRDefault="00916BB9" w:rsidP="00916BB9">
      <w:pPr>
        <w:numPr>
          <w:ilvl w:val="1"/>
          <w:numId w:val="5"/>
        </w:numPr>
        <w:tabs>
          <w:tab w:val="clear" w:pos="397"/>
          <w:tab w:val="left" w:pos="284"/>
          <w:tab w:val="num" w:pos="709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Телефонная сеть учреждения обслуживает 200 абонентов. Вероятность того, что в течение минуты внутри этой сети кто-то кому-то позвонит, равна 0,7. Какова вероятность того, что в течение минуты будет 5 звонков? Какова вероятность того, что в течение минуты будет не более 5 звонков? </w:t>
      </w:r>
      <w:r w:rsidRPr="00916BB9">
        <w:rPr>
          <w:rFonts w:ascii="Times New Roman" w:hAnsi="Times New Roman" w:cs="Times New Roman"/>
          <w:sz w:val="24"/>
          <w:szCs w:val="24"/>
        </w:rPr>
        <w:t>Найти наивероятнейшее число звонков в течение минуты.</w:t>
      </w:r>
    </w:p>
    <w:p w:rsidR="00916BB9" w:rsidRPr="00916BB9" w:rsidRDefault="00916BB9" w:rsidP="00916BB9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i/>
          <w:sz w:val="24"/>
          <w:szCs w:val="24"/>
          <w:lang w:val="ru-RU"/>
        </w:rPr>
        <w:t>Примерные индивидуальные домашние задания (ИДЗ):</w:t>
      </w:r>
    </w:p>
    <w:p w:rsidR="00916BB9" w:rsidRPr="00916BB9" w:rsidRDefault="00916BB9" w:rsidP="00916BB9">
      <w:pPr>
        <w:pStyle w:val="Style3"/>
        <w:rPr>
          <w:b/>
          <w:bCs/>
        </w:rPr>
      </w:pPr>
      <w:r w:rsidRPr="00916BB9">
        <w:rPr>
          <w:b/>
          <w:bCs/>
          <w:lang w:val="x-none"/>
        </w:rPr>
        <w:t>ИДЗ</w:t>
      </w:r>
      <w:r w:rsidRPr="00916BB9">
        <w:rPr>
          <w:b/>
          <w:bCs/>
        </w:rPr>
        <w:t xml:space="preserve"> № 1</w:t>
      </w:r>
      <w:r w:rsidRPr="00916BB9">
        <w:rPr>
          <w:b/>
          <w:bCs/>
          <w:lang w:val="x-none"/>
        </w:rPr>
        <w:t>. Векторная алгебра</w:t>
      </w:r>
      <w:r w:rsidRPr="00916BB9">
        <w:rPr>
          <w:b/>
          <w:bCs/>
        </w:rPr>
        <w:t xml:space="preserve"> </w:t>
      </w:r>
    </w:p>
    <w:p w:rsidR="00916BB9" w:rsidRPr="00916BB9" w:rsidRDefault="00916BB9" w:rsidP="00916BB9">
      <w:pPr>
        <w:pStyle w:val="Style3"/>
        <w:numPr>
          <w:ilvl w:val="0"/>
          <w:numId w:val="38"/>
        </w:numPr>
        <w:jc w:val="left"/>
      </w:pPr>
      <w:r w:rsidRPr="00916BB9">
        <w:t xml:space="preserve">Постройте на плоскости векторы </w:t>
      </w:r>
      <w:r w:rsidRPr="00916BB9">
        <w:object w:dxaOrig="1020" w:dyaOrig="375">
          <v:shape id="_x0000_i1060" type="#_x0000_t75" style="width:51pt;height:18.6pt" o:ole="">
            <v:imagedata r:id="rId93" o:title=""/>
          </v:shape>
          <o:OLEObject Type="Embed" ProgID="Equation.3" ShapeID="_x0000_i1060" DrawAspect="Content" ObjectID="_1665154067" r:id="rId94"/>
        </w:object>
      </w:r>
      <w:r w:rsidRPr="00916BB9">
        <w:t xml:space="preserve">, </w:t>
      </w:r>
      <w:r w:rsidRPr="00916BB9">
        <w:object w:dxaOrig="1080" w:dyaOrig="375">
          <v:shape id="_x0000_i1061" type="#_x0000_t75" style="width:54pt;height:18.6pt" o:ole="">
            <v:imagedata r:id="rId95" o:title=""/>
          </v:shape>
          <o:OLEObject Type="Embed" ProgID="Equation.3" ShapeID="_x0000_i1061" DrawAspect="Content" ObjectID="_1665154068" r:id="rId96"/>
        </w:object>
      </w:r>
      <w:r w:rsidRPr="00916BB9">
        <w:t xml:space="preserve">, </w:t>
      </w:r>
      <w:r w:rsidRPr="00916BB9">
        <w:object w:dxaOrig="840" w:dyaOrig="375">
          <v:shape id="_x0000_i1062" type="#_x0000_t75" style="width:42pt;height:18.6pt" o:ole="">
            <v:imagedata r:id="rId97" o:title=""/>
          </v:shape>
          <o:OLEObject Type="Embed" ProgID="Equation.3" ShapeID="_x0000_i1062" DrawAspect="Content" ObjectID="_1665154069" r:id="rId98"/>
        </w:object>
      </w:r>
      <w:r w:rsidRPr="00916BB9">
        <w:t xml:space="preserve">. Найдите их линейную комбинацию </w:t>
      </w:r>
      <w:r w:rsidRPr="00916BB9">
        <w:object w:dxaOrig="1125" w:dyaOrig="345">
          <v:shape id="_x0000_i1063" type="#_x0000_t75" style="width:56.4pt;height:17.4pt" o:ole="">
            <v:imagedata r:id="rId99" o:title=""/>
          </v:shape>
          <o:OLEObject Type="Embed" ProgID="Equation.3" ShapeID="_x0000_i1063" DrawAspect="Content" ObjectID="_1665154070" r:id="rId100"/>
        </w:object>
      </w:r>
      <w:r w:rsidRPr="00916BB9">
        <w:t xml:space="preserve"> а) геометрически, б) аналитически.</w:t>
      </w:r>
    </w:p>
    <w:p w:rsidR="00916BB9" w:rsidRPr="00916BB9" w:rsidRDefault="00916BB9" w:rsidP="00916BB9">
      <w:pPr>
        <w:pStyle w:val="Style3"/>
        <w:numPr>
          <w:ilvl w:val="0"/>
          <w:numId w:val="38"/>
        </w:numPr>
        <w:jc w:val="left"/>
      </w:pPr>
      <w:r w:rsidRPr="00916BB9">
        <w:object w:dxaOrig="1185" w:dyaOrig="375">
          <v:shape id="_x0000_i1064" type="#_x0000_t75" style="width:59.4pt;height:18.6pt" o:ole="">
            <v:imagedata r:id="rId101" o:title=""/>
          </v:shape>
          <o:OLEObject Type="Embed" ProgID="Equation.3" ShapeID="_x0000_i1064" DrawAspect="Content" ObjectID="_1665154071" r:id="rId102"/>
        </w:object>
      </w:r>
      <w:r w:rsidRPr="00916BB9">
        <w:t xml:space="preserve">, </w:t>
      </w:r>
      <w:r w:rsidRPr="00916BB9">
        <w:object w:dxaOrig="1275" w:dyaOrig="375">
          <v:shape id="_x0000_i1065" type="#_x0000_t75" style="width:63.6pt;height:18.6pt" o:ole="">
            <v:imagedata r:id="rId103" o:title=""/>
          </v:shape>
          <o:OLEObject Type="Embed" ProgID="Equation.3" ShapeID="_x0000_i1065" DrawAspect="Content" ObjectID="_1665154072" r:id="rId104"/>
        </w:object>
      </w:r>
      <w:r w:rsidRPr="00916BB9">
        <w:t xml:space="preserve">, </w:t>
      </w:r>
      <w:r w:rsidRPr="00916BB9">
        <w:object w:dxaOrig="1140" w:dyaOrig="375">
          <v:shape id="_x0000_i1066" type="#_x0000_t75" style="width:57pt;height:18.6pt" o:ole="">
            <v:imagedata r:id="rId105" o:title=""/>
          </v:shape>
          <o:OLEObject Type="Embed" ProgID="Equation.3" ShapeID="_x0000_i1066" DrawAspect="Content" ObjectID="_1665154073" r:id="rId106"/>
        </w:object>
      </w:r>
      <w:r w:rsidRPr="00916BB9">
        <w:t>. Найдите:</w:t>
      </w:r>
    </w:p>
    <w:p w:rsidR="00916BB9" w:rsidRPr="00916BB9" w:rsidRDefault="00916BB9" w:rsidP="00916BB9">
      <w:pPr>
        <w:pStyle w:val="Style3"/>
        <w:widowControl/>
      </w:pPr>
      <w:r w:rsidRPr="00916BB9">
        <w:rPr>
          <w:lang w:val="en-US"/>
        </w:rPr>
        <w:t>a</w:t>
      </w:r>
      <w:r w:rsidRPr="00916BB9">
        <w:t xml:space="preserve">) длину вектора </w:t>
      </w:r>
      <w:r w:rsidRPr="00916BB9">
        <w:object w:dxaOrig="195" w:dyaOrig="345">
          <v:shape id="_x0000_i1067" type="#_x0000_t75" style="width:9.6pt;height:17.4pt" o:ole="">
            <v:imagedata r:id="rId107" o:title=""/>
          </v:shape>
          <o:OLEObject Type="Embed" ProgID="Equation.3" ShapeID="_x0000_i1067" DrawAspect="Content" ObjectID="_1665154074" r:id="rId108"/>
        </w:object>
      </w:r>
      <w:r w:rsidRPr="00916BB9">
        <w:t xml:space="preserve">, его направляющие косинусы, орт вектора </w:t>
      </w:r>
      <w:r w:rsidRPr="00916BB9">
        <w:object w:dxaOrig="195" w:dyaOrig="345">
          <v:shape id="_x0000_i1068" type="#_x0000_t75" style="width:9.6pt;height:17.4pt" o:ole="">
            <v:imagedata r:id="rId109" o:title=""/>
          </v:shape>
          <o:OLEObject Type="Embed" ProgID="Equation.3" ShapeID="_x0000_i1068" DrawAspect="Content" ObjectID="_1665154075" r:id="rId110"/>
        </w:object>
      </w:r>
      <w:r w:rsidRPr="00916BB9">
        <w:t>;</w:t>
      </w:r>
    </w:p>
    <w:p w:rsidR="00916BB9" w:rsidRPr="00916BB9" w:rsidRDefault="00916BB9" w:rsidP="00916BB9">
      <w:pPr>
        <w:pStyle w:val="Style3"/>
        <w:widowControl/>
      </w:pPr>
      <w:r w:rsidRPr="00916BB9">
        <w:t xml:space="preserve">б) </w:t>
      </w:r>
      <w:r w:rsidRPr="00916BB9">
        <w:object w:dxaOrig="435" w:dyaOrig="345">
          <v:shape id="_x0000_i1069" type="#_x0000_t75" style="width:21.6pt;height:17.4pt" o:ole="">
            <v:imagedata r:id="rId111" o:title=""/>
          </v:shape>
          <o:OLEObject Type="Embed" ProgID="Equation.3" ShapeID="_x0000_i1069" DrawAspect="Content" ObjectID="_1665154076" r:id="rId112"/>
        </w:object>
      </w:r>
      <w:r w:rsidRPr="00916BB9">
        <w:t xml:space="preserve">,   </w:t>
      </w:r>
      <w:r w:rsidRPr="00916BB9">
        <w:object w:dxaOrig="435" w:dyaOrig="345">
          <v:shape id="_x0000_i1070" type="#_x0000_t75" style="width:21.6pt;height:17.4pt" o:ole="">
            <v:imagedata r:id="rId113" o:title=""/>
          </v:shape>
          <o:OLEObject Type="Embed" ProgID="Equation.3" ShapeID="_x0000_i1070" DrawAspect="Content" ObjectID="_1665154077" r:id="rId114"/>
        </w:object>
      </w:r>
      <w:r w:rsidRPr="00916BB9">
        <w:t xml:space="preserve">,   </w:t>
      </w:r>
      <w:r w:rsidRPr="00916BB9">
        <w:object w:dxaOrig="435" w:dyaOrig="345">
          <v:shape id="_x0000_i1071" type="#_x0000_t75" style="width:21.6pt;height:17.4pt" o:ole="">
            <v:imagedata r:id="rId115" o:title=""/>
          </v:shape>
          <o:OLEObject Type="Embed" ProgID="Equation.3" ShapeID="_x0000_i1071" DrawAspect="Content" ObjectID="_1665154078" r:id="rId116"/>
        </w:object>
      </w:r>
      <w:r w:rsidRPr="00916BB9">
        <w:t xml:space="preserve">,   </w:t>
      </w:r>
      <w:r w:rsidRPr="00916BB9">
        <w:object w:dxaOrig="1755" w:dyaOrig="375">
          <v:shape id="_x0000_i1072" type="#_x0000_t75" style="width:87.6pt;height:18.6pt" o:ole="">
            <v:imagedata r:id="rId117" o:title=""/>
          </v:shape>
          <o:OLEObject Type="Embed" ProgID="Equation.3" ShapeID="_x0000_i1072" DrawAspect="Content" ObjectID="_1665154079" r:id="rId118"/>
        </w:object>
      </w:r>
      <w:r w:rsidRPr="00916BB9">
        <w:t>;</w:t>
      </w:r>
    </w:p>
    <w:p w:rsidR="00916BB9" w:rsidRPr="00916BB9" w:rsidRDefault="00916BB9" w:rsidP="00916BB9">
      <w:pPr>
        <w:pStyle w:val="Style3"/>
        <w:widowControl/>
      </w:pPr>
      <w:r w:rsidRPr="00916BB9">
        <w:t xml:space="preserve">в) </w:t>
      </w:r>
      <w:r w:rsidRPr="00916BB9">
        <w:object w:dxaOrig="525" w:dyaOrig="345">
          <v:shape id="_x0000_i1073" type="#_x0000_t75" style="width:26.4pt;height:17.4pt" o:ole="">
            <v:imagedata r:id="rId119" o:title=""/>
          </v:shape>
          <o:OLEObject Type="Embed" ProgID="Equation.3" ShapeID="_x0000_i1073" DrawAspect="Content" ObjectID="_1665154080" r:id="rId120"/>
        </w:object>
      </w:r>
      <w:r w:rsidRPr="00916BB9">
        <w:t xml:space="preserve">,   </w:t>
      </w:r>
      <w:r w:rsidRPr="00916BB9">
        <w:object w:dxaOrig="525" w:dyaOrig="345">
          <v:shape id="_x0000_i1074" type="#_x0000_t75" style="width:26.4pt;height:17.4pt" o:ole="">
            <v:imagedata r:id="rId121" o:title=""/>
          </v:shape>
          <o:OLEObject Type="Embed" ProgID="Equation.3" ShapeID="_x0000_i1074" DrawAspect="Content" ObjectID="_1665154081" r:id="rId122"/>
        </w:object>
      </w:r>
      <w:r w:rsidRPr="00916BB9">
        <w:t xml:space="preserve">,   </w:t>
      </w:r>
      <w:r w:rsidRPr="00916BB9">
        <w:object w:dxaOrig="495" w:dyaOrig="345">
          <v:shape id="_x0000_i1075" type="#_x0000_t75" style="width:24.6pt;height:17.4pt" o:ole="">
            <v:imagedata r:id="rId123" o:title=""/>
          </v:shape>
          <o:OLEObject Type="Embed" ProgID="Equation.3" ShapeID="_x0000_i1075" DrawAspect="Content" ObjectID="_1665154082" r:id="rId124"/>
        </w:object>
      </w:r>
      <w:r w:rsidRPr="00916BB9">
        <w:t xml:space="preserve">,   </w:t>
      </w:r>
      <w:r w:rsidRPr="00916BB9">
        <w:object w:dxaOrig="1875" w:dyaOrig="375">
          <v:shape id="_x0000_i1076" type="#_x0000_t75" style="width:93.6pt;height:18.6pt" o:ole="">
            <v:imagedata r:id="rId125" o:title=""/>
          </v:shape>
          <o:OLEObject Type="Embed" ProgID="Equation.3" ShapeID="_x0000_i1076" DrawAspect="Content" ObjectID="_1665154083" r:id="rId126"/>
        </w:object>
      </w:r>
      <w:r w:rsidRPr="00916BB9">
        <w:t>;</w:t>
      </w:r>
    </w:p>
    <w:p w:rsidR="00916BB9" w:rsidRPr="00916BB9" w:rsidRDefault="00916BB9" w:rsidP="00916BB9">
      <w:pPr>
        <w:pStyle w:val="Style3"/>
        <w:widowControl/>
      </w:pPr>
      <w:r w:rsidRPr="00916BB9">
        <w:t xml:space="preserve">г) </w:t>
      </w:r>
      <w:r w:rsidRPr="00916BB9">
        <w:object w:dxaOrig="525" w:dyaOrig="345">
          <v:shape id="_x0000_i1077" type="#_x0000_t75" style="width:26.4pt;height:17.4pt" o:ole="">
            <v:imagedata r:id="rId127" o:title=""/>
          </v:shape>
          <o:OLEObject Type="Embed" ProgID="Equation.3" ShapeID="_x0000_i1077" DrawAspect="Content" ObjectID="_1665154084" r:id="rId128"/>
        </w:object>
      </w:r>
      <w:r w:rsidRPr="00916BB9">
        <w:t xml:space="preserve">,   </w:t>
      </w:r>
      <w:r w:rsidRPr="00916BB9">
        <w:object w:dxaOrig="2400" w:dyaOrig="375">
          <v:shape id="_x0000_i1078" type="#_x0000_t75" style="width:120pt;height:18.6pt" o:ole="">
            <v:imagedata r:id="rId129" o:title=""/>
          </v:shape>
          <o:OLEObject Type="Embed" ProgID="Equation.3" ShapeID="_x0000_i1078" DrawAspect="Content" ObjectID="_1665154085" r:id="rId130"/>
        </w:object>
      </w:r>
      <w:r w:rsidRPr="00916BB9">
        <w:t>.</w:t>
      </w:r>
    </w:p>
    <w:p w:rsidR="00916BB9" w:rsidRPr="00916BB9" w:rsidRDefault="00916BB9" w:rsidP="00916BB9">
      <w:pPr>
        <w:pStyle w:val="Style3"/>
        <w:numPr>
          <w:ilvl w:val="0"/>
          <w:numId w:val="38"/>
        </w:numPr>
        <w:jc w:val="left"/>
      </w:pPr>
      <w:r w:rsidRPr="00916BB9">
        <w:object w:dxaOrig="1200" w:dyaOrig="375">
          <v:shape id="_x0000_i1079" type="#_x0000_t75" style="width:60pt;height:18.6pt" o:ole="">
            <v:imagedata r:id="rId131" o:title=""/>
          </v:shape>
          <o:OLEObject Type="Embed" ProgID="Equation.3" ShapeID="_x0000_i1079" DrawAspect="Content" ObjectID="_1665154086" r:id="rId132"/>
        </w:object>
      </w:r>
      <w:r w:rsidRPr="00916BB9">
        <w:t xml:space="preserve">, </w:t>
      </w:r>
      <w:r w:rsidRPr="00916BB9">
        <w:object w:dxaOrig="1200" w:dyaOrig="375">
          <v:shape id="_x0000_i1080" type="#_x0000_t75" style="width:60pt;height:18.6pt" o:ole="">
            <v:imagedata r:id="rId133" o:title=""/>
          </v:shape>
          <o:OLEObject Type="Embed" ProgID="Equation.3" ShapeID="_x0000_i1080" DrawAspect="Content" ObjectID="_1665154087" r:id="rId134"/>
        </w:object>
      </w:r>
      <w:r w:rsidRPr="00916BB9">
        <w:t xml:space="preserve">, </w:t>
      </w:r>
      <w:r w:rsidRPr="00916BB9">
        <w:object w:dxaOrig="1275" w:dyaOrig="375">
          <v:shape id="_x0000_i1081" type="#_x0000_t75" style="width:63.6pt;height:18.6pt" o:ole="">
            <v:imagedata r:id="rId135" o:title=""/>
          </v:shape>
          <o:OLEObject Type="Embed" ProgID="Equation.3" ShapeID="_x0000_i1081" DrawAspect="Content" ObjectID="_1665154088" r:id="rId136"/>
        </w:object>
      </w:r>
      <w:r w:rsidRPr="00916BB9">
        <w:t xml:space="preserve">. Найдите площадь параллелограмма, построенного на векторах </w:t>
      </w:r>
      <w:r w:rsidRPr="00916BB9">
        <w:object w:dxaOrig="675" w:dyaOrig="345">
          <v:shape id="_x0000_i1082" type="#_x0000_t75" style="width:33.6pt;height:17.4pt" o:ole="">
            <v:imagedata r:id="rId137" o:title=""/>
          </v:shape>
          <o:OLEObject Type="Embed" ProgID="Equation.3" ShapeID="_x0000_i1082" DrawAspect="Content" ObjectID="_1665154089" r:id="rId138"/>
        </w:object>
      </w:r>
      <w:r w:rsidRPr="00916BB9">
        <w:t xml:space="preserve"> и </w:t>
      </w:r>
      <w:r w:rsidRPr="00916BB9">
        <w:object w:dxaOrig="645" w:dyaOrig="345">
          <v:shape id="_x0000_i1083" type="#_x0000_t75" style="width:32.4pt;height:17.4pt" o:ole="">
            <v:imagedata r:id="rId139" o:title=""/>
          </v:shape>
          <o:OLEObject Type="Embed" ProgID="Equation.3" ShapeID="_x0000_i1083" DrawAspect="Content" ObjectID="_1665154090" r:id="rId140"/>
        </w:object>
      </w:r>
      <w:r w:rsidRPr="00916BB9">
        <w:t>, и длины его сторон.</w:t>
      </w:r>
    </w:p>
    <w:p w:rsidR="00916BB9" w:rsidRPr="00916BB9" w:rsidRDefault="00916BB9" w:rsidP="00916BB9">
      <w:pPr>
        <w:pStyle w:val="Style3"/>
        <w:numPr>
          <w:ilvl w:val="0"/>
          <w:numId w:val="38"/>
        </w:numPr>
        <w:jc w:val="left"/>
      </w:pPr>
      <w:r w:rsidRPr="00916BB9">
        <w:lastRenderedPageBreak/>
        <w:t xml:space="preserve">Проверьте, являются ли векторы </w:t>
      </w:r>
      <w:r w:rsidRPr="00916BB9">
        <w:object w:dxaOrig="1005" w:dyaOrig="375">
          <v:shape id="_x0000_i1084" type="#_x0000_t75" style="width:50.4pt;height:18.6pt" o:ole="">
            <v:imagedata r:id="rId141" o:title=""/>
          </v:shape>
          <o:OLEObject Type="Embed" ProgID="Equation.3" ShapeID="_x0000_i1084" DrawAspect="Content" ObjectID="_1665154091" r:id="rId142"/>
        </w:object>
      </w:r>
      <w:r w:rsidRPr="00916BB9">
        <w:t xml:space="preserve">, </w:t>
      </w:r>
      <w:r w:rsidRPr="00916BB9">
        <w:object w:dxaOrig="1200" w:dyaOrig="375">
          <v:shape id="_x0000_i1085" type="#_x0000_t75" style="width:60pt;height:18.6pt" o:ole="">
            <v:imagedata r:id="rId143" o:title=""/>
          </v:shape>
          <o:OLEObject Type="Embed" ProgID="Equation.3" ShapeID="_x0000_i1085" DrawAspect="Content" ObjectID="_1665154092" r:id="rId144"/>
        </w:object>
      </w:r>
      <w:r w:rsidRPr="00916BB9">
        <w:t xml:space="preserve">, </w:t>
      </w:r>
      <w:r w:rsidRPr="00916BB9">
        <w:object w:dxaOrig="1185" w:dyaOrig="375">
          <v:shape id="_x0000_i1086" type="#_x0000_t75" style="width:59.4pt;height:18.6pt" o:ole="">
            <v:imagedata r:id="rId145" o:title=""/>
          </v:shape>
          <o:OLEObject Type="Embed" ProgID="Equation.3" ShapeID="_x0000_i1086" DrawAspect="Content" ObjectID="_1665154093" r:id="rId146"/>
        </w:object>
      </w:r>
      <w:r w:rsidRPr="00916BB9">
        <w:t xml:space="preserve"> компланарными.</w:t>
      </w:r>
    </w:p>
    <w:p w:rsidR="00916BB9" w:rsidRPr="00916BB9" w:rsidRDefault="00916BB9" w:rsidP="00916BB9">
      <w:pPr>
        <w:pStyle w:val="Style3"/>
        <w:numPr>
          <w:ilvl w:val="0"/>
          <w:numId w:val="38"/>
        </w:numPr>
        <w:jc w:val="left"/>
      </w:pPr>
      <w:r w:rsidRPr="00916BB9">
        <w:t xml:space="preserve">Найдите </w:t>
      </w:r>
      <w:r w:rsidRPr="00916BB9">
        <w:object w:dxaOrig="2160" w:dyaOrig="375">
          <v:shape id="_x0000_i1087" type="#_x0000_t75" style="width:108pt;height:18.6pt" o:ole="">
            <v:imagedata r:id="rId147" o:title=""/>
          </v:shape>
          <o:OLEObject Type="Embed" ProgID="Equation.3" ShapeID="_x0000_i1087" DrawAspect="Content" ObjectID="_1665154094" r:id="rId148"/>
        </w:object>
      </w:r>
      <w:r w:rsidRPr="00916BB9">
        <w:t xml:space="preserve">, если </w:t>
      </w:r>
      <w:r w:rsidRPr="00916BB9">
        <w:object w:dxaOrig="885" w:dyaOrig="345">
          <v:shape id="_x0000_i1088" type="#_x0000_t75" style="width:44.4pt;height:17.4pt" o:ole="">
            <v:imagedata r:id="rId149" o:title=""/>
          </v:shape>
          <o:OLEObject Type="Embed" ProgID="Equation.3" ShapeID="_x0000_i1088" DrawAspect="Content" ObjectID="_1665154095" r:id="rId150"/>
        </w:object>
      </w:r>
      <w:r w:rsidRPr="00916BB9">
        <w:t>.</w:t>
      </w:r>
    </w:p>
    <w:p w:rsidR="00916BB9" w:rsidRPr="00916BB9" w:rsidRDefault="00916BB9" w:rsidP="00916BB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916BB9" w:rsidRPr="00916BB9" w:rsidRDefault="00916BB9" w:rsidP="00916BB9">
      <w:pPr>
        <w:pStyle w:val="Style3"/>
        <w:widowControl/>
        <w:rPr>
          <w:b/>
        </w:rPr>
      </w:pPr>
      <w:r w:rsidRPr="00916BB9">
        <w:rPr>
          <w:b/>
        </w:rPr>
        <w:t>ИДЗ № 2. Аналитическая геометрия</w:t>
      </w:r>
    </w:p>
    <w:p w:rsidR="00916BB9" w:rsidRPr="00916BB9" w:rsidRDefault="00916BB9" w:rsidP="00916BB9">
      <w:pPr>
        <w:pStyle w:val="Style3"/>
        <w:numPr>
          <w:ilvl w:val="0"/>
          <w:numId w:val="40"/>
        </w:numPr>
        <w:jc w:val="left"/>
      </w:pPr>
      <w:r w:rsidRPr="00916BB9">
        <w:t>Дано: М</w:t>
      </w:r>
      <w:r w:rsidRPr="00916BB9">
        <w:rPr>
          <w:vertAlign w:val="subscript"/>
        </w:rPr>
        <w:t>1</w:t>
      </w:r>
      <w:r w:rsidRPr="00916BB9">
        <w:t>(0; 4); М</w:t>
      </w:r>
      <w:r w:rsidRPr="00916BB9">
        <w:rPr>
          <w:vertAlign w:val="subscript"/>
        </w:rPr>
        <w:t>2</w:t>
      </w:r>
      <w:r w:rsidRPr="00916BB9">
        <w:t>(10; 3); φ= 30</w:t>
      </w:r>
      <w:r w:rsidRPr="00916BB9">
        <w:rPr>
          <w:vertAlign w:val="superscript"/>
        </w:rPr>
        <w:t>0</w:t>
      </w:r>
      <w:r w:rsidRPr="00916BB9">
        <w:t xml:space="preserve">; </w:t>
      </w:r>
      <w:r w:rsidRPr="00916BB9">
        <w:object w:dxaOrig="225" w:dyaOrig="345">
          <v:shape id="_x0000_i1089" type="#_x0000_t75" style="width:11.4pt;height:17.4pt" o:ole="">
            <v:imagedata r:id="rId151" o:title=""/>
          </v:shape>
          <o:OLEObject Type="Embed" ProgID="Equation.3" ShapeID="_x0000_i1089" DrawAspect="Content" ObjectID="_1665154096" r:id="rId152"/>
        </w:object>
      </w:r>
      <w:r w:rsidRPr="00916BB9">
        <w:t xml:space="preserve">= (3; 2); </w:t>
      </w:r>
      <w:r w:rsidRPr="00916BB9">
        <w:object w:dxaOrig="195" w:dyaOrig="345">
          <v:shape id="_x0000_i1090" type="#_x0000_t75" style="width:9.6pt;height:17.4pt" o:ole="">
            <v:imagedata r:id="rId153" o:title=""/>
          </v:shape>
          <o:OLEObject Type="Embed" ProgID="Equation.3" ShapeID="_x0000_i1090" DrawAspect="Content" ObjectID="_1665154097" r:id="rId154"/>
        </w:object>
      </w:r>
      <w:r w:rsidRPr="00916BB9">
        <w:t>= (4; -3); L</w:t>
      </w:r>
      <w:r w:rsidRPr="00916BB9">
        <w:rPr>
          <w:vertAlign w:val="subscript"/>
        </w:rPr>
        <w:t>1</w:t>
      </w:r>
      <w:r w:rsidRPr="00916BB9">
        <w:t xml:space="preserve">: </w:t>
      </w:r>
      <w:r w:rsidRPr="00916BB9">
        <w:object w:dxaOrig="1395" w:dyaOrig="315">
          <v:shape id="_x0000_i1091" type="#_x0000_t75" style="width:69.6pt;height:15.6pt" o:ole="">
            <v:imagedata r:id="rId155" o:title=""/>
          </v:shape>
          <o:OLEObject Type="Embed" ProgID="Equation.3" ShapeID="_x0000_i1091" DrawAspect="Content" ObjectID="_1665154098" r:id="rId156"/>
        </w:object>
      </w:r>
      <w:r w:rsidRPr="00916BB9">
        <w:t>;</w:t>
      </w:r>
    </w:p>
    <w:p w:rsidR="00916BB9" w:rsidRPr="00916BB9" w:rsidRDefault="00916BB9" w:rsidP="00916BB9">
      <w:pPr>
        <w:pStyle w:val="Style3"/>
        <w:widowControl/>
      </w:pPr>
      <w:r w:rsidRPr="00916BB9">
        <w:t>L</w:t>
      </w:r>
      <w:r w:rsidRPr="00916BB9">
        <w:rPr>
          <w:vertAlign w:val="subscript"/>
        </w:rPr>
        <w:t>2</w:t>
      </w:r>
      <w:r w:rsidRPr="00916BB9">
        <w:t xml:space="preserve">: </w:t>
      </w:r>
      <w:r w:rsidRPr="00916BB9">
        <w:object w:dxaOrig="1515" w:dyaOrig="315">
          <v:shape id="_x0000_i1092" type="#_x0000_t75" style="width:75.6pt;height:15.6pt" o:ole="">
            <v:imagedata r:id="rId157" o:title=""/>
          </v:shape>
          <o:OLEObject Type="Embed" ProgID="Equation.3" ShapeID="_x0000_i1092" DrawAspect="Content" ObjectID="_1665154099" r:id="rId158"/>
        </w:object>
      </w:r>
      <w:r w:rsidRPr="00916BB9">
        <w:t>.</w:t>
      </w:r>
    </w:p>
    <w:p w:rsidR="00916BB9" w:rsidRPr="00916BB9" w:rsidRDefault="00916BB9" w:rsidP="00916BB9">
      <w:pPr>
        <w:pStyle w:val="Style3"/>
        <w:widowControl/>
      </w:pPr>
      <w:r w:rsidRPr="00916BB9">
        <w:t>А). Напишите общие уравнения прямых, проходящих через</w:t>
      </w:r>
    </w:p>
    <w:p w:rsidR="00916BB9" w:rsidRPr="00916BB9" w:rsidRDefault="00916BB9" w:rsidP="00916BB9">
      <w:pPr>
        <w:pStyle w:val="Style3"/>
        <w:numPr>
          <w:ilvl w:val="0"/>
          <w:numId w:val="39"/>
        </w:numPr>
        <w:jc w:val="left"/>
      </w:pPr>
      <w:r w:rsidRPr="00916BB9">
        <w:t>точку М</w:t>
      </w:r>
      <w:r w:rsidRPr="00916BB9">
        <w:rPr>
          <w:vertAlign w:val="subscript"/>
        </w:rPr>
        <w:t>1</w:t>
      </w:r>
      <w:r w:rsidRPr="00916BB9">
        <w:t xml:space="preserve"> под углом φ к оси ОХ;</w:t>
      </w:r>
    </w:p>
    <w:p w:rsidR="00916BB9" w:rsidRPr="00916BB9" w:rsidRDefault="00916BB9" w:rsidP="00916BB9">
      <w:pPr>
        <w:pStyle w:val="Style3"/>
        <w:numPr>
          <w:ilvl w:val="0"/>
          <w:numId w:val="39"/>
        </w:numPr>
        <w:jc w:val="left"/>
      </w:pPr>
      <w:r w:rsidRPr="00916BB9">
        <w:t>точки М</w:t>
      </w:r>
      <w:r w:rsidRPr="00916BB9">
        <w:rPr>
          <w:vertAlign w:val="subscript"/>
        </w:rPr>
        <w:t xml:space="preserve">1 </w:t>
      </w:r>
      <w:r w:rsidRPr="00916BB9">
        <w:t>и М</w:t>
      </w:r>
      <w:r w:rsidRPr="00916BB9">
        <w:rPr>
          <w:vertAlign w:val="subscript"/>
        </w:rPr>
        <w:t>2</w:t>
      </w:r>
      <w:r w:rsidRPr="00916BB9">
        <w:t>;</w:t>
      </w:r>
    </w:p>
    <w:p w:rsidR="00916BB9" w:rsidRPr="00916BB9" w:rsidRDefault="00916BB9" w:rsidP="00916BB9">
      <w:pPr>
        <w:pStyle w:val="Style3"/>
        <w:numPr>
          <w:ilvl w:val="0"/>
          <w:numId w:val="39"/>
        </w:numPr>
        <w:jc w:val="left"/>
      </w:pPr>
      <w:r w:rsidRPr="00916BB9">
        <w:t>точку М</w:t>
      </w:r>
      <w:r w:rsidRPr="00916BB9">
        <w:rPr>
          <w:vertAlign w:val="subscript"/>
        </w:rPr>
        <w:t>1</w:t>
      </w:r>
      <w:r w:rsidRPr="00916BB9">
        <w:t xml:space="preserve"> параллельно вектору </w:t>
      </w:r>
      <w:r w:rsidRPr="00916BB9">
        <w:object w:dxaOrig="225" w:dyaOrig="345">
          <v:shape id="_x0000_i1093" type="#_x0000_t75" style="width:11.4pt;height:17.4pt" o:ole="">
            <v:imagedata r:id="rId151" o:title=""/>
          </v:shape>
          <o:OLEObject Type="Embed" ProgID="Equation.3" ShapeID="_x0000_i1093" DrawAspect="Content" ObjectID="_1665154100" r:id="rId159"/>
        </w:object>
      </w:r>
      <w:r w:rsidRPr="00916BB9">
        <w:t>;</w:t>
      </w:r>
    </w:p>
    <w:p w:rsidR="00916BB9" w:rsidRPr="00916BB9" w:rsidRDefault="00916BB9" w:rsidP="00916BB9">
      <w:pPr>
        <w:pStyle w:val="Style3"/>
        <w:numPr>
          <w:ilvl w:val="0"/>
          <w:numId w:val="39"/>
        </w:numPr>
        <w:jc w:val="left"/>
      </w:pPr>
      <w:r w:rsidRPr="00916BB9">
        <w:t>точку М</w:t>
      </w:r>
      <w:r w:rsidRPr="00916BB9">
        <w:rPr>
          <w:vertAlign w:val="subscript"/>
        </w:rPr>
        <w:t>2</w:t>
      </w:r>
      <w:r w:rsidRPr="00916BB9">
        <w:t xml:space="preserve"> перпендикулярно вектору </w:t>
      </w:r>
      <w:r w:rsidRPr="00916BB9">
        <w:object w:dxaOrig="195" w:dyaOrig="345">
          <v:shape id="_x0000_i1094" type="#_x0000_t75" style="width:9.6pt;height:17.4pt" o:ole="">
            <v:imagedata r:id="rId153" o:title=""/>
          </v:shape>
          <o:OLEObject Type="Embed" ProgID="Equation.3" ShapeID="_x0000_i1094" DrawAspect="Content" ObjectID="_1665154101" r:id="rId160"/>
        </w:object>
      </w:r>
      <w:r w:rsidRPr="00916BB9">
        <w:t>;</w:t>
      </w:r>
    </w:p>
    <w:p w:rsidR="00916BB9" w:rsidRPr="00916BB9" w:rsidRDefault="00916BB9" w:rsidP="00916BB9">
      <w:pPr>
        <w:pStyle w:val="Style3"/>
        <w:numPr>
          <w:ilvl w:val="0"/>
          <w:numId w:val="39"/>
        </w:numPr>
        <w:jc w:val="left"/>
      </w:pPr>
      <w:r w:rsidRPr="00916BB9">
        <w:t>точку М</w:t>
      </w:r>
      <w:r w:rsidRPr="00916BB9">
        <w:rPr>
          <w:vertAlign w:val="subscript"/>
        </w:rPr>
        <w:t>1</w:t>
      </w:r>
      <w:r w:rsidRPr="00916BB9">
        <w:t xml:space="preserve"> параллельно прямой L</w:t>
      </w:r>
      <w:r w:rsidRPr="00916BB9">
        <w:rPr>
          <w:vertAlign w:val="subscript"/>
        </w:rPr>
        <w:t>1</w:t>
      </w:r>
      <w:r w:rsidRPr="00916BB9">
        <w:t>;</w:t>
      </w:r>
    </w:p>
    <w:p w:rsidR="00916BB9" w:rsidRPr="00916BB9" w:rsidRDefault="00916BB9" w:rsidP="00916BB9">
      <w:pPr>
        <w:pStyle w:val="Style3"/>
        <w:numPr>
          <w:ilvl w:val="0"/>
          <w:numId w:val="39"/>
        </w:numPr>
        <w:jc w:val="left"/>
      </w:pPr>
      <w:r w:rsidRPr="00916BB9">
        <w:t>точку М</w:t>
      </w:r>
      <w:r w:rsidRPr="00916BB9">
        <w:rPr>
          <w:vertAlign w:val="subscript"/>
        </w:rPr>
        <w:t>2</w:t>
      </w:r>
      <w:r w:rsidRPr="00916BB9">
        <w:t xml:space="preserve"> перпендикулярно прямой L</w:t>
      </w:r>
      <w:r w:rsidRPr="00916BB9">
        <w:rPr>
          <w:vertAlign w:val="subscript"/>
        </w:rPr>
        <w:t>2</w:t>
      </w:r>
      <w:r w:rsidRPr="00916BB9">
        <w:t>.</w:t>
      </w:r>
    </w:p>
    <w:p w:rsidR="00916BB9" w:rsidRPr="00916BB9" w:rsidRDefault="00916BB9" w:rsidP="00916BB9">
      <w:pPr>
        <w:pStyle w:val="Style3"/>
        <w:widowControl/>
      </w:pPr>
      <w:r w:rsidRPr="00916BB9">
        <w:t>Б). Найдите расстояние от точки М</w:t>
      </w:r>
      <w:r w:rsidRPr="00916BB9">
        <w:rPr>
          <w:vertAlign w:val="subscript"/>
        </w:rPr>
        <w:t>1</w:t>
      </w:r>
      <w:r w:rsidRPr="00916BB9">
        <w:t xml:space="preserve"> до прямой L</w:t>
      </w:r>
      <w:r w:rsidRPr="00916BB9">
        <w:rPr>
          <w:vertAlign w:val="subscript"/>
        </w:rPr>
        <w:t xml:space="preserve">2 </w:t>
      </w:r>
      <w:r w:rsidRPr="00916BB9">
        <w:t>с точностью до 0,01.</w:t>
      </w:r>
    </w:p>
    <w:p w:rsidR="00916BB9" w:rsidRPr="00916BB9" w:rsidRDefault="00916BB9" w:rsidP="00916BB9">
      <w:pPr>
        <w:pStyle w:val="Style3"/>
        <w:widowControl/>
      </w:pPr>
      <w:r w:rsidRPr="00916BB9">
        <w:t>В). Найдите: 1) точку пересечения прямых 5) и 6) с точностью до 0,01,</w:t>
      </w:r>
    </w:p>
    <w:p w:rsidR="00916BB9" w:rsidRPr="00916BB9" w:rsidRDefault="00916BB9" w:rsidP="00916BB9">
      <w:pPr>
        <w:pStyle w:val="Style3"/>
        <w:widowControl/>
      </w:pPr>
      <w:r w:rsidRPr="00916BB9">
        <w:t>2) угол между ними с точностью до 0,1</w:t>
      </w:r>
      <w:r w:rsidRPr="00916BB9">
        <w:rPr>
          <w:vertAlign w:val="superscript"/>
        </w:rPr>
        <w:t>0</w:t>
      </w:r>
      <w:r w:rsidRPr="00916BB9">
        <w:t>.</w:t>
      </w:r>
    </w:p>
    <w:p w:rsidR="00916BB9" w:rsidRPr="009E1AAB" w:rsidRDefault="00916BB9" w:rsidP="00916BB9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В треугольнике с вершинами А(2,1), В(5,3), С(-6,5) найти длину высоты из вершины А.</w:t>
      </w:r>
    </w:p>
    <w:p w:rsidR="00916BB9" w:rsidRPr="009E1AAB" w:rsidRDefault="00916BB9" w:rsidP="00916BB9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Написать канонические и параметрические уравнения прямой, проходящей через точки М(2,1,-1) и К(3,3,-1).</w:t>
      </w:r>
    </w:p>
    <w:p w:rsidR="00916BB9" w:rsidRPr="009E1AAB" w:rsidRDefault="00916BB9" w:rsidP="00916BB9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Составить уравнение  плоскости, проходящей через точки А(1,0,2), В(-1,2,0), С(3,3,2).</w:t>
      </w:r>
    </w:p>
    <w:p w:rsidR="00916BB9" w:rsidRPr="00916BB9" w:rsidRDefault="00916BB9" w:rsidP="00916BB9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>Доказать, что прямые параллельны:</w:t>
      </w:r>
    </w:p>
    <w:p w:rsidR="00916BB9" w:rsidRPr="00916BB9" w:rsidRDefault="00916BB9" w:rsidP="00916BB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position w:val="-24"/>
          <w:sz w:val="24"/>
          <w:szCs w:val="24"/>
        </w:rPr>
        <w:object w:dxaOrig="1680" w:dyaOrig="620">
          <v:shape id="_x0000_i1095" type="#_x0000_t75" style="width:84pt;height:31.2pt" o:ole="">
            <v:imagedata r:id="rId161" o:title=""/>
          </v:shape>
          <o:OLEObject Type="Embed" ProgID="Equation.3" ShapeID="_x0000_i1095" DrawAspect="Content" ObjectID="_1665154102" r:id="rId162"/>
        </w:object>
      </w:r>
      <w:r w:rsidRPr="00916BB9">
        <w:rPr>
          <w:rFonts w:ascii="Times New Roman" w:hAnsi="Times New Roman" w:cs="Times New Roman"/>
          <w:sz w:val="24"/>
          <w:szCs w:val="24"/>
        </w:rPr>
        <w:t xml:space="preserve"> и </w:t>
      </w:r>
      <w:r w:rsidRPr="00916BB9">
        <w:rPr>
          <w:rFonts w:ascii="Times New Roman" w:hAnsi="Times New Roman" w:cs="Times New Roman"/>
          <w:position w:val="-30"/>
          <w:sz w:val="24"/>
          <w:szCs w:val="24"/>
        </w:rPr>
        <w:object w:dxaOrig="1780" w:dyaOrig="720">
          <v:shape id="_x0000_i1096" type="#_x0000_t75" style="width:88.8pt;height:36pt" o:ole="">
            <v:imagedata r:id="rId163" o:title=""/>
          </v:shape>
          <o:OLEObject Type="Embed" ProgID="Equation.3" ShapeID="_x0000_i1096" DrawAspect="Content" ObjectID="_1665154103" r:id="rId164"/>
        </w:object>
      </w:r>
      <w:r w:rsidRPr="00916BB9">
        <w:rPr>
          <w:rFonts w:ascii="Times New Roman" w:hAnsi="Times New Roman" w:cs="Times New Roman"/>
          <w:sz w:val="24"/>
          <w:szCs w:val="24"/>
        </w:rPr>
        <w:t>.</w:t>
      </w:r>
    </w:p>
    <w:p w:rsidR="00916BB9" w:rsidRPr="009E1AAB" w:rsidRDefault="00916BB9" w:rsidP="00916BB9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Найти угол между прямой, проходящей через точку А(-1,0,-5) и точку В(1,2,0), и плоскостью </w:t>
      </w:r>
      <w:r w:rsidRPr="009E1AAB">
        <w:rPr>
          <w:rFonts w:ascii="Times New Roman" w:hAnsi="Times New Roman" w:cs="Times New Roman"/>
          <w:i/>
          <w:sz w:val="24"/>
          <w:szCs w:val="24"/>
          <w:lang w:val="ru-RU"/>
        </w:rPr>
        <w:t>х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-3</w:t>
      </w:r>
      <w:r w:rsidRPr="009E1AAB">
        <w:rPr>
          <w:rFonts w:ascii="Times New Roman" w:hAnsi="Times New Roman" w:cs="Times New Roman"/>
          <w:i/>
          <w:sz w:val="24"/>
          <w:szCs w:val="24"/>
          <w:lang w:val="ru-RU"/>
        </w:rPr>
        <w:t>у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+</w:t>
      </w:r>
      <w:r w:rsidRPr="00916BB9">
        <w:rPr>
          <w:rFonts w:ascii="Times New Roman" w:hAnsi="Times New Roman" w:cs="Times New Roman"/>
          <w:i/>
          <w:sz w:val="24"/>
          <w:szCs w:val="24"/>
        </w:rPr>
        <w:t>z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+5=0.</w:t>
      </w:r>
    </w:p>
    <w:p w:rsidR="00916BB9" w:rsidRPr="00916BB9" w:rsidRDefault="00916BB9" w:rsidP="00916BB9">
      <w:pPr>
        <w:pStyle w:val="Style3"/>
        <w:numPr>
          <w:ilvl w:val="0"/>
          <w:numId w:val="40"/>
        </w:numPr>
        <w:jc w:val="left"/>
      </w:pPr>
      <w:r w:rsidRPr="00916BB9">
        <w:t>Даны вершины тетраэдра АВС</w:t>
      </w:r>
      <w:r w:rsidRPr="00916BB9">
        <w:rPr>
          <w:lang w:val="en-US"/>
        </w:rPr>
        <w:t>D</w:t>
      </w:r>
      <w:r w:rsidRPr="00916BB9">
        <w:t xml:space="preserve">: А(3; 4; -1), В(5; 2; 2), С(3; 1; 0), </w:t>
      </w:r>
      <w:r w:rsidRPr="00916BB9">
        <w:rPr>
          <w:lang w:val="en-US"/>
        </w:rPr>
        <w:t>D</w:t>
      </w:r>
      <w:r w:rsidRPr="00916BB9">
        <w:t>(2; 0; -3).</w:t>
      </w:r>
    </w:p>
    <w:p w:rsidR="00916BB9" w:rsidRPr="00916BB9" w:rsidRDefault="00916BB9" w:rsidP="00916BB9">
      <w:pPr>
        <w:pStyle w:val="Style3"/>
        <w:widowControl/>
      </w:pPr>
      <w:r w:rsidRPr="00916BB9">
        <w:t>А). Напишите</w:t>
      </w:r>
    </w:p>
    <w:p w:rsidR="00916BB9" w:rsidRPr="00916BB9" w:rsidRDefault="00916BB9" w:rsidP="00916BB9">
      <w:pPr>
        <w:pStyle w:val="Style3"/>
        <w:numPr>
          <w:ilvl w:val="0"/>
          <w:numId w:val="41"/>
        </w:numPr>
        <w:jc w:val="left"/>
      </w:pPr>
      <w:r w:rsidRPr="00916BB9">
        <w:t>уравнение плоскости (АВС),</w:t>
      </w:r>
    </w:p>
    <w:p w:rsidR="00916BB9" w:rsidRPr="00916BB9" w:rsidRDefault="00916BB9" w:rsidP="00916BB9">
      <w:pPr>
        <w:pStyle w:val="Style3"/>
        <w:numPr>
          <w:ilvl w:val="0"/>
          <w:numId w:val="41"/>
        </w:numPr>
        <w:jc w:val="left"/>
      </w:pPr>
      <w:r w:rsidRPr="00916BB9">
        <w:t xml:space="preserve">уравнение плоскости, проходящей через </w:t>
      </w:r>
      <w:r w:rsidRPr="00916BB9">
        <w:rPr>
          <w:lang w:val="en-US"/>
        </w:rPr>
        <w:t>D</w:t>
      </w:r>
      <w:r w:rsidRPr="00916BB9">
        <w:t xml:space="preserve"> параллельно (АВС).</w:t>
      </w:r>
    </w:p>
    <w:p w:rsidR="00916BB9" w:rsidRPr="00916BB9" w:rsidRDefault="00916BB9" w:rsidP="00916BB9">
      <w:pPr>
        <w:pStyle w:val="Style3"/>
        <w:numPr>
          <w:ilvl w:val="0"/>
          <w:numId w:val="41"/>
        </w:numPr>
        <w:jc w:val="left"/>
      </w:pPr>
      <w:r w:rsidRPr="00916BB9">
        <w:t>канонические и параметрические уравнения ребра А</w:t>
      </w:r>
      <w:r w:rsidRPr="00916BB9">
        <w:rPr>
          <w:lang w:val="en-US"/>
        </w:rPr>
        <w:t>D</w:t>
      </w:r>
      <w:r w:rsidRPr="00916BB9">
        <w:t>.</w:t>
      </w:r>
    </w:p>
    <w:p w:rsidR="00916BB9" w:rsidRPr="00916BB9" w:rsidRDefault="00916BB9" w:rsidP="00916BB9">
      <w:pPr>
        <w:pStyle w:val="Style3"/>
        <w:numPr>
          <w:ilvl w:val="0"/>
          <w:numId w:val="41"/>
        </w:numPr>
        <w:jc w:val="left"/>
      </w:pPr>
      <w:r w:rsidRPr="00916BB9">
        <w:t xml:space="preserve">канонические и параметрические уравнения прямой, содержащей высоту </w:t>
      </w:r>
      <w:r w:rsidRPr="00916BB9">
        <w:rPr>
          <w:lang w:val="en-US"/>
        </w:rPr>
        <w:t>D</w:t>
      </w:r>
      <w:r w:rsidRPr="00916BB9">
        <w:t>Е тетраэдра.</w:t>
      </w:r>
    </w:p>
    <w:p w:rsidR="00916BB9" w:rsidRPr="00916BB9" w:rsidRDefault="00916BB9" w:rsidP="00916BB9">
      <w:pPr>
        <w:pStyle w:val="Style3"/>
        <w:widowControl/>
      </w:pPr>
      <w:r w:rsidRPr="00916BB9">
        <w:t>Б). Найдите</w:t>
      </w:r>
    </w:p>
    <w:p w:rsidR="00916BB9" w:rsidRPr="00916BB9" w:rsidRDefault="00916BB9" w:rsidP="00916BB9">
      <w:pPr>
        <w:pStyle w:val="Style3"/>
        <w:numPr>
          <w:ilvl w:val="0"/>
          <w:numId w:val="42"/>
        </w:numPr>
        <w:jc w:val="left"/>
      </w:pPr>
      <w:r w:rsidRPr="00916BB9">
        <w:t>угол между А</w:t>
      </w:r>
      <w:r w:rsidRPr="00916BB9">
        <w:rPr>
          <w:lang w:val="en-US"/>
        </w:rPr>
        <w:t>D</w:t>
      </w:r>
      <w:r w:rsidRPr="00916BB9">
        <w:t xml:space="preserve"> и </w:t>
      </w:r>
      <w:r w:rsidRPr="00916BB9">
        <w:rPr>
          <w:lang w:val="en-US"/>
        </w:rPr>
        <w:t>D</w:t>
      </w:r>
      <w:r w:rsidRPr="00916BB9">
        <w:t>Е с точностью до 0,1</w:t>
      </w:r>
      <w:r w:rsidRPr="00916BB9">
        <w:rPr>
          <w:vertAlign w:val="superscript"/>
        </w:rPr>
        <w:t>0</w:t>
      </w:r>
      <w:r w:rsidRPr="00916BB9">
        <w:t>;</w:t>
      </w:r>
    </w:p>
    <w:p w:rsidR="00916BB9" w:rsidRPr="00916BB9" w:rsidRDefault="00916BB9" w:rsidP="00916BB9">
      <w:pPr>
        <w:pStyle w:val="Style3"/>
        <w:numPr>
          <w:ilvl w:val="0"/>
          <w:numId w:val="42"/>
        </w:numPr>
        <w:jc w:val="left"/>
      </w:pPr>
      <w:r w:rsidRPr="00916BB9">
        <w:t>площадь треугольника АВС с точностью до 0,01;</w:t>
      </w:r>
    </w:p>
    <w:p w:rsidR="00916BB9" w:rsidRPr="00916BB9" w:rsidRDefault="00916BB9" w:rsidP="00916BB9">
      <w:pPr>
        <w:pStyle w:val="Style3"/>
        <w:numPr>
          <w:ilvl w:val="0"/>
          <w:numId w:val="42"/>
        </w:numPr>
        <w:jc w:val="left"/>
      </w:pPr>
      <w:r w:rsidRPr="00916BB9">
        <w:t>объем тетраэдра с точностью до 0,01;</w:t>
      </w:r>
    </w:p>
    <w:p w:rsidR="00916BB9" w:rsidRPr="00916BB9" w:rsidRDefault="00916BB9" w:rsidP="00916BB9">
      <w:pPr>
        <w:pStyle w:val="Style3"/>
        <w:numPr>
          <w:ilvl w:val="0"/>
          <w:numId w:val="42"/>
        </w:numPr>
        <w:jc w:val="left"/>
      </w:pPr>
      <w:r w:rsidRPr="00916BB9">
        <w:t xml:space="preserve">высоту </w:t>
      </w:r>
      <w:r w:rsidRPr="00916BB9">
        <w:rPr>
          <w:lang w:val="en-US"/>
        </w:rPr>
        <w:t>D</w:t>
      </w:r>
      <w:r w:rsidRPr="00916BB9">
        <w:t>Е с точностью до 0,01;</w:t>
      </w:r>
    </w:p>
    <w:p w:rsidR="00916BB9" w:rsidRPr="00916BB9" w:rsidRDefault="00916BB9" w:rsidP="00916BB9">
      <w:pPr>
        <w:pStyle w:val="Style3"/>
        <w:numPr>
          <w:ilvl w:val="0"/>
          <w:numId w:val="42"/>
        </w:numPr>
        <w:jc w:val="left"/>
      </w:pPr>
      <w:r w:rsidRPr="00916BB9">
        <w:t>координаты точки Е с точностью до 0,01.</w:t>
      </w:r>
    </w:p>
    <w:p w:rsidR="00916BB9" w:rsidRPr="009E1AAB" w:rsidRDefault="00916BB9" w:rsidP="00916BB9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Определить тип  и построить линию:</w:t>
      </w:r>
    </w:p>
    <w:p w:rsidR="00916BB9" w:rsidRPr="00916BB9" w:rsidRDefault="00916BB9" w:rsidP="00916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>А)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2760" w:dyaOrig="360">
          <v:shape id="_x0000_i1097" type="#_x0000_t75" style="width:138pt;height:18pt" o:ole="">
            <v:imagedata r:id="rId165" o:title=""/>
          </v:shape>
          <o:OLEObject Type="Embed" ProgID="Equation.3" ShapeID="_x0000_i1097" DrawAspect="Content" ObjectID="_1665154104" r:id="rId166"/>
        </w:object>
      </w:r>
      <w:r w:rsidRPr="00916BB9">
        <w:rPr>
          <w:rFonts w:ascii="Times New Roman" w:hAnsi="Times New Roman" w:cs="Times New Roman"/>
          <w:sz w:val="24"/>
          <w:szCs w:val="24"/>
        </w:rPr>
        <w:t>,</w:t>
      </w:r>
    </w:p>
    <w:p w:rsidR="00916BB9" w:rsidRPr="00916BB9" w:rsidRDefault="00916BB9" w:rsidP="00916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>Б)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2659" w:dyaOrig="360">
          <v:shape id="_x0000_i1098" type="#_x0000_t75" style="width:133.2pt;height:18pt" o:ole="">
            <v:imagedata r:id="rId167" o:title=""/>
          </v:shape>
          <o:OLEObject Type="Embed" ProgID="Equation.3" ShapeID="_x0000_i1098" DrawAspect="Content" ObjectID="_1665154105" r:id="rId168"/>
        </w:object>
      </w:r>
      <w:r w:rsidRPr="00916BB9">
        <w:rPr>
          <w:rFonts w:ascii="Times New Roman" w:hAnsi="Times New Roman" w:cs="Times New Roman"/>
          <w:sz w:val="24"/>
          <w:szCs w:val="24"/>
        </w:rPr>
        <w:t>,</w:t>
      </w:r>
    </w:p>
    <w:p w:rsidR="00916BB9" w:rsidRPr="00916BB9" w:rsidRDefault="00916BB9" w:rsidP="00916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sz w:val="24"/>
          <w:szCs w:val="24"/>
        </w:rPr>
        <w:t>В)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1939" w:dyaOrig="360">
          <v:shape id="_x0000_i1099" type="#_x0000_t75" style="width:97.2pt;height:18pt" o:ole="">
            <v:imagedata r:id="rId169" o:title=""/>
          </v:shape>
          <o:OLEObject Type="Embed" ProgID="Equation.3" ShapeID="_x0000_i1099" DrawAspect="Content" ObjectID="_1665154106" r:id="rId170"/>
        </w:object>
      </w:r>
      <w:r w:rsidRPr="00916BB9">
        <w:rPr>
          <w:rFonts w:ascii="Times New Roman" w:hAnsi="Times New Roman" w:cs="Times New Roman"/>
          <w:sz w:val="24"/>
          <w:szCs w:val="24"/>
        </w:rPr>
        <w:t>.</w:t>
      </w:r>
    </w:p>
    <w:p w:rsidR="00916BB9" w:rsidRPr="00916BB9" w:rsidRDefault="00916BB9" w:rsidP="00916BB9">
      <w:pPr>
        <w:pStyle w:val="Style3"/>
        <w:numPr>
          <w:ilvl w:val="0"/>
          <w:numId w:val="40"/>
        </w:numPr>
        <w:jc w:val="left"/>
      </w:pPr>
      <w:r w:rsidRPr="00916BB9">
        <w:t xml:space="preserve">Постройте кривую в полярной системе координат по точкам с шагом </w:t>
      </w:r>
      <w:r w:rsidRPr="00916BB9">
        <w:rPr>
          <w:position w:val="-24"/>
        </w:rPr>
        <w:object w:dxaOrig="820" w:dyaOrig="620">
          <v:shape id="_x0000_i1100" type="#_x0000_t75" style="width:40.8pt;height:31.2pt" o:ole="">
            <v:imagedata r:id="rId171" o:title=""/>
          </v:shape>
          <o:OLEObject Type="Embed" ProgID="Equation.3" ShapeID="_x0000_i1100" DrawAspect="Content" ObjectID="_1665154107" r:id="rId172"/>
        </w:object>
      </w:r>
    </w:p>
    <w:p w:rsidR="00916BB9" w:rsidRPr="00916BB9" w:rsidRDefault="00916BB9" w:rsidP="00916BB9">
      <w:pPr>
        <w:pStyle w:val="Style3"/>
        <w:widowControl/>
      </w:pPr>
      <w:r w:rsidRPr="00916BB9">
        <w:object w:dxaOrig="1620" w:dyaOrig="315">
          <v:shape id="_x0000_i1101" type="#_x0000_t75" style="width:81pt;height:15.6pt" o:ole="">
            <v:imagedata r:id="rId173" o:title=""/>
          </v:shape>
          <o:OLEObject Type="Embed" ProgID="Equation.3" ShapeID="_x0000_i1101" DrawAspect="Content" ObjectID="_1665154108" r:id="rId174"/>
        </w:object>
      </w:r>
      <w:r w:rsidRPr="00916BB9">
        <w:t>.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916BB9" w:rsidRPr="00916BB9" w:rsidRDefault="00916BB9" w:rsidP="00916BB9">
      <w:pPr>
        <w:pStyle w:val="Style3"/>
        <w:rPr>
          <w:b/>
        </w:rPr>
      </w:pPr>
      <w:r w:rsidRPr="00916BB9">
        <w:rPr>
          <w:b/>
        </w:rPr>
        <w:t>ИДЗ №3. «Предел.  Непрерывность. Комплексные числа»</w:t>
      </w:r>
    </w:p>
    <w:p w:rsidR="00916BB9" w:rsidRPr="00916BB9" w:rsidRDefault="00916BB9" w:rsidP="00916BB9">
      <w:pPr>
        <w:pStyle w:val="Style3"/>
        <w:numPr>
          <w:ilvl w:val="0"/>
          <w:numId w:val="43"/>
        </w:numPr>
      </w:pPr>
      <w:r w:rsidRPr="00916BB9">
        <w:lastRenderedPageBreak/>
        <w:t>Найдите пределы функций:</w:t>
      </w:r>
    </w:p>
    <w:p w:rsidR="00916BB9" w:rsidRPr="00916BB9" w:rsidRDefault="00916BB9" w:rsidP="00916BB9">
      <w:pPr>
        <w:pStyle w:val="Style3"/>
        <w:widowControl/>
      </w:pPr>
      <w:r w:rsidRPr="00916BB9">
        <w:t xml:space="preserve">а) </w:t>
      </w:r>
      <w:r w:rsidRPr="00916BB9">
        <w:object w:dxaOrig="1780" w:dyaOrig="660">
          <v:shape id="_x0000_i1102" type="#_x0000_t75" style="width:88.8pt;height:33pt" o:ole="">
            <v:imagedata r:id="rId175" o:title=""/>
          </v:shape>
          <o:OLEObject Type="Embed" ProgID="Equation.3" ShapeID="_x0000_i1102" DrawAspect="Content" ObjectID="_1665154109" r:id="rId176"/>
        </w:object>
      </w:r>
      <w:r w:rsidRPr="00916BB9">
        <w:t xml:space="preserve">,   б) </w:t>
      </w:r>
      <w:r w:rsidRPr="00916BB9">
        <w:object w:dxaOrig="2340" w:dyaOrig="660">
          <v:shape id="_x0000_i1103" type="#_x0000_t75" style="width:117pt;height:33pt" o:ole="">
            <v:imagedata r:id="rId177" o:title=""/>
          </v:shape>
          <o:OLEObject Type="Embed" ProgID="Equation.3" ShapeID="_x0000_i1103" DrawAspect="Content" ObjectID="_1665154110" r:id="rId178"/>
        </w:object>
      </w:r>
      <w:r w:rsidRPr="00916BB9">
        <w:t>,</w:t>
      </w:r>
      <w:r w:rsidRPr="00916BB9">
        <w:tab/>
        <w:t xml:space="preserve">в) </w:t>
      </w:r>
      <w:r w:rsidRPr="00916BB9">
        <w:object w:dxaOrig="1560" w:dyaOrig="660">
          <v:shape id="_x0000_i1104" type="#_x0000_t75" style="width:78pt;height:33pt" o:ole="">
            <v:imagedata r:id="rId179" o:title=""/>
          </v:shape>
          <o:OLEObject Type="Embed" ProgID="Equation.3" ShapeID="_x0000_i1104" DrawAspect="Content" ObjectID="_1665154111" r:id="rId180"/>
        </w:object>
      </w:r>
      <w:r w:rsidRPr="00916BB9">
        <w:t xml:space="preserve">,                     </w:t>
      </w:r>
    </w:p>
    <w:p w:rsidR="00916BB9" w:rsidRPr="00916BB9" w:rsidRDefault="00916BB9" w:rsidP="00916BB9">
      <w:pPr>
        <w:pStyle w:val="Style3"/>
        <w:widowControl/>
      </w:pPr>
      <w:r w:rsidRPr="00916BB9">
        <w:t xml:space="preserve">г) </w:t>
      </w:r>
      <w:r w:rsidRPr="00916BB9">
        <w:object w:dxaOrig="1300" w:dyaOrig="700">
          <v:shape id="_x0000_i1105" type="#_x0000_t75" style="width:64.8pt;height:34.8pt" o:ole="">
            <v:imagedata r:id="rId181" o:title=""/>
          </v:shape>
          <o:OLEObject Type="Embed" ProgID="Equation.3" ShapeID="_x0000_i1105" DrawAspect="Content" ObjectID="_1665154112" r:id="rId182"/>
        </w:object>
      </w:r>
      <w:r w:rsidRPr="00916BB9">
        <w:t xml:space="preserve">,                   д) </w:t>
      </w:r>
      <w:r w:rsidRPr="00916BB9">
        <w:object w:dxaOrig="1579" w:dyaOrig="680">
          <v:shape id="_x0000_i1106" type="#_x0000_t75" style="width:79.2pt;height:34.2pt" o:ole="">
            <v:imagedata r:id="rId183" o:title=""/>
          </v:shape>
          <o:OLEObject Type="Embed" ProgID="Equation.3" ShapeID="_x0000_i1106" DrawAspect="Content" ObjectID="_1665154113" r:id="rId184"/>
        </w:object>
      </w:r>
      <w:r w:rsidRPr="00916BB9">
        <w:t>.</w:t>
      </w:r>
    </w:p>
    <w:p w:rsidR="00916BB9" w:rsidRPr="00916BB9" w:rsidRDefault="00916BB9" w:rsidP="00916BB9">
      <w:pPr>
        <w:pStyle w:val="Style3"/>
        <w:numPr>
          <w:ilvl w:val="0"/>
          <w:numId w:val="43"/>
        </w:numPr>
      </w:pPr>
      <w:r w:rsidRPr="00916BB9">
        <w:t>Исследуйте функцию на непрерывность, выясните характер точек разрыва, сделайте чертеж графика функции</w:t>
      </w:r>
    </w:p>
    <w:p w:rsidR="00916BB9" w:rsidRPr="00916BB9" w:rsidRDefault="00916BB9" w:rsidP="00916BB9">
      <w:pPr>
        <w:pStyle w:val="Style3"/>
        <w:widowControl/>
        <w:rPr>
          <w:lang w:val="x-none"/>
        </w:rPr>
      </w:pPr>
      <w:r w:rsidRPr="00916BB9">
        <w:t xml:space="preserve">а) </w:t>
      </w:r>
      <w:r w:rsidRPr="00916BB9">
        <w:rPr>
          <w:position w:val="-40"/>
        </w:rPr>
        <w:object w:dxaOrig="1359" w:dyaOrig="780">
          <v:shape id="_x0000_i1107" type="#_x0000_t75" style="width:67.8pt;height:39pt" o:ole="">
            <v:imagedata r:id="rId185" o:title=""/>
          </v:shape>
          <o:OLEObject Type="Embed" ProgID="Equation.3" ShapeID="_x0000_i1107" DrawAspect="Content" ObjectID="_1665154114" r:id="rId186"/>
        </w:object>
      </w:r>
      <w:r w:rsidRPr="00916BB9">
        <w:t>,                          б)</w:t>
      </w:r>
      <w:r w:rsidRPr="00916BB9">
        <w:rPr>
          <w:position w:val="-82"/>
        </w:rPr>
        <w:object w:dxaOrig="2720" w:dyaOrig="1760">
          <v:shape id="_x0000_i1108" type="#_x0000_t75" style="width:136.2pt;height:88.2pt" o:ole="">
            <v:imagedata r:id="rId187" o:title=""/>
          </v:shape>
          <o:OLEObject Type="Embed" ProgID="Equation.3" ShapeID="_x0000_i1108" DrawAspect="Content" ObjectID="_1665154115" r:id="rId188"/>
        </w:object>
      </w:r>
    </w:p>
    <w:p w:rsidR="00916BB9" w:rsidRPr="00916BB9" w:rsidRDefault="00916BB9" w:rsidP="00916BB9">
      <w:pPr>
        <w:pStyle w:val="Style3"/>
        <w:widowControl/>
      </w:pPr>
      <w:r w:rsidRPr="00916BB9">
        <w:t xml:space="preserve">3. Выполнить действия в алгебраической форме. </w:t>
      </w:r>
    </w:p>
    <w:p w:rsidR="00916BB9" w:rsidRPr="00916BB9" w:rsidRDefault="00916BB9" w:rsidP="00916BB9">
      <w:pPr>
        <w:pStyle w:val="Style3"/>
        <w:widowControl/>
        <w:ind w:left="720"/>
      </w:pPr>
      <w:r w:rsidRPr="00916BB9">
        <w:t xml:space="preserve">1). </w:t>
      </w:r>
      <w:r w:rsidRPr="00916BB9">
        <w:object w:dxaOrig="1579" w:dyaOrig="320">
          <v:shape id="_x0000_i1109" type="#_x0000_t75" style="width:79.2pt;height:16.2pt" o:ole="">
            <v:imagedata r:id="rId189" o:title=""/>
          </v:shape>
          <o:OLEObject Type="Embed" ProgID="Equation.3" ShapeID="_x0000_i1109" DrawAspect="Content" ObjectID="_1665154116" r:id="rId190"/>
        </w:object>
      </w:r>
      <w:r w:rsidRPr="00916BB9">
        <w:t xml:space="preserve">, 2). </w:t>
      </w:r>
      <w:r w:rsidRPr="00916BB9">
        <w:object w:dxaOrig="639" w:dyaOrig="620">
          <v:shape id="_x0000_i1110" type="#_x0000_t75" style="width:31.8pt;height:31.2pt" o:ole="">
            <v:imagedata r:id="rId191" o:title=""/>
          </v:shape>
          <o:OLEObject Type="Embed" ProgID="Equation.3" ShapeID="_x0000_i1110" DrawAspect="Content" ObjectID="_1665154117" r:id="rId192"/>
        </w:object>
      </w:r>
      <w:r w:rsidRPr="00916BB9">
        <w:t xml:space="preserve">, 3). </w:t>
      </w:r>
      <w:r w:rsidRPr="00916BB9">
        <w:object w:dxaOrig="639" w:dyaOrig="620">
          <v:shape id="_x0000_i1111" type="#_x0000_t75" style="width:31.8pt;height:31.2pt" o:ole="">
            <v:imagedata r:id="rId193" o:title=""/>
          </v:shape>
          <o:OLEObject Type="Embed" ProgID="Equation.3" ShapeID="_x0000_i1111" DrawAspect="Content" ObjectID="_1665154118" r:id="rId194"/>
        </w:object>
      </w:r>
      <w:r w:rsidRPr="00916BB9">
        <w:t>.</w:t>
      </w:r>
    </w:p>
    <w:p w:rsidR="00916BB9" w:rsidRPr="00916BB9" w:rsidRDefault="00916BB9" w:rsidP="00916BB9">
      <w:pPr>
        <w:pStyle w:val="Style3"/>
        <w:widowControl/>
      </w:pPr>
      <w:r w:rsidRPr="00916BB9">
        <w:t>4. Изобразить комплексные числа на плоскости и записать их в тригонометрической форме.</w:t>
      </w:r>
      <w:r w:rsidRPr="00916BB9">
        <w:br/>
        <w:t xml:space="preserve">1). </w:t>
      </w:r>
      <w:r w:rsidRPr="00916BB9">
        <w:object w:dxaOrig="260" w:dyaOrig="279">
          <v:shape id="_x0000_i1112" type="#_x0000_t75" style="width:13.2pt;height:13.8pt" o:ole="">
            <v:imagedata r:id="rId195" o:title=""/>
          </v:shape>
          <o:OLEObject Type="Embed" ProgID="Equation.3" ShapeID="_x0000_i1112" DrawAspect="Content" ObjectID="_1665154119" r:id="rId196"/>
        </w:object>
      </w:r>
      <w:r w:rsidRPr="00916BB9">
        <w:t xml:space="preserve">, 2). </w:t>
      </w:r>
      <w:r w:rsidRPr="00916BB9">
        <w:object w:dxaOrig="380" w:dyaOrig="279">
          <v:shape id="_x0000_i1113" type="#_x0000_t75" style="width:19.2pt;height:13.8pt" o:ole="">
            <v:imagedata r:id="rId197" o:title=""/>
          </v:shape>
          <o:OLEObject Type="Embed" ProgID="Equation.3" ShapeID="_x0000_i1113" DrawAspect="Content" ObjectID="_1665154120" r:id="rId198"/>
        </w:object>
      </w:r>
      <w:r w:rsidRPr="00916BB9">
        <w:t xml:space="preserve">, 3). </w:t>
      </w:r>
      <w:r w:rsidRPr="00916BB9">
        <w:object w:dxaOrig="440" w:dyaOrig="279">
          <v:shape id="_x0000_i1114" type="#_x0000_t75" style="width:22.2pt;height:13.8pt" o:ole="">
            <v:imagedata r:id="rId199" o:title=""/>
          </v:shape>
          <o:OLEObject Type="Embed" ProgID="Equation.3" ShapeID="_x0000_i1114" DrawAspect="Content" ObjectID="_1665154121" r:id="rId200"/>
        </w:object>
      </w:r>
      <w:r w:rsidRPr="00916BB9">
        <w:t xml:space="preserve">, 4). </w:t>
      </w:r>
      <w:r w:rsidRPr="00916BB9">
        <w:object w:dxaOrig="840" w:dyaOrig="360">
          <v:shape id="_x0000_i1115" type="#_x0000_t75" style="width:42pt;height:18pt" o:ole="">
            <v:imagedata r:id="rId201" o:title=""/>
          </v:shape>
          <o:OLEObject Type="Embed" ProgID="Equation.3" ShapeID="_x0000_i1115" DrawAspect="Content" ObjectID="_1665154122" r:id="rId202"/>
        </w:object>
      </w:r>
      <w:r w:rsidRPr="00916BB9">
        <w:t xml:space="preserve">, 5). </w:t>
      </w:r>
      <w:r w:rsidRPr="00916BB9">
        <w:object w:dxaOrig="620" w:dyaOrig="279">
          <v:shape id="_x0000_i1116" type="#_x0000_t75" style="width:31.2pt;height:13.8pt" o:ole="">
            <v:imagedata r:id="rId203" o:title=""/>
          </v:shape>
          <o:OLEObject Type="Embed" ProgID="Equation.3" ShapeID="_x0000_i1116" DrawAspect="Content" ObjectID="_1665154123" r:id="rId204"/>
        </w:object>
      </w:r>
      <w:r w:rsidRPr="00916BB9">
        <w:t>.</w:t>
      </w:r>
    </w:p>
    <w:p w:rsidR="00916BB9" w:rsidRPr="00916BB9" w:rsidRDefault="00916BB9" w:rsidP="00916BB9">
      <w:pPr>
        <w:pStyle w:val="Style3"/>
        <w:rPr>
          <w:lang w:val="x-none"/>
        </w:rPr>
      </w:pPr>
      <w:r w:rsidRPr="00916BB9">
        <w:t>5</w:t>
      </w:r>
      <w:r w:rsidRPr="00916BB9">
        <w:rPr>
          <w:lang w:val="x-none"/>
        </w:rPr>
        <w:t xml:space="preserve">. Найти </w:t>
      </w:r>
      <w:r w:rsidRPr="00916BB9">
        <w:rPr>
          <w:lang w:val="x-none"/>
        </w:rPr>
        <w:object w:dxaOrig="340" w:dyaOrig="300">
          <v:shape id="_x0000_i1117" type="#_x0000_t75" style="width:16.8pt;height:15pt" o:ole="">
            <v:imagedata r:id="rId205" o:title=""/>
          </v:shape>
          <o:OLEObject Type="Embed" ProgID="Equation.3" ShapeID="_x0000_i1117" DrawAspect="Content" ObjectID="_1665154124" r:id="rId206"/>
        </w:object>
      </w:r>
      <w:r w:rsidRPr="00916BB9">
        <w:rPr>
          <w:lang w:val="x-none"/>
        </w:rPr>
        <w:t xml:space="preserve">, если </w:t>
      </w:r>
      <w:r w:rsidRPr="00916BB9">
        <w:rPr>
          <w:lang w:val="x-none"/>
        </w:rPr>
        <w:object w:dxaOrig="820" w:dyaOrig="279">
          <v:shape id="_x0000_i1118" type="#_x0000_t75" style="width:40.8pt;height:13.8pt" o:ole="">
            <v:imagedata r:id="rId207" o:title=""/>
          </v:shape>
          <o:OLEObject Type="Embed" ProgID="Equation.3" ShapeID="_x0000_i1118" DrawAspect="Content" ObjectID="_1665154125" r:id="rId208"/>
        </w:object>
      </w:r>
      <w:r w:rsidRPr="00916BB9">
        <w:rPr>
          <w:lang w:val="x-none"/>
        </w:rPr>
        <w:t>.</w:t>
      </w:r>
    </w:p>
    <w:p w:rsidR="00916BB9" w:rsidRPr="00916BB9" w:rsidRDefault="00916BB9" w:rsidP="00916BB9">
      <w:pPr>
        <w:pStyle w:val="Style3"/>
        <w:rPr>
          <w:lang w:val="x-none"/>
        </w:rPr>
      </w:pPr>
      <w:r w:rsidRPr="00916BB9">
        <w:t>6</w:t>
      </w:r>
      <w:r w:rsidRPr="00916BB9">
        <w:rPr>
          <w:lang w:val="x-none"/>
        </w:rPr>
        <w:t xml:space="preserve">. Найти все значения </w:t>
      </w:r>
      <w:r w:rsidRPr="00916BB9">
        <w:rPr>
          <w:lang w:val="x-none"/>
        </w:rPr>
        <w:object w:dxaOrig="1020" w:dyaOrig="440">
          <v:shape id="_x0000_i1119" type="#_x0000_t75" style="width:51pt;height:22.2pt" o:ole="">
            <v:imagedata r:id="rId209" o:title=""/>
          </v:shape>
          <o:OLEObject Type="Embed" ProgID="Equation.3" ShapeID="_x0000_i1119" DrawAspect="Content" ObjectID="_1665154126" r:id="rId210"/>
        </w:object>
      </w:r>
      <w:r w:rsidRPr="00916BB9">
        <w:rPr>
          <w:lang w:val="x-none"/>
        </w:rPr>
        <w:t xml:space="preserve"> и изобразить их на комплексной плоскости.</w:t>
      </w:r>
    </w:p>
    <w:p w:rsidR="00916BB9" w:rsidRPr="00916BB9" w:rsidRDefault="00916BB9" w:rsidP="00916BB9">
      <w:pPr>
        <w:pStyle w:val="Style3"/>
        <w:widowControl/>
      </w:pPr>
      <w:r w:rsidRPr="00916BB9">
        <w:t xml:space="preserve">7. Решить уравнения </w:t>
      </w:r>
    </w:p>
    <w:p w:rsidR="00916BB9" w:rsidRPr="00916BB9" w:rsidRDefault="00916BB9" w:rsidP="00916BB9">
      <w:pPr>
        <w:pStyle w:val="Style3"/>
        <w:widowControl/>
      </w:pPr>
      <w:r w:rsidRPr="00916BB9">
        <w:t xml:space="preserve">а) </w:t>
      </w:r>
      <w:r w:rsidRPr="00916BB9">
        <w:object w:dxaOrig="1600" w:dyaOrig="320">
          <v:shape id="_x0000_i1120" type="#_x0000_t75" style="width:79.8pt;height:16.2pt" o:ole="">
            <v:imagedata r:id="rId211" o:title=""/>
          </v:shape>
          <o:OLEObject Type="Embed" ProgID="Equation.3" ShapeID="_x0000_i1120" DrawAspect="Content" ObjectID="_1665154127" r:id="rId212"/>
        </w:object>
      </w:r>
      <w:r w:rsidRPr="00916BB9">
        <w:t xml:space="preserve">,     б) </w:t>
      </w:r>
      <w:r w:rsidRPr="00916BB9">
        <w:object w:dxaOrig="1620" w:dyaOrig="320">
          <v:shape id="_x0000_i1121" type="#_x0000_t75" style="width:81pt;height:16.2pt" o:ole="">
            <v:imagedata r:id="rId213" o:title=""/>
          </v:shape>
          <o:OLEObject Type="Embed" ProgID="Equation.3" ShapeID="_x0000_i1121" DrawAspect="Content" ObjectID="_1665154128" r:id="rId214"/>
        </w:object>
      </w:r>
      <w:r w:rsidRPr="00916BB9">
        <w:t xml:space="preserve">,     в). </w:t>
      </w:r>
      <w:r w:rsidRPr="00916BB9">
        <w:object w:dxaOrig="1700" w:dyaOrig="320">
          <v:shape id="_x0000_i1122" type="#_x0000_t75" style="width:85.2pt;height:16.2pt" o:ole="">
            <v:imagedata r:id="rId215" o:title=""/>
          </v:shape>
          <o:OLEObject Type="Embed" ProgID="Equation.3" ShapeID="_x0000_i1122" DrawAspect="Content" ObjectID="_1665154129" r:id="rId216"/>
        </w:object>
      </w:r>
      <w:r w:rsidRPr="00916BB9">
        <w:t>.</w:t>
      </w:r>
    </w:p>
    <w:p w:rsidR="00916BB9" w:rsidRPr="00916BB9" w:rsidRDefault="00916BB9" w:rsidP="00916BB9">
      <w:pPr>
        <w:pStyle w:val="Style3"/>
        <w:widowControl/>
        <w:ind w:firstLine="0"/>
      </w:pP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sz w:val="24"/>
          <w:szCs w:val="24"/>
          <w:lang w:val="ru-RU"/>
        </w:rPr>
        <w:t>ИДЗ №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E1AAB">
        <w:rPr>
          <w:rFonts w:ascii="Times New Roman" w:hAnsi="Times New Roman" w:cs="Times New Roman"/>
          <w:b/>
          <w:sz w:val="24"/>
          <w:szCs w:val="24"/>
          <w:lang w:val="ru-RU"/>
        </w:rPr>
        <w:t>4. «Дифференциальное исчисление ФНП»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1. Найти область определения функции  </w:t>
      </w:r>
      <w:r w:rsidRPr="00916BB9">
        <w:rPr>
          <w:rFonts w:ascii="Times New Roman" w:hAnsi="Times New Roman" w:cs="Times New Roman"/>
          <w:position w:val="-32"/>
          <w:sz w:val="24"/>
          <w:szCs w:val="24"/>
        </w:rPr>
        <w:object w:dxaOrig="1820" w:dyaOrig="740">
          <v:shape id="_x0000_i1123" type="#_x0000_t75" style="width:91.2pt;height:37.2pt" o:ole="">
            <v:imagedata r:id="rId217" o:title=""/>
          </v:shape>
          <o:OLEObject Type="Embed" ProgID="Equation.3" ShapeID="_x0000_i1123" DrawAspect="Content" ObjectID="_1665154130" r:id="rId218"/>
        </w:objec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2. Найти значения частных производных функций в заданной точке: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   А)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1280" w:dyaOrig="560">
          <v:shape id="_x0000_i1124" type="#_x0000_t75" style="width:64.2pt;height:28.2pt" o:ole="">
            <v:imagedata r:id="rId219" o:title=""/>
          </v:shape>
          <o:OLEObject Type="Embed" ProgID="Equation.3" ShapeID="_x0000_i1124" DrawAspect="Content" ObjectID="_1665154131" r:id="rId220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             Б) </w:t>
      </w:r>
      <w:r w:rsidRPr="00916BB9">
        <w:rPr>
          <w:rFonts w:ascii="Times New Roman" w:hAnsi="Times New Roman" w:cs="Times New Roman"/>
          <w:position w:val="-12"/>
          <w:sz w:val="24"/>
          <w:szCs w:val="24"/>
        </w:rPr>
        <w:object w:dxaOrig="1640" w:dyaOrig="400">
          <v:shape id="_x0000_i1125" type="#_x0000_t75" style="width:82.2pt;height:19.8pt" o:ole="">
            <v:imagedata r:id="rId221" o:title=""/>
          </v:shape>
          <o:OLEObject Type="Embed" ProgID="Equation.3" ShapeID="_x0000_i1125" DrawAspect="Content" ObjectID="_1665154132" r:id="rId222"/>
        </w:object>
      </w:r>
      <w:r w:rsidRPr="00916BB9">
        <w:rPr>
          <w:rFonts w:ascii="Times New Roman" w:hAnsi="Times New Roman" w:cs="Times New Roman"/>
          <w:sz w:val="24"/>
          <w:szCs w:val="24"/>
        </w:rPr>
        <w:object w:dxaOrig="499" w:dyaOrig="340">
          <v:shape id="_x0000_i1126" type="#_x0000_t75" style="width:25.2pt;height:16.8pt" o:ole="">
            <v:imagedata r:id="rId223" o:title=""/>
          </v:shape>
          <o:OLEObject Type="Embed" ProgID="Equation.3" ShapeID="_x0000_i1126" DrawAspect="Content" ObjectID="_1665154133" r:id="rId224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3. Найти </w:t>
      </w:r>
      <w:r w:rsidRPr="00916BB9">
        <w:rPr>
          <w:rFonts w:ascii="Times New Roman" w:hAnsi="Times New Roman" w:cs="Times New Roman"/>
          <w:position w:val="-26"/>
          <w:sz w:val="24"/>
          <w:szCs w:val="24"/>
        </w:rPr>
        <w:object w:dxaOrig="480" w:dyaOrig="680">
          <v:shape id="_x0000_i1127" type="#_x0000_t75" style="width:24pt;height:34.2pt" o:ole="">
            <v:imagedata r:id="rId225" o:title=""/>
          </v:shape>
          <o:OLEObject Type="Embed" ProgID="Equation.3" ShapeID="_x0000_i1127" DrawAspect="Content" ObjectID="_1665154134" r:id="rId226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, если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1800" w:dyaOrig="320">
          <v:shape id="_x0000_i1128" type="#_x0000_t75" style="width:90pt;height:16.2pt" o:ole="">
            <v:imagedata r:id="rId227" o:title=""/>
          </v:shape>
          <o:OLEObject Type="Embed" ProgID="Equation.3" ShapeID="_x0000_i1128" DrawAspect="Content" ObjectID="_1665154135" r:id="rId228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4. Вычислить приближенно </w:t>
      </w:r>
      <w:r w:rsidRPr="00916BB9">
        <w:rPr>
          <w:rFonts w:ascii="Times New Roman" w:hAnsi="Times New Roman" w:cs="Times New Roman"/>
          <w:position w:val="-12"/>
          <w:sz w:val="24"/>
          <w:szCs w:val="24"/>
        </w:rPr>
        <w:object w:dxaOrig="1620" w:dyaOrig="440">
          <v:shape id="_x0000_i1129" type="#_x0000_t75" style="width:81pt;height:22.2pt" o:ole="">
            <v:imagedata r:id="rId229" o:title=""/>
          </v:shape>
          <o:OLEObject Type="Embed" ProgID="Equation.3" ShapeID="_x0000_i1129" DrawAspect="Content" ObjectID="_1665154136" r:id="rId230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5. Найти экстремумы функции 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2680" w:dyaOrig="360">
          <v:shape id="_x0000_i1130" type="#_x0000_t75" style="width:133.8pt;height:18pt" o:ole="">
            <v:imagedata r:id="rId231" o:title=""/>
          </v:shape>
          <o:OLEObject Type="Embed" ProgID="Equation.3" ShapeID="_x0000_i1130" DrawAspect="Content" ObjectID="_1665154137" r:id="rId232"/>
        </w:objec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6. Найти производную функции  </w:t>
      </w:r>
      <w:r w:rsidRPr="00916BB9">
        <w:rPr>
          <w:rFonts w:ascii="Times New Roman" w:hAnsi="Times New Roman" w:cs="Times New Roman"/>
          <w:position w:val="-30"/>
          <w:sz w:val="24"/>
          <w:szCs w:val="24"/>
        </w:rPr>
        <w:object w:dxaOrig="1460" w:dyaOrig="680">
          <v:shape id="_x0000_i1131" type="#_x0000_t75" style="width:73.2pt;height:34.2pt" o:ole="">
            <v:imagedata r:id="rId233" o:title=""/>
          </v:shape>
          <o:OLEObject Type="Embed" ProgID="Equation.3" ShapeID="_x0000_i1131" DrawAspect="Content" ObjectID="_1665154138" r:id="rId234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в направлении вектора (1;1).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7. При каких </w:t>
      </w:r>
      <w:r w:rsidRPr="00916BB9">
        <w:rPr>
          <w:rFonts w:ascii="Times New Roman" w:hAnsi="Times New Roman" w:cs="Times New Roman"/>
          <w:sz w:val="24"/>
          <w:szCs w:val="24"/>
        </w:rPr>
        <w:t>k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&gt;0  градиент функции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1340" w:dyaOrig="380">
          <v:shape id="_x0000_i1132" type="#_x0000_t75" style="width:67.2pt;height:19.2pt" o:ole="">
            <v:imagedata r:id="rId235" o:title=""/>
          </v:shape>
          <o:OLEObject Type="Embed" ProgID="Equation.3" ShapeID="_x0000_i1132" DrawAspect="Content" ObjectID="_1665154139" r:id="rId236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перпендикулярен прямой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133" type="#_x0000_t75" style="width:48pt;height:16.2pt" o:ole="">
            <v:imagedata r:id="rId237" o:title=""/>
          </v:shape>
          <o:OLEObject Type="Embed" ProgID="Equation.3" ShapeID="_x0000_i1133" DrawAspect="Content" ObjectID="_1665154140" r:id="rId238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8. Найти экстремальное значение функции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1920" w:dyaOrig="360">
          <v:shape id="_x0000_i1134" type="#_x0000_t75" style="width:96pt;height:18pt" o:ole="">
            <v:imagedata r:id="rId239" o:title=""/>
          </v:shape>
          <o:OLEObject Type="Embed" ProgID="Equation.3" ShapeID="_x0000_i1134" DrawAspect="Content" ObjectID="_1665154141" r:id="rId240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при условии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1080" w:dyaOrig="320">
          <v:shape id="_x0000_i1135" type="#_x0000_t75" style="width:54pt;height:16.2pt" o:ole="">
            <v:imagedata r:id="rId241" o:title=""/>
          </v:shape>
          <o:OLEObject Type="Embed" ProgID="Equation.3" ShapeID="_x0000_i1135" DrawAspect="Content" ObjectID="_1665154142" r:id="rId242"/>
        </w:objec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9. Найти наибольшее значение функции в заданной области: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  А) </w:t>
      </w:r>
      <w:r w:rsidRPr="00916BB9">
        <w:rPr>
          <w:rFonts w:ascii="Times New Roman" w:hAnsi="Times New Roman" w:cs="Times New Roman"/>
          <w:position w:val="-50"/>
          <w:sz w:val="24"/>
          <w:szCs w:val="24"/>
        </w:rPr>
        <w:object w:dxaOrig="2540" w:dyaOrig="1120">
          <v:shape id="_x0000_i1136" type="#_x0000_t75" style="width:127.2pt;height:55.8pt" o:ole="">
            <v:imagedata r:id="rId243" o:title=""/>
          </v:shape>
          <o:OLEObject Type="Embed" ProgID="Equation.3" ShapeID="_x0000_i1136" DrawAspect="Content" ObjectID="_1665154143" r:id="rId244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Б)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1500" w:dyaOrig="360">
          <v:shape id="_x0000_i1137" type="#_x0000_t75" style="width:75pt;height:18pt" o:ole="">
            <v:imagedata r:id="rId245" o:title=""/>
          </v:shape>
          <o:OLEObject Type="Embed" ProgID="Equation.3" ShapeID="_x0000_i1137" DrawAspect="Content" ObjectID="_1665154144" r:id="rId246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Pr="00916BB9">
        <w:rPr>
          <w:rFonts w:ascii="Times New Roman" w:hAnsi="Times New Roman" w:cs="Times New Roman"/>
          <w:position w:val="-50"/>
          <w:sz w:val="24"/>
          <w:szCs w:val="24"/>
        </w:rPr>
        <w:object w:dxaOrig="1100" w:dyaOrig="1120">
          <v:shape id="_x0000_i1138" type="#_x0000_t75" style="width:55.2pt;height:55.8pt" o:ole="">
            <v:imagedata r:id="rId247" o:title=""/>
          </v:shape>
          <o:OLEObject Type="Embed" ProgID="Equation.3" ShapeID="_x0000_i1138" DrawAspect="Content" ObjectID="_1665154145" r:id="rId248"/>
        </w:objec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916BB9" w:rsidRPr="00916BB9" w:rsidRDefault="00916BB9" w:rsidP="00916BB9">
      <w:pPr>
        <w:pStyle w:val="22"/>
        <w:spacing w:after="0" w:line="23" w:lineRule="atLeast"/>
        <w:ind w:firstLine="567"/>
        <w:rPr>
          <w:rFonts w:eastAsia="Arial Unicode MS"/>
          <w:b/>
        </w:rPr>
      </w:pPr>
      <w:r w:rsidRPr="00916BB9">
        <w:rPr>
          <w:rFonts w:eastAsia="Arial Unicode MS"/>
          <w:b/>
          <w:lang w:val="ru-RU"/>
        </w:rPr>
        <w:t>ИДЗ № 5.</w:t>
      </w:r>
      <w:r w:rsidRPr="00916BB9">
        <w:rPr>
          <w:rFonts w:eastAsia="Arial Unicode MS"/>
          <w:b/>
        </w:rPr>
        <w:t xml:space="preserve"> «Случайные события» </w:t>
      </w:r>
    </w:p>
    <w:p w:rsidR="00916BB9" w:rsidRPr="00916BB9" w:rsidRDefault="00916BB9" w:rsidP="00916BB9">
      <w:pPr>
        <w:pStyle w:val="aff3"/>
        <w:spacing w:line="23" w:lineRule="atLeast"/>
        <w:rPr>
          <w:rFonts w:ascii="Times New Roman" w:eastAsia="Arial Unicode MS" w:hAnsi="Times New Roman" w:cs="Times New Roman"/>
        </w:rPr>
      </w:pPr>
      <w:r w:rsidRPr="00916BB9">
        <w:rPr>
          <w:rFonts w:ascii="Times New Roman" w:eastAsia="Arial Unicode MS" w:hAnsi="Times New Roman" w:cs="Times New Roman"/>
        </w:rPr>
        <w:t>Задание 1.</w:t>
      </w:r>
    </w:p>
    <w:p w:rsidR="00916BB9" w:rsidRPr="00916BB9" w:rsidRDefault="00916BB9" w:rsidP="00916BB9">
      <w:pPr>
        <w:pStyle w:val="aff1"/>
        <w:spacing w:after="0"/>
      </w:pPr>
      <w:r w:rsidRPr="00916BB9">
        <w:t xml:space="preserve">Опыт – извлечение детали из ящика, в котором находятся изделия трех сортов. События: A – «извлечена деталь первого сорта»; B — «извлечена деталь второго сорта»; C – «извлечена деталь третьего сорта». Что представляют собой события </w:t>
      </w:r>
      <w:r w:rsidRPr="00916BB9">
        <w:rPr>
          <w:position w:val="-4"/>
        </w:rPr>
        <w:object w:dxaOrig="620" w:dyaOrig="260">
          <v:shape id="_x0000_i1139" type="#_x0000_t75" style="width:31.2pt;height:13.2pt" o:ole="" fillcolor="window">
            <v:imagedata r:id="rId249" o:title=""/>
          </v:shape>
          <o:OLEObject Type="Embed" ProgID="Equation.3" ShapeID="_x0000_i1139" DrawAspect="Content" ObjectID="_1665154146" r:id="rId250"/>
        </w:object>
      </w:r>
      <w:r w:rsidRPr="00916BB9">
        <w:t xml:space="preserve">, </w:t>
      </w:r>
      <w:r w:rsidRPr="00916BB9">
        <w:rPr>
          <w:position w:val="-6"/>
        </w:rPr>
        <w:object w:dxaOrig="639" w:dyaOrig="279">
          <v:shape id="_x0000_i1140" type="#_x0000_t75" style="width:31.8pt;height:13.8pt" o:ole="" fillcolor="window">
            <v:imagedata r:id="rId251" o:title=""/>
          </v:shape>
          <o:OLEObject Type="Embed" ProgID="Equation.3" ShapeID="_x0000_i1140" DrawAspect="Content" ObjectID="_1665154147" r:id="rId252"/>
        </w:object>
      </w:r>
      <w:r w:rsidRPr="00916BB9">
        <w:t xml:space="preserve">, </w:t>
      </w:r>
      <w:r w:rsidRPr="00916BB9">
        <w:rPr>
          <w:position w:val="-6"/>
        </w:rPr>
        <w:object w:dxaOrig="420" w:dyaOrig="279">
          <v:shape id="_x0000_i1141" type="#_x0000_t75" style="width:21pt;height:13.8pt" o:ole="" fillcolor="window">
            <v:imagedata r:id="rId253" o:title=""/>
          </v:shape>
          <o:OLEObject Type="Embed" ProgID="Equation.3" ShapeID="_x0000_i1141" DrawAspect="Content" ObjectID="_1665154148" r:id="rId254"/>
        </w:object>
      </w:r>
      <w:r w:rsidRPr="00916BB9">
        <w:t xml:space="preserve">, </w:t>
      </w:r>
      <w:r w:rsidRPr="00916BB9">
        <w:rPr>
          <w:position w:val="-6"/>
        </w:rPr>
        <w:object w:dxaOrig="800" w:dyaOrig="279">
          <v:shape id="_x0000_i1142" type="#_x0000_t75" style="width:40.2pt;height:13.8pt" o:ole="" fillcolor="window">
            <v:imagedata r:id="rId255" o:title=""/>
          </v:shape>
          <o:OLEObject Type="Embed" ProgID="Equation.3" ShapeID="_x0000_i1142" DrawAspect="Content" ObjectID="_1665154149" r:id="rId256"/>
        </w:object>
      </w:r>
      <w:r w:rsidRPr="00916BB9">
        <w:t>?</w:t>
      </w:r>
    </w:p>
    <w:p w:rsidR="00916BB9" w:rsidRPr="00916BB9" w:rsidRDefault="00916BB9" w:rsidP="00916BB9">
      <w:pPr>
        <w:pStyle w:val="aff3"/>
        <w:rPr>
          <w:rFonts w:ascii="Times New Roman" w:hAnsi="Times New Roman" w:cs="Times New Roman"/>
        </w:rPr>
      </w:pPr>
      <w:r w:rsidRPr="00916BB9">
        <w:rPr>
          <w:rFonts w:ascii="Times New Roman" w:hAnsi="Times New Roman" w:cs="Times New Roman"/>
        </w:rPr>
        <w:t>Задание 2.</w:t>
      </w:r>
    </w:p>
    <w:p w:rsidR="00916BB9" w:rsidRPr="00916BB9" w:rsidRDefault="00916BB9" w:rsidP="00916BB9">
      <w:pPr>
        <w:pStyle w:val="aff1"/>
        <w:spacing w:after="0"/>
      </w:pPr>
      <w:r w:rsidRPr="00916BB9">
        <w:t>Гардеробщица выдала одновременно номерки четырем лицам, сдавшим в гардероб свои шляпы. После этого она перепутала все шляпы и повесила их наугад. Найти вероятности следующих событий:</w:t>
      </w:r>
    </w:p>
    <w:p w:rsidR="00916BB9" w:rsidRPr="00916BB9" w:rsidRDefault="00916BB9" w:rsidP="00916BB9">
      <w:pPr>
        <w:pStyle w:val="aff1"/>
        <w:spacing w:after="0"/>
        <w:ind w:firstLine="360"/>
      </w:pPr>
      <w:r w:rsidRPr="00916BB9">
        <w:t>A – «каждому из четырех лиц гардеробщица выдаст его собственную шляпу»;</w:t>
      </w:r>
    </w:p>
    <w:p w:rsidR="00916BB9" w:rsidRPr="00916BB9" w:rsidRDefault="00916BB9" w:rsidP="00916BB9">
      <w:pPr>
        <w:pStyle w:val="aff1"/>
        <w:spacing w:after="0"/>
        <w:ind w:firstLine="360"/>
      </w:pPr>
      <w:r w:rsidRPr="00916BB9">
        <w:t>B – «ровно три лица получат свои шляпы»;</w:t>
      </w:r>
    </w:p>
    <w:p w:rsidR="00916BB9" w:rsidRPr="00916BB9" w:rsidRDefault="00916BB9" w:rsidP="00916BB9">
      <w:pPr>
        <w:pStyle w:val="aff1"/>
        <w:spacing w:after="0"/>
        <w:ind w:firstLine="360"/>
      </w:pPr>
      <w:r w:rsidRPr="00916BB9">
        <w:t>C – «ровно два лица получат свои шляпы».</w:t>
      </w:r>
    </w:p>
    <w:p w:rsidR="00916BB9" w:rsidRPr="00916BB9" w:rsidRDefault="00916BB9" w:rsidP="00916BB9">
      <w:pPr>
        <w:pStyle w:val="aff3"/>
        <w:rPr>
          <w:rFonts w:ascii="Times New Roman" w:hAnsi="Times New Roman" w:cs="Times New Roman"/>
        </w:rPr>
      </w:pPr>
      <w:r w:rsidRPr="00916BB9">
        <w:rPr>
          <w:rFonts w:ascii="Times New Roman" w:hAnsi="Times New Roman" w:cs="Times New Roman"/>
        </w:rPr>
        <w:t>Задание 3.</w:t>
      </w:r>
    </w:p>
    <w:p w:rsidR="00916BB9" w:rsidRPr="00916BB9" w:rsidRDefault="00916BB9" w:rsidP="00916BB9">
      <w:pPr>
        <w:pStyle w:val="aff1"/>
        <w:spacing w:after="0"/>
      </w:pPr>
      <w:r w:rsidRPr="00916BB9">
        <w:t>Вероятность попадания в цель при одном выстреле равна 0,001. Найти вероятность попадания в цель двух и более пуль, если число выстрелов равно 5000.</w:t>
      </w:r>
    </w:p>
    <w:p w:rsidR="00916BB9" w:rsidRPr="00916BB9" w:rsidRDefault="00916BB9" w:rsidP="00916BB9">
      <w:pPr>
        <w:pStyle w:val="aff3"/>
        <w:rPr>
          <w:rFonts w:ascii="Times New Roman" w:hAnsi="Times New Roman" w:cs="Times New Roman"/>
        </w:rPr>
      </w:pPr>
      <w:r w:rsidRPr="00916BB9">
        <w:rPr>
          <w:rFonts w:ascii="Times New Roman" w:hAnsi="Times New Roman" w:cs="Times New Roman"/>
        </w:rPr>
        <w:t>Задание 4.</w:t>
      </w:r>
    </w:p>
    <w:p w:rsidR="00916BB9" w:rsidRPr="00916BB9" w:rsidRDefault="00916BB9" w:rsidP="00916BB9">
      <w:pPr>
        <w:pStyle w:val="aff1"/>
        <w:spacing w:after="0"/>
      </w:pPr>
      <w:r w:rsidRPr="00916BB9">
        <w:t>Вероятность изготовления изделия, отвечающего стандарту при данной технологии равна 0,8. Найти вероятность того, что из 200 изделий стандартными будут: а) ровно 150, б) от 140 до 155, в) не меньше 165.</w:t>
      </w:r>
    </w:p>
    <w:p w:rsidR="00916BB9" w:rsidRPr="00916BB9" w:rsidRDefault="00916BB9" w:rsidP="00916BB9">
      <w:pPr>
        <w:pStyle w:val="aff3"/>
        <w:rPr>
          <w:rFonts w:ascii="Times New Roman" w:hAnsi="Times New Roman" w:cs="Times New Roman"/>
        </w:rPr>
      </w:pPr>
      <w:r w:rsidRPr="00916BB9">
        <w:rPr>
          <w:rFonts w:ascii="Times New Roman" w:hAnsi="Times New Roman" w:cs="Times New Roman"/>
        </w:rPr>
        <w:t>Задание 5.</w:t>
      </w:r>
    </w:p>
    <w:p w:rsidR="00916BB9" w:rsidRPr="00916BB9" w:rsidRDefault="00916BB9" w:rsidP="00916BB9">
      <w:pPr>
        <w:pStyle w:val="aff1"/>
        <w:spacing w:after="0"/>
      </w:pPr>
      <w:r w:rsidRPr="00916BB9">
        <w:t>Три автомобиля направлены на перевозку груза. Вероятность исправного состояния первого из них равна 0,7, второго — 0,8, третьего — 0,5. Найти вероятность того, что ровно два автомобиля пригодны к эксплуатации.</w:t>
      </w:r>
    </w:p>
    <w:p w:rsidR="00916BB9" w:rsidRPr="00916BB9" w:rsidRDefault="00916BB9" w:rsidP="00916BB9">
      <w:pPr>
        <w:pStyle w:val="aff1"/>
        <w:spacing w:after="0"/>
      </w:pPr>
    </w:p>
    <w:p w:rsidR="00916BB9" w:rsidRPr="00916BB9" w:rsidRDefault="00916BB9" w:rsidP="00916BB9">
      <w:pPr>
        <w:pStyle w:val="aff1"/>
        <w:spacing w:after="0"/>
        <w:rPr>
          <w:b/>
        </w:rPr>
      </w:pPr>
      <w:r w:rsidRPr="00916BB9">
        <w:rPr>
          <w:b/>
        </w:rPr>
        <w:t>ИДЗ № 6. «Случайные величины и их числовые характеристики»</w:t>
      </w:r>
    </w:p>
    <w:p w:rsidR="00916BB9" w:rsidRPr="00916BB9" w:rsidRDefault="00916BB9" w:rsidP="00916BB9">
      <w:pPr>
        <w:pStyle w:val="aff1"/>
        <w:spacing w:after="0"/>
      </w:pPr>
      <w:r w:rsidRPr="00916BB9">
        <w:t>Задание 1.</w:t>
      </w:r>
    </w:p>
    <w:p w:rsidR="00916BB9" w:rsidRPr="00916BB9" w:rsidRDefault="00916BB9" w:rsidP="00916BB9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sz w:val="24"/>
        </w:rPr>
        <w:t xml:space="preserve">Независимые опыты продолжаются до первого положительного исхода, после чего прекращаются. Найти ряд распределения числа опытов, если вероятность положительного исхода при каждом опыте равна </w:t>
      </w:r>
      <w:r w:rsidRPr="00916BB9">
        <w:rPr>
          <w:rFonts w:ascii="Times New Roman" w:hAnsi="Times New Roman" w:cs="Times New Roman"/>
          <w:position w:val="-6"/>
          <w:sz w:val="24"/>
        </w:rPr>
        <w:object w:dxaOrig="380" w:dyaOrig="279">
          <v:shape id="_x0000_i1143" type="#_x0000_t75" style="width:19.2pt;height:13.8pt" o:ole="">
            <v:imagedata r:id="rId257" o:title=""/>
          </v:shape>
          <o:OLEObject Type="Embed" ProgID="Equation.3" ShapeID="_x0000_i1143" DrawAspect="Content" ObjectID="_1665154150" r:id="rId258"/>
        </w:object>
      </w:r>
      <w:r w:rsidRPr="00916BB9">
        <w:rPr>
          <w:rFonts w:ascii="Times New Roman" w:hAnsi="Times New Roman" w:cs="Times New Roman"/>
          <w:sz w:val="24"/>
        </w:rPr>
        <w:t>.</w:t>
      </w:r>
    </w:p>
    <w:p w:rsidR="00916BB9" w:rsidRPr="00916BB9" w:rsidRDefault="00916BB9" w:rsidP="00916BB9">
      <w:pPr>
        <w:pStyle w:val="aff3"/>
        <w:rPr>
          <w:rFonts w:ascii="Times New Roman" w:hAnsi="Times New Roman" w:cs="Times New Roman"/>
        </w:rPr>
      </w:pPr>
      <w:r w:rsidRPr="00916BB9">
        <w:rPr>
          <w:rFonts w:ascii="Times New Roman" w:hAnsi="Times New Roman" w:cs="Times New Roman"/>
        </w:rPr>
        <w:t>Задание 2</w:t>
      </w:r>
    </w:p>
    <w:p w:rsidR="00916BB9" w:rsidRPr="00916BB9" w:rsidRDefault="00916BB9" w:rsidP="00916BB9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sz w:val="24"/>
        </w:rPr>
        <w:t xml:space="preserve">Задан ряд распределения случайной величины </w:t>
      </w:r>
      <w:r w:rsidRPr="00916BB9">
        <w:rPr>
          <w:rFonts w:ascii="Times New Roman" w:hAnsi="Times New Roman" w:cs="Times New Roman"/>
          <w:sz w:val="24"/>
          <w:lang w:val="en-US"/>
        </w:rPr>
        <w:t>X</w:t>
      </w:r>
      <w:r w:rsidRPr="00916BB9">
        <w:rPr>
          <w:rFonts w:ascii="Times New Roman" w:hAnsi="Times New Roman" w:cs="Times New Roman"/>
          <w:sz w:val="24"/>
        </w:rPr>
        <w:t>. Найти математическое ожидание, дисперсию и среднее квадратическое отклонение. Построить функцию распределения.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28"/>
        <w:gridCol w:w="900"/>
        <w:gridCol w:w="900"/>
        <w:gridCol w:w="900"/>
      </w:tblGrid>
      <w:tr w:rsidR="00916BB9" w:rsidRPr="00916BB9" w:rsidTr="00276B4E">
        <w:tc>
          <w:tcPr>
            <w:tcW w:w="828" w:type="dxa"/>
          </w:tcPr>
          <w:p w:rsidR="00916BB9" w:rsidRPr="00916BB9" w:rsidRDefault="00916BB9" w:rsidP="00916BB9">
            <w:pPr>
              <w:pStyle w:val="aff4"/>
              <w:ind w:firstLine="0"/>
              <w:rPr>
                <w:rFonts w:ascii="Times New Roman" w:hAnsi="Times New Roman" w:cs="Times New Roman"/>
                <w:sz w:val="24"/>
                <w:lang w:val="en-US"/>
              </w:rPr>
            </w:pPr>
            <w:r w:rsidRPr="00916BB9">
              <w:rPr>
                <w:rFonts w:ascii="Times New Roman" w:hAnsi="Times New Roman" w:cs="Times New Roman"/>
                <w:position w:val="-4"/>
                <w:sz w:val="24"/>
                <w:lang w:val="en-US"/>
              </w:rPr>
              <w:object w:dxaOrig="279" w:dyaOrig="260">
                <v:shape id="_x0000_i1144" type="#_x0000_t75" style="width:13.8pt;height:13.2pt" o:ole="">
                  <v:imagedata r:id="rId259" o:title=""/>
                </v:shape>
                <o:OLEObject Type="Embed" ProgID="Equation.3" ShapeID="_x0000_i1144" DrawAspect="Content" ObjectID="_1665154151" r:id="rId260"/>
              </w:object>
            </w:r>
          </w:p>
        </w:tc>
        <w:tc>
          <w:tcPr>
            <w:tcW w:w="828" w:type="dxa"/>
            <w:vAlign w:val="center"/>
          </w:tcPr>
          <w:p w:rsidR="00916BB9" w:rsidRPr="00916BB9" w:rsidRDefault="00916BB9" w:rsidP="00916BB9">
            <w:pPr>
              <w:pStyle w:val="aff4"/>
              <w:ind w:firstLine="0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4"/>
                <w:sz w:val="24"/>
              </w:rPr>
              <w:object w:dxaOrig="200" w:dyaOrig="260">
                <v:shape id="_x0000_i1145" type="#_x0000_t75" style="width:10.2pt;height:13.2pt" o:ole="">
                  <v:imagedata r:id="rId261" o:title=""/>
                </v:shape>
                <o:OLEObject Type="Embed" ProgID="Equation.3" ShapeID="_x0000_i1145" DrawAspect="Content" ObjectID="_1665154152" r:id="rId262"/>
              </w:object>
            </w:r>
          </w:p>
        </w:tc>
        <w:tc>
          <w:tcPr>
            <w:tcW w:w="900" w:type="dxa"/>
            <w:vAlign w:val="center"/>
          </w:tcPr>
          <w:p w:rsidR="00916BB9" w:rsidRPr="00916BB9" w:rsidRDefault="00916BB9" w:rsidP="00916BB9">
            <w:pPr>
              <w:pStyle w:val="aff4"/>
              <w:ind w:firstLine="0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6"/>
                <w:sz w:val="24"/>
              </w:rPr>
              <w:object w:dxaOrig="200" w:dyaOrig="279">
                <v:shape id="_x0000_i1146" type="#_x0000_t75" style="width:10.2pt;height:13.8pt" o:ole="">
                  <v:imagedata r:id="rId263" o:title=""/>
                </v:shape>
                <o:OLEObject Type="Embed" ProgID="Equation.3" ShapeID="_x0000_i1146" DrawAspect="Content" ObjectID="_1665154153" r:id="rId264"/>
              </w:object>
            </w:r>
          </w:p>
        </w:tc>
        <w:tc>
          <w:tcPr>
            <w:tcW w:w="900" w:type="dxa"/>
            <w:vAlign w:val="center"/>
          </w:tcPr>
          <w:p w:rsidR="00916BB9" w:rsidRPr="00916BB9" w:rsidRDefault="00916BB9" w:rsidP="00916BB9">
            <w:pPr>
              <w:pStyle w:val="aff4"/>
              <w:ind w:firstLine="0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6"/>
                <w:sz w:val="24"/>
              </w:rPr>
              <w:object w:dxaOrig="279" w:dyaOrig="279">
                <v:shape id="_x0000_i1147" type="#_x0000_t75" style="width:13.8pt;height:13.8pt" o:ole="">
                  <v:imagedata r:id="rId265" o:title=""/>
                </v:shape>
                <o:OLEObject Type="Embed" ProgID="Equation.3" ShapeID="_x0000_i1147" DrawAspect="Content" ObjectID="_1665154154" r:id="rId266"/>
              </w:object>
            </w:r>
          </w:p>
        </w:tc>
        <w:tc>
          <w:tcPr>
            <w:tcW w:w="900" w:type="dxa"/>
            <w:vAlign w:val="center"/>
          </w:tcPr>
          <w:p w:rsidR="00916BB9" w:rsidRPr="00916BB9" w:rsidRDefault="00916BB9" w:rsidP="00916BB9">
            <w:pPr>
              <w:pStyle w:val="aff4"/>
              <w:ind w:firstLine="0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4"/>
                <w:sz w:val="24"/>
              </w:rPr>
              <w:object w:dxaOrig="279" w:dyaOrig="260">
                <v:shape id="_x0000_i1148" type="#_x0000_t75" style="width:13.8pt;height:13.2pt" o:ole="">
                  <v:imagedata r:id="rId267" o:title=""/>
                </v:shape>
                <o:OLEObject Type="Embed" ProgID="Equation.3" ShapeID="_x0000_i1148" DrawAspect="Content" ObjectID="_1665154155" r:id="rId268"/>
              </w:object>
            </w:r>
          </w:p>
        </w:tc>
      </w:tr>
      <w:tr w:rsidR="00916BB9" w:rsidRPr="00916BB9" w:rsidTr="00276B4E">
        <w:tc>
          <w:tcPr>
            <w:tcW w:w="828" w:type="dxa"/>
          </w:tcPr>
          <w:p w:rsidR="00916BB9" w:rsidRPr="00916BB9" w:rsidRDefault="00916BB9" w:rsidP="00916BB9">
            <w:pPr>
              <w:pStyle w:val="aff4"/>
              <w:ind w:firstLine="0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4"/>
                <w:sz w:val="24"/>
              </w:rPr>
              <w:object w:dxaOrig="240" w:dyaOrig="260">
                <v:shape id="_x0000_i1149" type="#_x0000_t75" style="width:12pt;height:13.2pt" o:ole="">
                  <v:imagedata r:id="rId269" o:title=""/>
                </v:shape>
                <o:OLEObject Type="Embed" ProgID="Equation.3" ShapeID="_x0000_i1149" DrawAspect="Content" ObjectID="_1665154156" r:id="rId270"/>
              </w:object>
            </w:r>
          </w:p>
        </w:tc>
        <w:tc>
          <w:tcPr>
            <w:tcW w:w="828" w:type="dxa"/>
            <w:vAlign w:val="center"/>
          </w:tcPr>
          <w:p w:rsidR="00916BB9" w:rsidRPr="00916BB9" w:rsidRDefault="00916BB9" w:rsidP="00916BB9">
            <w:pPr>
              <w:pStyle w:val="aff4"/>
              <w:ind w:firstLine="0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6"/>
                <w:sz w:val="24"/>
              </w:rPr>
              <w:object w:dxaOrig="360" w:dyaOrig="279">
                <v:shape id="_x0000_i1150" type="#_x0000_t75" style="width:18pt;height:13.8pt" o:ole="">
                  <v:imagedata r:id="rId271" o:title=""/>
                </v:shape>
                <o:OLEObject Type="Embed" ProgID="Equation.3" ShapeID="_x0000_i1150" DrawAspect="Content" ObjectID="_1665154157" r:id="rId272"/>
              </w:object>
            </w:r>
          </w:p>
        </w:tc>
        <w:tc>
          <w:tcPr>
            <w:tcW w:w="900" w:type="dxa"/>
            <w:vAlign w:val="center"/>
          </w:tcPr>
          <w:p w:rsidR="00916BB9" w:rsidRPr="00916BB9" w:rsidRDefault="00916BB9" w:rsidP="00916BB9">
            <w:pPr>
              <w:pStyle w:val="aff4"/>
              <w:ind w:firstLine="0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6"/>
                <w:sz w:val="24"/>
              </w:rPr>
              <w:object w:dxaOrig="380" w:dyaOrig="279">
                <v:shape id="_x0000_i1151" type="#_x0000_t75" style="width:19.2pt;height:13.8pt" o:ole="">
                  <v:imagedata r:id="rId273" o:title=""/>
                </v:shape>
                <o:OLEObject Type="Embed" ProgID="Equation.3" ShapeID="_x0000_i1151" DrawAspect="Content" ObjectID="_1665154158" r:id="rId274"/>
              </w:object>
            </w:r>
          </w:p>
        </w:tc>
        <w:tc>
          <w:tcPr>
            <w:tcW w:w="900" w:type="dxa"/>
            <w:vAlign w:val="center"/>
          </w:tcPr>
          <w:p w:rsidR="00916BB9" w:rsidRPr="00916BB9" w:rsidRDefault="00916BB9" w:rsidP="00916BB9">
            <w:pPr>
              <w:pStyle w:val="aff4"/>
              <w:ind w:firstLine="0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6"/>
                <w:sz w:val="24"/>
              </w:rPr>
              <w:object w:dxaOrig="380" w:dyaOrig="279">
                <v:shape id="_x0000_i1152" type="#_x0000_t75" style="width:19.2pt;height:13.8pt" o:ole="">
                  <v:imagedata r:id="rId275" o:title=""/>
                </v:shape>
                <o:OLEObject Type="Embed" ProgID="Equation.3" ShapeID="_x0000_i1152" DrawAspect="Content" ObjectID="_1665154159" r:id="rId276"/>
              </w:object>
            </w:r>
          </w:p>
        </w:tc>
        <w:tc>
          <w:tcPr>
            <w:tcW w:w="900" w:type="dxa"/>
            <w:vAlign w:val="center"/>
          </w:tcPr>
          <w:p w:rsidR="00916BB9" w:rsidRPr="00916BB9" w:rsidRDefault="00916BB9" w:rsidP="00916BB9">
            <w:pPr>
              <w:pStyle w:val="aff4"/>
              <w:ind w:firstLine="0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6"/>
                <w:sz w:val="24"/>
              </w:rPr>
              <w:object w:dxaOrig="360" w:dyaOrig="279">
                <v:shape id="_x0000_i1153" type="#_x0000_t75" style="width:18pt;height:13.8pt" o:ole="">
                  <v:imagedata r:id="rId277" o:title=""/>
                </v:shape>
                <o:OLEObject Type="Embed" ProgID="Equation.3" ShapeID="_x0000_i1153" DrawAspect="Content" ObjectID="_1665154160" r:id="rId278"/>
              </w:object>
            </w:r>
          </w:p>
        </w:tc>
      </w:tr>
    </w:tbl>
    <w:p w:rsidR="00916BB9" w:rsidRPr="00916BB9" w:rsidRDefault="00916BB9" w:rsidP="00916BB9">
      <w:pPr>
        <w:pStyle w:val="aff3"/>
        <w:rPr>
          <w:rFonts w:ascii="Times New Roman" w:hAnsi="Times New Roman" w:cs="Times New Roman"/>
          <w:b/>
        </w:rPr>
      </w:pPr>
      <w:r w:rsidRPr="00916BB9">
        <w:rPr>
          <w:rFonts w:ascii="Times New Roman" w:hAnsi="Times New Roman" w:cs="Times New Roman"/>
        </w:rPr>
        <w:t>Задание 3</w:t>
      </w:r>
      <w:r w:rsidRPr="00916BB9">
        <w:rPr>
          <w:rFonts w:ascii="Times New Roman" w:hAnsi="Times New Roman" w:cs="Times New Roman"/>
          <w:b/>
        </w:rPr>
        <w:t>.</w:t>
      </w:r>
    </w:p>
    <w:p w:rsidR="00916BB9" w:rsidRPr="00916BB9" w:rsidRDefault="00916BB9" w:rsidP="00916BB9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sz w:val="24"/>
        </w:rPr>
        <w:t xml:space="preserve">Для непрерывной случайной величины задана функция распределения </w:t>
      </w:r>
      <w:r w:rsidRPr="00916BB9">
        <w:rPr>
          <w:rFonts w:ascii="Times New Roman" w:hAnsi="Times New Roman" w:cs="Times New Roman"/>
          <w:position w:val="-10"/>
          <w:sz w:val="24"/>
        </w:rPr>
        <w:object w:dxaOrig="520" w:dyaOrig="340">
          <v:shape id="_x0000_i1154" type="#_x0000_t75" style="width:25.8pt;height:16.8pt" o:ole="">
            <v:imagedata r:id="rId279" o:title=""/>
          </v:shape>
          <o:OLEObject Type="Embed" ProgID="Equation.3" ShapeID="_x0000_i1154" DrawAspect="Content" ObjectID="_1665154161" r:id="rId280"/>
        </w:object>
      </w:r>
      <w:r w:rsidRPr="00916BB9">
        <w:rPr>
          <w:rFonts w:ascii="Times New Roman" w:hAnsi="Times New Roman" w:cs="Times New Roman"/>
          <w:sz w:val="24"/>
        </w:rPr>
        <w:t xml:space="preserve">. Требуется найти плотность распределения </w:t>
      </w:r>
      <w:r w:rsidRPr="00916BB9">
        <w:rPr>
          <w:rFonts w:ascii="Times New Roman" w:hAnsi="Times New Roman" w:cs="Times New Roman"/>
          <w:position w:val="-10"/>
          <w:sz w:val="24"/>
        </w:rPr>
        <w:object w:dxaOrig="520" w:dyaOrig="340">
          <v:shape id="_x0000_i1155" type="#_x0000_t75" style="width:25.8pt;height:16.8pt" o:ole="">
            <v:imagedata r:id="rId281" o:title=""/>
          </v:shape>
          <o:OLEObject Type="Embed" ProgID="Equation.3" ShapeID="_x0000_i1155" DrawAspect="Content" ObjectID="_1665154162" r:id="rId282"/>
        </w:object>
      </w:r>
      <w:r w:rsidRPr="00916BB9">
        <w:rPr>
          <w:rFonts w:ascii="Times New Roman" w:hAnsi="Times New Roman" w:cs="Times New Roman"/>
          <w:sz w:val="24"/>
        </w:rPr>
        <w:t>, математическое ожидание, дисперсию, среднее квадратическое отклонение. Вычислить вероятность того, что отклонение случайной величины от её математического ожидания будет не более среднего квадратического отклонения. Построить график функций.</w:t>
      </w:r>
    </w:p>
    <w:p w:rsidR="00916BB9" w:rsidRPr="00916BB9" w:rsidRDefault="00916BB9" w:rsidP="00916BB9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position w:val="-82"/>
          <w:sz w:val="24"/>
        </w:rPr>
        <w:object w:dxaOrig="4400" w:dyaOrig="1760">
          <v:shape id="_x0000_i1156" type="#_x0000_t75" style="width:211.8pt;height:84.6pt" o:ole="">
            <v:imagedata r:id="rId283" o:title=""/>
          </v:shape>
          <o:OLEObject Type="Embed" ProgID="Equation.3" ShapeID="_x0000_i1156" DrawAspect="Content" ObjectID="_1665154163" r:id="rId284"/>
        </w:object>
      </w:r>
    </w:p>
    <w:p w:rsidR="00916BB9" w:rsidRPr="00916BB9" w:rsidRDefault="00916BB9" w:rsidP="00916BB9">
      <w:pPr>
        <w:pStyle w:val="aff3"/>
        <w:rPr>
          <w:rFonts w:ascii="Times New Roman" w:hAnsi="Times New Roman" w:cs="Times New Roman"/>
        </w:rPr>
      </w:pPr>
      <w:r w:rsidRPr="00916BB9">
        <w:rPr>
          <w:rFonts w:ascii="Times New Roman" w:hAnsi="Times New Roman" w:cs="Times New Roman"/>
        </w:rPr>
        <w:t>Задание 4.</w:t>
      </w:r>
    </w:p>
    <w:p w:rsidR="00916BB9" w:rsidRPr="00916BB9" w:rsidRDefault="00916BB9" w:rsidP="00916BB9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sz w:val="24"/>
        </w:rPr>
        <w:t xml:space="preserve">Для непрерывной случайной величины задана плотность распределения </w:t>
      </w:r>
      <w:r w:rsidRPr="00916BB9">
        <w:rPr>
          <w:rFonts w:ascii="Times New Roman" w:hAnsi="Times New Roman" w:cs="Times New Roman"/>
          <w:position w:val="-10"/>
          <w:sz w:val="24"/>
        </w:rPr>
        <w:object w:dxaOrig="520" w:dyaOrig="340">
          <v:shape id="_x0000_i1157" type="#_x0000_t75" style="width:25.8pt;height:16.8pt" o:ole="">
            <v:imagedata r:id="rId281" o:title=""/>
          </v:shape>
          <o:OLEObject Type="Embed" ProgID="Equation.3" ShapeID="_x0000_i1157" DrawAspect="Content" ObjectID="_1665154164" r:id="rId285"/>
        </w:object>
      </w:r>
      <w:r w:rsidRPr="00916BB9">
        <w:rPr>
          <w:rFonts w:ascii="Times New Roman" w:hAnsi="Times New Roman" w:cs="Times New Roman"/>
          <w:sz w:val="24"/>
        </w:rPr>
        <w:t xml:space="preserve">. Требуется найти параметр </w:t>
      </w:r>
      <w:r w:rsidRPr="00916BB9">
        <w:rPr>
          <w:rFonts w:ascii="Times New Roman" w:hAnsi="Times New Roman" w:cs="Times New Roman"/>
          <w:position w:val="-6"/>
          <w:sz w:val="24"/>
        </w:rPr>
        <w:object w:dxaOrig="200" w:dyaOrig="220">
          <v:shape id="_x0000_i1158" type="#_x0000_t75" style="width:10.2pt;height:10.8pt" o:ole="">
            <v:imagedata r:id="rId286" o:title=""/>
          </v:shape>
          <o:OLEObject Type="Embed" ProgID="Equation.3" ShapeID="_x0000_i1158" DrawAspect="Content" ObjectID="_1665154165" r:id="rId287"/>
        </w:object>
      </w:r>
      <w:r w:rsidRPr="00916BB9">
        <w:rPr>
          <w:rFonts w:ascii="Times New Roman" w:hAnsi="Times New Roman" w:cs="Times New Roman"/>
          <w:sz w:val="24"/>
        </w:rPr>
        <w:t xml:space="preserve">, функцию распределения </w:t>
      </w:r>
      <w:r w:rsidRPr="00916BB9">
        <w:rPr>
          <w:rFonts w:ascii="Times New Roman" w:hAnsi="Times New Roman" w:cs="Times New Roman"/>
          <w:position w:val="-10"/>
          <w:sz w:val="24"/>
        </w:rPr>
        <w:object w:dxaOrig="520" w:dyaOrig="340">
          <v:shape id="_x0000_i1159" type="#_x0000_t75" style="width:25.8pt;height:16.8pt" o:ole="">
            <v:imagedata r:id="rId279" o:title=""/>
          </v:shape>
          <o:OLEObject Type="Embed" ProgID="Equation.3" ShapeID="_x0000_i1159" DrawAspect="Content" ObjectID="_1665154166" r:id="rId288"/>
        </w:object>
      </w:r>
      <w:r w:rsidRPr="00916BB9">
        <w:rPr>
          <w:rFonts w:ascii="Times New Roman" w:hAnsi="Times New Roman" w:cs="Times New Roman"/>
          <w:sz w:val="24"/>
        </w:rPr>
        <w:t>, математическое ожидание, дисперсию, среднеквадратическое отклонение.</w:t>
      </w:r>
    </w:p>
    <w:p w:rsidR="00916BB9" w:rsidRPr="00916BB9" w:rsidRDefault="00916BB9" w:rsidP="00916BB9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position w:val="-66"/>
          <w:sz w:val="24"/>
        </w:rPr>
        <w:object w:dxaOrig="3720" w:dyaOrig="1440">
          <v:shape id="_x0000_i1160" type="#_x0000_t75" style="width:175.8pt;height:68.4pt" o:ole="">
            <v:imagedata r:id="rId289" o:title=""/>
          </v:shape>
          <o:OLEObject Type="Embed" ProgID="Equation.3" ShapeID="_x0000_i1160" DrawAspect="Content" ObjectID="_1665154167" r:id="rId290"/>
        </w:object>
      </w:r>
    </w:p>
    <w:p w:rsidR="00916BB9" w:rsidRPr="00916BB9" w:rsidRDefault="00916BB9" w:rsidP="00916BB9">
      <w:pPr>
        <w:pStyle w:val="aff3"/>
        <w:rPr>
          <w:rFonts w:ascii="Times New Roman" w:hAnsi="Times New Roman" w:cs="Times New Roman"/>
        </w:rPr>
      </w:pPr>
      <w:r w:rsidRPr="00916BB9">
        <w:rPr>
          <w:rFonts w:ascii="Times New Roman" w:hAnsi="Times New Roman" w:cs="Times New Roman"/>
        </w:rPr>
        <w:t>Задание 5.</w:t>
      </w:r>
    </w:p>
    <w:p w:rsidR="00916BB9" w:rsidRPr="00916BB9" w:rsidRDefault="00916BB9" w:rsidP="00916BB9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sz w:val="24"/>
        </w:rPr>
        <w:t xml:space="preserve">Случайное отклонение размера детали от номинала распределено по нормальному закону с параметрами </w:t>
      </w:r>
      <w:r w:rsidRPr="00916BB9">
        <w:rPr>
          <w:rFonts w:ascii="Times New Roman" w:hAnsi="Times New Roman" w:cs="Times New Roman"/>
          <w:position w:val="-6"/>
          <w:sz w:val="24"/>
          <w:lang w:val="en-US"/>
        </w:rPr>
        <w:object w:dxaOrig="200" w:dyaOrig="220">
          <v:shape id="_x0000_i1161" type="#_x0000_t75" style="width:10.2pt;height:10.8pt" o:ole="">
            <v:imagedata r:id="rId291" o:title=""/>
          </v:shape>
          <o:OLEObject Type="Embed" ProgID="Equation.3" ShapeID="_x0000_i1161" DrawAspect="Content" ObjectID="_1665154168" r:id="rId292"/>
        </w:object>
      </w:r>
      <w:r w:rsidRPr="00916BB9">
        <w:rPr>
          <w:rFonts w:ascii="Times New Roman" w:hAnsi="Times New Roman" w:cs="Times New Roman"/>
          <w:sz w:val="24"/>
        </w:rPr>
        <w:t xml:space="preserve"> и </w:t>
      </w:r>
      <w:r w:rsidRPr="00916BB9">
        <w:rPr>
          <w:rFonts w:ascii="Times New Roman" w:hAnsi="Times New Roman" w:cs="Times New Roman"/>
          <w:position w:val="-6"/>
          <w:sz w:val="24"/>
        </w:rPr>
        <w:object w:dxaOrig="240" w:dyaOrig="220">
          <v:shape id="_x0000_i1162" type="#_x0000_t75" style="width:12pt;height:10.8pt" o:ole="">
            <v:imagedata r:id="rId293" o:title=""/>
          </v:shape>
          <o:OLEObject Type="Embed" ProgID="Equation.3" ShapeID="_x0000_i1162" DrawAspect="Content" ObjectID="_1665154169" r:id="rId294"/>
        </w:object>
      </w:r>
      <w:r w:rsidRPr="00916BB9">
        <w:rPr>
          <w:rFonts w:ascii="Times New Roman" w:hAnsi="Times New Roman" w:cs="Times New Roman"/>
          <w:sz w:val="24"/>
        </w:rPr>
        <w:t xml:space="preserve">. Стандартными являются те детали, для которых отклонения от номинала лежат в интервале </w:t>
      </w:r>
      <w:r w:rsidRPr="00916BB9">
        <w:rPr>
          <w:rFonts w:ascii="Times New Roman" w:hAnsi="Times New Roman" w:cs="Times New Roman"/>
          <w:position w:val="-10"/>
          <w:sz w:val="24"/>
        </w:rPr>
        <w:object w:dxaOrig="1340" w:dyaOrig="340">
          <v:shape id="_x0000_i1163" type="#_x0000_t75" style="width:67.2pt;height:16.8pt" o:ole="">
            <v:imagedata r:id="rId295" o:title=""/>
          </v:shape>
          <o:OLEObject Type="Embed" ProgID="Equation.3" ShapeID="_x0000_i1163" DrawAspect="Content" ObjectID="_1665154170" r:id="rId296"/>
        </w:object>
      </w:r>
      <w:r w:rsidRPr="00916BB9">
        <w:rPr>
          <w:rFonts w:ascii="Times New Roman" w:hAnsi="Times New Roman" w:cs="Times New Roman"/>
          <w:sz w:val="24"/>
        </w:rPr>
        <w:t>. Записать формулу плотности распределения и построить график плотности распределения.</w:t>
      </w:r>
    </w:p>
    <w:p w:rsidR="00916BB9" w:rsidRPr="00916BB9" w:rsidRDefault="00916BB9" w:rsidP="00916BB9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sz w:val="24"/>
        </w:rPr>
        <w:t xml:space="preserve">Сколько необходимо изготовить деталей, чтобы с вероятностью не менее </w:t>
      </w:r>
      <w:r w:rsidRPr="00916BB9">
        <w:rPr>
          <w:rFonts w:ascii="Times New Roman" w:hAnsi="Times New Roman" w:cs="Times New Roman"/>
          <w:position w:val="-10"/>
          <w:sz w:val="24"/>
        </w:rPr>
        <w:object w:dxaOrig="240" w:dyaOrig="320">
          <v:shape id="_x0000_i1164" type="#_x0000_t75" style="width:12pt;height:16.2pt" o:ole="">
            <v:imagedata r:id="rId297" o:title=""/>
          </v:shape>
          <o:OLEObject Type="Embed" ProgID="Equation.3" ShapeID="_x0000_i1164" DrawAspect="Content" ObjectID="_1665154171" r:id="rId298"/>
        </w:object>
      </w:r>
      <w:r w:rsidRPr="00916BB9">
        <w:rPr>
          <w:rFonts w:ascii="Times New Roman" w:hAnsi="Times New Roman" w:cs="Times New Roman"/>
          <w:sz w:val="24"/>
        </w:rPr>
        <w:t xml:space="preserve"> среди них была хотя бы одна стандартная?</w:t>
      </w:r>
    </w:p>
    <w:p w:rsidR="00916BB9" w:rsidRPr="00916BB9" w:rsidRDefault="00916BB9" w:rsidP="00916BB9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position w:val="-10"/>
          <w:sz w:val="24"/>
          <w:lang w:val="en-US"/>
        </w:rPr>
        <w:object w:dxaOrig="620" w:dyaOrig="320">
          <v:shape id="_x0000_i1165" type="#_x0000_t75" style="width:31.2pt;height:16.2pt" o:ole="">
            <v:imagedata r:id="rId299" o:title=""/>
          </v:shape>
          <o:OLEObject Type="Embed" ProgID="Equation.3" ShapeID="_x0000_i1165" DrawAspect="Content" ObjectID="_1665154172" r:id="rId300"/>
        </w:object>
      </w:r>
      <w:r w:rsidRPr="00916BB9">
        <w:rPr>
          <w:rFonts w:ascii="Times New Roman" w:hAnsi="Times New Roman" w:cs="Times New Roman"/>
          <w:sz w:val="24"/>
        </w:rPr>
        <w:t xml:space="preserve"> </w:t>
      </w:r>
      <w:r w:rsidRPr="00916BB9">
        <w:rPr>
          <w:rFonts w:ascii="Times New Roman" w:hAnsi="Times New Roman" w:cs="Times New Roman"/>
          <w:position w:val="-10"/>
          <w:sz w:val="24"/>
        </w:rPr>
        <w:object w:dxaOrig="960" w:dyaOrig="320">
          <v:shape id="_x0000_i1166" type="#_x0000_t75" style="width:48pt;height:16.2pt" o:ole="">
            <v:imagedata r:id="rId301" o:title=""/>
          </v:shape>
          <o:OLEObject Type="Embed" ProgID="Equation.3" ShapeID="_x0000_i1166" DrawAspect="Content" ObjectID="_1665154173" r:id="rId302"/>
        </w:object>
      </w:r>
      <w:r w:rsidRPr="00916BB9">
        <w:rPr>
          <w:rFonts w:ascii="Times New Roman" w:hAnsi="Times New Roman" w:cs="Times New Roman"/>
          <w:position w:val="-10"/>
          <w:sz w:val="24"/>
        </w:rPr>
        <w:object w:dxaOrig="960" w:dyaOrig="320">
          <v:shape id="_x0000_i1167" type="#_x0000_t75" style="width:48pt;height:16.2pt" o:ole="">
            <v:imagedata r:id="rId303" o:title=""/>
          </v:shape>
          <o:OLEObject Type="Embed" ProgID="Equation.3" ShapeID="_x0000_i1167" DrawAspect="Content" ObjectID="_1665154174" r:id="rId304"/>
        </w:object>
      </w:r>
      <w:r w:rsidRPr="00916BB9">
        <w:rPr>
          <w:rFonts w:ascii="Times New Roman" w:hAnsi="Times New Roman" w:cs="Times New Roman"/>
          <w:sz w:val="24"/>
        </w:rPr>
        <w:t xml:space="preserve"> </w:t>
      </w:r>
      <w:r w:rsidRPr="00916BB9">
        <w:rPr>
          <w:rFonts w:ascii="Times New Roman" w:hAnsi="Times New Roman" w:cs="Times New Roman"/>
          <w:position w:val="-10"/>
          <w:sz w:val="24"/>
          <w:lang w:val="en-US"/>
        </w:rPr>
        <w:object w:dxaOrig="920" w:dyaOrig="320">
          <v:shape id="_x0000_i1168" type="#_x0000_t75" style="width:46.2pt;height:16.2pt" o:ole="">
            <v:imagedata r:id="rId305" o:title=""/>
          </v:shape>
          <o:OLEObject Type="Embed" ProgID="Equation.3" ShapeID="_x0000_i1168" DrawAspect="Content" ObjectID="_1665154175" r:id="rId306"/>
        </w:object>
      </w:r>
    </w:p>
    <w:p w:rsidR="00916BB9" w:rsidRPr="00916BB9" w:rsidRDefault="00916BB9" w:rsidP="00916BB9">
      <w:pPr>
        <w:pStyle w:val="aff3"/>
        <w:rPr>
          <w:rFonts w:ascii="Times New Roman" w:hAnsi="Times New Roman" w:cs="Times New Roman"/>
        </w:rPr>
      </w:pPr>
      <w:r w:rsidRPr="00916BB9">
        <w:rPr>
          <w:rFonts w:ascii="Times New Roman" w:hAnsi="Times New Roman" w:cs="Times New Roman"/>
        </w:rPr>
        <w:t>Задание 6.</w:t>
      </w:r>
    </w:p>
    <w:p w:rsidR="00916BB9" w:rsidRPr="00916BB9" w:rsidRDefault="00916BB9" w:rsidP="00916BB9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sz w:val="24"/>
        </w:rPr>
        <w:t xml:space="preserve">Закон распределения системы дискретных случайных величин </w:t>
      </w:r>
      <w:r w:rsidRPr="00916BB9">
        <w:rPr>
          <w:rFonts w:ascii="Times New Roman" w:hAnsi="Times New Roman" w:cs="Times New Roman"/>
          <w:position w:val="-10"/>
          <w:sz w:val="24"/>
        </w:rPr>
        <w:object w:dxaOrig="660" w:dyaOrig="340">
          <v:shape id="_x0000_i1169" type="#_x0000_t75" style="width:33pt;height:16.8pt" o:ole="">
            <v:imagedata r:id="rId307" o:title=""/>
          </v:shape>
          <o:OLEObject Type="Embed" ProgID="Equation.3" ShapeID="_x0000_i1169" DrawAspect="Content" ObjectID="_1665154176" r:id="rId308"/>
        </w:object>
      </w:r>
      <w:r w:rsidRPr="00916BB9">
        <w:rPr>
          <w:rFonts w:ascii="Times New Roman" w:hAnsi="Times New Roman" w:cs="Times New Roman"/>
          <w:sz w:val="24"/>
        </w:rPr>
        <w:t xml:space="preserve"> задан таблицей. Найти коэффициент корреляции </w:t>
      </w:r>
      <w:r w:rsidRPr="00916BB9">
        <w:rPr>
          <w:rFonts w:ascii="Times New Roman" w:hAnsi="Times New Roman" w:cs="Times New Roman"/>
          <w:position w:val="-14"/>
          <w:sz w:val="24"/>
        </w:rPr>
        <w:object w:dxaOrig="300" w:dyaOrig="380">
          <v:shape id="_x0000_i1170" type="#_x0000_t75" style="width:15pt;height:19.2pt" o:ole="">
            <v:imagedata r:id="rId309" o:title=""/>
          </v:shape>
          <o:OLEObject Type="Embed" ProgID="Equation.3" ShapeID="_x0000_i1170" DrawAspect="Content" ObjectID="_1665154177" r:id="rId310"/>
        </w:object>
      </w:r>
      <w:r w:rsidRPr="00916BB9">
        <w:rPr>
          <w:rFonts w:ascii="Times New Roman" w:hAnsi="Times New Roman" w:cs="Times New Roman"/>
          <w:sz w:val="24"/>
        </w:rPr>
        <w:t xml:space="preserve"> и вероятность попадания случайной величины </w:t>
      </w:r>
      <w:r w:rsidRPr="00916BB9">
        <w:rPr>
          <w:rFonts w:ascii="Times New Roman" w:hAnsi="Times New Roman" w:cs="Times New Roman"/>
          <w:position w:val="-10"/>
          <w:sz w:val="24"/>
        </w:rPr>
        <w:object w:dxaOrig="660" w:dyaOrig="340">
          <v:shape id="_x0000_i1171" type="#_x0000_t75" style="width:33pt;height:16.8pt" o:ole="">
            <v:imagedata r:id="rId307" o:title=""/>
          </v:shape>
          <o:OLEObject Type="Embed" ProgID="Equation.3" ShapeID="_x0000_i1171" DrawAspect="Content" ObjectID="_1665154178" r:id="rId311"/>
        </w:object>
      </w:r>
      <w:r w:rsidRPr="00916BB9">
        <w:rPr>
          <w:rFonts w:ascii="Times New Roman" w:hAnsi="Times New Roman" w:cs="Times New Roman"/>
          <w:sz w:val="24"/>
        </w:rPr>
        <w:t xml:space="preserve"> в область </w:t>
      </w:r>
      <w:r w:rsidRPr="00916BB9">
        <w:rPr>
          <w:rFonts w:ascii="Times New Roman" w:hAnsi="Times New Roman" w:cs="Times New Roman"/>
          <w:position w:val="-4"/>
          <w:sz w:val="24"/>
        </w:rPr>
        <w:object w:dxaOrig="260" w:dyaOrig="260">
          <v:shape id="_x0000_i1172" type="#_x0000_t75" style="width:13.2pt;height:13.2pt" o:ole="">
            <v:imagedata r:id="rId312" o:title=""/>
          </v:shape>
          <o:OLEObject Type="Embed" ProgID="Equation.3" ShapeID="_x0000_i1172" DrawAspect="Content" ObjectID="_1665154179" r:id="rId313"/>
        </w:object>
      </w:r>
      <w:r w:rsidRPr="00916BB9">
        <w:rPr>
          <w:rFonts w:ascii="Times New Roman" w:hAnsi="Times New Roman" w:cs="Times New Roman"/>
          <w:sz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2046"/>
        <w:gridCol w:w="2046"/>
        <w:gridCol w:w="2046"/>
        <w:gridCol w:w="2046"/>
      </w:tblGrid>
      <w:tr w:rsidR="00916BB9" w:rsidRPr="00916BB9" w:rsidTr="00276B4E">
        <w:tc>
          <w:tcPr>
            <w:tcW w:w="871" w:type="pct"/>
            <w:tcBorders>
              <w:tl2br w:val="single" w:sz="4" w:space="0" w:color="auto"/>
            </w:tcBorders>
            <w:vAlign w:val="center"/>
          </w:tcPr>
          <w:p w:rsidR="00916BB9" w:rsidRPr="00916BB9" w:rsidRDefault="00D96848" w:rsidP="00916BB9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75260" cy="167640"/>
                  <wp:effectExtent l="0" t="0" r="0" b="0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16BB9" w:rsidRPr="00916BB9">
              <w:rPr>
                <w:rFonts w:ascii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37160" cy="167640"/>
                  <wp:effectExtent l="0" t="0" r="0" b="0"/>
                  <wp:docPr id="150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916BB9" w:rsidRPr="00916BB9" w:rsidRDefault="00D96848" w:rsidP="00916BB9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29540" cy="175260"/>
                  <wp:effectExtent l="0" t="0" r="0" b="0"/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916BB9" w:rsidRPr="00916BB9" w:rsidRDefault="00D96848" w:rsidP="00916BB9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29540" cy="167640"/>
                  <wp:effectExtent l="0" t="0" r="0" b="0"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916BB9" w:rsidRPr="00916BB9" w:rsidRDefault="00D96848" w:rsidP="00916BB9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29540" cy="167640"/>
                  <wp:effectExtent l="0" t="0" r="0" b="0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916BB9" w:rsidRPr="00916BB9" w:rsidRDefault="00D96848" w:rsidP="00916BB9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29540" cy="175260"/>
                  <wp:effectExtent l="0" t="0" r="0" b="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6BB9" w:rsidRPr="00916BB9" w:rsidTr="00276B4E">
        <w:tc>
          <w:tcPr>
            <w:tcW w:w="871" w:type="pct"/>
            <w:vAlign w:val="center"/>
          </w:tcPr>
          <w:p w:rsidR="00916BB9" w:rsidRPr="00916BB9" w:rsidRDefault="00D96848" w:rsidP="00916BB9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29540" cy="175260"/>
                  <wp:effectExtent l="0" t="0" r="0" b="0"/>
                  <wp:docPr id="155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916BB9" w:rsidRPr="00916BB9" w:rsidRDefault="00D96848" w:rsidP="00916BB9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304800" cy="175260"/>
                  <wp:effectExtent l="0" t="0" r="0" b="0"/>
                  <wp:docPr id="156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916BB9" w:rsidRPr="00916BB9" w:rsidRDefault="00D96848" w:rsidP="00916BB9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304800" cy="175260"/>
                  <wp:effectExtent l="0" t="0" r="0" b="0"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916BB9" w:rsidRPr="00916BB9" w:rsidRDefault="00D96848" w:rsidP="00916BB9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320040" cy="175260"/>
                  <wp:effectExtent l="0" t="0" r="0" b="0"/>
                  <wp:docPr id="158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916BB9" w:rsidRPr="00916BB9" w:rsidRDefault="00916BB9" w:rsidP="00916BB9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6"/>
                <w:sz w:val="24"/>
              </w:rPr>
              <w:object w:dxaOrig="480" w:dyaOrig="279">
                <v:shape id="_x0000_i1173" type="#_x0000_t75" style="width:24pt;height:13.8pt" o:ole="">
                  <v:imagedata r:id="rId324" o:title=""/>
                </v:shape>
                <o:OLEObject Type="Embed" ProgID="Equation.3" ShapeID="_x0000_i1173" DrawAspect="Content" ObjectID="_1665154180" r:id="rId325"/>
              </w:object>
            </w:r>
          </w:p>
        </w:tc>
      </w:tr>
      <w:tr w:rsidR="00916BB9" w:rsidRPr="00916BB9" w:rsidTr="00276B4E">
        <w:tc>
          <w:tcPr>
            <w:tcW w:w="871" w:type="pct"/>
            <w:vAlign w:val="center"/>
          </w:tcPr>
          <w:p w:rsidR="00916BB9" w:rsidRPr="00916BB9" w:rsidRDefault="00D96848" w:rsidP="00916BB9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29540" cy="167640"/>
                  <wp:effectExtent l="0" t="0" r="0" b="0"/>
                  <wp:docPr id="1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916BB9" w:rsidRPr="00916BB9" w:rsidRDefault="00D96848" w:rsidP="00916BB9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320040" cy="175260"/>
                  <wp:effectExtent l="0" t="0" r="0" b="0"/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916BB9" w:rsidRPr="00916BB9" w:rsidRDefault="00D96848" w:rsidP="00916BB9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320040" cy="175260"/>
                  <wp:effectExtent l="0" t="0" r="0" b="0"/>
                  <wp:docPr id="16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916BB9" w:rsidRPr="00916BB9" w:rsidRDefault="00D96848" w:rsidP="00916BB9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320040" cy="175260"/>
                  <wp:effectExtent l="0" t="0" r="0" b="0"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916BB9" w:rsidRPr="00916BB9" w:rsidRDefault="00916BB9" w:rsidP="00916BB9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 w:rsidRPr="00916BB9">
              <w:rPr>
                <w:rFonts w:ascii="Times New Roman" w:hAnsi="Times New Roman" w:cs="Times New Roman"/>
                <w:position w:val="-6"/>
                <w:sz w:val="24"/>
              </w:rPr>
              <w:object w:dxaOrig="499" w:dyaOrig="279">
                <v:shape id="_x0000_i1174" type="#_x0000_t75" style="width:25.2pt;height:13.8pt" o:ole="">
                  <v:imagedata r:id="rId330" o:title=""/>
                </v:shape>
                <o:OLEObject Type="Embed" ProgID="Equation.3" ShapeID="_x0000_i1174" DrawAspect="Content" ObjectID="_1665154181" r:id="rId331"/>
              </w:object>
            </w:r>
          </w:p>
        </w:tc>
      </w:tr>
      <w:tr w:rsidR="00916BB9" w:rsidRPr="00916BB9" w:rsidTr="00276B4E">
        <w:tc>
          <w:tcPr>
            <w:tcW w:w="871" w:type="pct"/>
            <w:vAlign w:val="center"/>
          </w:tcPr>
          <w:p w:rsidR="00916BB9" w:rsidRPr="00916BB9" w:rsidRDefault="00D96848" w:rsidP="00916BB9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129540" cy="167640"/>
                  <wp:effectExtent l="0" t="0" r="0" b="0"/>
                  <wp:docPr id="165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916BB9" w:rsidRPr="00916BB9" w:rsidRDefault="00D96848" w:rsidP="00916BB9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304800" cy="175260"/>
                  <wp:effectExtent l="0" t="0" r="0" b="0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916BB9" w:rsidRPr="00916BB9" w:rsidRDefault="00D96848" w:rsidP="00916BB9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320040" cy="175260"/>
                  <wp:effectExtent l="0" t="0" r="0" b="0"/>
                  <wp:docPr id="167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916BB9" w:rsidRPr="00916BB9" w:rsidRDefault="00D96848" w:rsidP="00916BB9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320040" cy="175260"/>
                  <wp:effectExtent l="0" t="0" r="0" b="0"/>
                  <wp:docPr id="168" name="Рисунок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pct"/>
            <w:vAlign w:val="center"/>
          </w:tcPr>
          <w:p w:rsidR="00916BB9" w:rsidRPr="00916BB9" w:rsidRDefault="00D96848" w:rsidP="00916BB9">
            <w:pPr>
              <w:pStyle w:val="aff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>
                  <wp:extent cx="320040" cy="175260"/>
                  <wp:effectExtent l="0" t="0" r="0" b="0"/>
                  <wp:docPr id="169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16BB9" w:rsidRPr="00916BB9" w:rsidRDefault="00916BB9" w:rsidP="00916BB9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position w:val="-10"/>
          <w:sz w:val="24"/>
          <w:lang w:val="en-US"/>
        </w:rPr>
        <w:object w:dxaOrig="2560" w:dyaOrig="340">
          <v:shape id="_x0000_i1175" type="#_x0000_t75" style="width:127.8pt;height:16.8pt" o:ole="">
            <v:imagedata r:id="rId337" o:title=""/>
          </v:shape>
          <o:OLEObject Type="Embed" ProgID="Equation.3" ShapeID="_x0000_i1175" DrawAspect="Content" ObjectID="_1665154182" r:id="rId338"/>
        </w:object>
      </w:r>
    </w:p>
    <w:p w:rsidR="00916BB9" w:rsidRPr="00916BB9" w:rsidRDefault="00916BB9" w:rsidP="00916BB9">
      <w:pPr>
        <w:pStyle w:val="aff3"/>
        <w:rPr>
          <w:rFonts w:ascii="Times New Roman" w:hAnsi="Times New Roman" w:cs="Times New Roman"/>
        </w:rPr>
      </w:pPr>
      <w:r w:rsidRPr="00916BB9">
        <w:rPr>
          <w:rFonts w:ascii="Times New Roman" w:hAnsi="Times New Roman" w:cs="Times New Roman"/>
        </w:rPr>
        <w:t>Задание 7.</w:t>
      </w:r>
    </w:p>
    <w:p w:rsidR="00916BB9" w:rsidRPr="00916BB9" w:rsidRDefault="00916BB9" w:rsidP="00916BB9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sz w:val="24"/>
        </w:rPr>
        <w:t xml:space="preserve">Задана плотность распределения системы двух случайных величин </w:t>
      </w:r>
      <w:r w:rsidRPr="00916BB9">
        <w:rPr>
          <w:rFonts w:ascii="Times New Roman" w:hAnsi="Times New Roman" w:cs="Times New Roman"/>
          <w:position w:val="-10"/>
          <w:sz w:val="24"/>
        </w:rPr>
        <w:object w:dxaOrig="740" w:dyaOrig="340">
          <v:shape id="_x0000_i1176" type="#_x0000_t75" style="width:37.2pt;height:16.8pt" o:ole="">
            <v:imagedata r:id="rId339" o:title=""/>
          </v:shape>
          <o:OLEObject Type="Embed" ProgID="Equation.3" ShapeID="_x0000_i1176" DrawAspect="Content" ObjectID="_1665154183" r:id="rId340"/>
        </w:object>
      </w:r>
      <w:r w:rsidRPr="00916BB9">
        <w:rPr>
          <w:rFonts w:ascii="Times New Roman" w:hAnsi="Times New Roman" w:cs="Times New Roman"/>
          <w:sz w:val="24"/>
        </w:rPr>
        <w:t xml:space="preserve">. Найти коэффициент </w:t>
      </w:r>
      <w:r w:rsidRPr="00916BB9">
        <w:rPr>
          <w:rFonts w:ascii="Times New Roman" w:hAnsi="Times New Roman" w:cs="Times New Roman"/>
          <w:position w:val="-4"/>
          <w:sz w:val="24"/>
        </w:rPr>
        <w:object w:dxaOrig="240" w:dyaOrig="260">
          <v:shape id="_x0000_i1177" type="#_x0000_t75" style="width:12pt;height:13.2pt" o:ole="">
            <v:imagedata r:id="rId341" o:title=""/>
          </v:shape>
          <o:OLEObject Type="Embed" ProgID="Equation.3" ShapeID="_x0000_i1177" DrawAspect="Content" ObjectID="_1665154184" r:id="rId342"/>
        </w:object>
      </w:r>
      <w:r w:rsidRPr="00916BB9">
        <w:rPr>
          <w:rFonts w:ascii="Times New Roman" w:hAnsi="Times New Roman" w:cs="Times New Roman"/>
          <w:sz w:val="24"/>
        </w:rPr>
        <w:t xml:space="preserve">, коэффициент корреляции </w:t>
      </w:r>
      <w:r w:rsidRPr="00916BB9">
        <w:rPr>
          <w:rFonts w:ascii="Times New Roman" w:hAnsi="Times New Roman" w:cs="Times New Roman"/>
          <w:position w:val="-14"/>
          <w:sz w:val="24"/>
        </w:rPr>
        <w:object w:dxaOrig="300" w:dyaOrig="380">
          <v:shape id="_x0000_i1178" type="#_x0000_t75" style="width:15pt;height:19.2pt" o:ole="">
            <v:imagedata r:id="rId343" o:title=""/>
          </v:shape>
          <o:OLEObject Type="Embed" ProgID="Equation.3" ShapeID="_x0000_i1178" DrawAspect="Content" ObjectID="_1665154185" r:id="rId344"/>
        </w:object>
      </w:r>
      <w:r w:rsidRPr="00916BB9">
        <w:rPr>
          <w:rFonts w:ascii="Times New Roman" w:hAnsi="Times New Roman" w:cs="Times New Roman"/>
          <w:sz w:val="24"/>
        </w:rPr>
        <w:t>.</w:t>
      </w:r>
    </w:p>
    <w:p w:rsidR="00916BB9" w:rsidRPr="00916BB9" w:rsidRDefault="00916BB9" w:rsidP="00916BB9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position w:val="-10"/>
          <w:sz w:val="24"/>
        </w:rPr>
        <w:object w:dxaOrig="180" w:dyaOrig="340">
          <v:shape id="_x0000_i1179" type="#_x0000_t75" style="width:9pt;height:16.8pt" o:ole="">
            <v:imagedata r:id="rId89" o:title=""/>
          </v:shape>
          <o:OLEObject Type="Embed" ProgID="Equation.3" ShapeID="_x0000_i1179" DrawAspect="Content" ObjectID="_1665154186" r:id="rId345"/>
        </w:object>
      </w:r>
      <w:r w:rsidRPr="00916BB9">
        <w:rPr>
          <w:rFonts w:ascii="Times New Roman" w:hAnsi="Times New Roman" w:cs="Times New Roman"/>
          <w:position w:val="-32"/>
          <w:sz w:val="24"/>
        </w:rPr>
        <w:object w:dxaOrig="5319" w:dyaOrig="760">
          <v:shape id="_x0000_i1180" type="#_x0000_t75" style="width:265.8pt;height:37.8pt" o:ole="">
            <v:imagedata r:id="rId346" o:title=""/>
          </v:shape>
          <o:OLEObject Type="Embed" ProgID="Equation.3" ShapeID="_x0000_i1180" DrawAspect="Content" ObjectID="_1665154187" r:id="rId347"/>
        </w:object>
      </w:r>
    </w:p>
    <w:p w:rsidR="00916BB9" w:rsidRPr="00916BB9" w:rsidRDefault="00916BB9" w:rsidP="00916BB9">
      <w:pPr>
        <w:pStyle w:val="aff3"/>
        <w:rPr>
          <w:rFonts w:ascii="Times New Roman" w:hAnsi="Times New Roman" w:cs="Times New Roman"/>
        </w:rPr>
      </w:pPr>
      <w:r w:rsidRPr="00916BB9">
        <w:rPr>
          <w:rFonts w:ascii="Times New Roman" w:hAnsi="Times New Roman" w:cs="Times New Roman"/>
        </w:rPr>
        <w:t>Задание 8.</w:t>
      </w:r>
    </w:p>
    <w:p w:rsidR="00916BB9" w:rsidRPr="00916BB9" w:rsidRDefault="00916BB9" w:rsidP="00916BB9">
      <w:pPr>
        <w:pStyle w:val="aff4"/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sz w:val="24"/>
        </w:rPr>
        <w:t xml:space="preserve">Дано: </w:t>
      </w:r>
      <w:r w:rsidRPr="00916BB9">
        <w:rPr>
          <w:rFonts w:ascii="Times New Roman" w:hAnsi="Times New Roman" w:cs="Times New Roman"/>
          <w:position w:val="-10"/>
          <w:sz w:val="24"/>
        </w:rPr>
        <w:object w:dxaOrig="540" w:dyaOrig="320">
          <v:shape id="_x0000_i1181" type="#_x0000_t75" style="width:27pt;height:16.2pt" o:ole="">
            <v:imagedata r:id="rId348" o:title=""/>
          </v:shape>
          <o:OLEObject Type="Embed" ProgID="Equation.3" ShapeID="_x0000_i1181" DrawAspect="Content" ObjectID="_1665154188" r:id="rId349"/>
        </w:object>
      </w:r>
      <w:r w:rsidRPr="00916BB9">
        <w:rPr>
          <w:rFonts w:ascii="Times New Roman" w:hAnsi="Times New Roman" w:cs="Times New Roman"/>
          <w:sz w:val="24"/>
        </w:rPr>
        <w:t xml:space="preserve"> – случайные величины, </w:t>
      </w:r>
      <w:r w:rsidRPr="00916BB9">
        <w:rPr>
          <w:rFonts w:ascii="Times New Roman" w:hAnsi="Times New Roman" w:cs="Times New Roman"/>
          <w:position w:val="-10"/>
          <w:sz w:val="24"/>
        </w:rPr>
        <w:object w:dxaOrig="3360" w:dyaOrig="320">
          <v:shape id="_x0000_i1182" type="#_x0000_t75" style="width:168pt;height:16.2pt" o:ole="">
            <v:imagedata r:id="rId350" o:title=""/>
          </v:shape>
          <o:OLEObject Type="Embed" ProgID="Equation.3" ShapeID="_x0000_i1182" DrawAspect="Content" ObjectID="_1665154189" r:id="rId351"/>
        </w:object>
      </w:r>
    </w:p>
    <w:p w:rsidR="00916BB9" w:rsidRPr="00916BB9" w:rsidRDefault="00916BB9" w:rsidP="00916BB9">
      <w:pPr>
        <w:pStyle w:val="aff4"/>
        <w:tabs>
          <w:tab w:val="left" w:pos="1800"/>
        </w:tabs>
        <w:rPr>
          <w:rFonts w:ascii="Times New Roman" w:hAnsi="Times New Roman" w:cs="Times New Roman"/>
          <w:sz w:val="24"/>
        </w:rPr>
      </w:pPr>
      <w:r w:rsidRPr="00916BB9">
        <w:rPr>
          <w:rFonts w:ascii="Times New Roman" w:hAnsi="Times New Roman" w:cs="Times New Roman"/>
          <w:sz w:val="24"/>
        </w:rPr>
        <w:t xml:space="preserve">Найти: </w:t>
      </w:r>
      <w:r w:rsidRPr="00916BB9">
        <w:rPr>
          <w:rFonts w:ascii="Times New Roman" w:hAnsi="Times New Roman" w:cs="Times New Roman"/>
          <w:position w:val="-14"/>
          <w:sz w:val="24"/>
        </w:rPr>
        <w:object w:dxaOrig="2079" w:dyaOrig="380">
          <v:shape id="_x0000_i1183" type="#_x0000_t75" style="width:103.8pt;height:19.2pt" o:ole="">
            <v:imagedata r:id="rId352" o:title=""/>
          </v:shape>
          <o:OLEObject Type="Embed" ProgID="Equation.3" ShapeID="_x0000_i1183" DrawAspect="Content" ObjectID="_1665154190" r:id="rId353"/>
        </w:objec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i/>
          <w:sz w:val="24"/>
          <w:szCs w:val="24"/>
          <w:lang w:val="ru-RU"/>
        </w:rPr>
        <w:t>Примерные варианты расчетно-графических работ (РГР):</w:t>
      </w:r>
    </w:p>
    <w:p w:rsidR="00916BB9" w:rsidRPr="00916BB9" w:rsidRDefault="00916BB9" w:rsidP="00916BB9">
      <w:pPr>
        <w:pStyle w:val="Style3"/>
        <w:widowControl/>
        <w:ind w:firstLine="0"/>
        <w:rPr>
          <w:b/>
        </w:rPr>
      </w:pPr>
      <w:r w:rsidRPr="00916BB9">
        <w:rPr>
          <w:b/>
        </w:rPr>
        <w:t>РГР № 1. Матрицы. Определители. СЛАУ</w:t>
      </w:r>
    </w:p>
    <w:p w:rsidR="00916BB9" w:rsidRPr="00916BB9" w:rsidRDefault="00916BB9" w:rsidP="00916BB9">
      <w:pPr>
        <w:pStyle w:val="Style3"/>
        <w:widowControl/>
      </w:pPr>
      <w:r w:rsidRPr="00916BB9">
        <w:t>Задача 1. Найдите произведение матриц</w:t>
      </w:r>
    </w:p>
    <w:p w:rsidR="00916BB9" w:rsidRPr="00916BB9" w:rsidRDefault="00916BB9" w:rsidP="00916BB9">
      <w:pPr>
        <w:pStyle w:val="Style3"/>
        <w:numPr>
          <w:ilvl w:val="0"/>
          <w:numId w:val="44"/>
        </w:numPr>
        <w:jc w:val="left"/>
      </w:pPr>
      <w:r w:rsidRPr="00916BB9">
        <w:object w:dxaOrig="2820" w:dyaOrig="1120">
          <v:shape id="_x0000_i1184" type="#_x0000_t75" style="width:141pt;height:55.8pt" o:ole="">
            <v:imagedata r:id="rId354" o:title=""/>
          </v:shape>
          <o:OLEObject Type="Embed" ProgID="Equation.3" ShapeID="_x0000_i1184" DrawAspect="Content" ObjectID="_1665154191" r:id="rId355"/>
        </w:object>
      </w:r>
      <w:r w:rsidRPr="00916BB9">
        <w:t xml:space="preserve">,      2)  </w:t>
      </w:r>
      <w:r w:rsidRPr="00916BB9">
        <w:object w:dxaOrig="2079" w:dyaOrig="1120">
          <v:shape id="_x0000_i1185" type="#_x0000_t75" style="width:103.8pt;height:55.8pt" o:ole="">
            <v:imagedata r:id="rId356" o:title=""/>
          </v:shape>
          <o:OLEObject Type="Embed" ProgID="Equation.3" ShapeID="_x0000_i1185" DrawAspect="Content" ObjectID="_1665154192" r:id="rId357"/>
        </w:object>
      </w:r>
      <w:r w:rsidRPr="00916BB9">
        <w:t>,</w:t>
      </w:r>
    </w:p>
    <w:p w:rsidR="00916BB9" w:rsidRPr="00916BB9" w:rsidRDefault="00916BB9" w:rsidP="00916BB9">
      <w:pPr>
        <w:pStyle w:val="Style3"/>
        <w:numPr>
          <w:ilvl w:val="0"/>
          <w:numId w:val="45"/>
        </w:numPr>
        <w:jc w:val="left"/>
      </w:pPr>
      <w:r w:rsidRPr="00916BB9">
        <w:t xml:space="preserve"> </w:t>
      </w:r>
      <w:r w:rsidRPr="00916BB9">
        <w:object w:dxaOrig="2620" w:dyaOrig="1120">
          <v:shape id="_x0000_i1186" type="#_x0000_t75" style="width:130.8pt;height:55.8pt" o:ole="">
            <v:imagedata r:id="rId358" o:title=""/>
          </v:shape>
          <o:OLEObject Type="Embed" ProgID="Equation.3" ShapeID="_x0000_i1186" DrawAspect="Content" ObjectID="_1665154193" r:id="rId359"/>
        </w:object>
      </w:r>
      <w:r w:rsidRPr="00916BB9">
        <w:t xml:space="preserve">,        4)  </w:t>
      </w:r>
      <w:r w:rsidRPr="00916BB9">
        <w:object w:dxaOrig="1640" w:dyaOrig="1120">
          <v:shape id="_x0000_i1187" type="#_x0000_t75" style="width:82.2pt;height:55.8pt" o:ole="">
            <v:imagedata r:id="rId360" o:title=""/>
          </v:shape>
          <o:OLEObject Type="Embed" ProgID="Equation.3" ShapeID="_x0000_i1187" DrawAspect="Content" ObjectID="_1665154194" r:id="rId361"/>
        </w:object>
      </w:r>
      <w:r w:rsidRPr="00916BB9">
        <w:t>,</w:t>
      </w:r>
    </w:p>
    <w:p w:rsidR="00916BB9" w:rsidRPr="00916BB9" w:rsidRDefault="00916BB9" w:rsidP="00916BB9">
      <w:pPr>
        <w:pStyle w:val="Style3"/>
        <w:ind w:left="960"/>
      </w:pPr>
      <w:r w:rsidRPr="00916BB9">
        <w:t xml:space="preserve">5) </w:t>
      </w:r>
      <w:r w:rsidRPr="00916BB9">
        <w:object w:dxaOrig="1760" w:dyaOrig="720">
          <v:shape id="_x0000_i1188" type="#_x0000_t75" style="width:88.2pt;height:36pt" o:ole="">
            <v:imagedata r:id="rId362" o:title=""/>
          </v:shape>
          <o:OLEObject Type="Embed" ProgID="Equation.3" ShapeID="_x0000_i1188" DrawAspect="Content" ObjectID="_1665154195" r:id="rId363"/>
        </w:object>
      </w:r>
      <w:r w:rsidRPr="00916BB9">
        <w:t xml:space="preserve">,     6) </w:t>
      </w:r>
      <w:r w:rsidRPr="00916BB9">
        <w:object w:dxaOrig="2200" w:dyaOrig="720">
          <v:shape id="_x0000_i1189" type="#_x0000_t75" style="width:109.8pt;height:36pt" o:ole="">
            <v:imagedata r:id="rId364" o:title=""/>
          </v:shape>
          <o:OLEObject Type="Embed" ProgID="Equation.3" ShapeID="_x0000_i1189" DrawAspect="Content" ObjectID="_1665154196" r:id="rId365"/>
        </w:object>
      </w:r>
      <w:r w:rsidRPr="00916BB9">
        <w:t>.</w:t>
      </w:r>
    </w:p>
    <w:p w:rsidR="00916BB9" w:rsidRPr="00916BB9" w:rsidRDefault="00916BB9" w:rsidP="00916BB9">
      <w:pPr>
        <w:pStyle w:val="Style3"/>
        <w:widowControl/>
      </w:pPr>
    </w:p>
    <w:p w:rsidR="00916BB9" w:rsidRPr="00916BB9" w:rsidRDefault="00916BB9" w:rsidP="00916BB9">
      <w:pPr>
        <w:pStyle w:val="Style3"/>
        <w:widowControl/>
      </w:pPr>
      <w:r w:rsidRPr="00916BB9">
        <w:t>Задача 2. Вычислите определители</w:t>
      </w:r>
    </w:p>
    <w:p w:rsidR="00916BB9" w:rsidRPr="00916BB9" w:rsidRDefault="00916BB9" w:rsidP="00916BB9">
      <w:pPr>
        <w:pStyle w:val="Style3"/>
        <w:widowControl/>
      </w:pPr>
      <w:r w:rsidRPr="00916BB9">
        <w:t xml:space="preserve">1)   </w:t>
      </w:r>
      <w:r w:rsidRPr="00916BB9">
        <w:object w:dxaOrig="1080" w:dyaOrig="1120">
          <v:shape id="_x0000_i1190" type="#_x0000_t75" style="width:54pt;height:55.8pt" o:ole="">
            <v:imagedata r:id="rId366" o:title=""/>
          </v:shape>
          <o:OLEObject Type="Embed" ProgID="Equation.3" ShapeID="_x0000_i1190" DrawAspect="Content" ObjectID="_1665154197" r:id="rId367"/>
        </w:object>
      </w:r>
      <w:r w:rsidRPr="00916BB9">
        <w:tab/>
        <w:t>,</w:t>
      </w:r>
      <w:r w:rsidRPr="00916BB9">
        <w:tab/>
        <w:t xml:space="preserve">2)   </w:t>
      </w:r>
      <w:r w:rsidRPr="00916BB9">
        <w:object w:dxaOrig="1260" w:dyaOrig="1120">
          <v:shape id="_x0000_i1191" type="#_x0000_t75" style="width:63pt;height:55.8pt" o:ole="">
            <v:imagedata r:id="rId368" o:title=""/>
          </v:shape>
          <o:OLEObject Type="Embed" ProgID="Equation.3" ShapeID="_x0000_i1191" DrawAspect="Content" ObjectID="_1665154198" r:id="rId369"/>
        </w:object>
      </w:r>
      <w:r w:rsidRPr="00916BB9">
        <w:t xml:space="preserve">,        3)   </w:t>
      </w:r>
      <w:r w:rsidRPr="00916BB9">
        <w:object w:dxaOrig="1320" w:dyaOrig="1120">
          <v:shape id="_x0000_i1192" type="#_x0000_t75" style="width:66pt;height:55.8pt" o:ole="">
            <v:imagedata r:id="rId370" o:title=""/>
          </v:shape>
          <o:OLEObject Type="Embed" ProgID="Equation.3" ShapeID="_x0000_i1192" DrawAspect="Content" ObjectID="_1665154199" r:id="rId371"/>
        </w:object>
      </w:r>
      <w:r w:rsidRPr="00916BB9">
        <w:t>,</w:t>
      </w:r>
    </w:p>
    <w:p w:rsidR="00916BB9" w:rsidRPr="00916BB9" w:rsidRDefault="00916BB9" w:rsidP="00916BB9">
      <w:pPr>
        <w:pStyle w:val="Style3"/>
        <w:widowControl/>
      </w:pPr>
      <w:r w:rsidRPr="00916BB9">
        <w:t xml:space="preserve">4)   </w:t>
      </w:r>
      <w:r w:rsidRPr="00916BB9">
        <w:object w:dxaOrig="1320" w:dyaOrig="1120">
          <v:shape id="_x0000_i1193" type="#_x0000_t75" style="width:66pt;height:55.8pt" o:ole="">
            <v:imagedata r:id="rId372" o:title=""/>
          </v:shape>
          <o:OLEObject Type="Embed" ProgID="Equation.3" ShapeID="_x0000_i1193" DrawAspect="Content" ObjectID="_1665154200" r:id="rId373"/>
        </w:object>
      </w:r>
      <w:r w:rsidRPr="00916BB9">
        <w:t>,</w:t>
      </w:r>
      <w:r w:rsidRPr="00916BB9">
        <w:tab/>
        <w:t xml:space="preserve">5)   </w:t>
      </w:r>
      <w:r w:rsidRPr="00916BB9">
        <w:object w:dxaOrig="940" w:dyaOrig="1120">
          <v:shape id="_x0000_i1194" type="#_x0000_t75" style="width:46.8pt;height:55.8pt" o:ole="">
            <v:imagedata r:id="rId374" o:title=""/>
          </v:shape>
          <o:OLEObject Type="Embed" ProgID="Equation.3" ShapeID="_x0000_i1194" DrawAspect="Content" ObjectID="_1665154201" r:id="rId375"/>
        </w:object>
      </w:r>
      <w:r w:rsidRPr="00916BB9">
        <w:t>.</w:t>
      </w:r>
    </w:p>
    <w:p w:rsidR="00916BB9" w:rsidRPr="00916BB9" w:rsidRDefault="00916BB9" w:rsidP="00916BB9">
      <w:pPr>
        <w:pStyle w:val="Style3"/>
        <w:widowControl/>
        <w:rPr>
          <w:b/>
          <w:u w:val="single"/>
        </w:rPr>
      </w:pPr>
    </w:p>
    <w:p w:rsidR="00916BB9" w:rsidRPr="00916BB9" w:rsidRDefault="00916BB9" w:rsidP="00916BB9">
      <w:pPr>
        <w:pStyle w:val="Style3"/>
        <w:widowControl/>
      </w:pPr>
      <w:r w:rsidRPr="00916BB9">
        <w:t>Задача 3.</w:t>
      </w:r>
      <w:r w:rsidRPr="00916BB9">
        <w:rPr>
          <w:b/>
          <w:u w:val="single"/>
        </w:rPr>
        <w:t xml:space="preserve"> </w:t>
      </w:r>
      <w:r w:rsidRPr="00916BB9">
        <w:t xml:space="preserve">Дана матрица </w:t>
      </w:r>
      <w:r w:rsidRPr="00916BB9">
        <w:rPr>
          <w:position w:val="-66"/>
        </w:rPr>
        <w:object w:dxaOrig="2220" w:dyaOrig="1440">
          <v:shape id="_x0000_i1195" type="#_x0000_t75" style="width:98.4pt;height:63.6pt" o:ole="">
            <v:imagedata r:id="rId376" o:title=""/>
          </v:shape>
          <o:OLEObject Type="Embed" ProgID="Equation.3" ShapeID="_x0000_i1195" DrawAspect="Content" ObjectID="_1665154202" r:id="rId377"/>
        </w:object>
      </w:r>
      <w:r w:rsidRPr="00916BB9">
        <w:t>. Найдите</w:t>
      </w:r>
    </w:p>
    <w:p w:rsidR="00916BB9" w:rsidRPr="00916BB9" w:rsidRDefault="00916BB9" w:rsidP="00916BB9">
      <w:pPr>
        <w:pStyle w:val="Style3"/>
        <w:widowControl/>
      </w:pPr>
      <w:r w:rsidRPr="00916BB9">
        <w:t xml:space="preserve">1) </w:t>
      </w:r>
      <w:r w:rsidRPr="00916BB9">
        <w:object w:dxaOrig="360" w:dyaOrig="340">
          <v:shape id="_x0000_i1196" type="#_x0000_t75" style="width:18pt;height:16.8pt" o:ole="">
            <v:imagedata r:id="rId378" o:title=""/>
          </v:shape>
          <o:OLEObject Type="Embed" ProgID="Equation.3" ShapeID="_x0000_i1196" DrawAspect="Content" ObjectID="_1665154203" r:id="rId379"/>
        </w:object>
      </w:r>
      <w:r w:rsidRPr="00916BB9">
        <w:t>,</w:t>
      </w:r>
      <w:r w:rsidRPr="00916BB9">
        <w:tab/>
        <w:t xml:space="preserve"> 2) </w:t>
      </w:r>
      <w:r w:rsidRPr="00916BB9">
        <w:object w:dxaOrig="380" w:dyaOrig="340">
          <v:shape id="_x0000_i1197" type="#_x0000_t75" style="width:19.2pt;height:16.8pt" o:ole="">
            <v:imagedata r:id="rId380" o:title=""/>
          </v:shape>
          <o:OLEObject Type="Embed" ProgID="Equation.3" ShapeID="_x0000_i1197" DrawAspect="Content" ObjectID="_1665154204" r:id="rId381"/>
        </w:object>
      </w:r>
      <w:r w:rsidRPr="00916BB9">
        <w:t xml:space="preserve">,    3) </w:t>
      </w:r>
      <w:r w:rsidRPr="00916BB9">
        <w:object w:dxaOrig="560" w:dyaOrig="279">
          <v:shape id="_x0000_i1198" type="#_x0000_t75" style="width:28.2pt;height:13.8pt" o:ole="">
            <v:imagedata r:id="rId382" o:title=""/>
          </v:shape>
          <o:OLEObject Type="Embed" ProgID="Equation.3" ShapeID="_x0000_i1198" DrawAspect="Content" ObjectID="_1665154205" r:id="rId383"/>
        </w:object>
      </w:r>
      <w:r w:rsidRPr="00916BB9">
        <w:t>.</w:t>
      </w:r>
    </w:p>
    <w:p w:rsidR="00916BB9" w:rsidRPr="00916BB9" w:rsidRDefault="00916BB9" w:rsidP="00916BB9">
      <w:pPr>
        <w:pStyle w:val="Style3"/>
        <w:widowControl/>
      </w:pPr>
    </w:p>
    <w:p w:rsidR="00916BB9" w:rsidRPr="00916BB9" w:rsidRDefault="00916BB9" w:rsidP="00916BB9">
      <w:pPr>
        <w:pStyle w:val="Style3"/>
        <w:widowControl/>
      </w:pPr>
      <w:r w:rsidRPr="00916BB9">
        <w:t>Задача 4. Найдите обратные для матриц</w:t>
      </w:r>
    </w:p>
    <w:p w:rsidR="00916BB9" w:rsidRPr="00916BB9" w:rsidRDefault="00916BB9" w:rsidP="00916BB9">
      <w:pPr>
        <w:pStyle w:val="Style3"/>
        <w:widowControl/>
      </w:pPr>
      <w:r w:rsidRPr="00916BB9">
        <w:t xml:space="preserve">1) </w:t>
      </w:r>
      <w:r w:rsidRPr="00916BB9">
        <w:rPr>
          <w:position w:val="-30"/>
        </w:rPr>
        <w:object w:dxaOrig="760" w:dyaOrig="720">
          <v:shape id="_x0000_i1199" type="#_x0000_t75" style="width:37.8pt;height:36pt" o:ole="">
            <v:imagedata r:id="rId384" o:title=""/>
          </v:shape>
          <o:OLEObject Type="Embed" ProgID="Equation.3" ShapeID="_x0000_i1199" DrawAspect="Content" ObjectID="_1665154206" r:id="rId385"/>
        </w:object>
      </w:r>
      <w:r w:rsidRPr="00916BB9">
        <w:tab/>
        <w:t xml:space="preserve">2) </w:t>
      </w:r>
      <w:r w:rsidRPr="00916BB9">
        <w:rPr>
          <w:position w:val="-50"/>
        </w:rPr>
        <w:object w:dxaOrig="1240" w:dyaOrig="1120">
          <v:shape id="_x0000_i1200" type="#_x0000_t75" style="width:61.8pt;height:55.8pt" o:ole="">
            <v:imagedata r:id="rId386" o:title=""/>
          </v:shape>
          <o:OLEObject Type="Embed" ProgID="Equation.3" ShapeID="_x0000_i1200" DrawAspect="Content" ObjectID="_1665154207" r:id="rId387"/>
        </w:object>
      </w:r>
      <w:r w:rsidRPr="00916BB9">
        <w:t>.</w:t>
      </w:r>
    </w:p>
    <w:p w:rsidR="00916BB9" w:rsidRPr="00916BB9" w:rsidRDefault="00916BB9" w:rsidP="00916BB9">
      <w:pPr>
        <w:pStyle w:val="Style3"/>
        <w:widowControl/>
      </w:pPr>
      <w:r w:rsidRPr="00916BB9">
        <w:t>Задача 5.</w:t>
      </w:r>
      <w:r w:rsidRPr="00916BB9">
        <w:rPr>
          <w:b/>
          <w:u w:val="single"/>
        </w:rPr>
        <w:t xml:space="preserve"> </w:t>
      </w:r>
      <w:r w:rsidRPr="00916BB9">
        <w:t>Решите систему а) матричным способом и</w:t>
      </w:r>
    </w:p>
    <w:p w:rsidR="00916BB9" w:rsidRPr="00916BB9" w:rsidRDefault="00916BB9" w:rsidP="00916BB9">
      <w:pPr>
        <w:pStyle w:val="Style3"/>
        <w:widowControl/>
      </w:pPr>
      <w:r w:rsidRPr="00916BB9">
        <w:t>б) по формулам Крамера.</w:t>
      </w:r>
    </w:p>
    <w:p w:rsidR="00916BB9" w:rsidRPr="00916BB9" w:rsidRDefault="00916BB9" w:rsidP="00916BB9">
      <w:pPr>
        <w:pStyle w:val="Style3"/>
        <w:widowControl/>
      </w:pPr>
      <w:r w:rsidRPr="00916BB9">
        <w:object w:dxaOrig="3060" w:dyaOrig="1120">
          <v:shape id="_x0000_i1201" type="#_x0000_t75" style="width:153pt;height:55.8pt" o:ole="">
            <v:imagedata r:id="rId388" o:title=""/>
          </v:shape>
          <o:OLEObject Type="Embed" ProgID="Equation.3" ShapeID="_x0000_i1201" DrawAspect="Content" ObjectID="_1665154208" r:id="rId389"/>
        </w:object>
      </w:r>
    </w:p>
    <w:p w:rsidR="00916BB9" w:rsidRPr="00916BB9" w:rsidRDefault="00916BB9" w:rsidP="00916BB9">
      <w:pPr>
        <w:pStyle w:val="Style3"/>
        <w:widowControl/>
      </w:pPr>
      <w:r w:rsidRPr="00916BB9">
        <w:t xml:space="preserve">Задача 6.  Решите системы методом Гаусса, указывая в каждом случае ранги матриц </w:t>
      </w:r>
      <w:r w:rsidRPr="00916BB9">
        <w:object w:dxaOrig="240" w:dyaOrig="260">
          <v:shape id="_x0000_i1202" type="#_x0000_t75" style="width:12pt;height:13.2pt" o:ole="">
            <v:imagedata r:id="rId390" o:title=""/>
          </v:shape>
          <o:OLEObject Type="Embed" ProgID="Equation.3" ShapeID="_x0000_i1202" DrawAspect="Content" ObjectID="_1665154209" r:id="rId391"/>
        </w:object>
      </w:r>
      <w:r w:rsidRPr="00916BB9">
        <w:t xml:space="preserve"> и </w:t>
      </w:r>
      <w:r w:rsidRPr="00916BB9">
        <w:object w:dxaOrig="660" w:dyaOrig="340">
          <v:shape id="_x0000_i1203" type="#_x0000_t75" style="width:33pt;height:16.8pt" o:ole="">
            <v:imagedata r:id="rId392" o:title=""/>
          </v:shape>
          <o:OLEObject Type="Embed" ProgID="Equation.3" ShapeID="_x0000_i1203" DrawAspect="Content" ObjectID="_1665154210" r:id="rId393"/>
        </w:object>
      </w:r>
      <w:r w:rsidRPr="00916BB9">
        <w:t>. В однородных системах выпишите фундаментальную систему решений там, где она есть.</w:t>
      </w:r>
    </w:p>
    <w:p w:rsidR="00916BB9" w:rsidRPr="00916BB9" w:rsidRDefault="00916BB9" w:rsidP="00916BB9">
      <w:pPr>
        <w:pStyle w:val="Style3"/>
        <w:widowControl/>
      </w:pPr>
      <w:r w:rsidRPr="00916BB9">
        <w:t xml:space="preserve">1. </w:t>
      </w:r>
      <w:r w:rsidRPr="00916BB9">
        <w:rPr>
          <w:position w:val="-50"/>
        </w:rPr>
        <w:object w:dxaOrig="3100" w:dyaOrig="1120">
          <v:shape id="_x0000_i1204" type="#_x0000_t75" style="width:154.8pt;height:55.8pt" o:ole="">
            <v:imagedata r:id="rId394" o:title=""/>
          </v:shape>
          <o:OLEObject Type="Embed" ProgID="Equation.3" ShapeID="_x0000_i1204" DrawAspect="Content" ObjectID="_1665154211" r:id="rId395"/>
        </w:object>
      </w:r>
      <w:r w:rsidRPr="00916BB9">
        <w:t xml:space="preserve">        2. </w:t>
      </w:r>
      <w:r w:rsidRPr="00916BB9">
        <w:rPr>
          <w:position w:val="-50"/>
        </w:rPr>
        <w:object w:dxaOrig="3180" w:dyaOrig="1120">
          <v:shape id="_x0000_i1205" type="#_x0000_t75" style="width:159.6pt;height:55.8pt" o:ole="">
            <v:imagedata r:id="rId396" o:title=""/>
          </v:shape>
          <o:OLEObject Type="Embed" ProgID="Equation.3" ShapeID="_x0000_i1205" DrawAspect="Content" ObjectID="_1665154212" r:id="rId397"/>
        </w:object>
      </w:r>
    </w:p>
    <w:p w:rsidR="00916BB9" w:rsidRPr="00916BB9" w:rsidRDefault="00916BB9" w:rsidP="00916BB9">
      <w:pPr>
        <w:pStyle w:val="Style3"/>
        <w:widowControl/>
      </w:pPr>
    </w:p>
    <w:p w:rsidR="00916BB9" w:rsidRPr="00916BB9" w:rsidRDefault="00916BB9" w:rsidP="00916BB9">
      <w:pPr>
        <w:pStyle w:val="Style3"/>
        <w:widowControl/>
      </w:pPr>
      <w:r w:rsidRPr="00916BB9">
        <w:t xml:space="preserve">3. </w:t>
      </w:r>
      <w:r w:rsidRPr="00916BB9">
        <w:rPr>
          <w:position w:val="-50"/>
        </w:rPr>
        <w:object w:dxaOrig="2940" w:dyaOrig="1120">
          <v:shape id="_x0000_i1206" type="#_x0000_t75" style="width:147pt;height:55.8pt" o:ole="">
            <v:imagedata r:id="rId398" o:title=""/>
          </v:shape>
          <o:OLEObject Type="Embed" ProgID="Equation.3" ShapeID="_x0000_i1206" DrawAspect="Content" ObjectID="_1665154213" r:id="rId399"/>
        </w:object>
      </w:r>
      <w:r w:rsidRPr="00916BB9">
        <w:t xml:space="preserve">          4. </w:t>
      </w:r>
      <w:r w:rsidRPr="00916BB9">
        <w:rPr>
          <w:position w:val="-50"/>
        </w:rPr>
        <w:object w:dxaOrig="2920" w:dyaOrig="1120">
          <v:shape id="_x0000_i1207" type="#_x0000_t75" style="width:145.8pt;height:55.8pt" o:ole="">
            <v:imagedata r:id="rId400" o:title=""/>
          </v:shape>
          <o:OLEObject Type="Embed" ProgID="Equation.3" ShapeID="_x0000_i1207" DrawAspect="Content" ObjectID="_1665154214" r:id="rId401"/>
        </w:object>
      </w:r>
    </w:p>
    <w:p w:rsidR="00916BB9" w:rsidRPr="00916BB9" w:rsidRDefault="00916BB9" w:rsidP="00916BB9">
      <w:pPr>
        <w:pStyle w:val="Style3"/>
        <w:widowControl/>
      </w:pPr>
    </w:p>
    <w:p w:rsidR="00916BB9" w:rsidRPr="00916BB9" w:rsidRDefault="00916BB9" w:rsidP="00916BB9">
      <w:pPr>
        <w:pStyle w:val="Style3"/>
        <w:widowControl/>
      </w:pPr>
      <w:r w:rsidRPr="00916BB9">
        <w:t xml:space="preserve">5. </w:t>
      </w:r>
      <w:r w:rsidRPr="00916BB9">
        <w:rPr>
          <w:position w:val="-86"/>
        </w:rPr>
        <w:object w:dxaOrig="3540" w:dyaOrig="1840">
          <v:shape id="_x0000_i1208" type="#_x0000_t75" style="width:177.6pt;height:92.4pt" o:ole="">
            <v:imagedata r:id="rId402" o:title=""/>
          </v:shape>
          <o:OLEObject Type="Embed" ProgID="Equation.3" ShapeID="_x0000_i1208" DrawAspect="Content" ObjectID="_1665154215" r:id="rId403"/>
        </w:objec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i/>
          <w:sz w:val="24"/>
          <w:szCs w:val="24"/>
          <w:lang w:val="ru-RU"/>
        </w:rPr>
        <w:t>РГР №2 «Производная и её применение»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1. Найти производные и дифференциалы первого порядка 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1)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16BB9">
        <w:rPr>
          <w:rFonts w:ascii="Times New Roman" w:hAnsi="Times New Roman" w:cs="Times New Roman"/>
          <w:position w:val="-28"/>
          <w:sz w:val="24"/>
          <w:szCs w:val="24"/>
        </w:rPr>
        <w:object w:dxaOrig="1260" w:dyaOrig="720">
          <v:shape id="_x0000_i1209" type="#_x0000_t75" style="width:55.2pt;height:31.2pt" o:ole="">
            <v:imagedata r:id="rId404" o:title=""/>
          </v:shape>
          <o:OLEObject Type="Embed" ProgID="Equation.3" ShapeID="_x0000_i1209" DrawAspect="Content" ObjectID="_1665154216" r:id="rId405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2)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16BB9">
        <w:rPr>
          <w:rFonts w:ascii="Times New Roman" w:hAnsi="Times New Roman" w:cs="Times New Roman"/>
          <w:position w:val="-12"/>
          <w:sz w:val="24"/>
          <w:szCs w:val="24"/>
        </w:rPr>
        <w:object w:dxaOrig="2680" w:dyaOrig="400">
          <v:shape id="_x0000_i1210" type="#_x0000_t75" style="width:133.8pt;height:19.8pt" o:ole="">
            <v:imagedata r:id="rId406" o:title=""/>
          </v:shape>
          <o:OLEObject Type="Embed" ProgID="Equation.3" ShapeID="_x0000_i1210" DrawAspect="Content" ObjectID="_1665154217" r:id="rId407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3)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16BB9">
        <w:rPr>
          <w:rFonts w:ascii="Times New Roman" w:hAnsi="Times New Roman" w:cs="Times New Roman"/>
          <w:position w:val="-24"/>
          <w:sz w:val="24"/>
          <w:szCs w:val="24"/>
        </w:rPr>
        <w:object w:dxaOrig="1980" w:dyaOrig="620">
          <v:shape id="_x0000_i1211" type="#_x0000_t75" style="width:99pt;height:31.2pt" o:ole="">
            <v:imagedata r:id="rId408" o:title=""/>
          </v:shape>
          <o:OLEObject Type="Embed" ProgID="Equation.3" ShapeID="_x0000_i1211" DrawAspect="Content" ObjectID="_1665154218" r:id="rId409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,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4)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1300" w:dyaOrig="360">
          <v:shape id="_x0000_i1212" type="#_x0000_t75" style="width:64.8pt;height:18pt" o:ole="">
            <v:imagedata r:id="rId410" o:title=""/>
          </v:shape>
          <o:OLEObject Type="Embed" ProgID="Equation.3" ShapeID="_x0000_i1212" DrawAspect="Content" ObjectID="_1665154219" r:id="rId411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2. Найти производную функции, заданной неявно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</w:t>
      </w:r>
      <w:r w:rsidRPr="00916BB9">
        <w:rPr>
          <w:rFonts w:ascii="Times New Roman" w:hAnsi="Times New Roman" w:cs="Times New Roman"/>
          <w:position w:val="-12"/>
          <w:sz w:val="24"/>
          <w:szCs w:val="24"/>
        </w:rPr>
        <w:object w:dxaOrig="2720" w:dyaOrig="400">
          <v:shape id="_x0000_i1213" type="#_x0000_t75" style="width:136.2pt;height:19.8pt" o:ole="">
            <v:imagedata r:id="rId412" o:title=""/>
          </v:shape>
          <o:OLEObject Type="Embed" ProgID="Equation.3" ShapeID="_x0000_i1213" DrawAspect="Content" ObjectID="_1665154220" r:id="rId413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16BB9" w:rsidRPr="009E1AAB" w:rsidRDefault="00916BB9" w:rsidP="00916BB9">
      <w:pPr>
        <w:spacing w:after="0"/>
        <w:ind w:left="360"/>
        <w:rPr>
          <w:rFonts w:ascii="Times New Roman" w:hAnsi="Times New Roman" w:cs="Times New Roman"/>
          <w:sz w:val="24"/>
          <w:szCs w:val="24"/>
          <w:lang w:val="ru-RU"/>
        </w:rPr>
      </w:pP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3.Найти производную функции, заданной параметрически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16BB9">
        <w:rPr>
          <w:rFonts w:ascii="Times New Roman" w:hAnsi="Times New Roman" w:cs="Times New Roman"/>
          <w:position w:val="-36"/>
          <w:sz w:val="24"/>
          <w:szCs w:val="24"/>
        </w:rPr>
        <w:object w:dxaOrig="1719" w:dyaOrig="859">
          <v:shape id="_x0000_i1214" type="#_x0000_t75" style="width:73.2pt;height:36.6pt" o:ole="">
            <v:imagedata r:id="rId414" o:title=""/>
          </v:shape>
          <o:OLEObject Type="Embed" ProgID="Equation.3" ShapeID="_x0000_i1214" DrawAspect="Content" ObjectID="_1665154221" r:id="rId415"/>
        </w:objec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4. Найти производные первого порядка функции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  <w:t xml:space="preserve"> </w:t>
      </w:r>
      <w:r w:rsidRPr="00916BB9">
        <w:rPr>
          <w:rFonts w:ascii="Times New Roman" w:hAnsi="Times New Roman" w:cs="Times New Roman"/>
          <w:position w:val="-12"/>
          <w:sz w:val="24"/>
          <w:szCs w:val="24"/>
        </w:rPr>
        <w:object w:dxaOrig="1060" w:dyaOrig="400">
          <v:shape id="_x0000_i1215" type="#_x0000_t75" style="width:52.8pt;height:19.8pt" o:ole="">
            <v:imagedata r:id="rId416" o:title=""/>
          </v:shape>
          <o:OLEObject Type="Embed" ProgID="Equation.3" ShapeID="_x0000_i1215" DrawAspect="Content" ObjectID="_1665154222" r:id="rId417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16BB9" w:rsidRPr="009E1AAB" w:rsidRDefault="00916BB9" w:rsidP="00916BB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Найдите </w:t>
      </w:r>
      <w:r w:rsidRPr="00916BB9">
        <w:rPr>
          <w:rFonts w:ascii="Times New Roman" w:hAnsi="Times New Roman" w:cs="Times New Roman"/>
          <w:position w:val="-24"/>
          <w:sz w:val="24"/>
          <w:szCs w:val="24"/>
        </w:rPr>
        <w:object w:dxaOrig="360" w:dyaOrig="620">
          <v:shape id="_x0000_i1216" type="#_x0000_t75" style="width:18pt;height:31.2pt" o:ole="">
            <v:imagedata r:id="rId418" o:title=""/>
          </v:shape>
          <o:OLEObject Type="Embed" ProgID="Equation.3" ShapeID="_x0000_i1216" DrawAspect="Content" ObjectID="_1665154223" r:id="rId419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916BB9">
        <w:rPr>
          <w:rFonts w:ascii="Times New Roman" w:hAnsi="Times New Roman" w:cs="Times New Roman"/>
          <w:position w:val="-24"/>
          <w:sz w:val="24"/>
          <w:szCs w:val="24"/>
        </w:rPr>
        <w:object w:dxaOrig="520" w:dyaOrig="660">
          <v:shape id="_x0000_i1217" type="#_x0000_t75" style="width:25.8pt;height:33pt" o:ole="">
            <v:imagedata r:id="rId420" o:title=""/>
          </v:shape>
          <o:OLEObject Type="Embed" ProgID="Equation.3" ShapeID="_x0000_i1217" DrawAspect="Content" ObjectID="_1665154224" r:id="rId421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функций: а) </w:t>
      </w:r>
      <w:r w:rsidRPr="00916BB9">
        <w:rPr>
          <w:rFonts w:ascii="Times New Roman" w:hAnsi="Times New Roman" w:cs="Times New Roman"/>
          <w:position w:val="-34"/>
          <w:sz w:val="24"/>
          <w:szCs w:val="24"/>
        </w:rPr>
        <w:object w:dxaOrig="1219" w:dyaOrig="800">
          <v:shape id="_x0000_i1218" type="#_x0000_t75" style="width:61.2pt;height:40.2pt" o:ole="">
            <v:imagedata r:id="rId422" o:title=""/>
          </v:shape>
          <o:OLEObject Type="Embed" ProgID="Equation.3" ShapeID="_x0000_i1218" DrawAspect="Content" ObjectID="_1665154225" r:id="rId423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  <w:t xml:space="preserve">б)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760" w:dyaOrig="400">
          <v:shape id="_x0000_i1219" type="#_x0000_t75" style="width:37.8pt;height:19.8pt" o:ole="">
            <v:imagedata r:id="rId424" o:title=""/>
          </v:shape>
          <o:OLEObject Type="Embed" ProgID="Equation.3" ShapeID="_x0000_i1219" DrawAspect="Content" ObjectID="_1665154226" r:id="rId425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6. Напишите уравнение касательной к параболе </w:t>
      </w:r>
      <w:r w:rsidRPr="00916BB9">
        <w:rPr>
          <w:rFonts w:ascii="Times New Roman" w:hAnsi="Times New Roman" w:cs="Times New Roman"/>
          <w:position w:val="-12"/>
          <w:sz w:val="24"/>
          <w:szCs w:val="24"/>
        </w:rPr>
        <w:object w:dxaOrig="1760" w:dyaOrig="400">
          <v:shape id="_x0000_i1220" type="#_x0000_t75" style="width:88.2pt;height:19.8pt" o:ole="">
            <v:imagedata r:id="rId426" o:title=""/>
          </v:shape>
          <o:OLEObject Type="Embed" ProgID="Equation.3" ShapeID="_x0000_i1220" DrawAspect="Content" ObjectID="_1665154227" r:id="rId427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в точке с абсциссой </w:t>
      </w:r>
      <w:r w:rsidRPr="00916BB9">
        <w:rPr>
          <w:rFonts w:ascii="Times New Roman" w:hAnsi="Times New Roman" w:cs="Times New Roman"/>
          <w:position w:val="-12"/>
          <w:sz w:val="24"/>
          <w:szCs w:val="24"/>
        </w:rPr>
        <w:object w:dxaOrig="720" w:dyaOrig="380">
          <v:shape id="_x0000_i1221" type="#_x0000_t75" style="width:36pt;height:19.2pt" o:ole="">
            <v:imagedata r:id="rId428" o:title=""/>
          </v:shape>
          <o:OLEObject Type="Embed" ProgID="Equation.3" ShapeID="_x0000_i1221" DrawAspect="Content" ObjectID="_1665154228" r:id="rId429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 Постройте график и касательную.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7. Найдите наибольшее и наименьшее значения функции на заданном отрезке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2700" w:dyaOrig="360">
          <v:shape id="_x0000_i1222" type="#_x0000_t75" style="width:157.8pt;height:21pt" o:ole="">
            <v:imagedata r:id="rId430" o:title=""/>
          </v:shape>
          <o:OLEObject Type="Embed" ProgID="Equation.3" ShapeID="_x0000_i1222" DrawAspect="Content" ObjectID="_1665154229" r:id="rId431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            </w:t>
      </w:r>
      <w:r w:rsidRPr="00916BB9">
        <w:rPr>
          <w:rFonts w:ascii="Times New Roman" w:hAnsi="Times New Roman" w:cs="Times New Roman"/>
          <w:position w:val="-10"/>
          <w:sz w:val="24"/>
          <w:szCs w:val="24"/>
        </w:rPr>
        <w:object w:dxaOrig="1100" w:dyaOrig="340">
          <v:shape id="_x0000_i1223" type="#_x0000_t75" style="width:59.4pt;height:18.6pt" o:ole="">
            <v:imagedata r:id="rId432" o:title=""/>
          </v:shape>
          <o:OLEObject Type="Embed" ProgID="Equation.3" ShapeID="_x0000_i1223" DrawAspect="Content" ObjectID="_1665154230" r:id="rId433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Исследуйте функцию </w:t>
      </w:r>
      <w:r w:rsidRPr="00916BB9">
        <w:rPr>
          <w:rFonts w:ascii="Times New Roman" w:hAnsi="Times New Roman" w:cs="Times New Roman"/>
          <w:position w:val="-24"/>
          <w:sz w:val="24"/>
          <w:szCs w:val="24"/>
        </w:rPr>
        <w:object w:dxaOrig="1440" w:dyaOrig="620">
          <v:shape id="_x0000_i1224" type="#_x0000_t75" style="width:1in;height:31.2pt" o:ole="">
            <v:imagedata r:id="rId434" o:title=""/>
          </v:shape>
          <o:OLEObject Type="Embed" ProgID="Equation.3" ShapeID="_x0000_i1224" DrawAspect="Content" ObjectID="_1665154231" r:id="rId435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на экстремум и постройте ее схематический график.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9.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Найдите асимптоты и постройте схематично график функции </w:t>
      </w: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685800" cy="41148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4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10.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Проведите полное исследование и постройте график функции </w:t>
      </w:r>
      <w:r w:rsidRPr="00916BB9">
        <w:rPr>
          <w:rFonts w:ascii="Times New Roman" w:hAnsi="Times New Roman" w:cs="Times New Roman"/>
          <w:position w:val="-24"/>
          <w:sz w:val="24"/>
          <w:szCs w:val="24"/>
        </w:rPr>
        <w:object w:dxaOrig="1219" w:dyaOrig="660">
          <v:shape id="_x0000_i1225" type="#_x0000_t75" style="width:61.2pt;height:33pt" o:ole="">
            <v:imagedata r:id="rId437" o:title=""/>
          </v:shape>
          <o:OLEObject Type="Embed" ProgID="Equation.3" ShapeID="_x0000_i1225" DrawAspect="Content" ObjectID="_1665154232" r:id="rId438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11. Вычислите пределы, используя правило Лопиталя: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а) </w:t>
      </w:r>
      <w:r w:rsidRPr="00916BB9">
        <w:rPr>
          <w:rFonts w:ascii="Times New Roman" w:hAnsi="Times New Roman" w:cs="Times New Roman"/>
          <w:position w:val="-24"/>
          <w:sz w:val="24"/>
          <w:szCs w:val="24"/>
        </w:rPr>
        <w:object w:dxaOrig="2380" w:dyaOrig="660">
          <v:shape id="_x0000_i1226" type="#_x0000_t75" style="width:118.8pt;height:33pt" o:ole="">
            <v:imagedata r:id="rId439" o:title=""/>
          </v:shape>
          <o:OLEObject Type="Embed" ProgID="Equation.3" ShapeID="_x0000_i1226" DrawAspect="Content" ObjectID="_1665154233" r:id="rId440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б) </w:t>
      </w:r>
      <w:r w:rsidRPr="00916BB9">
        <w:rPr>
          <w:rFonts w:ascii="Times New Roman" w:hAnsi="Times New Roman" w:cs="Times New Roman"/>
          <w:position w:val="-20"/>
          <w:sz w:val="24"/>
          <w:szCs w:val="24"/>
        </w:rPr>
        <w:object w:dxaOrig="1560" w:dyaOrig="460">
          <v:shape id="_x0000_i1227" type="#_x0000_t75" style="width:78pt;height:22.8pt" o:ole="">
            <v:imagedata r:id="rId441" o:title=""/>
          </v:shape>
          <o:OLEObject Type="Embed" ProgID="Equation.3" ShapeID="_x0000_i1227" DrawAspect="Content" ObjectID="_1665154234" r:id="rId442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12.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Зависимость пути от времени при прямолинейном движении точки задается уравнением </w:t>
      </w:r>
      <w:r w:rsidRPr="00916BB9">
        <w:rPr>
          <w:rFonts w:ascii="Times New Roman" w:hAnsi="Times New Roman" w:cs="Times New Roman"/>
          <w:position w:val="-24"/>
          <w:sz w:val="24"/>
          <w:szCs w:val="24"/>
        </w:rPr>
        <w:object w:dxaOrig="1680" w:dyaOrig="620">
          <v:shape id="_x0000_i1228" type="#_x0000_t75" style="width:84pt;height:31.2pt" o:ole="">
            <v:imagedata r:id="rId443" o:title=""/>
          </v:shape>
          <o:OLEObject Type="Embed" ProgID="Equation.3" ShapeID="_x0000_i1228" DrawAspect="Content" ObjectID="_1665154235" r:id="rId444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, где </w:t>
      </w:r>
      <w:r w:rsidRPr="00916BB9">
        <w:rPr>
          <w:rFonts w:ascii="Times New Roman" w:hAnsi="Times New Roman" w:cs="Times New Roman"/>
          <w:position w:val="-6"/>
          <w:sz w:val="24"/>
          <w:szCs w:val="24"/>
        </w:rPr>
        <w:object w:dxaOrig="180" w:dyaOrig="220">
          <v:shape id="_x0000_i1229" type="#_x0000_t75" style="width:9pt;height:10.8pt" o:ole="">
            <v:imagedata r:id="rId445" o:title=""/>
          </v:shape>
          <o:OLEObject Type="Embed" ProgID="Equation.3" ShapeID="_x0000_i1229" DrawAspect="Content" ObjectID="_1665154236" r:id="rId446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— путь в м, а </w:t>
      </w:r>
      <w:r w:rsidRPr="00916BB9">
        <w:rPr>
          <w:rFonts w:ascii="Times New Roman" w:hAnsi="Times New Roman" w:cs="Times New Roman"/>
          <w:position w:val="-6"/>
          <w:sz w:val="24"/>
          <w:szCs w:val="24"/>
        </w:rPr>
        <w:object w:dxaOrig="139" w:dyaOrig="240">
          <v:shape id="_x0000_i1230" type="#_x0000_t75" style="width:7.2pt;height:12pt" o:ole="">
            <v:imagedata r:id="rId447" o:title=""/>
          </v:shape>
          <o:OLEObject Type="Embed" ProgID="Equation.3" ShapeID="_x0000_i1230" DrawAspect="Content" ObjectID="_1665154237" r:id="rId448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— время в с. Вычислите ее скорость и ускорение в момент времени </w:t>
      </w:r>
      <w:r w:rsidRPr="00916BB9">
        <w:rPr>
          <w:rFonts w:ascii="Times New Roman" w:hAnsi="Times New Roman" w:cs="Times New Roman"/>
          <w:position w:val="-6"/>
          <w:sz w:val="24"/>
          <w:szCs w:val="24"/>
        </w:rPr>
        <w:object w:dxaOrig="639" w:dyaOrig="279">
          <v:shape id="_x0000_i1231" type="#_x0000_t75" style="width:31.8pt;height:13.8pt" o:ole="">
            <v:imagedata r:id="rId449" o:title=""/>
          </v:shape>
          <o:OLEObject Type="Embed" ProgID="Equation.3" ShapeID="_x0000_i1231" DrawAspect="Content" ObjectID="_1665154238" r:id="rId450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b/>
          <w:sz w:val="24"/>
          <w:szCs w:val="24"/>
          <w:lang w:val="ru-RU"/>
        </w:rPr>
        <w:t>РГР №3 «Неопределенный и определенный интеграл»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1). Вычислить неопределенные интегралы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916BB9">
        <w:rPr>
          <w:rFonts w:ascii="Times New Roman" w:hAnsi="Times New Roman" w:cs="Times New Roman"/>
          <w:sz w:val="24"/>
          <w:szCs w:val="24"/>
        </w:rPr>
        <w:object w:dxaOrig="2120" w:dyaOrig="800">
          <v:shape id="_x0000_i1232" type="#_x0000_t75" style="width:96.6pt;height:36.6pt" o:ole="">
            <v:imagedata r:id="rId451" o:title=""/>
          </v:shape>
          <o:OLEObject Type="Embed" ProgID="Equation.3" ShapeID="_x0000_i1232" DrawAspect="Content" ObjectID="_1665154239" r:id="rId452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  <w:t>2.</w:t>
      </w:r>
      <w:r w:rsidRPr="00916BB9">
        <w:rPr>
          <w:rFonts w:ascii="Times New Roman" w:hAnsi="Times New Roman" w:cs="Times New Roman"/>
          <w:sz w:val="24"/>
          <w:szCs w:val="24"/>
        </w:rPr>
        <w:object w:dxaOrig="2439" w:dyaOrig="800">
          <v:shape id="_x0000_i1233" type="#_x0000_t75" style="width:111.6pt;height:36.6pt" o:ole="">
            <v:imagedata r:id="rId453" o:title=""/>
          </v:shape>
          <o:OLEObject Type="Embed" ProgID="Equation.3" ShapeID="_x0000_i1233" DrawAspect="Content" ObjectID="_1665154240" r:id="rId454"/>
        </w:objec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916BB9">
        <w:rPr>
          <w:rFonts w:ascii="Times New Roman" w:hAnsi="Times New Roman" w:cs="Times New Roman"/>
          <w:sz w:val="24"/>
          <w:szCs w:val="24"/>
        </w:rPr>
        <w:object w:dxaOrig="2840" w:dyaOrig="1400">
          <v:shape id="_x0000_i1234" type="#_x0000_t75" style="width:124.8pt;height:61.2pt" o:ole="">
            <v:imagedata r:id="rId455" o:title=""/>
          </v:shape>
          <o:OLEObject Type="Embed" ProgID="Equation.3" ShapeID="_x0000_i1234" DrawAspect="Content" ObjectID="_1665154241" r:id="rId456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  <w:t>4.</w:t>
      </w:r>
      <w:r w:rsidRPr="00916BB9">
        <w:rPr>
          <w:rFonts w:ascii="Times New Roman" w:hAnsi="Times New Roman" w:cs="Times New Roman"/>
          <w:sz w:val="24"/>
          <w:szCs w:val="24"/>
        </w:rPr>
        <w:object w:dxaOrig="1340" w:dyaOrig="660">
          <v:shape id="_x0000_i1235" type="#_x0000_t75" style="width:67.2pt;height:33pt" o:ole="">
            <v:imagedata r:id="rId457" o:title=""/>
          </v:shape>
          <o:OLEObject Type="Embed" ProgID="Equation.3" ShapeID="_x0000_i1235" DrawAspect="Content" ObjectID="_1665154242" r:id="rId458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       5.</w:t>
      </w:r>
      <w:r w:rsidRPr="00916BB9">
        <w:rPr>
          <w:rFonts w:ascii="Times New Roman" w:hAnsi="Times New Roman" w:cs="Times New Roman"/>
          <w:sz w:val="24"/>
          <w:szCs w:val="24"/>
        </w:rPr>
        <w:object w:dxaOrig="1400" w:dyaOrig="480">
          <v:shape id="_x0000_i1236" type="#_x0000_t75" style="width:70.2pt;height:24pt" o:ole="">
            <v:imagedata r:id="rId459" o:title=""/>
          </v:shape>
          <o:OLEObject Type="Embed" ProgID="Equation.3" ShapeID="_x0000_i1236" DrawAspect="Content" ObjectID="_1665154243" r:id="rId460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  <w:t>6.</w:t>
      </w:r>
      <w:r w:rsidRPr="00916BB9">
        <w:rPr>
          <w:rFonts w:ascii="Times New Roman" w:hAnsi="Times New Roman" w:cs="Times New Roman"/>
          <w:sz w:val="24"/>
          <w:szCs w:val="24"/>
        </w:rPr>
        <w:object w:dxaOrig="1680" w:dyaOrig="620">
          <v:shape id="_x0000_i1237" type="#_x0000_t75" style="width:84pt;height:31.2pt" o:ole="">
            <v:imagedata r:id="rId461" o:title=""/>
          </v:shape>
          <o:OLEObject Type="Embed" ProgID="Equation.3" ShapeID="_x0000_i1237" DrawAspect="Content" ObjectID="_1665154244" r:id="rId462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  7.     </w:t>
      </w:r>
      <w:r w:rsidRPr="00916BB9">
        <w:rPr>
          <w:rFonts w:ascii="Times New Roman" w:hAnsi="Times New Roman" w:cs="Times New Roman"/>
          <w:sz w:val="24"/>
          <w:szCs w:val="24"/>
        </w:rPr>
        <w:object w:dxaOrig="1359" w:dyaOrig="480">
          <v:shape id="_x0000_i1238" type="#_x0000_t75" style="width:67.8pt;height:24pt" o:ole="">
            <v:imagedata r:id="rId463" o:title=""/>
          </v:shape>
          <o:OLEObject Type="Embed" ProgID="Equation.3" ShapeID="_x0000_i1238" DrawAspect="Content" ObjectID="_1665154245" r:id="rId464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8.    </w:t>
      </w:r>
      <w:r w:rsidRPr="00916BB9">
        <w:rPr>
          <w:rFonts w:ascii="Times New Roman" w:hAnsi="Times New Roman" w:cs="Times New Roman"/>
          <w:sz w:val="24"/>
          <w:szCs w:val="24"/>
        </w:rPr>
        <w:object w:dxaOrig="1320" w:dyaOrig="680">
          <v:shape id="_x0000_i1239" type="#_x0000_t75" style="width:66pt;height:34.2pt" o:ole="">
            <v:imagedata r:id="rId465" o:title=""/>
          </v:shape>
          <o:OLEObject Type="Embed" ProgID="Equation.3" ShapeID="_x0000_i1239" DrawAspect="Content" ObjectID="_1665154246" r:id="rId466"/>
        </w:objec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9.    </w:t>
      </w:r>
      <w:r w:rsidRPr="00916BB9">
        <w:rPr>
          <w:rFonts w:ascii="Times New Roman" w:hAnsi="Times New Roman" w:cs="Times New Roman"/>
          <w:sz w:val="24"/>
          <w:szCs w:val="24"/>
        </w:rPr>
        <w:object w:dxaOrig="900" w:dyaOrig="440">
          <v:shape id="_x0000_i1240" type="#_x0000_t75" style="width:45pt;height:22.2pt" o:ole="">
            <v:imagedata r:id="rId467" o:title=""/>
          </v:shape>
          <o:OLEObject Type="Embed" ProgID="Equation.3" ShapeID="_x0000_i1240" DrawAspect="Content" ObjectID="_1665154247" r:id="rId468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10.    </w:t>
      </w:r>
      <w:r w:rsidRPr="00916BB9">
        <w:rPr>
          <w:rFonts w:ascii="Times New Roman" w:hAnsi="Times New Roman" w:cs="Times New Roman"/>
          <w:sz w:val="24"/>
          <w:szCs w:val="24"/>
        </w:rPr>
        <w:object w:dxaOrig="1180" w:dyaOrig="680">
          <v:shape id="_x0000_i1241" type="#_x0000_t75" style="width:58.8pt;height:34.2pt" o:ole="">
            <v:imagedata r:id="rId469" o:title=""/>
          </v:shape>
          <o:OLEObject Type="Embed" ProgID="Equation.3" ShapeID="_x0000_i1241" DrawAspect="Content" ObjectID="_1665154248" r:id="rId470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 11.    </w:t>
      </w:r>
      <w:r w:rsidRPr="00916BB9">
        <w:rPr>
          <w:rFonts w:ascii="Times New Roman" w:hAnsi="Times New Roman" w:cs="Times New Roman"/>
          <w:sz w:val="24"/>
          <w:szCs w:val="24"/>
        </w:rPr>
        <w:object w:dxaOrig="1840" w:dyaOrig="660">
          <v:shape id="_x0000_i1242" type="#_x0000_t75" style="width:91.8pt;height:33pt" o:ole="">
            <v:imagedata r:id="rId471" o:title=""/>
          </v:shape>
          <o:OLEObject Type="Embed" ProgID="Equation.3" ShapeID="_x0000_i1242" DrawAspect="Content" ObjectID="_1665154249" r:id="rId472"/>
        </w:objec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ab/>
        <w:t xml:space="preserve">12.    </w:t>
      </w:r>
      <w:r w:rsidRPr="00916BB9">
        <w:rPr>
          <w:rFonts w:ascii="Times New Roman" w:hAnsi="Times New Roman" w:cs="Times New Roman"/>
          <w:sz w:val="24"/>
          <w:szCs w:val="24"/>
        </w:rPr>
        <w:object w:dxaOrig="1400" w:dyaOrig="620">
          <v:shape id="_x0000_i1243" type="#_x0000_t75" style="width:70.2pt;height:31.2pt" o:ole="">
            <v:imagedata r:id="rId473" o:title=""/>
          </v:shape>
          <o:OLEObject Type="Embed" ProgID="Equation.3" ShapeID="_x0000_i1243" DrawAspect="Content" ObjectID="_1665154250" r:id="rId474"/>
        </w:objec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13     </w:t>
      </w:r>
      <w:r w:rsidRPr="00916BB9">
        <w:rPr>
          <w:rFonts w:ascii="Times New Roman" w:hAnsi="Times New Roman" w:cs="Times New Roman"/>
          <w:sz w:val="24"/>
          <w:szCs w:val="24"/>
        </w:rPr>
        <w:object w:dxaOrig="2100" w:dyaOrig="720">
          <v:shape id="_x0000_i1244" type="#_x0000_t75" style="width:105pt;height:36pt" o:ole="">
            <v:imagedata r:id="rId475" o:title=""/>
          </v:shape>
          <o:OLEObject Type="Embed" ProgID="Equation.3" ShapeID="_x0000_i1244" DrawAspect="Content" ObjectID="_1665154251" r:id="rId476"/>
        </w:objec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2) Вычислить определенные интегралы</w:t>
      </w:r>
    </w:p>
    <w:p w:rsidR="00916BB9" w:rsidRPr="00F13385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F13385">
        <w:rPr>
          <w:rFonts w:ascii="Times New Roman" w:hAnsi="Times New Roman" w:cs="Times New Roman"/>
          <w:sz w:val="24"/>
          <w:szCs w:val="24"/>
          <w:lang w:val="ru-RU"/>
        </w:rPr>
        <w:t xml:space="preserve">1.    </w:t>
      </w:r>
      <w:r w:rsidRPr="00916BB9">
        <w:rPr>
          <w:rFonts w:ascii="Times New Roman" w:hAnsi="Times New Roman" w:cs="Times New Roman"/>
          <w:sz w:val="24"/>
          <w:szCs w:val="24"/>
        </w:rPr>
        <w:object w:dxaOrig="1420" w:dyaOrig="740">
          <v:shape id="_x0000_i1245" type="#_x0000_t75" style="width:70.8pt;height:37.2pt" o:ole="">
            <v:imagedata r:id="rId477" o:title=""/>
          </v:shape>
          <o:OLEObject Type="Embed" ProgID="Equation.3" ShapeID="_x0000_i1245" DrawAspect="Content" ObjectID="_1665154252" r:id="rId478"/>
        </w:object>
      </w:r>
      <w:r w:rsidRPr="00F13385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F13385">
        <w:rPr>
          <w:rFonts w:ascii="Times New Roman" w:hAnsi="Times New Roman" w:cs="Times New Roman"/>
          <w:sz w:val="24"/>
          <w:szCs w:val="24"/>
          <w:lang w:val="ru-RU"/>
        </w:rPr>
        <w:tab/>
        <w:t xml:space="preserve">2.    </w:t>
      </w:r>
      <w:r w:rsidRPr="00916BB9">
        <w:rPr>
          <w:rFonts w:ascii="Times New Roman" w:hAnsi="Times New Roman" w:cs="Times New Roman"/>
          <w:sz w:val="24"/>
          <w:szCs w:val="24"/>
        </w:rPr>
        <w:object w:dxaOrig="1100" w:dyaOrig="740">
          <v:shape id="_x0000_i1246" type="#_x0000_t75" style="width:55.2pt;height:37.2pt" o:ole="">
            <v:imagedata r:id="rId479" o:title=""/>
          </v:shape>
          <o:OLEObject Type="Embed" ProgID="Equation.3" ShapeID="_x0000_i1246" DrawAspect="Content" ObjectID="_1665154253" r:id="rId480"/>
        </w:object>
      </w:r>
    </w:p>
    <w:p w:rsidR="00916BB9" w:rsidRPr="00F13385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13385">
        <w:rPr>
          <w:rFonts w:ascii="Times New Roman" w:hAnsi="Times New Roman" w:cs="Times New Roman"/>
          <w:sz w:val="24"/>
          <w:szCs w:val="24"/>
          <w:lang w:val="ru-RU"/>
        </w:rPr>
        <w:t>3).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F13385">
        <w:rPr>
          <w:rFonts w:ascii="Times New Roman" w:hAnsi="Times New Roman" w:cs="Times New Roman"/>
          <w:sz w:val="24"/>
          <w:szCs w:val="24"/>
          <w:lang w:val="ru-RU"/>
        </w:rPr>
        <w:t>Вычислить площадь фигуры, ограниченной линиями</w:t>
      </w:r>
    </w:p>
    <w:p w:rsidR="00916BB9" w:rsidRPr="00916BB9" w:rsidRDefault="00916BB9" w:rsidP="00916BB9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86740" cy="18288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4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BB9">
        <w:rPr>
          <w:rFonts w:ascii="Times New Roman" w:hAnsi="Times New Roman" w:cs="Times New Roman"/>
          <w:sz w:val="24"/>
          <w:szCs w:val="24"/>
        </w:rPr>
        <w:t xml:space="preserve">, </w:t>
      </w: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495300" cy="22098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4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BB9" w:rsidRPr="00916BB9" w:rsidRDefault="00916BB9" w:rsidP="00916BB9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1348740" cy="37338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4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BB9" w:rsidRPr="00916BB9" w:rsidRDefault="00916BB9" w:rsidP="00916BB9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693420" cy="4191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4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BB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723900" cy="1905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4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BB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4).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>Вычислить длину дуги кривой, заданной уравнением</w:t>
      </w:r>
    </w:p>
    <w:p w:rsidR="00916BB9" w:rsidRPr="00916BB9" w:rsidRDefault="00916BB9" w:rsidP="00916BB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2324100" cy="228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4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BB9" w:rsidRPr="00916BB9" w:rsidRDefault="00916BB9" w:rsidP="00916BB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655320" cy="22098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4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BB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982980" cy="1905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4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BB9" w:rsidRPr="00916BB9" w:rsidRDefault="00916BB9" w:rsidP="00916BB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1135380" cy="44958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4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BB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723900" cy="1828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4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BB9" w:rsidRPr="009E1AAB" w:rsidRDefault="00916BB9" w:rsidP="00916BB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E1AAB">
        <w:rPr>
          <w:rFonts w:ascii="Times New Roman" w:hAnsi="Times New Roman" w:cs="Times New Roman"/>
          <w:sz w:val="24"/>
          <w:szCs w:val="24"/>
          <w:lang w:val="ru-RU"/>
        </w:rPr>
        <w:t>5).</w:t>
      </w:r>
      <w:r w:rsidRPr="00916BB9">
        <w:rPr>
          <w:rFonts w:ascii="Times New Roman" w:hAnsi="Times New Roman" w:cs="Times New Roman"/>
          <w:sz w:val="24"/>
          <w:szCs w:val="24"/>
        </w:rPr>
        <w:t> </w:t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Вычислить объем тела, образованного вращением вокруг оси Оу фигуры, ограниченной графиками функций </w:t>
      </w: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640080" cy="228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4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1AAB">
        <w:rPr>
          <w:rFonts w:ascii="Times New Roman" w:hAnsi="Times New Roman" w:cs="Times New Roman"/>
          <w:sz w:val="24"/>
          <w:szCs w:val="24"/>
          <w:lang w:val="ru-RU"/>
        </w:rPr>
        <w:t xml:space="preserve"> , </w:t>
      </w:r>
      <w:r w:rsidRPr="00916B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640080" cy="228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4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BB9" w:rsidRPr="009E1AAB" w:rsidRDefault="00916BB9" w:rsidP="00916BB9">
      <w:pPr>
        <w:rPr>
          <w:b/>
          <w:lang w:val="ru-RU"/>
        </w:rPr>
      </w:pPr>
      <w:r w:rsidRPr="009E1AAB">
        <w:rPr>
          <w:b/>
          <w:lang w:val="ru-RU"/>
        </w:rPr>
        <w:t>РГР №4 «Дифференциальные уравнения»</w:t>
      </w:r>
    </w:p>
    <w:p w:rsidR="00916BB9" w:rsidRPr="00124322" w:rsidRDefault="00916BB9" w:rsidP="00916BB9">
      <w:pPr>
        <w:pStyle w:val="Style16"/>
        <w:widowControl/>
        <w:spacing w:line="23" w:lineRule="atLeast"/>
        <w:ind w:firstLine="0"/>
        <w:rPr>
          <w:rFonts w:eastAsia="Arial Unicode MS"/>
        </w:rPr>
      </w:pPr>
      <w:r>
        <w:rPr>
          <w:rFonts w:eastAsia="Arial Unicode MS"/>
        </w:rPr>
        <w:t xml:space="preserve">1. </w:t>
      </w:r>
      <w:r w:rsidRPr="00124322">
        <w:rPr>
          <w:rFonts w:eastAsia="Arial Unicode MS"/>
        </w:rPr>
        <w:t>Найти общий интеграл или общее решение дифференциального уравнения первого порядка (в примерах г), д) решить задачу Коши):</w:t>
      </w:r>
    </w:p>
    <w:p w:rsidR="00916BB9" w:rsidRPr="00124322" w:rsidRDefault="00916BB9" w:rsidP="00916BB9">
      <w:pPr>
        <w:pStyle w:val="22"/>
        <w:spacing w:after="0" w:line="23" w:lineRule="atLeast"/>
        <w:ind w:firstLine="567"/>
        <w:rPr>
          <w:rFonts w:eastAsia="Arial Unicode MS"/>
        </w:rPr>
      </w:pPr>
      <w:r>
        <w:rPr>
          <w:rFonts w:eastAsia="Arial Unicode MS"/>
        </w:rPr>
        <w:lastRenderedPageBreak/>
        <w:t>1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10"/>
        </w:rPr>
        <w:object w:dxaOrig="2340" w:dyaOrig="420">
          <v:shape id="_x0000_i1247" type="#_x0000_t75" style="width:117pt;height:21pt" o:ole="">
            <v:imagedata r:id="rId493" o:title=""/>
          </v:shape>
          <o:OLEObject Type="Embed" ProgID="Equation.3" ShapeID="_x0000_i1247" DrawAspect="Content" ObjectID="_1665154254" r:id="rId494"/>
        </w:object>
      </w:r>
      <w:r w:rsidRPr="00124322">
        <w:rPr>
          <w:rFonts w:eastAsia="Arial Unicode MS"/>
        </w:rPr>
        <w:t xml:space="preserve">,  </w:t>
      </w:r>
      <w:r>
        <w:rPr>
          <w:rFonts w:eastAsia="Arial Unicode MS"/>
        </w:rPr>
        <w:t>2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10"/>
        </w:rPr>
        <w:object w:dxaOrig="3240" w:dyaOrig="360">
          <v:shape id="_x0000_i1248" type="#_x0000_t75" style="width:162pt;height:18pt" o:ole="">
            <v:imagedata r:id="rId495" o:title=""/>
          </v:shape>
          <o:OLEObject Type="Embed" ProgID="Equation.3" ShapeID="_x0000_i1248" DrawAspect="Content" ObjectID="_1665154255" r:id="rId496"/>
        </w:object>
      </w:r>
      <w:r w:rsidRPr="00124322">
        <w:rPr>
          <w:rFonts w:eastAsia="Arial Unicode MS"/>
        </w:rPr>
        <w:t xml:space="preserve">,  </w:t>
      </w:r>
      <w:r>
        <w:rPr>
          <w:rFonts w:eastAsia="Arial Unicode MS"/>
        </w:rPr>
        <w:t>3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30"/>
        </w:rPr>
        <w:object w:dxaOrig="2000" w:dyaOrig="720">
          <v:shape id="_x0000_i1249" type="#_x0000_t75" style="width:100.2pt;height:36pt" o:ole="">
            <v:imagedata r:id="rId497" o:title=""/>
          </v:shape>
          <o:OLEObject Type="Embed" ProgID="Equation.3" ShapeID="_x0000_i1249" DrawAspect="Content" ObjectID="_1665154256" r:id="rId498"/>
        </w:object>
      </w:r>
      <w:r w:rsidRPr="00124322">
        <w:rPr>
          <w:rFonts w:eastAsia="Arial Unicode MS"/>
        </w:rPr>
        <w:t xml:space="preserve">, </w:t>
      </w:r>
    </w:p>
    <w:p w:rsidR="00916BB9" w:rsidRPr="00124322" w:rsidRDefault="00916BB9" w:rsidP="00916BB9">
      <w:pPr>
        <w:pStyle w:val="22"/>
        <w:spacing w:after="0" w:line="23" w:lineRule="atLeast"/>
        <w:ind w:firstLine="567"/>
        <w:rPr>
          <w:rFonts w:eastAsia="Arial Unicode MS"/>
        </w:rPr>
      </w:pPr>
      <w:r>
        <w:rPr>
          <w:rFonts w:eastAsia="Arial Unicode MS"/>
        </w:rPr>
        <w:t>4</w:t>
      </w:r>
      <w:r w:rsidRPr="00124322">
        <w:rPr>
          <w:rFonts w:eastAsia="Arial Unicode MS"/>
        </w:rPr>
        <w:t>)</w:t>
      </w:r>
      <w:r w:rsidRPr="00124322">
        <w:rPr>
          <w:rFonts w:eastAsia="Arial Unicode MS"/>
          <w:position w:val="-30"/>
        </w:rPr>
        <w:object w:dxaOrig="2079" w:dyaOrig="720">
          <v:shape id="_x0000_i1250" type="#_x0000_t75" style="width:103.8pt;height:36pt" o:ole="">
            <v:imagedata r:id="rId499" o:title=""/>
          </v:shape>
          <o:OLEObject Type="Embed" ProgID="Equation.3" ShapeID="_x0000_i1250" DrawAspect="Content" ObjectID="_1665154257" r:id="rId500"/>
        </w:object>
      </w:r>
      <w:r w:rsidRPr="00124322">
        <w:rPr>
          <w:rFonts w:eastAsia="Arial Unicode MS"/>
        </w:rPr>
        <w:t xml:space="preserve">,  </w:t>
      </w:r>
      <w:r>
        <w:rPr>
          <w:rFonts w:eastAsia="Arial Unicode MS"/>
        </w:rPr>
        <w:t>5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32"/>
        </w:rPr>
        <w:object w:dxaOrig="1460" w:dyaOrig="760">
          <v:shape id="_x0000_i1251" type="#_x0000_t75" style="width:73.2pt;height:37.8pt" o:ole="">
            <v:imagedata r:id="rId501" o:title=""/>
          </v:shape>
          <o:OLEObject Type="Embed" ProgID="Equation.3" ShapeID="_x0000_i1251" DrawAspect="Content" ObjectID="_1665154258" r:id="rId502"/>
        </w:object>
      </w:r>
      <w:r w:rsidRPr="00124322">
        <w:rPr>
          <w:rFonts w:eastAsia="Arial Unicode MS"/>
        </w:rPr>
        <w:t xml:space="preserve">,  </w:t>
      </w:r>
      <w:r>
        <w:rPr>
          <w:rFonts w:eastAsia="Arial Unicode MS"/>
        </w:rPr>
        <w:t>6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24"/>
        </w:rPr>
        <w:object w:dxaOrig="2060" w:dyaOrig="620">
          <v:shape id="_x0000_i1252" type="#_x0000_t75" style="width:103.2pt;height:31.2pt" o:ole="">
            <v:imagedata r:id="rId503" o:title=""/>
          </v:shape>
          <o:OLEObject Type="Embed" ProgID="Equation.3" ShapeID="_x0000_i1252" DrawAspect="Content" ObjectID="_1665154259" r:id="rId504"/>
        </w:object>
      </w:r>
      <w:r w:rsidRPr="00124322">
        <w:rPr>
          <w:rFonts w:eastAsia="Arial Unicode MS"/>
        </w:rPr>
        <w:t>.</w:t>
      </w:r>
    </w:p>
    <w:p w:rsidR="00916BB9" w:rsidRPr="009E1AAB" w:rsidRDefault="00916BB9" w:rsidP="00916BB9">
      <w:pPr>
        <w:rPr>
          <w:i/>
          <w:color w:val="C00000"/>
          <w:lang w:val="ru-RU"/>
        </w:rPr>
      </w:pPr>
    </w:p>
    <w:p w:rsidR="00916BB9" w:rsidRPr="009E1AAB" w:rsidRDefault="00916BB9" w:rsidP="00916BB9">
      <w:pPr>
        <w:rPr>
          <w:i/>
          <w:color w:val="C00000"/>
          <w:lang w:val="ru-RU"/>
        </w:rPr>
      </w:pPr>
    </w:p>
    <w:p w:rsidR="00916BB9" w:rsidRPr="00124322" w:rsidRDefault="00916BB9" w:rsidP="00916BB9">
      <w:pPr>
        <w:pStyle w:val="22"/>
        <w:spacing w:after="0" w:line="23" w:lineRule="atLeast"/>
        <w:rPr>
          <w:rFonts w:eastAsia="Arial Unicode MS"/>
        </w:rPr>
      </w:pPr>
      <w:r>
        <w:rPr>
          <w:rFonts w:eastAsia="Arial Unicode MS"/>
          <w:lang w:val="ru-RU"/>
        </w:rPr>
        <w:t>2</w:t>
      </w:r>
      <w:r>
        <w:rPr>
          <w:rFonts w:eastAsia="Arial Unicode MS"/>
        </w:rPr>
        <w:t xml:space="preserve">. </w:t>
      </w:r>
      <w:r w:rsidRPr="00124322">
        <w:rPr>
          <w:rFonts w:eastAsia="Arial Unicode MS"/>
        </w:rPr>
        <w:t>Найти общее решение дифференциального уравнения:</w:t>
      </w:r>
    </w:p>
    <w:p w:rsidR="00916BB9" w:rsidRPr="00124322" w:rsidRDefault="00916BB9" w:rsidP="00916BB9">
      <w:pPr>
        <w:pStyle w:val="22"/>
        <w:spacing w:after="0" w:line="23" w:lineRule="atLeast"/>
        <w:ind w:firstLine="567"/>
        <w:rPr>
          <w:rFonts w:eastAsia="Arial Unicode MS"/>
        </w:rPr>
      </w:pPr>
      <w:r>
        <w:rPr>
          <w:rFonts w:eastAsia="Arial Unicode MS"/>
        </w:rPr>
        <w:t>1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10"/>
        </w:rPr>
        <w:object w:dxaOrig="1380" w:dyaOrig="320">
          <v:shape id="_x0000_i1253" type="#_x0000_t75" style="width:69pt;height:16.2pt" o:ole="">
            <v:imagedata r:id="rId505" o:title=""/>
          </v:shape>
          <o:OLEObject Type="Embed" ProgID="Equation.3" ShapeID="_x0000_i1253" DrawAspect="Content" ObjectID="_1665154260" r:id="rId506"/>
        </w:object>
      </w:r>
      <w:r w:rsidRPr="00124322">
        <w:rPr>
          <w:rFonts w:eastAsia="Arial Unicode MS"/>
        </w:rPr>
        <w:t xml:space="preserve">, </w:t>
      </w:r>
      <w:r>
        <w:rPr>
          <w:rFonts w:eastAsia="Arial Unicode MS"/>
        </w:rPr>
        <w:t>2)</w:t>
      </w:r>
      <w:r w:rsidRPr="00124322">
        <w:rPr>
          <w:rFonts w:eastAsia="Arial Unicode MS"/>
        </w:rPr>
        <w:t xml:space="preserve"> </w:t>
      </w:r>
      <w:r w:rsidRPr="00124322">
        <w:rPr>
          <w:rFonts w:eastAsia="Arial Unicode MS"/>
          <w:position w:val="-10"/>
        </w:rPr>
        <w:object w:dxaOrig="2380" w:dyaOrig="360">
          <v:shape id="_x0000_i1254" type="#_x0000_t75" style="width:118.8pt;height:18pt" o:ole="">
            <v:imagedata r:id="rId507" o:title=""/>
          </v:shape>
          <o:OLEObject Type="Embed" ProgID="Equation.3" ShapeID="_x0000_i1254" DrawAspect="Content" ObjectID="_1665154261" r:id="rId508"/>
        </w:object>
      </w:r>
      <w:r w:rsidRPr="00124322">
        <w:rPr>
          <w:rFonts w:eastAsia="Arial Unicode MS"/>
        </w:rPr>
        <w:t>.</w:t>
      </w:r>
    </w:p>
    <w:p w:rsidR="00916BB9" w:rsidRPr="00124322" w:rsidRDefault="00916BB9" w:rsidP="00916BB9">
      <w:pPr>
        <w:pStyle w:val="22"/>
        <w:spacing w:after="0" w:line="23" w:lineRule="atLeast"/>
        <w:rPr>
          <w:rFonts w:eastAsia="Arial Unicode MS"/>
        </w:rPr>
      </w:pPr>
      <w:r>
        <w:rPr>
          <w:rFonts w:eastAsia="Arial Unicode MS"/>
          <w:lang w:val="ru-RU"/>
        </w:rPr>
        <w:t>3</w:t>
      </w:r>
      <w:r w:rsidRPr="00124322">
        <w:rPr>
          <w:rFonts w:eastAsia="Arial Unicode MS"/>
        </w:rPr>
        <w:t xml:space="preserve">. Найти решение задачи Коши: </w:t>
      </w:r>
      <w:r w:rsidRPr="00124322">
        <w:rPr>
          <w:rFonts w:eastAsia="Arial Unicode MS"/>
          <w:position w:val="-42"/>
        </w:rPr>
        <w:object w:dxaOrig="1980" w:dyaOrig="960">
          <v:shape id="_x0000_i1255" type="#_x0000_t75" style="width:99pt;height:48pt" o:ole="">
            <v:imagedata r:id="rId509" o:title=""/>
          </v:shape>
          <o:OLEObject Type="Embed" ProgID="Equation.3" ShapeID="_x0000_i1255" DrawAspect="Content" ObjectID="_1665154262" r:id="rId510"/>
        </w:object>
      </w:r>
      <w:r w:rsidRPr="00124322">
        <w:rPr>
          <w:rFonts w:eastAsia="Arial Unicode MS"/>
        </w:rPr>
        <w:t xml:space="preserve"> .</w:t>
      </w:r>
    </w:p>
    <w:p w:rsidR="00916BB9" w:rsidRPr="00124322" w:rsidRDefault="00916BB9" w:rsidP="00916BB9">
      <w:pPr>
        <w:pStyle w:val="22"/>
        <w:spacing w:after="0" w:line="23" w:lineRule="atLeast"/>
        <w:rPr>
          <w:rFonts w:eastAsia="Arial Unicode MS"/>
        </w:rPr>
      </w:pPr>
      <w:r>
        <w:rPr>
          <w:rFonts w:eastAsia="Arial Unicode MS"/>
          <w:lang w:val="ru-RU"/>
        </w:rPr>
        <w:t>4</w:t>
      </w:r>
      <w:r w:rsidRPr="00124322">
        <w:rPr>
          <w:rFonts w:eastAsia="Arial Unicode MS"/>
        </w:rPr>
        <w:t>. Найти общее решение дифференциального уравнения (в примере д)  решить задачу Коши):</w:t>
      </w:r>
    </w:p>
    <w:p w:rsidR="00916BB9" w:rsidRDefault="00916BB9" w:rsidP="00916BB9">
      <w:pPr>
        <w:pStyle w:val="22"/>
        <w:spacing w:after="0" w:line="23" w:lineRule="atLeast"/>
        <w:ind w:firstLine="567"/>
        <w:rPr>
          <w:position w:val="-10"/>
        </w:rPr>
      </w:pPr>
      <w:r>
        <w:rPr>
          <w:rFonts w:eastAsia="Arial Unicode MS"/>
        </w:rPr>
        <w:t>1</w:t>
      </w:r>
      <w:r w:rsidRPr="00124322">
        <w:rPr>
          <w:rFonts w:eastAsia="Arial Unicode MS"/>
        </w:rPr>
        <w:t xml:space="preserve">) </w:t>
      </w:r>
      <w:r w:rsidR="00D96848">
        <w:rPr>
          <w:noProof/>
          <w:position w:val="-10"/>
          <w:lang w:val="ru-RU" w:eastAsia="ru-RU"/>
        </w:rPr>
        <w:drawing>
          <wp:inline distT="0" distB="0" distL="0" distR="0">
            <wp:extent cx="1143000" cy="236220"/>
            <wp:effectExtent l="0" t="0" r="0" b="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5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-10"/>
        </w:rPr>
        <w:t xml:space="preserve">, 2) </w:t>
      </w:r>
      <w:r w:rsidR="00D96848">
        <w:rPr>
          <w:noProof/>
          <w:position w:val="-10"/>
          <w:lang w:val="ru-RU" w:eastAsia="ru-RU"/>
        </w:rPr>
        <w:drawing>
          <wp:inline distT="0" distB="0" distL="0" distR="0">
            <wp:extent cx="1150620" cy="236220"/>
            <wp:effectExtent l="0" t="0" r="0" b="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5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BB9" w:rsidRPr="00124322" w:rsidRDefault="00916BB9" w:rsidP="00916BB9">
      <w:pPr>
        <w:pStyle w:val="22"/>
        <w:spacing w:after="0" w:line="23" w:lineRule="atLeast"/>
        <w:ind w:firstLine="567"/>
        <w:rPr>
          <w:rFonts w:eastAsia="Arial Unicode MS"/>
        </w:rPr>
      </w:pPr>
      <w:r>
        <w:rPr>
          <w:position w:val="-10"/>
        </w:rPr>
        <w:t xml:space="preserve">3) </w:t>
      </w:r>
      <w:r w:rsidRPr="00124322">
        <w:rPr>
          <w:rFonts w:eastAsia="Arial Unicode MS"/>
          <w:position w:val="-10"/>
        </w:rPr>
        <w:object w:dxaOrig="2980" w:dyaOrig="360">
          <v:shape id="_x0000_i1256" type="#_x0000_t75" style="width:148.8pt;height:18pt" o:ole="">
            <v:imagedata r:id="rId513" o:title=""/>
          </v:shape>
          <o:OLEObject Type="Embed" ProgID="Equation.3" ShapeID="_x0000_i1256" DrawAspect="Content" ObjectID="_1665154263" r:id="rId514"/>
        </w:object>
      </w:r>
      <w:r w:rsidRPr="00124322">
        <w:rPr>
          <w:rFonts w:eastAsia="Arial Unicode MS"/>
        </w:rPr>
        <w:t xml:space="preserve">, </w:t>
      </w:r>
      <w:r>
        <w:rPr>
          <w:rFonts w:eastAsia="Arial Unicode MS"/>
        </w:rPr>
        <w:t xml:space="preserve">  4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10"/>
        </w:rPr>
        <w:object w:dxaOrig="2740" w:dyaOrig="360">
          <v:shape id="_x0000_i1257" type="#_x0000_t75" style="width:136.8pt;height:18pt" o:ole="">
            <v:imagedata r:id="rId515" o:title=""/>
          </v:shape>
          <o:OLEObject Type="Embed" ProgID="Equation.3" ShapeID="_x0000_i1257" DrawAspect="Content" ObjectID="_1665154264" r:id="rId516"/>
        </w:object>
      </w:r>
      <w:r w:rsidRPr="00124322">
        <w:rPr>
          <w:rFonts w:eastAsia="Arial Unicode MS"/>
        </w:rPr>
        <w:t xml:space="preserve">, </w:t>
      </w:r>
    </w:p>
    <w:p w:rsidR="00916BB9" w:rsidRPr="00124322" w:rsidRDefault="00916BB9" w:rsidP="00916BB9">
      <w:pPr>
        <w:pStyle w:val="22"/>
        <w:spacing w:after="0" w:line="23" w:lineRule="atLeast"/>
        <w:ind w:firstLine="567"/>
        <w:rPr>
          <w:rFonts w:eastAsia="Arial Unicode MS"/>
        </w:rPr>
      </w:pPr>
      <w:r>
        <w:rPr>
          <w:rFonts w:eastAsia="Arial Unicode MS"/>
        </w:rPr>
        <w:t>5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10"/>
        </w:rPr>
        <w:object w:dxaOrig="3379" w:dyaOrig="360">
          <v:shape id="_x0000_i1258" type="#_x0000_t75" style="width:169.2pt;height:18pt" o:ole="">
            <v:imagedata r:id="rId517" o:title=""/>
          </v:shape>
          <o:OLEObject Type="Embed" ProgID="Equation.3" ShapeID="_x0000_i1258" DrawAspect="Content" ObjectID="_1665154265" r:id="rId518"/>
        </w:object>
      </w:r>
      <w:r w:rsidRPr="00124322">
        <w:rPr>
          <w:rFonts w:eastAsia="Arial Unicode MS"/>
        </w:rPr>
        <w:t xml:space="preserve">, </w:t>
      </w:r>
      <w:r>
        <w:rPr>
          <w:rFonts w:eastAsia="Arial Unicode MS"/>
        </w:rPr>
        <w:t>6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10"/>
        </w:rPr>
        <w:object w:dxaOrig="2980" w:dyaOrig="360">
          <v:shape id="_x0000_i1259" type="#_x0000_t75" style="width:148.8pt;height:18pt" o:ole="">
            <v:imagedata r:id="rId519" o:title=""/>
          </v:shape>
          <o:OLEObject Type="Embed" ProgID="Equation.3" ShapeID="_x0000_i1259" DrawAspect="Content" ObjectID="_1665154266" r:id="rId520"/>
        </w:object>
      </w:r>
      <w:r w:rsidRPr="00124322">
        <w:rPr>
          <w:rFonts w:eastAsia="Arial Unicode MS"/>
        </w:rPr>
        <w:t>,</w:t>
      </w:r>
    </w:p>
    <w:p w:rsidR="00916BB9" w:rsidRDefault="00916BB9" w:rsidP="00916BB9">
      <w:pPr>
        <w:pStyle w:val="22"/>
        <w:spacing w:after="0" w:line="23" w:lineRule="atLeast"/>
        <w:ind w:firstLine="567"/>
        <w:rPr>
          <w:rFonts w:eastAsia="Arial Unicode MS"/>
        </w:rPr>
      </w:pPr>
      <w:r>
        <w:rPr>
          <w:rFonts w:eastAsia="Arial Unicode MS"/>
        </w:rPr>
        <w:t>7</w:t>
      </w:r>
      <w:r w:rsidRPr="00124322">
        <w:rPr>
          <w:rFonts w:eastAsia="Arial Unicode MS"/>
        </w:rPr>
        <w:t xml:space="preserve">) </w:t>
      </w:r>
      <w:r w:rsidRPr="00124322">
        <w:rPr>
          <w:rFonts w:eastAsia="Arial Unicode MS"/>
          <w:position w:val="-30"/>
        </w:rPr>
        <w:object w:dxaOrig="2880" w:dyaOrig="720">
          <v:shape id="_x0000_i1260" type="#_x0000_t75" style="width:2in;height:36pt" o:ole="">
            <v:imagedata r:id="rId521" o:title=""/>
          </v:shape>
          <o:OLEObject Type="Embed" ProgID="Equation.3" ShapeID="_x0000_i1260" DrawAspect="Content" ObjectID="_1665154267" r:id="rId522"/>
        </w:object>
      </w:r>
      <w:r w:rsidRPr="00124322">
        <w:rPr>
          <w:rFonts w:eastAsia="Arial Unicode MS"/>
        </w:rPr>
        <w:t xml:space="preserve"> .</w:t>
      </w:r>
    </w:p>
    <w:p w:rsidR="00916BB9" w:rsidRDefault="00916BB9" w:rsidP="00916BB9">
      <w:pPr>
        <w:pStyle w:val="22"/>
        <w:spacing w:after="0" w:line="23" w:lineRule="atLeast"/>
        <w:rPr>
          <w:rFonts w:eastAsia="Arial Unicode MS"/>
        </w:rPr>
      </w:pPr>
      <w:r>
        <w:rPr>
          <w:rFonts w:eastAsia="Arial Unicode MS"/>
          <w:lang w:val="ru-RU"/>
        </w:rPr>
        <w:t>5</w:t>
      </w:r>
      <w:r>
        <w:rPr>
          <w:rFonts w:eastAsia="Arial Unicode MS"/>
        </w:rPr>
        <w:t>. Решите систему ДУ первого порядка двумя способами - подстановки и методом Эйлера</w:t>
      </w:r>
    </w:p>
    <w:p w:rsidR="00916BB9" w:rsidRDefault="00916BB9" w:rsidP="00916BB9">
      <w:pPr>
        <w:pStyle w:val="22"/>
        <w:spacing w:after="0" w:line="23" w:lineRule="atLeast"/>
        <w:jc w:val="center"/>
        <w:rPr>
          <w:i/>
          <w:color w:val="C00000"/>
        </w:rPr>
      </w:pPr>
      <w:r>
        <w:rPr>
          <w:position w:val="-34"/>
        </w:rPr>
        <w:object w:dxaOrig="1840" w:dyaOrig="800">
          <v:shape id="_x0000_i1261" type="#_x0000_t75" style="width:92.4pt;height:39.6pt" o:ole="">
            <v:imagedata r:id="rId523" o:title=""/>
          </v:shape>
          <o:OLEObject Type="Embed" ProgID="Equation.3" ShapeID="_x0000_i1261" DrawAspect="Content" ObjectID="_1665154268" r:id="rId524"/>
        </w:object>
      </w:r>
    </w:p>
    <w:p w:rsidR="00916BB9" w:rsidRPr="00FB56D5" w:rsidRDefault="00916BB9" w:rsidP="00916BB9"/>
    <w:p w:rsidR="00916BB9" w:rsidRDefault="00916BB9" w:rsidP="00916BB9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E1AAB" w:rsidRDefault="009E1AAB" w:rsidP="00916BB9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br w:type="page"/>
      </w:r>
    </w:p>
    <w:p w:rsidR="009E1AAB" w:rsidRDefault="009E1AAB" w:rsidP="009E1AAB">
      <w:pPr>
        <w:tabs>
          <w:tab w:val="left" w:pos="9072"/>
        </w:tabs>
        <w:rPr>
          <w:i/>
          <w:color w:val="C00000"/>
        </w:rPr>
        <w:sectPr w:rsidR="009E1AAB" w:rsidSect="009E1AAB">
          <w:footerReference w:type="even" r:id="rId525"/>
          <w:footerReference w:type="default" r:id="rId526"/>
          <w:pgSz w:w="11907" w:h="16840" w:code="9"/>
          <w:pgMar w:top="1134" w:right="851" w:bottom="851" w:left="1134" w:header="720" w:footer="720" w:gutter="0"/>
          <w:cols w:space="720"/>
          <w:noEndnote/>
          <w:titlePg/>
          <w:docGrid w:linePitch="326"/>
        </w:sectPr>
      </w:pPr>
    </w:p>
    <w:p w:rsidR="009E1AAB" w:rsidRPr="00AD48A6" w:rsidRDefault="009E1AAB" w:rsidP="009E1AAB">
      <w:pPr>
        <w:spacing w:after="0" w:line="240" w:lineRule="auto"/>
        <w:jc w:val="right"/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</w:pPr>
      <w:r w:rsidRPr="00AD48A6"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2</w:t>
      </w:r>
    </w:p>
    <w:p w:rsidR="009E1AAB" w:rsidRPr="00AD48A6" w:rsidRDefault="009E1AAB" w:rsidP="009E1AAB">
      <w:pPr>
        <w:spacing w:after="0" w:line="240" w:lineRule="auto"/>
        <w:jc w:val="center"/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</w:pPr>
      <w:r w:rsidRPr="00AD48A6"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  <w:t>Оценочные средства для проведения промежуточной аттестации</w:t>
      </w:r>
    </w:p>
    <w:p w:rsidR="009E1AAB" w:rsidRPr="00AD48A6" w:rsidRDefault="009E1AAB" w:rsidP="009E1A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D48A6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tbl>
      <w:tblPr>
        <w:tblW w:w="5418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3"/>
        <w:gridCol w:w="2031"/>
        <w:gridCol w:w="6870"/>
      </w:tblGrid>
      <w:tr w:rsidR="009E1AAB" w:rsidRPr="009E1AAB" w:rsidTr="00276B4E">
        <w:trPr>
          <w:trHeight w:val="753"/>
          <w:tblHeader/>
        </w:trPr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9E1AAB" w:rsidRPr="009E1AAB" w:rsidRDefault="009E1AAB" w:rsidP="009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Структурный элемент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br/>
              <w:t>компетенции</w:t>
            </w:r>
          </w:p>
        </w:tc>
        <w:tc>
          <w:tcPr>
            <w:tcW w:w="10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9E1AAB" w:rsidRPr="009E1AAB" w:rsidRDefault="009E1AAB" w:rsidP="009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Планируемые результаты обучения </w:t>
            </w:r>
          </w:p>
        </w:tc>
        <w:tc>
          <w:tcPr>
            <w:tcW w:w="3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9E1AAB" w:rsidRPr="009E1AAB" w:rsidRDefault="009E1AAB" w:rsidP="009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Оценочные средства</w:t>
            </w:r>
          </w:p>
        </w:tc>
      </w:tr>
      <w:tr w:rsidR="009E1AAB" w:rsidRPr="00BA0881" w:rsidTr="00276B4E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ОК-1 -  способностью к абстрактному мышлению, анализу, синтезу</w:t>
            </w:r>
          </w:p>
        </w:tc>
      </w:tr>
      <w:tr w:rsidR="009E1AAB" w:rsidRPr="00BA0881" w:rsidTr="00276B4E">
        <w:trPr>
          <w:trHeight w:val="225"/>
        </w:trPr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E1AAB" w:rsidRPr="009E1AAB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0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ос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нов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ные понятия и методы математического анализа</w:t>
            </w:r>
          </w:p>
        </w:tc>
        <w:tc>
          <w:tcPr>
            <w:tcW w:w="3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Формулировки основных теорем (свойств, признаков изучаемых понятий, необходимые и достаточные условия) в изучаемых разделах курса.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Методы раскрытия неопределенностей, выяснения непрерывности функции одной переменной.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Алгоритм приближенного вычисления функции с помощью дифференциала; написания уравнения касательной прямой (плоскости).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Алгоритм полного исследования функции.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Методы выяснения классов интегрируемых функций, а также методы интегрирования основных классов функций.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 Способы выяснения сходимости несобственных интегралов</w:t>
            </w:r>
          </w:p>
        </w:tc>
      </w:tr>
      <w:tr w:rsidR="009E1AAB" w:rsidRPr="00BA0881" w:rsidTr="00276B4E">
        <w:trPr>
          <w:trHeight w:val="225"/>
        </w:trPr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E1AAB" w:rsidRPr="009E1AAB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10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корректно выражать и аргументированно обосновывать положения предметной области знания и ме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то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дов ма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те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ма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ти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че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ского анализа для по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ста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нов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ки и ре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ше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ния кон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крет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ных при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клад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ных за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дач</w:t>
            </w:r>
          </w:p>
        </w:tc>
        <w:tc>
          <w:tcPr>
            <w:tcW w:w="3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9E1AAB" w:rsidRPr="00AD48A6" w:rsidRDefault="009E1AAB" w:rsidP="009E1A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/>
              </w:rPr>
            </w:pPr>
            <w:r w:rsidRPr="00AD48A6">
              <w:rPr>
                <w:rFonts w:ascii="Times New Roman" w:eastAsia="Calibri" w:hAnsi="Times New Roman" w:cs="Times New Roman"/>
                <w:b/>
                <w:i/>
                <w:kern w:val="24"/>
                <w:sz w:val="24"/>
                <w:szCs w:val="24"/>
                <w:lang w:val="ru-RU"/>
              </w:rPr>
              <w:t>Примерные задания и задачи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/>
              </w:rPr>
            </w:pPr>
            <w:r w:rsidRPr="00AD48A6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ru-RU"/>
              </w:rPr>
              <w:t>Задание 1.</w:t>
            </w:r>
            <w:r w:rsidRPr="00AD48A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/>
              </w:rPr>
              <w:t xml:space="preserve"> Составьте алгоритм решения ….. задачи.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 2.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Вычислите приближенно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</w:t>
            </w:r>
            <w:r w:rsidRPr="009E1AAB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7180" cy="25908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 1,03. 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Задача 3.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Вычислите предел по правилу Лопиталя </w:t>
            </w:r>
            <w:r w:rsidRPr="009E1AAB">
              <w:rPr>
                <w:rFonts w:ascii="Times New Roman" w:hAnsi="Times New Roman" w:cs="Times New Roman"/>
                <w:noProof/>
                <w:position w:val="-20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59080" cy="27432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1AAB">
              <w:rPr>
                <w:rFonts w:ascii="Times New Roman" w:hAnsi="Times New Roman" w:cs="Times New Roman"/>
                <w:noProof/>
                <w:position w:val="-24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731520" cy="32766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 4.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Сформулируйте необходимое условие экстремума функции  одной переменной.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Задача 5.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Каков геометрический смысл определенного интеграла от данной функции в данном интервале в декартовой системе координат?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 6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Укажите верное утверждение о функции двух переменных:</w:t>
            </w:r>
          </w:p>
          <w:p w:rsidR="009E1AAB" w:rsidRPr="00AD48A6" w:rsidRDefault="009E1AAB" w:rsidP="009E1AAB">
            <w:pPr>
              <w:spacing w:after="0" w:line="240" w:lineRule="auto"/>
              <w:ind w:left="724" w:hanging="5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а). градиент перпендикулярен касательной плоскости;</w:t>
            </w:r>
          </w:p>
          <w:p w:rsidR="009E1AAB" w:rsidRPr="00AD48A6" w:rsidRDefault="009E1AAB" w:rsidP="009E1AAB">
            <w:pPr>
              <w:spacing w:after="0" w:line="240" w:lineRule="auto"/>
              <w:ind w:left="724" w:hanging="5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б). градиент является производной по направлению;</w:t>
            </w:r>
          </w:p>
          <w:p w:rsidR="009E1AAB" w:rsidRPr="00AD48A6" w:rsidRDefault="009E1AAB" w:rsidP="009E1AAB">
            <w:pPr>
              <w:spacing w:after="0" w:line="240" w:lineRule="auto"/>
              <w:ind w:left="724" w:hanging="5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в). градиент является касательной к линии уровня;</w:t>
            </w:r>
          </w:p>
          <w:p w:rsidR="009E1AAB" w:rsidRPr="00AD48A6" w:rsidRDefault="009E1AAB" w:rsidP="009E1AAB">
            <w:pPr>
              <w:spacing w:after="0" w:line="240" w:lineRule="auto"/>
              <w:ind w:left="747" w:hanging="5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г). градиент определяет направление максимальной скорости изменения функции.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 7.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Укажите ЛОЖНОЕ утверждение о функции двух переменных: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а). непрерывная функция всегда дифференцируема;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б). функция, имеющая предел в точке </w:t>
            </w:r>
            <w:r w:rsidRPr="00AD48A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может быть разрывна в этой точке;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в). у дифференцируемой функции существуют частные производные;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г). из непрерывности частных производных в точке </w:t>
            </w:r>
            <w:r w:rsidRPr="00AD48A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следует дифференцируемость функции в этой точке.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Задание 8.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какой высоте </w:t>
            </w:r>
            <w:r w:rsidRPr="009E1AAB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над центром круглого стола радиуса </w:t>
            </w:r>
            <w:r w:rsidRPr="009E1AAB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следует поместить лампу, чтобы освещенность края 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стола была наибольшей? (Самостоятельно проанализировать - знания, методы какого раздела математики потребуются для решения данной задачи).</w:t>
            </w:r>
          </w:p>
        </w:tc>
      </w:tr>
      <w:tr w:rsidR="009E1AAB" w:rsidRPr="00BA0881" w:rsidTr="00276B4E">
        <w:trPr>
          <w:trHeight w:val="225"/>
        </w:trPr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E1AAB" w:rsidRPr="009E1AAB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10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на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вы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ка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ми ис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поль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зо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ва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ния ло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ги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че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ски вер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но, ар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гу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мен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ти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ро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ва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но и яс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но стро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ить уст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ную и пись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мен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ную речь на рус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ском язы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ке, го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то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вить и ре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дак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ти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ро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вать технические тексты с математической символикой или формулами, пуб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лич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но пред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став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лять соб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ст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вен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ные и из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вест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ные на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уч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ные ре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зуль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та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ты, вес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ти дис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кус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сии;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навыками и методиками обобщения результатов решения</w:t>
            </w:r>
          </w:p>
        </w:tc>
        <w:tc>
          <w:tcPr>
            <w:tcW w:w="3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Примерные практические задания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 1.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Поразмышляйте:</w:t>
            </w:r>
          </w:p>
          <w:p w:rsidR="009E1AAB" w:rsidRPr="00AD48A6" w:rsidRDefault="009E1AAB" w:rsidP="009E1AAB">
            <w:pPr>
              <w:spacing w:after="0" w:line="240" w:lineRule="auto"/>
              <w:ind w:firstLine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Верно ли, что сумма, разность и произведение двух четных функций есть четная функция?</w:t>
            </w:r>
          </w:p>
          <w:p w:rsidR="009E1AAB" w:rsidRPr="00AD48A6" w:rsidRDefault="009E1AAB" w:rsidP="009E1AAB">
            <w:pPr>
              <w:spacing w:after="0" w:line="240" w:lineRule="auto"/>
              <w:ind w:firstLine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Какой, в смысле четности, будет функция, равная произведению (сумме) двух нечетных функций?</w:t>
            </w:r>
          </w:p>
          <w:p w:rsidR="009E1AAB" w:rsidRPr="00AD48A6" w:rsidRDefault="009E1AAB" w:rsidP="009E1AAB">
            <w:pPr>
              <w:spacing w:after="0" w:line="240" w:lineRule="auto"/>
              <w:ind w:firstLine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Существуют ли функции, обратные самим себе (при доказательстве вспомните предложение о графиках обратных функций)?</w:t>
            </w:r>
          </w:p>
          <w:p w:rsidR="009E1AAB" w:rsidRPr="00AD48A6" w:rsidRDefault="009E1AAB" w:rsidP="009E1AAB">
            <w:pPr>
              <w:spacing w:after="0" w:line="240" w:lineRule="auto"/>
              <w:ind w:firstLine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Может ли четная функция быть строго монотонной?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 2.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Систематизируйте и обобщите все ключевые понятия и приемы решения типовых задач по теме «Производная» и «Применение производной при исследовании функций». Результат оформите в виде таблицы. 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 3.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Снимите видеоролик на тему «Я научу вас решать задачи по теме…». Примерный список тем: 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Действия над комплексными числами в разной форме.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Вычисление пределов функции одной переменной.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Решение задач на исследование непрерывности функции и характеристике точек её разрыва и т.д.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Задача 4.</w: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Для решения задачи сделайте схематический чертеж и получите функциональную зависимость по указанию к задаче. Найдите область определения этой функции по смыслу задачи. Вычислите значения этой функции при трех различных значениях аргумента. Исследуйте функцию на наибольшее и наименьшее значения. Ответьте на вопрос задачи.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«Сечение тоннеля имеет форму прямоугольника, завершенного полукругом. Периметр сечения 18 м. При каком радиусе полукруга площадь сечения будет наибольшей?»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Обозначьте радиус полукруга через </w:t>
            </w:r>
            <w:r w:rsidRPr="009E1AAB">
              <w:rPr>
                <w:rFonts w:ascii="Times New Roman" w:hAnsi="Times New Roman" w:cs="Times New Roman"/>
                <w:bCs/>
                <w:position w:val="-4"/>
                <w:sz w:val="24"/>
                <w:szCs w:val="24"/>
              </w:rPr>
              <w:object w:dxaOrig="180" w:dyaOrig="200">
                <v:shape id="_x0000_i1262" type="#_x0000_t75" style="width:9pt;height:10.2pt" o:ole="">
                  <v:imagedata r:id="rId530" o:title=""/>
                </v:shape>
                <o:OLEObject Type="Embed" ProgID="Equation.3" ShapeID="_x0000_i1262" DrawAspect="Content" ObjectID="_1665154269" r:id="rId531"/>
              </w:objec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и выразите площадь </w:t>
            </w:r>
            <w:r w:rsidRPr="009E1AAB">
              <w:rPr>
                <w:rFonts w:ascii="Times New Roman" w:hAnsi="Times New Roman" w:cs="Times New Roman"/>
                <w:bCs/>
                <w:position w:val="-6"/>
                <w:sz w:val="24"/>
                <w:szCs w:val="24"/>
              </w:rPr>
              <w:object w:dxaOrig="220" w:dyaOrig="279">
                <v:shape id="_x0000_i1263" type="#_x0000_t75" style="width:10.8pt;height:13.8pt" o:ole="">
                  <v:imagedata r:id="rId532" o:title=""/>
                </v:shape>
                <o:OLEObject Type="Embed" ProgID="Equation.3" ShapeID="_x0000_i1263" DrawAspect="Content" ObjectID="_1665154270" r:id="rId533"/>
              </w:objec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сечения как функцию от </w:t>
            </w:r>
            <w:r w:rsidRPr="009E1AAB">
              <w:rPr>
                <w:rFonts w:ascii="Times New Roman" w:hAnsi="Times New Roman" w:cs="Times New Roman"/>
                <w:bCs/>
                <w:sz w:val="24"/>
                <w:szCs w:val="24"/>
              </w:rPr>
              <w:object w:dxaOrig="180" w:dyaOrig="200">
                <v:shape id="_x0000_i1264" type="#_x0000_t75" style="width:9pt;height:10.2pt" o:ole="">
                  <v:imagedata r:id="rId534" o:title=""/>
                </v:shape>
                <o:OLEObject Type="Embed" ProgID="Equation.3" ShapeID="_x0000_i1264" DrawAspect="Content" ObjectID="_1665154271" r:id="rId535"/>
              </w:objec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  <w:r w:rsidRPr="009E1AAB">
              <w:rPr>
                <w:rFonts w:ascii="Times New Roman" w:hAnsi="Times New Roman" w:cs="Times New Roman"/>
                <w:bCs/>
                <w:position w:val="-10"/>
                <w:sz w:val="24"/>
                <w:szCs w:val="24"/>
              </w:rPr>
              <w:object w:dxaOrig="880" w:dyaOrig="320">
                <v:shape id="_x0000_i1265" type="#_x0000_t75" style="width:43.8pt;height:16.2pt" o:ole="">
                  <v:imagedata r:id="rId536" o:title=""/>
                </v:shape>
                <o:OLEObject Type="Embed" ProgID="Equation.3" ShapeID="_x0000_i1265" DrawAspect="Content" ObjectID="_1665154272" r:id="rId537"/>
              </w:object>
            </w:r>
            <w:r w:rsidRPr="00AD48A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</w:tr>
      <w:tr w:rsidR="009E1AAB" w:rsidRPr="00BA0881" w:rsidTr="00276B4E">
        <w:trPr>
          <w:trHeight w:val="225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E1AAB" w:rsidRPr="00AD48A6" w:rsidRDefault="009E1AAB" w:rsidP="009E1A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ru-RU"/>
              </w:rPr>
            </w:pPr>
            <w:r w:rsidRPr="00AD48A6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ru-RU"/>
              </w:rPr>
              <w:t>ОПК-4 - готовностью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 георесурсного потенциала недр</w:t>
            </w:r>
          </w:p>
        </w:tc>
      </w:tr>
      <w:tr w:rsidR="009E1AAB" w:rsidRPr="009E1AAB" w:rsidTr="00276B4E">
        <w:trPr>
          <w:trHeight w:val="225"/>
        </w:trPr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E1AAB" w:rsidRPr="009E1AAB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0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ос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нов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ные по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ло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же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ния тео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рии пре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де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лов и не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пре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рыв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ных функ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 xml:space="preserve">ций, графики основных элементарных функций и их 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свойства, основы численного решения трансцендентных уравнений,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ос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нов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ные тео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ре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мы диф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фе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рен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ци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аль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но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го и ин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те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граль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но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го ис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чис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ле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ния функ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ций од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ной и не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сколь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ких пе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ре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мен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ных, методы дифференциального исчисления исследования функций, основы численных методов вычисления определенных интегралов,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основные типы обыкновенных дифференциальных уравнений и методы их решения, 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основные понятия тео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рии вероятностей и математической статистики</w:t>
            </w:r>
          </w:p>
        </w:tc>
        <w:tc>
          <w:tcPr>
            <w:tcW w:w="3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9E1AAB" w:rsidRPr="00AD48A6" w:rsidRDefault="009E1AAB" w:rsidP="009E1A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ru-RU"/>
              </w:rPr>
            </w:pPr>
            <w:r w:rsidRPr="00AD48A6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ru-RU"/>
              </w:rPr>
              <w:lastRenderedPageBreak/>
              <w:t>Теоретические вопросы для зачета и экзаменов</w:t>
            </w:r>
          </w:p>
          <w:p w:rsidR="009E1AAB" w:rsidRPr="009E1AAB" w:rsidRDefault="009E1AAB" w:rsidP="009E1A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</w:rPr>
            </w:pPr>
            <w:r w:rsidRPr="009E1AAB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</w:rPr>
              <w:t>1 семестр (зачет)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Матрицы и действия над ними.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Свойства действий над матрицами.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Определители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порядков.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Определители </w:t>
            </w:r>
            <w:r w:rsidRPr="009E1AA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00" w:dyaOrig="220">
                <v:shape id="_x0000_i1266" type="#_x0000_t75" style="width:10.2pt;height:10.8pt" o:ole="" fillcolor="window">
                  <v:imagedata r:id="rId538" o:title=""/>
                </v:shape>
                <o:OLEObject Type="Embed" ProgID="Equation.3" ShapeID="_x0000_i1266" DrawAspect="Content" ObjectID="_1665154273" r:id="rId539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порядка и их свойства.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Системы линейных алгебраических уравнений (СЛАУ) и их запись в матричном виде.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Обратная матрица и ее вычисление.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Решения СЛАУ матричным методом.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Формулы Крамера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Скалярное произведение двух векторов и его свойства.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Векторное произведение двух векторов и его свойства.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Смешанное произведение трёх векторов и его свойства.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Основная идея аналитической геометрии, применение векторных произведений.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Прямая на плоскости. Различные виды уравнений прямой на плоскости.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Угол между прямыми на плоскости. Расстояние от точки до прямой на плоскости.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Эллипс и его свойства.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Гипербола и её свойства.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Парабола и её свойства.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Плоскость в пространстве. Различные виды уравнений плоскости в пространстве.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Угол между плоскостями. Расстояние от точки до плоскости.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Прямая в пространстве. Различные виды уравнений прямой в пространстве.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Взаимное расположение плоскости и прямой в пространстве.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Цилиндрические и конические поверхности.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Поверхности вращения.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Поверхности второго порядка.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Кривая в пространстве.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Функция. Способы задания. Область определения. Основные элементарные функции, их свойства, графики.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Предел функции в точке. Предел функции в бесконечности.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Односторонние пределы.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Бесконечно малые и бесконечно большие функции, связь между ними.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Свойства бесконечно малых функций.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Теоремы о пределах. Раскрытие неопределенностей.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Замечательные пределы.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Сравнение бесконечно малых функций. Эквивалентные бесконечно малые функции и основные теоремы о них.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Применение к вычислению пределов.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Непрерывность функции в точке. Точки разрыва и их классификация.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теоремы о непрерывных функциях. Свойства функций непрерывных на отрезке.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Производная функции, ее геометрический и физический смысл.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Уравнения касательной и нормали к кривой.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Дифференцируемость функции в точке.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Производная суммы, разности, произведения, частного функций. Производная сложной и обратной функций.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Дифференцирование неявных и параметрически заданных функций.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Логарифмическое дифференцирование.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Производные высших порядков.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Дифференциал функции. Геометрический смысл дифференциала.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Основные теоремы о дифференциалах.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Применение дифференциала к приближенным вычислениям. 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теоремы дифференциального исчисления: Ролля, Лагранжа и Коши.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Правило Лопиталя.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Условия монотонности функций. Экстремумы функций. Необходимое и достаточное условия экстремума функции.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Наибольшее и наименьшее значения функции на отрезке.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Выпуклость графика функции. Точки перегиба. Необходимое и достаточное условия точек перегиба.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tabs>
                <w:tab w:val="num" w:pos="321"/>
              </w:tabs>
              <w:spacing w:after="0" w:line="240" w:lineRule="auto"/>
              <w:ind w:left="321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Асимптоты графика функции.</w:t>
            </w:r>
          </w:p>
          <w:p w:rsidR="009E1AAB" w:rsidRPr="009E1AAB" w:rsidRDefault="009E1AAB" w:rsidP="009E1AAB">
            <w:pPr>
              <w:spacing w:after="0" w:line="240" w:lineRule="auto"/>
              <w:ind w:left="32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b/>
                <w:sz w:val="24"/>
                <w:szCs w:val="24"/>
              </w:rPr>
              <w:t>2 семестр (экзамен)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Первообразная. Неопределенный интеграл и его свойства.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Таблица основных интегралов.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методы интегрирования: замена переменной и интегрирование по частям.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Интегрирование рациональных функций.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Интегрирование тригонометрических функций.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Интегрирование иррациональных функций.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Определенный интеграл как предел интегральной суммы, его свойства.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Формула Ньютона – Лейбница. Основные свойства определенного интеграла.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Вычисление определенного интеграла (замена переменной, интегрирование по частям).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Интегрирование четных и нечетных функций в симметричных пределах.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Несобственные интегралы.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Геометрические и физические приложения определенного интеграла.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Область определения ФНП. Предел, непрерывность. Свойства функций, непрерывных в ограниченной замкнутой области.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Частные производные первого порядка, их геометрическое истолкование. 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Частные производные высших порядков.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Дифференцируемость и полный дифференциал функции.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Применение полного дифференциала к приближенным вычислениям.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Дифференциалы высших порядков.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Производная сложной функции. Полная производная.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Инвариантность формы полного дифференциала.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Дифференцирование неявной функции.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Касательная плоскость и нормаль к поверхности.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Экстремум функции двух переменных. Необходимое и достаточное условие экстремума.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Условный экстремум. Метод множителей Лагранжа.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Наибольшее и наименьшее значения функции в замкнутой области.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Дифференциальные уравнения: основные понятия. Задачи, приводящие к дифференциальным уравнениям.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Теорема существования и единственности решения дифференциального уравнения.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Уравнения с разделяющимися переменными.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Однородные дифференциальные уравнения 1 порядка.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Линейные уравнения. Уравнения Бернулли.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Уравнение в полных дифференциалах.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Дифференциальные уравнения высших порядков: основные понятия.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Уравнения, допускающие понижение порядка.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Линейные дифференциальные уравнения высших порядков. Линейные однородные дифференциальные уравнения 2,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-го порядков.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Интегрирование ЛОДУ с постоянными коэффициентами.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Линейные неоднородные ДУ. Структура общего решения ЛНДУ.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Метод вариации произвольных постоянных.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Интегрирование ЛНДУ с постоянными коэффициентами и правой частью специального вида.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Системы дифференциальных уравнений. Теорема существования и единственности решения.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Метод исключения для решения нормальных систем дифференциальных уравнений.</w:t>
            </w:r>
          </w:p>
          <w:p w:rsidR="009E1AAB" w:rsidRPr="009E1AAB" w:rsidRDefault="009E1AAB" w:rsidP="009E1AAB">
            <w:pPr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9E1AAB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3 семестр (экзамен)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  <w:t>Элементы комбинаторики: перестановки, размещения, сочетания.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  <w:t>Основные понятия теории вероятностей: испытание, событие, вероятность события.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  <w:t>Действия над событиями. Алгебра событий.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eastAsia="Arial Unicode MS" w:hAnsi="Times New Roman" w:cs="Times New Roman"/>
                <w:sz w:val="24"/>
                <w:szCs w:val="24"/>
                <w:lang w:val="ru-RU"/>
              </w:rPr>
              <w:t>Теоремы сложения и умножения вероятностей.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Вероятность появления хотя бы одного события.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Формула полной вероятности и формула Байеса.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Схема Бернулли, формула Бернулли, наивероятнейшее число появлений события </w:t>
            </w:r>
            <w:r w:rsidRPr="00AD48A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схеме Бернулли.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Приближенные формулы в схеме Бернулли.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Дискретная случайная величина и способы её задания.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Функция распределения.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Математическое ожидание дискретной случайной величины и его свойства.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Дисперсия дискретной случайной величины и её свойства.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Среднее квадратическое отклонение.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Непрерывная случайная величина. Свойства функции распределения.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Плотность вероятности непрерывной случайной величины и её свойства.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Числовые характеристики непрерывных случайных величин.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Равномерный и показательный законы распределения непрерывных случайных величин.</w:t>
            </w:r>
          </w:p>
          <w:p w:rsidR="009E1AAB" w:rsidRPr="00AD48A6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Нормальный закон распределения и его свойства</w:t>
            </w:r>
          </w:p>
          <w:p w:rsidR="009E1AAB" w:rsidRPr="009E1AAB" w:rsidRDefault="009E1AAB" w:rsidP="009E1AA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Понятие о законе больших чисел.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Теорема Бернулли.</w:t>
            </w:r>
          </w:p>
        </w:tc>
      </w:tr>
      <w:tr w:rsidR="009E1AAB" w:rsidRPr="00BA0881" w:rsidTr="00276B4E">
        <w:trPr>
          <w:trHeight w:val="946"/>
        </w:trPr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E1AAB" w:rsidRPr="009E1AAB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10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E1AAB" w:rsidRPr="00AD48A6" w:rsidRDefault="009E1AAB" w:rsidP="009E1AAB">
            <w:pPr>
              <w:widowControl w:val="0"/>
              <w:numPr>
                <w:ilvl w:val="0"/>
                <w:numId w:val="1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 задачи по изучаемым теоретически разделам;</w:t>
            </w:r>
          </w:p>
          <w:p w:rsidR="009E1AAB" w:rsidRPr="00AD48A6" w:rsidRDefault="009E1AAB" w:rsidP="009E1AAB">
            <w:pPr>
              <w:widowControl w:val="0"/>
              <w:numPr>
                <w:ilvl w:val="0"/>
                <w:numId w:val="1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обсуждать способы эффективного решения дифференциальных уравнений и их систем; определять эффективность решения задачи, полученного с помощью численных методов; распознавать эффективные результаты обработки экспериментальных данных от неэффективных</w:t>
            </w:r>
          </w:p>
        </w:tc>
        <w:tc>
          <w:tcPr>
            <w:tcW w:w="3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Примерные практические задания для экзамена и зачета: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Решить матричное уравнение Х+3(А-В)=4С, где</w:t>
            </w:r>
          </w:p>
          <w:p w:rsidR="009E1AAB" w:rsidRPr="00AD48A6" w:rsidRDefault="009E1AAB" w:rsidP="009E1AAB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1520" w:dyaOrig="720">
                <v:shape id="_x0000_i1267" type="#_x0000_t75" style="width:76.2pt;height:36pt" o:ole="">
                  <v:imagedata r:id="rId540" o:title=""/>
                </v:shape>
                <o:OLEObject Type="Embed" ProgID="Equation.3" ShapeID="_x0000_i1267" DrawAspect="Content" ObjectID="_1665154274" r:id="rId541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1340" w:dyaOrig="720">
                <v:shape id="_x0000_i1268" type="#_x0000_t75" style="width:67.2pt;height:36pt" o:ole="">
                  <v:imagedata r:id="rId542" o:title=""/>
                </v:shape>
                <o:OLEObject Type="Embed" ProgID="Equation.3" ShapeID="_x0000_i1268" DrawAspect="Content" ObjectID="_1665154275" r:id="rId543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1320" w:dyaOrig="720">
                <v:shape id="_x0000_i1269" type="#_x0000_t75" style="width:66pt;height:36pt" o:ole="">
                  <v:imagedata r:id="rId544" o:title=""/>
                </v:shape>
                <o:OLEObject Type="Embed" ProgID="Equation.3" ShapeID="_x0000_i1269" DrawAspect="Content" ObjectID="_1665154276" r:id="rId545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Решить системы линейных алгебраических уравнений по формулам Крамера, матричным методом, методом Гаусса:</w:t>
            </w:r>
          </w:p>
          <w:p w:rsidR="009E1AAB" w:rsidRPr="009E1AAB" w:rsidRDefault="009E1AAB" w:rsidP="009E1AAB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2020" w:dyaOrig="1120">
                <v:shape id="_x0000_i1270" type="#_x0000_t75" style="width:84pt;height:46.2pt" o:ole="">
                  <v:imagedata r:id="rId546" o:title=""/>
                </v:shape>
                <o:OLEObject Type="Embed" ProgID="Equation.3" ShapeID="_x0000_i1270" DrawAspect="Content" ObjectID="_1665154277" r:id="rId547"/>
              </w:objec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Даны координаты вершин пирамиды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820" w:dyaOrig="300">
                <v:shape id="_x0000_i1271" type="#_x0000_t75" style="width:40.8pt;height:15pt" o:ole="">
                  <v:imagedata r:id="rId17" o:title=""/>
                </v:shape>
                <o:OLEObject Type="Embed" ProgID="Equation.DSMT4" ShapeID="_x0000_i1271" DrawAspect="Content" ObjectID="_1665154278" r:id="rId548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4940" w:dyaOrig="400">
                <v:shape id="_x0000_i1272" type="#_x0000_t75" style="width:247.2pt;height:19.8pt" o:ole="">
                  <v:imagedata r:id="rId19" o:title=""/>
                </v:shape>
                <o:OLEObject Type="Embed" ProgID="Equation.DSMT4" ShapeID="_x0000_i1272" DrawAspect="Content" ObjectID="_1665154279" r:id="rId549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Найти: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длину ребра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440" w:dyaOrig="300">
                <v:shape id="_x0000_i1273" type="#_x0000_t75" style="width:22.2pt;height:15pt" o:ole="">
                  <v:imagedata r:id="rId21" o:title=""/>
                </v:shape>
                <o:OLEObject Type="Embed" ProgID="Equation.DSMT4" ShapeID="_x0000_i1273" DrawAspect="Content" ObjectID="_1665154280" r:id="rId550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2) угол между ребрами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440" w:dyaOrig="300">
                <v:shape id="_x0000_i1274" type="#_x0000_t75" style="width:22.2pt;height:15pt" o:ole="">
                  <v:imagedata r:id="rId23" o:title=""/>
                </v:shape>
                <o:OLEObject Type="Embed" ProgID="Equation.DSMT4" ShapeID="_x0000_i1274" DrawAspect="Content" ObjectID="_1665154281" r:id="rId551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440" w:dyaOrig="300">
                <v:shape id="_x0000_i1275" type="#_x0000_t75" style="width:22.2pt;height:15pt" o:ole="">
                  <v:imagedata r:id="rId25" o:title=""/>
                </v:shape>
                <o:OLEObject Type="Embed" ProgID="Equation.DSMT4" ShapeID="_x0000_i1275" DrawAspect="Content" ObjectID="_1665154282" r:id="rId552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3) угол между ребром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440" w:dyaOrig="300">
                <v:shape id="_x0000_i1276" type="#_x0000_t75" style="width:22.2pt;height:15pt" o:ole="">
                  <v:imagedata r:id="rId27" o:title=""/>
                </v:shape>
                <o:OLEObject Type="Embed" ProgID="Equation.DSMT4" ShapeID="_x0000_i1276" DrawAspect="Content" ObjectID="_1665154283" r:id="rId553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гранью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620" w:dyaOrig="300">
                <v:shape id="_x0000_i1277" type="#_x0000_t75" style="width:31.2pt;height:15pt" o:ole="">
                  <v:imagedata r:id="rId29" o:title=""/>
                </v:shape>
                <o:OLEObject Type="Embed" ProgID="Equation.DSMT4" ShapeID="_x0000_i1277" DrawAspect="Content" ObjectID="_1665154284" r:id="rId554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9E1AAB" w:rsidRPr="009E1AAB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 xml:space="preserve">4) площадь грани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620" w:dyaOrig="300">
                <v:shape id="_x0000_i1278" type="#_x0000_t75" style="width:31.2pt;height:15pt" o:ole="">
                  <v:imagedata r:id="rId29" o:title=""/>
                </v:shape>
                <o:OLEObject Type="Embed" ProgID="Equation.DSMT4" ShapeID="_x0000_i1278" DrawAspect="Content" ObjectID="_1665154285" r:id="rId555"/>
              </w:objec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E1AAB" w:rsidRPr="009E1AAB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5) объем пирамиды.</w:t>
            </w:r>
          </w:p>
          <w:p w:rsidR="009E1AAB" w:rsidRPr="00AD48A6" w:rsidRDefault="009E1AAB" w:rsidP="009E1AAB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треугольнике с вершинами А(2,1), В(5,3), С(-6,5) найти длину высоты из вершины А.</w:t>
            </w:r>
          </w:p>
          <w:p w:rsidR="009E1AAB" w:rsidRPr="00AD48A6" w:rsidRDefault="009E1AAB" w:rsidP="009E1AAB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Написать канонические и параметрические уравнения прямой, проходящей через точки М(2,1,-1) и К(3,3,-1).</w:t>
            </w:r>
          </w:p>
          <w:p w:rsidR="009E1AAB" w:rsidRPr="00AD48A6" w:rsidRDefault="009E1AAB" w:rsidP="009E1AAB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Составить уравнение  плоскости, проходящей через точки А(1,0,2), В(-1,2,0), С(3,3,2).</w:t>
            </w:r>
          </w:p>
          <w:p w:rsidR="009E1AAB" w:rsidRPr="009E1AAB" w:rsidRDefault="009E1AAB" w:rsidP="009E1AAB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Доказать, что прямые параллельны:</w:t>
            </w:r>
          </w:p>
          <w:p w:rsidR="009E1AAB" w:rsidRPr="009E1AAB" w:rsidRDefault="009E1AAB" w:rsidP="009E1AAB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1680" w:dyaOrig="620">
                <v:shape id="_x0000_i1279" type="#_x0000_t75" style="width:84pt;height:31.2pt" o:ole="">
                  <v:imagedata r:id="rId161" o:title=""/>
                </v:shape>
                <o:OLEObject Type="Embed" ProgID="Equation.3" ShapeID="_x0000_i1279" DrawAspect="Content" ObjectID="_1665154286" r:id="rId556"/>
              </w:objec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1780" w:dyaOrig="720">
                <v:shape id="_x0000_i1280" type="#_x0000_t75" style="width:88.8pt;height:36pt" o:ole="">
                  <v:imagedata r:id="rId163" o:title=""/>
                </v:shape>
                <o:OLEObject Type="Embed" ProgID="Equation.3" ShapeID="_x0000_i1280" DrawAspect="Content" ObjectID="_1665154287" r:id="rId557"/>
              </w:objec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1AAB" w:rsidRPr="00AD48A6" w:rsidRDefault="009E1AAB" w:rsidP="009E1AAB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Найти угол между прямой, проходящей через точку А(-1,0,-5) и точку В(1,2,0), и плоскостью х-3у+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+5=0.</w:t>
            </w:r>
          </w:p>
          <w:p w:rsidR="009E1AAB" w:rsidRPr="00AD48A6" w:rsidRDefault="009E1AAB" w:rsidP="009E1AAB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Определить тип кривой 2-го порядка и построить линию:</w:t>
            </w:r>
          </w:p>
          <w:p w:rsidR="009E1AAB" w:rsidRPr="009E1AAB" w:rsidRDefault="009E1AAB" w:rsidP="009E1AAB">
            <w:pPr>
              <w:spacing w:after="0" w:line="240" w:lineRule="auto"/>
              <w:ind w:left="360" w:firstLine="348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2760" w:dyaOrig="360">
                <v:shape id="_x0000_i1281" type="#_x0000_t75" style="width:138pt;height:18pt" o:ole="">
                  <v:imagedata r:id="rId165" o:title=""/>
                </v:shape>
                <o:OLEObject Type="Embed" ProgID="Equation.3" ShapeID="_x0000_i1281" DrawAspect="Content" ObjectID="_1665154288" r:id="rId558"/>
              </w:object>
            </w:r>
          </w:p>
          <w:p w:rsidR="009E1AAB" w:rsidRPr="009E1AAB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2659" w:dyaOrig="360">
                <v:shape id="_x0000_i1282" type="#_x0000_t75" style="width:133.2pt;height:18pt" o:ole="">
                  <v:imagedata r:id="rId167" o:title=""/>
                </v:shape>
                <o:OLEObject Type="Embed" ProgID="Equation.3" ShapeID="_x0000_i1282" DrawAspect="Content" ObjectID="_1665154289" r:id="rId559"/>
              </w:object>
            </w:r>
          </w:p>
          <w:p w:rsidR="009E1AAB" w:rsidRPr="009E1AAB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1939" w:dyaOrig="360">
                <v:shape id="_x0000_i1283" type="#_x0000_t75" style="width:97.2pt;height:18pt" o:ole="">
                  <v:imagedata r:id="rId169" o:title=""/>
                </v:shape>
                <o:OLEObject Type="Embed" ProgID="Equation.3" ShapeID="_x0000_i1283" DrawAspect="Content" ObjectID="_1665154290" r:id="rId560"/>
              </w:objec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10. Вычислите пределы: 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</w:t>
            </w:r>
            <w:r w:rsidRPr="009E1AA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740" w:dyaOrig="660">
                <v:shape id="_x0000_i1284" type="#_x0000_t75" style="width:76.8pt;height:29.4pt" o:ole="">
                  <v:imagedata r:id="rId561" o:title=""/>
                </v:shape>
                <o:OLEObject Type="Embed" ProgID="Equation.3" ShapeID="_x0000_i1284" DrawAspect="Content" ObjectID="_1665154291" r:id="rId562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б) </w:t>
            </w:r>
            <w:r w:rsidRPr="009E1AA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719" w:dyaOrig="620">
                <v:shape id="_x0000_i1285" type="#_x0000_t75" style="width:77.4pt;height:28.2pt" o:ole="">
                  <v:imagedata r:id="rId563" o:title=""/>
                </v:shape>
                <o:OLEObject Type="Embed" ProgID="Equation.3" ShapeID="_x0000_i1285" DrawAspect="Content" ObjectID="_1665154292" r:id="rId564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в) </w:t>
            </w:r>
            <w:r w:rsidRPr="009E1AAB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960" w:dyaOrig="780">
                <v:shape id="_x0000_i1286" type="#_x0000_t75" style="width:76.8pt;height:30.6pt" o:ole="">
                  <v:imagedata r:id="rId565" o:title=""/>
                </v:shape>
                <o:OLEObject Type="Embed" ProgID="Equation.3" ShapeID="_x0000_i1286" DrawAspect="Content" ObjectID="_1665154293" r:id="rId566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11. Найдите </w:t>
            </w:r>
            <w:r w:rsidRPr="009E1AA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60" w:dyaOrig="620">
                <v:shape id="_x0000_i1287" type="#_x0000_t75" style="width:18pt;height:31.2pt" o:ole="">
                  <v:imagedata r:id="rId567" o:title=""/>
                </v:shape>
                <o:OLEObject Type="Embed" ProgID="Equation.3" ShapeID="_x0000_i1287" DrawAspect="Content" ObjectID="_1665154294" r:id="rId568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для функций: а) </w:t>
            </w:r>
            <w:r w:rsidRPr="009E1AA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100" w:dyaOrig="420">
                <v:shape id="_x0000_i1288" type="#_x0000_t75" style="width:55.2pt;height:21pt" o:ole="">
                  <v:imagedata r:id="rId569" o:title=""/>
                </v:shape>
                <o:OLEObject Type="Embed" ProgID="Equation.3" ShapeID="_x0000_i1288" DrawAspect="Content" ObjectID="_1665154295" r:id="rId570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б) </w:t>
            </w:r>
            <w:r w:rsidRPr="009E1AAB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560" w:dyaOrig="720">
                <v:shape id="_x0000_i1289" type="#_x0000_t75" style="width:69pt;height:31.8pt" o:ole="">
                  <v:imagedata r:id="rId571" o:title=""/>
                </v:shape>
                <o:OLEObject Type="Embed" ProgID="Equation.3" ShapeID="_x0000_i1289" DrawAspect="Content" ObjectID="_1665154296" r:id="rId572"/>
              </w:object>
            </w:r>
          </w:p>
          <w:p w:rsidR="009E1AAB" w:rsidRPr="009E1AAB" w:rsidRDefault="009E1AAB" w:rsidP="009E1AAB">
            <w:pPr>
              <w:pStyle w:val="af6"/>
              <w:spacing w:line="240" w:lineRule="auto"/>
              <w:ind w:left="0" w:firstLine="0"/>
              <w:rPr>
                <w:szCs w:val="24"/>
                <w:lang w:val="ru-RU"/>
              </w:rPr>
            </w:pPr>
            <w:r w:rsidRPr="009E1AAB">
              <w:rPr>
                <w:szCs w:val="24"/>
                <w:lang w:val="ru-RU"/>
              </w:rPr>
              <w:t xml:space="preserve">12. Вычислить:  а) </w:t>
            </w:r>
            <w:r w:rsidRPr="009E1AAB">
              <w:rPr>
                <w:position w:val="-10"/>
                <w:szCs w:val="24"/>
              </w:rPr>
              <w:object w:dxaOrig="1020" w:dyaOrig="440">
                <v:shape id="_x0000_i1290" type="#_x0000_t75" style="width:51pt;height:21.6pt" o:ole="">
                  <v:imagedata r:id="rId573" o:title=""/>
                </v:shape>
                <o:OLEObject Type="Embed" ProgID="Equation.3" ShapeID="_x0000_i1290" DrawAspect="Content" ObjectID="_1665154297" r:id="rId574"/>
              </w:object>
            </w:r>
            <w:r w:rsidRPr="009E1AAB">
              <w:rPr>
                <w:szCs w:val="24"/>
                <w:lang w:val="ru-RU"/>
              </w:rPr>
              <w:t xml:space="preserve">,   б) </w:t>
            </w:r>
            <w:r w:rsidRPr="009E1AAB">
              <w:rPr>
                <w:position w:val="-10"/>
                <w:szCs w:val="24"/>
              </w:rPr>
              <w:object w:dxaOrig="740" w:dyaOrig="380">
                <v:shape id="_x0000_i1291" type="#_x0000_t75" style="width:37.2pt;height:19.2pt" o:ole="">
                  <v:imagedata r:id="rId575" o:title=""/>
                </v:shape>
                <o:OLEObject Type="Embed" ProgID="Equation.3" ShapeID="_x0000_i1291" DrawAspect="Content" ObjectID="_1665154298" r:id="rId576"/>
              </w:object>
            </w:r>
            <w:r w:rsidRPr="009E1AAB">
              <w:rPr>
                <w:szCs w:val="24"/>
                <w:lang w:val="ru-RU"/>
              </w:rPr>
              <w:t>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Найти неопределённый  интеграл:     а)</w:t>
            </w:r>
            <w:r w:rsidRPr="009E1AAB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1719" w:dyaOrig="440">
                <v:shape id="_x0000_i1292" type="#_x0000_t75" style="width:78pt;height:20.4pt" o:ole="">
                  <v:imagedata r:id="rId577" o:title=""/>
                </v:shape>
                <o:OLEObject Type="Embed" ProgID="Equation.3" ShapeID="_x0000_i1292" DrawAspect="Content" ObjectID="_1665154299" r:id="rId578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б) </w:t>
            </w:r>
            <w:r w:rsidRPr="009E1AAB">
              <w:rPr>
                <w:rFonts w:ascii="Times New Roman" w:hAnsi="Times New Roman" w:cs="Times New Roman"/>
                <w:position w:val="-34"/>
                <w:sz w:val="24"/>
                <w:szCs w:val="24"/>
              </w:rPr>
              <w:object w:dxaOrig="1880" w:dyaOrig="780">
                <v:shape id="_x0000_i1293" type="#_x0000_t75" style="width:67.2pt;height:28.2pt" o:ole="">
                  <v:imagedata r:id="rId579" o:title=""/>
                </v:shape>
                <o:OLEObject Type="Embed" ProgID="Equation.3" ShapeID="_x0000_i1293" DrawAspect="Content" ObjectID="_1665154300" r:id="rId580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в)  </w:t>
            </w:r>
            <w:r w:rsidRPr="009E1AAB">
              <w:rPr>
                <w:rFonts w:ascii="Times New Roman" w:hAnsi="Times New Roman" w:cs="Times New Roman"/>
                <w:position w:val="-18"/>
                <w:sz w:val="24"/>
                <w:szCs w:val="24"/>
              </w:rPr>
              <w:object w:dxaOrig="1380" w:dyaOrig="460">
                <v:shape id="_x0000_i1294" type="#_x0000_t75" style="width:67.8pt;height:22.8pt" o:ole="">
                  <v:imagedata r:id="rId581" o:title=""/>
                </v:shape>
                <o:OLEObject Type="Embed" ProgID="Equation.3" ShapeID="_x0000_i1294" DrawAspect="Content" ObjectID="_1665154301" r:id="rId582"/>
              </w:objec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Вычислить определенный интеграл </w:t>
            </w:r>
            <w:r w:rsidRPr="009E1AAB">
              <w:rPr>
                <w:rFonts w:ascii="Times New Roman" w:hAnsi="Times New Roman" w:cs="Times New Roman"/>
                <w:position w:val="-32"/>
                <w:sz w:val="24"/>
                <w:szCs w:val="24"/>
              </w:rPr>
              <w:object w:dxaOrig="1160" w:dyaOrig="780">
                <v:shape id="_x0000_i1295" type="#_x0000_t75" style="width:54pt;height:36pt" o:ole="">
                  <v:imagedata r:id="rId583" o:title=""/>
                </v:shape>
                <o:OLEObject Type="Embed" ProgID="Equation.3" ShapeID="_x0000_i1295" DrawAspect="Content" ObjectID="_1665154302" r:id="rId584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Вычислить определенный интеграл </w:t>
            </w:r>
            <w:r w:rsidRPr="009E1AAB">
              <w:rPr>
                <w:rFonts w:ascii="Times New Roman" w:hAnsi="Times New Roman" w:cs="Times New Roman"/>
                <w:position w:val="-32"/>
                <w:sz w:val="24"/>
                <w:szCs w:val="24"/>
              </w:rPr>
              <w:object w:dxaOrig="1560" w:dyaOrig="760">
                <v:shape id="_x0000_i1296" type="#_x0000_t75" style="width:69pt;height:34.2pt" o:ole="">
                  <v:imagedata r:id="rId585" o:title=""/>
                </v:shape>
                <o:OLEObject Type="Embed" ProgID="Equation.3" ShapeID="_x0000_i1296" DrawAspect="Content" ObjectID="_1665154303" r:id="rId586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Найти  площадь  фигуры,  ограниченной  линиями:  </w:t>
            </w:r>
            <w:r w:rsidRPr="009E1AA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380" w:dyaOrig="340">
                <v:shape id="_x0000_i1297" type="#_x0000_t75" style="width:82.2pt;height:21pt" o:ole="">
                  <v:imagedata r:id="rId587" o:title=""/>
                </v:shape>
                <o:OLEObject Type="Embed" ProgID="Equation.3" ShapeID="_x0000_i1297" DrawAspect="Content" ObjectID="_1665154304" r:id="rId588"/>
              </w:objec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Найти и построить область определения функции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2659" w:dyaOrig="440">
                <v:shape id="_x0000_i1298" type="#_x0000_t75" style="width:123pt;height:21pt" o:ole="">
                  <v:imagedata r:id="rId589" o:title=""/>
                </v:shape>
                <o:OLEObject Type="Embed" ProgID="Equation.3" ShapeID="_x0000_i1298" DrawAspect="Content" ObjectID="_1665154305" r:id="rId590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9E1AAB" w:rsidRPr="00AD48A6" w:rsidRDefault="009E1AAB" w:rsidP="009E1A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Найти  полный  дифференциал  функции:    </w:t>
            </w:r>
            <w:r w:rsidRPr="009E1AA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700" w:dyaOrig="340">
                <v:shape id="_x0000_i1299" type="#_x0000_t75" style="width:111pt;height:22.2pt" o:ole="">
                  <v:imagedata r:id="rId591" o:title=""/>
                </v:shape>
                <o:OLEObject Type="Embed" ProgID="Equation.3" ShapeID="_x0000_i1299" DrawAspect="Content" ObjectID="_1665154306" r:id="rId592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E1AAB" w:rsidRPr="00AD48A6" w:rsidRDefault="009E1AAB" w:rsidP="009E1A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Найти  частные  производные  первого порядка  функции: </w:t>
            </w:r>
            <w:r w:rsidRPr="009E1AA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220" w:dyaOrig="360">
                <v:shape id="_x0000_i1300" type="#_x0000_t75" style="width:120pt;height:19.8pt" o:ole="">
                  <v:imagedata r:id="rId593" o:title=""/>
                </v:shape>
                <o:OLEObject Type="Embed" ProgID="Equation.3" ShapeID="_x0000_i1300" DrawAspect="Content" ObjectID="_1665154307" r:id="rId594"/>
              </w:objec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Написать уравнение касательной плоскости и нормали к поверхности </w:t>
            </w:r>
            <w:r w:rsidRPr="009E1AA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320" w:dyaOrig="440">
                <v:shape id="_x0000_i1301" type="#_x0000_t75" style="width:67.8pt;height:22.2pt" o:ole="">
                  <v:imagedata r:id="rId595" o:title=""/>
                </v:shape>
                <o:OLEObject Type="Embed" ProgID="Equation.3" ShapeID="_x0000_i1301" DrawAspect="Content" ObjectID="_1665154308" r:id="rId596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 точке (3, 4, 5). </w:t>
            </w:r>
          </w:p>
          <w:p w:rsidR="009E1AAB" w:rsidRPr="00AD48A6" w:rsidRDefault="009E1AAB" w:rsidP="009E1A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Исследовать на экстремум функцию </w:t>
            </w:r>
            <w:r w:rsidRPr="009E1AA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860" w:dyaOrig="380">
                <v:shape id="_x0000_i1302" type="#_x0000_t75" style="width:109.2pt;height:22.2pt" o:ole="">
                  <v:imagedata r:id="rId597" o:title=""/>
                </v:shape>
                <o:OLEObject Type="Embed" ProgID="Equation.3" ShapeID="_x0000_i1302" DrawAspect="Content" ObjectID="_1665154309" r:id="rId598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Решите задачу Коши:  </w:t>
            </w:r>
            <w:r w:rsidRPr="009E1AA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299" w:dyaOrig="360">
                <v:shape id="_x0000_i1303" type="#_x0000_t75" style="width:108.6pt;height:16.8pt" o:ole="">
                  <v:imagedata r:id="rId599" o:title=""/>
                </v:shape>
                <o:OLEObject Type="Embed" ProgID="Equation.3" ShapeID="_x0000_i1303" DrawAspect="Content" ObjectID="_1665154310" r:id="rId600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9E1AA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840" w:dyaOrig="340">
                <v:shape id="_x0000_i1304" type="#_x0000_t75" style="width:42pt;height:16.8pt" o:ole="">
                  <v:imagedata r:id="rId601" o:title=""/>
                </v:shape>
                <o:OLEObject Type="Embed" ProgID="Equation.3" ShapeID="_x0000_i1304" DrawAspect="Content" ObjectID="_1665154311" r:id="rId602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Найдите общее решение дифференциального уравнения   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ru-RU"/>
                    </w:rPr>
                    <m:t>''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ru-RU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ru-RU"/>
                    </w:rPr>
                    <m:t>'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ru-RU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ru-RU"/>
                    </w:rPr>
                    <m:t>2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sup>
              </m:sSup>
            </m:oMath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Решить однородную систему дифференциальных уравнений:</w:t>
            </w:r>
          </w:p>
          <w:p w:rsidR="009E1AAB" w:rsidRPr="009E1AAB" w:rsidRDefault="009E1AAB" w:rsidP="009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280" w:dyaOrig="720">
                <v:shape id="_x0000_i1305" type="#_x0000_t75" style="width:65.4pt;height:29.4pt" o:ole="">
                  <v:imagedata r:id="rId603" o:title=""/>
                </v:shape>
                <o:OLEObject Type="Embed" ProgID="Equation.3" ShapeID="_x0000_i1305" DrawAspect="Content" ObjectID="_1665154312" r:id="rId604"/>
              </w:object>
            </w:r>
          </w:p>
          <w:p w:rsidR="009E1AAB" w:rsidRPr="009E1AAB" w:rsidRDefault="009E1AAB" w:rsidP="009E1AAB">
            <w:pPr>
              <w:pStyle w:val="af6"/>
              <w:autoSpaceDE w:val="0"/>
              <w:autoSpaceDN w:val="0"/>
              <w:adjustRightInd w:val="0"/>
              <w:spacing w:line="240" w:lineRule="auto"/>
              <w:ind w:left="0" w:firstLine="0"/>
              <w:rPr>
                <w:szCs w:val="24"/>
                <w:lang w:val="ru-RU"/>
              </w:rPr>
            </w:pPr>
            <w:r w:rsidRPr="009E1AAB">
              <w:rPr>
                <w:szCs w:val="24"/>
                <w:lang w:val="ru-RU"/>
              </w:rPr>
              <w:t>25. При доставке с завода на базу 1000 радиоприемников, у 55 вышли из строя лампы. Найти вероятность того, что взятый наудачу приемник будет исправным.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Пятнадцать экзаменационных билетов содержат по 2 вопроса, которые не повторяются, экзаменующийся знает только 25 вопросов. Найти вероятность того, что экзамен будет сдан, 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если для этого достаточно ответить на два вопроса одного билета.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Принимаем вероятности рождения мальчика и девочки равными. Найти вероятность того, что среди 10 новорожденных 6 окажутся мальчиками.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 закон распределения дискретной случайной величины:      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72"/>
              <w:gridCol w:w="516"/>
              <w:gridCol w:w="516"/>
              <w:gridCol w:w="566"/>
              <w:gridCol w:w="516"/>
              <w:gridCol w:w="516"/>
            </w:tblGrid>
            <w:tr w:rsidR="009E1AAB" w:rsidRPr="00BA0881" w:rsidTr="00276B4E">
              <w:trPr>
                <w:jc w:val="center"/>
              </w:trPr>
              <w:tc>
                <w:tcPr>
                  <w:tcW w:w="472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 </w:t>
                  </w:r>
                  <w:r w:rsidRPr="009E1AAB">
                    <w:rPr>
                      <w:rFonts w:ascii="Times New Roman" w:hAnsi="Times New Roman" w:cs="Times New Roman"/>
                      <w:sz w:val="24"/>
                      <w:szCs w:val="24"/>
                    </w:rPr>
                    <w:t>x</w:t>
                  </w:r>
                  <w:r w:rsidRPr="00AD48A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:</w:t>
                  </w:r>
                </w:p>
              </w:tc>
              <w:tc>
                <w:tcPr>
                  <w:tcW w:w="516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110</w:t>
                  </w:r>
                </w:p>
              </w:tc>
              <w:tc>
                <w:tcPr>
                  <w:tcW w:w="516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120</w:t>
                  </w:r>
                </w:p>
              </w:tc>
              <w:tc>
                <w:tcPr>
                  <w:tcW w:w="566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E1AAB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  <w:r w:rsidRPr="00AD48A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130</w:t>
                  </w:r>
                </w:p>
              </w:tc>
              <w:tc>
                <w:tcPr>
                  <w:tcW w:w="516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140</w:t>
                  </w:r>
                </w:p>
              </w:tc>
              <w:tc>
                <w:tcPr>
                  <w:tcW w:w="516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150</w:t>
                  </w:r>
                </w:p>
              </w:tc>
            </w:tr>
            <w:tr w:rsidR="009E1AAB" w:rsidRPr="00BA0881" w:rsidTr="00276B4E">
              <w:trPr>
                <w:jc w:val="center"/>
              </w:trPr>
              <w:tc>
                <w:tcPr>
                  <w:tcW w:w="472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р:  </w:t>
                  </w:r>
                </w:p>
              </w:tc>
              <w:tc>
                <w:tcPr>
                  <w:tcW w:w="516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0.1</w:t>
                  </w:r>
                </w:p>
              </w:tc>
              <w:tc>
                <w:tcPr>
                  <w:tcW w:w="516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0.2</w:t>
                  </w:r>
                </w:p>
              </w:tc>
              <w:tc>
                <w:tcPr>
                  <w:tcW w:w="566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0.3</w:t>
                  </w:r>
                </w:p>
              </w:tc>
              <w:tc>
                <w:tcPr>
                  <w:tcW w:w="516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0.2</w:t>
                  </w:r>
                </w:p>
              </w:tc>
              <w:tc>
                <w:tcPr>
                  <w:tcW w:w="516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0.2</w:t>
                  </w:r>
                </w:p>
              </w:tc>
            </w:tr>
          </w:tbl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вычислить ее математическое ожидание, дисперсию и среднее квадратическое отклонение.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 Дана функция распределения непрерывной случайной величины Х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</w:t>
            </w:r>
          </w:p>
          <w:p w:rsidR="009E1AAB" w:rsidRPr="00AD48A6" w:rsidRDefault="009E1AAB" w:rsidP="009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)=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3360" w:dyaOrig="1120">
                <v:shape id="_x0000_i1306" type="#_x0000_t75" style="width:121.8pt;height:40.2pt" o:ole="">
                  <v:imagedata r:id="rId605" o:title=""/>
                </v:shape>
                <o:OLEObject Type="Embed" ProgID="Equation.3" ShapeID="_x0000_i1306" DrawAspect="Content" ObjectID="_1665154313" r:id="rId606"/>
              </w:objec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Найти плотность распределения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), построить ее график, вероятность попадания в заданный интервал [0,5; 2],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Mx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Dx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340" w:dyaOrig="380">
                <v:shape id="_x0000_i1307" type="#_x0000_t75" style="width:17.4pt;height:19.2pt" o:ole="">
                  <v:imagedata r:id="rId607" o:title=""/>
                </v:shape>
                <o:OLEObject Type="Embed" ProgID="Equation.3" ShapeID="_x0000_i1307" DrawAspect="Content" ObjectID="_1665154314" r:id="rId608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Задано распределение вероятностей дискретной двумерной случайной величины:</w:t>
            </w:r>
          </w:p>
          <w:tbl>
            <w:tblPr>
              <w:tblW w:w="0" w:type="auto"/>
              <w:tblInd w:w="6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05"/>
              <w:gridCol w:w="1789"/>
              <w:gridCol w:w="1789"/>
              <w:gridCol w:w="1413"/>
            </w:tblGrid>
            <w:tr w:rsidR="009E1AAB" w:rsidRPr="00BA0881" w:rsidTr="00276B4E">
              <w:tc>
                <w:tcPr>
                  <w:tcW w:w="1105" w:type="dxa"/>
                  <w:shd w:val="clear" w:color="auto" w:fill="auto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9E1AAB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</w:rPr>
                    <w:t>Y</w:t>
                  </w:r>
                  <w:r w:rsidRPr="00AD48A6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 xml:space="preserve"> \ </w:t>
                  </w:r>
                  <w:r w:rsidRPr="009E1AAB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789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2</w:t>
                  </w:r>
                </w:p>
              </w:tc>
              <w:tc>
                <w:tcPr>
                  <w:tcW w:w="1789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5</w:t>
                  </w:r>
                </w:p>
              </w:tc>
              <w:tc>
                <w:tcPr>
                  <w:tcW w:w="1413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8</w:t>
                  </w:r>
                </w:p>
              </w:tc>
            </w:tr>
            <w:tr w:rsidR="009E1AAB" w:rsidRPr="00BA0881" w:rsidTr="00276B4E">
              <w:tc>
                <w:tcPr>
                  <w:tcW w:w="1105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0,4</w:t>
                  </w:r>
                </w:p>
              </w:tc>
              <w:tc>
                <w:tcPr>
                  <w:tcW w:w="1789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0,15</w:t>
                  </w:r>
                </w:p>
              </w:tc>
              <w:tc>
                <w:tcPr>
                  <w:tcW w:w="1789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0,30</w:t>
                  </w:r>
                </w:p>
              </w:tc>
              <w:tc>
                <w:tcPr>
                  <w:tcW w:w="1413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0,35</w:t>
                  </w:r>
                </w:p>
              </w:tc>
            </w:tr>
            <w:tr w:rsidR="009E1AAB" w:rsidRPr="00BA0881" w:rsidTr="00276B4E">
              <w:tc>
                <w:tcPr>
                  <w:tcW w:w="1105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0,8</w:t>
                  </w:r>
                </w:p>
              </w:tc>
              <w:tc>
                <w:tcPr>
                  <w:tcW w:w="1789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0,05</w:t>
                  </w:r>
                </w:p>
              </w:tc>
              <w:tc>
                <w:tcPr>
                  <w:tcW w:w="1789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0,12</w:t>
                  </w:r>
                </w:p>
              </w:tc>
              <w:tc>
                <w:tcPr>
                  <w:tcW w:w="1413" w:type="dxa"/>
                </w:tcPr>
                <w:p w:rsidR="009E1AAB" w:rsidRPr="00AD48A6" w:rsidRDefault="009E1AAB" w:rsidP="009E1AAB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AD48A6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0,03</w:t>
                  </w:r>
                </w:p>
              </w:tc>
            </w:tr>
          </w:tbl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Найти законы распределения составляющих, коэффициент корреляции</w:t>
            </w:r>
          </w:p>
        </w:tc>
      </w:tr>
      <w:tr w:rsidR="009E1AAB" w:rsidRPr="00BA0881" w:rsidTr="00276B4E">
        <w:trPr>
          <w:trHeight w:val="446"/>
        </w:trPr>
        <w:tc>
          <w:tcPr>
            <w:tcW w:w="4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E1AAB" w:rsidRPr="009E1AAB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10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E1AAB" w:rsidRPr="009E1AAB" w:rsidRDefault="009E1AAB" w:rsidP="009E1AAB">
            <w:pPr>
              <w:pStyle w:val="22"/>
              <w:numPr>
                <w:ilvl w:val="0"/>
                <w:numId w:val="1"/>
              </w:numPr>
              <w:spacing w:after="0" w:line="240" w:lineRule="auto"/>
              <w:ind w:left="0"/>
            </w:pPr>
            <w:r w:rsidRPr="009E1AAB">
              <w:rPr>
                <w:lang w:val="ru-RU"/>
              </w:rPr>
              <w:t xml:space="preserve">- </w:t>
            </w:r>
            <w:r w:rsidRPr="009E1AAB">
              <w:t xml:space="preserve">практическими навыками использования математических понятий и методов (изучаемых разделов математики) </w:t>
            </w:r>
            <w:r w:rsidRPr="009E1AAB">
              <w:rPr>
                <w:lang w:val="ru-RU"/>
              </w:rPr>
              <w:t>при решении прикладных задач</w:t>
            </w:r>
            <w:r w:rsidRPr="009E1AAB">
              <w:t>;</w:t>
            </w:r>
          </w:p>
          <w:p w:rsidR="009E1AAB" w:rsidRPr="009E1AAB" w:rsidRDefault="009E1AAB" w:rsidP="009E1AAB">
            <w:pPr>
              <w:pStyle w:val="22"/>
              <w:numPr>
                <w:ilvl w:val="0"/>
                <w:numId w:val="1"/>
              </w:numPr>
              <w:spacing w:after="0" w:line="240" w:lineRule="auto"/>
              <w:ind w:left="0"/>
            </w:pPr>
            <w:r w:rsidRPr="009E1AAB">
              <w:rPr>
                <w:lang w:val="ru-RU"/>
              </w:rPr>
              <w:t xml:space="preserve">- </w:t>
            </w:r>
            <w:r w:rsidRPr="009E1AAB">
              <w:t xml:space="preserve">навыками обобщения результатов решения, результатов обработки </w:t>
            </w:r>
            <w:r w:rsidRPr="009E1AAB">
              <w:lastRenderedPageBreak/>
              <w:t>статистического эксперимента;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способами оценивания значимости и практической пригодности полученных результатов</w:t>
            </w:r>
          </w:p>
        </w:tc>
        <w:tc>
          <w:tcPr>
            <w:tcW w:w="3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lastRenderedPageBreak/>
              <w:t>Примерные прикладные задачи и задания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Задача 1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Проверить, лежат ли точки </w:t>
            </w:r>
            <w:r w:rsidRPr="009E1A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71500" cy="21336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9E1A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640080" cy="22098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9E1A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86740" cy="20574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20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9E1A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830580" cy="21336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одной плоскости.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Задача 2.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 построении висячего моста через речку «Тихая» и выяснении надежности сооружения, студенты стройотряда столкнулись с решением следующей задачи:</w:t>
            </w:r>
          </w:p>
          <w:p w:rsidR="009E1AAB" w:rsidRPr="00F13385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Трос, подвешенный за два конца на одинаковой высоте, имеет форму дуги параболы. Расстояние между точками крепления равно 24 м. Глубина прогиба троса на расстоянии 3 м от точки крепления равна 40 см. </w:t>
            </w:r>
            <w:r w:rsidRPr="00F133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Определить глубину прогиба троса посередине между креплениями.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Задача 3.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Найти работу силы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E1A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731520" cy="23622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электростатического поля, по перемещению электрического заряда из точки </w:t>
            </w:r>
            <w:r w:rsidRPr="009E1A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845820" cy="22098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точку </w:t>
            </w:r>
            <w:r w:rsidRPr="009E1A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868680" cy="22098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Задание 4.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Покажите, что предел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1300" w:dyaOrig="620">
                <v:shape id="_x0000_i1308" type="#_x0000_t75" style="width:47.4pt;height:23.4pt" o:ole="">
                  <v:imagedata r:id="rId616" o:title=""/>
                </v:shape>
                <o:OLEObject Type="Embed" ProgID="Equation.3" ShapeID="_x0000_i1308" DrawAspect="Content" ObjectID="_1665154315" r:id="rId617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может быть вычислен по правилу Лопиталя. Найдите этот предел другим способом.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 5.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Зависимость пути от времени при прямолинейном движении точки задается уравнением </w:t>
            </w:r>
            <w:r w:rsidRPr="009E1AA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680" w:dyaOrig="620">
                <v:shape id="_x0000_i1309" type="#_x0000_t75" style="width:84pt;height:31.2pt" o:ole="">
                  <v:imagedata r:id="rId443" o:title=""/>
                </v:shape>
                <o:OLEObject Type="Embed" ProgID="Equation.3" ShapeID="_x0000_i1309" DrawAspect="Content" ObjectID="_1665154316" r:id="rId618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где </w:t>
            </w:r>
            <w:r w:rsidRPr="009E1AA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80" w:dyaOrig="220">
                <v:shape id="_x0000_i1310" type="#_x0000_t75" style="width:9pt;height:10.8pt" o:ole="">
                  <v:imagedata r:id="rId445" o:title=""/>
                </v:shape>
                <o:OLEObject Type="Embed" ProgID="Equation.3" ShapeID="_x0000_i1310" DrawAspect="Content" ObjectID="_1665154317" r:id="rId619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путь в м, а </w:t>
            </w:r>
            <w:r w:rsidRPr="009E1AA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39" w:dyaOrig="240">
                <v:shape id="_x0000_i1311" type="#_x0000_t75" style="width:7.2pt;height:12pt" o:ole="">
                  <v:imagedata r:id="rId447" o:title=""/>
                </v:shape>
                <o:OLEObject Type="Embed" ProgID="Equation.3" ShapeID="_x0000_i1311" DrawAspect="Content" ObjectID="_1665154318" r:id="rId620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время в с. Вычислите ее скорость и ускорение в момент времени </w:t>
            </w:r>
            <w:r w:rsidRPr="009E1AA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39" w:dyaOrig="279">
                <v:shape id="_x0000_i1312" type="#_x0000_t75" style="width:31.8pt;height:13.8pt" o:ole="">
                  <v:imagedata r:id="rId449" o:title=""/>
                </v:shape>
                <o:OLEObject Type="Embed" ProgID="Equation.3" ShapeID="_x0000_i1312" DrawAspect="Content" ObjectID="_1665154319" r:id="rId621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Задача 6.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 графику функции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9684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701040" cy="198120"/>
                  <wp:effectExtent l="0" t="0" r="0" b="0"/>
                  <wp:docPr id="310" name="Рисунок 310" descr="https://studfiles.net/html/2706/80/html_W1Hn2Ah6Fi.yqIL/img-VVfCv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0" descr="https://studfiles.net/html/2706/80/html_W1Hn2Ah6Fi.yqIL/img-VVfCv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его точке с абсциссой</w:t>
            </w:r>
            <w:r w:rsidR="00D9684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04800" cy="160020"/>
                  <wp:effectExtent l="0" t="0" r="0" b="0"/>
                  <wp:docPr id="311" name="Рисунок 311" descr="https://studfiles.net/html/2706/80/html_W1Hn2Ah6Fi.yqIL/img-Q966C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1" descr="https://studfiles.net/html/2706/80/html_W1Hn2Ah6Fi.yqIL/img-Q966C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проведена касательная. Найти площадь треугольника, образованного касательной и отрезками, отсекаемыми ею на осях координат</w:t>
            </w: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Задача 7.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парке аттракционов города 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один из отрезков траектории движения поезда в «Американских горках» представляет собой синусоиду:</w:t>
            </w:r>
          </w:p>
          <w:p w:rsidR="009E1AAB" w:rsidRPr="00AD48A6" w:rsidRDefault="009E1AAB" w:rsidP="009E1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1AAB">
              <w:rPr>
                <w:rFonts w:ascii="Times New Roman" w:hAnsi="Times New Roman" w:cs="Times New Roman"/>
                <w:sz w:val="24"/>
                <w:szCs w:val="24"/>
              </w:rPr>
              <w:object w:dxaOrig="2380" w:dyaOrig="380">
                <v:shape id="_x0000_i1313" type="#_x0000_t75" style="width:113.4pt;height:18pt" o:ole="">
                  <v:imagedata r:id="rId624" o:title=""/>
                </v:shape>
                <o:OLEObject Type="Embed" ProgID="Equation.3" ShapeID="_x0000_i1313" DrawAspect="Content" ObjectID="_1665154320" r:id="rId625"/>
              </w:objec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где </w:t>
            </w:r>
            <w:r w:rsidRPr="00AD48A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9E1AAB">
              <w:rPr>
                <w:rFonts w:ascii="Times New Roman" w:hAnsi="Times New Roman" w:cs="Times New Roman"/>
                <w:i/>
                <w:sz w:val="24"/>
                <w:szCs w:val="24"/>
              </w:rPr>
              <w:t>φ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о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9E1AAB">
              <w:rPr>
                <w:rFonts w:ascii="Times New Roman" w:hAnsi="Times New Roman" w:cs="Times New Roman"/>
                <w:i/>
                <w:sz w:val="24"/>
                <w:szCs w:val="24"/>
              </w:rPr>
              <w:t>ω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известные числа.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Определить угол наклона к горизонту посетителя аттракциона Д. в момент времени </w:t>
            </w:r>
            <w:r w:rsidRPr="009E1AAB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 xml:space="preserve">1 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его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 xml:space="preserve"> 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движения по этому отрезку.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Задание 8. 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Подумайте, с помощью средств какого раздела математики можно решить следующую задачу.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«Для уборки снега на улицах города используются снегоуборочные машины. Они работают в течение светлого времени суток с 6 до 18 часов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постоянной скоростью уборки снега 400 (м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/ч). Изменение объема снега, выпадающего на улицы города в городе в течение суток, можно описать уравнением</w:t>
            </w:r>
            <w:r w:rsidR="00D9684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990600" cy="381000"/>
                  <wp:effectExtent l="0" t="0" r="0" b="0"/>
                  <wp:docPr id="313" name="Рисунок 313" descr="https://studfiles.net/html/2706/80/html_W1Hn2Ah6Fi.yqIL/img-tAqtA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3" descr="https://studfiles.net/html/2706/80/html_W1Hn2Ah6Fi.yqIL/img-tAqtA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где</w:t>
            </w:r>
            <w:r w:rsidR="00D9684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35280" cy="228600"/>
                  <wp:effectExtent l="0" t="0" r="0" b="0"/>
                  <wp:docPr id="314" name="Рисунок 314" descr="https://studfiles.net/html/2706/80/html_W1Hn2Ah6Fi.yqIL/img-EJuFp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4" descr="https://studfiles.net/html/2706/80/html_W1Hn2Ah6Fi.yqIL/img-EJuFp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объем снега (в м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выпавшего за время</w:t>
            </w:r>
            <w:r w:rsidRPr="00AD48A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9E1A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(в часах),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9684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63880" cy="144780"/>
                  <wp:effectExtent l="0" t="0" r="0" b="0"/>
                  <wp:docPr id="315" name="Рисунок 315" descr="https://studfiles.net/html/2706/80/html_W1Hn2Ah6Fi.yqIL/img-6oddZ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5" descr="https://studfiles.net/html/2706/80/html_W1Hn2Ah6Fi.yqIL/img-6oddZ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момент времени</w:t>
            </w:r>
            <w:r w:rsidR="00D9684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81940" cy="144780"/>
                  <wp:effectExtent l="0" t="0" r="0" b="0"/>
                  <wp:docPr id="316" name="Рисунок 316" descr="https://studfiles.net/html/2706/80/html_W1Hn2Ah6Fi.yqIL/img-uT9eLQ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6" descr="https://studfiles.net/html/2706/80/html_W1Hn2Ah6Fi.yqIL/img-uT9eLQ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улицах города лежит 1000 м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снега. Установите соответствие между временем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E1A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  <w:r w:rsidRPr="009E1A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объемом снега, лежащего на улицах города</w:t>
            </w:r>
            <w:r w:rsidR="00D9684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35280" cy="228600"/>
                  <wp:effectExtent l="0" t="0" r="0" b="0"/>
                  <wp:docPr id="317" name="Рисунок 317" descr="https://studfiles.net/html/2706/80/html_W1Hn2Ah6Fi.yqIL/img-EJuFp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7" descr="https://studfiles.net/html/2706/80/html_W1Hn2Ah6Fi.yqIL/img-EJuFp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</w:p>
          <w:p w:rsidR="009E1AAB" w:rsidRPr="00AD48A6" w:rsidRDefault="009E1AAB" w:rsidP="009E1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48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Составьте математическую модель этой задачи и решите её.</w:t>
            </w:r>
          </w:p>
        </w:tc>
      </w:tr>
    </w:tbl>
    <w:p w:rsidR="009E1AAB" w:rsidRPr="00AD48A6" w:rsidRDefault="009E1AAB" w:rsidP="009E1A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9E1AAB" w:rsidRPr="00AD48A6" w:rsidRDefault="009E1AAB" w:rsidP="009E1A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9E1AAB" w:rsidRPr="00AD48A6" w:rsidRDefault="009E1AAB" w:rsidP="009E1A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9E1AAB" w:rsidRPr="00AD48A6" w:rsidRDefault="009E1AAB" w:rsidP="009E1A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  <w:sectPr w:rsidR="009E1AAB" w:rsidRPr="00AD48A6" w:rsidSect="00B54D36">
          <w:type w:val="continuous"/>
          <w:pgSz w:w="11907" w:h="16840" w:code="9"/>
          <w:pgMar w:top="1134" w:right="1701" w:bottom="851" w:left="1134" w:header="720" w:footer="720" w:gutter="0"/>
          <w:cols w:space="720"/>
          <w:noEndnote/>
          <w:titlePg/>
          <w:docGrid w:linePitch="326"/>
        </w:sectPr>
      </w:pPr>
    </w:p>
    <w:p w:rsidR="009E1AAB" w:rsidRPr="00AD48A6" w:rsidRDefault="009E1AAB" w:rsidP="009E1A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D48A6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9E1AAB" w:rsidRPr="00AD48A6" w:rsidRDefault="009E1AAB" w:rsidP="009E1A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9E1AAB" w:rsidRPr="00AD48A6" w:rsidRDefault="009E1AAB" w:rsidP="009E1A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D48A6">
        <w:rPr>
          <w:rFonts w:ascii="Times New Roman" w:hAnsi="Times New Roman" w:cs="Times New Roman"/>
          <w:sz w:val="24"/>
          <w:szCs w:val="24"/>
          <w:lang w:val="ru-RU"/>
        </w:rPr>
        <w:t>Промежуточная аттестация по дисциплине «Математика» включает теоретические вопросы, позволяющие оценить уровень усвоения обучающимися знаний, и практические задания, выявляющие степень сформированности умений и владений, проводится в форме экзамена (2 и 3 семестры) и в форме зачета (1 семестр).</w:t>
      </w:r>
    </w:p>
    <w:p w:rsidR="009E1AAB" w:rsidRPr="00AD48A6" w:rsidRDefault="009E1AAB" w:rsidP="009E1A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D48A6">
        <w:rPr>
          <w:rFonts w:ascii="Times New Roman" w:hAnsi="Times New Roman" w:cs="Times New Roman"/>
          <w:sz w:val="24"/>
          <w:szCs w:val="24"/>
          <w:lang w:val="ru-RU"/>
        </w:rPr>
        <w:t xml:space="preserve">Экзамен по данной дисциплине проводится в устной форме по экзаменационным билетам, каждый из которых включает 2 теоретических вопроса и два практических задания. </w:t>
      </w:r>
    </w:p>
    <w:p w:rsidR="009E1AAB" w:rsidRPr="00AD48A6" w:rsidRDefault="009E1AAB" w:rsidP="009E1AAB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D48A6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 зачета:</w:t>
      </w:r>
    </w:p>
    <w:p w:rsidR="009E1AAB" w:rsidRPr="00AD48A6" w:rsidRDefault="009E1AAB" w:rsidP="009E1AAB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D48A6">
        <w:rPr>
          <w:rFonts w:ascii="Times New Roman" w:hAnsi="Times New Roman" w:cs="Times New Roman"/>
          <w:sz w:val="24"/>
          <w:szCs w:val="24"/>
          <w:lang w:val="ru-RU"/>
        </w:rPr>
        <w:t xml:space="preserve">- для </w:t>
      </w:r>
      <w:r w:rsidRPr="00AD48A6">
        <w:rPr>
          <w:rFonts w:ascii="Times New Roman" w:hAnsi="Times New Roman" w:cs="Times New Roman"/>
          <w:b/>
          <w:sz w:val="24"/>
          <w:szCs w:val="24"/>
          <w:lang w:val="ru-RU"/>
        </w:rPr>
        <w:t>сдачи зачета</w:t>
      </w:r>
      <w:r w:rsidRPr="00AD48A6">
        <w:rPr>
          <w:rFonts w:ascii="Times New Roman" w:hAnsi="Times New Roman" w:cs="Times New Roman"/>
          <w:sz w:val="24"/>
          <w:szCs w:val="24"/>
          <w:lang w:val="ru-RU"/>
        </w:rPr>
        <w:t xml:space="preserve"> обучающийся показывает сформированность компетенций ОК-1 и ОПК-4; т.е. студент должен показать знания на уровне воспроизведения и объяснения информации, интеллектуальные навыки решения задач;</w:t>
      </w:r>
    </w:p>
    <w:p w:rsidR="009E1AAB" w:rsidRPr="00AD48A6" w:rsidRDefault="009E1AAB" w:rsidP="009E1AA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D48A6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AD48A6">
        <w:rPr>
          <w:rFonts w:ascii="Times New Roman" w:hAnsi="Times New Roman" w:cs="Times New Roman"/>
          <w:b/>
          <w:sz w:val="24"/>
          <w:szCs w:val="24"/>
          <w:lang w:val="ru-RU"/>
        </w:rPr>
        <w:t>зачет не сдан</w:t>
      </w:r>
      <w:r w:rsidRPr="00AD48A6">
        <w:rPr>
          <w:rFonts w:ascii="Times New Roman" w:hAnsi="Times New Roman" w:cs="Times New Roman"/>
          <w:sz w:val="24"/>
          <w:szCs w:val="24"/>
          <w:lang w:val="ru-RU"/>
        </w:rPr>
        <w:t>, если результат обучения не достигнут,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9E1AAB" w:rsidRPr="00AD48A6" w:rsidRDefault="009E1AAB" w:rsidP="009E1A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E1AAB" w:rsidRPr="00AD48A6" w:rsidRDefault="009E1AAB" w:rsidP="009E1A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D48A6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 экзамена:</w:t>
      </w:r>
    </w:p>
    <w:p w:rsidR="009E1AAB" w:rsidRPr="00AD48A6" w:rsidRDefault="009E1AAB" w:rsidP="009E1A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D48A6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AD48A6">
        <w:rPr>
          <w:rFonts w:ascii="Times New Roman" w:hAnsi="Times New Roman" w:cs="Times New Roman"/>
          <w:b/>
          <w:sz w:val="24"/>
          <w:szCs w:val="24"/>
          <w:lang w:val="ru-RU"/>
        </w:rPr>
        <w:t xml:space="preserve">«отлично» </w:t>
      </w:r>
      <w:r w:rsidRPr="00AD48A6">
        <w:rPr>
          <w:rFonts w:ascii="Times New Roman" w:hAnsi="Times New Roman" w:cs="Times New Roman"/>
          <w:sz w:val="24"/>
          <w:szCs w:val="24"/>
          <w:lang w:val="ru-RU"/>
        </w:rPr>
        <w:t xml:space="preserve">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9E1AAB" w:rsidRPr="00AD48A6" w:rsidRDefault="009E1AAB" w:rsidP="009E1A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D48A6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AD48A6">
        <w:rPr>
          <w:rFonts w:ascii="Times New Roman" w:hAnsi="Times New Roman" w:cs="Times New Roman"/>
          <w:b/>
          <w:sz w:val="24"/>
          <w:szCs w:val="24"/>
          <w:lang w:val="ru-RU"/>
        </w:rPr>
        <w:t>«хорошо»</w:t>
      </w:r>
      <w:r w:rsidRPr="00AD48A6">
        <w:rPr>
          <w:rFonts w:ascii="Times New Roman" w:hAnsi="Times New Roman" w:cs="Times New Roman"/>
          <w:sz w:val="24"/>
          <w:szCs w:val="24"/>
          <w:lang w:val="ru-RU"/>
        </w:rPr>
        <w:t xml:space="preserve">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9E1AAB" w:rsidRPr="00AD48A6" w:rsidRDefault="009E1AAB" w:rsidP="009E1A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D48A6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AD48A6">
        <w:rPr>
          <w:rFonts w:ascii="Times New Roman" w:hAnsi="Times New Roman" w:cs="Times New Roman"/>
          <w:b/>
          <w:sz w:val="24"/>
          <w:szCs w:val="24"/>
          <w:lang w:val="ru-RU"/>
        </w:rPr>
        <w:t>«удовлетворительно»</w:t>
      </w:r>
      <w:r w:rsidRPr="00AD48A6">
        <w:rPr>
          <w:rFonts w:ascii="Times New Roman" w:hAnsi="Times New Roman" w:cs="Times New Roman"/>
          <w:sz w:val="24"/>
          <w:szCs w:val="24"/>
          <w:lang w:val="ru-RU"/>
        </w:rPr>
        <w:t xml:space="preserve">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9E1AAB" w:rsidRPr="00AD48A6" w:rsidRDefault="009E1AAB" w:rsidP="009E1A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D48A6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AD48A6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AD48A6">
        <w:rPr>
          <w:rFonts w:ascii="Times New Roman" w:hAnsi="Times New Roman" w:cs="Times New Roman"/>
          <w:sz w:val="24"/>
          <w:szCs w:val="24"/>
          <w:lang w:val="ru-RU"/>
        </w:rPr>
        <w:t>– обучающийся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 или не может показать знания даже на уровне воспроизведения и объяснения информации.</w:t>
      </w:r>
    </w:p>
    <w:p w:rsidR="00916BB9" w:rsidRPr="00916BB9" w:rsidRDefault="00916BB9" w:rsidP="009E1AAB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sectPr w:rsidR="00916BB9" w:rsidRPr="00916BB9" w:rsidSect="006E3501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D20" w:rsidRDefault="004E5D20">
      <w:pPr>
        <w:spacing w:after="0" w:line="240" w:lineRule="auto"/>
      </w:pPr>
      <w:r>
        <w:separator/>
      </w:r>
    </w:p>
  </w:endnote>
  <w:endnote w:type="continuationSeparator" w:id="0">
    <w:p w:rsidR="004E5D20" w:rsidRDefault="004E5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F15" w:rsidRDefault="00054FFB" w:rsidP="0087519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E4F15" w:rsidRDefault="004E5D20" w:rsidP="0087519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F15" w:rsidRDefault="00054FFB" w:rsidP="0087519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A0881">
      <w:rPr>
        <w:rStyle w:val="a7"/>
        <w:noProof/>
      </w:rPr>
      <w:t>18</w:t>
    </w:r>
    <w:r>
      <w:rPr>
        <w:rStyle w:val="a7"/>
      </w:rPr>
      <w:fldChar w:fldCharType="end"/>
    </w:r>
  </w:p>
  <w:p w:rsidR="006E4F15" w:rsidRDefault="004E5D20" w:rsidP="0087519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D20" w:rsidRDefault="004E5D20">
      <w:pPr>
        <w:spacing w:after="0" w:line="240" w:lineRule="auto"/>
      </w:pPr>
      <w:r>
        <w:separator/>
      </w:r>
    </w:p>
  </w:footnote>
  <w:footnote w:type="continuationSeparator" w:id="0">
    <w:p w:rsidR="004E5D20" w:rsidRDefault="004E5D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67B10"/>
    <w:multiLevelType w:val="hybridMultilevel"/>
    <w:tmpl w:val="E2B247C8"/>
    <w:lvl w:ilvl="0" w:tplc="524822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654"/>
        </w:tabs>
        <w:ind w:left="654" w:hanging="360"/>
      </w:pPr>
    </w:lvl>
    <w:lvl w:ilvl="2" w:tplc="0419001B">
      <w:start w:val="1"/>
      <w:numFmt w:val="decimal"/>
      <w:lvlText w:val="%3."/>
      <w:lvlJc w:val="left"/>
      <w:pPr>
        <w:tabs>
          <w:tab w:val="num" w:pos="1374"/>
        </w:tabs>
        <w:ind w:left="137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14"/>
        </w:tabs>
        <w:ind w:left="2814" w:hanging="360"/>
      </w:pPr>
    </w:lvl>
    <w:lvl w:ilvl="5" w:tplc="0419001B">
      <w:start w:val="1"/>
      <w:numFmt w:val="decimal"/>
      <w:lvlText w:val="%6."/>
      <w:lvlJc w:val="left"/>
      <w:pPr>
        <w:tabs>
          <w:tab w:val="num" w:pos="3534"/>
        </w:tabs>
        <w:ind w:left="353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190019">
      <w:start w:val="1"/>
      <w:numFmt w:val="decimal"/>
      <w:lvlText w:val="%8."/>
      <w:lvlJc w:val="left"/>
      <w:pPr>
        <w:tabs>
          <w:tab w:val="num" w:pos="4974"/>
        </w:tabs>
        <w:ind w:left="4974" w:hanging="360"/>
      </w:pPr>
    </w:lvl>
    <w:lvl w:ilvl="8" w:tplc="0419001B">
      <w:start w:val="1"/>
      <w:numFmt w:val="decimal"/>
      <w:lvlText w:val="%9."/>
      <w:lvlJc w:val="left"/>
      <w:pPr>
        <w:tabs>
          <w:tab w:val="num" w:pos="5694"/>
        </w:tabs>
        <w:ind w:left="5694" w:hanging="360"/>
      </w:pPr>
    </w:lvl>
  </w:abstractNum>
  <w:abstractNum w:abstractNumId="1" w15:restartNumberingAfterBreak="0">
    <w:nsid w:val="059C50D1"/>
    <w:multiLevelType w:val="hybridMultilevel"/>
    <w:tmpl w:val="192290DC"/>
    <w:lvl w:ilvl="0" w:tplc="737CF114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A23594"/>
    <w:multiLevelType w:val="hybridMultilevel"/>
    <w:tmpl w:val="8C6A60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4A5E3E"/>
    <w:multiLevelType w:val="hybridMultilevel"/>
    <w:tmpl w:val="90CA3B7A"/>
    <w:lvl w:ilvl="0" w:tplc="D14C08F8">
      <w:start w:val="1"/>
      <w:numFmt w:val="decimal"/>
      <w:lvlText w:val="%1."/>
      <w:lvlJc w:val="left"/>
      <w:pPr>
        <w:tabs>
          <w:tab w:val="num" w:pos="1084"/>
        </w:tabs>
        <w:ind w:left="10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4"/>
        </w:tabs>
        <w:ind w:left="18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4"/>
        </w:tabs>
        <w:ind w:left="25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4"/>
        </w:tabs>
        <w:ind w:left="32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4"/>
        </w:tabs>
        <w:ind w:left="39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4"/>
        </w:tabs>
        <w:ind w:left="46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4"/>
        </w:tabs>
        <w:ind w:left="54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4"/>
        </w:tabs>
        <w:ind w:left="61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4"/>
        </w:tabs>
        <w:ind w:left="6844" w:hanging="180"/>
      </w:pPr>
    </w:lvl>
  </w:abstractNum>
  <w:abstractNum w:abstractNumId="4" w15:restartNumberingAfterBreak="0">
    <w:nsid w:val="07EE6015"/>
    <w:multiLevelType w:val="hybridMultilevel"/>
    <w:tmpl w:val="EDD47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C13F19"/>
    <w:multiLevelType w:val="hybridMultilevel"/>
    <w:tmpl w:val="3CB8B7A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ACD1091"/>
    <w:multiLevelType w:val="hybridMultilevel"/>
    <w:tmpl w:val="7152C23C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>
      <w:start w:val="1"/>
      <w:numFmt w:val="lowerRoman"/>
      <w:lvlText w:val="%3."/>
      <w:lvlJc w:val="right"/>
      <w:pPr>
        <w:ind w:left="2935" w:hanging="180"/>
      </w:pPr>
    </w:lvl>
    <w:lvl w:ilvl="3" w:tplc="0419000F">
      <w:start w:val="1"/>
      <w:numFmt w:val="decimal"/>
      <w:lvlText w:val="%4."/>
      <w:lvlJc w:val="left"/>
      <w:pPr>
        <w:ind w:left="3655" w:hanging="360"/>
      </w:pPr>
    </w:lvl>
    <w:lvl w:ilvl="4" w:tplc="04190019">
      <w:start w:val="1"/>
      <w:numFmt w:val="lowerLetter"/>
      <w:lvlText w:val="%5."/>
      <w:lvlJc w:val="left"/>
      <w:pPr>
        <w:ind w:left="4375" w:hanging="360"/>
      </w:pPr>
    </w:lvl>
    <w:lvl w:ilvl="5" w:tplc="0419001B">
      <w:start w:val="1"/>
      <w:numFmt w:val="lowerRoman"/>
      <w:lvlText w:val="%6."/>
      <w:lvlJc w:val="right"/>
      <w:pPr>
        <w:ind w:left="5095" w:hanging="180"/>
      </w:pPr>
    </w:lvl>
    <w:lvl w:ilvl="6" w:tplc="0419000F">
      <w:start w:val="1"/>
      <w:numFmt w:val="decimal"/>
      <w:lvlText w:val="%7."/>
      <w:lvlJc w:val="left"/>
      <w:pPr>
        <w:ind w:left="5815" w:hanging="360"/>
      </w:pPr>
    </w:lvl>
    <w:lvl w:ilvl="7" w:tplc="04190019">
      <w:start w:val="1"/>
      <w:numFmt w:val="lowerLetter"/>
      <w:lvlText w:val="%8."/>
      <w:lvlJc w:val="left"/>
      <w:pPr>
        <w:ind w:left="6535" w:hanging="360"/>
      </w:pPr>
    </w:lvl>
    <w:lvl w:ilvl="8" w:tplc="0419001B">
      <w:start w:val="1"/>
      <w:numFmt w:val="lowerRoman"/>
      <w:lvlText w:val="%9."/>
      <w:lvlJc w:val="right"/>
      <w:pPr>
        <w:ind w:left="7255" w:hanging="180"/>
      </w:pPr>
    </w:lvl>
  </w:abstractNum>
  <w:abstractNum w:abstractNumId="7" w15:restartNumberingAfterBreak="0">
    <w:nsid w:val="0B8F3097"/>
    <w:multiLevelType w:val="hybridMultilevel"/>
    <w:tmpl w:val="D098F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B22000"/>
    <w:multiLevelType w:val="hybridMultilevel"/>
    <w:tmpl w:val="93221B88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9" w15:restartNumberingAfterBreak="0">
    <w:nsid w:val="17570E7D"/>
    <w:multiLevelType w:val="hybridMultilevel"/>
    <w:tmpl w:val="A8E029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D33EFD"/>
    <w:multiLevelType w:val="hybridMultilevel"/>
    <w:tmpl w:val="274AA05A"/>
    <w:lvl w:ilvl="0" w:tplc="B37C0904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1" w15:restartNumberingAfterBreak="0">
    <w:nsid w:val="1B1F17A7"/>
    <w:multiLevelType w:val="hybridMultilevel"/>
    <w:tmpl w:val="45F67270"/>
    <w:lvl w:ilvl="0" w:tplc="C444F1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E624A11"/>
    <w:multiLevelType w:val="hybridMultilevel"/>
    <w:tmpl w:val="824047C0"/>
    <w:lvl w:ilvl="0" w:tplc="24B21C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EB40937"/>
    <w:multiLevelType w:val="hybridMultilevel"/>
    <w:tmpl w:val="6B18F7A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F3E10"/>
    <w:multiLevelType w:val="hybridMultilevel"/>
    <w:tmpl w:val="AD066E3C"/>
    <w:lvl w:ilvl="0" w:tplc="DA22CA04">
      <w:start w:val="6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58F2936"/>
    <w:multiLevelType w:val="hybridMultilevel"/>
    <w:tmpl w:val="8DD48F02"/>
    <w:lvl w:ilvl="0" w:tplc="796CB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5060AA"/>
    <w:multiLevelType w:val="hybridMultilevel"/>
    <w:tmpl w:val="394A3EAA"/>
    <w:lvl w:ilvl="0" w:tplc="32C646F2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3"/>
        </w:tabs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3"/>
        </w:tabs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3"/>
        </w:tabs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3"/>
        </w:tabs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3"/>
        </w:tabs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3"/>
        </w:tabs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3"/>
        </w:tabs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3"/>
        </w:tabs>
        <w:ind w:left="6513" w:hanging="180"/>
      </w:pPr>
    </w:lvl>
  </w:abstractNum>
  <w:abstractNum w:abstractNumId="17" w15:restartNumberingAfterBreak="0">
    <w:nsid w:val="27C90BA2"/>
    <w:multiLevelType w:val="hybridMultilevel"/>
    <w:tmpl w:val="629C60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81D1131"/>
    <w:multiLevelType w:val="hybridMultilevel"/>
    <w:tmpl w:val="AD066E3C"/>
    <w:lvl w:ilvl="0" w:tplc="DA22CA04">
      <w:start w:val="6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28980F00"/>
    <w:multiLevelType w:val="hybridMultilevel"/>
    <w:tmpl w:val="B1A205AA"/>
    <w:lvl w:ilvl="0" w:tplc="C1EE71DE">
      <w:start w:val="1"/>
      <w:numFmt w:val="decimal"/>
      <w:lvlText w:val="%1)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20" w15:restartNumberingAfterBreak="0">
    <w:nsid w:val="28F87994"/>
    <w:multiLevelType w:val="hybridMultilevel"/>
    <w:tmpl w:val="BDDC49F8"/>
    <w:lvl w:ilvl="0" w:tplc="438E262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26358A"/>
    <w:multiLevelType w:val="hybridMultilevel"/>
    <w:tmpl w:val="63C4BD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0D350BA"/>
    <w:multiLevelType w:val="hybridMultilevel"/>
    <w:tmpl w:val="2F7AD852"/>
    <w:lvl w:ilvl="0" w:tplc="F3A6B4E6">
      <w:start w:val="1"/>
      <w:numFmt w:val="decimal"/>
      <w:lvlText w:val="Вариант %1"/>
      <w:lvlJc w:val="left"/>
      <w:pPr>
        <w:tabs>
          <w:tab w:val="num" w:pos="284"/>
        </w:tabs>
        <w:ind w:left="0" w:firstLine="0"/>
      </w:pPr>
      <w:rPr>
        <w:rFonts w:ascii="Arial" w:hAnsi="Arial" w:hint="default"/>
        <w:sz w:val="20"/>
        <w:szCs w:val="20"/>
      </w:rPr>
    </w:lvl>
    <w:lvl w:ilvl="1" w:tplc="3DA093A6">
      <w:start w:val="1"/>
      <w:numFmt w:val="decimal"/>
      <w:lvlText w:val="%2."/>
      <w:lvlJc w:val="left"/>
      <w:pPr>
        <w:tabs>
          <w:tab w:val="num" w:pos="397"/>
        </w:tabs>
        <w:ind w:left="340" w:hanging="34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3" w15:restartNumberingAfterBreak="0">
    <w:nsid w:val="323314CD"/>
    <w:multiLevelType w:val="hybridMultilevel"/>
    <w:tmpl w:val="7AFEC930"/>
    <w:lvl w:ilvl="0" w:tplc="E6504C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5F4F40"/>
    <w:multiLevelType w:val="hybridMultilevel"/>
    <w:tmpl w:val="03763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65F25F7"/>
    <w:multiLevelType w:val="hybridMultilevel"/>
    <w:tmpl w:val="5ECE7F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F037E8"/>
    <w:multiLevelType w:val="hybridMultilevel"/>
    <w:tmpl w:val="F98C04E2"/>
    <w:lvl w:ilvl="0" w:tplc="C77EACC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3AE2431F"/>
    <w:multiLevelType w:val="hybridMultilevel"/>
    <w:tmpl w:val="3EE2B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B0C69FC"/>
    <w:multiLevelType w:val="hybridMultilevel"/>
    <w:tmpl w:val="C87266C0"/>
    <w:lvl w:ilvl="0" w:tplc="49C8EE2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3B2366E3"/>
    <w:multiLevelType w:val="hybridMultilevel"/>
    <w:tmpl w:val="E65632C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0096459"/>
    <w:multiLevelType w:val="hybridMultilevel"/>
    <w:tmpl w:val="F1DAE09A"/>
    <w:lvl w:ilvl="0" w:tplc="CA76CAFE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401828DD"/>
    <w:multiLevelType w:val="hybridMultilevel"/>
    <w:tmpl w:val="83A60508"/>
    <w:lvl w:ilvl="0" w:tplc="4B626C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46032E17"/>
    <w:multiLevelType w:val="hybridMultilevel"/>
    <w:tmpl w:val="2EB2EC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7C81389"/>
    <w:multiLevelType w:val="hybridMultilevel"/>
    <w:tmpl w:val="DB3E8268"/>
    <w:lvl w:ilvl="0" w:tplc="32B6CE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AA31184"/>
    <w:multiLevelType w:val="hybridMultilevel"/>
    <w:tmpl w:val="A008FAA4"/>
    <w:lvl w:ilvl="0" w:tplc="DA22CA04">
      <w:start w:val="3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5A09CC"/>
    <w:multiLevelType w:val="hybridMultilevel"/>
    <w:tmpl w:val="20B2C4A0"/>
    <w:lvl w:ilvl="0" w:tplc="7A4292AA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55C00066"/>
    <w:multiLevelType w:val="hybridMultilevel"/>
    <w:tmpl w:val="C898E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280DB6"/>
    <w:multiLevelType w:val="hybridMultilevel"/>
    <w:tmpl w:val="ECFE6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E471AA"/>
    <w:multiLevelType w:val="hybridMultilevel"/>
    <w:tmpl w:val="E1366D4E"/>
    <w:lvl w:ilvl="0" w:tplc="D7EE88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487B51"/>
    <w:multiLevelType w:val="hybridMultilevel"/>
    <w:tmpl w:val="86B442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DC652D"/>
    <w:multiLevelType w:val="hybridMultilevel"/>
    <w:tmpl w:val="1A4C4C58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167826"/>
    <w:multiLevelType w:val="hybridMultilevel"/>
    <w:tmpl w:val="F918A46A"/>
    <w:lvl w:ilvl="0" w:tplc="C87007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6B9913A3"/>
    <w:multiLevelType w:val="hybridMultilevel"/>
    <w:tmpl w:val="638EA79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62D6D80"/>
    <w:multiLevelType w:val="hybridMultilevel"/>
    <w:tmpl w:val="52620314"/>
    <w:lvl w:ilvl="0" w:tplc="958A66A4">
      <w:start w:val="1"/>
      <w:numFmt w:val="decimal"/>
      <w:lvlText w:val="%1."/>
      <w:lvlJc w:val="left"/>
      <w:pPr>
        <w:tabs>
          <w:tab w:val="num" w:pos="1105"/>
        </w:tabs>
        <w:ind w:left="1048" w:hanging="34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44" w15:restartNumberingAfterBreak="0">
    <w:nsid w:val="77787B36"/>
    <w:multiLevelType w:val="hybridMultilevel"/>
    <w:tmpl w:val="B27CD324"/>
    <w:lvl w:ilvl="0" w:tplc="6E2285B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5" w15:restartNumberingAfterBreak="0">
    <w:nsid w:val="77CB6D36"/>
    <w:multiLevelType w:val="hybridMultilevel"/>
    <w:tmpl w:val="2BB062C2"/>
    <w:lvl w:ilvl="0" w:tplc="0419000F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4B3824"/>
    <w:multiLevelType w:val="hybridMultilevel"/>
    <w:tmpl w:val="42D42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5B70B9"/>
    <w:multiLevelType w:val="hybridMultilevel"/>
    <w:tmpl w:val="62AE0612"/>
    <w:lvl w:ilvl="0" w:tplc="32C646F2">
      <w:start w:val="1"/>
      <w:numFmt w:val="decimal"/>
      <w:lvlText w:val="%1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EC93CD8"/>
    <w:multiLevelType w:val="hybridMultilevel"/>
    <w:tmpl w:val="A4B8D3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FC456B1"/>
    <w:multiLevelType w:val="hybridMultilevel"/>
    <w:tmpl w:val="C6DA2306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37"/>
  </w:num>
  <w:num w:numId="3">
    <w:abstractNumId w:val="42"/>
  </w:num>
  <w:num w:numId="4">
    <w:abstractNumId w:val="41"/>
  </w:num>
  <w:num w:numId="5">
    <w:abstractNumId w:val="22"/>
  </w:num>
  <w:num w:numId="6">
    <w:abstractNumId w:val="9"/>
  </w:num>
  <w:num w:numId="7">
    <w:abstractNumId w:val="31"/>
  </w:num>
  <w:num w:numId="8">
    <w:abstractNumId w:val="13"/>
  </w:num>
  <w:num w:numId="9">
    <w:abstractNumId w:val="19"/>
  </w:num>
  <w:num w:numId="10">
    <w:abstractNumId w:val="39"/>
  </w:num>
  <w:num w:numId="11">
    <w:abstractNumId w:val="25"/>
  </w:num>
  <w:num w:numId="12">
    <w:abstractNumId w:val="43"/>
  </w:num>
  <w:num w:numId="13">
    <w:abstractNumId w:val="28"/>
  </w:num>
  <w:num w:numId="14">
    <w:abstractNumId w:val="32"/>
  </w:num>
  <w:num w:numId="15">
    <w:abstractNumId w:val="12"/>
  </w:num>
  <w:num w:numId="16">
    <w:abstractNumId w:val="23"/>
  </w:num>
  <w:num w:numId="17">
    <w:abstractNumId w:val="29"/>
  </w:num>
  <w:num w:numId="18">
    <w:abstractNumId w:val="48"/>
  </w:num>
  <w:num w:numId="19">
    <w:abstractNumId w:val="21"/>
  </w:num>
  <w:num w:numId="20">
    <w:abstractNumId w:val="5"/>
  </w:num>
  <w:num w:numId="21">
    <w:abstractNumId w:val="2"/>
  </w:num>
  <w:num w:numId="22">
    <w:abstractNumId w:val="0"/>
  </w:num>
  <w:num w:numId="23">
    <w:abstractNumId w:val="4"/>
  </w:num>
  <w:num w:numId="24">
    <w:abstractNumId w:val="40"/>
  </w:num>
  <w:num w:numId="25">
    <w:abstractNumId w:val="35"/>
  </w:num>
  <w:num w:numId="26">
    <w:abstractNumId w:val="26"/>
  </w:num>
  <w:num w:numId="27">
    <w:abstractNumId w:val="3"/>
  </w:num>
  <w:num w:numId="28">
    <w:abstractNumId w:val="33"/>
  </w:num>
  <w:num w:numId="29">
    <w:abstractNumId w:val="8"/>
  </w:num>
  <w:num w:numId="30">
    <w:abstractNumId w:val="20"/>
  </w:num>
  <w:num w:numId="31">
    <w:abstractNumId w:val="34"/>
  </w:num>
  <w:num w:numId="32">
    <w:abstractNumId w:val="14"/>
  </w:num>
  <w:num w:numId="33">
    <w:abstractNumId w:val="18"/>
  </w:num>
  <w:num w:numId="34">
    <w:abstractNumId w:val="15"/>
  </w:num>
  <w:num w:numId="35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6"/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7"/>
  </w:num>
  <w:num w:numId="44">
    <w:abstractNumId w:val="44"/>
  </w:num>
  <w:num w:numId="45">
    <w:abstractNumId w:val="30"/>
  </w:num>
  <w:num w:numId="46">
    <w:abstractNumId w:val="24"/>
  </w:num>
  <w:num w:numId="47">
    <w:abstractNumId w:val="45"/>
  </w:num>
  <w:num w:numId="48">
    <w:abstractNumId w:val="49"/>
  </w:num>
  <w:num w:numId="49">
    <w:abstractNumId w:val="36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054FFB"/>
    <w:rsid w:val="001F0BC7"/>
    <w:rsid w:val="002C0257"/>
    <w:rsid w:val="0030430D"/>
    <w:rsid w:val="004B566E"/>
    <w:rsid w:val="004E5D20"/>
    <w:rsid w:val="00616281"/>
    <w:rsid w:val="006E3501"/>
    <w:rsid w:val="0081576A"/>
    <w:rsid w:val="00916BB9"/>
    <w:rsid w:val="009E1AAB"/>
    <w:rsid w:val="00AD48A6"/>
    <w:rsid w:val="00BA0881"/>
    <w:rsid w:val="00BF7016"/>
    <w:rsid w:val="00C15D28"/>
    <w:rsid w:val="00CC4E8E"/>
    <w:rsid w:val="00D230AF"/>
    <w:rsid w:val="00D248B8"/>
    <w:rsid w:val="00D31453"/>
    <w:rsid w:val="00D96848"/>
    <w:rsid w:val="00E209E2"/>
    <w:rsid w:val="00E634C5"/>
    <w:rsid w:val="00F13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8536F91-1629-45BC-AA74-F3B086D2E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501"/>
  </w:style>
  <w:style w:type="paragraph" w:styleId="1">
    <w:name w:val="heading 1"/>
    <w:basedOn w:val="a"/>
    <w:next w:val="a"/>
    <w:link w:val="10"/>
    <w:qFormat/>
    <w:rsid w:val="00916BB9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916BB9"/>
    <w:pPr>
      <w:keepNext/>
      <w:widowControl w:val="0"/>
      <w:spacing w:after="0" w:line="240" w:lineRule="auto"/>
      <w:ind w:firstLine="400"/>
      <w:jc w:val="both"/>
      <w:outlineLvl w:val="1"/>
    </w:pPr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48B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16BB9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916BB9"/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paragraph" w:customStyle="1" w:styleId="Style1">
    <w:name w:val="Style1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">
    <w:name w:val="Style2"/>
    <w:basedOn w:val="a"/>
    <w:uiPriority w:val="99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">
    <w:name w:val="Style3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4">
    <w:name w:val="Style4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5">
    <w:name w:val="Style5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">
    <w:name w:val="Style6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7">
    <w:name w:val="Style7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">
    <w:name w:val="Style8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1">
    <w:name w:val="Font Style11"/>
    <w:rsid w:val="00916BB9"/>
    <w:rPr>
      <w:rFonts w:ascii="Times New Roman" w:hAnsi="Times New Roman" w:cs="Times New Roman"/>
      <w:sz w:val="10"/>
      <w:szCs w:val="10"/>
    </w:rPr>
  </w:style>
  <w:style w:type="character" w:customStyle="1" w:styleId="FontStyle12">
    <w:name w:val="Font Style12"/>
    <w:rsid w:val="00916BB9"/>
    <w:rPr>
      <w:rFonts w:ascii="Georgia" w:hAnsi="Georgia" w:cs="Georgia"/>
      <w:b/>
      <w:bCs/>
      <w:sz w:val="12"/>
      <w:szCs w:val="12"/>
    </w:rPr>
  </w:style>
  <w:style w:type="character" w:customStyle="1" w:styleId="FontStyle13">
    <w:name w:val="Font Style13"/>
    <w:rsid w:val="00916BB9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4">
    <w:name w:val="Font Style14"/>
    <w:rsid w:val="00916BB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">
    <w:name w:val="Font Style15"/>
    <w:rsid w:val="00916BB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">
    <w:name w:val="Font Style16"/>
    <w:rsid w:val="00916BB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uiPriority w:val="99"/>
    <w:rsid w:val="00916BB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rsid w:val="00916BB9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9">
    <w:name w:val="Font Style19"/>
    <w:rsid w:val="00916BB9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20">
    <w:name w:val="Font Style20"/>
    <w:rsid w:val="00916BB9"/>
    <w:rPr>
      <w:rFonts w:ascii="Georgia" w:hAnsi="Georgia" w:cs="Georgia"/>
      <w:sz w:val="12"/>
      <w:szCs w:val="12"/>
    </w:rPr>
  </w:style>
  <w:style w:type="character" w:customStyle="1" w:styleId="FontStyle21">
    <w:name w:val="Font Style21"/>
    <w:rsid w:val="00916BB9"/>
    <w:rPr>
      <w:rFonts w:ascii="Times New Roman" w:hAnsi="Times New Roman" w:cs="Times New Roman"/>
      <w:sz w:val="12"/>
      <w:szCs w:val="12"/>
    </w:rPr>
  </w:style>
  <w:style w:type="character" w:customStyle="1" w:styleId="FontStyle22">
    <w:name w:val="Font Style22"/>
    <w:rsid w:val="00916BB9"/>
    <w:rPr>
      <w:rFonts w:ascii="Times New Roman" w:hAnsi="Times New Roman" w:cs="Times New Roman"/>
      <w:sz w:val="20"/>
      <w:szCs w:val="20"/>
    </w:rPr>
  </w:style>
  <w:style w:type="character" w:customStyle="1" w:styleId="FontStyle23">
    <w:name w:val="Font Style23"/>
    <w:rsid w:val="00916BB9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4">
    <w:name w:val="Font Style24"/>
    <w:rsid w:val="00916BB9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5">
    <w:name w:val="Font Style25"/>
    <w:rsid w:val="00916BB9"/>
    <w:rPr>
      <w:rFonts w:ascii="Times New Roman" w:hAnsi="Times New Roman" w:cs="Times New Roman"/>
      <w:i/>
      <w:iCs/>
      <w:sz w:val="12"/>
      <w:szCs w:val="12"/>
    </w:rPr>
  </w:style>
  <w:style w:type="paragraph" w:customStyle="1" w:styleId="Style9">
    <w:name w:val="Style9"/>
    <w:basedOn w:val="a"/>
    <w:uiPriority w:val="99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0">
    <w:name w:val="Style10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">
    <w:name w:val="Style11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2">
    <w:name w:val="Style12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3">
    <w:name w:val="Style13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4">
    <w:name w:val="Style14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5">
    <w:name w:val="Style15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6">
    <w:name w:val="Style16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7">
    <w:name w:val="Style17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8">
    <w:name w:val="Style18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9">
    <w:name w:val="Style19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6">
    <w:name w:val="Font Style26"/>
    <w:rsid w:val="00916BB9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7">
    <w:name w:val="Font Style27"/>
    <w:rsid w:val="00916BB9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8">
    <w:name w:val="Font Style28"/>
    <w:rsid w:val="00916BB9"/>
    <w:rPr>
      <w:rFonts w:ascii="Constantia" w:hAnsi="Constantia" w:cs="Constantia"/>
      <w:b/>
      <w:bCs/>
      <w:smallCaps/>
      <w:sz w:val="10"/>
      <w:szCs w:val="10"/>
    </w:rPr>
  </w:style>
  <w:style w:type="character" w:customStyle="1" w:styleId="FontStyle29">
    <w:name w:val="Font Style29"/>
    <w:rsid w:val="00916BB9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0">
    <w:name w:val="Font Style30"/>
    <w:rsid w:val="00916BB9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1">
    <w:name w:val="Font Style31"/>
    <w:rsid w:val="00916BB9"/>
    <w:rPr>
      <w:rFonts w:ascii="Georgia" w:hAnsi="Georgia" w:cs="Georgia"/>
      <w:sz w:val="12"/>
      <w:szCs w:val="12"/>
    </w:rPr>
  </w:style>
  <w:style w:type="character" w:customStyle="1" w:styleId="FontStyle32">
    <w:name w:val="Font Style32"/>
    <w:rsid w:val="00916BB9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33">
    <w:name w:val="Font Style33"/>
    <w:rsid w:val="00916BB9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34">
    <w:name w:val="Font Style34"/>
    <w:rsid w:val="00916BB9"/>
    <w:rPr>
      <w:rFonts w:ascii="Times New Roman" w:hAnsi="Times New Roman" w:cs="Times New Roman"/>
      <w:sz w:val="12"/>
      <w:szCs w:val="12"/>
    </w:rPr>
  </w:style>
  <w:style w:type="character" w:customStyle="1" w:styleId="FontStyle35">
    <w:name w:val="Font Style35"/>
    <w:rsid w:val="00916BB9"/>
    <w:rPr>
      <w:rFonts w:ascii="Times New Roman" w:hAnsi="Times New Roman" w:cs="Times New Roman"/>
      <w:smallCaps/>
      <w:sz w:val="12"/>
      <w:szCs w:val="12"/>
    </w:rPr>
  </w:style>
  <w:style w:type="character" w:customStyle="1" w:styleId="FontStyle36">
    <w:name w:val="Font Style36"/>
    <w:rsid w:val="00916BB9"/>
    <w:rPr>
      <w:rFonts w:ascii="Times New Roman" w:hAnsi="Times New Roman" w:cs="Times New Roman"/>
      <w:sz w:val="12"/>
      <w:szCs w:val="12"/>
    </w:rPr>
  </w:style>
  <w:style w:type="character" w:customStyle="1" w:styleId="FontStyle37">
    <w:name w:val="Font Style37"/>
    <w:rsid w:val="00916BB9"/>
    <w:rPr>
      <w:rFonts w:ascii="Times New Roman" w:hAnsi="Times New Roman" w:cs="Times New Roman"/>
      <w:spacing w:val="10"/>
      <w:sz w:val="12"/>
      <w:szCs w:val="12"/>
    </w:rPr>
  </w:style>
  <w:style w:type="character" w:customStyle="1" w:styleId="FontStyle38">
    <w:name w:val="Font Style38"/>
    <w:rsid w:val="00916BB9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9">
    <w:name w:val="Font Style39"/>
    <w:rsid w:val="00916BB9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40">
    <w:name w:val="Font Style40"/>
    <w:rsid w:val="00916BB9"/>
    <w:rPr>
      <w:rFonts w:ascii="Times New Roman" w:hAnsi="Times New Roman" w:cs="Times New Roman"/>
      <w:i/>
      <w:iCs/>
      <w:sz w:val="12"/>
      <w:szCs w:val="12"/>
    </w:rPr>
  </w:style>
  <w:style w:type="paragraph" w:customStyle="1" w:styleId="Style20">
    <w:name w:val="Style20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1">
    <w:name w:val="Style21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2">
    <w:name w:val="Style22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3">
    <w:name w:val="Style23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4">
    <w:name w:val="Style24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41">
    <w:name w:val="Font Style41"/>
    <w:rsid w:val="00916BB9"/>
    <w:rPr>
      <w:rFonts w:ascii="Tahoma" w:hAnsi="Tahoma" w:cs="Tahoma"/>
      <w:sz w:val="22"/>
      <w:szCs w:val="22"/>
    </w:rPr>
  </w:style>
  <w:style w:type="character" w:customStyle="1" w:styleId="FontStyle42">
    <w:name w:val="Font Style42"/>
    <w:rsid w:val="00916BB9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43">
    <w:name w:val="Font Style43"/>
    <w:rsid w:val="00916BB9"/>
    <w:rPr>
      <w:rFonts w:ascii="Courier New" w:hAnsi="Courier New" w:cs="Courier New"/>
      <w:b/>
      <w:bCs/>
      <w:i/>
      <w:iCs/>
      <w:sz w:val="12"/>
      <w:szCs w:val="12"/>
    </w:rPr>
  </w:style>
  <w:style w:type="character" w:customStyle="1" w:styleId="FontStyle44">
    <w:name w:val="Font Style44"/>
    <w:rsid w:val="00916BB9"/>
    <w:rPr>
      <w:rFonts w:ascii="Times New Roman" w:hAnsi="Times New Roman" w:cs="Times New Roman"/>
      <w:b/>
      <w:bCs/>
      <w:sz w:val="42"/>
      <w:szCs w:val="42"/>
    </w:rPr>
  </w:style>
  <w:style w:type="paragraph" w:customStyle="1" w:styleId="Style25">
    <w:name w:val="Style25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6">
    <w:name w:val="Style26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7">
    <w:name w:val="Style27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8">
    <w:name w:val="Style28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9">
    <w:name w:val="Style29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0">
    <w:name w:val="Style30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1">
    <w:name w:val="Style31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2">
    <w:name w:val="Style32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3">
    <w:name w:val="Style33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4">
    <w:name w:val="Style34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5">
    <w:name w:val="Style35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45">
    <w:name w:val="Font Style45"/>
    <w:rsid w:val="00916BB9"/>
    <w:rPr>
      <w:rFonts w:ascii="Times New Roman" w:hAnsi="Times New Roman" w:cs="Times New Roman"/>
      <w:i/>
      <w:iCs/>
      <w:spacing w:val="10"/>
      <w:sz w:val="16"/>
      <w:szCs w:val="16"/>
    </w:rPr>
  </w:style>
  <w:style w:type="character" w:customStyle="1" w:styleId="FontStyle46">
    <w:name w:val="Font Style46"/>
    <w:rsid w:val="00916BB9"/>
    <w:rPr>
      <w:rFonts w:ascii="Constantia" w:hAnsi="Constantia" w:cs="Constantia"/>
      <w:sz w:val="14"/>
      <w:szCs w:val="14"/>
    </w:rPr>
  </w:style>
  <w:style w:type="character" w:customStyle="1" w:styleId="FontStyle47">
    <w:name w:val="Font Style47"/>
    <w:rsid w:val="00916BB9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8">
    <w:name w:val="Font Style48"/>
    <w:rsid w:val="00916BB9"/>
    <w:rPr>
      <w:rFonts w:ascii="Times New Roman" w:hAnsi="Times New Roman" w:cs="Times New Roman"/>
      <w:b/>
      <w:bCs/>
      <w:spacing w:val="-20"/>
      <w:sz w:val="32"/>
      <w:szCs w:val="32"/>
    </w:rPr>
  </w:style>
  <w:style w:type="character" w:customStyle="1" w:styleId="FontStyle49">
    <w:name w:val="Font Style49"/>
    <w:rsid w:val="00916BB9"/>
    <w:rPr>
      <w:rFonts w:ascii="Times New Roman" w:hAnsi="Times New Roman" w:cs="Times New Roman"/>
      <w:i/>
      <w:iCs/>
      <w:w w:val="50"/>
      <w:sz w:val="42"/>
      <w:szCs w:val="42"/>
    </w:rPr>
  </w:style>
  <w:style w:type="character" w:customStyle="1" w:styleId="FontStyle50">
    <w:name w:val="Font Style50"/>
    <w:rsid w:val="00916BB9"/>
    <w:rPr>
      <w:rFonts w:ascii="Times New Roman" w:hAnsi="Times New Roman" w:cs="Times New Roman"/>
      <w:sz w:val="14"/>
      <w:szCs w:val="14"/>
    </w:rPr>
  </w:style>
  <w:style w:type="character" w:customStyle="1" w:styleId="FontStyle51">
    <w:name w:val="Font Style51"/>
    <w:rsid w:val="00916BB9"/>
    <w:rPr>
      <w:rFonts w:ascii="Times New Roman" w:hAnsi="Times New Roman" w:cs="Times New Roman"/>
      <w:sz w:val="16"/>
      <w:szCs w:val="16"/>
    </w:rPr>
  </w:style>
  <w:style w:type="character" w:customStyle="1" w:styleId="FontStyle52">
    <w:name w:val="Font Style52"/>
    <w:rsid w:val="00916BB9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53">
    <w:name w:val="Font Style53"/>
    <w:rsid w:val="00916BB9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54">
    <w:name w:val="Font Style54"/>
    <w:rsid w:val="00916BB9"/>
    <w:rPr>
      <w:rFonts w:ascii="Times New Roman" w:hAnsi="Times New Roman" w:cs="Times New Roman"/>
      <w:sz w:val="22"/>
      <w:szCs w:val="22"/>
    </w:rPr>
  </w:style>
  <w:style w:type="character" w:customStyle="1" w:styleId="FontStyle55">
    <w:name w:val="Font Style55"/>
    <w:rsid w:val="00916BB9"/>
    <w:rPr>
      <w:rFonts w:ascii="Times New Roman" w:hAnsi="Times New Roman" w:cs="Times New Roman"/>
      <w:sz w:val="42"/>
      <w:szCs w:val="42"/>
    </w:rPr>
  </w:style>
  <w:style w:type="character" w:customStyle="1" w:styleId="FontStyle56">
    <w:name w:val="Font Style56"/>
    <w:rsid w:val="00916BB9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57">
    <w:name w:val="Font Style57"/>
    <w:rsid w:val="00916BB9"/>
    <w:rPr>
      <w:rFonts w:ascii="Times New Roman" w:hAnsi="Times New Roman" w:cs="Times New Roman"/>
      <w:sz w:val="20"/>
      <w:szCs w:val="20"/>
    </w:rPr>
  </w:style>
  <w:style w:type="character" w:customStyle="1" w:styleId="FontStyle58">
    <w:name w:val="Font Style58"/>
    <w:rsid w:val="00916BB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9">
    <w:name w:val="Font Style59"/>
    <w:rsid w:val="00916BB9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60">
    <w:name w:val="Font Style60"/>
    <w:rsid w:val="00916BB9"/>
    <w:rPr>
      <w:rFonts w:ascii="Times New Roman" w:hAnsi="Times New Roman" w:cs="Times New Roman"/>
      <w:b/>
      <w:bCs/>
      <w:i/>
      <w:iCs/>
      <w:sz w:val="18"/>
      <w:szCs w:val="18"/>
    </w:rPr>
  </w:style>
  <w:style w:type="paragraph" w:styleId="a5">
    <w:name w:val="footer"/>
    <w:basedOn w:val="a"/>
    <w:link w:val="a6"/>
    <w:rsid w:val="00916BB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6">
    <w:name w:val="Нижний колонтитул Знак"/>
    <w:basedOn w:val="a0"/>
    <w:link w:val="a5"/>
    <w:rsid w:val="00916BB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7">
    <w:name w:val="page number"/>
    <w:basedOn w:val="a0"/>
    <w:rsid w:val="00916BB9"/>
  </w:style>
  <w:style w:type="table" w:styleId="a8">
    <w:name w:val="Table Grid"/>
    <w:basedOn w:val="a1"/>
    <w:rsid w:val="00916B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rsid w:val="00916BB9"/>
    <w:pPr>
      <w:keepNext/>
      <w:widowControl w:val="0"/>
      <w:spacing w:after="0" w:line="240" w:lineRule="auto"/>
      <w:ind w:firstLine="400"/>
      <w:jc w:val="both"/>
      <w:outlineLvl w:val="1"/>
    </w:pPr>
    <w:rPr>
      <w:rFonts w:ascii="Times New Roman" w:eastAsia="Times New Roman" w:hAnsi="Times New Roman" w:cs="Arial"/>
      <w:sz w:val="24"/>
      <w:szCs w:val="28"/>
      <w:lang w:val="ru-RU" w:eastAsia="ru-RU"/>
    </w:rPr>
  </w:style>
  <w:style w:type="paragraph" w:customStyle="1" w:styleId="Style77">
    <w:name w:val="Style77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78">
    <w:name w:val="Font Style278"/>
    <w:rsid w:val="00916BB9"/>
    <w:rPr>
      <w:rFonts w:ascii="Times New Roman" w:hAnsi="Times New Roman" w:cs="Times New Roman"/>
      <w:sz w:val="20"/>
      <w:szCs w:val="20"/>
    </w:rPr>
  </w:style>
  <w:style w:type="paragraph" w:customStyle="1" w:styleId="Style55">
    <w:name w:val="Style55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3">
    <w:name w:val="Style63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70">
    <w:name w:val="Style70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79">
    <w:name w:val="Style79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0">
    <w:name w:val="Style80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5">
    <w:name w:val="Style85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9">
    <w:name w:val="Style89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3">
    <w:name w:val="Style113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4">
    <w:name w:val="Style114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6">
    <w:name w:val="Style116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58">
    <w:name w:val="Font Style258"/>
    <w:rsid w:val="00916BB9"/>
    <w:rPr>
      <w:rFonts w:ascii="Times New Roman" w:hAnsi="Times New Roman" w:cs="Times New Roman"/>
      <w:b/>
      <w:bCs/>
      <w:spacing w:val="-10"/>
      <w:sz w:val="14"/>
      <w:szCs w:val="14"/>
    </w:rPr>
  </w:style>
  <w:style w:type="character" w:customStyle="1" w:styleId="FontStyle276">
    <w:name w:val="Font Style276"/>
    <w:rsid w:val="00916BB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7">
    <w:name w:val="Font Style277"/>
    <w:rsid w:val="00916BB9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79">
    <w:name w:val="Font Style279"/>
    <w:rsid w:val="00916BB9"/>
    <w:rPr>
      <w:rFonts w:ascii="Georgia" w:hAnsi="Georgia" w:cs="Georgia"/>
      <w:b/>
      <w:bCs/>
      <w:spacing w:val="-10"/>
      <w:sz w:val="10"/>
      <w:szCs w:val="10"/>
    </w:rPr>
  </w:style>
  <w:style w:type="character" w:customStyle="1" w:styleId="FontStyle280">
    <w:name w:val="Font Style280"/>
    <w:rsid w:val="00916BB9"/>
    <w:rPr>
      <w:rFonts w:ascii="Times New Roman" w:hAnsi="Times New Roman" w:cs="Times New Roman"/>
      <w:sz w:val="36"/>
      <w:szCs w:val="36"/>
    </w:rPr>
  </w:style>
  <w:style w:type="character" w:customStyle="1" w:styleId="FontStyle281">
    <w:name w:val="Font Style281"/>
    <w:rsid w:val="00916BB9"/>
    <w:rPr>
      <w:rFonts w:ascii="Times New Roman" w:hAnsi="Times New Roman" w:cs="Times New Roman"/>
      <w:b/>
      <w:bCs/>
      <w:spacing w:val="-10"/>
      <w:sz w:val="12"/>
      <w:szCs w:val="12"/>
    </w:rPr>
  </w:style>
  <w:style w:type="character" w:customStyle="1" w:styleId="FontStyle282">
    <w:name w:val="Font Style282"/>
    <w:rsid w:val="00916BB9"/>
    <w:rPr>
      <w:rFonts w:ascii="Times New Roman" w:hAnsi="Times New Roman" w:cs="Times New Roman"/>
      <w:b/>
      <w:bCs/>
      <w:spacing w:val="-10"/>
      <w:sz w:val="12"/>
      <w:szCs w:val="12"/>
    </w:rPr>
  </w:style>
  <w:style w:type="paragraph" w:customStyle="1" w:styleId="ConsPlusTitle">
    <w:name w:val="ConsPlusTitle"/>
    <w:rsid w:val="00916B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9">
    <w:name w:val="Body Text Indent"/>
    <w:basedOn w:val="a"/>
    <w:link w:val="aa"/>
    <w:rsid w:val="00916BB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rsid w:val="00916BB9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styleId="ab">
    <w:name w:val="Emphasis"/>
    <w:qFormat/>
    <w:rsid w:val="00916BB9"/>
    <w:rPr>
      <w:i/>
      <w:iCs/>
    </w:rPr>
  </w:style>
  <w:style w:type="paragraph" w:styleId="ac">
    <w:name w:val="header"/>
    <w:aliases w:val=" Знак"/>
    <w:basedOn w:val="a"/>
    <w:link w:val="ad"/>
    <w:uiPriority w:val="99"/>
    <w:rsid w:val="00916BB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d">
    <w:name w:val="Верхний колонтитул Знак"/>
    <w:aliases w:val=" Знак Знак"/>
    <w:basedOn w:val="a0"/>
    <w:link w:val="ac"/>
    <w:uiPriority w:val="99"/>
    <w:rsid w:val="00916B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e">
    <w:name w:val="annotation reference"/>
    <w:rsid w:val="00916BB9"/>
    <w:rPr>
      <w:sz w:val="16"/>
      <w:szCs w:val="16"/>
    </w:rPr>
  </w:style>
  <w:style w:type="paragraph" w:styleId="af">
    <w:name w:val="annotation text"/>
    <w:basedOn w:val="a"/>
    <w:link w:val="af0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0">
    <w:name w:val="Текст примечания Знак"/>
    <w:basedOn w:val="a0"/>
    <w:link w:val="af"/>
    <w:rsid w:val="00916BB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1">
    <w:name w:val="annotation subject"/>
    <w:basedOn w:val="af"/>
    <w:next w:val="af"/>
    <w:link w:val="af2"/>
    <w:rsid w:val="00916BB9"/>
    <w:rPr>
      <w:b/>
      <w:bCs/>
      <w:lang w:val="x-none" w:eastAsia="x-none"/>
    </w:rPr>
  </w:style>
  <w:style w:type="character" w:customStyle="1" w:styleId="af2">
    <w:name w:val="Тема примечания Знак"/>
    <w:basedOn w:val="af0"/>
    <w:link w:val="af1"/>
    <w:rsid w:val="00916BB9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3">
    <w:name w:val="footnote text"/>
    <w:basedOn w:val="a"/>
    <w:link w:val="af4"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4">
    <w:name w:val="Текст сноски Знак"/>
    <w:basedOn w:val="a0"/>
    <w:link w:val="af3"/>
    <w:rsid w:val="00916BB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5">
    <w:name w:val="footnote reference"/>
    <w:rsid w:val="00916BB9"/>
    <w:rPr>
      <w:vertAlign w:val="superscript"/>
    </w:rPr>
  </w:style>
  <w:style w:type="paragraph" w:customStyle="1" w:styleId="11">
    <w:name w:val="Обычный1"/>
    <w:rsid w:val="00916BB9"/>
    <w:pPr>
      <w:widowControl w:val="0"/>
      <w:spacing w:before="60" w:after="0" w:line="260" w:lineRule="auto"/>
      <w:ind w:firstLine="680"/>
      <w:jc w:val="both"/>
    </w:pPr>
    <w:rPr>
      <w:rFonts w:ascii="Times New Roman" w:eastAsia="Times New Roman" w:hAnsi="Times New Roman" w:cs="Times New Roman"/>
      <w:snapToGrid w:val="0"/>
      <w:szCs w:val="20"/>
      <w:lang w:val="ru-RU" w:eastAsia="ru-RU"/>
    </w:rPr>
  </w:style>
  <w:style w:type="paragraph" w:styleId="af6">
    <w:name w:val="List Paragraph"/>
    <w:basedOn w:val="a"/>
    <w:uiPriority w:val="34"/>
    <w:qFormat/>
    <w:rsid w:val="00916BB9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styleId="22">
    <w:name w:val="Body Text 2"/>
    <w:basedOn w:val="a"/>
    <w:link w:val="23"/>
    <w:rsid w:val="00916BB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2 Знак"/>
    <w:basedOn w:val="a0"/>
    <w:link w:val="22"/>
    <w:rsid w:val="00916B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5"/>
    <w:rsid w:val="00916BB9"/>
    <w:pPr>
      <w:widowControl w:val="0"/>
      <w:autoSpaceDE w:val="0"/>
      <w:autoSpaceDN w:val="0"/>
      <w:adjustRightInd w:val="0"/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5">
    <w:name w:val="Основной текст с отступом 2 Знак"/>
    <w:basedOn w:val="a0"/>
    <w:link w:val="24"/>
    <w:rsid w:val="00916B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7">
    <w:name w:val="Normal (Web)"/>
    <w:basedOn w:val="a"/>
    <w:uiPriority w:val="99"/>
    <w:rsid w:val="00916BB9"/>
    <w:pPr>
      <w:spacing w:before="100" w:beforeAutospacing="1" w:after="100" w:afterAutospacing="1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4"/>
      <w:lang w:val="ru-RU" w:eastAsia="ru-RU"/>
    </w:rPr>
  </w:style>
  <w:style w:type="paragraph" w:styleId="af8">
    <w:name w:val="Subtitle"/>
    <w:basedOn w:val="a"/>
    <w:link w:val="af9"/>
    <w:qFormat/>
    <w:rsid w:val="00916BB9"/>
    <w:pPr>
      <w:spacing w:before="60" w:after="60" w:line="360" w:lineRule="auto"/>
      <w:ind w:left="567"/>
    </w:pPr>
    <w:rPr>
      <w:rFonts w:ascii="Times New Roman" w:eastAsia="Times New Roman" w:hAnsi="Times New Roman" w:cs="Times New Roman"/>
      <w:b/>
      <w:bCs/>
      <w:sz w:val="20"/>
      <w:szCs w:val="24"/>
      <w:lang w:val="x-none" w:eastAsia="x-none"/>
    </w:rPr>
  </w:style>
  <w:style w:type="character" w:customStyle="1" w:styleId="af9">
    <w:name w:val="Подзаголовок Знак"/>
    <w:basedOn w:val="a0"/>
    <w:link w:val="af8"/>
    <w:rsid w:val="00916BB9"/>
    <w:rPr>
      <w:rFonts w:ascii="Times New Roman" w:eastAsia="Times New Roman" w:hAnsi="Times New Roman" w:cs="Times New Roman"/>
      <w:b/>
      <w:bCs/>
      <w:sz w:val="20"/>
      <w:szCs w:val="24"/>
      <w:lang w:val="x-none" w:eastAsia="x-none"/>
    </w:rPr>
  </w:style>
  <w:style w:type="character" w:customStyle="1" w:styleId="apple-converted-space">
    <w:name w:val="apple-converted-space"/>
    <w:basedOn w:val="a0"/>
    <w:rsid w:val="00916BB9"/>
  </w:style>
  <w:style w:type="character" w:customStyle="1" w:styleId="butback">
    <w:name w:val="butback"/>
    <w:basedOn w:val="a0"/>
    <w:rsid w:val="00916BB9"/>
  </w:style>
  <w:style w:type="character" w:customStyle="1" w:styleId="submenu-table">
    <w:name w:val="submenu-table"/>
    <w:basedOn w:val="a0"/>
    <w:rsid w:val="00916BB9"/>
  </w:style>
  <w:style w:type="paragraph" w:customStyle="1" w:styleId="210">
    <w:name w:val="Основной текст с отступом 21"/>
    <w:basedOn w:val="11"/>
    <w:rsid w:val="00916BB9"/>
    <w:pPr>
      <w:spacing w:before="0" w:line="240" w:lineRule="auto"/>
      <w:ind w:firstLine="482"/>
    </w:pPr>
    <w:rPr>
      <w:sz w:val="24"/>
    </w:rPr>
  </w:style>
  <w:style w:type="character" w:styleId="afa">
    <w:name w:val="Intense Emphasis"/>
    <w:uiPriority w:val="21"/>
    <w:qFormat/>
    <w:rsid w:val="00916BB9"/>
    <w:rPr>
      <w:i/>
      <w:iCs/>
      <w:color w:val="5B9BD5"/>
    </w:rPr>
  </w:style>
  <w:style w:type="character" w:styleId="afb">
    <w:name w:val="Subtle Emphasis"/>
    <w:uiPriority w:val="19"/>
    <w:qFormat/>
    <w:rsid w:val="00916BB9"/>
    <w:rPr>
      <w:i/>
      <w:iCs/>
      <w:color w:val="404040"/>
    </w:rPr>
  </w:style>
  <w:style w:type="paragraph" w:styleId="afc">
    <w:name w:val="No Spacing"/>
    <w:uiPriority w:val="1"/>
    <w:qFormat/>
    <w:rsid w:val="00916BB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d">
    <w:name w:val="Strong"/>
    <w:qFormat/>
    <w:rsid w:val="00916BB9"/>
    <w:rPr>
      <w:b/>
      <w:bCs/>
    </w:rPr>
  </w:style>
  <w:style w:type="paragraph" w:styleId="afe">
    <w:name w:val="Title"/>
    <w:basedOn w:val="a"/>
    <w:link w:val="aff"/>
    <w:qFormat/>
    <w:rsid w:val="00916BB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f">
    <w:name w:val="Заголовок Знак"/>
    <w:basedOn w:val="a0"/>
    <w:link w:val="afe"/>
    <w:rsid w:val="00916BB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f0">
    <w:name w:val="Hyperlink"/>
    <w:rsid w:val="00916BB9"/>
    <w:rPr>
      <w:color w:val="0000FF"/>
      <w:u w:val="single"/>
    </w:rPr>
  </w:style>
  <w:style w:type="paragraph" w:styleId="aff1">
    <w:name w:val="Body Text"/>
    <w:basedOn w:val="a"/>
    <w:link w:val="aff2"/>
    <w:rsid w:val="00916BB9"/>
    <w:pPr>
      <w:widowControl w:val="0"/>
      <w:autoSpaceDE w:val="0"/>
      <w:autoSpaceDN w:val="0"/>
      <w:adjustRightInd w:val="0"/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f2">
    <w:name w:val="Основной текст Знак"/>
    <w:basedOn w:val="a0"/>
    <w:link w:val="aff1"/>
    <w:rsid w:val="00916BB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f3">
    <w:name w:val="Заголовок ГОСТ"/>
    <w:basedOn w:val="a"/>
    <w:rsid w:val="00916BB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aff4">
    <w:name w:val="Текст ГОСТ"/>
    <w:basedOn w:val="aff3"/>
    <w:rsid w:val="00916BB9"/>
    <w:pPr>
      <w:ind w:firstLine="68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6.wmf"/><Relationship Id="rId324" Type="http://schemas.openxmlformats.org/officeDocument/2006/relationships/image" Target="media/image163.wmf"/><Relationship Id="rId531" Type="http://schemas.openxmlformats.org/officeDocument/2006/relationships/oleObject" Target="embeddings/oleObject238.bin"/><Relationship Id="rId629" Type="http://schemas.openxmlformats.org/officeDocument/2006/relationships/image" Target="media/image325.png"/><Relationship Id="rId170" Type="http://schemas.openxmlformats.org/officeDocument/2006/relationships/oleObject" Target="embeddings/oleObject75.bin"/><Relationship Id="rId268" Type="http://schemas.openxmlformats.org/officeDocument/2006/relationships/oleObject" Target="embeddings/oleObject124.bin"/><Relationship Id="rId475" Type="http://schemas.openxmlformats.org/officeDocument/2006/relationships/image" Target="media/image243.wmf"/><Relationship Id="rId32" Type="http://schemas.openxmlformats.org/officeDocument/2006/relationships/image" Target="media/image11.wmf"/><Relationship Id="rId128" Type="http://schemas.openxmlformats.org/officeDocument/2006/relationships/oleObject" Target="embeddings/oleObject53.bin"/><Relationship Id="rId335" Type="http://schemas.openxmlformats.org/officeDocument/2006/relationships/image" Target="media/image172.wmf"/><Relationship Id="rId542" Type="http://schemas.openxmlformats.org/officeDocument/2006/relationships/image" Target="media/image284.wmf"/><Relationship Id="rId181" Type="http://schemas.openxmlformats.org/officeDocument/2006/relationships/image" Target="media/image88.wmf"/><Relationship Id="rId402" Type="http://schemas.openxmlformats.org/officeDocument/2006/relationships/image" Target="media/image206.wmf"/><Relationship Id="rId279" Type="http://schemas.openxmlformats.org/officeDocument/2006/relationships/image" Target="media/image137.wmf"/><Relationship Id="rId486" Type="http://schemas.openxmlformats.org/officeDocument/2006/relationships/image" Target="media/image251.wmf"/><Relationship Id="rId43" Type="http://schemas.openxmlformats.org/officeDocument/2006/relationships/oleObject" Target="embeddings/oleObject14.bin"/><Relationship Id="rId139" Type="http://schemas.openxmlformats.org/officeDocument/2006/relationships/image" Target="media/image68.wmf"/><Relationship Id="rId346" Type="http://schemas.openxmlformats.org/officeDocument/2006/relationships/image" Target="media/image178.wmf"/><Relationship Id="rId553" Type="http://schemas.openxmlformats.org/officeDocument/2006/relationships/oleObject" Target="embeddings/oleObject252.bin"/><Relationship Id="rId192" Type="http://schemas.openxmlformats.org/officeDocument/2006/relationships/oleObject" Target="embeddings/oleObject86.bin"/><Relationship Id="rId206" Type="http://schemas.openxmlformats.org/officeDocument/2006/relationships/oleObject" Target="embeddings/oleObject93.bin"/><Relationship Id="rId413" Type="http://schemas.openxmlformats.org/officeDocument/2006/relationships/oleObject" Target="embeddings/oleObject189.bin"/><Relationship Id="rId497" Type="http://schemas.openxmlformats.org/officeDocument/2006/relationships/image" Target="media/image260.wmf"/><Relationship Id="rId620" Type="http://schemas.openxmlformats.org/officeDocument/2006/relationships/oleObject" Target="embeddings/oleObject287.bin"/><Relationship Id="rId357" Type="http://schemas.openxmlformats.org/officeDocument/2006/relationships/oleObject" Target="embeddings/oleObject161.bin"/><Relationship Id="rId54" Type="http://schemas.openxmlformats.org/officeDocument/2006/relationships/image" Target="media/image23.wmf"/><Relationship Id="rId217" Type="http://schemas.openxmlformats.org/officeDocument/2006/relationships/image" Target="media/image106.wmf"/><Relationship Id="rId564" Type="http://schemas.openxmlformats.org/officeDocument/2006/relationships/oleObject" Target="embeddings/oleObject261.bin"/><Relationship Id="rId424" Type="http://schemas.openxmlformats.org/officeDocument/2006/relationships/image" Target="media/image217.wmf"/><Relationship Id="rId631" Type="http://schemas.openxmlformats.org/officeDocument/2006/relationships/theme" Target="theme/theme1.xml"/><Relationship Id="rId270" Type="http://schemas.openxmlformats.org/officeDocument/2006/relationships/oleObject" Target="embeddings/oleObject125.bin"/><Relationship Id="rId65" Type="http://schemas.openxmlformats.org/officeDocument/2006/relationships/image" Target="media/image31.wmf"/><Relationship Id="rId130" Type="http://schemas.openxmlformats.org/officeDocument/2006/relationships/oleObject" Target="embeddings/oleObject54.bin"/><Relationship Id="rId368" Type="http://schemas.openxmlformats.org/officeDocument/2006/relationships/image" Target="media/image189.wmf"/><Relationship Id="rId575" Type="http://schemas.openxmlformats.org/officeDocument/2006/relationships/image" Target="media/image294.wmf"/><Relationship Id="rId228" Type="http://schemas.openxmlformats.org/officeDocument/2006/relationships/oleObject" Target="embeddings/oleObject104.bin"/><Relationship Id="rId435" Type="http://schemas.openxmlformats.org/officeDocument/2006/relationships/oleObject" Target="embeddings/oleObject200.bin"/><Relationship Id="rId281" Type="http://schemas.openxmlformats.org/officeDocument/2006/relationships/image" Target="media/image138.wmf"/><Relationship Id="rId502" Type="http://schemas.openxmlformats.org/officeDocument/2006/relationships/oleObject" Target="embeddings/oleObject227.bin"/><Relationship Id="rId76" Type="http://schemas.openxmlformats.org/officeDocument/2006/relationships/oleObject" Target="embeddings/oleObject27.bin"/><Relationship Id="rId141" Type="http://schemas.openxmlformats.org/officeDocument/2006/relationships/image" Target="media/image69.wmf"/><Relationship Id="rId379" Type="http://schemas.openxmlformats.org/officeDocument/2006/relationships/oleObject" Target="embeddings/oleObject172.bin"/><Relationship Id="rId586" Type="http://schemas.openxmlformats.org/officeDocument/2006/relationships/oleObject" Target="embeddings/oleObject272.bin"/><Relationship Id="rId7" Type="http://schemas.openxmlformats.org/officeDocument/2006/relationships/image" Target="media/image1.jpeg"/><Relationship Id="rId239" Type="http://schemas.openxmlformats.org/officeDocument/2006/relationships/image" Target="media/image117.wmf"/><Relationship Id="rId446" Type="http://schemas.openxmlformats.org/officeDocument/2006/relationships/oleObject" Target="embeddings/oleObject205.bin"/><Relationship Id="rId292" Type="http://schemas.openxmlformats.org/officeDocument/2006/relationships/oleObject" Target="embeddings/oleObject137.bin"/><Relationship Id="rId306" Type="http://schemas.openxmlformats.org/officeDocument/2006/relationships/oleObject" Target="embeddings/oleObject144.bin"/><Relationship Id="rId87" Type="http://schemas.openxmlformats.org/officeDocument/2006/relationships/image" Target="media/image42.wmf"/><Relationship Id="rId513" Type="http://schemas.openxmlformats.org/officeDocument/2006/relationships/image" Target="media/image269.wmf"/><Relationship Id="rId597" Type="http://schemas.openxmlformats.org/officeDocument/2006/relationships/image" Target="media/image305.wmf"/><Relationship Id="rId152" Type="http://schemas.openxmlformats.org/officeDocument/2006/relationships/oleObject" Target="embeddings/oleObject65.bin"/><Relationship Id="rId457" Type="http://schemas.openxmlformats.org/officeDocument/2006/relationships/image" Target="media/image234.wmf"/><Relationship Id="rId14" Type="http://schemas.openxmlformats.org/officeDocument/2006/relationships/hyperlink" Target="https://e.lanbook.com/book/112051" TargetMode="External"/><Relationship Id="rId317" Type="http://schemas.openxmlformats.org/officeDocument/2006/relationships/image" Target="media/image156.wmf"/><Relationship Id="rId524" Type="http://schemas.openxmlformats.org/officeDocument/2006/relationships/oleObject" Target="embeddings/oleObject237.bin"/><Relationship Id="rId98" Type="http://schemas.openxmlformats.org/officeDocument/2006/relationships/oleObject" Target="embeddings/oleObject38.bin"/><Relationship Id="rId163" Type="http://schemas.openxmlformats.org/officeDocument/2006/relationships/image" Target="media/image79.wmf"/><Relationship Id="rId370" Type="http://schemas.openxmlformats.org/officeDocument/2006/relationships/image" Target="media/image190.wmf"/><Relationship Id="rId230" Type="http://schemas.openxmlformats.org/officeDocument/2006/relationships/oleObject" Target="embeddings/oleObject105.bin"/><Relationship Id="rId468" Type="http://schemas.openxmlformats.org/officeDocument/2006/relationships/oleObject" Target="embeddings/oleObject216.bin"/><Relationship Id="rId25" Type="http://schemas.openxmlformats.org/officeDocument/2006/relationships/image" Target="media/image8.wmf"/><Relationship Id="rId328" Type="http://schemas.openxmlformats.org/officeDocument/2006/relationships/image" Target="media/image166.wmf"/><Relationship Id="rId535" Type="http://schemas.openxmlformats.org/officeDocument/2006/relationships/oleObject" Target="embeddings/oleObject240.bin"/><Relationship Id="rId174" Type="http://schemas.openxmlformats.org/officeDocument/2006/relationships/oleObject" Target="embeddings/oleObject77.bin"/><Relationship Id="rId381" Type="http://schemas.openxmlformats.org/officeDocument/2006/relationships/oleObject" Target="embeddings/oleObject173.bin"/><Relationship Id="rId602" Type="http://schemas.openxmlformats.org/officeDocument/2006/relationships/oleObject" Target="embeddings/oleObject280.bin"/><Relationship Id="rId241" Type="http://schemas.openxmlformats.org/officeDocument/2006/relationships/image" Target="media/image118.wmf"/><Relationship Id="rId479" Type="http://schemas.openxmlformats.org/officeDocument/2006/relationships/image" Target="media/image245.wmf"/><Relationship Id="rId36" Type="http://schemas.openxmlformats.org/officeDocument/2006/relationships/image" Target="media/image13.wmf"/><Relationship Id="rId339" Type="http://schemas.openxmlformats.org/officeDocument/2006/relationships/image" Target="media/image175.wmf"/><Relationship Id="rId546" Type="http://schemas.openxmlformats.org/officeDocument/2006/relationships/image" Target="media/image286.wmf"/><Relationship Id="rId78" Type="http://schemas.openxmlformats.org/officeDocument/2006/relationships/oleObject" Target="embeddings/oleObject28.bin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image" Target="media/image90.wmf"/><Relationship Id="rId350" Type="http://schemas.openxmlformats.org/officeDocument/2006/relationships/image" Target="media/image180.wmf"/><Relationship Id="rId406" Type="http://schemas.openxmlformats.org/officeDocument/2006/relationships/image" Target="media/image208.wmf"/><Relationship Id="rId588" Type="http://schemas.openxmlformats.org/officeDocument/2006/relationships/oleObject" Target="embeddings/oleObject273.bin"/><Relationship Id="rId9" Type="http://schemas.openxmlformats.org/officeDocument/2006/relationships/image" Target="media/image3.jpeg"/><Relationship Id="rId210" Type="http://schemas.openxmlformats.org/officeDocument/2006/relationships/oleObject" Target="embeddings/oleObject95.bin"/><Relationship Id="rId392" Type="http://schemas.openxmlformats.org/officeDocument/2006/relationships/image" Target="media/image201.wmf"/><Relationship Id="rId448" Type="http://schemas.openxmlformats.org/officeDocument/2006/relationships/oleObject" Target="embeddings/oleObject206.bin"/><Relationship Id="rId613" Type="http://schemas.openxmlformats.org/officeDocument/2006/relationships/image" Target="media/image315.wmf"/><Relationship Id="rId252" Type="http://schemas.openxmlformats.org/officeDocument/2006/relationships/oleObject" Target="embeddings/oleObject116.bin"/><Relationship Id="rId294" Type="http://schemas.openxmlformats.org/officeDocument/2006/relationships/oleObject" Target="embeddings/oleObject138.bin"/><Relationship Id="rId308" Type="http://schemas.openxmlformats.org/officeDocument/2006/relationships/oleObject" Target="embeddings/oleObject145.bin"/><Relationship Id="rId515" Type="http://schemas.openxmlformats.org/officeDocument/2006/relationships/image" Target="media/image270.wmf"/><Relationship Id="rId47" Type="http://schemas.openxmlformats.org/officeDocument/2006/relationships/oleObject" Target="embeddings/oleObject16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45.bin"/><Relationship Id="rId154" Type="http://schemas.openxmlformats.org/officeDocument/2006/relationships/oleObject" Target="embeddings/oleObject66.bin"/><Relationship Id="rId361" Type="http://schemas.openxmlformats.org/officeDocument/2006/relationships/oleObject" Target="embeddings/oleObject163.bin"/><Relationship Id="rId557" Type="http://schemas.openxmlformats.org/officeDocument/2006/relationships/oleObject" Target="embeddings/oleObject256.bin"/><Relationship Id="rId599" Type="http://schemas.openxmlformats.org/officeDocument/2006/relationships/image" Target="media/image306.wmf"/><Relationship Id="rId196" Type="http://schemas.openxmlformats.org/officeDocument/2006/relationships/oleObject" Target="embeddings/oleObject88.bin"/><Relationship Id="rId417" Type="http://schemas.openxmlformats.org/officeDocument/2006/relationships/oleObject" Target="embeddings/oleObject191.bin"/><Relationship Id="rId459" Type="http://schemas.openxmlformats.org/officeDocument/2006/relationships/image" Target="media/image235.wmf"/><Relationship Id="rId624" Type="http://schemas.openxmlformats.org/officeDocument/2006/relationships/image" Target="media/image321.wmf"/><Relationship Id="rId16" Type="http://schemas.openxmlformats.org/officeDocument/2006/relationships/hyperlink" Target="https://new.znanium.com/catalog/product/1042456" TargetMode="External"/><Relationship Id="rId221" Type="http://schemas.openxmlformats.org/officeDocument/2006/relationships/image" Target="media/image108.wmf"/><Relationship Id="rId263" Type="http://schemas.openxmlformats.org/officeDocument/2006/relationships/image" Target="media/image129.wmf"/><Relationship Id="rId319" Type="http://schemas.openxmlformats.org/officeDocument/2006/relationships/image" Target="media/image158.wmf"/><Relationship Id="rId470" Type="http://schemas.openxmlformats.org/officeDocument/2006/relationships/oleObject" Target="embeddings/oleObject217.bin"/><Relationship Id="rId526" Type="http://schemas.openxmlformats.org/officeDocument/2006/relationships/footer" Target="footer2.xml"/><Relationship Id="rId58" Type="http://schemas.openxmlformats.org/officeDocument/2006/relationships/image" Target="media/image27.wmf"/><Relationship Id="rId123" Type="http://schemas.openxmlformats.org/officeDocument/2006/relationships/image" Target="media/image60.wmf"/><Relationship Id="rId330" Type="http://schemas.openxmlformats.org/officeDocument/2006/relationships/image" Target="media/image168.wmf"/><Relationship Id="rId568" Type="http://schemas.openxmlformats.org/officeDocument/2006/relationships/oleObject" Target="embeddings/oleObject263.bin"/><Relationship Id="rId165" Type="http://schemas.openxmlformats.org/officeDocument/2006/relationships/image" Target="media/image80.wmf"/><Relationship Id="rId372" Type="http://schemas.openxmlformats.org/officeDocument/2006/relationships/image" Target="media/image191.wmf"/><Relationship Id="rId428" Type="http://schemas.openxmlformats.org/officeDocument/2006/relationships/image" Target="media/image219.wmf"/><Relationship Id="rId232" Type="http://schemas.openxmlformats.org/officeDocument/2006/relationships/oleObject" Target="embeddings/oleObject106.bin"/><Relationship Id="rId274" Type="http://schemas.openxmlformats.org/officeDocument/2006/relationships/oleObject" Target="embeddings/oleObject127.bin"/><Relationship Id="rId481" Type="http://schemas.openxmlformats.org/officeDocument/2006/relationships/image" Target="media/image246.wmf"/><Relationship Id="rId27" Type="http://schemas.openxmlformats.org/officeDocument/2006/relationships/image" Target="media/image9.wmf"/><Relationship Id="rId69" Type="http://schemas.openxmlformats.org/officeDocument/2006/relationships/image" Target="media/image33.wmf"/><Relationship Id="rId134" Type="http://schemas.openxmlformats.org/officeDocument/2006/relationships/oleObject" Target="embeddings/oleObject56.bin"/><Relationship Id="rId537" Type="http://schemas.openxmlformats.org/officeDocument/2006/relationships/oleObject" Target="embeddings/oleObject241.bin"/><Relationship Id="rId579" Type="http://schemas.openxmlformats.org/officeDocument/2006/relationships/image" Target="media/image296.wmf"/><Relationship Id="rId80" Type="http://schemas.openxmlformats.org/officeDocument/2006/relationships/oleObject" Target="embeddings/oleObject29.bin"/><Relationship Id="rId176" Type="http://schemas.openxmlformats.org/officeDocument/2006/relationships/oleObject" Target="embeddings/oleObject78.bin"/><Relationship Id="rId341" Type="http://schemas.openxmlformats.org/officeDocument/2006/relationships/image" Target="media/image176.wmf"/><Relationship Id="rId383" Type="http://schemas.openxmlformats.org/officeDocument/2006/relationships/oleObject" Target="embeddings/oleObject174.bin"/><Relationship Id="rId439" Type="http://schemas.openxmlformats.org/officeDocument/2006/relationships/image" Target="media/image225.wmf"/><Relationship Id="rId590" Type="http://schemas.openxmlformats.org/officeDocument/2006/relationships/oleObject" Target="embeddings/oleObject274.bin"/><Relationship Id="rId604" Type="http://schemas.openxmlformats.org/officeDocument/2006/relationships/oleObject" Target="embeddings/oleObject281.bin"/><Relationship Id="rId201" Type="http://schemas.openxmlformats.org/officeDocument/2006/relationships/image" Target="media/image98.wmf"/><Relationship Id="rId243" Type="http://schemas.openxmlformats.org/officeDocument/2006/relationships/image" Target="media/image119.wmf"/><Relationship Id="rId285" Type="http://schemas.openxmlformats.org/officeDocument/2006/relationships/oleObject" Target="embeddings/oleObject133.bin"/><Relationship Id="rId450" Type="http://schemas.openxmlformats.org/officeDocument/2006/relationships/oleObject" Target="embeddings/oleObject207.bin"/><Relationship Id="rId506" Type="http://schemas.openxmlformats.org/officeDocument/2006/relationships/oleObject" Target="embeddings/oleObject229.bin"/><Relationship Id="rId38" Type="http://schemas.openxmlformats.org/officeDocument/2006/relationships/image" Target="media/image14.wmf"/><Relationship Id="rId103" Type="http://schemas.openxmlformats.org/officeDocument/2006/relationships/image" Target="media/image50.wmf"/><Relationship Id="rId310" Type="http://schemas.openxmlformats.org/officeDocument/2006/relationships/oleObject" Target="embeddings/oleObject146.bin"/><Relationship Id="rId492" Type="http://schemas.openxmlformats.org/officeDocument/2006/relationships/image" Target="media/image257.wmf"/><Relationship Id="rId548" Type="http://schemas.openxmlformats.org/officeDocument/2006/relationships/oleObject" Target="embeddings/oleObject247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87" Type="http://schemas.openxmlformats.org/officeDocument/2006/relationships/image" Target="media/image91.wmf"/><Relationship Id="rId352" Type="http://schemas.openxmlformats.org/officeDocument/2006/relationships/image" Target="media/image181.wmf"/><Relationship Id="rId394" Type="http://schemas.openxmlformats.org/officeDocument/2006/relationships/image" Target="media/image202.wmf"/><Relationship Id="rId408" Type="http://schemas.openxmlformats.org/officeDocument/2006/relationships/image" Target="media/image209.wmf"/><Relationship Id="rId615" Type="http://schemas.openxmlformats.org/officeDocument/2006/relationships/image" Target="media/image317.wmf"/><Relationship Id="rId212" Type="http://schemas.openxmlformats.org/officeDocument/2006/relationships/oleObject" Target="embeddings/oleObject96.bin"/><Relationship Id="rId254" Type="http://schemas.openxmlformats.org/officeDocument/2006/relationships/oleObject" Target="embeddings/oleObject117.bin"/><Relationship Id="rId49" Type="http://schemas.openxmlformats.org/officeDocument/2006/relationships/image" Target="media/image20.wmf"/><Relationship Id="rId114" Type="http://schemas.openxmlformats.org/officeDocument/2006/relationships/oleObject" Target="embeddings/oleObject46.bin"/><Relationship Id="rId296" Type="http://schemas.openxmlformats.org/officeDocument/2006/relationships/oleObject" Target="embeddings/oleObject139.bin"/><Relationship Id="rId461" Type="http://schemas.openxmlformats.org/officeDocument/2006/relationships/image" Target="media/image236.wmf"/><Relationship Id="rId517" Type="http://schemas.openxmlformats.org/officeDocument/2006/relationships/image" Target="media/image271.wmf"/><Relationship Id="rId559" Type="http://schemas.openxmlformats.org/officeDocument/2006/relationships/oleObject" Target="embeddings/oleObject258.bin"/><Relationship Id="rId60" Type="http://schemas.openxmlformats.org/officeDocument/2006/relationships/oleObject" Target="embeddings/oleObject19.bin"/><Relationship Id="rId156" Type="http://schemas.openxmlformats.org/officeDocument/2006/relationships/oleObject" Target="embeddings/oleObject67.bin"/><Relationship Id="rId198" Type="http://schemas.openxmlformats.org/officeDocument/2006/relationships/oleObject" Target="embeddings/oleObject89.bin"/><Relationship Id="rId321" Type="http://schemas.openxmlformats.org/officeDocument/2006/relationships/image" Target="media/image160.wmf"/><Relationship Id="rId363" Type="http://schemas.openxmlformats.org/officeDocument/2006/relationships/oleObject" Target="embeddings/oleObject164.bin"/><Relationship Id="rId419" Type="http://schemas.openxmlformats.org/officeDocument/2006/relationships/oleObject" Target="embeddings/oleObject192.bin"/><Relationship Id="rId570" Type="http://schemas.openxmlformats.org/officeDocument/2006/relationships/oleObject" Target="embeddings/oleObject264.bin"/><Relationship Id="rId626" Type="http://schemas.openxmlformats.org/officeDocument/2006/relationships/image" Target="media/image322.png"/><Relationship Id="rId223" Type="http://schemas.openxmlformats.org/officeDocument/2006/relationships/image" Target="media/image109.wmf"/><Relationship Id="rId430" Type="http://schemas.openxmlformats.org/officeDocument/2006/relationships/image" Target="media/image220.wmf"/><Relationship Id="rId18" Type="http://schemas.openxmlformats.org/officeDocument/2006/relationships/oleObject" Target="embeddings/oleObject1.bin"/><Relationship Id="rId265" Type="http://schemas.openxmlformats.org/officeDocument/2006/relationships/image" Target="media/image130.wmf"/><Relationship Id="rId472" Type="http://schemas.openxmlformats.org/officeDocument/2006/relationships/oleObject" Target="embeddings/oleObject218.bin"/><Relationship Id="rId528" Type="http://schemas.openxmlformats.org/officeDocument/2006/relationships/image" Target="media/image276.wmf"/><Relationship Id="rId125" Type="http://schemas.openxmlformats.org/officeDocument/2006/relationships/image" Target="media/image61.wmf"/><Relationship Id="rId167" Type="http://schemas.openxmlformats.org/officeDocument/2006/relationships/image" Target="media/image81.wmf"/><Relationship Id="rId332" Type="http://schemas.openxmlformats.org/officeDocument/2006/relationships/image" Target="media/image169.wmf"/><Relationship Id="rId374" Type="http://schemas.openxmlformats.org/officeDocument/2006/relationships/image" Target="media/image192.wmf"/><Relationship Id="rId581" Type="http://schemas.openxmlformats.org/officeDocument/2006/relationships/image" Target="media/image297.wmf"/><Relationship Id="rId71" Type="http://schemas.openxmlformats.org/officeDocument/2006/relationships/image" Target="media/image34.wmf"/><Relationship Id="rId234" Type="http://schemas.openxmlformats.org/officeDocument/2006/relationships/oleObject" Target="embeddings/oleObject107.bin"/><Relationship Id="rId2" Type="http://schemas.openxmlformats.org/officeDocument/2006/relationships/styles" Target="styles.xml"/><Relationship Id="rId29" Type="http://schemas.openxmlformats.org/officeDocument/2006/relationships/image" Target="media/image10.wmf"/><Relationship Id="rId276" Type="http://schemas.openxmlformats.org/officeDocument/2006/relationships/oleObject" Target="embeddings/oleObject128.bin"/><Relationship Id="rId441" Type="http://schemas.openxmlformats.org/officeDocument/2006/relationships/image" Target="media/image226.wmf"/><Relationship Id="rId483" Type="http://schemas.openxmlformats.org/officeDocument/2006/relationships/image" Target="media/image248.wmf"/><Relationship Id="rId539" Type="http://schemas.openxmlformats.org/officeDocument/2006/relationships/oleObject" Target="embeddings/oleObject242.bin"/><Relationship Id="rId40" Type="http://schemas.openxmlformats.org/officeDocument/2006/relationships/image" Target="media/image15.wmf"/><Relationship Id="rId136" Type="http://schemas.openxmlformats.org/officeDocument/2006/relationships/oleObject" Target="embeddings/oleObject57.bin"/><Relationship Id="rId178" Type="http://schemas.openxmlformats.org/officeDocument/2006/relationships/oleObject" Target="embeddings/oleObject79.bin"/><Relationship Id="rId301" Type="http://schemas.openxmlformats.org/officeDocument/2006/relationships/image" Target="media/image147.wmf"/><Relationship Id="rId343" Type="http://schemas.openxmlformats.org/officeDocument/2006/relationships/image" Target="media/image177.wmf"/><Relationship Id="rId550" Type="http://schemas.openxmlformats.org/officeDocument/2006/relationships/oleObject" Target="embeddings/oleObject249.bin"/><Relationship Id="rId82" Type="http://schemas.openxmlformats.org/officeDocument/2006/relationships/oleObject" Target="embeddings/oleObject30.bin"/><Relationship Id="rId203" Type="http://schemas.openxmlformats.org/officeDocument/2006/relationships/image" Target="media/image99.wmf"/><Relationship Id="rId385" Type="http://schemas.openxmlformats.org/officeDocument/2006/relationships/oleObject" Target="embeddings/oleObject175.bin"/><Relationship Id="rId592" Type="http://schemas.openxmlformats.org/officeDocument/2006/relationships/oleObject" Target="embeddings/oleObject275.bin"/><Relationship Id="rId606" Type="http://schemas.openxmlformats.org/officeDocument/2006/relationships/oleObject" Target="embeddings/oleObject282.bin"/><Relationship Id="rId245" Type="http://schemas.openxmlformats.org/officeDocument/2006/relationships/image" Target="media/image120.wmf"/><Relationship Id="rId287" Type="http://schemas.openxmlformats.org/officeDocument/2006/relationships/oleObject" Target="embeddings/oleObject134.bin"/><Relationship Id="rId410" Type="http://schemas.openxmlformats.org/officeDocument/2006/relationships/image" Target="media/image210.wmf"/><Relationship Id="rId452" Type="http://schemas.openxmlformats.org/officeDocument/2006/relationships/oleObject" Target="embeddings/oleObject208.bin"/><Relationship Id="rId494" Type="http://schemas.openxmlformats.org/officeDocument/2006/relationships/oleObject" Target="embeddings/oleObject223.bin"/><Relationship Id="rId508" Type="http://schemas.openxmlformats.org/officeDocument/2006/relationships/oleObject" Target="embeddings/oleObject230.bin"/><Relationship Id="rId105" Type="http://schemas.openxmlformats.org/officeDocument/2006/relationships/image" Target="media/image51.wmf"/><Relationship Id="rId147" Type="http://schemas.openxmlformats.org/officeDocument/2006/relationships/image" Target="media/image72.wmf"/><Relationship Id="rId312" Type="http://schemas.openxmlformats.org/officeDocument/2006/relationships/image" Target="media/image152.wmf"/><Relationship Id="rId354" Type="http://schemas.openxmlformats.org/officeDocument/2006/relationships/image" Target="media/image182.wmf"/><Relationship Id="rId51" Type="http://schemas.openxmlformats.org/officeDocument/2006/relationships/oleObject" Target="embeddings/oleObject17.bin"/><Relationship Id="rId93" Type="http://schemas.openxmlformats.org/officeDocument/2006/relationships/image" Target="media/image45.wmf"/><Relationship Id="rId189" Type="http://schemas.openxmlformats.org/officeDocument/2006/relationships/image" Target="media/image92.wmf"/><Relationship Id="rId396" Type="http://schemas.openxmlformats.org/officeDocument/2006/relationships/image" Target="media/image203.wmf"/><Relationship Id="rId561" Type="http://schemas.openxmlformats.org/officeDocument/2006/relationships/image" Target="media/image287.wmf"/><Relationship Id="rId617" Type="http://schemas.openxmlformats.org/officeDocument/2006/relationships/oleObject" Target="embeddings/oleObject284.bin"/><Relationship Id="rId214" Type="http://schemas.openxmlformats.org/officeDocument/2006/relationships/oleObject" Target="embeddings/oleObject97.bin"/><Relationship Id="rId256" Type="http://schemas.openxmlformats.org/officeDocument/2006/relationships/oleObject" Target="embeddings/oleObject118.bin"/><Relationship Id="rId298" Type="http://schemas.openxmlformats.org/officeDocument/2006/relationships/oleObject" Target="embeddings/oleObject140.bin"/><Relationship Id="rId421" Type="http://schemas.openxmlformats.org/officeDocument/2006/relationships/oleObject" Target="embeddings/oleObject193.bin"/><Relationship Id="rId463" Type="http://schemas.openxmlformats.org/officeDocument/2006/relationships/image" Target="media/image237.wmf"/><Relationship Id="rId519" Type="http://schemas.openxmlformats.org/officeDocument/2006/relationships/image" Target="media/image272.wmf"/><Relationship Id="rId116" Type="http://schemas.openxmlformats.org/officeDocument/2006/relationships/oleObject" Target="embeddings/oleObject47.bin"/><Relationship Id="rId158" Type="http://schemas.openxmlformats.org/officeDocument/2006/relationships/oleObject" Target="embeddings/oleObject68.bin"/><Relationship Id="rId323" Type="http://schemas.openxmlformats.org/officeDocument/2006/relationships/image" Target="media/image162.wmf"/><Relationship Id="rId530" Type="http://schemas.openxmlformats.org/officeDocument/2006/relationships/image" Target="media/image278.wmf"/><Relationship Id="rId20" Type="http://schemas.openxmlformats.org/officeDocument/2006/relationships/oleObject" Target="embeddings/oleObject2.bin"/><Relationship Id="rId62" Type="http://schemas.openxmlformats.org/officeDocument/2006/relationships/oleObject" Target="embeddings/oleObject20.bin"/><Relationship Id="rId365" Type="http://schemas.openxmlformats.org/officeDocument/2006/relationships/oleObject" Target="embeddings/oleObject165.bin"/><Relationship Id="rId572" Type="http://schemas.openxmlformats.org/officeDocument/2006/relationships/oleObject" Target="embeddings/oleObject265.bin"/><Relationship Id="rId628" Type="http://schemas.openxmlformats.org/officeDocument/2006/relationships/image" Target="media/image324.png"/><Relationship Id="rId225" Type="http://schemas.openxmlformats.org/officeDocument/2006/relationships/image" Target="media/image110.wmf"/><Relationship Id="rId267" Type="http://schemas.openxmlformats.org/officeDocument/2006/relationships/image" Target="media/image131.wmf"/><Relationship Id="rId432" Type="http://schemas.openxmlformats.org/officeDocument/2006/relationships/image" Target="media/image221.wmf"/><Relationship Id="rId474" Type="http://schemas.openxmlformats.org/officeDocument/2006/relationships/oleObject" Target="embeddings/oleObject219.bin"/><Relationship Id="rId127" Type="http://schemas.openxmlformats.org/officeDocument/2006/relationships/image" Target="media/image62.wmf"/><Relationship Id="rId31" Type="http://schemas.openxmlformats.org/officeDocument/2006/relationships/oleObject" Target="embeddings/oleObject8.bin"/><Relationship Id="rId73" Type="http://schemas.openxmlformats.org/officeDocument/2006/relationships/image" Target="media/image35.wmf"/><Relationship Id="rId169" Type="http://schemas.openxmlformats.org/officeDocument/2006/relationships/image" Target="media/image82.wmf"/><Relationship Id="rId334" Type="http://schemas.openxmlformats.org/officeDocument/2006/relationships/image" Target="media/image171.wmf"/><Relationship Id="rId376" Type="http://schemas.openxmlformats.org/officeDocument/2006/relationships/image" Target="media/image193.wmf"/><Relationship Id="rId541" Type="http://schemas.openxmlformats.org/officeDocument/2006/relationships/oleObject" Target="embeddings/oleObject243.bin"/><Relationship Id="rId583" Type="http://schemas.openxmlformats.org/officeDocument/2006/relationships/image" Target="media/image298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0.bin"/><Relationship Id="rId236" Type="http://schemas.openxmlformats.org/officeDocument/2006/relationships/oleObject" Target="embeddings/oleObject108.bin"/><Relationship Id="rId278" Type="http://schemas.openxmlformats.org/officeDocument/2006/relationships/oleObject" Target="embeddings/oleObject129.bin"/><Relationship Id="rId401" Type="http://schemas.openxmlformats.org/officeDocument/2006/relationships/oleObject" Target="embeddings/oleObject183.bin"/><Relationship Id="rId443" Type="http://schemas.openxmlformats.org/officeDocument/2006/relationships/image" Target="media/image227.wmf"/><Relationship Id="rId303" Type="http://schemas.openxmlformats.org/officeDocument/2006/relationships/image" Target="media/image148.wmf"/><Relationship Id="rId485" Type="http://schemas.openxmlformats.org/officeDocument/2006/relationships/image" Target="media/image250.wmf"/><Relationship Id="rId42" Type="http://schemas.openxmlformats.org/officeDocument/2006/relationships/image" Target="media/image16.wmf"/><Relationship Id="rId84" Type="http://schemas.openxmlformats.org/officeDocument/2006/relationships/oleObject" Target="embeddings/oleObject31.bin"/><Relationship Id="rId138" Type="http://schemas.openxmlformats.org/officeDocument/2006/relationships/oleObject" Target="embeddings/oleObject58.bin"/><Relationship Id="rId345" Type="http://schemas.openxmlformats.org/officeDocument/2006/relationships/oleObject" Target="embeddings/oleObject155.bin"/><Relationship Id="rId387" Type="http://schemas.openxmlformats.org/officeDocument/2006/relationships/oleObject" Target="embeddings/oleObject176.bin"/><Relationship Id="rId510" Type="http://schemas.openxmlformats.org/officeDocument/2006/relationships/oleObject" Target="embeddings/oleObject231.bin"/><Relationship Id="rId552" Type="http://schemas.openxmlformats.org/officeDocument/2006/relationships/oleObject" Target="embeddings/oleObject251.bin"/><Relationship Id="rId594" Type="http://schemas.openxmlformats.org/officeDocument/2006/relationships/oleObject" Target="embeddings/oleObject276.bin"/><Relationship Id="rId608" Type="http://schemas.openxmlformats.org/officeDocument/2006/relationships/oleObject" Target="embeddings/oleObject283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image" Target="media/image121.wmf"/><Relationship Id="rId412" Type="http://schemas.openxmlformats.org/officeDocument/2006/relationships/image" Target="media/image211.wmf"/><Relationship Id="rId107" Type="http://schemas.openxmlformats.org/officeDocument/2006/relationships/image" Target="media/image52.wmf"/><Relationship Id="rId289" Type="http://schemas.openxmlformats.org/officeDocument/2006/relationships/image" Target="media/image141.wmf"/><Relationship Id="rId454" Type="http://schemas.openxmlformats.org/officeDocument/2006/relationships/oleObject" Target="embeddings/oleObject209.bin"/><Relationship Id="rId496" Type="http://schemas.openxmlformats.org/officeDocument/2006/relationships/oleObject" Target="embeddings/oleObject224.bin"/><Relationship Id="rId11" Type="http://schemas.openxmlformats.org/officeDocument/2006/relationships/hyperlink" Target="https://new.znanium.com/catalog/product/989799" TargetMode="External"/><Relationship Id="rId53" Type="http://schemas.openxmlformats.org/officeDocument/2006/relationships/oleObject" Target="embeddings/oleObject18.bin"/><Relationship Id="rId149" Type="http://schemas.openxmlformats.org/officeDocument/2006/relationships/image" Target="media/image73.wmf"/><Relationship Id="rId314" Type="http://schemas.openxmlformats.org/officeDocument/2006/relationships/image" Target="media/image153.wmf"/><Relationship Id="rId356" Type="http://schemas.openxmlformats.org/officeDocument/2006/relationships/image" Target="media/image183.wmf"/><Relationship Id="rId398" Type="http://schemas.openxmlformats.org/officeDocument/2006/relationships/image" Target="media/image204.wmf"/><Relationship Id="rId521" Type="http://schemas.openxmlformats.org/officeDocument/2006/relationships/image" Target="media/image273.wmf"/><Relationship Id="rId563" Type="http://schemas.openxmlformats.org/officeDocument/2006/relationships/image" Target="media/image288.wmf"/><Relationship Id="rId619" Type="http://schemas.openxmlformats.org/officeDocument/2006/relationships/oleObject" Target="embeddings/oleObject286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0.bin"/><Relationship Id="rId216" Type="http://schemas.openxmlformats.org/officeDocument/2006/relationships/oleObject" Target="embeddings/oleObject98.bin"/><Relationship Id="rId423" Type="http://schemas.openxmlformats.org/officeDocument/2006/relationships/oleObject" Target="embeddings/oleObject194.bin"/><Relationship Id="rId258" Type="http://schemas.openxmlformats.org/officeDocument/2006/relationships/oleObject" Target="embeddings/oleObject119.bin"/><Relationship Id="rId465" Type="http://schemas.openxmlformats.org/officeDocument/2006/relationships/image" Target="media/image238.wmf"/><Relationship Id="rId630" Type="http://schemas.openxmlformats.org/officeDocument/2006/relationships/fontTable" Target="fontTable.xml"/><Relationship Id="rId22" Type="http://schemas.openxmlformats.org/officeDocument/2006/relationships/oleObject" Target="embeddings/oleObject3.bin"/><Relationship Id="rId64" Type="http://schemas.openxmlformats.org/officeDocument/2006/relationships/oleObject" Target="embeddings/oleObject21.bin"/><Relationship Id="rId118" Type="http://schemas.openxmlformats.org/officeDocument/2006/relationships/oleObject" Target="embeddings/oleObject48.bin"/><Relationship Id="rId325" Type="http://schemas.openxmlformats.org/officeDocument/2006/relationships/oleObject" Target="embeddings/oleObject149.bin"/><Relationship Id="rId367" Type="http://schemas.openxmlformats.org/officeDocument/2006/relationships/oleObject" Target="embeddings/oleObject166.bin"/><Relationship Id="rId532" Type="http://schemas.openxmlformats.org/officeDocument/2006/relationships/image" Target="media/image279.wmf"/><Relationship Id="rId574" Type="http://schemas.openxmlformats.org/officeDocument/2006/relationships/oleObject" Target="embeddings/oleObject266.bin"/><Relationship Id="rId171" Type="http://schemas.openxmlformats.org/officeDocument/2006/relationships/image" Target="media/image83.wmf"/><Relationship Id="rId227" Type="http://schemas.openxmlformats.org/officeDocument/2006/relationships/image" Target="media/image111.wmf"/><Relationship Id="rId269" Type="http://schemas.openxmlformats.org/officeDocument/2006/relationships/image" Target="media/image132.wmf"/><Relationship Id="rId434" Type="http://schemas.openxmlformats.org/officeDocument/2006/relationships/image" Target="media/image222.wmf"/><Relationship Id="rId476" Type="http://schemas.openxmlformats.org/officeDocument/2006/relationships/oleObject" Target="embeddings/oleObject220.bin"/><Relationship Id="rId33" Type="http://schemas.openxmlformats.org/officeDocument/2006/relationships/oleObject" Target="embeddings/oleObject9.bin"/><Relationship Id="rId129" Type="http://schemas.openxmlformats.org/officeDocument/2006/relationships/image" Target="media/image63.wmf"/><Relationship Id="rId280" Type="http://schemas.openxmlformats.org/officeDocument/2006/relationships/oleObject" Target="embeddings/oleObject130.bin"/><Relationship Id="rId336" Type="http://schemas.openxmlformats.org/officeDocument/2006/relationships/image" Target="media/image173.wmf"/><Relationship Id="rId501" Type="http://schemas.openxmlformats.org/officeDocument/2006/relationships/image" Target="media/image262.wmf"/><Relationship Id="rId543" Type="http://schemas.openxmlformats.org/officeDocument/2006/relationships/oleObject" Target="embeddings/oleObject244.bin"/><Relationship Id="rId75" Type="http://schemas.openxmlformats.org/officeDocument/2006/relationships/image" Target="media/image36.wmf"/><Relationship Id="rId140" Type="http://schemas.openxmlformats.org/officeDocument/2006/relationships/oleObject" Target="embeddings/oleObject59.bin"/><Relationship Id="rId182" Type="http://schemas.openxmlformats.org/officeDocument/2006/relationships/oleObject" Target="embeddings/oleObject81.bin"/><Relationship Id="rId378" Type="http://schemas.openxmlformats.org/officeDocument/2006/relationships/image" Target="media/image194.wmf"/><Relationship Id="rId403" Type="http://schemas.openxmlformats.org/officeDocument/2006/relationships/oleObject" Target="embeddings/oleObject184.bin"/><Relationship Id="rId585" Type="http://schemas.openxmlformats.org/officeDocument/2006/relationships/image" Target="media/image299.wmf"/><Relationship Id="rId6" Type="http://schemas.openxmlformats.org/officeDocument/2006/relationships/endnotes" Target="endnotes.xml"/><Relationship Id="rId238" Type="http://schemas.openxmlformats.org/officeDocument/2006/relationships/oleObject" Target="embeddings/oleObject109.bin"/><Relationship Id="rId445" Type="http://schemas.openxmlformats.org/officeDocument/2006/relationships/image" Target="media/image228.wmf"/><Relationship Id="rId487" Type="http://schemas.openxmlformats.org/officeDocument/2006/relationships/image" Target="media/image252.wmf"/><Relationship Id="rId610" Type="http://schemas.openxmlformats.org/officeDocument/2006/relationships/image" Target="media/image312.wmf"/><Relationship Id="rId291" Type="http://schemas.openxmlformats.org/officeDocument/2006/relationships/image" Target="media/image142.wmf"/><Relationship Id="rId305" Type="http://schemas.openxmlformats.org/officeDocument/2006/relationships/image" Target="media/image149.wmf"/><Relationship Id="rId347" Type="http://schemas.openxmlformats.org/officeDocument/2006/relationships/oleObject" Target="embeddings/oleObject156.bin"/><Relationship Id="rId512" Type="http://schemas.openxmlformats.org/officeDocument/2006/relationships/image" Target="media/image268.wmf"/><Relationship Id="rId44" Type="http://schemas.openxmlformats.org/officeDocument/2006/relationships/image" Target="media/image17.wmf"/><Relationship Id="rId86" Type="http://schemas.openxmlformats.org/officeDocument/2006/relationships/oleObject" Target="embeddings/oleObject32.bin"/><Relationship Id="rId151" Type="http://schemas.openxmlformats.org/officeDocument/2006/relationships/image" Target="media/image74.wmf"/><Relationship Id="rId389" Type="http://schemas.openxmlformats.org/officeDocument/2006/relationships/oleObject" Target="embeddings/oleObject177.bin"/><Relationship Id="rId554" Type="http://schemas.openxmlformats.org/officeDocument/2006/relationships/oleObject" Target="embeddings/oleObject253.bin"/><Relationship Id="rId596" Type="http://schemas.openxmlformats.org/officeDocument/2006/relationships/oleObject" Target="embeddings/oleObject277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49" Type="http://schemas.openxmlformats.org/officeDocument/2006/relationships/image" Target="media/image122.wmf"/><Relationship Id="rId414" Type="http://schemas.openxmlformats.org/officeDocument/2006/relationships/image" Target="media/image212.wmf"/><Relationship Id="rId456" Type="http://schemas.openxmlformats.org/officeDocument/2006/relationships/oleObject" Target="embeddings/oleObject210.bin"/><Relationship Id="rId498" Type="http://schemas.openxmlformats.org/officeDocument/2006/relationships/oleObject" Target="embeddings/oleObject225.bin"/><Relationship Id="rId621" Type="http://schemas.openxmlformats.org/officeDocument/2006/relationships/oleObject" Target="embeddings/oleObject288.bin"/><Relationship Id="rId13" Type="http://schemas.openxmlformats.org/officeDocument/2006/relationships/hyperlink" Target="https://new.znanium.com/catalog/product/989802" TargetMode="External"/><Relationship Id="rId109" Type="http://schemas.openxmlformats.org/officeDocument/2006/relationships/image" Target="media/image53.wmf"/><Relationship Id="rId260" Type="http://schemas.openxmlformats.org/officeDocument/2006/relationships/oleObject" Target="embeddings/oleObject120.bin"/><Relationship Id="rId316" Type="http://schemas.openxmlformats.org/officeDocument/2006/relationships/image" Target="media/image155.wmf"/><Relationship Id="rId523" Type="http://schemas.openxmlformats.org/officeDocument/2006/relationships/image" Target="media/image274.wmf"/><Relationship Id="rId55" Type="http://schemas.openxmlformats.org/officeDocument/2006/relationships/image" Target="media/image24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49.bin"/><Relationship Id="rId358" Type="http://schemas.openxmlformats.org/officeDocument/2006/relationships/image" Target="media/image184.wmf"/><Relationship Id="rId565" Type="http://schemas.openxmlformats.org/officeDocument/2006/relationships/image" Target="media/image289.wmf"/><Relationship Id="rId162" Type="http://schemas.openxmlformats.org/officeDocument/2006/relationships/oleObject" Target="embeddings/oleObject71.bin"/><Relationship Id="rId218" Type="http://schemas.openxmlformats.org/officeDocument/2006/relationships/oleObject" Target="embeddings/oleObject99.bin"/><Relationship Id="rId425" Type="http://schemas.openxmlformats.org/officeDocument/2006/relationships/oleObject" Target="embeddings/oleObject195.bin"/><Relationship Id="rId467" Type="http://schemas.openxmlformats.org/officeDocument/2006/relationships/image" Target="media/image239.wmf"/><Relationship Id="rId271" Type="http://schemas.openxmlformats.org/officeDocument/2006/relationships/image" Target="media/image133.wmf"/><Relationship Id="rId24" Type="http://schemas.openxmlformats.org/officeDocument/2006/relationships/oleObject" Target="embeddings/oleObject4.bin"/><Relationship Id="rId66" Type="http://schemas.openxmlformats.org/officeDocument/2006/relationships/oleObject" Target="embeddings/oleObject22.bin"/><Relationship Id="rId131" Type="http://schemas.openxmlformats.org/officeDocument/2006/relationships/image" Target="media/image64.wmf"/><Relationship Id="rId327" Type="http://schemas.openxmlformats.org/officeDocument/2006/relationships/image" Target="media/image165.wmf"/><Relationship Id="rId369" Type="http://schemas.openxmlformats.org/officeDocument/2006/relationships/oleObject" Target="embeddings/oleObject167.bin"/><Relationship Id="rId534" Type="http://schemas.openxmlformats.org/officeDocument/2006/relationships/image" Target="media/image280.wmf"/><Relationship Id="rId576" Type="http://schemas.openxmlformats.org/officeDocument/2006/relationships/oleObject" Target="embeddings/oleObject267.bin"/><Relationship Id="rId173" Type="http://schemas.openxmlformats.org/officeDocument/2006/relationships/image" Target="media/image84.wmf"/><Relationship Id="rId229" Type="http://schemas.openxmlformats.org/officeDocument/2006/relationships/image" Target="media/image112.wmf"/><Relationship Id="rId380" Type="http://schemas.openxmlformats.org/officeDocument/2006/relationships/image" Target="media/image195.wmf"/><Relationship Id="rId436" Type="http://schemas.openxmlformats.org/officeDocument/2006/relationships/image" Target="media/image223.wmf"/><Relationship Id="rId601" Type="http://schemas.openxmlformats.org/officeDocument/2006/relationships/image" Target="media/image307.wmf"/><Relationship Id="rId240" Type="http://schemas.openxmlformats.org/officeDocument/2006/relationships/oleObject" Target="embeddings/oleObject110.bin"/><Relationship Id="rId478" Type="http://schemas.openxmlformats.org/officeDocument/2006/relationships/oleObject" Target="embeddings/oleObject221.bin"/><Relationship Id="rId35" Type="http://schemas.openxmlformats.org/officeDocument/2006/relationships/oleObject" Target="embeddings/oleObject10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39.bin"/><Relationship Id="rId282" Type="http://schemas.openxmlformats.org/officeDocument/2006/relationships/oleObject" Target="embeddings/oleObject131.bin"/><Relationship Id="rId338" Type="http://schemas.openxmlformats.org/officeDocument/2006/relationships/oleObject" Target="embeddings/oleObject151.bin"/><Relationship Id="rId503" Type="http://schemas.openxmlformats.org/officeDocument/2006/relationships/image" Target="media/image263.wmf"/><Relationship Id="rId545" Type="http://schemas.openxmlformats.org/officeDocument/2006/relationships/oleObject" Target="embeddings/oleObject245.bin"/><Relationship Id="rId587" Type="http://schemas.openxmlformats.org/officeDocument/2006/relationships/image" Target="media/image300.wmf"/><Relationship Id="rId8" Type="http://schemas.openxmlformats.org/officeDocument/2006/relationships/image" Target="media/image2.jpeg"/><Relationship Id="rId142" Type="http://schemas.openxmlformats.org/officeDocument/2006/relationships/oleObject" Target="embeddings/oleObject60.bin"/><Relationship Id="rId184" Type="http://schemas.openxmlformats.org/officeDocument/2006/relationships/oleObject" Target="embeddings/oleObject82.bin"/><Relationship Id="rId391" Type="http://schemas.openxmlformats.org/officeDocument/2006/relationships/oleObject" Target="embeddings/oleObject178.bin"/><Relationship Id="rId405" Type="http://schemas.openxmlformats.org/officeDocument/2006/relationships/oleObject" Target="embeddings/oleObject185.bin"/><Relationship Id="rId447" Type="http://schemas.openxmlformats.org/officeDocument/2006/relationships/image" Target="media/image229.wmf"/><Relationship Id="rId612" Type="http://schemas.openxmlformats.org/officeDocument/2006/relationships/image" Target="media/image314.wmf"/><Relationship Id="rId251" Type="http://schemas.openxmlformats.org/officeDocument/2006/relationships/image" Target="media/image123.wmf"/><Relationship Id="rId489" Type="http://schemas.openxmlformats.org/officeDocument/2006/relationships/image" Target="media/image254.wmf"/><Relationship Id="rId46" Type="http://schemas.openxmlformats.org/officeDocument/2006/relationships/image" Target="media/image18.wmf"/><Relationship Id="rId293" Type="http://schemas.openxmlformats.org/officeDocument/2006/relationships/image" Target="media/image143.wmf"/><Relationship Id="rId307" Type="http://schemas.openxmlformats.org/officeDocument/2006/relationships/image" Target="media/image150.wmf"/><Relationship Id="rId349" Type="http://schemas.openxmlformats.org/officeDocument/2006/relationships/oleObject" Target="embeddings/oleObject157.bin"/><Relationship Id="rId514" Type="http://schemas.openxmlformats.org/officeDocument/2006/relationships/oleObject" Target="embeddings/oleObject232.bin"/><Relationship Id="rId556" Type="http://schemas.openxmlformats.org/officeDocument/2006/relationships/oleObject" Target="embeddings/oleObject255.bin"/><Relationship Id="rId88" Type="http://schemas.openxmlformats.org/officeDocument/2006/relationships/oleObject" Target="embeddings/oleObject33.bin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360" Type="http://schemas.openxmlformats.org/officeDocument/2006/relationships/image" Target="media/image185.wmf"/><Relationship Id="rId416" Type="http://schemas.openxmlformats.org/officeDocument/2006/relationships/image" Target="media/image213.wmf"/><Relationship Id="rId598" Type="http://schemas.openxmlformats.org/officeDocument/2006/relationships/oleObject" Target="embeddings/oleObject278.bin"/><Relationship Id="rId220" Type="http://schemas.openxmlformats.org/officeDocument/2006/relationships/oleObject" Target="embeddings/oleObject100.bin"/><Relationship Id="rId458" Type="http://schemas.openxmlformats.org/officeDocument/2006/relationships/oleObject" Target="embeddings/oleObject211.bin"/><Relationship Id="rId623" Type="http://schemas.openxmlformats.org/officeDocument/2006/relationships/image" Target="media/image320.png"/><Relationship Id="rId15" Type="http://schemas.openxmlformats.org/officeDocument/2006/relationships/hyperlink" Target="https://e.lanbook.com/book/115730" TargetMode="External"/><Relationship Id="rId57" Type="http://schemas.openxmlformats.org/officeDocument/2006/relationships/image" Target="media/image26.wmf"/><Relationship Id="rId262" Type="http://schemas.openxmlformats.org/officeDocument/2006/relationships/oleObject" Target="embeddings/oleObject121.bin"/><Relationship Id="rId318" Type="http://schemas.openxmlformats.org/officeDocument/2006/relationships/image" Target="media/image157.wmf"/><Relationship Id="rId525" Type="http://schemas.openxmlformats.org/officeDocument/2006/relationships/footer" Target="footer1.xml"/><Relationship Id="rId567" Type="http://schemas.openxmlformats.org/officeDocument/2006/relationships/image" Target="media/image290.wmf"/><Relationship Id="rId99" Type="http://schemas.openxmlformats.org/officeDocument/2006/relationships/image" Target="media/image48.wmf"/><Relationship Id="rId122" Type="http://schemas.openxmlformats.org/officeDocument/2006/relationships/oleObject" Target="embeddings/oleObject50.bin"/><Relationship Id="rId164" Type="http://schemas.openxmlformats.org/officeDocument/2006/relationships/oleObject" Target="embeddings/oleObject72.bin"/><Relationship Id="rId371" Type="http://schemas.openxmlformats.org/officeDocument/2006/relationships/oleObject" Target="embeddings/oleObject168.bin"/><Relationship Id="rId427" Type="http://schemas.openxmlformats.org/officeDocument/2006/relationships/oleObject" Target="embeddings/oleObject196.bin"/><Relationship Id="rId469" Type="http://schemas.openxmlformats.org/officeDocument/2006/relationships/image" Target="media/image240.wmf"/><Relationship Id="rId26" Type="http://schemas.openxmlformats.org/officeDocument/2006/relationships/oleObject" Target="embeddings/oleObject5.bin"/><Relationship Id="rId231" Type="http://schemas.openxmlformats.org/officeDocument/2006/relationships/image" Target="media/image113.wmf"/><Relationship Id="rId273" Type="http://schemas.openxmlformats.org/officeDocument/2006/relationships/image" Target="media/image134.wmf"/><Relationship Id="rId329" Type="http://schemas.openxmlformats.org/officeDocument/2006/relationships/image" Target="media/image167.wmf"/><Relationship Id="rId480" Type="http://schemas.openxmlformats.org/officeDocument/2006/relationships/oleObject" Target="embeddings/oleObject222.bin"/><Relationship Id="rId536" Type="http://schemas.openxmlformats.org/officeDocument/2006/relationships/image" Target="media/image281.wmf"/><Relationship Id="rId68" Type="http://schemas.openxmlformats.org/officeDocument/2006/relationships/oleObject" Target="embeddings/oleObject23.bin"/><Relationship Id="rId133" Type="http://schemas.openxmlformats.org/officeDocument/2006/relationships/image" Target="media/image65.wmf"/><Relationship Id="rId175" Type="http://schemas.openxmlformats.org/officeDocument/2006/relationships/image" Target="media/image85.wmf"/><Relationship Id="rId340" Type="http://schemas.openxmlformats.org/officeDocument/2006/relationships/oleObject" Target="embeddings/oleObject152.bin"/><Relationship Id="rId578" Type="http://schemas.openxmlformats.org/officeDocument/2006/relationships/oleObject" Target="embeddings/oleObject268.bin"/><Relationship Id="rId200" Type="http://schemas.openxmlformats.org/officeDocument/2006/relationships/oleObject" Target="embeddings/oleObject90.bin"/><Relationship Id="rId382" Type="http://schemas.openxmlformats.org/officeDocument/2006/relationships/image" Target="media/image196.wmf"/><Relationship Id="rId438" Type="http://schemas.openxmlformats.org/officeDocument/2006/relationships/oleObject" Target="embeddings/oleObject201.bin"/><Relationship Id="rId603" Type="http://schemas.openxmlformats.org/officeDocument/2006/relationships/image" Target="media/image308.wmf"/><Relationship Id="rId242" Type="http://schemas.openxmlformats.org/officeDocument/2006/relationships/oleObject" Target="embeddings/oleObject111.bin"/><Relationship Id="rId284" Type="http://schemas.openxmlformats.org/officeDocument/2006/relationships/oleObject" Target="embeddings/oleObject132.bin"/><Relationship Id="rId491" Type="http://schemas.openxmlformats.org/officeDocument/2006/relationships/image" Target="media/image256.wmf"/><Relationship Id="rId505" Type="http://schemas.openxmlformats.org/officeDocument/2006/relationships/image" Target="media/image264.wmf"/><Relationship Id="rId37" Type="http://schemas.openxmlformats.org/officeDocument/2006/relationships/oleObject" Target="embeddings/oleObject11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0.bin"/><Relationship Id="rId144" Type="http://schemas.openxmlformats.org/officeDocument/2006/relationships/oleObject" Target="embeddings/oleObject61.bin"/><Relationship Id="rId547" Type="http://schemas.openxmlformats.org/officeDocument/2006/relationships/oleObject" Target="embeddings/oleObject246.bin"/><Relationship Id="rId589" Type="http://schemas.openxmlformats.org/officeDocument/2006/relationships/image" Target="media/image301.wmf"/><Relationship Id="rId90" Type="http://schemas.openxmlformats.org/officeDocument/2006/relationships/oleObject" Target="embeddings/oleObject34.bin"/><Relationship Id="rId186" Type="http://schemas.openxmlformats.org/officeDocument/2006/relationships/oleObject" Target="embeddings/oleObject83.bin"/><Relationship Id="rId351" Type="http://schemas.openxmlformats.org/officeDocument/2006/relationships/oleObject" Target="embeddings/oleObject158.bin"/><Relationship Id="rId393" Type="http://schemas.openxmlformats.org/officeDocument/2006/relationships/oleObject" Target="embeddings/oleObject179.bin"/><Relationship Id="rId407" Type="http://schemas.openxmlformats.org/officeDocument/2006/relationships/oleObject" Target="embeddings/oleObject186.bin"/><Relationship Id="rId449" Type="http://schemas.openxmlformats.org/officeDocument/2006/relationships/image" Target="media/image230.wmf"/><Relationship Id="rId614" Type="http://schemas.openxmlformats.org/officeDocument/2006/relationships/image" Target="media/image316.wmf"/><Relationship Id="rId211" Type="http://schemas.openxmlformats.org/officeDocument/2006/relationships/image" Target="media/image103.wmf"/><Relationship Id="rId253" Type="http://schemas.openxmlformats.org/officeDocument/2006/relationships/image" Target="media/image124.wmf"/><Relationship Id="rId295" Type="http://schemas.openxmlformats.org/officeDocument/2006/relationships/image" Target="media/image144.wmf"/><Relationship Id="rId309" Type="http://schemas.openxmlformats.org/officeDocument/2006/relationships/image" Target="media/image151.wmf"/><Relationship Id="rId460" Type="http://schemas.openxmlformats.org/officeDocument/2006/relationships/oleObject" Target="embeddings/oleObject212.bin"/><Relationship Id="rId516" Type="http://schemas.openxmlformats.org/officeDocument/2006/relationships/oleObject" Target="embeddings/oleObject233.bin"/><Relationship Id="rId48" Type="http://schemas.openxmlformats.org/officeDocument/2006/relationships/image" Target="media/image19.wmf"/><Relationship Id="rId113" Type="http://schemas.openxmlformats.org/officeDocument/2006/relationships/image" Target="media/image55.wmf"/><Relationship Id="rId320" Type="http://schemas.openxmlformats.org/officeDocument/2006/relationships/image" Target="media/image159.wmf"/><Relationship Id="rId558" Type="http://schemas.openxmlformats.org/officeDocument/2006/relationships/oleObject" Target="embeddings/oleObject257.bin"/><Relationship Id="rId155" Type="http://schemas.openxmlformats.org/officeDocument/2006/relationships/image" Target="media/image76.wmf"/><Relationship Id="rId197" Type="http://schemas.openxmlformats.org/officeDocument/2006/relationships/image" Target="media/image96.wmf"/><Relationship Id="rId362" Type="http://schemas.openxmlformats.org/officeDocument/2006/relationships/image" Target="media/image186.wmf"/><Relationship Id="rId418" Type="http://schemas.openxmlformats.org/officeDocument/2006/relationships/image" Target="media/image214.wmf"/><Relationship Id="rId625" Type="http://schemas.openxmlformats.org/officeDocument/2006/relationships/oleObject" Target="embeddings/oleObject289.bin"/><Relationship Id="rId222" Type="http://schemas.openxmlformats.org/officeDocument/2006/relationships/oleObject" Target="embeddings/oleObject101.bin"/><Relationship Id="rId264" Type="http://schemas.openxmlformats.org/officeDocument/2006/relationships/oleObject" Target="embeddings/oleObject122.bin"/><Relationship Id="rId471" Type="http://schemas.openxmlformats.org/officeDocument/2006/relationships/image" Target="media/image241.wmf"/><Relationship Id="rId17" Type="http://schemas.openxmlformats.org/officeDocument/2006/relationships/image" Target="media/image4.wmf"/><Relationship Id="rId59" Type="http://schemas.openxmlformats.org/officeDocument/2006/relationships/image" Target="media/image28.wmf"/><Relationship Id="rId124" Type="http://schemas.openxmlformats.org/officeDocument/2006/relationships/oleObject" Target="embeddings/oleObject51.bin"/><Relationship Id="rId527" Type="http://schemas.openxmlformats.org/officeDocument/2006/relationships/image" Target="media/image275.wmf"/><Relationship Id="rId569" Type="http://schemas.openxmlformats.org/officeDocument/2006/relationships/image" Target="media/image291.wmf"/><Relationship Id="rId70" Type="http://schemas.openxmlformats.org/officeDocument/2006/relationships/oleObject" Target="embeddings/oleObject24.bin"/><Relationship Id="rId166" Type="http://schemas.openxmlformats.org/officeDocument/2006/relationships/oleObject" Target="embeddings/oleObject73.bin"/><Relationship Id="rId331" Type="http://schemas.openxmlformats.org/officeDocument/2006/relationships/oleObject" Target="embeddings/oleObject150.bin"/><Relationship Id="rId373" Type="http://schemas.openxmlformats.org/officeDocument/2006/relationships/oleObject" Target="embeddings/oleObject169.bin"/><Relationship Id="rId429" Type="http://schemas.openxmlformats.org/officeDocument/2006/relationships/oleObject" Target="embeddings/oleObject197.bin"/><Relationship Id="rId580" Type="http://schemas.openxmlformats.org/officeDocument/2006/relationships/oleObject" Target="embeddings/oleObject269.bin"/><Relationship Id="rId1" Type="http://schemas.openxmlformats.org/officeDocument/2006/relationships/numbering" Target="numbering.xml"/><Relationship Id="rId233" Type="http://schemas.openxmlformats.org/officeDocument/2006/relationships/image" Target="media/image114.wmf"/><Relationship Id="rId440" Type="http://schemas.openxmlformats.org/officeDocument/2006/relationships/oleObject" Target="embeddings/oleObject202.bin"/><Relationship Id="rId28" Type="http://schemas.openxmlformats.org/officeDocument/2006/relationships/oleObject" Target="embeddings/oleObject6.bin"/><Relationship Id="rId275" Type="http://schemas.openxmlformats.org/officeDocument/2006/relationships/image" Target="media/image135.wmf"/><Relationship Id="rId300" Type="http://schemas.openxmlformats.org/officeDocument/2006/relationships/oleObject" Target="embeddings/oleObject141.bin"/><Relationship Id="rId482" Type="http://schemas.openxmlformats.org/officeDocument/2006/relationships/image" Target="media/image247.wmf"/><Relationship Id="rId538" Type="http://schemas.openxmlformats.org/officeDocument/2006/relationships/image" Target="media/image282.wmf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77" Type="http://schemas.openxmlformats.org/officeDocument/2006/relationships/image" Target="media/image86.wmf"/><Relationship Id="rId342" Type="http://schemas.openxmlformats.org/officeDocument/2006/relationships/oleObject" Target="embeddings/oleObject153.bin"/><Relationship Id="rId384" Type="http://schemas.openxmlformats.org/officeDocument/2006/relationships/image" Target="media/image197.wmf"/><Relationship Id="rId591" Type="http://schemas.openxmlformats.org/officeDocument/2006/relationships/image" Target="media/image302.wmf"/><Relationship Id="rId605" Type="http://schemas.openxmlformats.org/officeDocument/2006/relationships/image" Target="media/image309.wmf"/><Relationship Id="rId202" Type="http://schemas.openxmlformats.org/officeDocument/2006/relationships/oleObject" Target="embeddings/oleObject91.bin"/><Relationship Id="rId244" Type="http://schemas.openxmlformats.org/officeDocument/2006/relationships/oleObject" Target="embeddings/oleObject112.bin"/><Relationship Id="rId39" Type="http://schemas.openxmlformats.org/officeDocument/2006/relationships/oleObject" Target="embeddings/oleObject12.bin"/><Relationship Id="rId286" Type="http://schemas.openxmlformats.org/officeDocument/2006/relationships/image" Target="media/image140.wmf"/><Relationship Id="rId451" Type="http://schemas.openxmlformats.org/officeDocument/2006/relationships/image" Target="media/image231.wmf"/><Relationship Id="rId493" Type="http://schemas.openxmlformats.org/officeDocument/2006/relationships/image" Target="media/image258.wmf"/><Relationship Id="rId507" Type="http://schemas.openxmlformats.org/officeDocument/2006/relationships/image" Target="media/image265.wmf"/><Relationship Id="rId549" Type="http://schemas.openxmlformats.org/officeDocument/2006/relationships/oleObject" Target="embeddings/oleObject248.bin"/><Relationship Id="rId50" Type="http://schemas.openxmlformats.org/officeDocument/2006/relationships/image" Target="media/image21.wmf"/><Relationship Id="rId104" Type="http://schemas.openxmlformats.org/officeDocument/2006/relationships/oleObject" Target="embeddings/oleObject41.bin"/><Relationship Id="rId146" Type="http://schemas.openxmlformats.org/officeDocument/2006/relationships/oleObject" Target="embeddings/oleObject62.bin"/><Relationship Id="rId188" Type="http://schemas.openxmlformats.org/officeDocument/2006/relationships/oleObject" Target="embeddings/oleObject84.bin"/><Relationship Id="rId311" Type="http://schemas.openxmlformats.org/officeDocument/2006/relationships/oleObject" Target="embeddings/oleObject147.bin"/><Relationship Id="rId353" Type="http://schemas.openxmlformats.org/officeDocument/2006/relationships/oleObject" Target="embeddings/oleObject159.bin"/><Relationship Id="rId395" Type="http://schemas.openxmlformats.org/officeDocument/2006/relationships/oleObject" Target="embeddings/oleObject180.bin"/><Relationship Id="rId409" Type="http://schemas.openxmlformats.org/officeDocument/2006/relationships/oleObject" Target="embeddings/oleObject187.bin"/><Relationship Id="rId560" Type="http://schemas.openxmlformats.org/officeDocument/2006/relationships/oleObject" Target="embeddings/oleObject259.bin"/><Relationship Id="rId92" Type="http://schemas.openxmlformats.org/officeDocument/2006/relationships/oleObject" Target="embeddings/oleObject35.bin"/><Relationship Id="rId213" Type="http://schemas.openxmlformats.org/officeDocument/2006/relationships/image" Target="media/image104.wmf"/><Relationship Id="rId420" Type="http://schemas.openxmlformats.org/officeDocument/2006/relationships/image" Target="media/image215.wmf"/><Relationship Id="rId616" Type="http://schemas.openxmlformats.org/officeDocument/2006/relationships/image" Target="media/image318.wmf"/><Relationship Id="rId255" Type="http://schemas.openxmlformats.org/officeDocument/2006/relationships/image" Target="media/image125.wmf"/><Relationship Id="rId297" Type="http://schemas.openxmlformats.org/officeDocument/2006/relationships/image" Target="media/image145.wmf"/><Relationship Id="rId462" Type="http://schemas.openxmlformats.org/officeDocument/2006/relationships/oleObject" Target="embeddings/oleObject213.bin"/><Relationship Id="rId518" Type="http://schemas.openxmlformats.org/officeDocument/2006/relationships/oleObject" Target="embeddings/oleObject234.bin"/><Relationship Id="rId115" Type="http://schemas.openxmlformats.org/officeDocument/2006/relationships/image" Target="media/image56.wmf"/><Relationship Id="rId157" Type="http://schemas.openxmlformats.org/officeDocument/2006/relationships/image" Target="media/image77.wmf"/><Relationship Id="rId322" Type="http://schemas.openxmlformats.org/officeDocument/2006/relationships/image" Target="media/image161.wmf"/><Relationship Id="rId364" Type="http://schemas.openxmlformats.org/officeDocument/2006/relationships/image" Target="media/image187.wmf"/><Relationship Id="rId61" Type="http://schemas.openxmlformats.org/officeDocument/2006/relationships/image" Target="media/image29.wmf"/><Relationship Id="rId199" Type="http://schemas.openxmlformats.org/officeDocument/2006/relationships/image" Target="media/image97.wmf"/><Relationship Id="rId571" Type="http://schemas.openxmlformats.org/officeDocument/2006/relationships/image" Target="media/image292.wmf"/><Relationship Id="rId627" Type="http://schemas.openxmlformats.org/officeDocument/2006/relationships/image" Target="media/image323.png"/><Relationship Id="rId19" Type="http://schemas.openxmlformats.org/officeDocument/2006/relationships/image" Target="media/image5.wmf"/><Relationship Id="rId224" Type="http://schemas.openxmlformats.org/officeDocument/2006/relationships/oleObject" Target="embeddings/oleObject102.bin"/><Relationship Id="rId266" Type="http://schemas.openxmlformats.org/officeDocument/2006/relationships/oleObject" Target="embeddings/oleObject123.bin"/><Relationship Id="rId431" Type="http://schemas.openxmlformats.org/officeDocument/2006/relationships/oleObject" Target="embeddings/oleObject198.bin"/><Relationship Id="rId473" Type="http://schemas.openxmlformats.org/officeDocument/2006/relationships/image" Target="media/image242.wmf"/><Relationship Id="rId529" Type="http://schemas.openxmlformats.org/officeDocument/2006/relationships/image" Target="media/image277.wmf"/><Relationship Id="rId30" Type="http://schemas.openxmlformats.org/officeDocument/2006/relationships/oleObject" Target="embeddings/oleObject7.bin"/><Relationship Id="rId126" Type="http://schemas.openxmlformats.org/officeDocument/2006/relationships/oleObject" Target="embeddings/oleObject52.bin"/><Relationship Id="rId168" Type="http://schemas.openxmlformats.org/officeDocument/2006/relationships/oleObject" Target="embeddings/oleObject74.bin"/><Relationship Id="rId333" Type="http://schemas.openxmlformats.org/officeDocument/2006/relationships/image" Target="media/image170.wmf"/><Relationship Id="rId540" Type="http://schemas.openxmlformats.org/officeDocument/2006/relationships/image" Target="media/image283.wmf"/><Relationship Id="rId72" Type="http://schemas.openxmlformats.org/officeDocument/2006/relationships/oleObject" Target="embeddings/oleObject25.bin"/><Relationship Id="rId375" Type="http://schemas.openxmlformats.org/officeDocument/2006/relationships/oleObject" Target="embeddings/oleObject170.bin"/><Relationship Id="rId582" Type="http://schemas.openxmlformats.org/officeDocument/2006/relationships/oleObject" Target="embeddings/oleObject270.bin"/><Relationship Id="rId3" Type="http://schemas.openxmlformats.org/officeDocument/2006/relationships/settings" Target="settings.xml"/><Relationship Id="rId235" Type="http://schemas.openxmlformats.org/officeDocument/2006/relationships/image" Target="media/image115.wmf"/><Relationship Id="rId277" Type="http://schemas.openxmlformats.org/officeDocument/2006/relationships/image" Target="media/image136.wmf"/><Relationship Id="rId400" Type="http://schemas.openxmlformats.org/officeDocument/2006/relationships/image" Target="media/image205.wmf"/><Relationship Id="rId442" Type="http://schemas.openxmlformats.org/officeDocument/2006/relationships/oleObject" Target="embeddings/oleObject203.bin"/><Relationship Id="rId484" Type="http://schemas.openxmlformats.org/officeDocument/2006/relationships/image" Target="media/image249.wmf"/><Relationship Id="rId137" Type="http://schemas.openxmlformats.org/officeDocument/2006/relationships/image" Target="media/image67.wmf"/><Relationship Id="rId302" Type="http://schemas.openxmlformats.org/officeDocument/2006/relationships/oleObject" Target="embeddings/oleObject142.bin"/><Relationship Id="rId344" Type="http://schemas.openxmlformats.org/officeDocument/2006/relationships/oleObject" Target="embeddings/oleObject154.bin"/><Relationship Id="rId41" Type="http://schemas.openxmlformats.org/officeDocument/2006/relationships/oleObject" Target="embeddings/oleObject13.bin"/><Relationship Id="rId83" Type="http://schemas.openxmlformats.org/officeDocument/2006/relationships/image" Target="media/image40.wmf"/><Relationship Id="rId179" Type="http://schemas.openxmlformats.org/officeDocument/2006/relationships/image" Target="media/image87.wmf"/><Relationship Id="rId386" Type="http://schemas.openxmlformats.org/officeDocument/2006/relationships/image" Target="media/image198.wmf"/><Relationship Id="rId551" Type="http://schemas.openxmlformats.org/officeDocument/2006/relationships/oleObject" Target="embeddings/oleObject250.bin"/><Relationship Id="rId593" Type="http://schemas.openxmlformats.org/officeDocument/2006/relationships/image" Target="media/image303.wmf"/><Relationship Id="rId607" Type="http://schemas.openxmlformats.org/officeDocument/2006/relationships/image" Target="media/image310.wmf"/><Relationship Id="rId190" Type="http://schemas.openxmlformats.org/officeDocument/2006/relationships/oleObject" Target="embeddings/oleObject85.bin"/><Relationship Id="rId204" Type="http://schemas.openxmlformats.org/officeDocument/2006/relationships/oleObject" Target="embeddings/oleObject92.bin"/><Relationship Id="rId246" Type="http://schemas.openxmlformats.org/officeDocument/2006/relationships/oleObject" Target="embeddings/oleObject113.bin"/><Relationship Id="rId288" Type="http://schemas.openxmlformats.org/officeDocument/2006/relationships/oleObject" Target="embeddings/oleObject135.bin"/><Relationship Id="rId411" Type="http://schemas.openxmlformats.org/officeDocument/2006/relationships/oleObject" Target="embeddings/oleObject188.bin"/><Relationship Id="rId453" Type="http://schemas.openxmlformats.org/officeDocument/2006/relationships/image" Target="media/image232.wmf"/><Relationship Id="rId509" Type="http://schemas.openxmlformats.org/officeDocument/2006/relationships/image" Target="media/image266.wmf"/><Relationship Id="rId106" Type="http://schemas.openxmlformats.org/officeDocument/2006/relationships/oleObject" Target="embeddings/oleObject42.bin"/><Relationship Id="rId313" Type="http://schemas.openxmlformats.org/officeDocument/2006/relationships/oleObject" Target="embeddings/oleObject148.bin"/><Relationship Id="rId495" Type="http://schemas.openxmlformats.org/officeDocument/2006/relationships/image" Target="media/image259.wmf"/><Relationship Id="rId10" Type="http://schemas.openxmlformats.org/officeDocument/2006/relationships/hyperlink" Target="https://new.znanium.com/catalog/product/990716" TargetMode="External"/><Relationship Id="rId52" Type="http://schemas.openxmlformats.org/officeDocument/2006/relationships/image" Target="media/image22.wmf"/><Relationship Id="rId94" Type="http://schemas.openxmlformats.org/officeDocument/2006/relationships/oleObject" Target="embeddings/oleObject36.bin"/><Relationship Id="rId148" Type="http://schemas.openxmlformats.org/officeDocument/2006/relationships/oleObject" Target="embeddings/oleObject63.bin"/><Relationship Id="rId355" Type="http://schemas.openxmlformats.org/officeDocument/2006/relationships/oleObject" Target="embeddings/oleObject160.bin"/><Relationship Id="rId397" Type="http://schemas.openxmlformats.org/officeDocument/2006/relationships/oleObject" Target="embeddings/oleObject181.bin"/><Relationship Id="rId520" Type="http://schemas.openxmlformats.org/officeDocument/2006/relationships/oleObject" Target="embeddings/oleObject235.bin"/><Relationship Id="rId562" Type="http://schemas.openxmlformats.org/officeDocument/2006/relationships/oleObject" Target="embeddings/oleObject260.bin"/><Relationship Id="rId618" Type="http://schemas.openxmlformats.org/officeDocument/2006/relationships/oleObject" Target="embeddings/oleObject285.bin"/><Relationship Id="rId215" Type="http://schemas.openxmlformats.org/officeDocument/2006/relationships/image" Target="media/image105.wmf"/><Relationship Id="rId257" Type="http://schemas.openxmlformats.org/officeDocument/2006/relationships/image" Target="media/image126.wmf"/><Relationship Id="rId422" Type="http://schemas.openxmlformats.org/officeDocument/2006/relationships/image" Target="media/image216.wmf"/><Relationship Id="rId464" Type="http://schemas.openxmlformats.org/officeDocument/2006/relationships/oleObject" Target="embeddings/oleObject214.bin"/><Relationship Id="rId299" Type="http://schemas.openxmlformats.org/officeDocument/2006/relationships/image" Target="media/image146.wmf"/><Relationship Id="rId63" Type="http://schemas.openxmlformats.org/officeDocument/2006/relationships/image" Target="media/image30.wmf"/><Relationship Id="rId159" Type="http://schemas.openxmlformats.org/officeDocument/2006/relationships/oleObject" Target="embeddings/oleObject69.bin"/><Relationship Id="rId366" Type="http://schemas.openxmlformats.org/officeDocument/2006/relationships/image" Target="media/image188.wmf"/><Relationship Id="rId573" Type="http://schemas.openxmlformats.org/officeDocument/2006/relationships/image" Target="media/image293.wmf"/><Relationship Id="rId226" Type="http://schemas.openxmlformats.org/officeDocument/2006/relationships/oleObject" Target="embeddings/oleObject103.bin"/><Relationship Id="rId433" Type="http://schemas.openxmlformats.org/officeDocument/2006/relationships/oleObject" Target="embeddings/oleObject199.bin"/><Relationship Id="rId74" Type="http://schemas.openxmlformats.org/officeDocument/2006/relationships/oleObject" Target="embeddings/oleObject26.bin"/><Relationship Id="rId377" Type="http://schemas.openxmlformats.org/officeDocument/2006/relationships/oleObject" Target="embeddings/oleObject171.bin"/><Relationship Id="rId500" Type="http://schemas.openxmlformats.org/officeDocument/2006/relationships/oleObject" Target="embeddings/oleObject226.bin"/><Relationship Id="rId584" Type="http://schemas.openxmlformats.org/officeDocument/2006/relationships/oleObject" Target="embeddings/oleObject271.bin"/><Relationship Id="rId5" Type="http://schemas.openxmlformats.org/officeDocument/2006/relationships/footnotes" Target="footnotes.xml"/><Relationship Id="rId237" Type="http://schemas.openxmlformats.org/officeDocument/2006/relationships/image" Target="media/image116.wmf"/><Relationship Id="rId444" Type="http://schemas.openxmlformats.org/officeDocument/2006/relationships/oleObject" Target="embeddings/oleObject204.bin"/><Relationship Id="rId290" Type="http://schemas.openxmlformats.org/officeDocument/2006/relationships/oleObject" Target="embeddings/oleObject136.bin"/><Relationship Id="rId304" Type="http://schemas.openxmlformats.org/officeDocument/2006/relationships/oleObject" Target="embeddings/oleObject143.bin"/><Relationship Id="rId388" Type="http://schemas.openxmlformats.org/officeDocument/2006/relationships/image" Target="media/image199.wmf"/><Relationship Id="rId511" Type="http://schemas.openxmlformats.org/officeDocument/2006/relationships/image" Target="media/image267.wmf"/><Relationship Id="rId609" Type="http://schemas.openxmlformats.org/officeDocument/2006/relationships/image" Target="media/image311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64.bin"/><Relationship Id="rId595" Type="http://schemas.openxmlformats.org/officeDocument/2006/relationships/image" Target="media/image304.wmf"/><Relationship Id="rId248" Type="http://schemas.openxmlformats.org/officeDocument/2006/relationships/oleObject" Target="embeddings/oleObject114.bin"/><Relationship Id="rId455" Type="http://schemas.openxmlformats.org/officeDocument/2006/relationships/image" Target="media/image233.wmf"/><Relationship Id="rId12" Type="http://schemas.openxmlformats.org/officeDocument/2006/relationships/hyperlink" Target="https://new.znanium.com/catalog/product/370899" TargetMode="External"/><Relationship Id="rId108" Type="http://schemas.openxmlformats.org/officeDocument/2006/relationships/oleObject" Target="embeddings/oleObject43.bin"/><Relationship Id="rId315" Type="http://schemas.openxmlformats.org/officeDocument/2006/relationships/image" Target="media/image154.wmf"/><Relationship Id="rId522" Type="http://schemas.openxmlformats.org/officeDocument/2006/relationships/oleObject" Target="embeddings/oleObject236.bin"/><Relationship Id="rId96" Type="http://schemas.openxmlformats.org/officeDocument/2006/relationships/oleObject" Target="embeddings/oleObject37.bin"/><Relationship Id="rId161" Type="http://schemas.openxmlformats.org/officeDocument/2006/relationships/image" Target="media/image78.wmf"/><Relationship Id="rId399" Type="http://schemas.openxmlformats.org/officeDocument/2006/relationships/oleObject" Target="embeddings/oleObject182.bin"/><Relationship Id="rId259" Type="http://schemas.openxmlformats.org/officeDocument/2006/relationships/image" Target="media/image127.wmf"/><Relationship Id="rId466" Type="http://schemas.openxmlformats.org/officeDocument/2006/relationships/oleObject" Target="embeddings/oleObject215.bin"/><Relationship Id="rId23" Type="http://schemas.openxmlformats.org/officeDocument/2006/relationships/image" Target="media/image7.wmf"/><Relationship Id="rId119" Type="http://schemas.openxmlformats.org/officeDocument/2006/relationships/image" Target="media/image58.wmf"/><Relationship Id="rId326" Type="http://schemas.openxmlformats.org/officeDocument/2006/relationships/image" Target="media/image164.wmf"/><Relationship Id="rId533" Type="http://schemas.openxmlformats.org/officeDocument/2006/relationships/oleObject" Target="embeddings/oleObject239.bin"/><Relationship Id="rId172" Type="http://schemas.openxmlformats.org/officeDocument/2006/relationships/oleObject" Target="embeddings/oleObject76.bin"/><Relationship Id="rId477" Type="http://schemas.openxmlformats.org/officeDocument/2006/relationships/image" Target="media/image244.wmf"/><Relationship Id="rId600" Type="http://schemas.openxmlformats.org/officeDocument/2006/relationships/oleObject" Target="embeddings/oleObject279.bin"/><Relationship Id="rId337" Type="http://schemas.openxmlformats.org/officeDocument/2006/relationships/image" Target="media/image174.wmf"/><Relationship Id="rId34" Type="http://schemas.openxmlformats.org/officeDocument/2006/relationships/image" Target="media/image12.wmf"/><Relationship Id="rId544" Type="http://schemas.openxmlformats.org/officeDocument/2006/relationships/image" Target="media/image285.wmf"/><Relationship Id="rId183" Type="http://schemas.openxmlformats.org/officeDocument/2006/relationships/image" Target="media/image89.wmf"/><Relationship Id="rId390" Type="http://schemas.openxmlformats.org/officeDocument/2006/relationships/image" Target="media/image200.wmf"/><Relationship Id="rId404" Type="http://schemas.openxmlformats.org/officeDocument/2006/relationships/image" Target="media/image207.wmf"/><Relationship Id="rId611" Type="http://schemas.openxmlformats.org/officeDocument/2006/relationships/image" Target="media/image313.wmf"/><Relationship Id="rId250" Type="http://schemas.openxmlformats.org/officeDocument/2006/relationships/oleObject" Target="embeddings/oleObject115.bin"/><Relationship Id="rId488" Type="http://schemas.openxmlformats.org/officeDocument/2006/relationships/image" Target="media/image253.wmf"/><Relationship Id="rId45" Type="http://schemas.openxmlformats.org/officeDocument/2006/relationships/oleObject" Target="embeddings/oleObject15.bin"/><Relationship Id="rId110" Type="http://schemas.openxmlformats.org/officeDocument/2006/relationships/oleObject" Target="embeddings/oleObject44.bin"/><Relationship Id="rId348" Type="http://schemas.openxmlformats.org/officeDocument/2006/relationships/image" Target="media/image179.wmf"/><Relationship Id="rId555" Type="http://schemas.openxmlformats.org/officeDocument/2006/relationships/oleObject" Target="embeddings/oleObject254.bin"/><Relationship Id="rId194" Type="http://schemas.openxmlformats.org/officeDocument/2006/relationships/oleObject" Target="embeddings/oleObject87.bin"/><Relationship Id="rId208" Type="http://schemas.openxmlformats.org/officeDocument/2006/relationships/oleObject" Target="embeddings/oleObject94.bin"/><Relationship Id="rId415" Type="http://schemas.openxmlformats.org/officeDocument/2006/relationships/oleObject" Target="embeddings/oleObject190.bin"/><Relationship Id="rId622" Type="http://schemas.openxmlformats.org/officeDocument/2006/relationships/image" Target="media/image319.png"/><Relationship Id="rId261" Type="http://schemas.openxmlformats.org/officeDocument/2006/relationships/image" Target="media/image128.wmf"/><Relationship Id="rId499" Type="http://schemas.openxmlformats.org/officeDocument/2006/relationships/image" Target="media/image261.wmf"/><Relationship Id="rId56" Type="http://schemas.openxmlformats.org/officeDocument/2006/relationships/image" Target="media/image25.wmf"/><Relationship Id="rId359" Type="http://schemas.openxmlformats.org/officeDocument/2006/relationships/oleObject" Target="embeddings/oleObject162.bin"/><Relationship Id="rId566" Type="http://schemas.openxmlformats.org/officeDocument/2006/relationships/oleObject" Target="embeddings/oleObject262.bin"/><Relationship Id="rId121" Type="http://schemas.openxmlformats.org/officeDocument/2006/relationships/image" Target="media/image59.wmf"/><Relationship Id="rId219" Type="http://schemas.openxmlformats.org/officeDocument/2006/relationships/image" Target="media/image107.wmf"/><Relationship Id="rId426" Type="http://schemas.openxmlformats.org/officeDocument/2006/relationships/image" Target="media/image218.wmf"/><Relationship Id="rId67" Type="http://schemas.openxmlformats.org/officeDocument/2006/relationships/image" Target="media/image32.wmf"/><Relationship Id="rId272" Type="http://schemas.openxmlformats.org/officeDocument/2006/relationships/oleObject" Target="embeddings/oleObject126.bin"/><Relationship Id="rId577" Type="http://schemas.openxmlformats.org/officeDocument/2006/relationships/image" Target="media/image295.wmf"/><Relationship Id="rId132" Type="http://schemas.openxmlformats.org/officeDocument/2006/relationships/oleObject" Target="embeddings/oleObject55.bin"/><Relationship Id="rId437" Type="http://schemas.openxmlformats.org/officeDocument/2006/relationships/image" Target="media/image224.wmf"/><Relationship Id="rId283" Type="http://schemas.openxmlformats.org/officeDocument/2006/relationships/image" Target="media/image139.wmf"/><Relationship Id="rId490" Type="http://schemas.openxmlformats.org/officeDocument/2006/relationships/image" Target="media/image255.wmf"/><Relationship Id="rId504" Type="http://schemas.openxmlformats.org/officeDocument/2006/relationships/oleObject" Target="embeddings/oleObject22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8852</Words>
  <Characters>50461</Characters>
  <Application>Microsoft Office Word</Application>
  <DocSecurity>0</DocSecurity>
  <Lines>420</Lines>
  <Paragraphs>118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2019-2020_s21_05_04-ГД-19-1_26_plx_Математика_специализация N 1 Подземная разработка пластовых месторождений</vt:lpstr>
      <vt:lpstr>Лист1</vt:lpstr>
    </vt:vector>
  </TitlesOfParts>
  <Company/>
  <LinksUpToDate>false</LinksUpToDate>
  <CharactersWithSpaces>59195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2019-2020_s21_05_04-ГД-19-1_26_plx_Математика_специализация N 1 Подземная разработка пластовых месторождений</dc:title>
  <dc:creator>FastReport.NET</dc:creator>
  <cp:lastModifiedBy>Екатерина</cp:lastModifiedBy>
  <cp:revision>3</cp:revision>
  <dcterms:created xsi:type="dcterms:W3CDTF">2020-10-25T12:51:00Z</dcterms:created>
  <dcterms:modified xsi:type="dcterms:W3CDTF">2020-10-25T12:51:00Z</dcterms:modified>
</cp:coreProperties>
</file>