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FED" w:rsidRDefault="00C64FED">
      <w:r w:rsidRPr="00C64FED">
        <w:rPr>
          <w:noProof/>
          <w:lang w:val="ru-RU" w:eastAsia="ru-RU"/>
        </w:rPr>
        <w:drawing>
          <wp:inline distT="0" distB="0" distL="0" distR="0">
            <wp:extent cx="5941060" cy="8154396"/>
            <wp:effectExtent l="0" t="0" r="0" b="0"/>
            <wp:docPr id="9" name="Рисунок 9" descr="F:\Ивашина, сканы 1\литье18 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Ивашина, сканы 1\литье18 03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1060" cy="8154396"/>
                    </a:xfrm>
                    <a:prstGeom prst="rect">
                      <a:avLst/>
                    </a:prstGeom>
                    <a:noFill/>
                    <a:ln>
                      <a:noFill/>
                    </a:ln>
                  </pic:spPr>
                </pic:pic>
              </a:graphicData>
            </a:graphic>
          </wp:inline>
        </w:drawing>
      </w:r>
    </w:p>
    <w:p w:rsidR="00C64FED" w:rsidRDefault="00C64FED"/>
    <w:p w:rsidR="00C64FED" w:rsidRDefault="00C64FED"/>
    <w:p w:rsidR="00C64FED" w:rsidRDefault="00C64FED"/>
    <w:p w:rsidR="00C64FED" w:rsidRDefault="00C64FED"/>
    <w:p w:rsidR="00C64FED" w:rsidRDefault="00C64FED">
      <w:r w:rsidRPr="00C64FED">
        <w:rPr>
          <w:noProof/>
          <w:lang w:val="ru-RU" w:eastAsia="ru-RU"/>
        </w:rPr>
        <w:lastRenderedPageBreak/>
        <w:drawing>
          <wp:inline distT="0" distB="0" distL="0" distR="0">
            <wp:extent cx="5941060" cy="8154396"/>
            <wp:effectExtent l="0" t="0" r="0" b="0"/>
            <wp:docPr id="10" name="Рисунок 10" descr="F:\Ивашина, сканы 1\литье18 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Ивашина, сканы 1\литье18 03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1060" cy="8154396"/>
                    </a:xfrm>
                    <a:prstGeom prst="rect">
                      <a:avLst/>
                    </a:prstGeom>
                    <a:noFill/>
                    <a:ln>
                      <a:noFill/>
                    </a:ln>
                  </pic:spPr>
                </pic:pic>
              </a:graphicData>
            </a:graphic>
          </wp:inline>
        </w:drawing>
      </w:r>
    </w:p>
    <w:p w:rsidR="00C64FED" w:rsidRDefault="00C64FED"/>
    <w:p w:rsidR="00C64FED" w:rsidRDefault="00C64FED"/>
    <w:p w:rsidR="00C64FED" w:rsidRDefault="00C64FED"/>
    <w:p w:rsidR="00C64FED" w:rsidRDefault="00C64FED"/>
    <w:p w:rsidR="00B40BCB" w:rsidRDefault="001342EF">
      <w:pPr>
        <w:rPr>
          <w:sz w:val="0"/>
          <w:szCs w:val="0"/>
        </w:rPr>
      </w:pPr>
      <w:r>
        <w:rPr>
          <w:noProof/>
          <w:lang w:val="ru-RU" w:eastAsia="ru-RU"/>
        </w:rPr>
        <w:lastRenderedPageBreak/>
        <w:drawing>
          <wp:inline distT="0" distB="0" distL="0" distR="0">
            <wp:extent cx="5941060" cy="8404159"/>
            <wp:effectExtent l="0" t="0" r="0" b="0"/>
            <wp:docPr id="11" name="Рисунок 11" descr="D:\с той винды\кафедра 20-21\программы\актуализация\Лист изменений 2019_с подписям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с той винды\кафедра 20-21\программы\актуализация\Лист изменений 2019_с подписями.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1060" cy="8404159"/>
                    </a:xfrm>
                    <a:prstGeom prst="rect">
                      <a:avLst/>
                    </a:prstGeom>
                    <a:noFill/>
                    <a:ln>
                      <a:noFill/>
                    </a:ln>
                  </pic:spPr>
                </pic:pic>
              </a:graphicData>
            </a:graphic>
          </wp:inline>
        </w:drawing>
      </w:r>
    </w:p>
    <w:p w:rsidR="00B40BCB" w:rsidRPr="00765AD1" w:rsidRDefault="00B465FE">
      <w:pPr>
        <w:rPr>
          <w:sz w:val="0"/>
          <w:szCs w:val="0"/>
          <w:lang w:val="ru-RU"/>
        </w:rPr>
      </w:pPr>
      <w:r w:rsidRPr="00765AD1">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B40BCB" w:rsidTr="001342EF">
        <w:trPr>
          <w:trHeight w:hRule="exact" w:val="285"/>
        </w:trPr>
        <w:tc>
          <w:tcPr>
            <w:tcW w:w="9385" w:type="dxa"/>
            <w:gridSpan w:val="2"/>
            <w:shd w:val="clear" w:color="000000" w:fill="FFFFFF"/>
            <w:tcMar>
              <w:left w:w="34" w:type="dxa"/>
              <w:right w:w="34" w:type="dxa"/>
            </w:tcMar>
          </w:tcPr>
          <w:p w:rsidR="00B40BCB" w:rsidRDefault="00B465FE">
            <w:pPr>
              <w:spacing w:after="0" w:line="240" w:lineRule="auto"/>
              <w:ind w:firstLine="756"/>
              <w:jc w:val="both"/>
              <w:rPr>
                <w:sz w:val="24"/>
                <w:szCs w:val="24"/>
              </w:rPr>
            </w:pPr>
            <w:r w:rsidRPr="00765AD1">
              <w:rPr>
                <w:lang w:val="ru-RU"/>
              </w:rPr>
              <w:lastRenderedPageBreak/>
              <w:br w:type="page"/>
            </w:r>
            <w:r>
              <w:rPr>
                <w:rFonts w:ascii="Times New Roman" w:hAnsi="Times New Roman" w:cs="Times New Roman"/>
                <w:b/>
                <w:color w:val="000000"/>
                <w:sz w:val="24"/>
                <w:szCs w:val="24"/>
              </w:rPr>
              <w:t>1</w:t>
            </w:r>
            <w:r>
              <w:t xml:space="preserve"> </w:t>
            </w:r>
            <w:r>
              <w:rPr>
                <w:rFonts w:ascii="Times New Roman" w:hAnsi="Times New Roman" w:cs="Times New Roman"/>
                <w:b/>
                <w:color w:val="000000"/>
                <w:sz w:val="24"/>
                <w:szCs w:val="24"/>
              </w:rPr>
              <w:t>Цели</w:t>
            </w:r>
            <w:r>
              <w:t xml:space="preserve"> </w:t>
            </w:r>
            <w:r>
              <w:rPr>
                <w:rFonts w:ascii="Times New Roman" w:hAnsi="Times New Roman" w:cs="Times New Roman"/>
                <w:b/>
                <w:color w:val="000000"/>
                <w:sz w:val="24"/>
                <w:szCs w:val="24"/>
              </w:rPr>
              <w:t>освоения</w:t>
            </w:r>
            <w:r>
              <w:t xml:space="preserve"> </w:t>
            </w:r>
            <w:r>
              <w:rPr>
                <w:rFonts w:ascii="Times New Roman" w:hAnsi="Times New Roman" w:cs="Times New Roman"/>
                <w:b/>
                <w:color w:val="000000"/>
                <w:sz w:val="24"/>
                <w:szCs w:val="24"/>
              </w:rPr>
              <w:t>дисциплины</w:t>
            </w:r>
            <w:r>
              <w:t xml:space="preserve"> </w:t>
            </w:r>
            <w:r>
              <w:rPr>
                <w:rFonts w:ascii="Times New Roman" w:hAnsi="Times New Roman" w:cs="Times New Roman"/>
                <w:b/>
                <w:color w:val="000000"/>
                <w:sz w:val="24"/>
                <w:szCs w:val="24"/>
              </w:rPr>
              <w:t>(модуля)</w:t>
            </w:r>
            <w:r>
              <w:t xml:space="preserve"> </w:t>
            </w:r>
          </w:p>
        </w:tc>
      </w:tr>
      <w:tr w:rsidR="00B40BCB" w:rsidRPr="001342EF" w:rsidTr="001342EF">
        <w:trPr>
          <w:trHeight w:hRule="exact" w:val="3530"/>
        </w:trPr>
        <w:tc>
          <w:tcPr>
            <w:tcW w:w="9385" w:type="dxa"/>
            <w:gridSpan w:val="2"/>
            <w:shd w:val="clear" w:color="000000" w:fill="FFFFFF"/>
            <w:tcMar>
              <w:left w:w="34" w:type="dxa"/>
              <w:right w:w="34" w:type="dxa"/>
            </w:tcMar>
          </w:tcPr>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w:t>
            </w:r>
            <w:r w:rsidRPr="00765AD1">
              <w:rPr>
                <w:lang w:val="ru-RU"/>
              </w:rPr>
              <w:t xml:space="preserve"> </w:t>
            </w:r>
            <w:r w:rsidRPr="00765AD1">
              <w:rPr>
                <w:rFonts w:ascii="Times New Roman" w:hAnsi="Times New Roman" w:cs="Times New Roman"/>
                <w:color w:val="000000"/>
                <w:sz w:val="24"/>
                <w:szCs w:val="24"/>
                <w:lang w:val="ru-RU"/>
              </w:rPr>
              <w:t>изучение</w:t>
            </w:r>
            <w:r w:rsidRPr="00765AD1">
              <w:rPr>
                <w:lang w:val="ru-RU"/>
              </w:rPr>
              <w:t xml:space="preserve"> </w:t>
            </w:r>
            <w:r w:rsidRPr="00765AD1">
              <w:rPr>
                <w:rFonts w:ascii="Times New Roman" w:hAnsi="Times New Roman" w:cs="Times New Roman"/>
                <w:color w:val="000000"/>
                <w:sz w:val="24"/>
                <w:szCs w:val="24"/>
                <w:lang w:val="ru-RU"/>
              </w:rPr>
              <w:t>фундаментальных</w:t>
            </w:r>
            <w:r w:rsidRPr="00765AD1">
              <w:rPr>
                <w:lang w:val="ru-RU"/>
              </w:rPr>
              <w:t xml:space="preserve"> </w:t>
            </w:r>
            <w:r w:rsidRPr="00765AD1">
              <w:rPr>
                <w:rFonts w:ascii="Times New Roman" w:hAnsi="Times New Roman" w:cs="Times New Roman"/>
                <w:color w:val="000000"/>
                <w:sz w:val="24"/>
                <w:szCs w:val="24"/>
                <w:lang w:val="ru-RU"/>
              </w:rPr>
              <w:t>закономерностей</w:t>
            </w:r>
            <w:r w:rsidRPr="00765AD1">
              <w:rPr>
                <w:lang w:val="ru-RU"/>
              </w:rPr>
              <w:t xml:space="preserve"> </w:t>
            </w:r>
            <w:r w:rsidRPr="00765AD1">
              <w:rPr>
                <w:rFonts w:ascii="Times New Roman" w:hAnsi="Times New Roman" w:cs="Times New Roman"/>
                <w:color w:val="000000"/>
                <w:sz w:val="24"/>
                <w:szCs w:val="24"/>
                <w:lang w:val="ru-RU"/>
              </w:rPr>
              <w:t>экономического</w:t>
            </w:r>
            <w:r w:rsidRPr="00765AD1">
              <w:rPr>
                <w:lang w:val="ru-RU"/>
              </w:rPr>
              <w:t xml:space="preserve"> </w:t>
            </w:r>
            <w:r w:rsidRPr="00765AD1">
              <w:rPr>
                <w:rFonts w:ascii="Times New Roman" w:hAnsi="Times New Roman" w:cs="Times New Roman"/>
                <w:color w:val="000000"/>
                <w:sz w:val="24"/>
                <w:szCs w:val="24"/>
                <w:lang w:val="ru-RU"/>
              </w:rPr>
              <w:t>развития</w:t>
            </w:r>
            <w:r w:rsidRPr="00765AD1">
              <w:rPr>
                <w:lang w:val="ru-RU"/>
              </w:rPr>
              <w:t xml:space="preserve"> </w:t>
            </w:r>
            <w:r w:rsidRPr="00765AD1">
              <w:rPr>
                <w:rFonts w:ascii="Times New Roman" w:hAnsi="Times New Roman" w:cs="Times New Roman"/>
                <w:color w:val="000000"/>
                <w:sz w:val="24"/>
                <w:szCs w:val="24"/>
                <w:lang w:val="ru-RU"/>
              </w:rPr>
              <w:t>общества,</w:t>
            </w:r>
            <w:r w:rsidRPr="00765AD1">
              <w:rPr>
                <w:lang w:val="ru-RU"/>
              </w:rPr>
              <w:t xml:space="preserve"> </w:t>
            </w:r>
            <w:r w:rsidRPr="00765AD1">
              <w:rPr>
                <w:rFonts w:ascii="Times New Roman" w:hAnsi="Times New Roman" w:cs="Times New Roman"/>
                <w:color w:val="000000"/>
                <w:sz w:val="24"/>
                <w:szCs w:val="24"/>
                <w:lang w:val="ru-RU"/>
              </w:rPr>
              <w:t>лежащих</w:t>
            </w:r>
            <w:r w:rsidRPr="00765AD1">
              <w:rPr>
                <w:lang w:val="ru-RU"/>
              </w:rPr>
              <w:t xml:space="preserve"> </w:t>
            </w:r>
            <w:r w:rsidRPr="00765AD1">
              <w:rPr>
                <w:rFonts w:ascii="Times New Roman" w:hAnsi="Times New Roman" w:cs="Times New Roman"/>
                <w:color w:val="000000"/>
                <w:sz w:val="24"/>
                <w:szCs w:val="24"/>
                <w:lang w:val="ru-RU"/>
              </w:rPr>
              <w:t>в</w:t>
            </w:r>
            <w:r w:rsidRPr="00765AD1">
              <w:rPr>
                <w:lang w:val="ru-RU"/>
              </w:rPr>
              <w:t xml:space="preserve"> </w:t>
            </w:r>
            <w:r w:rsidRPr="00765AD1">
              <w:rPr>
                <w:rFonts w:ascii="Times New Roman" w:hAnsi="Times New Roman" w:cs="Times New Roman"/>
                <w:color w:val="000000"/>
                <w:sz w:val="24"/>
                <w:szCs w:val="24"/>
                <w:lang w:val="ru-RU"/>
              </w:rPr>
              <w:t>основе</w:t>
            </w:r>
            <w:r w:rsidRPr="00765AD1">
              <w:rPr>
                <w:lang w:val="ru-RU"/>
              </w:rPr>
              <w:t xml:space="preserve"> </w:t>
            </w:r>
            <w:r w:rsidRPr="00765AD1">
              <w:rPr>
                <w:rFonts w:ascii="Times New Roman" w:hAnsi="Times New Roman" w:cs="Times New Roman"/>
                <w:color w:val="000000"/>
                <w:sz w:val="24"/>
                <w:szCs w:val="24"/>
                <w:lang w:val="ru-RU"/>
              </w:rPr>
              <w:t>всей</w:t>
            </w:r>
            <w:r w:rsidRPr="00765AD1">
              <w:rPr>
                <w:lang w:val="ru-RU"/>
              </w:rPr>
              <w:t xml:space="preserve"> </w:t>
            </w:r>
            <w:r w:rsidRPr="00765AD1">
              <w:rPr>
                <w:rFonts w:ascii="Times New Roman" w:hAnsi="Times New Roman" w:cs="Times New Roman"/>
                <w:color w:val="000000"/>
                <w:sz w:val="24"/>
                <w:szCs w:val="24"/>
                <w:lang w:val="ru-RU"/>
              </w:rPr>
              <w:t>системы</w:t>
            </w:r>
            <w:r w:rsidRPr="00765AD1">
              <w:rPr>
                <w:lang w:val="ru-RU"/>
              </w:rPr>
              <w:t xml:space="preserve"> </w:t>
            </w:r>
            <w:r w:rsidRPr="00765AD1">
              <w:rPr>
                <w:rFonts w:ascii="Times New Roman" w:hAnsi="Times New Roman" w:cs="Times New Roman"/>
                <w:color w:val="000000"/>
                <w:sz w:val="24"/>
                <w:szCs w:val="24"/>
                <w:lang w:val="ru-RU"/>
              </w:rPr>
              <w:t>экономических</w:t>
            </w:r>
            <w:r w:rsidRPr="00765AD1">
              <w:rPr>
                <w:lang w:val="ru-RU"/>
              </w:rPr>
              <w:t xml:space="preserve"> </w:t>
            </w:r>
            <w:r w:rsidRPr="00765AD1">
              <w:rPr>
                <w:rFonts w:ascii="Times New Roman" w:hAnsi="Times New Roman" w:cs="Times New Roman"/>
                <w:color w:val="000000"/>
                <w:sz w:val="24"/>
                <w:szCs w:val="24"/>
                <w:lang w:val="ru-RU"/>
              </w:rPr>
              <w:t>знаний,</w:t>
            </w:r>
            <w:r w:rsidRPr="00765AD1">
              <w:rPr>
                <w:lang w:val="ru-RU"/>
              </w:rPr>
              <w:t xml:space="preserve"> </w:t>
            </w:r>
            <w:r w:rsidRPr="00765AD1">
              <w:rPr>
                <w:rFonts w:ascii="Times New Roman" w:hAnsi="Times New Roman" w:cs="Times New Roman"/>
                <w:color w:val="000000"/>
                <w:sz w:val="24"/>
                <w:szCs w:val="24"/>
                <w:lang w:val="ru-RU"/>
              </w:rPr>
              <w:t>анализ</w:t>
            </w:r>
            <w:r w:rsidRPr="00765AD1">
              <w:rPr>
                <w:lang w:val="ru-RU"/>
              </w:rPr>
              <w:t xml:space="preserve"> </w:t>
            </w:r>
            <w:r w:rsidRPr="00765AD1">
              <w:rPr>
                <w:rFonts w:ascii="Times New Roman" w:hAnsi="Times New Roman" w:cs="Times New Roman"/>
                <w:color w:val="000000"/>
                <w:sz w:val="24"/>
                <w:szCs w:val="24"/>
                <w:lang w:val="ru-RU"/>
              </w:rPr>
              <w:t>функционирования</w:t>
            </w:r>
            <w:r w:rsidRPr="00765AD1">
              <w:rPr>
                <w:lang w:val="ru-RU"/>
              </w:rPr>
              <w:t xml:space="preserve"> </w:t>
            </w:r>
            <w:r w:rsidRPr="00765AD1">
              <w:rPr>
                <w:rFonts w:ascii="Times New Roman" w:hAnsi="Times New Roman" w:cs="Times New Roman"/>
                <w:color w:val="000000"/>
                <w:sz w:val="24"/>
                <w:szCs w:val="24"/>
                <w:lang w:val="ru-RU"/>
              </w:rPr>
              <w:t>рыночной</w:t>
            </w:r>
            <w:r w:rsidRPr="00765AD1">
              <w:rPr>
                <w:lang w:val="ru-RU"/>
              </w:rPr>
              <w:t xml:space="preserve"> </w:t>
            </w:r>
            <w:r w:rsidRPr="00765AD1">
              <w:rPr>
                <w:rFonts w:ascii="Times New Roman" w:hAnsi="Times New Roman" w:cs="Times New Roman"/>
                <w:color w:val="000000"/>
                <w:sz w:val="24"/>
                <w:szCs w:val="24"/>
                <w:lang w:val="ru-RU"/>
              </w:rPr>
              <w:t>экономики</w:t>
            </w:r>
            <w:r w:rsidRPr="00765AD1">
              <w:rPr>
                <w:lang w:val="ru-RU"/>
              </w:rPr>
              <w:t xml:space="preserve"> </w:t>
            </w:r>
            <w:r w:rsidRPr="00765AD1">
              <w:rPr>
                <w:rFonts w:ascii="Times New Roman" w:hAnsi="Times New Roman" w:cs="Times New Roman"/>
                <w:color w:val="000000"/>
                <w:sz w:val="24"/>
                <w:szCs w:val="24"/>
                <w:lang w:val="ru-RU"/>
              </w:rPr>
              <w:t>на</w:t>
            </w:r>
            <w:r w:rsidRPr="00765AD1">
              <w:rPr>
                <w:lang w:val="ru-RU"/>
              </w:rPr>
              <w:t xml:space="preserve"> </w:t>
            </w:r>
            <w:r w:rsidRPr="00765AD1">
              <w:rPr>
                <w:rFonts w:ascii="Times New Roman" w:hAnsi="Times New Roman" w:cs="Times New Roman"/>
                <w:color w:val="000000"/>
                <w:sz w:val="24"/>
                <w:szCs w:val="24"/>
                <w:lang w:val="ru-RU"/>
              </w:rPr>
              <w:t>микро</w:t>
            </w:r>
            <w:r w:rsidRPr="00765AD1">
              <w:rPr>
                <w:lang w:val="ru-RU"/>
              </w:rPr>
              <w:t xml:space="preserve"> </w:t>
            </w:r>
            <w:r w:rsidRPr="00765AD1">
              <w:rPr>
                <w:rFonts w:ascii="Times New Roman" w:hAnsi="Times New Roman" w:cs="Times New Roman"/>
                <w:color w:val="000000"/>
                <w:sz w:val="24"/>
                <w:szCs w:val="24"/>
                <w:lang w:val="ru-RU"/>
              </w:rPr>
              <w:t>и</w:t>
            </w:r>
            <w:r w:rsidRPr="00765AD1">
              <w:rPr>
                <w:lang w:val="ru-RU"/>
              </w:rPr>
              <w:t xml:space="preserve"> </w:t>
            </w:r>
            <w:r w:rsidRPr="00765AD1">
              <w:rPr>
                <w:rFonts w:ascii="Times New Roman" w:hAnsi="Times New Roman" w:cs="Times New Roman"/>
                <w:color w:val="000000"/>
                <w:sz w:val="24"/>
                <w:szCs w:val="24"/>
                <w:lang w:val="ru-RU"/>
              </w:rPr>
              <w:t>макроуровне,</w:t>
            </w:r>
            <w:r w:rsidRPr="00765AD1">
              <w:rPr>
                <w:lang w:val="ru-RU"/>
              </w:rPr>
              <w:t xml:space="preserve"> </w:t>
            </w:r>
            <w:r w:rsidRPr="00765AD1">
              <w:rPr>
                <w:rFonts w:ascii="Times New Roman" w:hAnsi="Times New Roman" w:cs="Times New Roman"/>
                <w:color w:val="000000"/>
                <w:sz w:val="24"/>
                <w:szCs w:val="24"/>
                <w:lang w:val="ru-RU"/>
              </w:rPr>
              <w:t>определение</w:t>
            </w:r>
            <w:r w:rsidRPr="00765AD1">
              <w:rPr>
                <w:lang w:val="ru-RU"/>
              </w:rPr>
              <w:t xml:space="preserve"> </w:t>
            </w:r>
            <w:r w:rsidRPr="00765AD1">
              <w:rPr>
                <w:rFonts w:ascii="Times New Roman" w:hAnsi="Times New Roman" w:cs="Times New Roman"/>
                <w:color w:val="000000"/>
                <w:sz w:val="24"/>
                <w:szCs w:val="24"/>
                <w:lang w:val="ru-RU"/>
              </w:rPr>
              <w:t>роли</w:t>
            </w:r>
            <w:r w:rsidRPr="00765AD1">
              <w:rPr>
                <w:lang w:val="ru-RU"/>
              </w:rPr>
              <w:t xml:space="preserve"> </w:t>
            </w:r>
            <w:r w:rsidRPr="00765AD1">
              <w:rPr>
                <w:rFonts w:ascii="Times New Roman" w:hAnsi="Times New Roman" w:cs="Times New Roman"/>
                <w:color w:val="000000"/>
                <w:sz w:val="24"/>
                <w:szCs w:val="24"/>
                <w:lang w:val="ru-RU"/>
              </w:rPr>
              <w:t>государственных</w:t>
            </w:r>
            <w:r w:rsidRPr="00765AD1">
              <w:rPr>
                <w:lang w:val="ru-RU"/>
              </w:rPr>
              <w:t xml:space="preserve"> </w:t>
            </w:r>
            <w:r w:rsidRPr="00765AD1">
              <w:rPr>
                <w:rFonts w:ascii="Times New Roman" w:hAnsi="Times New Roman" w:cs="Times New Roman"/>
                <w:color w:val="000000"/>
                <w:sz w:val="24"/>
                <w:szCs w:val="24"/>
                <w:lang w:val="ru-RU"/>
              </w:rPr>
              <w:t>институтов</w:t>
            </w:r>
            <w:r w:rsidRPr="00765AD1">
              <w:rPr>
                <w:lang w:val="ru-RU"/>
              </w:rPr>
              <w:t xml:space="preserve"> </w:t>
            </w:r>
            <w:r w:rsidRPr="00765AD1">
              <w:rPr>
                <w:rFonts w:ascii="Times New Roman" w:hAnsi="Times New Roman" w:cs="Times New Roman"/>
                <w:color w:val="000000"/>
                <w:sz w:val="24"/>
                <w:szCs w:val="24"/>
                <w:lang w:val="ru-RU"/>
              </w:rPr>
              <w:t>в</w:t>
            </w:r>
            <w:r w:rsidRPr="00765AD1">
              <w:rPr>
                <w:lang w:val="ru-RU"/>
              </w:rPr>
              <w:t xml:space="preserve"> </w:t>
            </w:r>
            <w:r w:rsidRPr="00765AD1">
              <w:rPr>
                <w:rFonts w:ascii="Times New Roman" w:hAnsi="Times New Roman" w:cs="Times New Roman"/>
                <w:color w:val="000000"/>
                <w:sz w:val="24"/>
                <w:szCs w:val="24"/>
                <w:lang w:val="ru-RU"/>
              </w:rPr>
              <w:t>экономике,</w:t>
            </w:r>
            <w:r w:rsidRPr="00765AD1">
              <w:rPr>
                <w:lang w:val="ru-RU"/>
              </w:rPr>
              <w:t xml:space="preserve"> </w:t>
            </w:r>
            <w:r w:rsidRPr="00765AD1">
              <w:rPr>
                <w:rFonts w:ascii="Times New Roman" w:hAnsi="Times New Roman" w:cs="Times New Roman"/>
                <w:color w:val="000000"/>
                <w:sz w:val="24"/>
                <w:szCs w:val="24"/>
                <w:lang w:val="ru-RU"/>
              </w:rPr>
              <w:t>рассмотрение</w:t>
            </w:r>
            <w:r w:rsidRPr="00765AD1">
              <w:rPr>
                <w:lang w:val="ru-RU"/>
              </w:rPr>
              <w:t xml:space="preserve"> </w:t>
            </w:r>
            <w:r w:rsidRPr="00765AD1">
              <w:rPr>
                <w:rFonts w:ascii="Times New Roman" w:hAnsi="Times New Roman" w:cs="Times New Roman"/>
                <w:color w:val="000000"/>
                <w:sz w:val="24"/>
                <w:szCs w:val="24"/>
                <w:lang w:val="ru-RU"/>
              </w:rPr>
              <w:t>теоретических</w:t>
            </w:r>
            <w:r w:rsidRPr="00765AD1">
              <w:rPr>
                <w:lang w:val="ru-RU"/>
              </w:rPr>
              <w:t xml:space="preserve"> </w:t>
            </w:r>
            <w:r w:rsidRPr="00765AD1">
              <w:rPr>
                <w:rFonts w:ascii="Times New Roman" w:hAnsi="Times New Roman" w:cs="Times New Roman"/>
                <w:color w:val="000000"/>
                <w:sz w:val="24"/>
                <w:szCs w:val="24"/>
                <w:lang w:val="ru-RU"/>
              </w:rPr>
              <w:t>концепций,</w:t>
            </w:r>
            <w:r w:rsidRPr="00765AD1">
              <w:rPr>
                <w:lang w:val="ru-RU"/>
              </w:rPr>
              <w:t xml:space="preserve"> </w:t>
            </w:r>
            <w:r w:rsidRPr="00765AD1">
              <w:rPr>
                <w:rFonts w:ascii="Times New Roman" w:hAnsi="Times New Roman" w:cs="Times New Roman"/>
                <w:color w:val="000000"/>
                <w:sz w:val="24"/>
                <w:szCs w:val="24"/>
                <w:lang w:val="ru-RU"/>
              </w:rPr>
              <w:t>обосновывающих</w:t>
            </w:r>
            <w:r w:rsidRPr="00765AD1">
              <w:rPr>
                <w:lang w:val="ru-RU"/>
              </w:rPr>
              <w:t xml:space="preserve"> </w:t>
            </w:r>
            <w:r w:rsidRPr="00765AD1">
              <w:rPr>
                <w:rFonts w:ascii="Times New Roman" w:hAnsi="Times New Roman" w:cs="Times New Roman"/>
                <w:color w:val="000000"/>
                <w:sz w:val="24"/>
                <w:szCs w:val="24"/>
                <w:lang w:val="ru-RU"/>
              </w:rPr>
              <w:t>механизм</w:t>
            </w:r>
            <w:r w:rsidRPr="00765AD1">
              <w:rPr>
                <w:lang w:val="ru-RU"/>
              </w:rPr>
              <w:t xml:space="preserve"> </w:t>
            </w:r>
            <w:r w:rsidRPr="00765AD1">
              <w:rPr>
                <w:rFonts w:ascii="Times New Roman" w:hAnsi="Times New Roman" w:cs="Times New Roman"/>
                <w:color w:val="000000"/>
                <w:sz w:val="24"/>
                <w:szCs w:val="24"/>
                <w:lang w:val="ru-RU"/>
              </w:rPr>
              <w:t>эффективного</w:t>
            </w:r>
            <w:r w:rsidRPr="00765AD1">
              <w:rPr>
                <w:lang w:val="ru-RU"/>
              </w:rPr>
              <w:t xml:space="preserve"> </w:t>
            </w:r>
            <w:r w:rsidRPr="00765AD1">
              <w:rPr>
                <w:rFonts w:ascii="Times New Roman" w:hAnsi="Times New Roman" w:cs="Times New Roman"/>
                <w:color w:val="000000"/>
                <w:sz w:val="24"/>
                <w:szCs w:val="24"/>
                <w:lang w:val="ru-RU"/>
              </w:rPr>
              <w:t>функционирования</w:t>
            </w:r>
            <w:r w:rsidRPr="00765AD1">
              <w:rPr>
                <w:lang w:val="ru-RU"/>
              </w:rPr>
              <w:t xml:space="preserve"> </w:t>
            </w:r>
            <w:r w:rsidRPr="00765AD1">
              <w:rPr>
                <w:rFonts w:ascii="Times New Roman" w:hAnsi="Times New Roman" w:cs="Times New Roman"/>
                <w:color w:val="000000"/>
                <w:sz w:val="24"/>
                <w:szCs w:val="24"/>
                <w:lang w:val="ru-RU"/>
              </w:rPr>
              <w:t>экономики;</w:t>
            </w:r>
            <w:r w:rsidRPr="00765AD1">
              <w:rPr>
                <w:lang w:val="ru-RU"/>
              </w:rPr>
              <w:t xml:space="preserve"> </w:t>
            </w:r>
          </w:p>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w:t>
            </w:r>
            <w:r w:rsidRPr="00765AD1">
              <w:rPr>
                <w:lang w:val="ru-RU"/>
              </w:rPr>
              <w:t xml:space="preserve"> </w:t>
            </w:r>
            <w:r w:rsidRPr="00765AD1">
              <w:rPr>
                <w:rFonts w:ascii="Times New Roman" w:hAnsi="Times New Roman" w:cs="Times New Roman"/>
                <w:color w:val="000000"/>
                <w:sz w:val="24"/>
                <w:szCs w:val="24"/>
                <w:lang w:val="ru-RU"/>
              </w:rPr>
              <w:t>освоение</w:t>
            </w:r>
            <w:r w:rsidRPr="00765AD1">
              <w:rPr>
                <w:lang w:val="ru-RU"/>
              </w:rPr>
              <w:t xml:space="preserve"> </w:t>
            </w:r>
            <w:proofErr w:type="gramStart"/>
            <w:r w:rsidRPr="00765AD1">
              <w:rPr>
                <w:rFonts w:ascii="Times New Roman" w:hAnsi="Times New Roman" w:cs="Times New Roman"/>
                <w:color w:val="000000"/>
                <w:sz w:val="24"/>
                <w:szCs w:val="24"/>
                <w:lang w:val="ru-RU"/>
              </w:rPr>
              <w:t>навыков</w:t>
            </w:r>
            <w:r w:rsidRPr="00765AD1">
              <w:rPr>
                <w:lang w:val="ru-RU"/>
              </w:rPr>
              <w:t xml:space="preserve"> </w:t>
            </w:r>
            <w:r w:rsidRPr="00765AD1">
              <w:rPr>
                <w:rFonts w:ascii="Times New Roman" w:hAnsi="Times New Roman" w:cs="Times New Roman"/>
                <w:color w:val="000000"/>
                <w:sz w:val="24"/>
                <w:szCs w:val="24"/>
                <w:lang w:val="ru-RU"/>
              </w:rPr>
              <w:t>оценки</w:t>
            </w:r>
            <w:r w:rsidRPr="00765AD1">
              <w:rPr>
                <w:lang w:val="ru-RU"/>
              </w:rPr>
              <w:t xml:space="preserve"> </w:t>
            </w:r>
            <w:r w:rsidRPr="00765AD1">
              <w:rPr>
                <w:rFonts w:ascii="Times New Roman" w:hAnsi="Times New Roman" w:cs="Times New Roman"/>
                <w:color w:val="000000"/>
                <w:sz w:val="24"/>
                <w:szCs w:val="24"/>
                <w:lang w:val="ru-RU"/>
              </w:rPr>
              <w:t>использования</w:t>
            </w:r>
            <w:r w:rsidRPr="00765AD1">
              <w:rPr>
                <w:lang w:val="ru-RU"/>
              </w:rPr>
              <w:t xml:space="preserve"> </w:t>
            </w:r>
            <w:r w:rsidRPr="00765AD1">
              <w:rPr>
                <w:rFonts w:ascii="Times New Roman" w:hAnsi="Times New Roman" w:cs="Times New Roman"/>
                <w:color w:val="000000"/>
                <w:sz w:val="24"/>
                <w:szCs w:val="24"/>
                <w:lang w:val="ru-RU"/>
              </w:rPr>
              <w:t>ресурсов</w:t>
            </w:r>
            <w:r w:rsidRPr="00765AD1">
              <w:rPr>
                <w:lang w:val="ru-RU"/>
              </w:rPr>
              <w:t xml:space="preserve"> </w:t>
            </w:r>
            <w:r w:rsidRPr="00765AD1">
              <w:rPr>
                <w:rFonts w:ascii="Times New Roman" w:hAnsi="Times New Roman" w:cs="Times New Roman"/>
                <w:color w:val="000000"/>
                <w:sz w:val="24"/>
                <w:szCs w:val="24"/>
                <w:lang w:val="ru-RU"/>
              </w:rPr>
              <w:t>предприятия</w:t>
            </w:r>
            <w:proofErr w:type="gramEnd"/>
            <w:r w:rsidRPr="00765AD1">
              <w:rPr>
                <w:lang w:val="ru-RU"/>
              </w:rPr>
              <w:t xml:space="preserve"> </w:t>
            </w:r>
            <w:r w:rsidRPr="00765AD1">
              <w:rPr>
                <w:rFonts w:ascii="Times New Roman" w:hAnsi="Times New Roman" w:cs="Times New Roman"/>
                <w:color w:val="000000"/>
                <w:sz w:val="24"/>
                <w:szCs w:val="24"/>
                <w:lang w:val="ru-RU"/>
              </w:rPr>
              <w:t>и</w:t>
            </w:r>
            <w:r w:rsidRPr="00765AD1">
              <w:rPr>
                <w:lang w:val="ru-RU"/>
              </w:rPr>
              <w:t xml:space="preserve"> </w:t>
            </w:r>
            <w:r w:rsidRPr="00765AD1">
              <w:rPr>
                <w:rFonts w:ascii="Times New Roman" w:hAnsi="Times New Roman" w:cs="Times New Roman"/>
                <w:color w:val="000000"/>
                <w:sz w:val="24"/>
                <w:szCs w:val="24"/>
                <w:lang w:val="ru-RU"/>
              </w:rPr>
              <w:t>результатов</w:t>
            </w:r>
            <w:r w:rsidRPr="00765AD1">
              <w:rPr>
                <w:lang w:val="ru-RU"/>
              </w:rPr>
              <w:t xml:space="preserve"> </w:t>
            </w:r>
            <w:r w:rsidRPr="00765AD1">
              <w:rPr>
                <w:rFonts w:ascii="Times New Roman" w:hAnsi="Times New Roman" w:cs="Times New Roman"/>
                <w:color w:val="000000"/>
                <w:sz w:val="24"/>
                <w:szCs w:val="24"/>
                <w:lang w:val="ru-RU"/>
              </w:rPr>
              <w:t>его</w:t>
            </w:r>
            <w:r w:rsidRPr="00765AD1">
              <w:rPr>
                <w:lang w:val="ru-RU"/>
              </w:rPr>
              <w:t xml:space="preserve"> </w:t>
            </w:r>
            <w:r w:rsidRPr="00765AD1">
              <w:rPr>
                <w:rFonts w:ascii="Times New Roman" w:hAnsi="Times New Roman" w:cs="Times New Roman"/>
                <w:color w:val="000000"/>
                <w:sz w:val="24"/>
                <w:szCs w:val="24"/>
                <w:lang w:val="ru-RU"/>
              </w:rPr>
              <w:t>деятельности;</w:t>
            </w:r>
            <w:r w:rsidRPr="00765AD1">
              <w:rPr>
                <w:lang w:val="ru-RU"/>
              </w:rPr>
              <w:t xml:space="preserve"> </w:t>
            </w:r>
          </w:p>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w:t>
            </w:r>
            <w:r w:rsidRPr="00765AD1">
              <w:rPr>
                <w:lang w:val="ru-RU"/>
              </w:rPr>
              <w:t xml:space="preserve"> </w:t>
            </w:r>
            <w:r w:rsidRPr="00765AD1">
              <w:rPr>
                <w:rFonts w:ascii="Times New Roman" w:hAnsi="Times New Roman" w:cs="Times New Roman"/>
                <w:color w:val="000000"/>
                <w:sz w:val="24"/>
                <w:szCs w:val="24"/>
                <w:lang w:val="ru-RU"/>
              </w:rPr>
              <w:t>формирование</w:t>
            </w:r>
            <w:r w:rsidRPr="00765AD1">
              <w:rPr>
                <w:lang w:val="ru-RU"/>
              </w:rPr>
              <w:t xml:space="preserve"> </w:t>
            </w:r>
            <w:r w:rsidRPr="00765AD1">
              <w:rPr>
                <w:rFonts w:ascii="Times New Roman" w:hAnsi="Times New Roman" w:cs="Times New Roman"/>
                <w:color w:val="000000"/>
                <w:sz w:val="24"/>
                <w:szCs w:val="24"/>
                <w:lang w:val="ru-RU"/>
              </w:rPr>
              <w:t>у</w:t>
            </w:r>
            <w:r w:rsidRPr="00765AD1">
              <w:rPr>
                <w:lang w:val="ru-RU"/>
              </w:rPr>
              <w:t xml:space="preserve"> </w:t>
            </w:r>
            <w:r w:rsidRPr="00765AD1">
              <w:rPr>
                <w:rFonts w:ascii="Times New Roman" w:hAnsi="Times New Roman" w:cs="Times New Roman"/>
                <w:color w:val="000000"/>
                <w:sz w:val="24"/>
                <w:szCs w:val="24"/>
                <w:lang w:val="ru-RU"/>
              </w:rPr>
              <w:t>студентов</w:t>
            </w:r>
            <w:r w:rsidRPr="00765AD1">
              <w:rPr>
                <w:lang w:val="ru-RU"/>
              </w:rPr>
              <w:t xml:space="preserve"> </w:t>
            </w:r>
            <w:r w:rsidRPr="00765AD1">
              <w:rPr>
                <w:rFonts w:ascii="Times New Roman" w:hAnsi="Times New Roman" w:cs="Times New Roman"/>
                <w:color w:val="000000"/>
                <w:sz w:val="24"/>
                <w:szCs w:val="24"/>
                <w:lang w:val="ru-RU"/>
              </w:rPr>
              <w:t>основ</w:t>
            </w:r>
            <w:r w:rsidRPr="00765AD1">
              <w:rPr>
                <w:lang w:val="ru-RU"/>
              </w:rPr>
              <w:t xml:space="preserve"> </w:t>
            </w:r>
            <w:r w:rsidRPr="00765AD1">
              <w:rPr>
                <w:rFonts w:ascii="Times New Roman" w:hAnsi="Times New Roman" w:cs="Times New Roman"/>
                <w:color w:val="000000"/>
                <w:sz w:val="24"/>
                <w:szCs w:val="24"/>
                <w:lang w:val="ru-RU"/>
              </w:rPr>
              <w:t>экономического</w:t>
            </w:r>
            <w:r w:rsidRPr="00765AD1">
              <w:rPr>
                <w:lang w:val="ru-RU"/>
              </w:rPr>
              <w:t xml:space="preserve"> </w:t>
            </w:r>
            <w:r w:rsidRPr="00765AD1">
              <w:rPr>
                <w:rFonts w:ascii="Times New Roman" w:hAnsi="Times New Roman" w:cs="Times New Roman"/>
                <w:color w:val="000000"/>
                <w:sz w:val="24"/>
                <w:szCs w:val="24"/>
                <w:lang w:val="ru-RU"/>
              </w:rPr>
              <w:t>мышления;</w:t>
            </w:r>
            <w:r w:rsidRPr="00765AD1">
              <w:rPr>
                <w:lang w:val="ru-RU"/>
              </w:rPr>
              <w:t xml:space="preserve"> </w:t>
            </w:r>
          </w:p>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w:t>
            </w:r>
            <w:r w:rsidRPr="00765AD1">
              <w:rPr>
                <w:lang w:val="ru-RU"/>
              </w:rPr>
              <w:t xml:space="preserve"> </w:t>
            </w:r>
            <w:r w:rsidRPr="00765AD1">
              <w:rPr>
                <w:rFonts w:ascii="Times New Roman" w:hAnsi="Times New Roman" w:cs="Times New Roman"/>
                <w:color w:val="000000"/>
                <w:sz w:val="24"/>
                <w:szCs w:val="24"/>
                <w:lang w:val="ru-RU"/>
              </w:rPr>
              <w:t>выработка</w:t>
            </w:r>
            <w:r w:rsidRPr="00765AD1">
              <w:rPr>
                <w:lang w:val="ru-RU"/>
              </w:rPr>
              <w:t xml:space="preserve"> </w:t>
            </w:r>
            <w:r w:rsidRPr="00765AD1">
              <w:rPr>
                <w:rFonts w:ascii="Times New Roman" w:hAnsi="Times New Roman" w:cs="Times New Roman"/>
                <w:color w:val="000000"/>
                <w:sz w:val="24"/>
                <w:szCs w:val="24"/>
                <w:lang w:val="ru-RU"/>
              </w:rPr>
              <w:t>способности</w:t>
            </w:r>
            <w:r w:rsidRPr="00765AD1">
              <w:rPr>
                <w:lang w:val="ru-RU"/>
              </w:rPr>
              <w:t xml:space="preserve"> </w:t>
            </w:r>
            <w:r w:rsidRPr="00765AD1">
              <w:rPr>
                <w:rFonts w:ascii="Times New Roman" w:hAnsi="Times New Roman" w:cs="Times New Roman"/>
                <w:color w:val="000000"/>
                <w:sz w:val="24"/>
                <w:szCs w:val="24"/>
                <w:lang w:val="ru-RU"/>
              </w:rPr>
              <w:t>использовать</w:t>
            </w:r>
            <w:r w:rsidRPr="00765AD1">
              <w:rPr>
                <w:lang w:val="ru-RU"/>
              </w:rPr>
              <w:t xml:space="preserve"> </w:t>
            </w:r>
            <w:r w:rsidRPr="00765AD1">
              <w:rPr>
                <w:rFonts w:ascii="Times New Roman" w:hAnsi="Times New Roman" w:cs="Times New Roman"/>
                <w:color w:val="000000"/>
                <w:sz w:val="24"/>
                <w:szCs w:val="24"/>
                <w:lang w:val="ru-RU"/>
              </w:rPr>
              <w:t>основы</w:t>
            </w:r>
            <w:r w:rsidRPr="00765AD1">
              <w:rPr>
                <w:lang w:val="ru-RU"/>
              </w:rPr>
              <w:t xml:space="preserve"> </w:t>
            </w:r>
            <w:r w:rsidRPr="00765AD1">
              <w:rPr>
                <w:rFonts w:ascii="Times New Roman" w:hAnsi="Times New Roman" w:cs="Times New Roman"/>
                <w:color w:val="000000"/>
                <w:sz w:val="24"/>
                <w:szCs w:val="24"/>
                <w:lang w:val="ru-RU"/>
              </w:rPr>
              <w:t>экономических</w:t>
            </w:r>
            <w:r w:rsidRPr="00765AD1">
              <w:rPr>
                <w:lang w:val="ru-RU"/>
              </w:rPr>
              <w:t xml:space="preserve"> </w:t>
            </w:r>
            <w:r w:rsidRPr="00765AD1">
              <w:rPr>
                <w:rFonts w:ascii="Times New Roman" w:hAnsi="Times New Roman" w:cs="Times New Roman"/>
                <w:color w:val="000000"/>
                <w:sz w:val="24"/>
                <w:szCs w:val="24"/>
                <w:lang w:val="ru-RU"/>
              </w:rPr>
              <w:t>знаний</w:t>
            </w:r>
            <w:r w:rsidRPr="00765AD1">
              <w:rPr>
                <w:lang w:val="ru-RU"/>
              </w:rPr>
              <w:t xml:space="preserve"> </w:t>
            </w:r>
            <w:r w:rsidRPr="00765AD1">
              <w:rPr>
                <w:rFonts w:ascii="Times New Roman" w:hAnsi="Times New Roman" w:cs="Times New Roman"/>
                <w:color w:val="000000"/>
                <w:sz w:val="24"/>
                <w:szCs w:val="24"/>
                <w:lang w:val="ru-RU"/>
              </w:rPr>
              <w:t>в</w:t>
            </w:r>
            <w:r w:rsidRPr="00765AD1">
              <w:rPr>
                <w:lang w:val="ru-RU"/>
              </w:rPr>
              <w:t xml:space="preserve"> </w:t>
            </w:r>
            <w:r w:rsidRPr="00765AD1">
              <w:rPr>
                <w:rFonts w:ascii="Times New Roman" w:hAnsi="Times New Roman" w:cs="Times New Roman"/>
                <w:color w:val="000000"/>
                <w:sz w:val="24"/>
                <w:szCs w:val="24"/>
                <w:lang w:val="ru-RU"/>
              </w:rPr>
              <w:t>различных</w:t>
            </w:r>
            <w:r w:rsidRPr="00765AD1">
              <w:rPr>
                <w:lang w:val="ru-RU"/>
              </w:rPr>
              <w:t xml:space="preserve"> </w:t>
            </w:r>
            <w:r w:rsidRPr="00765AD1">
              <w:rPr>
                <w:rFonts w:ascii="Times New Roman" w:hAnsi="Times New Roman" w:cs="Times New Roman"/>
                <w:color w:val="000000"/>
                <w:sz w:val="24"/>
                <w:szCs w:val="24"/>
                <w:lang w:val="ru-RU"/>
              </w:rPr>
              <w:t>сферах</w:t>
            </w:r>
            <w:r w:rsidRPr="00765AD1">
              <w:rPr>
                <w:lang w:val="ru-RU"/>
              </w:rPr>
              <w:t xml:space="preserve"> </w:t>
            </w:r>
            <w:r w:rsidRPr="00765AD1">
              <w:rPr>
                <w:rFonts w:ascii="Times New Roman" w:hAnsi="Times New Roman" w:cs="Times New Roman"/>
                <w:color w:val="000000"/>
                <w:sz w:val="24"/>
                <w:szCs w:val="24"/>
                <w:lang w:val="ru-RU"/>
              </w:rPr>
              <w:t>жизнедеятельности;</w:t>
            </w:r>
            <w:r w:rsidRPr="00765AD1">
              <w:rPr>
                <w:lang w:val="ru-RU"/>
              </w:rPr>
              <w:t xml:space="preserve">  </w:t>
            </w:r>
          </w:p>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w:t>
            </w:r>
            <w:r w:rsidRPr="00765AD1">
              <w:rPr>
                <w:lang w:val="ru-RU"/>
              </w:rPr>
              <w:t xml:space="preserve"> </w:t>
            </w:r>
            <w:r w:rsidRPr="00765AD1">
              <w:rPr>
                <w:rFonts w:ascii="Times New Roman" w:hAnsi="Times New Roman" w:cs="Times New Roman"/>
                <w:color w:val="000000"/>
                <w:sz w:val="24"/>
                <w:szCs w:val="24"/>
                <w:lang w:val="ru-RU"/>
              </w:rPr>
              <w:t>формирование</w:t>
            </w:r>
            <w:r w:rsidRPr="00765AD1">
              <w:rPr>
                <w:lang w:val="ru-RU"/>
              </w:rPr>
              <w:t xml:space="preserve"> </w:t>
            </w:r>
            <w:r w:rsidRPr="00765AD1">
              <w:rPr>
                <w:rFonts w:ascii="Times New Roman" w:hAnsi="Times New Roman" w:cs="Times New Roman"/>
                <w:color w:val="000000"/>
                <w:sz w:val="24"/>
                <w:szCs w:val="24"/>
                <w:lang w:val="ru-RU"/>
              </w:rPr>
              <w:t>компетенций,</w:t>
            </w:r>
            <w:r w:rsidRPr="00765AD1">
              <w:rPr>
                <w:lang w:val="ru-RU"/>
              </w:rPr>
              <w:t xml:space="preserve"> </w:t>
            </w:r>
            <w:r w:rsidRPr="00765AD1">
              <w:rPr>
                <w:rFonts w:ascii="Times New Roman" w:hAnsi="Times New Roman" w:cs="Times New Roman"/>
                <w:color w:val="000000"/>
                <w:sz w:val="24"/>
                <w:szCs w:val="24"/>
                <w:lang w:val="ru-RU"/>
              </w:rPr>
              <w:t>необходимых</w:t>
            </w:r>
            <w:r w:rsidRPr="00765AD1">
              <w:rPr>
                <w:lang w:val="ru-RU"/>
              </w:rPr>
              <w:t xml:space="preserve"> </w:t>
            </w:r>
            <w:r w:rsidRPr="00765AD1">
              <w:rPr>
                <w:rFonts w:ascii="Times New Roman" w:hAnsi="Times New Roman" w:cs="Times New Roman"/>
                <w:color w:val="000000"/>
                <w:sz w:val="24"/>
                <w:szCs w:val="24"/>
                <w:lang w:val="ru-RU"/>
              </w:rPr>
              <w:t>при</w:t>
            </w:r>
            <w:r w:rsidRPr="00765AD1">
              <w:rPr>
                <w:lang w:val="ru-RU"/>
              </w:rPr>
              <w:t xml:space="preserve"> </w:t>
            </w:r>
            <w:r w:rsidRPr="00765AD1">
              <w:rPr>
                <w:rFonts w:ascii="Times New Roman" w:hAnsi="Times New Roman" w:cs="Times New Roman"/>
                <w:color w:val="000000"/>
                <w:sz w:val="24"/>
                <w:szCs w:val="24"/>
                <w:lang w:val="ru-RU"/>
              </w:rPr>
              <w:t>решении</w:t>
            </w:r>
            <w:r w:rsidRPr="00765AD1">
              <w:rPr>
                <w:lang w:val="ru-RU"/>
              </w:rPr>
              <w:t xml:space="preserve"> </w:t>
            </w:r>
            <w:r w:rsidRPr="00765AD1">
              <w:rPr>
                <w:rFonts w:ascii="Times New Roman" w:hAnsi="Times New Roman" w:cs="Times New Roman"/>
                <w:color w:val="000000"/>
                <w:sz w:val="24"/>
                <w:szCs w:val="24"/>
                <w:lang w:val="ru-RU"/>
              </w:rPr>
              <w:t>профессиональных</w:t>
            </w:r>
            <w:r w:rsidRPr="00765AD1">
              <w:rPr>
                <w:lang w:val="ru-RU"/>
              </w:rPr>
              <w:t xml:space="preserve"> </w:t>
            </w:r>
            <w:r w:rsidRPr="00765AD1">
              <w:rPr>
                <w:rFonts w:ascii="Times New Roman" w:hAnsi="Times New Roman" w:cs="Times New Roman"/>
                <w:color w:val="000000"/>
                <w:sz w:val="24"/>
                <w:szCs w:val="24"/>
                <w:lang w:val="ru-RU"/>
              </w:rPr>
              <w:t>задач.</w:t>
            </w:r>
            <w:r w:rsidRPr="00765AD1">
              <w:rPr>
                <w:lang w:val="ru-RU"/>
              </w:rPr>
              <w:t xml:space="preserve"> </w:t>
            </w:r>
          </w:p>
          <w:p w:rsidR="00B40BCB" w:rsidRPr="00765AD1" w:rsidRDefault="00B465FE">
            <w:pPr>
              <w:spacing w:after="0" w:line="240" w:lineRule="auto"/>
              <w:ind w:firstLine="756"/>
              <w:jc w:val="both"/>
              <w:rPr>
                <w:sz w:val="24"/>
                <w:szCs w:val="24"/>
                <w:lang w:val="ru-RU"/>
              </w:rPr>
            </w:pPr>
            <w:r w:rsidRPr="00765AD1">
              <w:rPr>
                <w:lang w:val="ru-RU"/>
              </w:rPr>
              <w:t xml:space="preserve"> </w:t>
            </w:r>
          </w:p>
        </w:tc>
      </w:tr>
      <w:tr w:rsidR="00B40BCB" w:rsidRPr="001342EF" w:rsidTr="001342EF">
        <w:trPr>
          <w:trHeight w:hRule="exact" w:val="138"/>
        </w:trPr>
        <w:tc>
          <w:tcPr>
            <w:tcW w:w="1999" w:type="dxa"/>
          </w:tcPr>
          <w:p w:rsidR="00B40BCB" w:rsidRPr="00765AD1" w:rsidRDefault="00B40BCB">
            <w:pPr>
              <w:rPr>
                <w:lang w:val="ru-RU"/>
              </w:rPr>
            </w:pPr>
          </w:p>
        </w:tc>
        <w:tc>
          <w:tcPr>
            <w:tcW w:w="7386" w:type="dxa"/>
          </w:tcPr>
          <w:p w:rsidR="00B40BCB" w:rsidRPr="00765AD1" w:rsidRDefault="00B40BCB">
            <w:pPr>
              <w:rPr>
                <w:lang w:val="ru-RU"/>
              </w:rPr>
            </w:pPr>
          </w:p>
        </w:tc>
      </w:tr>
      <w:tr w:rsidR="00B40BCB" w:rsidRPr="001342EF" w:rsidTr="001342EF">
        <w:trPr>
          <w:trHeight w:hRule="exact" w:val="416"/>
        </w:trPr>
        <w:tc>
          <w:tcPr>
            <w:tcW w:w="9385" w:type="dxa"/>
            <w:gridSpan w:val="2"/>
            <w:shd w:val="clear" w:color="000000" w:fill="FFFFFF"/>
            <w:tcMar>
              <w:left w:w="34" w:type="dxa"/>
              <w:right w:w="34" w:type="dxa"/>
            </w:tcMar>
          </w:tcPr>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b/>
                <w:color w:val="000000"/>
                <w:sz w:val="24"/>
                <w:szCs w:val="24"/>
                <w:lang w:val="ru-RU"/>
              </w:rPr>
              <w:t>2</w:t>
            </w:r>
            <w:r w:rsidRPr="00765AD1">
              <w:rPr>
                <w:lang w:val="ru-RU"/>
              </w:rPr>
              <w:t xml:space="preserve"> </w:t>
            </w:r>
            <w:r w:rsidRPr="00765AD1">
              <w:rPr>
                <w:rFonts w:ascii="Times New Roman" w:hAnsi="Times New Roman" w:cs="Times New Roman"/>
                <w:b/>
                <w:color w:val="000000"/>
                <w:sz w:val="24"/>
                <w:szCs w:val="24"/>
                <w:lang w:val="ru-RU"/>
              </w:rPr>
              <w:t>Место</w:t>
            </w:r>
            <w:r w:rsidRPr="00765AD1">
              <w:rPr>
                <w:lang w:val="ru-RU"/>
              </w:rPr>
              <w:t xml:space="preserve"> </w:t>
            </w:r>
            <w:r w:rsidRPr="00765AD1">
              <w:rPr>
                <w:rFonts w:ascii="Times New Roman" w:hAnsi="Times New Roman" w:cs="Times New Roman"/>
                <w:b/>
                <w:color w:val="000000"/>
                <w:sz w:val="24"/>
                <w:szCs w:val="24"/>
                <w:lang w:val="ru-RU"/>
              </w:rPr>
              <w:t>дисциплины</w:t>
            </w:r>
            <w:r w:rsidRPr="00765AD1">
              <w:rPr>
                <w:lang w:val="ru-RU"/>
              </w:rPr>
              <w:t xml:space="preserve"> </w:t>
            </w:r>
            <w:r w:rsidRPr="00765AD1">
              <w:rPr>
                <w:rFonts w:ascii="Times New Roman" w:hAnsi="Times New Roman" w:cs="Times New Roman"/>
                <w:b/>
                <w:color w:val="000000"/>
                <w:sz w:val="24"/>
                <w:szCs w:val="24"/>
                <w:lang w:val="ru-RU"/>
              </w:rPr>
              <w:t>(модуля)</w:t>
            </w:r>
            <w:r w:rsidRPr="00765AD1">
              <w:rPr>
                <w:lang w:val="ru-RU"/>
              </w:rPr>
              <w:t xml:space="preserve"> </w:t>
            </w:r>
            <w:r w:rsidRPr="00765AD1">
              <w:rPr>
                <w:rFonts w:ascii="Times New Roman" w:hAnsi="Times New Roman" w:cs="Times New Roman"/>
                <w:b/>
                <w:color w:val="000000"/>
                <w:sz w:val="24"/>
                <w:szCs w:val="24"/>
                <w:lang w:val="ru-RU"/>
              </w:rPr>
              <w:t>в</w:t>
            </w:r>
            <w:r w:rsidRPr="00765AD1">
              <w:rPr>
                <w:lang w:val="ru-RU"/>
              </w:rPr>
              <w:t xml:space="preserve"> </w:t>
            </w:r>
            <w:r w:rsidRPr="00765AD1">
              <w:rPr>
                <w:rFonts w:ascii="Times New Roman" w:hAnsi="Times New Roman" w:cs="Times New Roman"/>
                <w:b/>
                <w:color w:val="000000"/>
                <w:sz w:val="24"/>
                <w:szCs w:val="24"/>
                <w:lang w:val="ru-RU"/>
              </w:rPr>
              <w:t>структуре</w:t>
            </w:r>
            <w:r w:rsidRPr="00765AD1">
              <w:rPr>
                <w:lang w:val="ru-RU"/>
              </w:rPr>
              <w:t xml:space="preserve"> </w:t>
            </w:r>
            <w:r w:rsidRPr="00765AD1">
              <w:rPr>
                <w:rFonts w:ascii="Times New Roman" w:hAnsi="Times New Roman" w:cs="Times New Roman"/>
                <w:b/>
                <w:color w:val="000000"/>
                <w:sz w:val="24"/>
                <w:szCs w:val="24"/>
                <w:lang w:val="ru-RU"/>
              </w:rPr>
              <w:t>образовательной</w:t>
            </w:r>
            <w:r w:rsidRPr="00765AD1">
              <w:rPr>
                <w:lang w:val="ru-RU"/>
              </w:rPr>
              <w:t xml:space="preserve"> </w:t>
            </w:r>
            <w:r w:rsidRPr="00765AD1">
              <w:rPr>
                <w:rFonts w:ascii="Times New Roman" w:hAnsi="Times New Roman" w:cs="Times New Roman"/>
                <w:b/>
                <w:color w:val="000000"/>
                <w:sz w:val="24"/>
                <w:szCs w:val="24"/>
                <w:lang w:val="ru-RU"/>
              </w:rPr>
              <w:t>программы</w:t>
            </w:r>
            <w:r w:rsidRPr="00765AD1">
              <w:rPr>
                <w:lang w:val="ru-RU"/>
              </w:rPr>
              <w:t xml:space="preserve"> </w:t>
            </w:r>
          </w:p>
        </w:tc>
      </w:tr>
      <w:tr w:rsidR="00B40BCB" w:rsidRPr="001342EF" w:rsidTr="001342EF">
        <w:trPr>
          <w:trHeight w:hRule="exact" w:val="1096"/>
        </w:trPr>
        <w:tc>
          <w:tcPr>
            <w:tcW w:w="9385" w:type="dxa"/>
            <w:gridSpan w:val="2"/>
            <w:shd w:val="clear" w:color="000000" w:fill="FFFFFF"/>
            <w:tcMar>
              <w:left w:w="34" w:type="dxa"/>
              <w:right w:w="34" w:type="dxa"/>
            </w:tcMar>
          </w:tcPr>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Дисциплина</w:t>
            </w:r>
            <w:r w:rsidRPr="00765AD1">
              <w:rPr>
                <w:lang w:val="ru-RU"/>
              </w:rPr>
              <w:t xml:space="preserve"> </w:t>
            </w:r>
            <w:r w:rsidRPr="00765AD1">
              <w:rPr>
                <w:rFonts w:ascii="Times New Roman" w:hAnsi="Times New Roman" w:cs="Times New Roman"/>
                <w:color w:val="000000"/>
                <w:sz w:val="24"/>
                <w:szCs w:val="24"/>
                <w:lang w:val="ru-RU"/>
              </w:rPr>
              <w:t>Экономика</w:t>
            </w:r>
            <w:r w:rsidRPr="00765AD1">
              <w:rPr>
                <w:lang w:val="ru-RU"/>
              </w:rPr>
              <w:t xml:space="preserve"> </w:t>
            </w:r>
            <w:r w:rsidRPr="00765AD1">
              <w:rPr>
                <w:rFonts w:ascii="Times New Roman" w:hAnsi="Times New Roman" w:cs="Times New Roman"/>
                <w:color w:val="000000"/>
                <w:sz w:val="24"/>
                <w:szCs w:val="24"/>
                <w:lang w:val="ru-RU"/>
              </w:rPr>
              <w:t>входит</w:t>
            </w:r>
            <w:r w:rsidRPr="00765AD1">
              <w:rPr>
                <w:lang w:val="ru-RU"/>
              </w:rPr>
              <w:t xml:space="preserve"> </w:t>
            </w:r>
            <w:r w:rsidRPr="00765AD1">
              <w:rPr>
                <w:rFonts w:ascii="Times New Roman" w:hAnsi="Times New Roman" w:cs="Times New Roman"/>
                <w:color w:val="000000"/>
                <w:sz w:val="24"/>
                <w:szCs w:val="24"/>
                <w:lang w:val="ru-RU"/>
              </w:rPr>
              <w:t>в</w:t>
            </w:r>
            <w:r w:rsidRPr="00765AD1">
              <w:rPr>
                <w:lang w:val="ru-RU"/>
              </w:rPr>
              <w:t xml:space="preserve"> </w:t>
            </w:r>
            <w:r w:rsidRPr="00765AD1">
              <w:rPr>
                <w:rFonts w:ascii="Times New Roman" w:hAnsi="Times New Roman" w:cs="Times New Roman"/>
                <w:color w:val="000000"/>
                <w:sz w:val="24"/>
                <w:szCs w:val="24"/>
                <w:lang w:val="ru-RU"/>
              </w:rPr>
              <w:t>базовую</w:t>
            </w:r>
            <w:r w:rsidRPr="00765AD1">
              <w:rPr>
                <w:lang w:val="ru-RU"/>
              </w:rPr>
              <w:t xml:space="preserve"> </w:t>
            </w:r>
            <w:r w:rsidRPr="00765AD1">
              <w:rPr>
                <w:rFonts w:ascii="Times New Roman" w:hAnsi="Times New Roman" w:cs="Times New Roman"/>
                <w:color w:val="000000"/>
                <w:sz w:val="24"/>
                <w:szCs w:val="24"/>
                <w:lang w:val="ru-RU"/>
              </w:rPr>
              <w:t>часть</w:t>
            </w:r>
            <w:r w:rsidRPr="00765AD1">
              <w:rPr>
                <w:lang w:val="ru-RU"/>
              </w:rPr>
              <w:t xml:space="preserve"> </w:t>
            </w:r>
            <w:r w:rsidRPr="00765AD1">
              <w:rPr>
                <w:rFonts w:ascii="Times New Roman" w:hAnsi="Times New Roman" w:cs="Times New Roman"/>
                <w:color w:val="000000"/>
                <w:sz w:val="24"/>
                <w:szCs w:val="24"/>
                <w:lang w:val="ru-RU"/>
              </w:rPr>
              <w:t>учебного</w:t>
            </w:r>
            <w:r w:rsidRPr="00765AD1">
              <w:rPr>
                <w:lang w:val="ru-RU"/>
              </w:rPr>
              <w:t xml:space="preserve"> </w:t>
            </w:r>
            <w:r w:rsidRPr="00765AD1">
              <w:rPr>
                <w:rFonts w:ascii="Times New Roman" w:hAnsi="Times New Roman" w:cs="Times New Roman"/>
                <w:color w:val="000000"/>
                <w:sz w:val="24"/>
                <w:szCs w:val="24"/>
                <w:lang w:val="ru-RU"/>
              </w:rPr>
              <w:t>плана</w:t>
            </w:r>
            <w:r w:rsidRPr="00765AD1">
              <w:rPr>
                <w:lang w:val="ru-RU"/>
              </w:rPr>
              <w:t xml:space="preserve"> </w:t>
            </w:r>
            <w:r w:rsidRPr="00765AD1">
              <w:rPr>
                <w:rFonts w:ascii="Times New Roman" w:hAnsi="Times New Roman" w:cs="Times New Roman"/>
                <w:color w:val="000000"/>
                <w:sz w:val="24"/>
                <w:szCs w:val="24"/>
                <w:lang w:val="ru-RU"/>
              </w:rPr>
              <w:t>образовательной</w:t>
            </w:r>
            <w:r w:rsidRPr="00765AD1">
              <w:rPr>
                <w:lang w:val="ru-RU"/>
              </w:rPr>
              <w:t xml:space="preserve"> </w:t>
            </w:r>
            <w:r w:rsidRPr="00765AD1">
              <w:rPr>
                <w:rFonts w:ascii="Times New Roman" w:hAnsi="Times New Roman" w:cs="Times New Roman"/>
                <w:color w:val="000000"/>
                <w:sz w:val="24"/>
                <w:szCs w:val="24"/>
                <w:lang w:val="ru-RU"/>
              </w:rPr>
              <w:t>программы.</w:t>
            </w:r>
            <w:r w:rsidRPr="00765AD1">
              <w:rPr>
                <w:lang w:val="ru-RU"/>
              </w:rPr>
              <w:t xml:space="preserve"> </w:t>
            </w:r>
          </w:p>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Для</w:t>
            </w:r>
            <w:r w:rsidRPr="00765AD1">
              <w:rPr>
                <w:lang w:val="ru-RU"/>
              </w:rPr>
              <w:t xml:space="preserve"> </w:t>
            </w:r>
            <w:r w:rsidRPr="00765AD1">
              <w:rPr>
                <w:rFonts w:ascii="Times New Roman" w:hAnsi="Times New Roman" w:cs="Times New Roman"/>
                <w:color w:val="000000"/>
                <w:sz w:val="24"/>
                <w:szCs w:val="24"/>
                <w:lang w:val="ru-RU"/>
              </w:rPr>
              <w:t>изучения</w:t>
            </w:r>
            <w:r w:rsidRPr="00765AD1">
              <w:rPr>
                <w:lang w:val="ru-RU"/>
              </w:rPr>
              <w:t xml:space="preserve"> </w:t>
            </w:r>
            <w:r w:rsidRPr="00765AD1">
              <w:rPr>
                <w:rFonts w:ascii="Times New Roman" w:hAnsi="Times New Roman" w:cs="Times New Roman"/>
                <w:color w:val="000000"/>
                <w:sz w:val="24"/>
                <w:szCs w:val="24"/>
                <w:lang w:val="ru-RU"/>
              </w:rPr>
              <w:t>дисциплины</w:t>
            </w:r>
            <w:r w:rsidRPr="00765AD1">
              <w:rPr>
                <w:lang w:val="ru-RU"/>
              </w:rPr>
              <w:t xml:space="preserve"> </w:t>
            </w:r>
            <w:r w:rsidRPr="00765AD1">
              <w:rPr>
                <w:rFonts w:ascii="Times New Roman" w:hAnsi="Times New Roman" w:cs="Times New Roman"/>
                <w:color w:val="000000"/>
                <w:sz w:val="24"/>
                <w:szCs w:val="24"/>
                <w:lang w:val="ru-RU"/>
              </w:rPr>
              <w:t>необходимы</w:t>
            </w:r>
            <w:r w:rsidRPr="00765AD1">
              <w:rPr>
                <w:lang w:val="ru-RU"/>
              </w:rPr>
              <w:t xml:space="preserve"> </w:t>
            </w:r>
            <w:r w:rsidRPr="00765AD1">
              <w:rPr>
                <w:rFonts w:ascii="Times New Roman" w:hAnsi="Times New Roman" w:cs="Times New Roman"/>
                <w:color w:val="000000"/>
                <w:sz w:val="24"/>
                <w:szCs w:val="24"/>
                <w:lang w:val="ru-RU"/>
              </w:rPr>
              <w:t>знания</w:t>
            </w:r>
            <w:r w:rsidRPr="00765AD1">
              <w:rPr>
                <w:lang w:val="ru-RU"/>
              </w:rPr>
              <w:t xml:space="preserve"> </w:t>
            </w:r>
            <w:r w:rsidRPr="00765AD1">
              <w:rPr>
                <w:rFonts w:ascii="Times New Roman" w:hAnsi="Times New Roman" w:cs="Times New Roman"/>
                <w:color w:val="000000"/>
                <w:sz w:val="24"/>
                <w:szCs w:val="24"/>
                <w:lang w:val="ru-RU"/>
              </w:rPr>
              <w:t>(умения,</w:t>
            </w:r>
            <w:r w:rsidRPr="00765AD1">
              <w:rPr>
                <w:lang w:val="ru-RU"/>
              </w:rPr>
              <w:t xml:space="preserve"> </w:t>
            </w:r>
            <w:r w:rsidRPr="00765AD1">
              <w:rPr>
                <w:rFonts w:ascii="Times New Roman" w:hAnsi="Times New Roman" w:cs="Times New Roman"/>
                <w:color w:val="000000"/>
                <w:sz w:val="24"/>
                <w:szCs w:val="24"/>
                <w:lang w:val="ru-RU"/>
              </w:rPr>
              <w:t>владения),</w:t>
            </w:r>
            <w:r w:rsidRPr="00765AD1">
              <w:rPr>
                <w:lang w:val="ru-RU"/>
              </w:rPr>
              <w:t xml:space="preserve"> </w:t>
            </w:r>
            <w:r w:rsidRPr="00765AD1">
              <w:rPr>
                <w:rFonts w:ascii="Times New Roman" w:hAnsi="Times New Roman" w:cs="Times New Roman"/>
                <w:color w:val="000000"/>
                <w:sz w:val="24"/>
                <w:szCs w:val="24"/>
                <w:lang w:val="ru-RU"/>
              </w:rPr>
              <w:t>сформированные</w:t>
            </w:r>
            <w:r w:rsidRPr="00765AD1">
              <w:rPr>
                <w:lang w:val="ru-RU"/>
              </w:rPr>
              <w:t xml:space="preserve"> </w:t>
            </w:r>
            <w:r w:rsidRPr="00765AD1">
              <w:rPr>
                <w:rFonts w:ascii="Times New Roman" w:hAnsi="Times New Roman" w:cs="Times New Roman"/>
                <w:color w:val="000000"/>
                <w:sz w:val="24"/>
                <w:szCs w:val="24"/>
                <w:lang w:val="ru-RU"/>
              </w:rPr>
              <w:t>в</w:t>
            </w:r>
            <w:r w:rsidRPr="00765AD1">
              <w:rPr>
                <w:lang w:val="ru-RU"/>
              </w:rPr>
              <w:t xml:space="preserve"> </w:t>
            </w:r>
            <w:r w:rsidRPr="00765AD1">
              <w:rPr>
                <w:rFonts w:ascii="Times New Roman" w:hAnsi="Times New Roman" w:cs="Times New Roman"/>
                <w:color w:val="000000"/>
                <w:sz w:val="24"/>
                <w:szCs w:val="24"/>
                <w:lang w:val="ru-RU"/>
              </w:rPr>
              <w:t>результате</w:t>
            </w:r>
            <w:r w:rsidRPr="00765AD1">
              <w:rPr>
                <w:lang w:val="ru-RU"/>
              </w:rPr>
              <w:t xml:space="preserve"> </w:t>
            </w:r>
            <w:r w:rsidRPr="00765AD1">
              <w:rPr>
                <w:rFonts w:ascii="Times New Roman" w:hAnsi="Times New Roman" w:cs="Times New Roman"/>
                <w:color w:val="000000"/>
                <w:sz w:val="24"/>
                <w:szCs w:val="24"/>
                <w:lang w:val="ru-RU"/>
              </w:rPr>
              <w:t>изучения</w:t>
            </w:r>
            <w:r w:rsidRPr="00765AD1">
              <w:rPr>
                <w:lang w:val="ru-RU"/>
              </w:rPr>
              <w:t xml:space="preserve"> </w:t>
            </w:r>
            <w:r w:rsidRPr="00765AD1">
              <w:rPr>
                <w:rFonts w:ascii="Times New Roman" w:hAnsi="Times New Roman" w:cs="Times New Roman"/>
                <w:color w:val="000000"/>
                <w:sz w:val="24"/>
                <w:szCs w:val="24"/>
                <w:lang w:val="ru-RU"/>
              </w:rPr>
              <w:t>дисциплин/</w:t>
            </w:r>
            <w:r w:rsidRPr="00765AD1">
              <w:rPr>
                <w:lang w:val="ru-RU"/>
              </w:rPr>
              <w:t xml:space="preserve"> </w:t>
            </w:r>
            <w:r w:rsidRPr="00765AD1">
              <w:rPr>
                <w:rFonts w:ascii="Times New Roman" w:hAnsi="Times New Roman" w:cs="Times New Roman"/>
                <w:color w:val="000000"/>
                <w:sz w:val="24"/>
                <w:szCs w:val="24"/>
                <w:lang w:val="ru-RU"/>
              </w:rPr>
              <w:t>практик:</w:t>
            </w:r>
            <w:r w:rsidRPr="00765AD1">
              <w:rPr>
                <w:lang w:val="ru-RU"/>
              </w:rPr>
              <w:t xml:space="preserve"> </w:t>
            </w:r>
          </w:p>
        </w:tc>
      </w:tr>
      <w:tr w:rsidR="00B40BCB" w:rsidTr="001342EF">
        <w:trPr>
          <w:trHeight w:hRule="exact" w:val="285"/>
        </w:trPr>
        <w:tc>
          <w:tcPr>
            <w:tcW w:w="9385" w:type="dxa"/>
            <w:gridSpan w:val="2"/>
            <w:shd w:val="clear" w:color="000000" w:fill="FFFFFF"/>
            <w:tcMar>
              <w:left w:w="34" w:type="dxa"/>
              <w:right w:w="34" w:type="dxa"/>
            </w:tcMar>
          </w:tcPr>
          <w:p w:rsidR="00B40BCB" w:rsidRDefault="00B465FE">
            <w:pPr>
              <w:spacing w:after="0" w:line="240" w:lineRule="auto"/>
              <w:ind w:firstLine="756"/>
              <w:jc w:val="both"/>
              <w:rPr>
                <w:sz w:val="24"/>
                <w:szCs w:val="24"/>
              </w:rPr>
            </w:pPr>
            <w:r>
              <w:rPr>
                <w:rFonts w:ascii="Times New Roman" w:hAnsi="Times New Roman" w:cs="Times New Roman"/>
                <w:color w:val="000000"/>
                <w:sz w:val="24"/>
                <w:szCs w:val="24"/>
              </w:rPr>
              <w:t>История</w:t>
            </w:r>
            <w:r>
              <w:t xml:space="preserve"> </w:t>
            </w:r>
          </w:p>
        </w:tc>
      </w:tr>
      <w:tr w:rsidR="00B40BCB" w:rsidTr="001342EF">
        <w:trPr>
          <w:trHeight w:hRule="exact" w:val="285"/>
        </w:trPr>
        <w:tc>
          <w:tcPr>
            <w:tcW w:w="9385" w:type="dxa"/>
            <w:gridSpan w:val="2"/>
            <w:shd w:val="clear" w:color="000000" w:fill="FFFFFF"/>
            <w:tcMar>
              <w:left w:w="34" w:type="dxa"/>
              <w:right w:w="34" w:type="dxa"/>
            </w:tcMar>
          </w:tcPr>
          <w:p w:rsidR="00B40BCB" w:rsidRDefault="00B465FE">
            <w:pPr>
              <w:spacing w:after="0" w:line="240" w:lineRule="auto"/>
              <w:ind w:firstLine="756"/>
              <w:jc w:val="both"/>
              <w:rPr>
                <w:sz w:val="24"/>
                <w:szCs w:val="24"/>
              </w:rPr>
            </w:pPr>
            <w:r>
              <w:rPr>
                <w:rFonts w:ascii="Times New Roman" w:hAnsi="Times New Roman" w:cs="Times New Roman"/>
                <w:color w:val="000000"/>
                <w:sz w:val="24"/>
                <w:szCs w:val="24"/>
              </w:rPr>
              <w:t>Математика</w:t>
            </w:r>
            <w:r>
              <w:t xml:space="preserve"> </w:t>
            </w:r>
          </w:p>
        </w:tc>
      </w:tr>
      <w:tr w:rsidR="00B40BCB" w:rsidRPr="001342EF" w:rsidTr="001342EF">
        <w:trPr>
          <w:trHeight w:hRule="exact" w:val="555"/>
        </w:trPr>
        <w:tc>
          <w:tcPr>
            <w:tcW w:w="9385" w:type="dxa"/>
            <w:gridSpan w:val="2"/>
            <w:shd w:val="clear" w:color="000000" w:fill="FFFFFF"/>
            <w:tcMar>
              <w:left w:w="34" w:type="dxa"/>
              <w:right w:w="34" w:type="dxa"/>
            </w:tcMar>
          </w:tcPr>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Знания</w:t>
            </w:r>
            <w:r w:rsidRPr="00765AD1">
              <w:rPr>
                <w:lang w:val="ru-RU"/>
              </w:rPr>
              <w:t xml:space="preserve"> </w:t>
            </w:r>
            <w:r w:rsidRPr="00765AD1">
              <w:rPr>
                <w:rFonts w:ascii="Times New Roman" w:hAnsi="Times New Roman" w:cs="Times New Roman"/>
                <w:color w:val="000000"/>
                <w:sz w:val="24"/>
                <w:szCs w:val="24"/>
                <w:lang w:val="ru-RU"/>
              </w:rPr>
              <w:t>(умения,</w:t>
            </w:r>
            <w:r w:rsidRPr="00765AD1">
              <w:rPr>
                <w:lang w:val="ru-RU"/>
              </w:rPr>
              <w:t xml:space="preserve"> </w:t>
            </w:r>
            <w:r w:rsidRPr="00765AD1">
              <w:rPr>
                <w:rFonts w:ascii="Times New Roman" w:hAnsi="Times New Roman" w:cs="Times New Roman"/>
                <w:color w:val="000000"/>
                <w:sz w:val="24"/>
                <w:szCs w:val="24"/>
                <w:lang w:val="ru-RU"/>
              </w:rPr>
              <w:t>владения),</w:t>
            </w:r>
            <w:r w:rsidRPr="00765AD1">
              <w:rPr>
                <w:lang w:val="ru-RU"/>
              </w:rPr>
              <w:t xml:space="preserve"> </w:t>
            </w:r>
            <w:r w:rsidRPr="00765AD1">
              <w:rPr>
                <w:rFonts w:ascii="Times New Roman" w:hAnsi="Times New Roman" w:cs="Times New Roman"/>
                <w:color w:val="000000"/>
                <w:sz w:val="24"/>
                <w:szCs w:val="24"/>
                <w:lang w:val="ru-RU"/>
              </w:rPr>
              <w:t>полученные</w:t>
            </w:r>
            <w:r w:rsidRPr="00765AD1">
              <w:rPr>
                <w:lang w:val="ru-RU"/>
              </w:rPr>
              <w:t xml:space="preserve"> </w:t>
            </w:r>
            <w:r w:rsidRPr="00765AD1">
              <w:rPr>
                <w:rFonts w:ascii="Times New Roman" w:hAnsi="Times New Roman" w:cs="Times New Roman"/>
                <w:color w:val="000000"/>
                <w:sz w:val="24"/>
                <w:szCs w:val="24"/>
                <w:lang w:val="ru-RU"/>
              </w:rPr>
              <w:t>при</w:t>
            </w:r>
            <w:r w:rsidRPr="00765AD1">
              <w:rPr>
                <w:lang w:val="ru-RU"/>
              </w:rPr>
              <w:t xml:space="preserve"> </w:t>
            </w:r>
            <w:r w:rsidRPr="00765AD1">
              <w:rPr>
                <w:rFonts w:ascii="Times New Roman" w:hAnsi="Times New Roman" w:cs="Times New Roman"/>
                <w:color w:val="000000"/>
                <w:sz w:val="24"/>
                <w:szCs w:val="24"/>
                <w:lang w:val="ru-RU"/>
              </w:rPr>
              <w:t>изучении</w:t>
            </w:r>
            <w:r w:rsidRPr="00765AD1">
              <w:rPr>
                <w:lang w:val="ru-RU"/>
              </w:rPr>
              <w:t xml:space="preserve"> </w:t>
            </w:r>
            <w:r w:rsidRPr="00765AD1">
              <w:rPr>
                <w:rFonts w:ascii="Times New Roman" w:hAnsi="Times New Roman" w:cs="Times New Roman"/>
                <w:color w:val="000000"/>
                <w:sz w:val="24"/>
                <w:szCs w:val="24"/>
                <w:lang w:val="ru-RU"/>
              </w:rPr>
              <w:t>данной</w:t>
            </w:r>
            <w:r w:rsidRPr="00765AD1">
              <w:rPr>
                <w:lang w:val="ru-RU"/>
              </w:rPr>
              <w:t xml:space="preserve"> </w:t>
            </w:r>
            <w:r w:rsidRPr="00765AD1">
              <w:rPr>
                <w:rFonts w:ascii="Times New Roman" w:hAnsi="Times New Roman" w:cs="Times New Roman"/>
                <w:color w:val="000000"/>
                <w:sz w:val="24"/>
                <w:szCs w:val="24"/>
                <w:lang w:val="ru-RU"/>
              </w:rPr>
              <w:t>дисциплины</w:t>
            </w:r>
            <w:r w:rsidRPr="00765AD1">
              <w:rPr>
                <w:lang w:val="ru-RU"/>
              </w:rPr>
              <w:t xml:space="preserve"> </w:t>
            </w:r>
            <w:r w:rsidRPr="00765AD1">
              <w:rPr>
                <w:rFonts w:ascii="Times New Roman" w:hAnsi="Times New Roman" w:cs="Times New Roman"/>
                <w:color w:val="000000"/>
                <w:sz w:val="24"/>
                <w:szCs w:val="24"/>
                <w:lang w:val="ru-RU"/>
              </w:rPr>
              <w:t>будут</w:t>
            </w:r>
            <w:r w:rsidRPr="00765AD1">
              <w:rPr>
                <w:lang w:val="ru-RU"/>
              </w:rPr>
              <w:t xml:space="preserve"> </w:t>
            </w:r>
            <w:r w:rsidRPr="00765AD1">
              <w:rPr>
                <w:rFonts w:ascii="Times New Roman" w:hAnsi="Times New Roman" w:cs="Times New Roman"/>
                <w:color w:val="000000"/>
                <w:sz w:val="24"/>
                <w:szCs w:val="24"/>
                <w:lang w:val="ru-RU"/>
              </w:rPr>
              <w:t>необходимы</w:t>
            </w:r>
            <w:r w:rsidRPr="00765AD1">
              <w:rPr>
                <w:lang w:val="ru-RU"/>
              </w:rPr>
              <w:t xml:space="preserve"> </w:t>
            </w:r>
            <w:r w:rsidRPr="00765AD1">
              <w:rPr>
                <w:rFonts w:ascii="Times New Roman" w:hAnsi="Times New Roman" w:cs="Times New Roman"/>
                <w:color w:val="000000"/>
                <w:sz w:val="24"/>
                <w:szCs w:val="24"/>
                <w:lang w:val="ru-RU"/>
              </w:rPr>
              <w:t>для</w:t>
            </w:r>
            <w:r w:rsidRPr="00765AD1">
              <w:rPr>
                <w:lang w:val="ru-RU"/>
              </w:rPr>
              <w:t xml:space="preserve"> </w:t>
            </w:r>
            <w:r w:rsidRPr="00765AD1">
              <w:rPr>
                <w:rFonts w:ascii="Times New Roman" w:hAnsi="Times New Roman" w:cs="Times New Roman"/>
                <w:color w:val="000000"/>
                <w:sz w:val="24"/>
                <w:szCs w:val="24"/>
                <w:lang w:val="ru-RU"/>
              </w:rPr>
              <w:t>изучения</w:t>
            </w:r>
            <w:r w:rsidRPr="00765AD1">
              <w:rPr>
                <w:lang w:val="ru-RU"/>
              </w:rPr>
              <w:t xml:space="preserve"> </w:t>
            </w:r>
            <w:r w:rsidRPr="00765AD1">
              <w:rPr>
                <w:rFonts w:ascii="Times New Roman" w:hAnsi="Times New Roman" w:cs="Times New Roman"/>
                <w:color w:val="000000"/>
                <w:sz w:val="24"/>
                <w:szCs w:val="24"/>
                <w:lang w:val="ru-RU"/>
              </w:rPr>
              <w:t>дисциплин/практик:</w:t>
            </w:r>
            <w:r w:rsidRPr="00765AD1">
              <w:rPr>
                <w:lang w:val="ru-RU"/>
              </w:rPr>
              <w:t xml:space="preserve"> </w:t>
            </w:r>
          </w:p>
        </w:tc>
      </w:tr>
      <w:tr w:rsidR="00B40BCB" w:rsidTr="001342EF">
        <w:trPr>
          <w:trHeight w:hRule="exact" w:val="285"/>
        </w:trPr>
        <w:tc>
          <w:tcPr>
            <w:tcW w:w="9385" w:type="dxa"/>
            <w:gridSpan w:val="2"/>
            <w:shd w:val="clear" w:color="000000" w:fill="FFFFFF"/>
            <w:tcMar>
              <w:left w:w="34" w:type="dxa"/>
              <w:right w:w="34" w:type="dxa"/>
            </w:tcMar>
          </w:tcPr>
          <w:p w:rsidR="00B40BCB" w:rsidRDefault="00B465FE">
            <w:pPr>
              <w:spacing w:after="0" w:line="240" w:lineRule="auto"/>
              <w:ind w:firstLine="756"/>
              <w:jc w:val="both"/>
              <w:rPr>
                <w:sz w:val="24"/>
                <w:szCs w:val="24"/>
              </w:rPr>
            </w:pPr>
            <w:r>
              <w:rPr>
                <w:rFonts w:ascii="Times New Roman" w:hAnsi="Times New Roman" w:cs="Times New Roman"/>
                <w:color w:val="000000"/>
                <w:sz w:val="24"/>
                <w:szCs w:val="24"/>
              </w:rPr>
              <w:t>Проектная</w:t>
            </w:r>
            <w:r>
              <w:t xml:space="preserve"> </w:t>
            </w:r>
            <w:r>
              <w:rPr>
                <w:rFonts w:ascii="Times New Roman" w:hAnsi="Times New Roman" w:cs="Times New Roman"/>
                <w:color w:val="000000"/>
                <w:sz w:val="24"/>
                <w:szCs w:val="24"/>
              </w:rPr>
              <w:t>деятельность</w:t>
            </w:r>
            <w:r>
              <w:t xml:space="preserve"> </w:t>
            </w:r>
          </w:p>
        </w:tc>
      </w:tr>
      <w:tr w:rsidR="00B40BCB" w:rsidRPr="001342EF" w:rsidTr="001342EF">
        <w:trPr>
          <w:trHeight w:hRule="exact" w:val="285"/>
        </w:trPr>
        <w:tc>
          <w:tcPr>
            <w:tcW w:w="9385" w:type="dxa"/>
            <w:gridSpan w:val="2"/>
            <w:shd w:val="clear" w:color="000000" w:fill="FFFFFF"/>
            <w:tcMar>
              <w:left w:w="34" w:type="dxa"/>
              <w:right w:w="34" w:type="dxa"/>
            </w:tcMar>
          </w:tcPr>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Подготовка</w:t>
            </w:r>
            <w:r w:rsidRPr="00765AD1">
              <w:rPr>
                <w:lang w:val="ru-RU"/>
              </w:rPr>
              <w:t xml:space="preserve"> </w:t>
            </w:r>
            <w:r w:rsidRPr="00765AD1">
              <w:rPr>
                <w:rFonts w:ascii="Times New Roman" w:hAnsi="Times New Roman" w:cs="Times New Roman"/>
                <w:color w:val="000000"/>
                <w:sz w:val="24"/>
                <w:szCs w:val="24"/>
                <w:lang w:val="ru-RU"/>
              </w:rPr>
              <w:t>к</w:t>
            </w:r>
            <w:r w:rsidRPr="00765AD1">
              <w:rPr>
                <w:lang w:val="ru-RU"/>
              </w:rPr>
              <w:t xml:space="preserve"> </w:t>
            </w:r>
            <w:r w:rsidRPr="00765AD1">
              <w:rPr>
                <w:rFonts w:ascii="Times New Roman" w:hAnsi="Times New Roman" w:cs="Times New Roman"/>
                <w:color w:val="000000"/>
                <w:sz w:val="24"/>
                <w:szCs w:val="24"/>
                <w:lang w:val="ru-RU"/>
              </w:rPr>
              <w:t>защите</w:t>
            </w:r>
            <w:r w:rsidRPr="00765AD1">
              <w:rPr>
                <w:lang w:val="ru-RU"/>
              </w:rPr>
              <w:t xml:space="preserve"> </w:t>
            </w:r>
            <w:r w:rsidRPr="00765AD1">
              <w:rPr>
                <w:rFonts w:ascii="Times New Roman" w:hAnsi="Times New Roman" w:cs="Times New Roman"/>
                <w:color w:val="000000"/>
                <w:sz w:val="24"/>
                <w:szCs w:val="24"/>
                <w:lang w:val="ru-RU"/>
              </w:rPr>
              <w:t>и</w:t>
            </w:r>
            <w:r w:rsidRPr="00765AD1">
              <w:rPr>
                <w:lang w:val="ru-RU"/>
              </w:rPr>
              <w:t xml:space="preserve"> </w:t>
            </w:r>
            <w:r w:rsidRPr="00765AD1">
              <w:rPr>
                <w:rFonts w:ascii="Times New Roman" w:hAnsi="Times New Roman" w:cs="Times New Roman"/>
                <w:color w:val="000000"/>
                <w:sz w:val="24"/>
                <w:szCs w:val="24"/>
                <w:lang w:val="ru-RU"/>
              </w:rPr>
              <w:t>защита</w:t>
            </w:r>
            <w:r w:rsidRPr="00765AD1">
              <w:rPr>
                <w:lang w:val="ru-RU"/>
              </w:rPr>
              <w:t xml:space="preserve"> </w:t>
            </w:r>
            <w:r w:rsidRPr="00765AD1">
              <w:rPr>
                <w:rFonts w:ascii="Times New Roman" w:hAnsi="Times New Roman" w:cs="Times New Roman"/>
                <w:color w:val="000000"/>
                <w:sz w:val="24"/>
                <w:szCs w:val="24"/>
                <w:lang w:val="ru-RU"/>
              </w:rPr>
              <w:t>выпускной</w:t>
            </w:r>
            <w:r w:rsidRPr="00765AD1">
              <w:rPr>
                <w:lang w:val="ru-RU"/>
              </w:rPr>
              <w:t xml:space="preserve"> </w:t>
            </w:r>
            <w:r w:rsidRPr="00765AD1">
              <w:rPr>
                <w:rFonts w:ascii="Times New Roman" w:hAnsi="Times New Roman" w:cs="Times New Roman"/>
                <w:color w:val="000000"/>
                <w:sz w:val="24"/>
                <w:szCs w:val="24"/>
                <w:lang w:val="ru-RU"/>
              </w:rPr>
              <w:t>квалификационной</w:t>
            </w:r>
            <w:r w:rsidRPr="00765AD1">
              <w:rPr>
                <w:lang w:val="ru-RU"/>
              </w:rPr>
              <w:t xml:space="preserve"> </w:t>
            </w:r>
            <w:r w:rsidRPr="00765AD1">
              <w:rPr>
                <w:rFonts w:ascii="Times New Roman" w:hAnsi="Times New Roman" w:cs="Times New Roman"/>
                <w:color w:val="000000"/>
                <w:sz w:val="24"/>
                <w:szCs w:val="24"/>
                <w:lang w:val="ru-RU"/>
              </w:rPr>
              <w:t>работы</w:t>
            </w:r>
            <w:r w:rsidRPr="00765AD1">
              <w:rPr>
                <w:lang w:val="ru-RU"/>
              </w:rPr>
              <w:t xml:space="preserve"> </w:t>
            </w:r>
          </w:p>
        </w:tc>
      </w:tr>
      <w:tr w:rsidR="00B40BCB" w:rsidRPr="001342EF" w:rsidTr="001342EF">
        <w:trPr>
          <w:trHeight w:hRule="exact" w:val="285"/>
        </w:trPr>
        <w:tc>
          <w:tcPr>
            <w:tcW w:w="9385" w:type="dxa"/>
            <w:gridSpan w:val="2"/>
            <w:shd w:val="clear" w:color="000000" w:fill="FFFFFF"/>
            <w:tcMar>
              <w:left w:w="34" w:type="dxa"/>
              <w:right w:w="34" w:type="dxa"/>
            </w:tcMar>
          </w:tcPr>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Экономика</w:t>
            </w:r>
            <w:r w:rsidRPr="00765AD1">
              <w:rPr>
                <w:lang w:val="ru-RU"/>
              </w:rPr>
              <w:t xml:space="preserve"> </w:t>
            </w:r>
            <w:r w:rsidRPr="00765AD1">
              <w:rPr>
                <w:rFonts w:ascii="Times New Roman" w:hAnsi="Times New Roman" w:cs="Times New Roman"/>
                <w:color w:val="000000"/>
                <w:sz w:val="24"/>
                <w:szCs w:val="24"/>
                <w:lang w:val="ru-RU"/>
              </w:rPr>
              <w:t>и</w:t>
            </w:r>
            <w:r w:rsidRPr="00765AD1">
              <w:rPr>
                <w:lang w:val="ru-RU"/>
              </w:rPr>
              <w:t xml:space="preserve"> </w:t>
            </w:r>
            <w:r w:rsidRPr="00765AD1">
              <w:rPr>
                <w:rFonts w:ascii="Times New Roman" w:hAnsi="Times New Roman" w:cs="Times New Roman"/>
                <w:color w:val="000000"/>
                <w:sz w:val="24"/>
                <w:szCs w:val="24"/>
                <w:lang w:val="ru-RU"/>
              </w:rPr>
              <w:t>менеджмент</w:t>
            </w:r>
            <w:r w:rsidRPr="00765AD1">
              <w:rPr>
                <w:lang w:val="ru-RU"/>
              </w:rPr>
              <w:t xml:space="preserve"> </w:t>
            </w:r>
            <w:r w:rsidRPr="00765AD1">
              <w:rPr>
                <w:rFonts w:ascii="Times New Roman" w:hAnsi="Times New Roman" w:cs="Times New Roman"/>
                <w:color w:val="000000"/>
                <w:sz w:val="24"/>
                <w:szCs w:val="24"/>
                <w:lang w:val="ru-RU"/>
              </w:rPr>
              <w:t>горного</w:t>
            </w:r>
            <w:r w:rsidRPr="00765AD1">
              <w:rPr>
                <w:lang w:val="ru-RU"/>
              </w:rPr>
              <w:t xml:space="preserve"> </w:t>
            </w:r>
            <w:r w:rsidRPr="00765AD1">
              <w:rPr>
                <w:rFonts w:ascii="Times New Roman" w:hAnsi="Times New Roman" w:cs="Times New Roman"/>
                <w:color w:val="000000"/>
                <w:sz w:val="24"/>
                <w:szCs w:val="24"/>
                <w:lang w:val="ru-RU"/>
              </w:rPr>
              <w:t>производства</w:t>
            </w:r>
            <w:r w:rsidRPr="00765AD1">
              <w:rPr>
                <w:lang w:val="ru-RU"/>
              </w:rPr>
              <w:t xml:space="preserve"> </w:t>
            </w:r>
          </w:p>
        </w:tc>
      </w:tr>
      <w:tr w:rsidR="00B40BCB" w:rsidRPr="001342EF" w:rsidTr="001342EF">
        <w:trPr>
          <w:trHeight w:hRule="exact" w:val="138"/>
        </w:trPr>
        <w:tc>
          <w:tcPr>
            <w:tcW w:w="1999" w:type="dxa"/>
          </w:tcPr>
          <w:p w:rsidR="00B40BCB" w:rsidRPr="00765AD1" w:rsidRDefault="00B40BCB">
            <w:pPr>
              <w:rPr>
                <w:lang w:val="ru-RU"/>
              </w:rPr>
            </w:pPr>
          </w:p>
        </w:tc>
        <w:tc>
          <w:tcPr>
            <w:tcW w:w="7386" w:type="dxa"/>
          </w:tcPr>
          <w:p w:rsidR="00B40BCB" w:rsidRPr="00765AD1" w:rsidRDefault="00B40BCB">
            <w:pPr>
              <w:rPr>
                <w:lang w:val="ru-RU"/>
              </w:rPr>
            </w:pPr>
          </w:p>
        </w:tc>
      </w:tr>
      <w:tr w:rsidR="00B40BCB" w:rsidRPr="001342EF" w:rsidTr="001342EF">
        <w:trPr>
          <w:trHeight w:hRule="exact" w:val="555"/>
        </w:trPr>
        <w:tc>
          <w:tcPr>
            <w:tcW w:w="9385" w:type="dxa"/>
            <w:gridSpan w:val="2"/>
            <w:shd w:val="clear" w:color="000000" w:fill="FFFFFF"/>
            <w:tcMar>
              <w:left w:w="34" w:type="dxa"/>
              <w:right w:w="34" w:type="dxa"/>
            </w:tcMar>
          </w:tcPr>
          <w:p w:rsidR="00B40BCB" w:rsidRPr="00765AD1" w:rsidRDefault="00B465FE">
            <w:pPr>
              <w:spacing w:after="0" w:line="240" w:lineRule="auto"/>
              <w:ind w:firstLine="756"/>
              <w:jc w:val="both"/>
              <w:rPr>
                <w:sz w:val="24"/>
                <w:szCs w:val="24"/>
                <w:lang w:val="ru-RU"/>
              </w:rPr>
            </w:pPr>
            <w:proofErr w:type="gramStart"/>
            <w:r w:rsidRPr="00765AD1">
              <w:rPr>
                <w:rFonts w:ascii="Times New Roman" w:hAnsi="Times New Roman" w:cs="Times New Roman"/>
                <w:b/>
                <w:color w:val="000000"/>
                <w:sz w:val="24"/>
                <w:szCs w:val="24"/>
                <w:lang w:val="ru-RU"/>
              </w:rPr>
              <w:t>3</w:t>
            </w:r>
            <w:r w:rsidRPr="00765AD1">
              <w:rPr>
                <w:lang w:val="ru-RU"/>
              </w:rPr>
              <w:t xml:space="preserve"> </w:t>
            </w:r>
            <w:r w:rsidRPr="00765AD1">
              <w:rPr>
                <w:rFonts w:ascii="Times New Roman" w:hAnsi="Times New Roman" w:cs="Times New Roman"/>
                <w:b/>
                <w:color w:val="000000"/>
                <w:sz w:val="24"/>
                <w:szCs w:val="24"/>
                <w:lang w:val="ru-RU"/>
              </w:rPr>
              <w:t>Компетенции</w:t>
            </w:r>
            <w:r w:rsidRPr="00765AD1">
              <w:rPr>
                <w:lang w:val="ru-RU"/>
              </w:rPr>
              <w:t xml:space="preserve"> </w:t>
            </w:r>
            <w:r w:rsidRPr="00765AD1">
              <w:rPr>
                <w:rFonts w:ascii="Times New Roman" w:hAnsi="Times New Roman" w:cs="Times New Roman"/>
                <w:b/>
                <w:color w:val="000000"/>
                <w:sz w:val="24"/>
                <w:szCs w:val="24"/>
                <w:lang w:val="ru-RU"/>
              </w:rPr>
              <w:t>обучающегося,</w:t>
            </w:r>
            <w:r w:rsidRPr="00765AD1">
              <w:rPr>
                <w:lang w:val="ru-RU"/>
              </w:rPr>
              <w:t xml:space="preserve"> </w:t>
            </w:r>
            <w:r w:rsidRPr="00765AD1">
              <w:rPr>
                <w:rFonts w:ascii="Times New Roman" w:hAnsi="Times New Roman" w:cs="Times New Roman"/>
                <w:b/>
                <w:color w:val="000000"/>
                <w:sz w:val="24"/>
                <w:szCs w:val="24"/>
                <w:lang w:val="ru-RU"/>
              </w:rPr>
              <w:t>формируемые</w:t>
            </w:r>
            <w:r w:rsidRPr="00765AD1">
              <w:rPr>
                <w:lang w:val="ru-RU"/>
              </w:rPr>
              <w:t xml:space="preserve"> </w:t>
            </w:r>
            <w:r w:rsidRPr="00765AD1">
              <w:rPr>
                <w:rFonts w:ascii="Times New Roman" w:hAnsi="Times New Roman" w:cs="Times New Roman"/>
                <w:b/>
                <w:color w:val="000000"/>
                <w:sz w:val="24"/>
                <w:szCs w:val="24"/>
                <w:lang w:val="ru-RU"/>
              </w:rPr>
              <w:t>в</w:t>
            </w:r>
            <w:r w:rsidRPr="00765AD1">
              <w:rPr>
                <w:lang w:val="ru-RU"/>
              </w:rPr>
              <w:t xml:space="preserve"> </w:t>
            </w:r>
            <w:r w:rsidRPr="00765AD1">
              <w:rPr>
                <w:rFonts w:ascii="Times New Roman" w:hAnsi="Times New Roman" w:cs="Times New Roman"/>
                <w:b/>
                <w:color w:val="000000"/>
                <w:sz w:val="24"/>
                <w:szCs w:val="24"/>
                <w:lang w:val="ru-RU"/>
              </w:rPr>
              <w:t>результате</w:t>
            </w:r>
            <w:r w:rsidRPr="00765AD1">
              <w:rPr>
                <w:lang w:val="ru-RU"/>
              </w:rPr>
              <w:t xml:space="preserve"> </w:t>
            </w:r>
            <w:r w:rsidRPr="00765AD1">
              <w:rPr>
                <w:rFonts w:ascii="Times New Roman" w:hAnsi="Times New Roman" w:cs="Times New Roman"/>
                <w:b/>
                <w:color w:val="000000"/>
                <w:sz w:val="24"/>
                <w:szCs w:val="24"/>
                <w:lang w:val="ru-RU"/>
              </w:rPr>
              <w:t>освоения</w:t>
            </w:r>
            <w:r w:rsidRPr="00765AD1">
              <w:rPr>
                <w:lang w:val="ru-RU"/>
              </w:rPr>
              <w:t xml:space="preserve"> </w:t>
            </w:r>
            <w:proofErr w:type="gramEnd"/>
          </w:p>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b/>
                <w:color w:val="000000"/>
                <w:sz w:val="24"/>
                <w:szCs w:val="24"/>
                <w:lang w:val="ru-RU"/>
              </w:rPr>
              <w:t>дисциплины</w:t>
            </w:r>
            <w:r w:rsidRPr="00765AD1">
              <w:rPr>
                <w:lang w:val="ru-RU"/>
              </w:rPr>
              <w:t xml:space="preserve"> </w:t>
            </w:r>
            <w:r w:rsidRPr="00765AD1">
              <w:rPr>
                <w:rFonts w:ascii="Times New Roman" w:hAnsi="Times New Roman" w:cs="Times New Roman"/>
                <w:b/>
                <w:color w:val="000000"/>
                <w:sz w:val="24"/>
                <w:szCs w:val="24"/>
                <w:lang w:val="ru-RU"/>
              </w:rPr>
              <w:t>(модуля)</w:t>
            </w:r>
            <w:r w:rsidRPr="00765AD1">
              <w:rPr>
                <w:lang w:val="ru-RU"/>
              </w:rPr>
              <w:t xml:space="preserve"> </w:t>
            </w:r>
            <w:r w:rsidRPr="00765AD1">
              <w:rPr>
                <w:rFonts w:ascii="Times New Roman" w:hAnsi="Times New Roman" w:cs="Times New Roman"/>
                <w:b/>
                <w:color w:val="000000"/>
                <w:sz w:val="24"/>
                <w:szCs w:val="24"/>
                <w:lang w:val="ru-RU"/>
              </w:rPr>
              <w:t>и</w:t>
            </w:r>
            <w:r w:rsidRPr="00765AD1">
              <w:rPr>
                <w:lang w:val="ru-RU"/>
              </w:rPr>
              <w:t xml:space="preserve"> </w:t>
            </w:r>
            <w:r w:rsidRPr="00765AD1">
              <w:rPr>
                <w:rFonts w:ascii="Times New Roman" w:hAnsi="Times New Roman" w:cs="Times New Roman"/>
                <w:b/>
                <w:color w:val="000000"/>
                <w:sz w:val="24"/>
                <w:szCs w:val="24"/>
                <w:lang w:val="ru-RU"/>
              </w:rPr>
              <w:t>планируемые</w:t>
            </w:r>
            <w:r w:rsidRPr="00765AD1">
              <w:rPr>
                <w:lang w:val="ru-RU"/>
              </w:rPr>
              <w:t xml:space="preserve"> </w:t>
            </w:r>
            <w:r w:rsidRPr="00765AD1">
              <w:rPr>
                <w:rFonts w:ascii="Times New Roman" w:hAnsi="Times New Roman" w:cs="Times New Roman"/>
                <w:b/>
                <w:color w:val="000000"/>
                <w:sz w:val="24"/>
                <w:szCs w:val="24"/>
                <w:lang w:val="ru-RU"/>
              </w:rPr>
              <w:t>результаты</w:t>
            </w:r>
            <w:r w:rsidRPr="00765AD1">
              <w:rPr>
                <w:lang w:val="ru-RU"/>
              </w:rPr>
              <w:t xml:space="preserve"> </w:t>
            </w:r>
            <w:r w:rsidRPr="00765AD1">
              <w:rPr>
                <w:rFonts w:ascii="Times New Roman" w:hAnsi="Times New Roman" w:cs="Times New Roman"/>
                <w:b/>
                <w:color w:val="000000"/>
                <w:sz w:val="24"/>
                <w:szCs w:val="24"/>
                <w:lang w:val="ru-RU"/>
              </w:rPr>
              <w:t>обучения</w:t>
            </w:r>
            <w:r w:rsidRPr="00765AD1">
              <w:rPr>
                <w:lang w:val="ru-RU"/>
              </w:rPr>
              <w:t xml:space="preserve"> </w:t>
            </w:r>
          </w:p>
        </w:tc>
      </w:tr>
      <w:tr w:rsidR="00B40BCB" w:rsidRPr="001342EF" w:rsidTr="001342EF">
        <w:trPr>
          <w:trHeight w:hRule="exact" w:val="555"/>
        </w:trPr>
        <w:tc>
          <w:tcPr>
            <w:tcW w:w="9385" w:type="dxa"/>
            <w:gridSpan w:val="2"/>
            <w:shd w:val="clear" w:color="000000" w:fill="FFFFFF"/>
            <w:tcMar>
              <w:left w:w="34" w:type="dxa"/>
              <w:right w:w="34" w:type="dxa"/>
            </w:tcMar>
          </w:tcPr>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В</w:t>
            </w:r>
            <w:r w:rsidRPr="00765AD1">
              <w:rPr>
                <w:lang w:val="ru-RU"/>
              </w:rPr>
              <w:t xml:space="preserve"> </w:t>
            </w:r>
            <w:r w:rsidRPr="00765AD1">
              <w:rPr>
                <w:rFonts w:ascii="Times New Roman" w:hAnsi="Times New Roman" w:cs="Times New Roman"/>
                <w:color w:val="000000"/>
                <w:sz w:val="24"/>
                <w:szCs w:val="24"/>
                <w:lang w:val="ru-RU"/>
              </w:rPr>
              <w:t>результате</w:t>
            </w:r>
            <w:r w:rsidRPr="00765AD1">
              <w:rPr>
                <w:lang w:val="ru-RU"/>
              </w:rPr>
              <w:t xml:space="preserve"> </w:t>
            </w:r>
            <w:r w:rsidRPr="00765AD1">
              <w:rPr>
                <w:rFonts w:ascii="Times New Roman" w:hAnsi="Times New Roman" w:cs="Times New Roman"/>
                <w:color w:val="000000"/>
                <w:sz w:val="24"/>
                <w:szCs w:val="24"/>
                <w:lang w:val="ru-RU"/>
              </w:rPr>
              <w:t>освоения</w:t>
            </w:r>
            <w:r w:rsidRPr="00765AD1">
              <w:rPr>
                <w:lang w:val="ru-RU"/>
              </w:rPr>
              <w:t xml:space="preserve"> </w:t>
            </w:r>
            <w:r w:rsidRPr="00765AD1">
              <w:rPr>
                <w:rFonts w:ascii="Times New Roman" w:hAnsi="Times New Roman" w:cs="Times New Roman"/>
                <w:color w:val="000000"/>
                <w:sz w:val="24"/>
                <w:szCs w:val="24"/>
                <w:lang w:val="ru-RU"/>
              </w:rPr>
              <w:t>дисциплины</w:t>
            </w:r>
            <w:r w:rsidRPr="00765AD1">
              <w:rPr>
                <w:lang w:val="ru-RU"/>
              </w:rPr>
              <w:t xml:space="preserve"> </w:t>
            </w:r>
            <w:r w:rsidRPr="00765AD1">
              <w:rPr>
                <w:rFonts w:ascii="Times New Roman" w:hAnsi="Times New Roman" w:cs="Times New Roman"/>
                <w:color w:val="000000"/>
                <w:sz w:val="24"/>
                <w:szCs w:val="24"/>
                <w:lang w:val="ru-RU"/>
              </w:rPr>
              <w:t>(модуля)</w:t>
            </w:r>
            <w:r w:rsidRPr="00765AD1">
              <w:rPr>
                <w:lang w:val="ru-RU"/>
              </w:rPr>
              <w:t xml:space="preserve"> </w:t>
            </w:r>
            <w:r w:rsidRPr="00765AD1">
              <w:rPr>
                <w:rFonts w:ascii="Times New Roman" w:hAnsi="Times New Roman" w:cs="Times New Roman"/>
                <w:color w:val="000000"/>
                <w:sz w:val="24"/>
                <w:szCs w:val="24"/>
                <w:lang w:val="ru-RU"/>
              </w:rPr>
              <w:t>«Экономика»</w:t>
            </w:r>
            <w:r w:rsidRPr="00765AD1">
              <w:rPr>
                <w:lang w:val="ru-RU"/>
              </w:rPr>
              <w:t xml:space="preserve"> </w:t>
            </w:r>
            <w:r w:rsidRPr="00765AD1">
              <w:rPr>
                <w:rFonts w:ascii="Times New Roman" w:hAnsi="Times New Roman" w:cs="Times New Roman"/>
                <w:color w:val="000000"/>
                <w:sz w:val="24"/>
                <w:szCs w:val="24"/>
                <w:lang w:val="ru-RU"/>
              </w:rPr>
              <w:t>обучающийся</w:t>
            </w:r>
            <w:r w:rsidRPr="00765AD1">
              <w:rPr>
                <w:lang w:val="ru-RU"/>
              </w:rPr>
              <w:t xml:space="preserve"> </w:t>
            </w:r>
            <w:r w:rsidRPr="00765AD1">
              <w:rPr>
                <w:rFonts w:ascii="Times New Roman" w:hAnsi="Times New Roman" w:cs="Times New Roman"/>
                <w:color w:val="000000"/>
                <w:sz w:val="24"/>
                <w:szCs w:val="24"/>
                <w:lang w:val="ru-RU"/>
              </w:rPr>
              <w:t>должен</w:t>
            </w:r>
            <w:r w:rsidRPr="00765AD1">
              <w:rPr>
                <w:lang w:val="ru-RU"/>
              </w:rPr>
              <w:t xml:space="preserve"> </w:t>
            </w:r>
            <w:r w:rsidRPr="00765AD1">
              <w:rPr>
                <w:rFonts w:ascii="Times New Roman" w:hAnsi="Times New Roman" w:cs="Times New Roman"/>
                <w:color w:val="000000"/>
                <w:sz w:val="24"/>
                <w:szCs w:val="24"/>
                <w:lang w:val="ru-RU"/>
              </w:rPr>
              <w:t>обладать</w:t>
            </w:r>
            <w:r w:rsidRPr="00765AD1">
              <w:rPr>
                <w:lang w:val="ru-RU"/>
              </w:rPr>
              <w:t xml:space="preserve"> </w:t>
            </w:r>
            <w:r w:rsidRPr="00765AD1">
              <w:rPr>
                <w:rFonts w:ascii="Times New Roman" w:hAnsi="Times New Roman" w:cs="Times New Roman"/>
                <w:color w:val="000000"/>
                <w:sz w:val="24"/>
                <w:szCs w:val="24"/>
                <w:lang w:val="ru-RU"/>
              </w:rPr>
              <w:t>следующими</w:t>
            </w:r>
            <w:r w:rsidRPr="00765AD1">
              <w:rPr>
                <w:lang w:val="ru-RU"/>
              </w:rPr>
              <w:t xml:space="preserve"> </w:t>
            </w:r>
            <w:r w:rsidRPr="00765AD1">
              <w:rPr>
                <w:rFonts w:ascii="Times New Roman" w:hAnsi="Times New Roman" w:cs="Times New Roman"/>
                <w:color w:val="000000"/>
                <w:sz w:val="24"/>
                <w:szCs w:val="24"/>
                <w:lang w:val="ru-RU"/>
              </w:rPr>
              <w:t>компетенциями:</w:t>
            </w:r>
            <w:r w:rsidRPr="00765AD1">
              <w:rPr>
                <w:lang w:val="ru-RU"/>
              </w:rPr>
              <w:t xml:space="preserve"> </w:t>
            </w:r>
          </w:p>
        </w:tc>
      </w:tr>
      <w:tr w:rsidR="00B40BCB" w:rsidRPr="001342EF" w:rsidTr="001342EF">
        <w:trPr>
          <w:trHeight w:hRule="exact" w:val="277"/>
        </w:trPr>
        <w:tc>
          <w:tcPr>
            <w:tcW w:w="1999" w:type="dxa"/>
          </w:tcPr>
          <w:p w:rsidR="00B40BCB" w:rsidRPr="00765AD1" w:rsidRDefault="00B40BCB">
            <w:pPr>
              <w:rPr>
                <w:lang w:val="ru-RU"/>
              </w:rPr>
            </w:pPr>
          </w:p>
        </w:tc>
        <w:tc>
          <w:tcPr>
            <w:tcW w:w="7386" w:type="dxa"/>
          </w:tcPr>
          <w:p w:rsidR="00B40BCB" w:rsidRPr="00765AD1" w:rsidRDefault="00B40BCB">
            <w:pPr>
              <w:rPr>
                <w:lang w:val="ru-RU"/>
              </w:rPr>
            </w:pPr>
          </w:p>
        </w:tc>
      </w:tr>
      <w:tr w:rsidR="00B40BCB">
        <w:trPr>
          <w:trHeight w:hRule="exact" w:val="8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40BCB" w:rsidRDefault="00B465FE">
            <w:pPr>
              <w:spacing w:after="0" w:line="240" w:lineRule="auto"/>
              <w:jc w:val="center"/>
              <w:rPr>
                <w:sz w:val="24"/>
                <w:szCs w:val="24"/>
              </w:rPr>
            </w:pPr>
            <w:r>
              <w:rPr>
                <w:rFonts w:ascii="Times New Roman" w:hAnsi="Times New Roman" w:cs="Times New Roman"/>
                <w:color w:val="000000"/>
                <w:sz w:val="24"/>
                <w:szCs w:val="24"/>
              </w:rPr>
              <w:t>Структурный</w:t>
            </w:r>
            <w:r>
              <w:t xml:space="preserve"> </w:t>
            </w:r>
          </w:p>
          <w:p w:rsidR="00B40BCB" w:rsidRDefault="00B465FE">
            <w:pPr>
              <w:spacing w:after="0" w:line="240" w:lineRule="auto"/>
              <w:jc w:val="center"/>
              <w:rPr>
                <w:sz w:val="24"/>
                <w:szCs w:val="24"/>
              </w:rPr>
            </w:pPr>
            <w:r>
              <w:rPr>
                <w:rFonts w:ascii="Times New Roman" w:hAnsi="Times New Roman" w:cs="Times New Roman"/>
                <w:color w:val="000000"/>
                <w:sz w:val="24"/>
                <w:szCs w:val="24"/>
              </w:rPr>
              <w:t>элемент</w:t>
            </w:r>
            <w:r>
              <w:t xml:space="preserve"> </w:t>
            </w:r>
          </w:p>
          <w:p w:rsidR="00B40BCB" w:rsidRDefault="00B465FE">
            <w:pPr>
              <w:spacing w:after="0" w:line="240" w:lineRule="auto"/>
              <w:jc w:val="center"/>
              <w:rPr>
                <w:sz w:val="24"/>
                <w:szCs w:val="24"/>
              </w:rPr>
            </w:pPr>
            <w:r>
              <w:rPr>
                <w:rFonts w:ascii="Times New Roman" w:hAnsi="Times New Roman" w:cs="Times New Roman"/>
                <w:color w:val="000000"/>
                <w:sz w:val="24"/>
                <w:szCs w:val="24"/>
              </w:rPr>
              <w:t>компетенции</w:t>
            </w:r>
            <w:r>
              <w:t xml:space="preserve"> </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40BCB" w:rsidRDefault="00B465FE">
            <w:pPr>
              <w:spacing w:after="0" w:line="240" w:lineRule="auto"/>
              <w:jc w:val="center"/>
              <w:rPr>
                <w:sz w:val="24"/>
                <w:szCs w:val="24"/>
              </w:rPr>
            </w:pPr>
            <w:r>
              <w:rPr>
                <w:rFonts w:ascii="Times New Roman" w:hAnsi="Times New Roman" w:cs="Times New Roman"/>
                <w:color w:val="000000"/>
                <w:sz w:val="24"/>
                <w:szCs w:val="24"/>
              </w:rPr>
              <w:t>Планируемые</w:t>
            </w:r>
            <w:r>
              <w:t xml:space="preserve"> </w:t>
            </w:r>
            <w:r>
              <w:rPr>
                <w:rFonts w:ascii="Times New Roman" w:hAnsi="Times New Roman" w:cs="Times New Roman"/>
                <w:color w:val="000000"/>
                <w:sz w:val="24"/>
                <w:szCs w:val="24"/>
              </w:rPr>
              <w:t>результаты</w:t>
            </w:r>
            <w:r>
              <w:t xml:space="preserve"> </w:t>
            </w:r>
            <w:r>
              <w:rPr>
                <w:rFonts w:ascii="Times New Roman" w:hAnsi="Times New Roman" w:cs="Times New Roman"/>
                <w:color w:val="000000"/>
                <w:sz w:val="24"/>
                <w:szCs w:val="24"/>
              </w:rPr>
              <w:t>обучения</w:t>
            </w:r>
            <w:r>
              <w:t xml:space="preserve"> </w:t>
            </w:r>
          </w:p>
        </w:tc>
      </w:tr>
      <w:tr w:rsidR="00B40BCB" w:rsidRPr="001342EF" w:rsidTr="001342EF">
        <w:trPr>
          <w:trHeight w:hRule="exact" w:val="614"/>
        </w:trPr>
        <w:tc>
          <w:tcPr>
            <w:tcW w:w="93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40BCB" w:rsidRPr="00765AD1" w:rsidRDefault="00B465FE">
            <w:pPr>
              <w:spacing w:after="0" w:line="240" w:lineRule="auto"/>
              <w:rPr>
                <w:sz w:val="24"/>
                <w:szCs w:val="24"/>
                <w:lang w:val="ru-RU"/>
              </w:rPr>
            </w:pPr>
            <w:r w:rsidRPr="00765AD1">
              <w:rPr>
                <w:rFonts w:ascii="Times New Roman" w:hAnsi="Times New Roman" w:cs="Times New Roman"/>
                <w:color w:val="000000"/>
                <w:sz w:val="24"/>
                <w:szCs w:val="24"/>
                <w:lang w:val="ru-RU"/>
              </w:rPr>
              <w:t>ОК-4      способностью использовать основы экономических знаний в различных сферах жизнедеятельности</w:t>
            </w:r>
          </w:p>
        </w:tc>
      </w:tr>
      <w:tr w:rsidR="00B40BCB" w:rsidRPr="001342EF">
        <w:trPr>
          <w:trHeight w:hRule="exact" w:val="2778"/>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40BCB" w:rsidRDefault="00B465FE">
            <w:pPr>
              <w:spacing w:after="0" w:line="240" w:lineRule="auto"/>
              <w:rPr>
                <w:sz w:val="24"/>
                <w:szCs w:val="24"/>
              </w:rPr>
            </w:pPr>
            <w:r>
              <w:rPr>
                <w:rFonts w:ascii="Times New Roman" w:hAnsi="Times New Roman" w:cs="Times New Roman"/>
                <w:color w:val="000000"/>
                <w:sz w:val="24"/>
                <w:szCs w:val="24"/>
              </w:rPr>
              <w:t>Знать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40BCB" w:rsidRPr="00765AD1" w:rsidRDefault="00B465FE">
            <w:pPr>
              <w:spacing w:after="0" w:line="240" w:lineRule="auto"/>
              <w:rPr>
                <w:sz w:val="24"/>
                <w:szCs w:val="24"/>
                <w:lang w:val="ru-RU"/>
              </w:rPr>
            </w:pPr>
            <w:r w:rsidRPr="00765AD1">
              <w:rPr>
                <w:rFonts w:ascii="Times New Roman" w:hAnsi="Times New Roman" w:cs="Times New Roman"/>
                <w:color w:val="000000"/>
                <w:sz w:val="24"/>
                <w:szCs w:val="24"/>
                <w:lang w:val="ru-RU"/>
              </w:rPr>
              <w:t xml:space="preserve">- основные термины, определения, экономические законы и </w:t>
            </w:r>
            <w:proofErr w:type="gramStart"/>
            <w:r w:rsidRPr="00765AD1">
              <w:rPr>
                <w:rFonts w:ascii="Times New Roman" w:hAnsi="Times New Roman" w:cs="Times New Roman"/>
                <w:color w:val="000000"/>
                <w:sz w:val="24"/>
                <w:szCs w:val="24"/>
                <w:lang w:val="ru-RU"/>
              </w:rPr>
              <w:t>взаимозави-симости</w:t>
            </w:r>
            <w:proofErr w:type="gramEnd"/>
            <w:r w:rsidRPr="00765AD1">
              <w:rPr>
                <w:rFonts w:ascii="Times New Roman" w:hAnsi="Times New Roman" w:cs="Times New Roman"/>
                <w:color w:val="000000"/>
                <w:sz w:val="24"/>
                <w:szCs w:val="24"/>
                <w:lang w:val="ru-RU"/>
              </w:rPr>
              <w:t xml:space="preserve"> на уровне экономики в целом и на уровне отдельного предприятия;</w:t>
            </w:r>
          </w:p>
          <w:p w:rsidR="00B40BCB" w:rsidRPr="00765AD1" w:rsidRDefault="00B465FE">
            <w:pPr>
              <w:spacing w:after="0" w:line="240" w:lineRule="auto"/>
              <w:rPr>
                <w:sz w:val="24"/>
                <w:szCs w:val="24"/>
                <w:lang w:val="ru-RU"/>
              </w:rPr>
            </w:pPr>
            <w:r w:rsidRPr="00765AD1">
              <w:rPr>
                <w:rFonts w:ascii="Times New Roman" w:hAnsi="Times New Roman" w:cs="Times New Roman"/>
                <w:color w:val="000000"/>
                <w:sz w:val="24"/>
                <w:szCs w:val="24"/>
                <w:lang w:val="ru-RU"/>
              </w:rPr>
              <w:t>- методы исследования экономических отношений на уровне экономики в целом и на уровне отдельного предприятия;</w:t>
            </w:r>
          </w:p>
          <w:p w:rsidR="00B40BCB" w:rsidRPr="00765AD1" w:rsidRDefault="00B465FE">
            <w:pPr>
              <w:spacing w:after="0" w:line="240" w:lineRule="auto"/>
              <w:rPr>
                <w:sz w:val="24"/>
                <w:szCs w:val="24"/>
                <w:lang w:val="ru-RU"/>
              </w:rPr>
            </w:pPr>
            <w:r w:rsidRPr="00765AD1">
              <w:rPr>
                <w:rFonts w:ascii="Times New Roman" w:hAnsi="Times New Roman" w:cs="Times New Roman"/>
                <w:color w:val="000000"/>
                <w:sz w:val="24"/>
                <w:szCs w:val="24"/>
                <w:lang w:val="ru-RU"/>
              </w:rPr>
              <w:t xml:space="preserve">- методики расчета важнейших экономических показателей и </w:t>
            </w:r>
            <w:proofErr w:type="gramStart"/>
            <w:r w:rsidRPr="00765AD1">
              <w:rPr>
                <w:rFonts w:ascii="Times New Roman" w:hAnsi="Times New Roman" w:cs="Times New Roman"/>
                <w:color w:val="000000"/>
                <w:sz w:val="24"/>
                <w:szCs w:val="24"/>
                <w:lang w:val="ru-RU"/>
              </w:rPr>
              <w:t>коэффициен-тов</w:t>
            </w:r>
            <w:proofErr w:type="gramEnd"/>
            <w:r w:rsidRPr="00765AD1">
              <w:rPr>
                <w:rFonts w:ascii="Times New Roman" w:hAnsi="Times New Roman" w:cs="Times New Roman"/>
                <w:color w:val="000000"/>
                <w:sz w:val="24"/>
                <w:szCs w:val="24"/>
                <w:lang w:val="ru-RU"/>
              </w:rPr>
              <w:t xml:space="preserve"> на уровне экономики в целом и на уровне отдельного предприятия;</w:t>
            </w:r>
          </w:p>
          <w:p w:rsidR="00B40BCB" w:rsidRPr="00765AD1" w:rsidRDefault="00B465FE">
            <w:pPr>
              <w:spacing w:after="0" w:line="240" w:lineRule="auto"/>
              <w:rPr>
                <w:sz w:val="24"/>
                <w:szCs w:val="24"/>
                <w:lang w:val="ru-RU"/>
              </w:rPr>
            </w:pPr>
            <w:r w:rsidRPr="00765AD1">
              <w:rPr>
                <w:rFonts w:ascii="Times New Roman" w:hAnsi="Times New Roman" w:cs="Times New Roman"/>
                <w:color w:val="000000"/>
                <w:sz w:val="24"/>
                <w:szCs w:val="24"/>
                <w:lang w:val="ru-RU"/>
              </w:rPr>
              <w:t>- теоретические принципы выработки экономической политики на уровне государства и на уровне отдельного предприятия.</w:t>
            </w:r>
          </w:p>
        </w:tc>
      </w:tr>
    </w:tbl>
    <w:p w:rsidR="00B40BCB" w:rsidRPr="00765AD1" w:rsidRDefault="00B465FE">
      <w:pPr>
        <w:rPr>
          <w:sz w:val="0"/>
          <w:szCs w:val="0"/>
          <w:lang w:val="ru-RU"/>
        </w:rPr>
      </w:pPr>
      <w:r w:rsidRPr="00765AD1">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B40BCB" w:rsidRPr="001342EF">
        <w:trPr>
          <w:trHeight w:hRule="exact" w:val="2778"/>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40BCB" w:rsidRDefault="00B465FE">
            <w:pPr>
              <w:spacing w:after="0" w:line="240" w:lineRule="auto"/>
              <w:rPr>
                <w:sz w:val="24"/>
                <w:szCs w:val="24"/>
              </w:rPr>
            </w:pPr>
            <w:r>
              <w:rPr>
                <w:rFonts w:ascii="Times New Roman" w:hAnsi="Times New Roman" w:cs="Times New Roman"/>
                <w:color w:val="000000"/>
                <w:sz w:val="24"/>
                <w:szCs w:val="24"/>
              </w:rPr>
              <w:lastRenderedPageBreak/>
              <w:t>Уметь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40BCB" w:rsidRPr="00765AD1" w:rsidRDefault="00B465FE">
            <w:pPr>
              <w:spacing w:after="0" w:line="240" w:lineRule="auto"/>
              <w:rPr>
                <w:sz w:val="24"/>
                <w:szCs w:val="24"/>
                <w:lang w:val="ru-RU"/>
              </w:rPr>
            </w:pPr>
            <w:r w:rsidRPr="00765AD1">
              <w:rPr>
                <w:rFonts w:ascii="Times New Roman" w:hAnsi="Times New Roman" w:cs="Times New Roman"/>
                <w:color w:val="000000"/>
                <w:sz w:val="24"/>
                <w:szCs w:val="24"/>
                <w:lang w:val="ru-RU"/>
              </w:rPr>
              <w:t xml:space="preserve">- ориентироваться в типовых экономических ситуациях, основных </w:t>
            </w:r>
            <w:proofErr w:type="gramStart"/>
            <w:r w:rsidRPr="00765AD1">
              <w:rPr>
                <w:rFonts w:ascii="Times New Roman" w:hAnsi="Times New Roman" w:cs="Times New Roman"/>
                <w:color w:val="000000"/>
                <w:sz w:val="24"/>
                <w:szCs w:val="24"/>
                <w:lang w:val="ru-RU"/>
              </w:rPr>
              <w:t>вопро-сах</w:t>
            </w:r>
            <w:proofErr w:type="gramEnd"/>
            <w:r w:rsidRPr="00765AD1">
              <w:rPr>
                <w:rFonts w:ascii="Times New Roman" w:hAnsi="Times New Roman" w:cs="Times New Roman"/>
                <w:color w:val="000000"/>
                <w:sz w:val="24"/>
                <w:szCs w:val="24"/>
                <w:lang w:val="ru-RU"/>
              </w:rPr>
              <w:t xml:space="preserve"> экономической политики;</w:t>
            </w:r>
          </w:p>
          <w:p w:rsidR="00B40BCB" w:rsidRPr="00765AD1" w:rsidRDefault="00B465FE">
            <w:pPr>
              <w:spacing w:after="0" w:line="240" w:lineRule="auto"/>
              <w:rPr>
                <w:sz w:val="24"/>
                <w:szCs w:val="24"/>
                <w:lang w:val="ru-RU"/>
              </w:rPr>
            </w:pPr>
            <w:r w:rsidRPr="00765AD1">
              <w:rPr>
                <w:rFonts w:ascii="Times New Roman" w:hAnsi="Times New Roman" w:cs="Times New Roman"/>
                <w:color w:val="000000"/>
                <w:sz w:val="24"/>
                <w:szCs w:val="24"/>
                <w:lang w:val="ru-RU"/>
              </w:rPr>
              <w:t xml:space="preserve">- использовать элементы экономического анализа в своей </w:t>
            </w:r>
            <w:proofErr w:type="gramStart"/>
            <w:r w:rsidRPr="00765AD1">
              <w:rPr>
                <w:rFonts w:ascii="Times New Roman" w:hAnsi="Times New Roman" w:cs="Times New Roman"/>
                <w:color w:val="000000"/>
                <w:sz w:val="24"/>
                <w:szCs w:val="24"/>
                <w:lang w:val="ru-RU"/>
              </w:rPr>
              <w:t>профессиональ-ной</w:t>
            </w:r>
            <w:proofErr w:type="gramEnd"/>
            <w:r w:rsidRPr="00765AD1">
              <w:rPr>
                <w:rFonts w:ascii="Times New Roman" w:hAnsi="Times New Roman" w:cs="Times New Roman"/>
                <w:color w:val="000000"/>
                <w:sz w:val="24"/>
                <w:szCs w:val="24"/>
                <w:lang w:val="ru-RU"/>
              </w:rPr>
              <w:t xml:space="preserve"> деятельности;</w:t>
            </w:r>
          </w:p>
          <w:p w:rsidR="00B40BCB" w:rsidRPr="00765AD1" w:rsidRDefault="00B465FE">
            <w:pPr>
              <w:spacing w:after="0" w:line="240" w:lineRule="auto"/>
              <w:rPr>
                <w:sz w:val="24"/>
                <w:szCs w:val="24"/>
                <w:lang w:val="ru-RU"/>
              </w:rPr>
            </w:pPr>
            <w:r w:rsidRPr="00765AD1">
              <w:rPr>
                <w:rFonts w:ascii="Times New Roman" w:hAnsi="Times New Roman" w:cs="Times New Roman"/>
                <w:color w:val="000000"/>
                <w:sz w:val="24"/>
                <w:szCs w:val="24"/>
                <w:lang w:val="ru-RU"/>
              </w:rPr>
              <w:t>- рационально организовать свое экономическое поведение в качестве агента рыночных отношений,</w:t>
            </w:r>
          </w:p>
          <w:p w:rsidR="00B40BCB" w:rsidRPr="00765AD1" w:rsidRDefault="00B465FE">
            <w:pPr>
              <w:spacing w:after="0" w:line="240" w:lineRule="auto"/>
              <w:rPr>
                <w:sz w:val="24"/>
                <w:szCs w:val="24"/>
                <w:lang w:val="ru-RU"/>
              </w:rPr>
            </w:pPr>
            <w:r w:rsidRPr="00765AD1">
              <w:rPr>
                <w:rFonts w:ascii="Times New Roman" w:hAnsi="Times New Roman" w:cs="Times New Roman"/>
                <w:color w:val="000000"/>
                <w:sz w:val="24"/>
                <w:szCs w:val="24"/>
                <w:lang w:val="ru-RU"/>
              </w:rPr>
              <w:t xml:space="preserve">- анализировать и объективно оценивать процессы и явления, </w:t>
            </w:r>
            <w:proofErr w:type="gramStart"/>
            <w:r w:rsidRPr="00765AD1">
              <w:rPr>
                <w:rFonts w:ascii="Times New Roman" w:hAnsi="Times New Roman" w:cs="Times New Roman"/>
                <w:color w:val="000000"/>
                <w:sz w:val="24"/>
                <w:szCs w:val="24"/>
                <w:lang w:val="ru-RU"/>
              </w:rPr>
              <w:t>осуществ-ляющиеся</w:t>
            </w:r>
            <w:proofErr w:type="gramEnd"/>
            <w:r w:rsidRPr="00765AD1">
              <w:rPr>
                <w:rFonts w:ascii="Times New Roman" w:hAnsi="Times New Roman" w:cs="Times New Roman"/>
                <w:color w:val="000000"/>
                <w:sz w:val="24"/>
                <w:szCs w:val="24"/>
                <w:lang w:val="ru-RU"/>
              </w:rPr>
              <w:t xml:space="preserve"> в рамках национальной экономики в целом и отдельного пред-приятия в частности.</w:t>
            </w:r>
          </w:p>
          <w:p w:rsidR="00B40BCB" w:rsidRPr="00765AD1" w:rsidRDefault="00B465FE">
            <w:pPr>
              <w:spacing w:after="0" w:line="240" w:lineRule="auto"/>
              <w:rPr>
                <w:sz w:val="24"/>
                <w:szCs w:val="24"/>
                <w:lang w:val="ru-RU"/>
              </w:rPr>
            </w:pPr>
            <w:r w:rsidRPr="00765AD1">
              <w:rPr>
                <w:rFonts w:ascii="Times New Roman" w:hAnsi="Times New Roman" w:cs="Times New Roman"/>
                <w:color w:val="000000"/>
                <w:sz w:val="24"/>
                <w:szCs w:val="24"/>
                <w:lang w:val="ru-RU"/>
              </w:rPr>
              <w:t>- ориентироваться в учебной, справочной и научной литературе.</w:t>
            </w:r>
          </w:p>
        </w:tc>
      </w:tr>
      <w:tr w:rsidR="00B40BCB" w:rsidRPr="001342EF">
        <w:trPr>
          <w:trHeight w:hRule="exact" w:val="2778"/>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40BCB" w:rsidRDefault="00B465FE">
            <w:pPr>
              <w:spacing w:after="0" w:line="240" w:lineRule="auto"/>
              <w:rPr>
                <w:sz w:val="24"/>
                <w:szCs w:val="24"/>
              </w:rPr>
            </w:pPr>
            <w:r>
              <w:rPr>
                <w:rFonts w:ascii="Times New Roman" w:hAnsi="Times New Roman" w:cs="Times New Roman"/>
                <w:color w:val="000000"/>
                <w:sz w:val="24"/>
                <w:szCs w:val="24"/>
              </w:rPr>
              <w:t>Владеть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40BCB" w:rsidRPr="00765AD1" w:rsidRDefault="00B465FE">
            <w:pPr>
              <w:spacing w:after="0" w:line="240" w:lineRule="auto"/>
              <w:rPr>
                <w:sz w:val="24"/>
                <w:szCs w:val="24"/>
                <w:lang w:val="ru-RU"/>
              </w:rPr>
            </w:pPr>
            <w:r w:rsidRPr="00765AD1">
              <w:rPr>
                <w:rFonts w:ascii="Times New Roman" w:hAnsi="Times New Roman" w:cs="Times New Roman"/>
                <w:color w:val="000000"/>
                <w:sz w:val="24"/>
                <w:szCs w:val="24"/>
                <w:lang w:val="ru-RU"/>
              </w:rPr>
              <w:t>- методами и приемами анализа экономических явлений и процессов на уровне экономики в целом и на уровне отдельного предприятия;</w:t>
            </w:r>
          </w:p>
          <w:p w:rsidR="00B40BCB" w:rsidRPr="00765AD1" w:rsidRDefault="00B465FE">
            <w:pPr>
              <w:spacing w:after="0" w:line="240" w:lineRule="auto"/>
              <w:rPr>
                <w:sz w:val="24"/>
                <w:szCs w:val="24"/>
                <w:lang w:val="ru-RU"/>
              </w:rPr>
            </w:pPr>
            <w:r w:rsidRPr="00765AD1">
              <w:rPr>
                <w:rFonts w:ascii="Times New Roman" w:hAnsi="Times New Roman" w:cs="Times New Roman"/>
                <w:color w:val="000000"/>
                <w:sz w:val="24"/>
                <w:szCs w:val="24"/>
                <w:lang w:val="ru-RU"/>
              </w:rPr>
              <w:t xml:space="preserve">- практическими навыками использования экономических знаний на </w:t>
            </w:r>
            <w:proofErr w:type="gramStart"/>
            <w:r w:rsidRPr="00765AD1">
              <w:rPr>
                <w:rFonts w:ascii="Times New Roman" w:hAnsi="Times New Roman" w:cs="Times New Roman"/>
                <w:color w:val="000000"/>
                <w:sz w:val="24"/>
                <w:szCs w:val="24"/>
                <w:lang w:val="ru-RU"/>
              </w:rPr>
              <w:t>дру-гих</w:t>
            </w:r>
            <w:proofErr w:type="gramEnd"/>
            <w:r w:rsidRPr="00765AD1">
              <w:rPr>
                <w:rFonts w:ascii="Times New Roman" w:hAnsi="Times New Roman" w:cs="Times New Roman"/>
                <w:color w:val="000000"/>
                <w:sz w:val="24"/>
                <w:szCs w:val="24"/>
                <w:lang w:val="ru-RU"/>
              </w:rPr>
              <w:t xml:space="preserve"> дисциплинах, на занятиях в аудитории и на практике;</w:t>
            </w:r>
          </w:p>
          <w:p w:rsidR="00B40BCB" w:rsidRPr="00765AD1" w:rsidRDefault="00B465FE">
            <w:pPr>
              <w:spacing w:after="0" w:line="240" w:lineRule="auto"/>
              <w:rPr>
                <w:sz w:val="24"/>
                <w:szCs w:val="24"/>
                <w:lang w:val="ru-RU"/>
              </w:rPr>
            </w:pPr>
            <w:r w:rsidRPr="00765AD1">
              <w:rPr>
                <w:rFonts w:ascii="Times New Roman" w:hAnsi="Times New Roman" w:cs="Times New Roman"/>
                <w:color w:val="000000"/>
                <w:sz w:val="24"/>
                <w:szCs w:val="24"/>
                <w:lang w:val="ru-RU"/>
              </w:rPr>
              <w:t xml:space="preserve">- на основании теоретических знаний принимать решения на уровне </w:t>
            </w:r>
            <w:proofErr w:type="gramStart"/>
            <w:r w:rsidRPr="00765AD1">
              <w:rPr>
                <w:rFonts w:ascii="Times New Roman" w:hAnsi="Times New Roman" w:cs="Times New Roman"/>
                <w:color w:val="000000"/>
                <w:sz w:val="24"/>
                <w:szCs w:val="24"/>
                <w:lang w:val="ru-RU"/>
              </w:rPr>
              <w:t>эко-номики</w:t>
            </w:r>
            <w:proofErr w:type="gramEnd"/>
            <w:r w:rsidRPr="00765AD1">
              <w:rPr>
                <w:rFonts w:ascii="Times New Roman" w:hAnsi="Times New Roman" w:cs="Times New Roman"/>
                <w:color w:val="000000"/>
                <w:sz w:val="24"/>
                <w:szCs w:val="24"/>
                <w:lang w:val="ru-RU"/>
              </w:rPr>
              <w:t xml:space="preserve"> в целом и на уровне отдельного предприятия;</w:t>
            </w:r>
          </w:p>
          <w:p w:rsidR="00B40BCB" w:rsidRPr="00765AD1" w:rsidRDefault="00B465FE">
            <w:pPr>
              <w:spacing w:after="0" w:line="240" w:lineRule="auto"/>
              <w:rPr>
                <w:sz w:val="24"/>
                <w:szCs w:val="24"/>
                <w:lang w:val="ru-RU"/>
              </w:rPr>
            </w:pPr>
            <w:r w:rsidRPr="00765AD1">
              <w:rPr>
                <w:rFonts w:ascii="Times New Roman" w:hAnsi="Times New Roman" w:cs="Times New Roman"/>
                <w:color w:val="000000"/>
                <w:sz w:val="24"/>
                <w:szCs w:val="24"/>
                <w:lang w:val="ru-RU"/>
              </w:rPr>
              <w:t xml:space="preserve">- самостоятельно приобретать, усваивать и применять экономические </w:t>
            </w:r>
            <w:proofErr w:type="gramStart"/>
            <w:r w:rsidRPr="00765AD1">
              <w:rPr>
                <w:rFonts w:ascii="Times New Roman" w:hAnsi="Times New Roman" w:cs="Times New Roman"/>
                <w:color w:val="000000"/>
                <w:sz w:val="24"/>
                <w:szCs w:val="24"/>
                <w:lang w:val="ru-RU"/>
              </w:rPr>
              <w:t>зна-ния</w:t>
            </w:r>
            <w:proofErr w:type="gramEnd"/>
            <w:r w:rsidRPr="00765AD1">
              <w:rPr>
                <w:rFonts w:ascii="Times New Roman" w:hAnsi="Times New Roman" w:cs="Times New Roman"/>
                <w:color w:val="000000"/>
                <w:sz w:val="24"/>
                <w:szCs w:val="24"/>
                <w:lang w:val="ru-RU"/>
              </w:rPr>
              <w:t>, наблюдать, анализировать и объяснять экономические явления, собы-тия, ситуации.</w:t>
            </w:r>
          </w:p>
        </w:tc>
      </w:tr>
    </w:tbl>
    <w:p w:rsidR="00B40BCB" w:rsidRPr="00765AD1" w:rsidRDefault="00B465FE">
      <w:pPr>
        <w:rPr>
          <w:sz w:val="0"/>
          <w:szCs w:val="0"/>
          <w:lang w:val="ru-RU"/>
        </w:rPr>
      </w:pPr>
      <w:r w:rsidRPr="00765AD1">
        <w:rPr>
          <w:lang w:val="ru-RU"/>
        </w:rPr>
        <w:br w:type="page"/>
      </w:r>
    </w:p>
    <w:tbl>
      <w:tblPr>
        <w:tblW w:w="0" w:type="auto"/>
        <w:tblCellMar>
          <w:left w:w="0" w:type="dxa"/>
          <w:right w:w="0" w:type="dxa"/>
        </w:tblCellMar>
        <w:tblLook w:val="04A0" w:firstRow="1" w:lastRow="0" w:firstColumn="1" w:lastColumn="0" w:noHBand="0" w:noVBand="1"/>
      </w:tblPr>
      <w:tblGrid>
        <w:gridCol w:w="699"/>
        <w:gridCol w:w="1501"/>
        <w:gridCol w:w="405"/>
        <w:gridCol w:w="537"/>
        <w:gridCol w:w="629"/>
        <w:gridCol w:w="680"/>
        <w:gridCol w:w="531"/>
        <w:gridCol w:w="1546"/>
        <w:gridCol w:w="1616"/>
        <w:gridCol w:w="1246"/>
      </w:tblGrid>
      <w:tr w:rsidR="00B40BCB" w:rsidRPr="001342EF">
        <w:trPr>
          <w:trHeight w:hRule="exact" w:val="285"/>
        </w:trPr>
        <w:tc>
          <w:tcPr>
            <w:tcW w:w="710" w:type="dxa"/>
          </w:tcPr>
          <w:p w:rsidR="00B40BCB" w:rsidRPr="00765AD1" w:rsidRDefault="00B40BCB">
            <w:pPr>
              <w:rPr>
                <w:lang w:val="ru-RU"/>
              </w:rPr>
            </w:pPr>
          </w:p>
        </w:tc>
        <w:tc>
          <w:tcPr>
            <w:tcW w:w="9228" w:type="dxa"/>
            <w:gridSpan w:val="9"/>
            <w:shd w:val="clear" w:color="000000" w:fill="FFFFFF"/>
            <w:tcMar>
              <w:left w:w="34" w:type="dxa"/>
              <w:right w:w="34" w:type="dxa"/>
            </w:tcMar>
          </w:tcPr>
          <w:p w:rsidR="00B40BCB" w:rsidRPr="00765AD1" w:rsidRDefault="00B465FE">
            <w:pPr>
              <w:spacing w:after="0" w:line="240" w:lineRule="auto"/>
              <w:jc w:val="both"/>
              <w:rPr>
                <w:sz w:val="24"/>
                <w:szCs w:val="24"/>
                <w:lang w:val="ru-RU"/>
              </w:rPr>
            </w:pPr>
            <w:r w:rsidRPr="00765AD1">
              <w:rPr>
                <w:rFonts w:ascii="Times New Roman" w:hAnsi="Times New Roman" w:cs="Times New Roman"/>
                <w:b/>
                <w:color w:val="000000"/>
                <w:sz w:val="24"/>
                <w:szCs w:val="24"/>
                <w:lang w:val="ru-RU"/>
              </w:rPr>
              <w:t>4.</w:t>
            </w:r>
            <w:r w:rsidRPr="00765AD1">
              <w:rPr>
                <w:lang w:val="ru-RU"/>
              </w:rPr>
              <w:t xml:space="preserve"> </w:t>
            </w:r>
            <w:r w:rsidRPr="00765AD1">
              <w:rPr>
                <w:rFonts w:ascii="Times New Roman" w:hAnsi="Times New Roman" w:cs="Times New Roman"/>
                <w:b/>
                <w:color w:val="000000"/>
                <w:sz w:val="24"/>
                <w:szCs w:val="24"/>
                <w:lang w:val="ru-RU"/>
              </w:rPr>
              <w:t>Структура,</w:t>
            </w:r>
            <w:r w:rsidRPr="00765AD1">
              <w:rPr>
                <w:lang w:val="ru-RU"/>
              </w:rPr>
              <w:t xml:space="preserve"> </w:t>
            </w:r>
            <w:r w:rsidRPr="00765AD1">
              <w:rPr>
                <w:rFonts w:ascii="Times New Roman" w:hAnsi="Times New Roman" w:cs="Times New Roman"/>
                <w:b/>
                <w:color w:val="000000"/>
                <w:sz w:val="24"/>
                <w:szCs w:val="24"/>
                <w:lang w:val="ru-RU"/>
              </w:rPr>
              <w:t>объём</w:t>
            </w:r>
            <w:r w:rsidRPr="00765AD1">
              <w:rPr>
                <w:lang w:val="ru-RU"/>
              </w:rPr>
              <w:t xml:space="preserve"> </w:t>
            </w:r>
            <w:r w:rsidRPr="00765AD1">
              <w:rPr>
                <w:rFonts w:ascii="Times New Roman" w:hAnsi="Times New Roman" w:cs="Times New Roman"/>
                <w:b/>
                <w:color w:val="000000"/>
                <w:sz w:val="24"/>
                <w:szCs w:val="24"/>
                <w:lang w:val="ru-RU"/>
              </w:rPr>
              <w:t>и</w:t>
            </w:r>
            <w:r w:rsidRPr="00765AD1">
              <w:rPr>
                <w:lang w:val="ru-RU"/>
              </w:rPr>
              <w:t xml:space="preserve"> </w:t>
            </w:r>
            <w:r w:rsidRPr="00765AD1">
              <w:rPr>
                <w:rFonts w:ascii="Times New Roman" w:hAnsi="Times New Roman" w:cs="Times New Roman"/>
                <w:b/>
                <w:color w:val="000000"/>
                <w:sz w:val="24"/>
                <w:szCs w:val="24"/>
                <w:lang w:val="ru-RU"/>
              </w:rPr>
              <w:t>содержание</w:t>
            </w:r>
            <w:r w:rsidRPr="00765AD1">
              <w:rPr>
                <w:lang w:val="ru-RU"/>
              </w:rPr>
              <w:t xml:space="preserve"> </w:t>
            </w:r>
            <w:r w:rsidRPr="00765AD1">
              <w:rPr>
                <w:rFonts w:ascii="Times New Roman" w:hAnsi="Times New Roman" w:cs="Times New Roman"/>
                <w:b/>
                <w:color w:val="000000"/>
                <w:sz w:val="24"/>
                <w:szCs w:val="24"/>
                <w:lang w:val="ru-RU"/>
              </w:rPr>
              <w:t>дисциплины</w:t>
            </w:r>
            <w:r w:rsidRPr="00765AD1">
              <w:rPr>
                <w:lang w:val="ru-RU"/>
              </w:rPr>
              <w:t xml:space="preserve"> </w:t>
            </w:r>
            <w:r w:rsidRPr="00765AD1">
              <w:rPr>
                <w:rFonts w:ascii="Times New Roman" w:hAnsi="Times New Roman" w:cs="Times New Roman"/>
                <w:b/>
                <w:color w:val="000000"/>
                <w:sz w:val="24"/>
                <w:szCs w:val="24"/>
                <w:lang w:val="ru-RU"/>
              </w:rPr>
              <w:t>(модуля)</w:t>
            </w:r>
            <w:r w:rsidRPr="00765AD1">
              <w:rPr>
                <w:lang w:val="ru-RU"/>
              </w:rPr>
              <w:t xml:space="preserve"> </w:t>
            </w:r>
          </w:p>
        </w:tc>
      </w:tr>
      <w:tr w:rsidR="00B40BCB" w:rsidRPr="001342EF">
        <w:trPr>
          <w:trHeight w:hRule="exact" w:val="3611"/>
        </w:trPr>
        <w:tc>
          <w:tcPr>
            <w:tcW w:w="9937" w:type="dxa"/>
            <w:gridSpan w:val="10"/>
            <w:shd w:val="clear" w:color="000000" w:fill="FFFFFF"/>
            <w:tcMar>
              <w:left w:w="34" w:type="dxa"/>
              <w:right w:w="34" w:type="dxa"/>
            </w:tcMar>
          </w:tcPr>
          <w:p w:rsidR="00B40BCB" w:rsidRPr="00765AD1" w:rsidRDefault="00B465FE">
            <w:pPr>
              <w:spacing w:after="0" w:line="240" w:lineRule="auto"/>
              <w:jc w:val="both"/>
              <w:rPr>
                <w:sz w:val="24"/>
                <w:szCs w:val="24"/>
                <w:lang w:val="ru-RU"/>
              </w:rPr>
            </w:pPr>
            <w:r w:rsidRPr="00765AD1">
              <w:rPr>
                <w:rFonts w:ascii="Times New Roman" w:hAnsi="Times New Roman" w:cs="Times New Roman"/>
                <w:color w:val="000000"/>
                <w:sz w:val="24"/>
                <w:szCs w:val="24"/>
                <w:lang w:val="ru-RU"/>
              </w:rPr>
              <w:t>Общая</w:t>
            </w:r>
            <w:r w:rsidRPr="00765AD1">
              <w:rPr>
                <w:lang w:val="ru-RU"/>
              </w:rPr>
              <w:t xml:space="preserve"> </w:t>
            </w:r>
            <w:r w:rsidRPr="00765AD1">
              <w:rPr>
                <w:rFonts w:ascii="Times New Roman" w:hAnsi="Times New Roman" w:cs="Times New Roman"/>
                <w:color w:val="000000"/>
                <w:sz w:val="24"/>
                <w:szCs w:val="24"/>
                <w:lang w:val="ru-RU"/>
              </w:rPr>
              <w:t>трудоемкость</w:t>
            </w:r>
            <w:r w:rsidRPr="00765AD1">
              <w:rPr>
                <w:lang w:val="ru-RU"/>
              </w:rPr>
              <w:t xml:space="preserve"> </w:t>
            </w:r>
            <w:r w:rsidRPr="00765AD1">
              <w:rPr>
                <w:rFonts w:ascii="Times New Roman" w:hAnsi="Times New Roman" w:cs="Times New Roman"/>
                <w:color w:val="000000"/>
                <w:sz w:val="24"/>
                <w:szCs w:val="24"/>
                <w:lang w:val="ru-RU"/>
              </w:rPr>
              <w:t>дисциплины</w:t>
            </w:r>
            <w:r w:rsidRPr="00765AD1">
              <w:rPr>
                <w:lang w:val="ru-RU"/>
              </w:rPr>
              <w:t xml:space="preserve"> </w:t>
            </w:r>
            <w:r w:rsidRPr="00765AD1">
              <w:rPr>
                <w:rFonts w:ascii="Times New Roman" w:hAnsi="Times New Roman" w:cs="Times New Roman"/>
                <w:color w:val="000000"/>
                <w:sz w:val="24"/>
                <w:szCs w:val="24"/>
                <w:lang w:val="ru-RU"/>
              </w:rPr>
              <w:t>составляет</w:t>
            </w:r>
            <w:r w:rsidRPr="00765AD1">
              <w:rPr>
                <w:lang w:val="ru-RU"/>
              </w:rPr>
              <w:t xml:space="preserve"> </w:t>
            </w:r>
            <w:r w:rsidRPr="00765AD1">
              <w:rPr>
                <w:rFonts w:ascii="Times New Roman" w:hAnsi="Times New Roman" w:cs="Times New Roman"/>
                <w:color w:val="000000"/>
                <w:sz w:val="24"/>
                <w:szCs w:val="24"/>
                <w:lang w:val="ru-RU"/>
              </w:rPr>
              <w:t>3</w:t>
            </w:r>
            <w:r w:rsidRPr="00765AD1">
              <w:rPr>
                <w:lang w:val="ru-RU"/>
              </w:rPr>
              <w:t xml:space="preserve"> </w:t>
            </w:r>
            <w:r w:rsidRPr="00765AD1">
              <w:rPr>
                <w:rFonts w:ascii="Times New Roman" w:hAnsi="Times New Roman" w:cs="Times New Roman"/>
                <w:color w:val="000000"/>
                <w:sz w:val="24"/>
                <w:szCs w:val="24"/>
                <w:lang w:val="ru-RU"/>
              </w:rPr>
              <w:t>зачетных</w:t>
            </w:r>
            <w:r w:rsidRPr="00765AD1">
              <w:rPr>
                <w:lang w:val="ru-RU"/>
              </w:rPr>
              <w:t xml:space="preserve"> </w:t>
            </w:r>
            <w:r w:rsidRPr="00765AD1">
              <w:rPr>
                <w:rFonts w:ascii="Times New Roman" w:hAnsi="Times New Roman" w:cs="Times New Roman"/>
                <w:color w:val="000000"/>
                <w:sz w:val="24"/>
                <w:szCs w:val="24"/>
                <w:lang w:val="ru-RU"/>
              </w:rPr>
              <w:t>единиц</w:t>
            </w:r>
            <w:r w:rsidRPr="00765AD1">
              <w:rPr>
                <w:lang w:val="ru-RU"/>
              </w:rPr>
              <w:t xml:space="preserve"> </w:t>
            </w:r>
            <w:r w:rsidRPr="00765AD1">
              <w:rPr>
                <w:rFonts w:ascii="Times New Roman" w:hAnsi="Times New Roman" w:cs="Times New Roman"/>
                <w:color w:val="000000"/>
                <w:sz w:val="24"/>
                <w:szCs w:val="24"/>
                <w:lang w:val="ru-RU"/>
              </w:rPr>
              <w:t>108</w:t>
            </w:r>
            <w:r w:rsidRPr="00765AD1">
              <w:rPr>
                <w:lang w:val="ru-RU"/>
              </w:rPr>
              <w:t xml:space="preserve"> </w:t>
            </w:r>
            <w:r w:rsidRPr="00765AD1">
              <w:rPr>
                <w:rFonts w:ascii="Times New Roman" w:hAnsi="Times New Roman" w:cs="Times New Roman"/>
                <w:color w:val="000000"/>
                <w:sz w:val="24"/>
                <w:szCs w:val="24"/>
                <w:lang w:val="ru-RU"/>
              </w:rPr>
              <w:t>акад.</w:t>
            </w:r>
            <w:r w:rsidRPr="00765AD1">
              <w:rPr>
                <w:lang w:val="ru-RU"/>
              </w:rPr>
              <w:t xml:space="preserve"> </w:t>
            </w:r>
            <w:r w:rsidRPr="00765AD1">
              <w:rPr>
                <w:rFonts w:ascii="Times New Roman" w:hAnsi="Times New Roman" w:cs="Times New Roman"/>
                <w:color w:val="000000"/>
                <w:sz w:val="24"/>
                <w:szCs w:val="24"/>
                <w:lang w:val="ru-RU"/>
              </w:rPr>
              <w:t>часов,</w:t>
            </w:r>
            <w:r w:rsidRPr="00765AD1">
              <w:rPr>
                <w:lang w:val="ru-RU"/>
              </w:rPr>
              <w:t xml:space="preserve"> </w:t>
            </w:r>
            <w:r w:rsidRPr="00765AD1">
              <w:rPr>
                <w:rFonts w:ascii="Times New Roman" w:hAnsi="Times New Roman" w:cs="Times New Roman"/>
                <w:color w:val="000000"/>
                <w:sz w:val="24"/>
                <w:szCs w:val="24"/>
                <w:lang w:val="ru-RU"/>
              </w:rPr>
              <w:t>в</w:t>
            </w:r>
            <w:r w:rsidRPr="00765AD1">
              <w:rPr>
                <w:lang w:val="ru-RU"/>
              </w:rPr>
              <w:t xml:space="preserve"> </w:t>
            </w:r>
            <w:r w:rsidRPr="00765AD1">
              <w:rPr>
                <w:rFonts w:ascii="Times New Roman" w:hAnsi="Times New Roman" w:cs="Times New Roman"/>
                <w:color w:val="000000"/>
                <w:sz w:val="24"/>
                <w:szCs w:val="24"/>
                <w:lang w:val="ru-RU"/>
              </w:rPr>
              <w:t>том</w:t>
            </w:r>
            <w:r w:rsidRPr="00765AD1">
              <w:rPr>
                <w:lang w:val="ru-RU"/>
              </w:rPr>
              <w:t xml:space="preserve"> </w:t>
            </w:r>
            <w:r w:rsidRPr="00765AD1">
              <w:rPr>
                <w:rFonts w:ascii="Times New Roman" w:hAnsi="Times New Roman" w:cs="Times New Roman"/>
                <w:color w:val="000000"/>
                <w:sz w:val="24"/>
                <w:szCs w:val="24"/>
                <w:lang w:val="ru-RU"/>
              </w:rPr>
              <w:t>числе:</w:t>
            </w:r>
            <w:r w:rsidRPr="00765AD1">
              <w:rPr>
                <w:lang w:val="ru-RU"/>
              </w:rPr>
              <w:t xml:space="preserve"> </w:t>
            </w:r>
          </w:p>
          <w:p w:rsidR="00B40BCB" w:rsidRPr="00765AD1" w:rsidRDefault="00B465FE">
            <w:pPr>
              <w:spacing w:after="0" w:line="240" w:lineRule="auto"/>
              <w:jc w:val="both"/>
              <w:rPr>
                <w:sz w:val="24"/>
                <w:szCs w:val="24"/>
                <w:lang w:val="ru-RU"/>
              </w:rPr>
            </w:pPr>
            <w:r w:rsidRPr="00765AD1">
              <w:rPr>
                <w:rFonts w:ascii="Times New Roman" w:hAnsi="Times New Roman" w:cs="Times New Roman"/>
                <w:color w:val="000000"/>
                <w:sz w:val="24"/>
                <w:szCs w:val="24"/>
                <w:lang w:val="ru-RU"/>
              </w:rPr>
              <w:t>–</w:t>
            </w:r>
            <w:r w:rsidRPr="00765AD1">
              <w:rPr>
                <w:lang w:val="ru-RU"/>
              </w:rPr>
              <w:t xml:space="preserve"> </w:t>
            </w:r>
            <w:r w:rsidRPr="00765AD1">
              <w:rPr>
                <w:rFonts w:ascii="Times New Roman" w:hAnsi="Times New Roman" w:cs="Times New Roman"/>
                <w:color w:val="000000"/>
                <w:sz w:val="24"/>
                <w:szCs w:val="24"/>
                <w:lang w:val="ru-RU"/>
              </w:rPr>
              <w:t>контактная</w:t>
            </w:r>
            <w:r w:rsidRPr="00765AD1">
              <w:rPr>
                <w:lang w:val="ru-RU"/>
              </w:rPr>
              <w:t xml:space="preserve"> </w:t>
            </w:r>
            <w:r w:rsidRPr="00765AD1">
              <w:rPr>
                <w:rFonts w:ascii="Times New Roman" w:hAnsi="Times New Roman" w:cs="Times New Roman"/>
                <w:color w:val="000000"/>
                <w:sz w:val="24"/>
                <w:szCs w:val="24"/>
                <w:lang w:val="ru-RU"/>
              </w:rPr>
              <w:t>работа</w:t>
            </w:r>
            <w:r w:rsidRPr="00765AD1">
              <w:rPr>
                <w:lang w:val="ru-RU"/>
              </w:rPr>
              <w:t xml:space="preserve"> </w:t>
            </w:r>
            <w:r w:rsidRPr="00765AD1">
              <w:rPr>
                <w:rFonts w:ascii="Times New Roman" w:hAnsi="Times New Roman" w:cs="Times New Roman"/>
                <w:color w:val="000000"/>
                <w:sz w:val="24"/>
                <w:szCs w:val="24"/>
                <w:lang w:val="ru-RU"/>
              </w:rPr>
              <w:t>–</w:t>
            </w:r>
            <w:r w:rsidRPr="00765AD1">
              <w:rPr>
                <w:lang w:val="ru-RU"/>
              </w:rPr>
              <w:t xml:space="preserve"> </w:t>
            </w:r>
            <w:r w:rsidRPr="00765AD1">
              <w:rPr>
                <w:rFonts w:ascii="Times New Roman" w:hAnsi="Times New Roman" w:cs="Times New Roman"/>
                <w:color w:val="000000"/>
                <w:sz w:val="24"/>
                <w:szCs w:val="24"/>
                <w:lang w:val="ru-RU"/>
              </w:rPr>
              <w:t>6,4</w:t>
            </w:r>
            <w:r w:rsidRPr="00765AD1">
              <w:rPr>
                <w:lang w:val="ru-RU"/>
              </w:rPr>
              <w:t xml:space="preserve"> </w:t>
            </w:r>
            <w:r w:rsidRPr="00765AD1">
              <w:rPr>
                <w:rFonts w:ascii="Times New Roman" w:hAnsi="Times New Roman" w:cs="Times New Roman"/>
                <w:color w:val="000000"/>
                <w:sz w:val="24"/>
                <w:szCs w:val="24"/>
                <w:lang w:val="ru-RU"/>
              </w:rPr>
              <w:t>акад.</w:t>
            </w:r>
            <w:r w:rsidRPr="00765AD1">
              <w:rPr>
                <w:lang w:val="ru-RU"/>
              </w:rPr>
              <w:t xml:space="preserve"> </w:t>
            </w:r>
            <w:r w:rsidRPr="00765AD1">
              <w:rPr>
                <w:rFonts w:ascii="Times New Roman" w:hAnsi="Times New Roman" w:cs="Times New Roman"/>
                <w:color w:val="000000"/>
                <w:sz w:val="24"/>
                <w:szCs w:val="24"/>
                <w:lang w:val="ru-RU"/>
              </w:rPr>
              <w:t>часов:</w:t>
            </w:r>
            <w:r w:rsidRPr="00765AD1">
              <w:rPr>
                <w:lang w:val="ru-RU"/>
              </w:rPr>
              <w:t xml:space="preserve"> </w:t>
            </w:r>
          </w:p>
          <w:p w:rsidR="00B40BCB" w:rsidRPr="00765AD1" w:rsidRDefault="00B465FE">
            <w:pPr>
              <w:spacing w:after="0" w:line="240" w:lineRule="auto"/>
              <w:jc w:val="both"/>
              <w:rPr>
                <w:sz w:val="24"/>
                <w:szCs w:val="24"/>
                <w:lang w:val="ru-RU"/>
              </w:rPr>
            </w:pPr>
            <w:r w:rsidRPr="00765AD1">
              <w:rPr>
                <w:rFonts w:ascii="Times New Roman" w:hAnsi="Times New Roman" w:cs="Times New Roman"/>
                <w:color w:val="000000"/>
                <w:sz w:val="24"/>
                <w:szCs w:val="24"/>
                <w:lang w:val="ru-RU"/>
              </w:rPr>
              <w:t>–</w:t>
            </w:r>
            <w:r w:rsidRPr="00765AD1">
              <w:rPr>
                <w:lang w:val="ru-RU"/>
              </w:rPr>
              <w:t xml:space="preserve"> </w:t>
            </w:r>
            <w:proofErr w:type="gramStart"/>
            <w:r w:rsidRPr="00765AD1">
              <w:rPr>
                <w:rFonts w:ascii="Times New Roman" w:hAnsi="Times New Roman" w:cs="Times New Roman"/>
                <w:color w:val="000000"/>
                <w:sz w:val="24"/>
                <w:szCs w:val="24"/>
                <w:lang w:val="ru-RU"/>
              </w:rPr>
              <w:t>аудиторная</w:t>
            </w:r>
            <w:proofErr w:type="gramEnd"/>
            <w:r w:rsidRPr="00765AD1">
              <w:rPr>
                <w:lang w:val="ru-RU"/>
              </w:rPr>
              <w:t xml:space="preserve"> </w:t>
            </w:r>
            <w:r w:rsidRPr="00765AD1">
              <w:rPr>
                <w:rFonts w:ascii="Times New Roman" w:hAnsi="Times New Roman" w:cs="Times New Roman"/>
                <w:color w:val="000000"/>
                <w:sz w:val="24"/>
                <w:szCs w:val="24"/>
                <w:lang w:val="ru-RU"/>
              </w:rPr>
              <w:t>–</w:t>
            </w:r>
            <w:r w:rsidRPr="00765AD1">
              <w:rPr>
                <w:lang w:val="ru-RU"/>
              </w:rPr>
              <w:t xml:space="preserve"> </w:t>
            </w:r>
            <w:r w:rsidRPr="00765AD1">
              <w:rPr>
                <w:rFonts w:ascii="Times New Roman" w:hAnsi="Times New Roman" w:cs="Times New Roman"/>
                <w:color w:val="000000"/>
                <w:sz w:val="24"/>
                <w:szCs w:val="24"/>
                <w:lang w:val="ru-RU"/>
              </w:rPr>
              <w:t>6</w:t>
            </w:r>
            <w:r w:rsidRPr="00765AD1">
              <w:rPr>
                <w:lang w:val="ru-RU"/>
              </w:rPr>
              <w:t xml:space="preserve"> </w:t>
            </w:r>
            <w:r w:rsidRPr="00765AD1">
              <w:rPr>
                <w:rFonts w:ascii="Times New Roman" w:hAnsi="Times New Roman" w:cs="Times New Roman"/>
                <w:color w:val="000000"/>
                <w:sz w:val="24"/>
                <w:szCs w:val="24"/>
                <w:lang w:val="ru-RU"/>
              </w:rPr>
              <w:t>акад.</w:t>
            </w:r>
            <w:r w:rsidRPr="00765AD1">
              <w:rPr>
                <w:lang w:val="ru-RU"/>
              </w:rPr>
              <w:t xml:space="preserve"> </w:t>
            </w:r>
            <w:r w:rsidRPr="00765AD1">
              <w:rPr>
                <w:rFonts w:ascii="Times New Roman" w:hAnsi="Times New Roman" w:cs="Times New Roman"/>
                <w:color w:val="000000"/>
                <w:sz w:val="24"/>
                <w:szCs w:val="24"/>
                <w:lang w:val="ru-RU"/>
              </w:rPr>
              <w:t>часов;</w:t>
            </w:r>
            <w:r w:rsidRPr="00765AD1">
              <w:rPr>
                <w:lang w:val="ru-RU"/>
              </w:rPr>
              <w:t xml:space="preserve"> </w:t>
            </w:r>
          </w:p>
          <w:p w:rsidR="00B40BCB" w:rsidRPr="00765AD1" w:rsidRDefault="00B465FE">
            <w:pPr>
              <w:spacing w:after="0" w:line="240" w:lineRule="auto"/>
              <w:jc w:val="both"/>
              <w:rPr>
                <w:sz w:val="24"/>
                <w:szCs w:val="24"/>
                <w:lang w:val="ru-RU"/>
              </w:rPr>
            </w:pPr>
            <w:r w:rsidRPr="00765AD1">
              <w:rPr>
                <w:rFonts w:ascii="Times New Roman" w:hAnsi="Times New Roman" w:cs="Times New Roman"/>
                <w:color w:val="000000"/>
                <w:sz w:val="24"/>
                <w:szCs w:val="24"/>
                <w:lang w:val="ru-RU"/>
              </w:rPr>
              <w:t>–</w:t>
            </w:r>
            <w:r w:rsidRPr="00765AD1">
              <w:rPr>
                <w:lang w:val="ru-RU"/>
              </w:rPr>
              <w:t xml:space="preserve"> </w:t>
            </w:r>
            <w:proofErr w:type="gramStart"/>
            <w:r w:rsidRPr="00765AD1">
              <w:rPr>
                <w:rFonts w:ascii="Times New Roman" w:hAnsi="Times New Roman" w:cs="Times New Roman"/>
                <w:color w:val="000000"/>
                <w:sz w:val="24"/>
                <w:szCs w:val="24"/>
                <w:lang w:val="ru-RU"/>
              </w:rPr>
              <w:t>внеаудиторная</w:t>
            </w:r>
            <w:proofErr w:type="gramEnd"/>
            <w:r w:rsidRPr="00765AD1">
              <w:rPr>
                <w:lang w:val="ru-RU"/>
              </w:rPr>
              <w:t xml:space="preserve"> </w:t>
            </w:r>
            <w:r w:rsidRPr="00765AD1">
              <w:rPr>
                <w:rFonts w:ascii="Times New Roman" w:hAnsi="Times New Roman" w:cs="Times New Roman"/>
                <w:color w:val="000000"/>
                <w:sz w:val="24"/>
                <w:szCs w:val="24"/>
                <w:lang w:val="ru-RU"/>
              </w:rPr>
              <w:t>–</w:t>
            </w:r>
            <w:r w:rsidRPr="00765AD1">
              <w:rPr>
                <w:lang w:val="ru-RU"/>
              </w:rPr>
              <w:t xml:space="preserve"> </w:t>
            </w:r>
            <w:r w:rsidRPr="00765AD1">
              <w:rPr>
                <w:rFonts w:ascii="Times New Roman" w:hAnsi="Times New Roman" w:cs="Times New Roman"/>
                <w:color w:val="000000"/>
                <w:sz w:val="24"/>
                <w:szCs w:val="24"/>
                <w:lang w:val="ru-RU"/>
              </w:rPr>
              <w:t>0,4</w:t>
            </w:r>
            <w:r w:rsidRPr="00765AD1">
              <w:rPr>
                <w:lang w:val="ru-RU"/>
              </w:rPr>
              <w:t xml:space="preserve"> </w:t>
            </w:r>
            <w:r w:rsidRPr="00765AD1">
              <w:rPr>
                <w:rFonts w:ascii="Times New Roman" w:hAnsi="Times New Roman" w:cs="Times New Roman"/>
                <w:color w:val="000000"/>
                <w:sz w:val="24"/>
                <w:szCs w:val="24"/>
                <w:lang w:val="ru-RU"/>
              </w:rPr>
              <w:t>акад.</w:t>
            </w:r>
            <w:r w:rsidRPr="00765AD1">
              <w:rPr>
                <w:lang w:val="ru-RU"/>
              </w:rPr>
              <w:t xml:space="preserve"> </w:t>
            </w:r>
            <w:r w:rsidRPr="00765AD1">
              <w:rPr>
                <w:rFonts w:ascii="Times New Roman" w:hAnsi="Times New Roman" w:cs="Times New Roman"/>
                <w:color w:val="000000"/>
                <w:sz w:val="24"/>
                <w:szCs w:val="24"/>
                <w:lang w:val="ru-RU"/>
              </w:rPr>
              <w:t>часов</w:t>
            </w:r>
            <w:r w:rsidRPr="00765AD1">
              <w:rPr>
                <w:lang w:val="ru-RU"/>
              </w:rPr>
              <w:t xml:space="preserve"> </w:t>
            </w:r>
          </w:p>
          <w:p w:rsidR="00B40BCB" w:rsidRPr="00765AD1" w:rsidRDefault="00B465FE">
            <w:pPr>
              <w:spacing w:after="0" w:line="240" w:lineRule="auto"/>
              <w:jc w:val="both"/>
              <w:rPr>
                <w:sz w:val="24"/>
                <w:szCs w:val="24"/>
                <w:lang w:val="ru-RU"/>
              </w:rPr>
            </w:pPr>
            <w:r w:rsidRPr="00765AD1">
              <w:rPr>
                <w:rFonts w:ascii="Times New Roman" w:hAnsi="Times New Roman" w:cs="Times New Roman"/>
                <w:color w:val="000000"/>
                <w:sz w:val="24"/>
                <w:szCs w:val="24"/>
                <w:lang w:val="ru-RU"/>
              </w:rPr>
              <w:t>–</w:t>
            </w:r>
            <w:r w:rsidRPr="00765AD1">
              <w:rPr>
                <w:lang w:val="ru-RU"/>
              </w:rPr>
              <w:t xml:space="preserve"> </w:t>
            </w:r>
            <w:r w:rsidRPr="00765AD1">
              <w:rPr>
                <w:rFonts w:ascii="Times New Roman" w:hAnsi="Times New Roman" w:cs="Times New Roman"/>
                <w:color w:val="000000"/>
                <w:sz w:val="24"/>
                <w:szCs w:val="24"/>
                <w:lang w:val="ru-RU"/>
              </w:rPr>
              <w:t>самостоятельная</w:t>
            </w:r>
            <w:r w:rsidRPr="00765AD1">
              <w:rPr>
                <w:lang w:val="ru-RU"/>
              </w:rPr>
              <w:t xml:space="preserve"> </w:t>
            </w:r>
            <w:r w:rsidRPr="00765AD1">
              <w:rPr>
                <w:rFonts w:ascii="Times New Roman" w:hAnsi="Times New Roman" w:cs="Times New Roman"/>
                <w:color w:val="000000"/>
                <w:sz w:val="24"/>
                <w:szCs w:val="24"/>
                <w:lang w:val="ru-RU"/>
              </w:rPr>
              <w:t>работа</w:t>
            </w:r>
            <w:r w:rsidRPr="00765AD1">
              <w:rPr>
                <w:lang w:val="ru-RU"/>
              </w:rPr>
              <w:t xml:space="preserve"> </w:t>
            </w:r>
            <w:r w:rsidRPr="00765AD1">
              <w:rPr>
                <w:rFonts w:ascii="Times New Roman" w:hAnsi="Times New Roman" w:cs="Times New Roman"/>
                <w:color w:val="000000"/>
                <w:sz w:val="24"/>
                <w:szCs w:val="24"/>
                <w:lang w:val="ru-RU"/>
              </w:rPr>
              <w:t>–</w:t>
            </w:r>
            <w:r w:rsidRPr="00765AD1">
              <w:rPr>
                <w:lang w:val="ru-RU"/>
              </w:rPr>
              <w:t xml:space="preserve"> </w:t>
            </w:r>
            <w:r w:rsidRPr="00765AD1">
              <w:rPr>
                <w:rFonts w:ascii="Times New Roman" w:hAnsi="Times New Roman" w:cs="Times New Roman"/>
                <w:color w:val="000000"/>
                <w:sz w:val="24"/>
                <w:szCs w:val="24"/>
                <w:lang w:val="ru-RU"/>
              </w:rPr>
              <w:t>97,7</w:t>
            </w:r>
            <w:r w:rsidRPr="00765AD1">
              <w:rPr>
                <w:lang w:val="ru-RU"/>
              </w:rPr>
              <w:t xml:space="preserve"> </w:t>
            </w:r>
            <w:r w:rsidRPr="00765AD1">
              <w:rPr>
                <w:rFonts w:ascii="Times New Roman" w:hAnsi="Times New Roman" w:cs="Times New Roman"/>
                <w:color w:val="000000"/>
                <w:sz w:val="24"/>
                <w:szCs w:val="24"/>
                <w:lang w:val="ru-RU"/>
              </w:rPr>
              <w:t>акад.</w:t>
            </w:r>
            <w:r w:rsidRPr="00765AD1">
              <w:rPr>
                <w:lang w:val="ru-RU"/>
              </w:rPr>
              <w:t xml:space="preserve"> </w:t>
            </w:r>
            <w:r w:rsidRPr="00765AD1">
              <w:rPr>
                <w:rFonts w:ascii="Times New Roman" w:hAnsi="Times New Roman" w:cs="Times New Roman"/>
                <w:color w:val="000000"/>
                <w:sz w:val="24"/>
                <w:szCs w:val="24"/>
                <w:lang w:val="ru-RU"/>
              </w:rPr>
              <w:t>часов;</w:t>
            </w:r>
            <w:r w:rsidRPr="00765AD1">
              <w:rPr>
                <w:lang w:val="ru-RU"/>
              </w:rPr>
              <w:t xml:space="preserve"> </w:t>
            </w:r>
          </w:p>
          <w:p w:rsidR="00B40BCB" w:rsidRPr="00765AD1" w:rsidRDefault="00B40BCB">
            <w:pPr>
              <w:spacing w:after="0" w:line="240" w:lineRule="auto"/>
              <w:jc w:val="both"/>
              <w:rPr>
                <w:sz w:val="24"/>
                <w:szCs w:val="24"/>
                <w:lang w:val="ru-RU"/>
              </w:rPr>
            </w:pPr>
          </w:p>
          <w:p w:rsidR="00B40BCB" w:rsidRPr="00765AD1" w:rsidRDefault="00B40BCB">
            <w:pPr>
              <w:spacing w:after="0" w:line="240" w:lineRule="auto"/>
              <w:jc w:val="both"/>
              <w:rPr>
                <w:sz w:val="24"/>
                <w:szCs w:val="24"/>
                <w:lang w:val="ru-RU"/>
              </w:rPr>
            </w:pPr>
          </w:p>
          <w:p w:rsidR="00B40BCB" w:rsidRPr="00765AD1" w:rsidRDefault="00B465FE">
            <w:pPr>
              <w:spacing w:after="0" w:line="240" w:lineRule="auto"/>
              <w:jc w:val="both"/>
              <w:rPr>
                <w:sz w:val="24"/>
                <w:szCs w:val="24"/>
                <w:lang w:val="ru-RU"/>
              </w:rPr>
            </w:pPr>
            <w:r w:rsidRPr="00765AD1">
              <w:rPr>
                <w:rFonts w:ascii="Times New Roman" w:hAnsi="Times New Roman" w:cs="Times New Roman"/>
                <w:color w:val="000000"/>
                <w:sz w:val="24"/>
                <w:szCs w:val="24"/>
                <w:lang w:val="ru-RU"/>
              </w:rPr>
              <w:t>Форма</w:t>
            </w:r>
            <w:r w:rsidRPr="00765AD1">
              <w:rPr>
                <w:lang w:val="ru-RU"/>
              </w:rPr>
              <w:t xml:space="preserve"> </w:t>
            </w:r>
            <w:r w:rsidRPr="00765AD1">
              <w:rPr>
                <w:rFonts w:ascii="Times New Roman" w:hAnsi="Times New Roman" w:cs="Times New Roman"/>
                <w:color w:val="000000"/>
                <w:sz w:val="24"/>
                <w:szCs w:val="24"/>
                <w:lang w:val="ru-RU"/>
              </w:rPr>
              <w:t>аттестации</w:t>
            </w:r>
            <w:r w:rsidRPr="00765AD1">
              <w:rPr>
                <w:lang w:val="ru-RU"/>
              </w:rPr>
              <w:t xml:space="preserve"> </w:t>
            </w:r>
            <w:r w:rsidRPr="00765AD1">
              <w:rPr>
                <w:rFonts w:ascii="Times New Roman" w:hAnsi="Times New Roman" w:cs="Times New Roman"/>
                <w:color w:val="000000"/>
                <w:sz w:val="24"/>
                <w:szCs w:val="24"/>
                <w:lang w:val="ru-RU"/>
              </w:rPr>
              <w:t>-</w:t>
            </w:r>
            <w:r w:rsidRPr="00765AD1">
              <w:rPr>
                <w:lang w:val="ru-RU"/>
              </w:rPr>
              <w:t xml:space="preserve"> </w:t>
            </w:r>
            <w:r w:rsidRPr="00765AD1">
              <w:rPr>
                <w:rFonts w:ascii="Times New Roman" w:hAnsi="Times New Roman" w:cs="Times New Roman"/>
                <w:color w:val="000000"/>
                <w:sz w:val="24"/>
                <w:szCs w:val="24"/>
                <w:lang w:val="ru-RU"/>
              </w:rPr>
              <w:t>зачет</w:t>
            </w:r>
            <w:r w:rsidRPr="00765AD1">
              <w:rPr>
                <w:lang w:val="ru-RU"/>
              </w:rPr>
              <w:t xml:space="preserve"> </w:t>
            </w:r>
            <w:r w:rsidRPr="00765AD1">
              <w:rPr>
                <w:rFonts w:ascii="Times New Roman" w:hAnsi="Times New Roman" w:cs="Times New Roman"/>
                <w:color w:val="000000"/>
                <w:sz w:val="24"/>
                <w:szCs w:val="24"/>
                <w:lang w:val="ru-RU"/>
              </w:rPr>
              <w:t>с</w:t>
            </w:r>
            <w:r w:rsidRPr="00765AD1">
              <w:rPr>
                <w:lang w:val="ru-RU"/>
              </w:rPr>
              <w:t xml:space="preserve"> </w:t>
            </w:r>
            <w:r w:rsidRPr="00765AD1">
              <w:rPr>
                <w:rFonts w:ascii="Times New Roman" w:hAnsi="Times New Roman" w:cs="Times New Roman"/>
                <w:color w:val="000000"/>
                <w:sz w:val="24"/>
                <w:szCs w:val="24"/>
                <w:lang w:val="ru-RU"/>
              </w:rPr>
              <w:t>оценкой</w:t>
            </w:r>
            <w:r w:rsidRPr="00765AD1">
              <w:rPr>
                <w:lang w:val="ru-RU"/>
              </w:rPr>
              <w:t xml:space="preserve"> </w:t>
            </w:r>
          </w:p>
        </w:tc>
      </w:tr>
      <w:tr w:rsidR="00B40BCB" w:rsidRPr="001342EF">
        <w:trPr>
          <w:trHeight w:hRule="exact" w:val="138"/>
        </w:trPr>
        <w:tc>
          <w:tcPr>
            <w:tcW w:w="710" w:type="dxa"/>
          </w:tcPr>
          <w:p w:rsidR="00B40BCB" w:rsidRPr="00765AD1" w:rsidRDefault="00B40BCB">
            <w:pPr>
              <w:rPr>
                <w:lang w:val="ru-RU"/>
              </w:rPr>
            </w:pPr>
          </w:p>
        </w:tc>
        <w:tc>
          <w:tcPr>
            <w:tcW w:w="1702" w:type="dxa"/>
          </w:tcPr>
          <w:p w:rsidR="00B40BCB" w:rsidRPr="00765AD1" w:rsidRDefault="00B40BCB">
            <w:pPr>
              <w:rPr>
                <w:lang w:val="ru-RU"/>
              </w:rPr>
            </w:pPr>
          </w:p>
        </w:tc>
        <w:tc>
          <w:tcPr>
            <w:tcW w:w="426" w:type="dxa"/>
          </w:tcPr>
          <w:p w:rsidR="00B40BCB" w:rsidRPr="00765AD1" w:rsidRDefault="00B40BCB">
            <w:pPr>
              <w:rPr>
                <w:lang w:val="ru-RU"/>
              </w:rPr>
            </w:pPr>
          </w:p>
        </w:tc>
        <w:tc>
          <w:tcPr>
            <w:tcW w:w="568" w:type="dxa"/>
          </w:tcPr>
          <w:p w:rsidR="00B40BCB" w:rsidRPr="00765AD1" w:rsidRDefault="00B40BCB">
            <w:pPr>
              <w:rPr>
                <w:lang w:val="ru-RU"/>
              </w:rPr>
            </w:pPr>
          </w:p>
        </w:tc>
        <w:tc>
          <w:tcPr>
            <w:tcW w:w="710" w:type="dxa"/>
          </w:tcPr>
          <w:p w:rsidR="00B40BCB" w:rsidRPr="00765AD1" w:rsidRDefault="00B40BCB">
            <w:pPr>
              <w:rPr>
                <w:lang w:val="ru-RU"/>
              </w:rPr>
            </w:pPr>
          </w:p>
        </w:tc>
        <w:tc>
          <w:tcPr>
            <w:tcW w:w="710" w:type="dxa"/>
          </w:tcPr>
          <w:p w:rsidR="00B40BCB" w:rsidRPr="00765AD1" w:rsidRDefault="00B40BCB">
            <w:pPr>
              <w:rPr>
                <w:lang w:val="ru-RU"/>
              </w:rPr>
            </w:pPr>
          </w:p>
        </w:tc>
        <w:tc>
          <w:tcPr>
            <w:tcW w:w="568" w:type="dxa"/>
          </w:tcPr>
          <w:p w:rsidR="00B40BCB" w:rsidRPr="00765AD1" w:rsidRDefault="00B40BCB">
            <w:pPr>
              <w:rPr>
                <w:lang w:val="ru-RU"/>
              </w:rPr>
            </w:pPr>
          </w:p>
        </w:tc>
        <w:tc>
          <w:tcPr>
            <w:tcW w:w="1560" w:type="dxa"/>
          </w:tcPr>
          <w:p w:rsidR="00B40BCB" w:rsidRPr="00765AD1" w:rsidRDefault="00B40BCB">
            <w:pPr>
              <w:rPr>
                <w:lang w:val="ru-RU"/>
              </w:rPr>
            </w:pPr>
          </w:p>
        </w:tc>
        <w:tc>
          <w:tcPr>
            <w:tcW w:w="1702" w:type="dxa"/>
          </w:tcPr>
          <w:p w:rsidR="00B40BCB" w:rsidRPr="00765AD1" w:rsidRDefault="00B40BCB">
            <w:pPr>
              <w:rPr>
                <w:lang w:val="ru-RU"/>
              </w:rPr>
            </w:pPr>
          </w:p>
        </w:tc>
        <w:tc>
          <w:tcPr>
            <w:tcW w:w="1277" w:type="dxa"/>
          </w:tcPr>
          <w:p w:rsidR="00B40BCB" w:rsidRPr="00765AD1" w:rsidRDefault="00B40BCB">
            <w:pPr>
              <w:rPr>
                <w:lang w:val="ru-RU"/>
              </w:rPr>
            </w:pPr>
          </w:p>
        </w:tc>
      </w:tr>
      <w:tr w:rsidR="00B40BCB">
        <w:trPr>
          <w:trHeight w:hRule="exact" w:val="972"/>
        </w:trPr>
        <w:tc>
          <w:tcPr>
            <w:tcW w:w="2424"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Раздел/</w:t>
            </w:r>
            <w:r>
              <w:t xml:space="preserve"> </w:t>
            </w:r>
            <w:r>
              <w:rPr>
                <w:rFonts w:ascii="Times New Roman" w:hAnsi="Times New Roman" w:cs="Times New Roman"/>
                <w:color w:val="000000"/>
                <w:sz w:val="19"/>
                <w:szCs w:val="19"/>
              </w:rPr>
              <w:t>тема</w:t>
            </w:r>
            <w:r>
              <w:t xml:space="preserve"> </w:t>
            </w:r>
          </w:p>
          <w:p w:rsidR="00B40BCB" w:rsidRDefault="00B465FE">
            <w:pPr>
              <w:spacing w:after="0" w:line="240" w:lineRule="auto"/>
              <w:jc w:val="center"/>
              <w:rPr>
                <w:sz w:val="19"/>
                <w:szCs w:val="19"/>
              </w:rPr>
            </w:pPr>
            <w:r>
              <w:rPr>
                <w:rFonts w:ascii="Times New Roman" w:hAnsi="Times New Roman" w:cs="Times New Roman"/>
                <w:color w:val="000000"/>
                <w:sz w:val="19"/>
                <w:szCs w:val="19"/>
              </w:rPr>
              <w:t>дисциплины</w:t>
            </w:r>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Курс</w:t>
            </w:r>
            <w:r>
              <w:t xml:space="preserve"> </w:t>
            </w:r>
          </w:p>
        </w:tc>
        <w:tc>
          <w:tcPr>
            <w:tcW w:w="1999"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Аудиторная</w:t>
            </w:r>
            <w:r w:rsidRPr="00765AD1">
              <w:rPr>
                <w:lang w:val="ru-RU"/>
              </w:rPr>
              <w:t xml:space="preserve"> </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контактная</w:t>
            </w:r>
            <w:r w:rsidRPr="00765AD1">
              <w:rPr>
                <w:lang w:val="ru-RU"/>
              </w:rPr>
              <w:t xml:space="preserve"> </w:t>
            </w:r>
            <w:r w:rsidRPr="00765AD1">
              <w:rPr>
                <w:rFonts w:ascii="Times New Roman" w:hAnsi="Times New Roman" w:cs="Times New Roman"/>
                <w:color w:val="000000"/>
                <w:sz w:val="19"/>
                <w:szCs w:val="19"/>
                <w:lang w:val="ru-RU"/>
              </w:rPr>
              <w:t>работа</w:t>
            </w:r>
            <w:r w:rsidRPr="00765AD1">
              <w:rPr>
                <w:lang w:val="ru-RU"/>
              </w:rPr>
              <w:t xml:space="preserve"> </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(в</w:t>
            </w:r>
            <w:r w:rsidRPr="00765AD1">
              <w:rPr>
                <w:lang w:val="ru-RU"/>
              </w:rPr>
              <w:t xml:space="preserve"> </w:t>
            </w:r>
            <w:r w:rsidRPr="00765AD1">
              <w:rPr>
                <w:rFonts w:ascii="Times New Roman" w:hAnsi="Times New Roman" w:cs="Times New Roman"/>
                <w:color w:val="000000"/>
                <w:sz w:val="19"/>
                <w:szCs w:val="19"/>
                <w:lang w:val="ru-RU"/>
              </w:rPr>
              <w:t>акад.</w:t>
            </w:r>
            <w:r w:rsidRPr="00765AD1">
              <w:rPr>
                <w:lang w:val="ru-RU"/>
              </w:rPr>
              <w:t xml:space="preserve"> </w:t>
            </w:r>
            <w:r w:rsidRPr="00765AD1">
              <w:rPr>
                <w:rFonts w:ascii="Times New Roman" w:hAnsi="Times New Roman" w:cs="Times New Roman"/>
                <w:color w:val="000000"/>
                <w:sz w:val="19"/>
                <w:szCs w:val="19"/>
                <w:lang w:val="ru-RU"/>
              </w:rPr>
              <w:t>часах)</w:t>
            </w:r>
            <w:r w:rsidRPr="00765AD1">
              <w:rPr>
                <w:lang w:val="ru-RU"/>
              </w:rPr>
              <w:t xml:space="preserve"> </w:t>
            </w:r>
          </w:p>
        </w:tc>
        <w:tc>
          <w:tcPr>
            <w:tcW w:w="582"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Самостоятельная</w:t>
            </w:r>
            <w:r>
              <w:t xml:space="preserve"> </w:t>
            </w:r>
            <w:r>
              <w:rPr>
                <w:rFonts w:ascii="Times New Roman" w:hAnsi="Times New Roman" w:cs="Times New Roman"/>
                <w:color w:val="000000"/>
                <w:sz w:val="19"/>
                <w:szCs w:val="19"/>
              </w:rPr>
              <w:t>работа</w:t>
            </w:r>
            <w:r>
              <w:t xml:space="preserve"> </w:t>
            </w:r>
            <w:r>
              <w:rPr>
                <w:rFonts w:ascii="Times New Roman" w:hAnsi="Times New Roman" w:cs="Times New Roman"/>
                <w:color w:val="000000"/>
                <w:sz w:val="19"/>
                <w:szCs w:val="19"/>
              </w:rPr>
              <w:t>студента</w:t>
            </w:r>
            <w:r>
              <w:t xml:space="preserve"> </w:t>
            </w:r>
          </w:p>
        </w:tc>
        <w:tc>
          <w:tcPr>
            <w:tcW w:w="157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Вид</w:t>
            </w:r>
            <w:r>
              <w:t xml:space="preserve"> </w:t>
            </w:r>
            <w:r>
              <w:rPr>
                <w:rFonts w:ascii="Times New Roman" w:hAnsi="Times New Roman" w:cs="Times New Roman"/>
                <w:color w:val="000000"/>
                <w:sz w:val="19"/>
                <w:szCs w:val="19"/>
              </w:rPr>
              <w:t>самостоятельной</w:t>
            </w:r>
            <w:r>
              <w:t xml:space="preserve"> </w:t>
            </w:r>
          </w:p>
          <w:p w:rsidR="00B40BCB" w:rsidRDefault="00B465FE">
            <w:pPr>
              <w:spacing w:after="0" w:line="240" w:lineRule="auto"/>
              <w:jc w:val="center"/>
              <w:rPr>
                <w:sz w:val="19"/>
                <w:szCs w:val="19"/>
              </w:rPr>
            </w:pPr>
            <w:r>
              <w:rPr>
                <w:rFonts w:ascii="Times New Roman" w:hAnsi="Times New Roman" w:cs="Times New Roman"/>
                <w:color w:val="000000"/>
                <w:sz w:val="19"/>
                <w:szCs w:val="19"/>
              </w:rPr>
              <w:t>работы</w:t>
            </w:r>
            <w:r>
              <w:t xml:space="preserve"> </w:t>
            </w:r>
          </w:p>
        </w:tc>
        <w:tc>
          <w:tcPr>
            <w:tcW w:w="1716"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Форма</w:t>
            </w:r>
            <w:r w:rsidRPr="00765AD1">
              <w:rPr>
                <w:lang w:val="ru-RU"/>
              </w:rPr>
              <w:t xml:space="preserve"> </w:t>
            </w:r>
            <w:r w:rsidRPr="00765AD1">
              <w:rPr>
                <w:rFonts w:ascii="Times New Roman" w:hAnsi="Times New Roman" w:cs="Times New Roman"/>
                <w:color w:val="000000"/>
                <w:sz w:val="19"/>
                <w:szCs w:val="19"/>
                <w:lang w:val="ru-RU"/>
              </w:rPr>
              <w:t>текущего</w:t>
            </w:r>
            <w:r w:rsidRPr="00765AD1">
              <w:rPr>
                <w:lang w:val="ru-RU"/>
              </w:rPr>
              <w:t xml:space="preserve"> </w:t>
            </w:r>
            <w:r w:rsidRPr="00765AD1">
              <w:rPr>
                <w:rFonts w:ascii="Times New Roman" w:hAnsi="Times New Roman" w:cs="Times New Roman"/>
                <w:color w:val="000000"/>
                <w:sz w:val="19"/>
                <w:szCs w:val="19"/>
                <w:lang w:val="ru-RU"/>
              </w:rPr>
              <w:t>контроля</w:t>
            </w:r>
            <w:r w:rsidRPr="00765AD1">
              <w:rPr>
                <w:lang w:val="ru-RU"/>
              </w:rPr>
              <w:t xml:space="preserve"> </w:t>
            </w:r>
            <w:r w:rsidRPr="00765AD1">
              <w:rPr>
                <w:rFonts w:ascii="Times New Roman" w:hAnsi="Times New Roman" w:cs="Times New Roman"/>
                <w:color w:val="000000"/>
                <w:sz w:val="19"/>
                <w:szCs w:val="19"/>
                <w:lang w:val="ru-RU"/>
              </w:rPr>
              <w:t>успеваемости</w:t>
            </w:r>
            <w:r w:rsidRPr="00765AD1">
              <w:rPr>
                <w:lang w:val="ru-RU"/>
              </w:rPr>
              <w:t xml:space="preserve"> </w:t>
            </w:r>
            <w:r w:rsidRPr="00765AD1">
              <w:rPr>
                <w:rFonts w:ascii="Times New Roman" w:hAnsi="Times New Roman" w:cs="Times New Roman"/>
                <w:color w:val="000000"/>
                <w:sz w:val="19"/>
                <w:szCs w:val="19"/>
                <w:lang w:val="ru-RU"/>
              </w:rPr>
              <w:t>и</w:t>
            </w:r>
            <w:r w:rsidRPr="00765AD1">
              <w:rPr>
                <w:lang w:val="ru-RU"/>
              </w:rPr>
              <w:t xml:space="preserve"> </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промежуточной</w:t>
            </w:r>
            <w:r w:rsidRPr="00765AD1">
              <w:rPr>
                <w:lang w:val="ru-RU"/>
              </w:rPr>
              <w:t xml:space="preserve"> </w:t>
            </w:r>
            <w:r w:rsidRPr="00765AD1">
              <w:rPr>
                <w:rFonts w:ascii="Times New Roman" w:hAnsi="Times New Roman" w:cs="Times New Roman"/>
                <w:color w:val="000000"/>
                <w:sz w:val="19"/>
                <w:szCs w:val="19"/>
                <w:lang w:val="ru-RU"/>
              </w:rPr>
              <w:t>аттестации</w:t>
            </w:r>
            <w:r w:rsidRPr="00765AD1">
              <w:rPr>
                <w:lang w:val="ru-RU"/>
              </w:rPr>
              <w:t xml:space="preserve"> </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Код</w:t>
            </w:r>
            <w:r>
              <w:t xml:space="preserve"> </w:t>
            </w:r>
            <w:r>
              <w:rPr>
                <w:rFonts w:ascii="Times New Roman" w:hAnsi="Times New Roman" w:cs="Times New Roman"/>
                <w:color w:val="000000"/>
                <w:sz w:val="19"/>
                <w:szCs w:val="19"/>
              </w:rPr>
              <w:t>компетенции</w:t>
            </w:r>
            <w:r>
              <w:t xml:space="preserve"> </w:t>
            </w:r>
          </w:p>
        </w:tc>
      </w:tr>
      <w:tr w:rsidR="00B40BCB">
        <w:trPr>
          <w:trHeight w:hRule="exact" w:val="833"/>
        </w:trPr>
        <w:tc>
          <w:tcPr>
            <w:tcW w:w="2424"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B40BCB" w:rsidRDefault="00B40BCB"/>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Лек.</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proofErr w:type="gramStart"/>
            <w:r>
              <w:rPr>
                <w:rFonts w:ascii="Times New Roman" w:hAnsi="Times New Roman" w:cs="Times New Roman"/>
                <w:color w:val="000000"/>
                <w:sz w:val="19"/>
                <w:szCs w:val="19"/>
              </w:rPr>
              <w:t>лаб</w:t>
            </w:r>
            <w:proofErr w:type="gramEnd"/>
            <w:r>
              <w:rPr>
                <w:rFonts w:ascii="Times New Roman" w:hAnsi="Times New Roman" w:cs="Times New Roman"/>
                <w:color w:val="000000"/>
                <w:sz w:val="19"/>
                <w:szCs w:val="19"/>
              </w:rPr>
              <w:t>.</w:t>
            </w:r>
            <w:r>
              <w:t xml:space="preserve"> </w:t>
            </w:r>
          </w:p>
          <w:p w:rsidR="00B40BCB" w:rsidRDefault="00B465FE">
            <w:pPr>
              <w:spacing w:after="0" w:line="240" w:lineRule="auto"/>
              <w:jc w:val="center"/>
              <w:rPr>
                <w:sz w:val="19"/>
                <w:szCs w:val="19"/>
              </w:rPr>
            </w:pPr>
            <w:proofErr w:type="gramStart"/>
            <w:r>
              <w:rPr>
                <w:rFonts w:ascii="Times New Roman" w:hAnsi="Times New Roman" w:cs="Times New Roman"/>
                <w:color w:val="000000"/>
                <w:sz w:val="19"/>
                <w:szCs w:val="19"/>
              </w:rPr>
              <w:t>зан</w:t>
            </w:r>
            <w:proofErr w:type="gram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proofErr w:type="gramStart"/>
            <w:r>
              <w:rPr>
                <w:rFonts w:ascii="Times New Roman" w:hAnsi="Times New Roman" w:cs="Times New Roman"/>
                <w:color w:val="000000"/>
                <w:sz w:val="19"/>
                <w:szCs w:val="19"/>
              </w:rPr>
              <w:t>практ</w:t>
            </w:r>
            <w:proofErr w:type="gramEnd"/>
            <w:r>
              <w:rPr>
                <w:rFonts w:ascii="Times New Roman" w:hAnsi="Times New Roman" w:cs="Times New Roman"/>
                <w:color w:val="000000"/>
                <w:sz w:val="19"/>
                <w:szCs w:val="19"/>
              </w:rPr>
              <w:t>.</w:t>
            </w:r>
            <w:r>
              <w:t xml:space="preserve"> </w:t>
            </w:r>
            <w:proofErr w:type="gramStart"/>
            <w:r>
              <w:rPr>
                <w:rFonts w:ascii="Times New Roman" w:hAnsi="Times New Roman" w:cs="Times New Roman"/>
                <w:color w:val="000000"/>
                <w:sz w:val="19"/>
                <w:szCs w:val="19"/>
              </w:rPr>
              <w:t>зан</w:t>
            </w:r>
            <w:proofErr w:type="gramEnd"/>
            <w:r>
              <w:rPr>
                <w:rFonts w:ascii="Times New Roman" w:hAnsi="Times New Roman" w:cs="Times New Roman"/>
                <w:color w:val="000000"/>
                <w:sz w:val="19"/>
                <w:szCs w:val="19"/>
              </w:rPr>
              <w:t>.</w:t>
            </w:r>
            <w:r>
              <w:t xml:space="preserve"> </w:t>
            </w:r>
          </w:p>
        </w:tc>
        <w:tc>
          <w:tcPr>
            <w:tcW w:w="582"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B40BCB" w:rsidRDefault="00B40BCB"/>
        </w:tc>
        <w:tc>
          <w:tcPr>
            <w:tcW w:w="157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1716"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129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r>
      <w:tr w:rsidR="00B40BCB">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both"/>
              <w:rPr>
                <w:sz w:val="19"/>
                <w:szCs w:val="19"/>
              </w:rPr>
            </w:pPr>
            <w:r>
              <w:rPr>
                <w:rFonts w:ascii="Times New Roman" w:hAnsi="Times New Roman" w:cs="Times New Roman"/>
                <w:color w:val="000000"/>
                <w:sz w:val="19"/>
                <w:szCs w:val="19"/>
              </w:rPr>
              <w:t>1.</w:t>
            </w:r>
            <w:r>
              <w:t xml:space="preserve"> </w:t>
            </w:r>
            <w:r>
              <w:rPr>
                <w:rFonts w:ascii="Times New Roman" w:hAnsi="Times New Roman" w:cs="Times New Roman"/>
                <w:color w:val="000000"/>
                <w:sz w:val="19"/>
                <w:szCs w:val="19"/>
              </w:rPr>
              <w:t>Микроэкономика</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r>
      <w:tr w:rsidR="00B40BCB">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both"/>
              <w:rPr>
                <w:sz w:val="19"/>
                <w:szCs w:val="19"/>
              </w:rPr>
            </w:pPr>
            <w:r>
              <w:rPr>
                <w:rFonts w:ascii="Times New Roman" w:hAnsi="Times New Roman" w:cs="Times New Roman"/>
                <w:color w:val="000000"/>
                <w:sz w:val="19"/>
                <w:szCs w:val="19"/>
              </w:rPr>
              <w:t>1.1</w:t>
            </w:r>
            <w:r>
              <w:t xml:space="preserve"> </w:t>
            </w:r>
            <w:r>
              <w:rPr>
                <w:rFonts w:ascii="Times New Roman" w:hAnsi="Times New Roman" w:cs="Times New Roman"/>
                <w:color w:val="000000"/>
                <w:sz w:val="19"/>
                <w:szCs w:val="19"/>
              </w:rPr>
              <w:t>Введение</w:t>
            </w:r>
            <w:r>
              <w:t xml:space="preserve"> </w:t>
            </w:r>
            <w:r>
              <w:rPr>
                <w:rFonts w:ascii="Times New Roman" w:hAnsi="Times New Roman" w:cs="Times New Roman"/>
                <w:color w:val="000000"/>
                <w:sz w:val="19"/>
                <w:szCs w:val="19"/>
              </w:rPr>
              <w:t>в</w:t>
            </w:r>
            <w:r>
              <w:t xml:space="preserve"> </w:t>
            </w:r>
            <w:r>
              <w:rPr>
                <w:rFonts w:ascii="Times New Roman" w:hAnsi="Times New Roman" w:cs="Times New Roman"/>
                <w:color w:val="000000"/>
                <w:sz w:val="19"/>
                <w:szCs w:val="19"/>
              </w:rPr>
              <w:t>экономическую</w:t>
            </w:r>
            <w:r>
              <w:t xml:space="preserve"> </w:t>
            </w:r>
            <w:r>
              <w:rPr>
                <w:rFonts w:ascii="Times New Roman" w:hAnsi="Times New Roman" w:cs="Times New Roman"/>
                <w:color w:val="000000"/>
                <w:sz w:val="19"/>
                <w:szCs w:val="19"/>
              </w:rPr>
              <w:t>теорию</w:t>
            </w:r>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Подготовка к практическому занятию.</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xml:space="preserve">- Выполнение практических работ (решение задач), </w:t>
            </w:r>
            <w:proofErr w:type="gramStart"/>
            <w:r w:rsidRPr="00765AD1">
              <w:rPr>
                <w:rFonts w:ascii="Times New Roman" w:hAnsi="Times New Roman" w:cs="Times New Roman"/>
                <w:color w:val="000000"/>
                <w:sz w:val="19"/>
                <w:szCs w:val="19"/>
                <w:lang w:val="ru-RU"/>
              </w:rPr>
              <w:t>предусмотренны х</w:t>
            </w:r>
            <w:proofErr w:type="gramEnd"/>
            <w:r w:rsidRPr="00765AD1">
              <w:rPr>
                <w:rFonts w:ascii="Times New Roman" w:hAnsi="Times New Roman" w:cs="Times New Roman"/>
                <w:color w:val="000000"/>
                <w:sz w:val="19"/>
                <w:szCs w:val="19"/>
                <w:lang w:val="ru-RU"/>
              </w:rPr>
              <w:t xml:space="preserve"> рабочей программой дисциплины</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Самостоятельное изучение учебной и научной литературы</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w:t>
            </w:r>
            <w:r>
              <w:t xml:space="preserve"> </w:t>
            </w:r>
            <w:r>
              <w:rPr>
                <w:rFonts w:ascii="Times New Roman" w:hAnsi="Times New Roman" w:cs="Times New Roman"/>
                <w:color w:val="000000"/>
                <w:sz w:val="19"/>
                <w:szCs w:val="19"/>
              </w:rPr>
              <w:t>Устный</w:t>
            </w:r>
            <w:r>
              <w:t xml:space="preserve"> </w:t>
            </w:r>
            <w:r>
              <w:rPr>
                <w:rFonts w:ascii="Times New Roman" w:hAnsi="Times New Roman" w:cs="Times New Roman"/>
                <w:color w:val="000000"/>
                <w:sz w:val="19"/>
                <w:szCs w:val="19"/>
              </w:rPr>
              <w:t>опрос</w:t>
            </w:r>
            <w:r>
              <w:t xml:space="preserve"> </w:t>
            </w:r>
          </w:p>
          <w:p w:rsidR="00B40BCB" w:rsidRDefault="00B465FE">
            <w:pPr>
              <w:spacing w:after="0" w:line="240" w:lineRule="auto"/>
              <w:jc w:val="center"/>
              <w:rPr>
                <w:sz w:val="19"/>
                <w:szCs w:val="19"/>
              </w:rPr>
            </w:pPr>
            <w:r>
              <w:rPr>
                <w:rFonts w:ascii="Times New Roman" w:hAnsi="Times New Roman" w:cs="Times New Roman"/>
                <w:color w:val="000000"/>
                <w:sz w:val="19"/>
                <w:szCs w:val="19"/>
              </w:rPr>
              <w:t>-</w:t>
            </w:r>
            <w:r>
              <w:t xml:space="preserve"> </w:t>
            </w:r>
            <w:r>
              <w:rPr>
                <w:rFonts w:ascii="Times New Roman" w:hAnsi="Times New Roman" w:cs="Times New Roman"/>
                <w:color w:val="000000"/>
                <w:sz w:val="19"/>
                <w:szCs w:val="19"/>
              </w:rPr>
              <w:t>Тестирование</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ОК-4</w:t>
            </w:r>
            <w:r>
              <w:t xml:space="preserve"> </w:t>
            </w:r>
          </w:p>
        </w:tc>
      </w:tr>
      <w:tr w:rsidR="00B40BCB">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both"/>
              <w:rPr>
                <w:sz w:val="19"/>
                <w:szCs w:val="19"/>
              </w:rPr>
            </w:pPr>
            <w:r>
              <w:rPr>
                <w:rFonts w:ascii="Times New Roman" w:hAnsi="Times New Roman" w:cs="Times New Roman"/>
                <w:color w:val="000000"/>
                <w:sz w:val="19"/>
                <w:szCs w:val="19"/>
              </w:rPr>
              <w:lastRenderedPageBreak/>
              <w:t>1.2</w:t>
            </w:r>
            <w:r>
              <w:t xml:space="preserve"> </w:t>
            </w:r>
            <w:r>
              <w:rPr>
                <w:rFonts w:ascii="Times New Roman" w:hAnsi="Times New Roman" w:cs="Times New Roman"/>
                <w:color w:val="000000"/>
                <w:sz w:val="19"/>
                <w:szCs w:val="19"/>
              </w:rPr>
              <w:t>История</w:t>
            </w:r>
            <w:r>
              <w:t xml:space="preserve"> </w:t>
            </w:r>
            <w:r>
              <w:rPr>
                <w:rFonts w:ascii="Times New Roman" w:hAnsi="Times New Roman" w:cs="Times New Roman"/>
                <w:color w:val="000000"/>
                <w:sz w:val="19"/>
                <w:szCs w:val="19"/>
              </w:rPr>
              <w:t>экономических</w:t>
            </w:r>
            <w:r>
              <w:t xml:space="preserve"> </w:t>
            </w:r>
            <w:r>
              <w:rPr>
                <w:rFonts w:ascii="Times New Roman" w:hAnsi="Times New Roman" w:cs="Times New Roman"/>
                <w:color w:val="000000"/>
                <w:sz w:val="19"/>
                <w:szCs w:val="19"/>
              </w:rPr>
              <w:t>учений</w:t>
            </w:r>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7,7</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Подготовка к практическому занятию.</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xml:space="preserve">- Выполнение практических работ (решение задач), </w:t>
            </w:r>
            <w:proofErr w:type="gramStart"/>
            <w:r w:rsidRPr="00765AD1">
              <w:rPr>
                <w:rFonts w:ascii="Times New Roman" w:hAnsi="Times New Roman" w:cs="Times New Roman"/>
                <w:color w:val="000000"/>
                <w:sz w:val="19"/>
                <w:szCs w:val="19"/>
                <w:lang w:val="ru-RU"/>
              </w:rPr>
              <w:t>предусмотренны х</w:t>
            </w:r>
            <w:proofErr w:type="gramEnd"/>
            <w:r w:rsidRPr="00765AD1">
              <w:rPr>
                <w:rFonts w:ascii="Times New Roman" w:hAnsi="Times New Roman" w:cs="Times New Roman"/>
                <w:color w:val="000000"/>
                <w:sz w:val="19"/>
                <w:szCs w:val="19"/>
                <w:lang w:val="ru-RU"/>
              </w:rPr>
              <w:t xml:space="preserve"> рабочей программой дисциплины</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Самостоятельное изучение учебной и научной литературы</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0BCB">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ОК-4</w:t>
            </w:r>
            <w:r>
              <w:t xml:space="preserve"> </w:t>
            </w:r>
          </w:p>
        </w:tc>
      </w:tr>
      <w:tr w:rsidR="00B40BCB">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B465FE" w:rsidRDefault="00B465FE">
            <w:pPr>
              <w:spacing w:after="0" w:line="240" w:lineRule="auto"/>
              <w:jc w:val="both"/>
              <w:rPr>
                <w:sz w:val="19"/>
                <w:szCs w:val="19"/>
                <w:lang w:val="ru-RU"/>
              </w:rPr>
            </w:pPr>
            <w:r w:rsidRPr="00B465FE">
              <w:rPr>
                <w:rFonts w:ascii="Times New Roman" w:hAnsi="Times New Roman" w:cs="Times New Roman"/>
                <w:color w:val="000000"/>
                <w:sz w:val="19"/>
                <w:szCs w:val="19"/>
                <w:lang w:val="ru-RU"/>
              </w:rPr>
              <w:t>1.3</w:t>
            </w:r>
            <w:r w:rsidRPr="00B465FE">
              <w:rPr>
                <w:lang w:val="ru-RU"/>
              </w:rPr>
              <w:t xml:space="preserve"> </w:t>
            </w:r>
            <w:r w:rsidRPr="00B465FE">
              <w:rPr>
                <w:rFonts w:ascii="Times New Roman" w:hAnsi="Times New Roman" w:cs="Times New Roman"/>
                <w:color w:val="000000"/>
                <w:sz w:val="19"/>
                <w:szCs w:val="19"/>
                <w:lang w:val="ru-RU"/>
              </w:rPr>
              <w:t>Законы</w:t>
            </w:r>
            <w:r w:rsidRPr="00B465FE">
              <w:rPr>
                <w:lang w:val="ru-RU"/>
              </w:rPr>
              <w:t xml:space="preserve"> </w:t>
            </w:r>
            <w:r w:rsidRPr="00B465FE">
              <w:rPr>
                <w:rFonts w:ascii="Times New Roman" w:hAnsi="Times New Roman" w:cs="Times New Roman"/>
                <w:color w:val="000000"/>
                <w:sz w:val="19"/>
                <w:szCs w:val="19"/>
                <w:lang w:val="ru-RU"/>
              </w:rPr>
              <w:t>рыночной</w:t>
            </w:r>
            <w:r w:rsidRPr="00B465FE">
              <w:rPr>
                <w:lang w:val="ru-RU"/>
              </w:rPr>
              <w:t xml:space="preserve"> </w:t>
            </w:r>
            <w:r w:rsidRPr="00B465FE">
              <w:rPr>
                <w:rFonts w:ascii="Times New Roman" w:hAnsi="Times New Roman" w:cs="Times New Roman"/>
                <w:color w:val="000000"/>
                <w:sz w:val="19"/>
                <w:szCs w:val="19"/>
                <w:lang w:val="ru-RU"/>
              </w:rPr>
              <w:t>экономики:</w:t>
            </w:r>
            <w:r w:rsidRPr="00B465FE">
              <w:rPr>
                <w:lang w:val="ru-RU"/>
              </w:rPr>
              <w:t xml:space="preserve"> </w:t>
            </w:r>
            <w:r w:rsidRPr="00B465FE">
              <w:rPr>
                <w:rFonts w:ascii="Times New Roman" w:hAnsi="Times New Roman" w:cs="Times New Roman"/>
                <w:color w:val="000000"/>
                <w:sz w:val="19"/>
                <w:szCs w:val="19"/>
                <w:lang w:val="ru-RU"/>
              </w:rPr>
              <w:t>спрос,</w:t>
            </w:r>
            <w:r w:rsidRPr="00B465FE">
              <w:rPr>
                <w:lang w:val="ru-RU"/>
              </w:rPr>
              <w:t xml:space="preserve"> </w:t>
            </w:r>
            <w:r w:rsidRPr="00B465FE">
              <w:rPr>
                <w:rFonts w:ascii="Times New Roman" w:hAnsi="Times New Roman" w:cs="Times New Roman"/>
                <w:color w:val="000000"/>
                <w:sz w:val="19"/>
                <w:szCs w:val="19"/>
                <w:lang w:val="ru-RU"/>
              </w:rPr>
              <w:t>предложение,</w:t>
            </w:r>
            <w:r w:rsidRPr="00B465FE">
              <w:rPr>
                <w:lang w:val="ru-RU"/>
              </w:rPr>
              <w:t xml:space="preserve"> </w:t>
            </w:r>
            <w:r w:rsidRPr="00B465FE">
              <w:rPr>
                <w:rFonts w:ascii="Times New Roman" w:hAnsi="Times New Roman" w:cs="Times New Roman"/>
                <w:color w:val="000000"/>
                <w:sz w:val="19"/>
                <w:szCs w:val="19"/>
                <w:lang w:val="ru-RU"/>
              </w:rPr>
              <w:t>ценообразование</w:t>
            </w:r>
            <w:r w:rsidRPr="00B465FE">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B465FE" w:rsidRDefault="00B40BCB">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B465FE" w:rsidRDefault="00B40BCB">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B465FE" w:rsidRDefault="00B40BCB">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B465FE" w:rsidRDefault="00B465FE">
            <w:pPr>
              <w:spacing w:after="0" w:line="240" w:lineRule="auto"/>
              <w:jc w:val="center"/>
              <w:rPr>
                <w:sz w:val="19"/>
                <w:szCs w:val="19"/>
                <w:lang w:val="ru-RU"/>
              </w:rPr>
            </w:pPr>
            <w:r w:rsidRPr="00B465FE">
              <w:rPr>
                <w:rFonts w:ascii="Times New Roman" w:hAnsi="Times New Roman" w:cs="Times New Roman"/>
                <w:color w:val="000000"/>
                <w:sz w:val="19"/>
                <w:szCs w:val="19"/>
                <w:lang w:val="ru-RU"/>
              </w:rPr>
              <w:t>- Подготовка к практическому занятию.</w:t>
            </w:r>
          </w:p>
          <w:p w:rsidR="00B40BCB" w:rsidRPr="00B465FE" w:rsidRDefault="00B465FE">
            <w:pPr>
              <w:spacing w:after="0" w:line="240" w:lineRule="auto"/>
              <w:jc w:val="center"/>
              <w:rPr>
                <w:sz w:val="19"/>
                <w:szCs w:val="19"/>
                <w:lang w:val="ru-RU"/>
              </w:rPr>
            </w:pPr>
            <w:r w:rsidRPr="00B465FE">
              <w:rPr>
                <w:rFonts w:ascii="Times New Roman" w:hAnsi="Times New Roman" w:cs="Times New Roman"/>
                <w:color w:val="000000"/>
                <w:sz w:val="19"/>
                <w:szCs w:val="19"/>
                <w:lang w:val="ru-RU"/>
              </w:rPr>
              <w:t xml:space="preserve">- Выполнение практических работ (решение задач), </w:t>
            </w:r>
            <w:proofErr w:type="gramStart"/>
            <w:r w:rsidRPr="00B465FE">
              <w:rPr>
                <w:rFonts w:ascii="Times New Roman" w:hAnsi="Times New Roman" w:cs="Times New Roman"/>
                <w:color w:val="000000"/>
                <w:sz w:val="19"/>
                <w:szCs w:val="19"/>
                <w:lang w:val="ru-RU"/>
              </w:rPr>
              <w:t>предусмотренны х</w:t>
            </w:r>
            <w:proofErr w:type="gramEnd"/>
            <w:r w:rsidRPr="00B465FE">
              <w:rPr>
                <w:rFonts w:ascii="Times New Roman" w:hAnsi="Times New Roman" w:cs="Times New Roman"/>
                <w:color w:val="000000"/>
                <w:sz w:val="19"/>
                <w:szCs w:val="19"/>
                <w:lang w:val="ru-RU"/>
              </w:rPr>
              <w:t xml:space="preserve"> рабочей программой дисциплины</w:t>
            </w:r>
          </w:p>
          <w:p w:rsidR="00B40BCB" w:rsidRPr="00B465FE" w:rsidRDefault="00B465FE">
            <w:pPr>
              <w:spacing w:after="0" w:line="240" w:lineRule="auto"/>
              <w:jc w:val="center"/>
              <w:rPr>
                <w:sz w:val="19"/>
                <w:szCs w:val="19"/>
                <w:lang w:val="ru-RU"/>
              </w:rPr>
            </w:pPr>
            <w:r w:rsidRPr="00B465FE">
              <w:rPr>
                <w:rFonts w:ascii="Times New Roman" w:hAnsi="Times New Roman" w:cs="Times New Roman"/>
                <w:color w:val="000000"/>
                <w:sz w:val="19"/>
                <w:szCs w:val="19"/>
                <w:lang w:val="ru-RU"/>
              </w:rPr>
              <w:t>- Самостоятельное изучение учебной и научной литературы</w:t>
            </w:r>
          </w:p>
          <w:p w:rsidR="00B40BCB" w:rsidRPr="00B465FE" w:rsidRDefault="00B465FE">
            <w:pPr>
              <w:spacing w:after="0" w:line="240" w:lineRule="auto"/>
              <w:jc w:val="center"/>
              <w:rPr>
                <w:sz w:val="19"/>
                <w:szCs w:val="19"/>
                <w:lang w:val="ru-RU"/>
              </w:rPr>
            </w:pPr>
            <w:r w:rsidRPr="00B465FE">
              <w:rPr>
                <w:rFonts w:ascii="Times New Roman" w:hAnsi="Times New Roman" w:cs="Times New Roman"/>
                <w:color w:val="000000"/>
                <w:sz w:val="19"/>
                <w:szCs w:val="19"/>
                <w:lang w:val="ru-RU"/>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w:t>
            </w:r>
            <w:r>
              <w:t xml:space="preserve"> </w:t>
            </w:r>
            <w:r>
              <w:rPr>
                <w:rFonts w:ascii="Times New Roman" w:hAnsi="Times New Roman" w:cs="Times New Roman"/>
                <w:color w:val="000000"/>
                <w:sz w:val="19"/>
                <w:szCs w:val="19"/>
              </w:rPr>
              <w:t>Устный</w:t>
            </w:r>
            <w:r>
              <w:t xml:space="preserve"> </w:t>
            </w:r>
            <w:r>
              <w:rPr>
                <w:rFonts w:ascii="Times New Roman" w:hAnsi="Times New Roman" w:cs="Times New Roman"/>
                <w:color w:val="000000"/>
                <w:sz w:val="19"/>
                <w:szCs w:val="19"/>
              </w:rPr>
              <w:t>опрос</w:t>
            </w:r>
            <w:r>
              <w:t xml:space="preserve"> </w:t>
            </w:r>
          </w:p>
          <w:p w:rsidR="00B40BCB" w:rsidRDefault="00B465FE">
            <w:pPr>
              <w:spacing w:after="0" w:line="240" w:lineRule="auto"/>
              <w:jc w:val="center"/>
              <w:rPr>
                <w:sz w:val="19"/>
                <w:szCs w:val="19"/>
              </w:rPr>
            </w:pPr>
            <w:r>
              <w:rPr>
                <w:rFonts w:ascii="Times New Roman" w:hAnsi="Times New Roman" w:cs="Times New Roman"/>
                <w:color w:val="000000"/>
                <w:sz w:val="19"/>
                <w:szCs w:val="19"/>
              </w:rPr>
              <w:t>-</w:t>
            </w:r>
            <w:r>
              <w:t xml:space="preserve"> </w:t>
            </w:r>
            <w:r>
              <w:rPr>
                <w:rFonts w:ascii="Times New Roman" w:hAnsi="Times New Roman" w:cs="Times New Roman"/>
                <w:color w:val="000000"/>
                <w:sz w:val="19"/>
                <w:szCs w:val="19"/>
              </w:rPr>
              <w:t>Тестирование</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ОК-4</w:t>
            </w:r>
            <w:r>
              <w:t xml:space="preserve"> </w:t>
            </w:r>
          </w:p>
        </w:tc>
      </w:tr>
      <w:tr w:rsidR="00B40BCB">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B465FE" w:rsidRDefault="00B465FE">
            <w:pPr>
              <w:spacing w:after="0" w:line="240" w:lineRule="auto"/>
              <w:jc w:val="both"/>
              <w:rPr>
                <w:sz w:val="19"/>
                <w:szCs w:val="19"/>
                <w:lang w:val="ru-RU"/>
              </w:rPr>
            </w:pPr>
            <w:r w:rsidRPr="00B465FE">
              <w:rPr>
                <w:rFonts w:ascii="Times New Roman" w:hAnsi="Times New Roman" w:cs="Times New Roman"/>
                <w:color w:val="000000"/>
                <w:sz w:val="19"/>
                <w:szCs w:val="19"/>
                <w:lang w:val="ru-RU"/>
              </w:rPr>
              <w:t>1.4</w:t>
            </w:r>
            <w:r w:rsidRPr="00B465FE">
              <w:rPr>
                <w:lang w:val="ru-RU"/>
              </w:rPr>
              <w:t xml:space="preserve"> </w:t>
            </w:r>
            <w:r w:rsidRPr="00B465FE">
              <w:rPr>
                <w:rFonts w:ascii="Times New Roman" w:hAnsi="Times New Roman" w:cs="Times New Roman"/>
                <w:color w:val="000000"/>
                <w:sz w:val="19"/>
                <w:szCs w:val="19"/>
                <w:lang w:val="ru-RU"/>
              </w:rPr>
              <w:t>Производитель</w:t>
            </w:r>
            <w:r w:rsidRPr="00B465FE">
              <w:rPr>
                <w:lang w:val="ru-RU"/>
              </w:rPr>
              <w:t xml:space="preserve"> </w:t>
            </w:r>
            <w:r w:rsidRPr="00B465FE">
              <w:rPr>
                <w:rFonts w:ascii="Times New Roman" w:hAnsi="Times New Roman" w:cs="Times New Roman"/>
                <w:color w:val="000000"/>
                <w:sz w:val="19"/>
                <w:szCs w:val="19"/>
                <w:lang w:val="ru-RU"/>
              </w:rPr>
              <w:t>и</w:t>
            </w:r>
            <w:r w:rsidRPr="00B465FE">
              <w:rPr>
                <w:lang w:val="ru-RU"/>
              </w:rPr>
              <w:t xml:space="preserve"> </w:t>
            </w:r>
            <w:r w:rsidRPr="00B465FE">
              <w:rPr>
                <w:rFonts w:ascii="Times New Roman" w:hAnsi="Times New Roman" w:cs="Times New Roman"/>
                <w:color w:val="000000"/>
                <w:sz w:val="19"/>
                <w:szCs w:val="19"/>
                <w:lang w:val="ru-RU"/>
              </w:rPr>
              <w:t>потребитель</w:t>
            </w:r>
            <w:r w:rsidRPr="00B465FE">
              <w:rPr>
                <w:lang w:val="ru-RU"/>
              </w:rPr>
              <w:t xml:space="preserve"> </w:t>
            </w:r>
            <w:r w:rsidRPr="00B465FE">
              <w:rPr>
                <w:rFonts w:ascii="Times New Roman" w:hAnsi="Times New Roman" w:cs="Times New Roman"/>
                <w:color w:val="000000"/>
                <w:sz w:val="19"/>
                <w:szCs w:val="19"/>
                <w:lang w:val="ru-RU"/>
              </w:rPr>
              <w:t>в</w:t>
            </w:r>
            <w:r w:rsidRPr="00B465FE">
              <w:rPr>
                <w:lang w:val="ru-RU"/>
              </w:rPr>
              <w:t xml:space="preserve"> </w:t>
            </w:r>
            <w:r w:rsidRPr="00B465FE">
              <w:rPr>
                <w:rFonts w:ascii="Times New Roman" w:hAnsi="Times New Roman" w:cs="Times New Roman"/>
                <w:color w:val="000000"/>
                <w:sz w:val="19"/>
                <w:szCs w:val="19"/>
                <w:lang w:val="ru-RU"/>
              </w:rPr>
              <w:t>рыночной</w:t>
            </w:r>
            <w:r w:rsidRPr="00B465FE">
              <w:rPr>
                <w:lang w:val="ru-RU"/>
              </w:rPr>
              <w:t xml:space="preserve"> </w:t>
            </w:r>
            <w:r w:rsidRPr="00B465FE">
              <w:rPr>
                <w:rFonts w:ascii="Times New Roman" w:hAnsi="Times New Roman" w:cs="Times New Roman"/>
                <w:color w:val="000000"/>
                <w:sz w:val="19"/>
                <w:szCs w:val="19"/>
                <w:lang w:val="ru-RU"/>
              </w:rPr>
              <w:t>экономике</w:t>
            </w:r>
            <w:r w:rsidRPr="00B465FE">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B465FE" w:rsidRDefault="00B40BCB">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B465FE" w:rsidRDefault="00B40BCB">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B465FE" w:rsidRDefault="00B40BCB">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1/1И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B465FE" w:rsidRDefault="00B465FE">
            <w:pPr>
              <w:spacing w:after="0" w:line="240" w:lineRule="auto"/>
              <w:jc w:val="center"/>
              <w:rPr>
                <w:sz w:val="19"/>
                <w:szCs w:val="19"/>
                <w:lang w:val="ru-RU"/>
              </w:rPr>
            </w:pPr>
            <w:r w:rsidRPr="00B465FE">
              <w:rPr>
                <w:rFonts w:ascii="Times New Roman" w:hAnsi="Times New Roman" w:cs="Times New Roman"/>
                <w:color w:val="000000"/>
                <w:sz w:val="19"/>
                <w:szCs w:val="19"/>
                <w:lang w:val="ru-RU"/>
              </w:rPr>
              <w:t>- Подготовка к практическому занятию.</w:t>
            </w:r>
          </w:p>
          <w:p w:rsidR="00B40BCB" w:rsidRPr="00B465FE" w:rsidRDefault="00B465FE">
            <w:pPr>
              <w:spacing w:after="0" w:line="240" w:lineRule="auto"/>
              <w:jc w:val="center"/>
              <w:rPr>
                <w:sz w:val="19"/>
                <w:szCs w:val="19"/>
                <w:lang w:val="ru-RU"/>
              </w:rPr>
            </w:pPr>
            <w:r w:rsidRPr="00B465FE">
              <w:rPr>
                <w:rFonts w:ascii="Times New Roman" w:hAnsi="Times New Roman" w:cs="Times New Roman"/>
                <w:color w:val="000000"/>
                <w:sz w:val="19"/>
                <w:szCs w:val="19"/>
                <w:lang w:val="ru-RU"/>
              </w:rPr>
              <w:t xml:space="preserve">- Выполнение практических работ (решение задач), </w:t>
            </w:r>
            <w:proofErr w:type="gramStart"/>
            <w:r w:rsidRPr="00B465FE">
              <w:rPr>
                <w:rFonts w:ascii="Times New Roman" w:hAnsi="Times New Roman" w:cs="Times New Roman"/>
                <w:color w:val="000000"/>
                <w:sz w:val="19"/>
                <w:szCs w:val="19"/>
                <w:lang w:val="ru-RU"/>
              </w:rPr>
              <w:t>предусмотренны х</w:t>
            </w:r>
            <w:proofErr w:type="gramEnd"/>
            <w:r w:rsidRPr="00B465FE">
              <w:rPr>
                <w:rFonts w:ascii="Times New Roman" w:hAnsi="Times New Roman" w:cs="Times New Roman"/>
                <w:color w:val="000000"/>
                <w:sz w:val="19"/>
                <w:szCs w:val="19"/>
                <w:lang w:val="ru-RU"/>
              </w:rPr>
              <w:t xml:space="preserve"> рабочей программой дисциплины</w:t>
            </w:r>
          </w:p>
          <w:p w:rsidR="00B40BCB" w:rsidRPr="00B465FE" w:rsidRDefault="00B465FE">
            <w:pPr>
              <w:spacing w:after="0" w:line="240" w:lineRule="auto"/>
              <w:jc w:val="center"/>
              <w:rPr>
                <w:sz w:val="19"/>
                <w:szCs w:val="19"/>
                <w:lang w:val="ru-RU"/>
              </w:rPr>
            </w:pPr>
            <w:r w:rsidRPr="00B465FE">
              <w:rPr>
                <w:rFonts w:ascii="Times New Roman" w:hAnsi="Times New Roman" w:cs="Times New Roman"/>
                <w:color w:val="000000"/>
                <w:sz w:val="19"/>
                <w:szCs w:val="19"/>
                <w:lang w:val="ru-RU"/>
              </w:rPr>
              <w:t>- Самостоятельное изучение учебной и научной литературы</w:t>
            </w:r>
          </w:p>
          <w:p w:rsidR="00B40BCB" w:rsidRPr="00B465FE" w:rsidRDefault="00B465FE">
            <w:pPr>
              <w:spacing w:after="0" w:line="240" w:lineRule="auto"/>
              <w:jc w:val="center"/>
              <w:rPr>
                <w:sz w:val="19"/>
                <w:szCs w:val="19"/>
                <w:lang w:val="ru-RU"/>
              </w:rPr>
            </w:pPr>
            <w:r w:rsidRPr="00B465FE">
              <w:rPr>
                <w:rFonts w:ascii="Times New Roman" w:hAnsi="Times New Roman" w:cs="Times New Roman"/>
                <w:color w:val="000000"/>
                <w:sz w:val="19"/>
                <w:szCs w:val="19"/>
                <w:lang w:val="ru-RU"/>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w:t>
            </w:r>
            <w:r w:rsidRPr="00765AD1">
              <w:rPr>
                <w:lang w:val="ru-RU"/>
              </w:rPr>
              <w:t xml:space="preserve"> </w:t>
            </w:r>
            <w:r w:rsidRPr="00765AD1">
              <w:rPr>
                <w:rFonts w:ascii="Times New Roman" w:hAnsi="Times New Roman" w:cs="Times New Roman"/>
                <w:color w:val="000000"/>
                <w:sz w:val="19"/>
                <w:szCs w:val="19"/>
                <w:lang w:val="ru-RU"/>
              </w:rPr>
              <w:t>Устный</w:t>
            </w:r>
            <w:r w:rsidRPr="00765AD1">
              <w:rPr>
                <w:lang w:val="ru-RU"/>
              </w:rPr>
              <w:t xml:space="preserve"> </w:t>
            </w:r>
            <w:r w:rsidRPr="00765AD1">
              <w:rPr>
                <w:rFonts w:ascii="Times New Roman" w:hAnsi="Times New Roman" w:cs="Times New Roman"/>
                <w:color w:val="000000"/>
                <w:sz w:val="19"/>
                <w:szCs w:val="19"/>
                <w:lang w:val="ru-RU"/>
              </w:rPr>
              <w:t>опрос</w:t>
            </w:r>
            <w:r w:rsidRPr="00765AD1">
              <w:rPr>
                <w:lang w:val="ru-RU"/>
              </w:rPr>
              <w:t xml:space="preserve"> </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w:t>
            </w:r>
            <w:r w:rsidRPr="00765AD1">
              <w:rPr>
                <w:lang w:val="ru-RU"/>
              </w:rPr>
              <w:t xml:space="preserve"> </w:t>
            </w:r>
            <w:r w:rsidRPr="00765AD1">
              <w:rPr>
                <w:rFonts w:ascii="Times New Roman" w:hAnsi="Times New Roman" w:cs="Times New Roman"/>
                <w:color w:val="000000"/>
                <w:sz w:val="19"/>
                <w:szCs w:val="19"/>
                <w:lang w:val="ru-RU"/>
              </w:rPr>
              <w:t>Тестирование</w:t>
            </w:r>
            <w:r w:rsidRPr="00765AD1">
              <w:rPr>
                <w:lang w:val="ru-RU"/>
              </w:rPr>
              <w:t xml:space="preserve"> </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w:t>
            </w:r>
            <w:r w:rsidRPr="00765AD1">
              <w:rPr>
                <w:lang w:val="ru-RU"/>
              </w:rPr>
              <w:t xml:space="preserve"> </w:t>
            </w:r>
            <w:r w:rsidRPr="00765AD1">
              <w:rPr>
                <w:rFonts w:ascii="Times New Roman" w:hAnsi="Times New Roman" w:cs="Times New Roman"/>
                <w:color w:val="000000"/>
                <w:sz w:val="19"/>
                <w:szCs w:val="19"/>
                <w:lang w:val="ru-RU"/>
              </w:rPr>
              <w:t>Контрольная</w:t>
            </w:r>
            <w:r w:rsidRPr="00765AD1">
              <w:rPr>
                <w:lang w:val="ru-RU"/>
              </w:rPr>
              <w:t xml:space="preserve"> </w:t>
            </w:r>
            <w:r w:rsidRPr="00765AD1">
              <w:rPr>
                <w:rFonts w:ascii="Times New Roman" w:hAnsi="Times New Roman" w:cs="Times New Roman"/>
                <w:color w:val="000000"/>
                <w:sz w:val="19"/>
                <w:szCs w:val="19"/>
                <w:lang w:val="ru-RU"/>
              </w:rPr>
              <w:t>работа</w:t>
            </w:r>
            <w:r w:rsidRPr="00765AD1">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ОК-4</w:t>
            </w:r>
            <w:r>
              <w:t xml:space="preserve"> </w:t>
            </w:r>
          </w:p>
        </w:tc>
      </w:tr>
      <w:tr w:rsidR="00B40BCB">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both"/>
              <w:rPr>
                <w:sz w:val="19"/>
                <w:szCs w:val="19"/>
              </w:rPr>
            </w:pPr>
            <w:r>
              <w:rPr>
                <w:rFonts w:ascii="Times New Roman" w:hAnsi="Times New Roman" w:cs="Times New Roman"/>
                <w:color w:val="000000"/>
                <w:sz w:val="19"/>
                <w:szCs w:val="19"/>
              </w:rPr>
              <w:lastRenderedPageBreak/>
              <w:t>1.5</w:t>
            </w:r>
            <w:r>
              <w:t xml:space="preserve"> </w:t>
            </w:r>
            <w:r>
              <w:rPr>
                <w:rFonts w:ascii="Times New Roman" w:hAnsi="Times New Roman" w:cs="Times New Roman"/>
                <w:color w:val="000000"/>
                <w:sz w:val="19"/>
                <w:szCs w:val="19"/>
              </w:rPr>
              <w:t>Конкуренция:</w:t>
            </w:r>
            <w:r>
              <w:t xml:space="preserve"> </w:t>
            </w:r>
            <w:r>
              <w:rPr>
                <w:rFonts w:ascii="Times New Roman" w:hAnsi="Times New Roman" w:cs="Times New Roman"/>
                <w:color w:val="000000"/>
                <w:sz w:val="19"/>
                <w:szCs w:val="19"/>
              </w:rPr>
              <w:t>виды</w:t>
            </w:r>
            <w:r>
              <w:t xml:space="preserve"> </w:t>
            </w:r>
            <w:r>
              <w:rPr>
                <w:rFonts w:ascii="Times New Roman" w:hAnsi="Times New Roman" w:cs="Times New Roman"/>
                <w:color w:val="000000"/>
                <w:sz w:val="19"/>
                <w:szCs w:val="19"/>
              </w:rPr>
              <w:t>рыночных</w:t>
            </w:r>
            <w:r>
              <w:t xml:space="preserve"> </w:t>
            </w:r>
            <w:r>
              <w:rPr>
                <w:rFonts w:ascii="Times New Roman" w:hAnsi="Times New Roman" w:cs="Times New Roman"/>
                <w:color w:val="000000"/>
                <w:sz w:val="19"/>
                <w:szCs w:val="19"/>
              </w:rPr>
              <w:t>структур</w:t>
            </w:r>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1/1И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Подготовка к практическому занятию.</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xml:space="preserve">- Выполнение практических работ (решение задач), </w:t>
            </w:r>
            <w:proofErr w:type="gramStart"/>
            <w:r w:rsidRPr="00765AD1">
              <w:rPr>
                <w:rFonts w:ascii="Times New Roman" w:hAnsi="Times New Roman" w:cs="Times New Roman"/>
                <w:color w:val="000000"/>
                <w:sz w:val="19"/>
                <w:szCs w:val="19"/>
                <w:lang w:val="ru-RU"/>
              </w:rPr>
              <w:t>предусмотренны х</w:t>
            </w:r>
            <w:proofErr w:type="gramEnd"/>
            <w:r w:rsidRPr="00765AD1">
              <w:rPr>
                <w:rFonts w:ascii="Times New Roman" w:hAnsi="Times New Roman" w:cs="Times New Roman"/>
                <w:color w:val="000000"/>
                <w:sz w:val="19"/>
                <w:szCs w:val="19"/>
                <w:lang w:val="ru-RU"/>
              </w:rPr>
              <w:t xml:space="preserve"> рабочей программой дисциплины</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Самостоятельное изучение учебной и научной литературы</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w:t>
            </w:r>
            <w:r>
              <w:t xml:space="preserve"> </w:t>
            </w:r>
            <w:r>
              <w:rPr>
                <w:rFonts w:ascii="Times New Roman" w:hAnsi="Times New Roman" w:cs="Times New Roman"/>
                <w:color w:val="000000"/>
                <w:sz w:val="19"/>
                <w:szCs w:val="19"/>
              </w:rPr>
              <w:t>Устный</w:t>
            </w:r>
            <w:r>
              <w:t xml:space="preserve"> </w:t>
            </w:r>
            <w:r>
              <w:rPr>
                <w:rFonts w:ascii="Times New Roman" w:hAnsi="Times New Roman" w:cs="Times New Roman"/>
                <w:color w:val="000000"/>
                <w:sz w:val="19"/>
                <w:szCs w:val="19"/>
              </w:rPr>
              <w:t>опрос</w:t>
            </w:r>
            <w:r>
              <w:t xml:space="preserve"> </w:t>
            </w:r>
          </w:p>
          <w:p w:rsidR="00B40BCB" w:rsidRDefault="00B465FE">
            <w:pPr>
              <w:spacing w:after="0" w:line="240" w:lineRule="auto"/>
              <w:jc w:val="center"/>
              <w:rPr>
                <w:sz w:val="19"/>
                <w:szCs w:val="19"/>
              </w:rPr>
            </w:pPr>
            <w:r>
              <w:rPr>
                <w:rFonts w:ascii="Times New Roman" w:hAnsi="Times New Roman" w:cs="Times New Roman"/>
                <w:color w:val="000000"/>
                <w:sz w:val="19"/>
                <w:szCs w:val="19"/>
              </w:rPr>
              <w:t>-</w:t>
            </w:r>
            <w:r>
              <w:t xml:space="preserve"> </w:t>
            </w:r>
            <w:r>
              <w:rPr>
                <w:rFonts w:ascii="Times New Roman" w:hAnsi="Times New Roman" w:cs="Times New Roman"/>
                <w:color w:val="000000"/>
                <w:sz w:val="19"/>
                <w:szCs w:val="19"/>
              </w:rPr>
              <w:t>Тестирование</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ОК-4</w:t>
            </w:r>
            <w:r>
              <w:t xml:space="preserve"> </w:t>
            </w:r>
          </w:p>
        </w:tc>
      </w:tr>
      <w:tr w:rsidR="00B40BCB">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3/2И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43,7</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r>
      <w:tr w:rsidR="00B40BCB">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both"/>
              <w:rPr>
                <w:sz w:val="19"/>
                <w:szCs w:val="19"/>
              </w:rPr>
            </w:pPr>
            <w:r>
              <w:rPr>
                <w:rFonts w:ascii="Times New Roman" w:hAnsi="Times New Roman" w:cs="Times New Roman"/>
                <w:color w:val="000000"/>
                <w:sz w:val="19"/>
                <w:szCs w:val="19"/>
              </w:rPr>
              <w:t>2.</w:t>
            </w:r>
            <w:r>
              <w:t xml:space="preserve"> </w:t>
            </w:r>
            <w:r>
              <w:rPr>
                <w:rFonts w:ascii="Times New Roman" w:hAnsi="Times New Roman" w:cs="Times New Roman"/>
                <w:color w:val="000000"/>
                <w:sz w:val="19"/>
                <w:szCs w:val="19"/>
              </w:rPr>
              <w:t>Макроэкономика</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r>
      <w:tr w:rsidR="00B40BCB">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both"/>
              <w:rPr>
                <w:sz w:val="19"/>
                <w:szCs w:val="19"/>
              </w:rPr>
            </w:pPr>
            <w:r>
              <w:rPr>
                <w:rFonts w:ascii="Times New Roman" w:hAnsi="Times New Roman" w:cs="Times New Roman"/>
                <w:color w:val="000000"/>
                <w:sz w:val="19"/>
                <w:szCs w:val="19"/>
              </w:rPr>
              <w:t>2.1</w:t>
            </w:r>
            <w:r>
              <w:t xml:space="preserve"> </w:t>
            </w:r>
            <w:r>
              <w:rPr>
                <w:rFonts w:ascii="Times New Roman" w:hAnsi="Times New Roman" w:cs="Times New Roman"/>
                <w:color w:val="000000"/>
                <w:sz w:val="19"/>
                <w:szCs w:val="19"/>
              </w:rPr>
              <w:t>Закономерности</w:t>
            </w:r>
            <w:r>
              <w:t xml:space="preserve"> </w:t>
            </w:r>
            <w:r>
              <w:rPr>
                <w:rFonts w:ascii="Times New Roman" w:hAnsi="Times New Roman" w:cs="Times New Roman"/>
                <w:color w:val="000000"/>
                <w:sz w:val="19"/>
                <w:szCs w:val="19"/>
              </w:rPr>
              <w:t>функционирования</w:t>
            </w:r>
            <w:r>
              <w:t xml:space="preserve"> </w:t>
            </w:r>
            <w:r>
              <w:rPr>
                <w:rFonts w:ascii="Times New Roman" w:hAnsi="Times New Roman" w:cs="Times New Roman"/>
                <w:color w:val="000000"/>
                <w:sz w:val="19"/>
                <w:szCs w:val="19"/>
              </w:rPr>
              <w:t>национальной</w:t>
            </w:r>
            <w:r>
              <w:t xml:space="preserve"> </w:t>
            </w:r>
            <w:r>
              <w:rPr>
                <w:rFonts w:ascii="Times New Roman" w:hAnsi="Times New Roman" w:cs="Times New Roman"/>
                <w:color w:val="000000"/>
                <w:sz w:val="19"/>
                <w:szCs w:val="19"/>
              </w:rPr>
              <w:t>экономики</w:t>
            </w:r>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Подготовка к практическому занятию.</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xml:space="preserve">- Выполнение практических работ (решение задач), </w:t>
            </w:r>
            <w:proofErr w:type="gramStart"/>
            <w:r w:rsidRPr="00765AD1">
              <w:rPr>
                <w:rFonts w:ascii="Times New Roman" w:hAnsi="Times New Roman" w:cs="Times New Roman"/>
                <w:color w:val="000000"/>
                <w:sz w:val="19"/>
                <w:szCs w:val="19"/>
                <w:lang w:val="ru-RU"/>
              </w:rPr>
              <w:t>предусмотренны х</w:t>
            </w:r>
            <w:proofErr w:type="gramEnd"/>
            <w:r w:rsidRPr="00765AD1">
              <w:rPr>
                <w:rFonts w:ascii="Times New Roman" w:hAnsi="Times New Roman" w:cs="Times New Roman"/>
                <w:color w:val="000000"/>
                <w:sz w:val="19"/>
                <w:szCs w:val="19"/>
                <w:lang w:val="ru-RU"/>
              </w:rPr>
              <w:t xml:space="preserve"> рабочей программой дисциплины</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Самостоятельное изучение учебной и научной литературы</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w:t>
            </w:r>
            <w:r>
              <w:t xml:space="preserve"> </w:t>
            </w:r>
            <w:r>
              <w:rPr>
                <w:rFonts w:ascii="Times New Roman" w:hAnsi="Times New Roman" w:cs="Times New Roman"/>
                <w:color w:val="000000"/>
                <w:sz w:val="19"/>
                <w:szCs w:val="19"/>
              </w:rPr>
              <w:t>Устный</w:t>
            </w:r>
            <w:r>
              <w:t xml:space="preserve"> </w:t>
            </w:r>
            <w:r>
              <w:rPr>
                <w:rFonts w:ascii="Times New Roman" w:hAnsi="Times New Roman" w:cs="Times New Roman"/>
                <w:color w:val="000000"/>
                <w:sz w:val="19"/>
                <w:szCs w:val="19"/>
              </w:rPr>
              <w:t>опрос</w:t>
            </w:r>
            <w:r>
              <w:t xml:space="preserve"> </w:t>
            </w:r>
          </w:p>
          <w:p w:rsidR="00B40BCB" w:rsidRDefault="00B465FE">
            <w:pPr>
              <w:spacing w:after="0" w:line="240" w:lineRule="auto"/>
              <w:jc w:val="center"/>
              <w:rPr>
                <w:sz w:val="19"/>
                <w:szCs w:val="19"/>
              </w:rPr>
            </w:pPr>
            <w:r>
              <w:rPr>
                <w:rFonts w:ascii="Times New Roman" w:hAnsi="Times New Roman" w:cs="Times New Roman"/>
                <w:color w:val="000000"/>
                <w:sz w:val="19"/>
                <w:szCs w:val="19"/>
              </w:rPr>
              <w:t>-</w:t>
            </w:r>
            <w:r>
              <w:t xml:space="preserve"> </w:t>
            </w:r>
            <w:r>
              <w:rPr>
                <w:rFonts w:ascii="Times New Roman" w:hAnsi="Times New Roman" w:cs="Times New Roman"/>
                <w:color w:val="000000"/>
                <w:sz w:val="19"/>
                <w:szCs w:val="19"/>
              </w:rPr>
              <w:t>Тестирование</w:t>
            </w:r>
            <w:r>
              <w:t xml:space="preserve"> </w:t>
            </w:r>
          </w:p>
          <w:p w:rsidR="00B40BCB" w:rsidRDefault="00B465FE">
            <w:pPr>
              <w:spacing w:after="0" w:line="240" w:lineRule="auto"/>
              <w:jc w:val="center"/>
              <w:rPr>
                <w:sz w:val="19"/>
                <w:szCs w:val="19"/>
              </w:rPr>
            </w:pPr>
            <w:r>
              <w:rPr>
                <w:rFonts w:ascii="Times New Roman" w:hAnsi="Times New Roman" w:cs="Times New Roman"/>
                <w:color w:val="000000"/>
                <w:sz w:val="19"/>
                <w:szCs w:val="19"/>
              </w:rPr>
              <w:t>-</w:t>
            </w:r>
            <w:r>
              <w:t xml:space="preserve"> </w:t>
            </w:r>
            <w:r>
              <w:rPr>
                <w:rFonts w:ascii="Times New Roman" w:hAnsi="Times New Roman" w:cs="Times New Roman"/>
                <w:color w:val="000000"/>
                <w:sz w:val="19"/>
                <w:szCs w:val="19"/>
              </w:rPr>
              <w:t>Реферат</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ОК-4</w:t>
            </w:r>
            <w:r>
              <w:t xml:space="preserve"> </w:t>
            </w:r>
          </w:p>
        </w:tc>
      </w:tr>
      <w:tr w:rsidR="00B40BCB">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both"/>
              <w:rPr>
                <w:sz w:val="19"/>
                <w:szCs w:val="19"/>
              </w:rPr>
            </w:pPr>
            <w:r>
              <w:rPr>
                <w:rFonts w:ascii="Times New Roman" w:hAnsi="Times New Roman" w:cs="Times New Roman"/>
                <w:color w:val="000000"/>
                <w:sz w:val="19"/>
                <w:szCs w:val="19"/>
              </w:rPr>
              <w:t>2.2</w:t>
            </w:r>
            <w:r>
              <w:t xml:space="preserve"> </w:t>
            </w:r>
            <w:r>
              <w:rPr>
                <w:rFonts w:ascii="Times New Roman" w:hAnsi="Times New Roman" w:cs="Times New Roman"/>
                <w:color w:val="000000"/>
                <w:sz w:val="19"/>
                <w:szCs w:val="19"/>
              </w:rPr>
              <w:t>Цикличность</w:t>
            </w:r>
            <w:r>
              <w:t xml:space="preserve"> </w:t>
            </w:r>
            <w:r>
              <w:rPr>
                <w:rFonts w:ascii="Times New Roman" w:hAnsi="Times New Roman" w:cs="Times New Roman"/>
                <w:color w:val="000000"/>
                <w:sz w:val="19"/>
                <w:szCs w:val="19"/>
              </w:rPr>
              <w:t>экономического</w:t>
            </w:r>
            <w:r>
              <w:t xml:space="preserve"> </w:t>
            </w:r>
            <w:r>
              <w:rPr>
                <w:rFonts w:ascii="Times New Roman" w:hAnsi="Times New Roman" w:cs="Times New Roman"/>
                <w:color w:val="000000"/>
                <w:sz w:val="19"/>
                <w:szCs w:val="19"/>
              </w:rPr>
              <w:t>развития</w:t>
            </w:r>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Подготовка к практическому занятию.</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xml:space="preserve">- Выполнение практических работ (решение задач), </w:t>
            </w:r>
            <w:proofErr w:type="gramStart"/>
            <w:r w:rsidRPr="00765AD1">
              <w:rPr>
                <w:rFonts w:ascii="Times New Roman" w:hAnsi="Times New Roman" w:cs="Times New Roman"/>
                <w:color w:val="000000"/>
                <w:sz w:val="19"/>
                <w:szCs w:val="19"/>
                <w:lang w:val="ru-RU"/>
              </w:rPr>
              <w:t>предусмотренны х</w:t>
            </w:r>
            <w:proofErr w:type="gramEnd"/>
            <w:r w:rsidRPr="00765AD1">
              <w:rPr>
                <w:rFonts w:ascii="Times New Roman" w:hAnsi="Times New Roman" w:cs="Times New Roman"/>
                <w:color w:val="000000"/>
                <w:sz w:val="19"/>
                <w:szCs w:val="19"/>
                <w:lang w:val="ru-RU"/>
              </w:rPr>
              <w:t xml:space="preserve"> рабочей программой дисциплины</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Самостоятельное изучение учебной и научной литературы</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w:t>
            </w:r>
            <w:r>
              <w:t xml:space="preserve"> </w:t>
            </w:r>
            <w:r>
              <w:rPr>
                <w:rFonts w:ascii="Times New Roman" w:hAnsi="Times New Roman" w:cs="Times New Roman"/>
                <w:color w:val="000000"/>
                <w:sz w:val="19"/>
                <w:szCs w:val="19"/>
              </w:rPr>
              <w:t>Устный</w:t>
            </w:r>
            <w:r>
              <w:t xml:space="preserve"> </w:t>
            </w:r>
            <w:r>
              <w:rPr>
                <w:rFonts w:ascii="Times New Roman" w:hAnsi="Times New Roman" w:cs="Times New Roman"/>
                <w:color w:val="000000"/>
                <w:sz w:val="19"/>
                <w:szCs w:val="19"/>
              </w:rPr>
              <w:t>опрос</w:t>
            </w:r>
            <w:r>
              <w:t xml:space="preserve"> </w:t>
            </w:r>
          </w:p>
          <w:p w:rsidR="00B40BCB" w:rsidRDefault="00B465FE">
            <w:pPr>
              <w:spacing w:after="0" w:line="240" w:lineRule="auto"/>
              <w:jc w:val="center"/>
              <w:rPr>
                <w:sz w:val="19"/>
                <w:szCs w:val="19"/>
              </w:rPr>
            </w:pPr>
            <w:r>
              <w:rPr>
                <w:rFonts w:ascii="Times New Roman" w:hAnsi="Times New Roman" w:cs="Times New Roman"/>
                <w:color w:val="000000"/>
                <w:sz w:val="19"/>
                <w:szCs w:val="19"/>
              </w:rPr>
              <w:t>-</w:t>
            </w:r>
            <w:r>
              <w:t xml:space="preserve"> </w:t>
            </w:r>
            <w:r>
              <w:rPr>
                <w:rFonts w:ascii="Times New Roman" w:hAnsi="Times New Roman" w:cs="Times New Roman"/>
                <w:color w:val="000000"/>
                <w:sz w:val="19"/>
                <w:szCs w:val="19"/>
              </w:rPr>
              <w:t>Тестирование</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ОК-4</w:t>
            </w:r>
            <w:r>
              <w:t xml:space="preserve"> </w:t>
            </w:r>
          </w:p>
        </w:tc>
      </w:tr>
      <w:tr w:rsidR="00B40BCB">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both"/>
              <w:rPr>
                <w:sz w:val="19"/>
                <w:szCs w:val="19"/>
              </w:rPr>
            </w:pPr>
            <w:r>
              <w:rPr>
                <w:rFonts w:ascii="Times New Roman" w:hAnsi="Times New Roman" w:cs="Times New Roman"/>
                <w:color w:val="000000"/>
                <w:sz w:val="19"/>
                <w:szCs w:val="19"/>
              </w:rPr>
              <w:lastRenderedPageBreak/>
              <w:t>2.3</w:t>
            </w:r>
            <w:r>
              <w:t xml:space="preserve"> </w:t>
            </w:r>
            <w:r>
              <w:rPr>
                <w:rFonts w:ascii="Times New Roman" w:hAnsi="Times New Roman" w:cs="Times New Roman"/>
                <w:color w:val="000000"/>
                <w:sz w:val="19"/>
                <w:szCs w:val="19"/>
              </w:rPr>
              <w:t>Экономическая</w:t>
            </w:r>
            <w:r>
              <w:t xml:space="preserve"> </w:t>
            </w:r>
            <w:r>
              <w:rPr>
                <w:rFonts w:ascii="Times New Roman" w:hAnsi="Times New Roman" w:cs="Times New Roman"/>
                <w:color w:val="000000"/>
                <w:sz w:val="19"/>
                <w:szCs w:val="19"/>
              </w:rPr>
              <w:t>политика</w:t>
            </w:r>
            <w:r>
              <w:t xml:space="preserve"> </w:t>
            </w:r>
            <w:r>
              <w:rPr>
                <w:rFonts w:ascii="Times New Roman" w:hAnsi="Times New Roman" w:cs="Times New Roman"/>
                <w:color w:val="000000"/>
                <w:sz w:val="19"/>
                <w:szCs w:val="19"/>
              </w:rPr>
              <w:t>государства</w:t>
            </w:r>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Подготовка к практическому занятию.</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xml:space="preserve">- Выполнение практических работ (решение задач), </w:t>
            </w:r>
            <w:proofErr w:type="gramStart"/>
            <w:r w:rsidRPr="00765AD1">
              <w:rPr>
                <w:rFonts w:ascii="Times New Roman" w:hAnsi="Times New Roman" w:cs="Times New Roman"/>
                <w:color w:val="000000"/>
                <w:sz w:val="19"/>
                <w:szCs w:val="19"/>
                <w:lang w:val="ru-RU"/>
              </w:rPr>
              <w:t>предусмотренны х</w:t>
            </w:r>
            <w:proofErr w:type="gramEnd"/>
            <w:r w:rsidRPr="00765AD1">
              <w:rPr>
                <w:rFonts w:ascii="Times New Roman" w:hAnsi="Times New Roman" w:cs="Times New Roman"/>
                <w:color w:val="000000"/>
                <w:sz w:val="19"/>
                <w:szCs w:val="19"/>
                <w:lang w:val="ru-RU"/>
              </w:rPr>
              <w:t xml:space="preserve"> рабочей программой дисциплины</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Самостоятельное изучение учебной и научной литературы</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w:t>
            </w:r>
            <w:r w:rsidRPr="00765AD1">
              <w:rPr>
                <w:lang w:val="ru-RU"/>
              </w:rPr>
              <w:t xml:space="preserve"> </w:t>
            </w:r>
            <w:r w:rsidRPr="00765AD1">
              <w:rPr>
                <w:rFonts w:ascii="Times New Roman" w:hAnsi="Times New Roman" w:cs="Times New Roman"/>
                <w:color w:val="000000"/>
                <w:sz w:val="19"/>
                <w:szCs w:val="19"/>
                <w:lang w:val="ru-RU"/>
              </w:rPr>
              <w:t>Устный</w:t>
            </w:r>
            <w:r w:rsidRPr="00765AD1">
              <w:rPr>
                <w:lang w:val="ru-RU"/>
              </w:rPr>
              <w:t xml:space="preserve"> </w:t>
            </w:r>
            <w:r w:rsidRPr="00765AD1">
              <w:rPr>
                <w:rFonts w:ascii="Times New Roman" w:hAnsi="Times New Roman" w:cs="Times New Roman"/>
                <w:color w:val="000000"/>
                <w:sz w:val="19"/>
                <w:szCs w:val="19"/>
                <w:lang w:val="ru-RU"/>
              </w:rPr>
              <w:t>опрос</w:t>
            </w:r>
            <w:r w:rsidRPr="00765AD1">
              <w:rPr>
                <w:lang w:val="ru-RU"/>
              </w:rPr>
              <w:t xml:space="preserve"> </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w:t>
            </w:r>
            <w:r w:rsidRPr="00765AD1">
              <w:rPr>
                <w:lang w:val="ru-RU"/>
              </w:rPr>
              <w:t xml:space="preserve"> </w:t>
            </w:r>
            <w:r w:rsidRPr="00765AD1">
              <w:rPr>
                <w:rFonts w:ascii="Times New Roman" w:hAnsi="Times New Roman" w:cs="Times New Roman"/>
                <w:color w:val="000000"/>
                <w:sz w:val="19"/>
                <w:szCs w:val="19"/>
                <w:lang w:val="ru-RU"/>
              </w:rPr>
              <w:t>Тестирование</w:t>
            </w:r>
            <w:r w:rsidRPr="00765AD1">
              <w:rPr>
                <w:lang w:val="ru-RU"/>
              </w:rPr>
              <w:t xml:space="preserve"> </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w:t>
            </w:r>
            <w:r w:rsidRPr="00765AD1">
              <w:rPr>
                <w:lang w:val="ru-RU"/>
              </w:rPr>
              <w:t xml:space="preserve"> </w:t>
            </w:r>
            <w:r w:rsidRPr="00765AD1">
              <w:rPr>
                <w:rFonts w:ascii="Times New Roman" w:hAnsi="Times New Roman" w:cs="Times New Roman"/>
                <w:color w:val="000000"/>
                <w:sz w:val="19"/>
                <w:szCs w:val="19"/>
                <w:lang w:val="ru-RU"/>
              </w:rPr>
              <w:t>контрольная</w:t>
            </w:r>
            <w:r w:rsidRPr="00765AD1">
              <w:rPr>
                <w:lang w:val="ru-RU"/>
              </w:rPr>
              <w:t xml:space="preserve"> </w:t>
            </w:r>
            <w:r w:rsidRPr="00765AD1">
              <w:rPr>
                <w:rFonts w:ascii="Times New Roman" w:hAnsi="Times New Roman" w:cs="Times New Roman"/>
                <w:color w:val="000000"/>
                <w:sz w:val="19"/>
                <w:szCs w:val="19"/>
                <w:lang w:val="ru-RU"/>
              </w:rPr>
              <w:t>работа</w:t>
            </w:r>
            <w:r w:rsidRPr="00765AD1">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ОК-4</w:t>
            </w:r>
            <w:r>
              <w:t xml:space="preserve"> </w:t>
            </w:r>
          </w:p>
        </w:tc>
      </w:tr>
      <w:tr w:rsidR="00B40BCB">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27</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r>
      <w:tr w:rsidR="00B40BCB">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both"/>
              <w:rPr>
                <w:sz w:val="19"/>
                <w:szCs w:val="19"/>
              </w:rPr>
            </w:pPr>
            <w:r>
              <w:rPr>
                <w:rFonts w:ascii="Times New Roman" w:hAnsi="Times New Roman" w:cs="Times New Roman"/>
                <w:color w:val="000000"/>
                <w:sz w:val="19"/>
                <w:szCs w:val="19"/>
              </w:rPr>
              <w:t>3.</w:t>
            </w:r>
            <w:r>
              <w:t xml:space="preserve"> </w:t>
            </w:r>
            <w:r>
              <w:rPr>
                <w:rFonts w:ascii="Times New Roman" w:hAnsi="Times New Roman" w:cs="Times New Roman"/>
                <w:color w:val="000000"/>
                <w:sz w:val="19"/>
                <w:szCs w:val="19"/>
              </w:rPr>
              <w:t>Экономика</w:t>
            </w:r>
            <w:r>
              <w:t xml:space="preserve"> </w:t>
            </w:r>
            <w:r>
              <w:rPr>
                <w:rFonts w:ascii="Times New Roman" w:hAnsi="Times New Roman" w:cs="Times New Roman"/>
                <w:color w:val="000000"/>
                <w:sz w:val="19"/>
                <w:szCs w:val="19"/>
              </w:rPr>
              <w:t>предприятия</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r>
      <w:tr w:rsidR="00B40BCB">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65FE">
            <w:pPr>
              <w:spacing w:after="0" w:line="240" w:lineRule="auto"/>
              <w:jc w:val="both"/>
              <w:rPr>
                <w:sz w:val="19"/>
                <w:szCs w:val="19"/>
                <w:lang w:val="ru-RU"/>
              </w:rPr>
            </w:pPr>
            <w:r w:rsidRPr="00765AD1">
              <w:rPr>
                <w:rFonts w:ascii="Times New Roman" w:hAnsi="Times New Roman" w:cs="Times New Roman"/>
                <w:color w:val="000000"/>
                <w:sz w:val="19"/>
                <w:szCs w:val="19"/>
                <w:lang w:val="ru-RU"/>
              </w:rPr>
              <w:t>3.1</w:t>
            </w:r>
            <w:r w:rsidRPr="00765AD1">
              <w:rPr>
                <w:lang w:val="ru-RU"/>
              </w:rPr>
              <w:t xml:space="preserve"> </w:t>
            </w:r>
            <w:r w:rsidRPr="00765AD1">
              <w:rPr>
                <w:rFonts w:ascii="Times New Roman" w:hAnsi="Times New Roman" w:cs="Times New Roman"/>
                <w:color w:val="000000"/>
                <w:sz w:val="19"/>
                <w:szCs w:val="19"/>
                <w:lang w:val="ru-RU"/>
              </w:rPr>
              <w:t>Предприятие</w:t>
            </w:r>
            <w:r w:rsidRPr="00765AD1">
              <w:rPr>
                <w:lang w:val="ru-RU"/>
              </w:rPr>
              <w:t xml:space="preserve"> </w:t>
            </w:r>
            <w:r w:rsidRPr="00765AD1">
              <w:rPr>
                <w:rFonts w:ascii="Times New Roman" w:hAnsi="Times New Roman" w:cs="Times New Roman"/>
                <w:color w:val="000000"/>
                <w:sz w:val="19"/>
                <w:szCs w:val="19"/>
                <w:lang w:val="ru-RU"/>
              </w:rPr>
              <w:t>как</w:t>
            </w:r>
            <w:r w:rsidRPr="00765AD1">
              <w:rPr>
                <w:lang w:val="ru-RU"/>
              </w:rPr>
              <w:t xml:space="preserve"> </w:t>
            </w:r>
            <w:r w:rsidRPr="00765AD1">
              <w:rPr>
                <w:rFonts w:ascii="Times New Roman" w:hAnsi="Times New Roman" w:cs="Times New Roman"/>
                <w:color w:val="000000"/>
                <w:sz w:val="19"/>
                <w:szCs w:val="19"/>
                <w:lang w:val="ru-RU"/>
              </w:rPr>
              <w:t>хозяйствующий</w:t>
            </w:r>
            <w:r w:rsidRPr="00765AD1">
              <w:rPr>
                <w:lang w:val="ru-RU"/>
              </w:rPr>
              <w:t xml:space="preserve"> </w:t>
            </w:r>
            <w:r w:rsidRPr="00765AD1">
              <w:rPr>
                <w:rFonts w:ascii="Times New Roman" w:hAnsi="Times New Roman" w:cs="Times New Roman"/>
                <w:color w:val="000000"/>
                <w:sz w:val="19"/>
                <w:szCs w:val="19"/>
                <w:lang w:val="ru-RU"/>
              </w:rPr>
              <w:t>субъект</w:t>
            </w:r>
            <w:r w:rsidRPr="00765AD1">
              <w:rPr>
                <w:lang w:val="ru-RU"/>
              </w:rPr>
              <w:t xml:space="preserve"> </w:t>
            </w:r>
            <w:r w:rsidRPr="00765AD1">
              <w:rPr>
                <w:rFonts w:ascii="Times New Roman" w:hAnsi="Times New Roman" w:cs="Times New Roman"/>
                <w:color w:val="000000"/>
                <w:sz w:val="19"/>
                <w:szCs w:val="19"/>
                <w:lang w:val="ru-RU"/>
              </w:rPr>
              <w:t>рыночной</w:t>
            </w:r>
            <w:r w:rsidRPr="00765AD1">
              <w:rPr>
                <w:lang w:val="ru-RU"/>
              </w:rPr>
              <w:t xml:space="preserve"> </w:t>
            </w:r>
            <w:r w:rsidRPr="00765AD1">
              <w:rPr>
                <w:rFonts w:ascii="Times New Roman" w:hAnsi="Times New Roman" w:cs="Times New Roman"/>
                <w:color w:val="000000"/>
                <w:sz w:val="19"/>
                <w:szCs w:val="19"/>
                <w:lang w:val="ru-RU"/>
              </w:rPr>
              <w:t>экономики</w:t>
            </w:r>
            <w:r w:rsidRPr="00765AD1">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Подготовка к практическому занятию.</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xml:space="preserve">- Выполнение практических работ (решение задач), </w:t>
            </w:r>
            <w:proofErr w:type="gramStart"/>
            <w:r w:rsidRPr="00765AD1">
              <w:rPr>
                <w:rFonts w:ascii="Times New Roman" w:hAnsi="Times New Roman" w:cs="Times New Roman"/>
                <w:color w:val="000000"/>
                <w:sz w:val="19"/>
                <w:szCs w:val="19"/>
                <w:lang w:val="ru-RU"/>
              </w:rPr>
              <w:t>предусмотренны х</w:t>
            </w:r>
            <w:proofErr w:type="gramEnd"/>
            <w:r w:rsidRPr="00765AD1">
              <w:rPr>
                <w:rFonts w:ascii="Times New Roman" w:hAnsi="Times New Roman" w:cs="Times New Roman"/>
                <w:color w:val="000000"/>
                <w:sz w:val="19"/>
                <w:szCs w:val="19"/>
                <w:lang w:val="ru-RU"/>
              </w:rPr>
              <w:t xml:space="preserve"> рабочей программой дисциплины</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Самостоятельное изучение учебной и научной литературы</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w:t>
            </w:r>
            <w:r>
              <w:t xml:space="preserve"> </w:t>
            </w:r>
            <w:r>
              <w:rPr>
                <w:rFonts w:ascii="Times New Roman" w:hAnsi="Times New Roman" w:cs="Times New Roman"/>
                <w:color w:val="000000"/>
                <w:sz w:val="19"/>
                <w:szCs w:val="19"/>
              </w:rPr>
              <w:t>Устный</w:t>
            </w:r>
            <w:r>
              <w:t xml:space="preserve"> </w:t>
            </w:r>
            <w:r>
              <w:rPr>
                <w:rFonts w:ascii="Times New Roman" w:hAnsi="Times New Roman" w:cs="Times New Roman"/>
                <w:color w:val="000000"/>
                <w:sz w:val="19"/>
                <w:szCs w:val="19"/>
              </w:rPr>
              <w:t>опрос</w:t>
            </w:r>
            <w:r>
              <w:t xml:space="preserve"> </w:t>
            </w:r>
          </w:p>
          <w:p w:rsidR="00B40BCB" w:rsidRDefault="00B465FE">
            <w:pPr>
              <w:spacing w:after="0" w:line="240" w:lineRule="auto"/>
              <w:jc w:val="center"/>
              <w:rPr>
                <w:sz w:val="19"/>
                <w:szCs w:val="19"/>
              </w:rPr>
            </w:pPr>
            <w:r>
              <w:rPr>
                <w:rFonts w:ascii="Times New Roman" w:hAnsi="Times New Roman" w:cs="Times New Roman"/>
                <w:color w:val="000000"/>
                <w:sz w:val="19"/>
                <w:szCs w:val="19"/>
              </w:rPr>
              <w:t>-</w:t>
            </w:r>
            <w:r>
              <w:t xml:space="preserve"> </w:t>
            </w:r>
            <w:r>
              <w:rPr>
                <w:rFonts w:ascii="Times New Roman" w:hAnsi="Times New Roman" w:cs="Times New Roman"/>
                <w:color w:val="000000"/>
                <w:sz w:val="19"/>
                <w:szCs w:val="19"/>
              </w:rPr>
              <w:t>Тестирование</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ОК-4</w:t>
            </w:r>
            <w:r>
              <w:t xml:space="preserve"> </w:t>
            </w:r>
          </w:p>
        </w:tc>
      </w:tr>
      <w:tr w:rsidR="00B40BCB">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both"/>
              <w:rPr>
                <w:sz w:val="19"/>
                <w:szCs w:val="19"/>
              </w:rPr>
            </w:pPr>
            <w:r>
              <w:rPr>
                <w:rFonts w:ascii="Times New Roman" w:hAnsi="Times New Roman" w:cs="Times New Roman"/>
                <w:color w:val="000000"/>
                <w:sz w:val="19"/>
                <w:szCs w:val="19"/>
              </w:rPr>
              <w:t>3.2</w:t>
            </w:r>
            <w:r>
              <w:t xml:space="preserve"> </w:t>
            </w:r>
            <w:r>
              <w:rPr>
                <w:rFonts w:ascii="Times New Roman" w:hAnsi="Times New Roman" w:cs="Times New Roman"/>
                <w:color w:val="000000"/>
                <w:sz w:val="19"/>
                <w:szCs w:val="19"/>
              </w:rPr>
              <w:t>Ресурсы</w:t>
            </w:r>
            <w:r>
              <w:t xml:space="preserve"> </w:t>
            </w:r>
            <w:r>
              <w:rPr>
                <w:rFonts w:ascii="Times New Roman" w:hAnsi="Times New Roman" w:cs="Times New Roman"/>
                <w:color w:val="000000"/>
                <w:sz w:val="19"/>
                <w:szCs w:val="19"/>
              </w:rPr>
              <w:t>предприятия</w:t>
            </w:r>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Подготовка к практическому занятию.</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xml:space="preserve">- Выполнение практических работ (решение задач), </w:t>
            </w:r>
            <w:proofErr w:type="gramStart"/>
            <w:r w:rsidRPr="00765AD1">
              <w:rPr>
                <w:rFonts w:ascii="Times New Roman" w:hAnsi="Times New Roman" w:cs="Times New Roman"/>
                <w:color w:val="000000"/>
                <w:sz w:val="19"/>
                <w:szCs w:val="19"/>
                <w:lang w:val="ru-RU"/>
              </w:rPr>
              <w:t>предусмотренны х</w:t>
            </w:r>
            <w:proofErr w:type="gramEnd"/>
            <w:r w:rsidRPr="00765AD1">
              <w:rPr>
                <w:rFonts w:ascii="Times New Roman" w:hAnsi="Times New Roman" w:cs="Times New Roman"/>
                <w:color w:val="000000"/>
                <w:sz w:val="19"/>
                <w:szCs w:val="19"/>
                <w:lang w:val="ru-RU"/>
              </w:rPr>
              <w:t xml:space="preserve"> рабочей программой дисциплины</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Самостоятельное изучение учебной и научной литературы</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w:t>
            </w:r>
            <w:r>
              <w:t xml:space="preserve"> </w:t>
            </w:r>
            <w:r>
              <w:rPr>
                <w:rFonts w:ascii="Times New Roman" w:hAnsi="Times New Roman" w:cs="Times New Roman"/>
                <w:color w:val="000000"/>
                <w:sz w:val="19"/>
                <w:szCs w:val="19"/>
              </w:rPr>
              <w:t>Устный</w:t>
            </w:r>
            <w:r>
              <w:t xml:space="preserve"> </w:t>
            </w:r>
            <w:r>
              <w:rPr>
                <w:rFonts w:ascii="Times New Roman" w:hAnsi="Times New Roman" w:cs="Times New Roman"/>
                <w:color w:val="000000"/>
                <w:sz w:val="19"/>
                <w:szCs w:val="19"/>
              </w:rPr>
              <w:t>опрос</w:t>
            </w:r>
            <w:r>
              <w:t xml:space="preserve"> </w:t>
            </w:r>
          </w:p>
          <w:p w:rsidR="00B40BCB" w:rsidRDefault="00B465FE">
            <w:pPr>
              <w:spacing w:after="0" w:line="240" w:lineRule="auto"/>
              <w:jc w:val="center"/>
              <w:rPr>
                <w:sz w:val="19"/>
                <w:szCs w:val="19"/>
              </w:rPr>
            </w:pPr>
            <w:r>
              <w:rPr>
                <w:rFonts w:ascii="Times New Roman" w:hAnsi="Times New Roman" w:cs="Times New Roman"/>
                <w:color w:val="000000"/>
                <w:sz w:val="19"/>
                <w:szCs w:val="19"/>
              </w:rPr>
              <w:t>-</w:t>
            </w:r>
            <w:r>
              <w:t xml:space="preserve"> </w:t>
            </w:r>
            <w:r>
              <w:rPr>
                <w:rFonts w:ascii="Times New Roman" w:hAnsi="Times New Roman" w:cs="Times New Roman"/>
                <w:color w:val="000000"/>
                <w:sz w:val="19"/>
                <w:szCs w:val="19"/>
              </w:rPr>
              <w:t>Тестирование</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ОК-4</w:t>
            </w:r>
            <w:r>
              <w:t xml:space="preserve"> </w:t>
            </w:r>
          </w:p>
        </w:tc>
      </w:tr>
      <w:tr w:rsidR="00B40BCB">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65FE">
            <w:pPr>
              <w:spacing w:after="0" w:line="240" w:lineRule="auto"/>
              <w:jc w:val="both"/>
              <w:rPr>
                <w:sz w:val="19"/>
                <w:szCs w:val="19"/>
                <w:lang w:val="ru-RU"/>
              </w:rPr>
            </w:pPr>
            <w:r w:rsidRPr="00765AD1">
              <w:rPr>
                <w:rFonts w:ascii="Times New Roman" w:hAnsi="Times New Roman" w:cs="Times New Roman"/>
                <w:color w:val="000000"/>
                <w:sz w:val="19"/>
                <w:szCs w:val="19"/>
                <w:lang w:val="ru-RU"/>
              </w:rPr>
              <w:lastRenderedPageBreak/>
              <w:t>3.3</w:t>
            </w:r>
            <w:r w:rsidRPr="00765AD1">
              <w:rPr>
                <w:lang w:val="ru-RU"/>
              </w:rPr>
              <w:t xml:space="preserve"> </w:t>
            </w:r>
            <w:r w:rsidRPr="00765AD1">
              <w:rPr>
                <w:rFonts w:ascii="Times New Roman" w:hAnsi="Times New Roman" w:cs="Times New Roman"/>
                <w:color w:val="000000"/>
                <w:sz w:val="19"/>
                <w:szCs w:val="19"/>
                <w:lang w:val="ru-RU"/>
              </w:rPr>
              <w:t>Затраты</w:t>
            </w:r>
            <w:r w:rsidRPr="00765AD1">
              <w:rPr>
                <w:lang w:val="ru-RU"/>
              </w:rPr>
              <w:t xml:space="preserve"> </w:t>
            </w:r>
            <w:r w:rsidRPr="00765AD1">
              <w:rPr>
                <w:rFonts w:ascii="Times New Roman" w:hAnsi="Times New Roman" w:cs="Times New Roman"/>
                <w:color w:val="000000"/>
                <w:sz w:val="19"/>
                <w:szCs w:val="19"/>
                <w:lang w:val="ru-RU"/>
              </w:rPr>
              <w:t>и</w:t>
            </w:r>
            <w:r w:rsidRPr="00765AD1">
              <w:rPr>
                <w:lang w:val="ru-RU"/>
              </w:rPr>
              <w:t xml:space="preserve"> </w:t>
            </w:r>
            <w:r w:rsidRPr="00765AD1">
              <w:rPr>
                <w:rFonts w:ascii="Times New Roman" w:hAnsi="Times New Roman" w:cs="Times New Roman"/>
                <w:color w:val="000000"/>
                <w:sz w:val="19"/>
                <w:szCs w:val="19"/>
                <w:lang w:val="ru-RU"/>
              </w:rPr>
              <w:t>финансовые</w:t>
            </w:r>
            <w:r w:rsidRPr="00765AD1">
              <w:rPr>
                <w:lang w:val="ru-RU"/>
              </w:rPr>
              <w:t xml:space="preserve"> </w:t>
            </w:r>
            <w:r w:rsidRPr="00765AD1">
              <w:rPr>
                <w:rFonts w:ascii="Times New Roman" w:hAnsi="Times New Roman" w:cs="Times New Roman"/>
                <w:color w:val="000000"/>
                <w:sz w:val="19"/>
                <w:szCs w:val="19"/>
                <w:lang w:val="ru-RU"/>
              </w:rPr>
              <w:t>результаты</w:t>
            </w:r>
            <w:r w:rsidRPr="00765AD1">
              <w:rPr>
                <w:lang w:val="ru-RU"/>
              </w:rPr>
              <w:t xml:space="preserve"> </w:t>
            </w:r>
            <w:r w:rsidRPr="00765AD1">
              <w:rPr>
                <w:rFonts w:ascii="Times New Roman" w:hAnsi="Times New Roman" w:cs="Times New Roman"/>
                <w:color w:val="000000"/>
                <w:sz w:val="19"/>
                <w:szCs w:val="19"/>
                <w:lang w:val="ru-RU"/>
              </w:rPr>
              <w:t>деятельности</w:t>
            </w:r>
            <w:r w:rsidRPr="00765AD1">
              <w:rPr>
                <w:lang w:val="ru-RU"/>
              </w:rPr>
              <w:t xml:space="preserve"> </w:t>
            </w:r>
            <w:r w:rsidRPr="00765AD1">
              <w:rPr>
                <w:rFonts w:ascii="Times New Roman" w:hAnsi="Times New Roman" w:cs="Times New Roman"/>
                <w:color w:val="000000"/>
                <w:sz w:val="19"/>
                <w:szCs w:val="19"/>
                <w:lang w:val="ru-RU"/>
              </w:rPr>
              <w:t>предприятия</w:t>
            </w:r>
            <w:r w:rsidRPr="00765AD1">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0BCB">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0BCB">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0BCB">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0BCB">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Подготовка к практическому занятию.</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xml:space="preserve">- Выполнение практических работ (решение задач), </w:t>
            </w:r>
            <w:proofErr w:type="gramStart"/>
            <w:r w:rsidRPr="00765AD1">
              <w:rPr>
                <w:rFonts w:ascii="Times New Roman" w:hAnsi="Times New Roman" w:cs="Times New Roman"/>
                <w:color w:val="000000"/>
                <w:sz w:val="19"/>
                <w:szCs w:val="19"/>
                <w:lang w:val="ru-RU"/>
              </w:rPr>
              <w:t>предусмотренны х</w:t>
            </w:r>
            <w:proofErr w:type="gramEnd"/>
            <w:r w:rsidRPr="00765AD1">
              <w:rPr>
                <w:rFonts w:ascii="Times New Roman" w:hAnsi="Times New Roman" w:cs="Times New Roman"/>
                <w:color w:val="000000"/>
                <w:sz w:val="19"/>
                <w:szCs w:val="19"/>
                <w:lang w:val="ru-RU"/>
              </w:rPr>
              <w:t xml:space="preserve"> рабочей программой дисциплины</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Самостоятельное изучение учебной и научной литературы</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w:t>
            </w:r>
            <w:r w:rsidRPr="00765AD1">
              <w:rPr>
                <w:lang w:val="ru-RU"/>
              </w:rPr>
              <w:t xml:space="preserve"> </w:t>
            </w:r>
            <w:r w:rsidRPr="00765AD1">
              <w:rPr>
                <w:rFonts w:ascii="Times New Roman" w:hAnsi="Times New Roman" w:cs="Times New Roman"/>
                <w:color w:val="000000"/>
                <w:sz w:val="19"/>
                <w:szCs w:val="19"/>
                <w:lang w:val="ru-RU"/>
              </w:rPr>
              <w:t>Устный</w:t>
            </w:r>
            <w:r w:rsidRPr="00765AD1">
              <w:rPr>
                <w:lang w:val="ru-RU"/>
              </w:rPr>
              <w:t xml:space="preserve"> </w:t>
            </w:r>
            <w:r w:rsidRPr="00765AD1">
              <w:rPr>
                <w:rFonts w:ascii="Times New Roman" w:hAnsi="Times New Roman" w:cs="Times New Roman"/>
                <w:color w:val="000000"/>
                <w:sz w:val="19"/>
                <w:szCs w:val="19"/>
                <w:lang w:val="ru-RU"/>
              </w:rPr>
              <w:t>опрос</w:t>
            </w:r>
            <w:r w:rsidRPr="00765AD1">
              <w:rPr>
                <w:lang w:val="ru-RU"/>
              </w:rPr>
              <w:t xml:space="preserve"> </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w:t>
            </w:r>
            <w:r w:rsidRPr="00765AD1">
              <w:rPr>
                <w:lang w:val="ru-RU"/>
              </w:rPr>
              <w:t xml:space="preserve"> </w:t>
            </w:r>
            <w:r w:rsidRPr="00765AD1">
              <w:rPr>
                <w:rFonts w:ascii="Times New Roman" w:hAnsi="Times New Roman" w:cs="Times New Roman"/>
                <w:color w:val="000000"/>
                <w:sz w:val="19"/>
                <w:szCs w:val="19"/>
                <w:lang w:val="ru-RU"/>
              </w:rPr>
              <w:t>Тестирование</w:t>
            </w:r>
            <w:r w:rsidRPr="00765AD1">
              <w:rPr>
                <w:lang w:val="ru-RU"/>
              </w:rPr>
              <w:t xml:space="preserve"> </w:t>
            </w:r>
          </w:p>
          <w:p w:rsidR="00B40BCB" w:rsidRPr="00765AD1" w:rsidRDefault="00B465FE">
            <w:pPr>
              <w:spacing w:after="0" w:line="240" w:lineRule="auto"/>
              <w:jc w:val="center"/>
              <w:rPr>
                <w:sz w:val="19"/>
                <w:szCs w:val="19"/>
                <w:lang w:val="ru-RU"/>
              </w:rPr>
            </w:pPr>
            <w:r w:rsidRPr="00765AD1">
              <w:rPr>
                <w:rFonts w:ascii="Times New Roman" w:hAnsi="Times New Roman" w:cs="Times New Roman"/>
                <w:color w:val="000000"/>
                <w:sz w:val="19"/>
                <w:szCs w:val="19"/>
                <w:lang w:val="ru-RU"/>
              </w:rPr>
              <w:t>-</w:t>
            </w:r>
            <w:r w:rsidRPr="00765AD1">
              <w:rPr>
                <w:lang w:val="ru-RU"/>
              </w:rPr>
              <w:t xml:space="preserve"> </w:t>
            </w:r>
            <w:r w:rsidRPr="00765AD1">
              <w:rPr>
                <w:rFonts w:ascii="Times New Roman" w:hAnsi="Times New Roman" w:cs="Times New Roman"/>
                <w:color w:val="000000"/>
                <w:sz w:val="19"/>
                <w:szCs w:val="19"/>
                <w:lang w:val="ru-RU"/>
              </w:rPr>
              <w:t>контрольная</w:t>
            </w:r>
            <w:r w:rsidRPr="00765AD1">
              <w:rPr>
                <w:lang w:val="ru-RU"/>
              </w:rPr>
              <w:t xml:space="preserve"> </w:t>
            </w:r>
            <w:r w:rsidRPr="00765AD1">
              <w:rPr>
                <w:rFonts w:ascii="Times New Roman" w:hAnsi="Times New Roman" w:cs="Times New Roman"/>
                <w:color w:val="000000"/>
                <w:sz w:val="19"/>
                <w:szCs w:val="19"/>
                <w:lang w:val="ru-RU"/>
              </w:rPr>
              <w:t>работа</w:t>
            </w:r>
            <w:r w:rsidRPr="00765AD1">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ОК-4</w:t>
            </w:r>
            <w:r>
              <w:t xml:space="preserve"> </w:t>
            </w:r>
          </w:p>
        </w:tc>
      </w:tr>
      <w:tr w:rsidR="00B40BCB">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27</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r>
      <w:tr w:rsidR="00B40BCB">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за</w:t>
            </w:r>
            <w:r>
              <w:t xml:space="preserve"> </w:t>
            </w:r>
            <w:r>
              <w:rPr>
                <w:rFonts w:ascii="Times New Roman" w:hAnsi="Times New Roman" w:cs="Times New Roman"/>
                <w:color w:val="000000"/>
                <w:sz w:val="19"/>
                <w:szCs w:val="19"/>
              </w:rPr>
              <w:t>семестр</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97,7</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зао</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r>
      <w:tr w:rsidR="00B40BCB">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дисциплине</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2</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4/2И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97,7</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0BCB"/>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19"/>
                <w:szCs w:val="19"/>
              </w:rPr>
            </w:pPr>
            <w:r>
              <w:rPr>
                <w:rFonts w:ascii="Times New Roman" w:hAnsi="Times New Roman" w:cs="Times New Roman"/>
                <w:color w:val="000000"/>
                <w:sz w:val="19"/>
                <w:szCs w:val="19"/>
              </w:rPr>
              <w:t>зачет с оценкой</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both"/>
              <w:rPr>
                <w:sz w:val="19"/>
                <w:szCs w:val="19"/>
              </w:rPr>
            </w:pPr>
            <w:r>
              <w:rPr>
                <w:rFonts w:ascii="Times New Roman" w:hAnsi="Times New Roman" w:cs="Times New Roman"/>
                <w:color w:val="000000"/>
                <w:sz w:val="19"/>
                <w:szCs w:val="19"/>
              </w:rPr>
              <w:t>ОК-4</w:t>
            </w:r>
          </w:p>
        </w:tc>
      </w:tr>
    </w:tbl>
    <w:p w:rsidR="00B40BCB" w:rsidRDefault="00B465FE">
      <w:pPr>
        <w:rPr>
          <w:sz w:val="0"/>
          <w:szCs w:val="0"/>
        </w:rPr>
      </w:pPr>
      <w:r>
        <w:br w:type="page"/>
      </w:r>
    </w:p>
    <w:tbl>
      <w:tblPr>
        <w:tblW w:w="0" w:type="auto"/>
        <w:tblCellMar>
          <w:left w:w="0" w:type="dxa"/>
          <w:right w:w="0" w:type="dxa"/>
        </w:tblCellMar>
        <w:tblLook w:val="04A0" w:firstRow="1" w:lastRow="0" w:firstColumn="1" w:lastColumn="0" w:noHBand="0" w:noVBand="1"/>
      </w:tblPr>
      <w:tblGrid>
        <w:gridCol w:w="9370"/>
      </w:tblGrid>
      <w:tr w:rsidR="00B40BCB">
        <w:trPr>
          <w:trHeight w:hRule="exact" w:val="285"/>
        </w:trPr>
        <w:tc>
          <w:tcPr>
            <w:tcW w:w="9370" w:type="dxa"/>
            <w:shd w:val="clear" w:color="000000" w:fill="FFFFFF"/>
            <w:tcMar>
              <w:left w:w="34" w:type="dxa"/>
              <w:right w:w="34" w:type="dxa"/>
            </w:tcMar>
          </w:tcPr>
          <w:p w:rsidR="00B40BCB" w:rsidRDefault="00B465FE">
            <w:pPr>
              <w:spacing w:after="0" w:line="240" w:lineRule="auto"/>
              <w:ind w:firstLine="756"/>
              <w:jc w:val="both"/>
              <w:rPr>
                <w:sz w:val="24"/>
                <w:szCs w:val="24"/>
              </w:rPr>
            </w:pPr>
            <w:r>
              <w:rPr>
                <w:rFonts w:ascii="Times New Roman" w:hAnsi="Times New Roman" w:cs="Times New Roman"/>
                <w:b/>
                <w:color w:val="000000"/>
                <w:sz w:val="24"/>
                <w:szCs w:val="24"/>
              </w:rPr>
              <w:lastRenderedPageBreak/>
              <w:t>5</w:t>
            </w:r>
            <w:r>
              <w:t xml:space="preserve"> </w:t>
            </w:r>
            <w:r>
              <w:rPr>
                <w:rFonts w:ascii="Times New Roman" w:hAnsi="Times New Roman" w:cs="Times New Roman"/>
                <w:b/>
                <w:color w:val="000000"/>
                <w:sz w:val="24"/>
                <w:szCs w:val="24"/>
              </w:rPr>
              <w:t>Образовательные</w:t>
            </w:r>
            <w:r>
              <w:t xml:space="preserve"> </w:t>
            </w:r>
            <w:r>
              <w:rPr>
                <w:rFonts w:ascii="Times New Roman" w:hAnsi="Times New Roman" w:cs="Times New Roman"/>
                <w:b/>
                <w:color w:val="000000"/>
                <w:sz w:val="24"/>
                <w:szCs w:val="24"/>
              </w:rPr>
              <w:t>технологии</w:t>
            </w:r>
            <w:r>
              <w:t xml:space="preserve"> </w:t>
            </w:r>
          </w:p>
        </w:tc>
      </w:tr>
      <w:tr w:rsidR="00B40BCB">
        <w:trPr>
          <w:trHeight w:hRule="exact" w:val="138"/>
        </w:trPr>
        <w:tc>
          <w:tcPr>
            <w:tcW w:w="9357" w:type="dxa"/>
          </w:tcPr>
          <w:p w:rsidR="00B40BCB" w:rsidRDefault="00B40BCB"/>
        </w:tc>
      </w:tr>
      <w:tr w:rsidR="00B40BCB" w:rsidRPr="001342EF">
        <w:trPr>
          <w:trHeight w:hRule="exact" w:val="12455"/>
        </w:trPr>
        <w:tc>
          <w:tcPr>
            <w:tcW w:w="9370" w:type="dxa"/>
            <w:shd w:val="clear" w:color="000000" w:fill="FFFFFF"/>
            <w:tcMar>
              <w:left w:w="34" w:type="dxa"/>
              <w:right w:w="34" w:type="dxa"/>
            </w:tcMar>
          </w:tcPr>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При</w:t>
            </w:r>
            <w:r w:rsidRPr="00765AD1">
              <w:rPr>
                <w:lang w:val="ru-RU"/>
              </w:rPr>
              <w:t xml:space="preserve"> </w:t>
            </w:r>
            <w:r w:rsidRPr="00765AD1">
              <w:rPr>
                <w:rFonts w:ascii="Times New Roman" w:hAnsi="Times New Roman" w:cs="Times New Roman"/>
                <w:color w:val="000000"/>
                <w:sz w:val="24"/>
                <w:szCs w:val="24"/>
                <w:lang w:val="ru-RU"/>
              </w:rPr>
              <w:t>реализации</w:t>
            </w:r>
            <w:r w:rsidRPr="00765AD1">
              <w:rPr>
                <w:lang w:val="ru-RU"/>
              </w:rPr>
              <w:t xml:space="preserve"> </w:t>
            </w:r>
            <w:r w:rsidRPr="00765AD1">
              <w:rPr>
                <w:rFonts w:ascii="Times New Roman" w:hAnsi="Times New Roman" w:cs="Times New Roman"/>
                <w:color w:val="000000"/>
                <w:sz w:val="24"/>
                <w:szCs w:val="24"/>
                <w:lang w:val="ru-RU"/>
              </w:rPr>
              <w:t>программы</w:t>
            </w:r>
            <w:r w:rsidRPr="00765AD1">
              <w:rPr>
                <w:lang w:val="ru-RU"/>
              </w:rPr>
              <w:t xml:space="preserve"> </w:t>
            </w:r>
            <w:r w:rsidRPr="00765AD1">
              <w:rPr>
                <w:rFonts w:ascii="Times New Roman" w:hAnsi="Times New Roman" w:cs="Times New Roman"/>
                <w:color w:val="000000"/>
                <w:sz w:val="24"/>
                <w:szCs w:val="24"/>
                <w:lang w:val="ru-RU"/>
              </w:rPr>
              <w:t>дисциплины</w:t>
            </w:r>
            <w:r w:rsidRPr="00765AD1">
              <w:rPr>
                <w:lang w:val="ru-RU"/>
              </w:rPr>
              <w:t xml:space="preserve"> </w:t>
            </w:r>
            <w:r w:rsidRPr="00765AD1">
              <w:rPr>
                <w:rFonts w:ascii="Times New Roman" w:hAnsi="Times New Roman" w:cs="Times New Roman"/>
                <w:color w:val="000000"/>
                <w:sz w:val="24"/>
                <w:szCs w:val="24"/>
                <w:lang w:val="ru-RU"/>
              </w:rPr>
              <w:t>«Экономика»</w:t>
            </w:r>
            <w:r w:rsidRPr="00765AD1">
              <w:rPr>
                <w:lang w:val="ru-RU"/>
              </w:rPr>
              <w:t xml:space="preserve"> </w:t>
            </w:r>
            <w:r w:rsidRPr="00765AD1">
              <w:rPr>
                <w:rFonts w:ascii="Times New Roman" w:hAnsi="Times New Roman" w:cs="Times New Roman"/>
                <w:color w:val="000000"/>
                <w:sz w:val="24"/>
                <w:szCs w:val="24"/>
                <w:lang w:val="ru-RU"/>
              </w:rPr>
              <w:t>используются</w:t>
            </w:r>
            <w:r w:rsidRPr="00765AD1">
              <w:rPr>
                <w:lang w:val="ru-RU"/>
              </w:rPr>
              <w:t xml:space="preserve"> </w:t>
            </w:r>
            <w:r w:rsidRPr="00765AD1">
              <w:rPr>
                <w:rFonts w:ascii="Times New Roman" w:hAnsi="Times New Roman" w:cs="Times New Roman"/>
                <w:color w:val="000000"/>
                <w:sz w:val="24"/>
                <w:szCs w:val="24"/>
                <w:lang w:val="ru-RU"/>
              </w:rPr>
              <w:t>как</w:t>
            </w:r>
            <w:r w:rsidRPr="00765AD1">
              <w:rPr>
                <w:lang w:val="ru-RU"/>
              </w:rPr>
              <w:t xml:space="preserve"> </w:t>
            </w:r>
            <w:r w:rsidRPr="00765AD1">
              <w:rPr>
                <w:rFonts w:ascii="Times New Roman" w:hAnsi="Times New Roman" w:cs="Times New Roman"/>
                <w:color w:val="000000"/>
                <w:sz w:val="24"/>
                <w:szCs w:val="24"/>
                <w:lang w:val="ru-RU"/>
              </w:rPr>
              <w:t>традиционные</w:t>
            </w:r>
            <w:r w:rsidRPr="00765AD1">
              <w:rPr>
                <w:lang w:val="ru-RU"/>
              </w:rPr>
              <w:t xml:space="preserve"> </w:t>
            </w:r>
            <w:r w:rsidRPr="00765AD1">
              <w:rPr>
                <w:rFonts w:ascii="Times New Roman" w:hAnsi="Times New Roman" w:cs="Times New Roman"/>
                <w:color w:val="000000"/>
                <w:sz w:val="24"/>
                <w:szCs w:val="24"/>
                <w:lang w:val="ru-RU"/>
              </w:rPr>
              <w:t>технологии</w:t>
            </w:r>
            <w:r w:rsidRPr="00765AD1">
              <w:rPr>
                <w:lang w:val="ru-RU"/>
              </w:rPr>
              <w:t xml:space="preserve"> </w:t>
            </w:r>
            <w:r w:rsidRPr="00765AD1">
              <w:rPr>
                <w:rFonts w:ascii="Times New Roman" w:hAnsi="Times New Roman" w:cs="Times New Roman"/>
                <w:color w:val="000000"/>
                <w:sz w:val="24"/>
                <w:szCs w:val="24"/>
                <w:lang w:val="ru-RU"/>
              </w:rPr>
              <w:t>в</w:t>
            </w:r>
            <w:r w:rsidRPr="00765AD1">
              <w:rPr>
                <w:lang w:val="ru-RU"/>
              </w:rPr>
              <w:t xml:space="preserve"> </w:t>
            </w:r>
            <w:r w:rsidRPr="00765AD1">
              <w:rPr>
                <w:rFonts w:ascii="Times New Roman" w:hAnsi="Times New Roman" w:cs="Times New Roman"/>
                <w:color w:val="000000"/>
                <w:sz w:val="24"/>
                <w:szCs w:val="24"/>
                <w:lang w:val="ru-RU"/>
              </w:rPr>
              <w:t>виде</w:t>
            </w:r>
            <w:r w:rsidRPr="00765AD1">
              <w:rPr>
                <w:lang w:val="ru-RU"/>
              </w:rPr>
              <w:t xml:space="preserve"> </w:t>
            </w:r>
            <w:r w:rsidRPr="00765AD1">
              <w:rPr>
                <w:rFonts w:ascii="Times New Roman" w:hAnsi="Times New Roman" w:cs="Times New Roman"/>
                <w:color w:val="000000"/>
                <w:sz w:val="24"/>
                <w:szCs w:val="24"/>
                <w:lang w:val="ru-RU"/>
              </w:rPr>
              <w:t>аудиторных</w:t>
            </w:r>
            <w:r w:rsidRPr="00765AD1">
              <w:rPr>
                <w:lang w:val="ru-RU"/>
              </w:rPr>
              <w:t xml:space="preserve"> </w:t>
            </w:r>
            <w:r w:rsidRPr="00765AD1">
              <w:rPr>
                <w:rFonts w:ascii="Times New Roman" w:hAnsi="Times New Roman" w:cs="Times New Roman"/>
                <w:color w:val="000000"/>
                <w:sz w:val="24"/>
                <w:szCs w:val="24"/>
                <w:lang w:val="ru-RU"/>
              </w:rPr>
              <w:t>занятий,</w:t>
            </w:r>
            <w:r w:rsidRPr="00765AD1">
              <w:rPr>
                <w:lang w:val="ru-RU"/>
              </w:rPr>
              <w:t xml:space="preserve"> </w:t>
            </w:r>
            <w:r w:rsidRPr="00765AD1">
              <w:rPr>
                <w:rFonts w:ascii="Times New Roman" w:hAnsi="Times New Roman" w:cs="Times New Roman"/>
                <w:color w:val="000000"/>
                <w:sz w:val="24"/>
                <w:szCs w:val="24"/>
                <w:lang w:val="ru-RU"/>
              </w:rPr>
              <w:t>состоящих</w:t>
            </w:r>
            <w:r w:rsidRPr="00765AD1">
              <w:rPr>
                <w:lang w:val="ru-RU"/>
              </w:rPr>
              <w:t xml:space="preserve"> </w:t>
            </w:r>
            <w:r w:rsidRPr="00765AD1">
              <w:rPr>
                <w:rFonts w:ascii="Times New Roman" w:hAnsi="Times New Roman" w:cs="Times New Roman"/>
                <w:color w:val="000000"/>
                <w:sz w:val="24"/>
                <w:szCs w:val="24"/>
                <w:lang w:val="ru-RU"/>
              </w:rPr>
              <w:t>из</w:t>
            </w:r>
            <w:r w:rsidRPr="00765AD1">
              <w:rPr>
                <w:lang w:val="ru-RU"/>
              </w:rPr>
              <w:t xml:space="preserve"> </w:t>
            </w:r>
            <w:r w:rsidRPr="00765AD1">
              <w:rPr>
                <w:rFonts w:ascii="Times New Roman" w:hAnsi="Times New Roman" w:cs="Times New Roman"/>
                <w:color w:val="000000"/>
                <w:sz w:val="24"/>
                <w:szCs w:val="24"/>
                <w:lang w:val="ru-RU"/>
              </w:rPr>
              <w:t>лекционных,</w:t>
            </w:r>
            <w:r w:rsidRPr="00765AD1">
              <w:rPr>
                <w:lang w:val="ru-RU"/>
              </w:rPr>
              <w:t xml:space="preserve"> </w:t>
            </w:r>
            <w:r w:rsidRPr="00765AD1">
              <w:rPr>
                <w:rFonts w:ascii="Times New Roman" w:hAnsi="Times New Roman" w:cs="Times New Roman"/>
                <w:color w:val="000000"/>
                <w:sz w:val="24"/>
                <w:szCs w:val="24"/>
                <w:lang w:val="ru-RU"/>
              </w:rPr>
              <w:t>практических,</w:t>
            </w:r>
            <w:r w:rsidRPr="00765AD1">
              <w:rPr>
                <w:lang w:val="ru-RU"/>
              </w:rPr>
              <w:t xml:space="preserve"> </w:t>
            </w:r>
            <w:r w:rsidRPr="00765AD1">
              <w:rPr>
                <w:rFonts w:ascii="Times New Roman" w:hAnsi="Times New Roman" w:cs="Times New Roman"/>
                <w:color w:val="000000"/>
                <w:sz w:val="24"/>
                <w:szCs w:val="24"/>
                <w:lang w:val="ru-RU"/>
              </w:rPr>
              <w:t>тестирование</w:t>
            </w:r>
            <w:r w:rsidRPr="00765AD1">
              <w:rPr>
                <w:lang w:val="ru-RU"/>
              </w:rPr>
              <w:t xml:space="preserve"> </w:t>
            </w:r>
            <w:r w:rsidRPr="00765AD1">
              <w:rPr>
                <w:rFonts w:ascii="Times New Roman" w:hAnsi="Times New Roman" w:cs="Times New Roman"/>
                <w:color w:val="000000"/>
                <w:sz w:val="24"/>
                <w:szCs w:val="24"/>
                <w:lang w:val="ru-RU"/>
              </w:rPr>
              <w:t>остаточных</w:t>
            </w:r>
            <w:r w:rsidRPr="00765AD1">
              <w:rPr>
                <w:lang w:val="ru-RU"/>
              </w:rPr>
              <w:t xml:space="preserve"> </w:t>
            </w:r>
            <w:r w:rsidRPr="00765AD1">
              <w:rPr>
                <w:rFonts w:ascii="Times New Roman" w:hAnsi="Times New Roman" w:cs="Times New Roman"/>
                <w:color w:val="000000"/>
                <w:sz w:val="24"/>
                <w:szCs w:val="24"/>
                <w:lang w:val="ru-RU"/>
              </w:rPr>
              <w:t>знаний</w:t>
            </w:r>
            <w:r w:rsidRPr="00765AD1">
              <w:rPr>
                <w:lang w:val="ru-RU"/>
              </w:rPr>
              <w:t xml:space="preserve"> </w:t>
            </w:r>
            <w:r w:rsidRPr="00765AD1">
              <w:rPr>
                <w:rFonts w:ascii="Times New Roman" w:hAnsi="Times New Roman" w:cs="Times New Roman"/>
                <w:color w:val="000000"/>
                <w:sz w:val="24"/>
                <w:szCs w:val="24"/>
                <w:lang w:val="ru-RU"/>
              </w:rPr>
              <w:t>студентов,</w:t>
            </w:r>
            <w:r w:rsidRPr="00765AD1">
              <w:rPr>
                <w:lang w:val="ru-RU"/>
              </w:rPr>
              <w:t xml:space="preserve"> </w:t>
            </w:r>
            <w:r w:rsidRPr="00765AD1">
              <w:rPr>
                <w:rFonts w:ascii="Times New Roman" w:hAnsi="Times New Roman" w:cs="Times New Roman"/>
                <w:color w:val="000000"/>
                <w:sz w:val="24"/>
                <w:szCs w:val="24"/>
                <w:lang w:val="ru-RU"/>
              </w:rPr>
              <w:t>их</w:t>
            </w:r>
            <w:r w:rsidRPr="00765AD1">
              <w:rPr>
                <w:lang w:val="ru-RU"/>
              </w:rPr>
              <w:t xml:space="preserve"> </w:t>
            </w:r>
            <w:r w:rsidRPr="00765AD1">
              <w:rPr>
                <w:rFonts w:ascii="Times New Roman" w:hAnsi="Times New Roman" w:cs="Times New Roman"/>
                <w:color w:val="000000"/>
                <w:sz w:val="24"/>
                <w:szCs w:val="24"/>
                <w:lang w:val="ru-RU"/>
              </w:rPr>
              <w:t>работу</w:t>
            </w:r>
            <w:r w:rsidRPr="00765AD1">
              <w:rPr>
                <w:lang w:val="ru-RU"/>
              </w:rPr>
              <w:t xml:space="preserve"> </w:t>
            </w:r>
            <w:r w:rsidRPr="00765AD1">
              <w:rPr>
                <w:rFonts w:ascii="Times New Roman" w:hAnsi="Times New Roman" w:cs="Times New Roman"/>
                <w:color w:val="000000"/>
                <w:sz w:val="24"/>
                <w:szCs w:val="24"/>
                <w:lang w:val="ru-RU"/>
              </w:rPr>
              <w:t>с</w:t>
            </w:r>
            <w:r w:rsidRPr="00765AD1">
              <w:rPr>
                <w:lang w:val="ru-RU"/>
              </w:rPr>
              <w:t xml:space="preserve"> </w:t>
            </w:r>
            <w:r w:rsidRPr="00765AD1">
              <w:rPr>
                <w:rFonts w:ascii="Times New Roman" w:hAnsi="Times New Roman" w:cs="Times New Roman"/>
                <w:color w:val="000000"/>
                <w:sz w:val="24"/>
                <w:szCs w:val="24"/>
                <w:lang w:val="ru-RU"/>
              </w:rPr>
              <w:t>рекомендованной</w:t>
            </w:r>
            <w:r w:rsidRPr="00765AD1">
              <w:rPr>
                <w:lang w:val="ru-RU"/>
              </w:rPr>
              <w:t xml:space="preserve"> </w:t>
            </w:r>
            <w:r w:rsidRPr="00765AD1">
              <w:rPr>
                <w:rFonts w:ascii="Times New Roman" w:hAnsi="Times New Roman" w:cs="Times New Roman"/>
                <w:color w:val="000000"/>
                <w:sz w:val="24"/>
                <w:szCs w:val="24"/>
                <w:lang w:val="ru-RU"/>
              </w:rPr>
              <w:t>литературой.</w:t>
            </w:r>
            <w:r w:rsidRPr="00765AD1">
              <w:rPr>
                <w:lang w:val="ru-RU"/>
              </w:rPr>
              <w:t xml:space="preserve"> </w:t>
            </w:r>
          </w:p>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Преподавание</w:t>
            </w:r>
            <w:r w:rsidRPr="00765AD1">
              <w:rPr>
                <w:lang w:val="ru-RU"/>
              </w:rPr>
              <w:t xml:space="preserve"> </w:t>
            </w:r>
            <w:r w:rsidRPr="00765AD1">
              <w:rPr>
                <w:rFonts w:ascii="Times New Roman" w:hAnsi="Times New Roman" w:cs="Times New Roman"/>
                <w:color w:val="000000"/>
                <w:sz w:val="24"/>
                <w:szCs w:val="24"/>
                <w:lang w:val="ru-RU"/>
              </w:rPr>
              <w:t>дисциплины</w:t>
            </w:r>
            <w:r w:rsidRPr="00765AD1">
              <w:rPr>
                <w:lang w:val="ru-RU"/>
              </w:rPr>
              <w:t xml:space="preserve"> </w:t>
            </w:r>
            <w:r w:rsidRPr="00765AD1">
              <w:rPr>
                <w:rFonts w:ascii="Times New Roman" w:hAnsi="Times New Roman" w:cs="Times New Roman"/>
                <w:color w:val="000000"/>
                <w:sz w:val="24"/>
                <w:szCs w:val="24"/>
                <w:lang w:val="ru-RU"/>
              </w:rPr>
              <w:t>ведется</w:t>
            </w:r>
            <w:r w:rsidRPr="00765AD1">
              <w:rPr>
                <w:lang w:val="ru-RU"/>
              </w:rPr>
              <w:t xml:space="preserve"> </w:t>
            </w:r>
            <w:r w:rsidRPr="00765AD1">
              <w:rPr>
                <w:rFonts w:ascii="Times New Roman" w:hAnsi="Times New Roman" w:cs="Times New Roman"/>
                <w:color w:val="000000"/>
                <w:sz w:val="24"/>
                <w:szCs w:val="24"/>
                <w:lang w:val="ru-RU"/>
              </w:rPr>
              <w:t>с</w:t>
            </w:r>
            <w:r w:rsidRPr="00765AD1">
              <w:rPr>
                <w:lang w:val="ru-RU"/>
              </w:rPr>
              <w:t xml:space="preserve"> </w:t>
            </w:r>
            <w:r w:rsidRPr="00765AD1">
              <w:rPr>
                <w:rFonts w:ascii="Times New Roman" w:hAnsi="Times New Roman" w:cs="Times New Roman"/>
                <w:color w:val="000000"/>
                <w:sz w:val="24"/>
                <w:szCs w:val="24"/>
                <w:lang w:val="ru-RU"/>
              </w:rPr>
              <w:t>применением</w:t>
            </w:r>
            <w:r w:rsidRPr="00765AD1">
              <w:rPr>
                <w:lang w:val="ru-RU"/>
              </w:rPr>
              <w:t xml:space="preserve"> </w:t>
            </w:r>
            <w:r w:rsidRPr="00765AD1">
              <w:rPr>
                <w:rFonts w:ascii="Times New Roman" w:hAnsi="Times New Roman" w:cs="Times New Roman"/>
                <w:color w:val="000000"/>
                <w:sz w:val="24"/>
                <w:szCs w:val="24"/>
                <w:lang w:val="ru-RU"/>
              </w:rPr>
              <w:t>следующих</w:t>
            </w:r>
            <w:r w:rsidRPr="00765AD1">
              <w:rPr>
                <w:lang w:val="ru-RU"/>
              </w:rPr>
              <w:t xml:space="preserve"> </w:t>
            </w:r>
            <w:r w:rsidRPr="00765AD1">
              <w:rPr>
                <w:rFonts w:ascii="Times New Roman" w:hAnsi="Times New Roman" w:cs="Times New Roman"/>
                <w:color w:val="000000"/>
                <w:sz w:val="24"/>
                <w:szCs w:val="24"/>
                <w:lang w:val="ru-RU"/>
              </w:rPr>
              <w:t>видов</w:t>
            </w:r>
            <w:r w:rsidRPr="00765AD1">
              <w:rPr>
                <w:lang w:val="ru-RU"/>
              </w:rPr>
              <w:t xml:space="preserve"> </w:t>
            </w:r>
            <w:r w:rsidRPr="00765AD1">
              <w:rPr>
                <w:rFonts w:ascii="Times New Roman" w:hAnsi="Times New Roman" w:cs="Times New Roman"/>
                <w:color w:val="000000"/>
                <w:sz w:val="24"/>
                <w:szCs w:val="24"/>
                <w:lang w:val="ru-RU"/>
              </w:rPr>
              <w:t>образовательных</w:t>
            </w:r>
            <w:r w:rsidRPr="00765AD1">
              <w:rPr>
                <w:lang w:val="ru-RU"/>
              </w:rPr>
              <w:t xml:space="preserve"> </w:t>
            </w:r>
            <w:r w:rsidRPr="00765AD1">
              <w:rPr>
                <w:rFonts w:ascii="Times New Roman" w:hAnsi="Times New Roman" w:cs="Times New Roman"/>
                <w:color w:val="000000"/>
                <w:sz w:val="24"/>
                <w:szCs w:val="24"/>
                <w:lang w:val="ru-RU"/>
              </w:rPr>
              <w:t>технологий:</w:t>
            </w:r>
            <w:r w:rsidRPr="00765AD1">
              <w:rPr>
                <w:lang w:val="ru-RU"/>
              </w:rPr>
              <w:t xml:space="preserve"> </w:t>
            </w:r>
          </w:p>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1)</w:t>
            </w:r>
            <w:r w:rsidRPr="00765AD1">
              <w:rPr>
                <w:lang w:val="ru-RU"/>
              </w:rPr>
              <w:t xml:space="preserve"> </w:t>
            </w:r>
            <w:r w:rsidRPr="00765AD1">
              <w:rPr>
                <w:rFonts w:ascii="Times New Roman" w:hAnsi="Times New Roman" w:cs="Times New Roman"/>
                <w:color w:val="000000"/>
                <w:sz w:val="24"/>
                <w:szCs w:val="24"/>
                <w:lang w:val="ru-RU"/>
              </w:rPr>
              <w:t>традиционные</w:t>
            </w:r>
            <w:r w:rsidRPr="00765AD1">
              <w:rPr>
                <w:lang w:val="ru-RU"/>
              </w:rPr>
              <w:t xml:space="preserve"> </w:t>
            </w:r>
            <w:r w:rsidRPr="00765AD1">
              <w:rPr>
                <w:rFonts w:ascii="Times New Roman" w:hAnsi="Times New Roman" w:cs="Times New Roman"/>
                <w:color w:val="000000"/>
                <w:sz w:val="24"/>
                <w:szCs w:val="24"/>
                <w:lang w:val="ru-RU"/>
              </w:rPr>
              <w:t>образовательные</w:t>
            </w:r>
            <w:r w:rsidRPr="00765AD1">
              <w:rPr>
                <w:lang w:val="ru-RU"/>
              </w:rPr>
              <w:t xml:space="preserve"> </w:t>
            </w:r>
            <w:r w:rsidRPr="00765AD1">
              <w:rPr>
                <w:rFonts w:ascii="Times New Roman" w:hAnsi="Times New Roman" w:cs="Times New Roman"/>
                <w:color w:val="000000"/>
                <w:sz w:val="24"/>
                <w:szCs w:val="24"/>
                <w:lang w:val="ru-RU"/>
              </w:rPr>
              <w:t>технологии</w:t>
            </w:r>
            <w:r w:rsidRPr="00765AD1">
              <w:rPr>
                <w:lang w:val="ru-RU"/>
              </w:rPr>
              <w:t xml:space="preserve"> </w:t>
            </w:r>
            <w:r w:rsidRPr="00765AD1">
              <w:rPr>
                <w:rFonts w:ascii="Times New Roman" w:hAnsi="Times New Roman" w:cs="Times New Roman"/>
                <w:color w:val="000000"/>
                <w:sz w:val="24"/>
                <w:szCs w:val="24"/>
                <w:lang w:val="ru-RU"/>
              </w:rPr>
              <w:t>(информационная</w:t>
            </w:r>
            <w:r w:rsidRPr="00765AD1">
              <w:rPr>
                <w:lang w:val="ru-RU"/>
              </w:rPr>
              <w:t xml:space="preserve"> </w:t>
            </w:r>
            <w:r w:rsidRPr="00765AD1">
              <w:rPr>
                <w:rFonts w:ascii="Times New Roman" w:hAnsi="Times New Roman" w:cs="Times New Roman"/>
                <w:color w:val="000000"/>
                <w:sz w:val="24"/>
                <w:szCs w:val="24"/>
                <w:lang w:val="ru-RU"/>
              </w:rPr>
              <w:t>лекция,</w:t>
            </w:r>
            <w:r w:rsidRPr="00765AD1">
              <w:rPr>
                <w:lang w:val="ru-RU"/>
              </w:rPr>
              <w:t xml:space="preserve"> </w:t>
            </w:r>
            <w:r w:rsidRPr="00765AD1">
              <w:rPr>
                <w:rFonts w:ascii="Times New Roman" w:hAnsi="Times New Roman" w:cs="Times New Roman"/>
                <w:color w:val="000000"/>
                <w:sz w:val="24"/>
                <w:szCs w:val="24"/>
                <w:lang w:val="ru-RU"/>
              </w:rPr>
              <w:t>практические</w:t>
            </w:r>
            <w:r w:rsidRPr="00765AD1">
              <w:rPr>
                <w:lang w:val="ru-RU"/>
              </w:rPr>
              <w:t xml:space="preserve"> </w:t>
            </w:r>
            <w:r w:rsidRPr="00765AD1">
              <w:rPr>
                <w:rFonts w:ascii="Times New Roman" w:hAnsi="Times New Roman" w:cs="Times New Roman"/>
                <w:color w:val="000000"/>
                <w:sz w:val="24"/>
                <w:szCs w:val="24"/>
                <w:lang w:val="ru-RU"/>
              </w:rPr>
              <w:t>(семинарские)</w:t>
            </w:r>
            <w:r w:rsidRPr="00765AD1">
              <w:rPr>
                <w:lang w:val="ru-RU"/>
              </w:rPr>
              <w:t xml:space="preserve"> </w:t>
            </w:r>
            <w:r w:rsidRPr="00765AD1">
              <w:rPr>
                <w:rFonts w:ascii="Times New Roman" w:hAnsi="Times New Roman" w:cs="Times New Roman"/>
                <w:color w:val="000000"/>
                <w:sz w:val="24"/>
                <w:szCs w:val="24"/>
                <w:lang w:val="ru-RU"/>
              </w:rPr>
              <w:t>занятия);</w:t>
            </w:r>
            <w:r w:rsidRPr="00765AD1">
              <w:rPr>
                <w:lang w:val="ru-RU"/>
              </w:rPr>
              <w:t xml:space="preserve"> </w:t>
            </w:r>
          </w:p>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2)</w:t>
            </w:r>
            <w:r w:rsidRPr="00765AD1">
              <w:rPr>
                <w:lang w:val="ru-RU"/>
              </w:rPr>
              <w:t xml:space="preserve"> </w:t>
            </w:r>
            <w:proofErr w:type="gramStart"/>
            <w:r w:rsidRPr="00765AD1">
              <w:rPr>
                <w:rFonts w:ascii="Times New Roman" w:hAnsi="Times New Roman" w:cs="Times New Roman"/>
                <w:color w:val="000000"/>
                <w:sz w:val="24"/>
                <w:szCs w:val="24"/>
                <w:lang w:val="ru-RU"/>
              </w:rPr>
              <w:t>информационно-коммуникационные</w:t>
            </w:r>
            <w:proofErr w:type="gramEnd"/>
            <w:r w:rsidRPr="00765AD1">
              <w:rPr>
                <w:lang w:val="ru-RU"/>
              </w:rPr>
              <w:t xml:space="preserve"> </w:t>
            </w:r>
            <w:r w:rsidRPr="00765AD1">
              <w:rPr>
                <w:rFonts w:ascii="Times New Roman" w:hAnsi="Times New Roman" w:cs="Times New Roman"/>
                <w:color w:val="000000"/>
                <w:sz w:val="24"/>
                <w:szCs w:val="24"/>
                <w:lang w:val="ru-RU"/>
              </w:rPr>
              <w:t>образовательные</w:t>
            </w:r>
            <w:r w:rsidRPr="00765AD1">
              <w:rPr>
                <w:lang w:val="ru-RU"/>
              </w:rPr>
              <w:t xml:space="preserve"> </w:t>
            </w:r>
            <w:r w:rsidRPr="00765AD1">
              <w:rPr>
                <w:rFonts w:ascii="Times New Roman" w:hAnsi="Times New Roman" w:cs="Times New Roman"/>
                <w:color w:val="000000"/>
                <w:sz w:val="24"/>
                <w:szCs w:val="24"/>
                <w:lang w:val="ru-RU"/>
              </w:rPr>
              <w:t>технологий:</w:t>
            </w:r>
            <w:r w:rsidRPr="00765AD1">
              <w:rPr>
                <w:lang w:val="ru-RU"/>
              </w:rPr>
              <w:t xml:space="preserve"> </w:t>
            </w:r>
            <w:r w:rsidRPr="00765AD1">
              <w:rPr>
                <w:rFonts w:ascii="Times New Roman" w:hAnsi="Times New Roman" w:cs="Times New Roman"/>
                <w:color w:val="000000"/>
                <w:sz w:val="24"/>
                <w:szCs w:val="24"/>
                <w:lang w:val="ru-RU"/>
              </w:rPr>
              <w:t>использование</w:t>
            </w:r>
            <w:r w:rsidRPr="00765AD1">
              <w:rPr>
                <w:lang w:val="ru-RU"/>
              </w:rPr>
              <w:t xml:space="preserve"> </w:t>
            </w:r>
            <w:r w:rsidRPr="00765AD1">
              <w:rPr>
                <w:rFonts w:ascii="Times New Roman" w:hAnsi="Times New Roman" w:cs="Times New Roman"/>
                <w:color w:val="000000"/>
                <w:sz w:val="24"/>
                <w:szCs w:val="24"/>
                <w:lang w:val="ru-RU"/>
              </w:rPr>
              <w:t>электронных</w:t>
            </w:r>
            <w:r w:rsidRPr="00765AD1">
              <w:rPr>
                <w:lang w:val="ru-RU"/>
              </w:rPr>
              <w:t xml:space="preserve"> </w:t>
            </w:r>
            <w:r w:rsidRPr="00765AD1">
              <w:rPr>
                <w:rFonts w:ascii="Times New Roman" w:hAnsi="Times New Roman" w:cs="Times New Roman"/>
                <w:color w:val="000000"/>
                <w:sz w:val="24"/>
                <w:szCs w:val="24"/>
                <w:lang w:val="ru-RU"/>
              </w:rPr>
              <w:t>образовательных</w:t>
            </w:r>
            <w:r w:rsidRPr="00765AD1">
              <w:rPr>
                <w:lang w:val="ru-RU"/>
              </w:rPr>
              <w:t xml:space="preserve"> </w:t>
            </w:r>
            <w:r w:rsidRPr="00765AD1">
              <w:rPr>
                <w:rFonts w:ascii="Times New Roman" w:hAnsi="Times New Roman" w:cs="Times New Roman"/>
                <w:color w:val="000000"/>
                <w:sz w:val="24"/>
                <w:szCs w:val="24"/>
                <w:lang w:val="ru-RU"/>
              </w:rPr>
              <w:t>ресурсов</w:t>
            </w:r>
            <w:r w:rsidRPr="00765AD1">
              <w:rPr>
                <w:lang w:val="ru-RU"/>
              </w:rPr>
              <w:t xml:space="preserve"> </w:t>
            </w:r>
            <w:r w:rsidRPr="00765AD1">
              <w:rPr>
                <w:rFonts w:ascii="Times New Roman" w:hAnsi="Times New Roman" w:cs="Times New Roman"/>
                <w:color w:val="000000"/>
                <w:sz w:val="24"/>
                <w:szCs w:val="24"/>
                <w:lang w:val="ru-RU"/>
              </w:rPr>
              <w:t>(электронный</w:t>
            </w:r>
            <w:r w:rsidRPr="00765AD1">
              <w:rPr>
                <w:lang w:val="ru-RU"/>
              </w:rPr>
              <w:t xml:space="preserve"> </w:t>
            </w:r>
            <w:r w:rsidRPr="00765AD1">
              <w:rPr>
                <w:rFonts w:ascii="Times New Roman" w:hAnsi="Times New Roman" w:cs="Times New Roman"/>
                <w:color w:val="000000"/>
                <w:sz w:val="24"/>
                <w:szCs w:val="24"/>
                <w:lang w:val="ru-RU"/>
              </w:rPr>
              <w:t>конспект</w:t>
            </w:r>
            <w:r w:rsidRPr="00765AD1">
              <w:rPr>
                <w:lang w:val="ru-RU"/>
              </w:rPr>
              <w:t xml:space="preserve"> </w:t>
            </w:r>
            <w:r w:rsidRPr="00765AD1">
              <w:rPr>
                <w:rFonts w:ascii="Times New Roman" w:hAnsi="Times New Roman" w:cs="Times New Roman"/>
                <w:color w:val="000000"/>
                <w:sz w:val="24"/>
                <w:szCs w:val="24"/>
                <w:lang w:val="ru-RU"/>
              </w:rPr>
              <w:t>лекций)</w:t>
            </w:r>
            <w:r w:rsidRPr="00765AD1">
              <w:rPr>
                <w:lang w:val="ru-RU"/>
              </w:rPr>
              <w:t xml:space="preserve"> </w:t>
            </w:r>
            <w:r w:rsidRPr="00765AD1">
              <w:rPr>
                <w:rFonts w:ascii="Times New Roman" w:hAnsi="Times New Roman" w:cs="Times New Roman"/>
                <w:color w:val="000000"/>
                <w:sz w:val="24"/>
                <w:szCs w:val="24"/>
                <w:lang w:val="ru-RU"/>
              </w:rPr>
              <w:t>при</w:t>
            </w:r>
            <w:r w:rsidRPr="00765AD1">
              <w:rPr>
                <w:lang w:val="ru-RU"/>
              </w:rPr>
              <w:t xml:space="preserve"> </w:t>
            </w:r>
            <w:r w:rsidRPr="00765AD1">
              <w:rPr>
                <w:rFonts w:ascii="Times New Roman" w:hAnsi="Times New Roman" w:cs="Times New Roman"/>
                <w:color w:val="000000"/>
                <w:sz w:val="24"/>
                <w:szCs w:val="24"/>
                <w:lang w:val="ru-RU"/>
              </w:rPr>
              <w:t>подготовке</w:t>
            </w:r>
            <w:r w:rsidRPr="00765AD1">
              <w:rPr>
                <w:lang w:val="ru-RU"/>
              </w:rPr>
              <w:t xml:space="preserve"> </w:t>
            </w:r>
            <w:r w:rsidRPr="00765AD1">
              <w:rPr>
                <w:rFonts w:ascii="Times New Roman" w:hAnsi="Times New Roman" w:cs="Times New Roman"/>
                <w:color w:val="000000"/>
                <w:sz w:val="24"/>
                <w:szCs w:val="24"/>
                <w:lang w:val="ru-RU"/>
              </w:rPr>
              <w:t>к</w:t>
            </w:r>
            <w:r w:rsidRPr="00765AD1">
              <w:rPr>
                <w:lang w:val="ru-RU"/>
              </w:rPr>
              <w:t xml:space="preserve"> </w:t>
            </w:r>
            <w:r w:rsidRPr="00765AD1">
              <w:rPr>
                <w:rFonts w:ascii="Times New Roman" w:hAnsi="Times New Roman" w:cs="Times New Roman"/>
                <w:color w:val="000000"/>
                <w:sz w:val="24"/>
                <w:szCs w:val="24"/>
                <w:lang w:val="ru-RU"/>
              </w:rPr>
              <w:t>практическим</w:t>
            </w:r>
            <w:r w:rsidRPr="00765AD1">
              <w:rPr>
                <w:lang w:val="ru-RU"/>
              </w:rPr>
              <w:t xml:space="preserve"> </w:t>
            </w:r>
            <w:r w:rsidRPr="00765AD1">
              <w:rPr>
                <w:rFonts w:ascii="Times New Roman" w:hAnsi="Times New Roman" w:cs="Times New Roman"/>
                <w:color w:val="000000"/>
                <w:sz w:val="24"/>
                <w:szCs w:val="24"/>
                <w:lang w:val="ru-RU"/>
              </w:rPr>
              <w:t>занятиям,</w:t>
            </w:r>
            <w:r w:rsidRPr="00765AD1">
              <w:rPr>
                <w:lang w:val="ru-RU"/>
              </w:rPr>
              <w:t xml:space="preserve"> </w:t>
            </w:r>
            <w:r w:rsidRPr="00765AD1">
              <w:rPr>
                <w:rFonts w:ascii="Times New Roman" w:hAnsi="Times New Roman" w:cs="Times New Roman"/>
                <w:color w:val="000000"/>
                <w:sz w:val="24"/>
                <w:szCs w:val="24"/>
                <w:lang w:val="ru-RU"/>
              </w:rPr>
              <w:t>чтение</w:t>
            </w:r>
            <w:r w:rsidRPr="00765AD1">
              <w:rPr>
                <w:lang w:val="ru-RU"/>
              </w:rPr>
              <w:t xml:space="preserve"> </w:t>
            </w:r>
            <w:r w:rsidRPr="00765AD1">
              <w:rPr>
                <w:rFonts w:ascii="Times New Roman" w:hAnsi="Times New Roman" w:cs="Times New Roman"/>
                <w:color w:val="000000"/>
                <w:sz w:val="24"/>
                <w:szCs w:val="24"/>
                <w:lang w:val="ru-RU"/>
              </w:rPr>
              <w:t>лекций</w:t>
            </w:r>
            <w:r w:rsidRPr="00765AD1">
              <w:rPr>
                <w:lang w:val="ru-RU"/>
              </w:rPr>
              <w:t xml:space="preserve"> </w:t>
            </w:r>
            <w:r w:rsidRPr="00765AD1">
              <w:rPr>
                <w:rFonts w:ascii="Times New Roman" w:hAnsi="Times New Roman" w:cs="Times New Roman"/>
                <w:color w:val="000000"/>
                <w:sz w:val="24"/>
                <w:szCs w:val="24"/>
                <w:lang w:val="ru-RU"/>
              </w:rPr>
              <w:t>с</w:t>
            </w:r>
            <w:r w:rsidRPr="00765AD1">
              <w:rPr>
                <w:lang w:val="ru-RU"/>
              </w:rPr>
              <w:t xml:space="preserve"> </w:t>
            </w:r>
            <w:r w:rsidRPr="00765AD1">
              <w:rPr>
                <w:rFonts w:ascii="Times New Roman" w:hAnsi="Times New Roman" w:cs="Times New Roman"/>
                <w:color w:val="000000"/>
                <w:sz w:val="24"/>
                <w:szCs w:val="24"/>
                <w:lang w:val="ru-RU"/>
              </w:rPr>
              <w:t>использованием</w:t>
            </w:r>
            <w:r w:rsidRPr="00765AD1">
              <w:rPr>
                <w:lang w:val="ru-RU"/>
              </w:rPr>
              <w:t xml:space="preserve"> </w:t>
            </w:r>
            <w:r w:rsidRPr="00765AD1">
              <w:rPr>
                <w:rFonts w:ascii="Times New Roman" w:hAnsi="Times New Roman" w:cs="Times New Roman"/>
                <w:color w:val="000000"/>
                <w:sz w:val="24"/>
                <w:szCs w:val="24"/>
                <w:lang w:val="ru-RU"/>
              </w:rPr>
              <w:t>презентаций</w:t>
            </w:r>
            <w:r w:rsidRPr="00765AD1">
              <w:rPr>
                <w:lang w:val="ru-RU"/>
              </w:rPr>
              <w:t xml:space="preserve"> </w:t>
            </w:r>
            <w:r w:rsidRPr="00765AD1">
              <w:rPr>
                <w:rFonts w:ascii="Times New Roman" w:hAnsi="Times New Roman" w:cs="Times New Roman"/>
                <w:color w:val="000000"/>
                <w:sz w:val="24"/>
                <w:szCs w:val="24"/>
                <w:lang w:val="ru-RU"/>
              </w:rPr>
              <w:t>практическим</w:t>
            </w:r>
            <w:r w:rsidRPr="00765AD1">
              <w:rPr>
                <w:lang w:val="ru-RU"/>
              </w:rPr>
              <w:t xml:space="preserve"> </w:t>
            </w:r>
            <w:r w:rsidRPr="00765AD1">
              <w:rPr>
                <w:rFonts w:ascii="Times New Roman" w:hAnsi="Times New Roman" w:cs="Times New Roman"/>
                <w:color w:val="000000"/>
                <w:sz w:val="24"/>
                <w:szCs w:val="24"/>
                <w:lang w:val="ru-RU"/>
              </w:rPr>
              <w:t>занятиям.</w:t>
            </w:r>
            <w:r w:rsidRPr="00765AD1">
              <w:rPr>
                <w:lang w:val="ru-RU"/>
              </w:rPr>
              <w:t xml:space="preserve"> </w:t>
            </w:r>
          </w:p>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3)</w:t>
            </w:r>
            <w:r w:rsidRPr="00765AD1">
              <w:rPr>
                <w:lang w:val="ru-RU"/>
              </w:rPr>
              <w:t xml:space="preserve"> </w:t>
            </w:r>
            <w:r w:rsidRPr="00765AD1">
              <w:rPr>
                <w:rFonts w:ascii="Times New Roman" w:hAnsi="Times New Roman" w:cs="Times New Roman"/>
                <w:color w:val="000000"/>
                <w:sz w:val="24"/>
                <w:szCs w:val="24"/>
                <w:lang w:val="ru-RU"/>
              </w:rPr>
              <w:t>технология</w:t>
            </w:r>
            <w:r w:rsidRPr="00765AD1">
              <w:rPr>
                <w:lang w:val="ru-RU"/>
              </w:rPr>
              <w:t xml:space="preserve"> </w:t>
            </w:r>
            <w:r w:rsidRPr="00765AD1">
              <w:rPr>
                <w:rFonts w:ascii="Times New Roman" w:hAnsi="Times New Roman" w:cs="Times New Roman"/>
                <w:color w:val="000000"/>
                <w:sz w:val="24"/>
                <w:szCs w:val="24"/>
                <w:lang w:val="ru-RU"/>
              </w:rPr>
              <w:t>проблемного</w:t>
            </w:r>
            <w:r w:rsidRPr="00765AD1">
              <w:rPr>
                <w:lang w:val="ru-RU"/>
              </w:rPr>
              <w:t xml:space="preserve"> </w:t>
            </w:r>
            <w:r w:rsidRPr="00765AD1">
              <w:rPr>
                <w:rFonts w:ascii="Times New Roman" w:hAnsi="Times New Roman" w:cs="Times New Roman"/>
                <w:color w:val="000000"/>
                <w:sz w:val="24"/>
                <w:szCs w:val="24"/>
                <w:lang w:val="ru-RU"/>
              </w:rPr>
              <w:t>обучения</w:t>
            </w:r>
            <w:r w:rsidRPr="00765AD1">
              <w:rPr>
                <w:lang w:val="ru-RU"/>
              </w:rPr>
              <w:t xml:space="preserve"> </w:t>
            </w:r>
            <w:r w:rsidRPr="00765AD1">
              <w:rPr>
                <w:rFonts w:ascii="Times New Roman" w:hAnsi="Times New Roman" w:cs="Times New Roman"/>
                <w:color w:val="000000"/>
                <w:sz w:val="24"/>
                <w:szCs w:val="24"/>
                <w:lang w:val="ru-RU"/>
              </w:rPr>
              <w:t>-</w:t>
            </w:r>
            <w:r w:rsidRPr="00765AD1">
              <w:rPr>
                <w:lang w:val="ru-RU"/>
              </w:rPr>
              <w:t xml:space="preserve"> </w:t>
            </w:r>
            <w:r w:rsidRPr="00765AD1">
              <w:rPr>
                <w:rFonts w:ascii="Times New Roman" w:hAnsi="Times New Roman" w:cs="Times New Roman"/>
                <w:color w:val="000000"/>
                <w:sz w:val="24"/>
                <w:szCs w:val="24"/>
                <w:lang w:val="ru-RU"/>
              </w:rPr>
              <w:t>обучения</w:t>
            </w:r>
            <w:r w:rsidRPr="00765AD1">
              <w:rPr>
                <w:lang w:val="ru-RU"/>
              </w:rPr>
              <w:t xml:space="preserve"> </w:t>
            </w:r>
            <w:r w:rsidRPr="00765AD1">
              <w:rPr>
                <w:rFonts w:ascii="Times New Roman" w:hAnsi="Times New Roman" w:cs="Times New Roman"/>
                <w:color w:val="000000"/>
                <w:sz w:val="24"/>
                <w:szCs w:val="24"/>
                <w:lang w:val="ru-RU"/>
              </w:rPr>
              <w:t>-</w:t>
            </w:r>
            <w:r w:rsidRPr="00765AD1">
              <w:rPr>
                <w:lang w:val="ru-RU"/>
              </w:rPr>
              <w:t xml:space="preserve"> </w:t>
            </w:r>
            <w:r w:rsidRPr="00765AD1">
              <w:rPr>
                <w:rFonts w:ascii="Times New Roman" w:hAnsi="Times New Roman" w:cs="Times New Roman"/>
                <w:color w:val="000000"/>
                <w:sz w:val="24"/>
                <w:szCs w:val="24"/>
                <w:lang w:val="ru-RU"/>
              </w:rPr>
              <w:t>предполагает</w:t>
            </w:r>
            <w:r w:rsidRPr="00765AD1">
              <w:rPr>
                <w:lang w:val="ru-RU"/>
              </w:rPr>
              <w:t xml:space="preserve"> </w:t>
            </w:r>
            <w:r w:rsidRPr="00765AD1">
              <w:rPr>
                <w:rFonts w:ascii="Times New Roman" w:hAnsi="Times New Roman" w:cs="Times New Roman"/>
                <w:color w:val="000000"/>
                <w:sz w:val="24"/>
                <w:szCs w:val="24"/>
                <w:lang w:val="ru-RU"/>
              </w:rPr>
              <w:t>постановку</w:t>
            </w:r>
            <w:r w:rsidRPr="00765AD1">
              <w:rPr>
                <w:lang w:val="ru-RU"/>
              </w:rPr>
              <w:t xml:space="preserve"> </w:t>
            </w:r>
            <w:r w:rsidRPr="00765AD1">
              <w:rPr>
                <w:rFonts w:ascii="Times New Roman" w:hAnsi="Times New Roman" w:cs="Times New Roman"/>
                <w:color w:val="000000"/>
                <w:sz w:val="24"/>
                <w:szCs w:val="24"/>
                <w:lang w:val="ru-RU"/>
              </w:rPr>
              <w:t>проблемных</w:t>
            </w:r>
            <w:r w:rsidRPr="00765AD1">
              <w:rPr>
                <w:lang w:val="ru-RU"/>
              </w:rPr>
              <w:t xml:space="preserve"> </w:t>
            </w:r>
            <w:r w:rsidRPr="00765AD1">
              <w:rPr>
                <w:rFonts w:ascii="Times New Roman" w:hAnsi="Times New Roman" w:cs="Times New Roman"/>
                <w:color w:val="000000"/>
                <w:sz w:val="24"/>
                <w:szCs w:val="24"/>
                <w:lang w:val="ru-RU"/>
              </w:rPr>
              <w:t>вопросов,</w:t>
            </w:r>
            <w:r w:rsidRPr="00765AD1">
              <w:rPr>
                <w:lang w:val="ru-RU"/>
              </w:rPr>
              <w:t xml:space="preserve"> </w:t>
            </w:r>
            <w:r w:rsidRPr="00765AD1">
              <w:rPr>
                <w:rFonts w:ascii="Times New Roman" w:hAnsi="Times New Roman" w:cs="Times New Roman"/>
                <w:color w:val="000000"/>
                <w:sz w:val="24"/>
                <w:szCs w:val="24"/>
                <w:lang w:val="ru-RU"/>
              </w:rPr>
              <w:t>создание</w:t>
            </w:r>
            <w:r w:rsidRPr="00765AD1">
              <w:rPr>
                <w:lang w:val="ru-RU"/>
              </w:rPr>
              <w:t xml:space="preserve"> </w:t>
            </w:r>
            <w:r w:rsidRPr="00765AD1">
              <w:rPr>
                <w:rFonts w:ascii="Times New Roman" w:hAnsi="Times New Roman" w:cs="Times New Roman"/>
                <w:color w:val="000000"/>
                <w:sz w:val="24"/>
                <w:szCs w:val="24"/>
                <w:lang w:val="ru-RU"/>
              </w:rPr>
              <w:t>учебных</w:t>
            </w:r>
            <w:r w:rsidRPr="00765AD1">
              <w:rPr>
                <w:lang w:val="ru-RU"/>
              </w:rPr>
              <w:t xml:space="preserve"> </w:t>
            </w:r>
            <w:r w:rsidRPr="00765AD1">
              <w:rPr>
                <w:rFonts w:ascii="Times New Roman" w:hAnsi="Times New Roman" w:cs="Times New Roman"/>
                <w:color w:val="000000"/>
                <w:sz w:val="24"/>
                <w:szCs w:val="24"/>
                <w:lang w:val="ru-RU"/>
              </w:rPr>
              <w:t>проблемных</w:t>
            </w:r>
            <w:r w:rsidRPr="00765AD1">
              <w:rPr>
                <w:lang w:val="ru-RU"/>
              </w:rPr>
              <w:t xml:space="preserve"> </w:t>
            </w:r>
            <w:r w:rsidRPr="00765AD1">
              <w:rPr>
                <w:rFonts w:ascii="Times New Roman" w:hAnsi="Times New Roman" w:cs="Times New Roman"/>
                <w:color w:val="000000"/>
                <w:sz w:val="24"/>
                <w:szCs w:val="24"/>
                <w:lang w:val="ru-RU"/>
              </w:rPr>
              <w:t>ситуаций,</w:t>
            </w:r>
            <w:r w:rsidRPr="00765AD1">
              <w:rPr>
                <w:lang w:val="ru-RU"/>
              </w:rPr>
              <w:t xml:space="preserve"> </w:t>
            </w:r>
            <w:r w:rsidRPr="00765AD1">
              <w:rPr>
                <w:rFonts w:ascii="Times New Roman" w:hAnsi="Times New Roman" w:cs="Times New Roman"/>
                <w:color w:val="000000"/>
                <w:sz w:val="24"/>
                <w:szCs w:val="24"/>
                <w:lang w:val="ru-RU"/>
              </w:rPr>
              <w:t>использование</w:t>
            </w:r>
            <w:r w:rsidRPr="00765AD1">
              <w:rPr>
                <w:lang w:val="ru-RU"/>
              </w:rPr>
              <w:t xml:space="preserve"> </w:t>
            </w:r>
            <w:r w:rsidRPr="00765AD1">
              <w:rPr>
                <w:rFonts w:ascii="Times New Roman" w:hAnsi="Times New Roman" w:cs="Times New Roman"/>
                <w:color w:val="000000"/>
                <w:sz w:val="24"/>
                <w:szCs w:val="24"/>
                <w:lang w:val="ru-RU"/>
              </w:rPr>
              <w:t>кейс-метода</w:t>
            </w:r>
            <w:r w:rsidRPr="00765AD1">
              <w:rPr>
                <w:lang w:val="ru-RU"/>
              </w:rPr>
              <w:t xml:space="preserve"> </w:t>
            </w:r>
            <w:r w:rsidRPr="00765AD1">
              <w:rPr>
                <w:rFonts w:ascii="Times New Roman" w:hAnsi="Times New Roman" w:cs="Times New Roman"/>
                <w:color w:val="000000"/>
                <w:sz w:val="24"/>
                <w:szCs w:val="24"/>
                <w:lang w:val="ru-RU"/>
              </w:rPr>
              <w:t>в</w:t>
            </w:r>
            <w:r w:rsidRPr="00765AD1">
              <w:rPr>
                <w:lang w:val="ru-RU"/>
              </w:rPr>
              <w:t xml:space="preserve"> </w:t>
            </w:r>
            <w:r w:rsidRPr="00765AD1">
              <w:rPr>
                <w:rFonts w:ascii="Times New Roman" w:hAnsi="Times New Roman" w:cs="Times New Roman"/>
                <w:color w:val="000000"/>
                <w:sz w:val="24"/>
                <w:szCs w:val="24"/>
                <w:lang w:val="ru-RU"/>
              </w:rPr>
              <w:t>рамках</w:t>
            </w:r>
            <w:r w:rsidRPr="00765AD1">
              <w:rPr>
                <w:lang w:val="ru-RU"/>
              </w:rPr>
              <w:t xml:space="preserve"> </w:t>
            </w:r>
            <w:r w:rsidRPr="00765AD1">
              <w:rPr>
                <w:rFonts w:ascii="Times New Roman" w:hAnsi="Times New Roman" w:cs="Times New Roman"/>
                <w:color w:val="000000"/>
                <w:sz w:val="24"/>
                <w:szCs w:val="24"/>
                <w:lang w:val="ru-RU"/>
              </w:rPr>
              <w:t>изучаемых</w:t>
            </w:r>
            <w:r w:rsidRPr="00765AD1">
              <w:rPr>
                <w:lang w:val="ru-RU"/>
              </w:rPr>
              <w:t xml:space="preserve"> </w:t>
            </w:r>
            <w:r w:rsidRPr="00765AD1">
              <w:rPr>
                <w:rFonts w:ascii="Times New Roman" w:hAnsi="Times New Roman" w:cs="Times New Roman"/>
                <w:color w:val="000000"/>
                <w:sz w:val="24"/>
                <w:szCs w:val="24"/>
                <w:lang w:val="ru-RU"/>
              </w:rPr>
              <w:t>тем</w:t>
            </w:r>
            <w:r w:rsidRPr="00765AD1">
              <w:rPr>
                <w:lang w:val="ru-RU"/>
              </w:rPr>
              <w:t xml:space="preserve"> </w:t>
            </w:r>
            <w:r w:rsidRPr="00765AD1">
              <w:rPr>
                <w:rFonts w:ascii="Times New Roman" w:hAnsi="Times New Roman" w:cs="Times New Roman"/>
                <w:color w:val="000000"/>
                <w:sz w:val="24"/>
                <w:szCs w:val="24"/>
                <w:lang w:val="ru-RU"/>
              </w:rPr>
              <w:t>(проблемная</w:t>
            </w:r>
            <w:r w:rsidRPr="00765AD1">
              <w:rPr>
                <w:lang w:val="ru-RU"/>
              </w:rPr>
              <w:t xml:space="preserve"> </w:t>
            </w:r>
            <w:r w:rsidRPr="00765AD1">
              <w:rPr>
                <w:rFonts w:ascii="Times New Roman" w:hAnsi="Times New Roman" w:cs="Times New Roman"/>
                <w:color w:val="000000"/>
                <w:sz w:val="24"/>
                <w:szCs w:val="24"/>
                <w:lang w:val="ru-RU"/>
              </w:rPr>
              <w:t>лекция,</w:t>
            </w:r>
            <w:r w:rsidRPr="00765AD1">
              <w:rPr>
                <w:lang w:val="ru-RU"/>
              </w:rPr>
              <w:t xml:space="preserve"> </w:t>
            </w:r>
            <w:r w:rsidRPr="00765AD1">
              <w:rPr>
                <w:rFonts w:ascii="Times New Roman" w:hAnsi="Times New Roman" w:cs="Times New Roman"/>
                <w:color w:val="000000"/>
                <w:sz w:val="24"/>
                <w:szCs w:val="24"/>
                <w:lang w:val="ru-RU"/>
              </w:rPr>
              <w:t>практические</w:t>
            </w:r>
            <w:r w:rsidRPr="00765AD1">
              <w:rPr>
                <w:lang w:val="ru-RU"/>
              </w:rPr>
              <w:t xml:space="preserve"> </w:t>
            </w:r>
            <w:r w:rsidRPr="00765AD1">
              <w:rPr>
                <w:rFonts w:ascii="Times New Roman" w:hAnsi="Times New Roman" w:cs="Times New Roman"/>
                <w:color w:val="000000"/>
                <w:sz w:val="24"/>
                <w:szCs w:val="24"/>
                <w:lang w:val="ru-RU"/>
              </w:rPr>
              <w:t>занятия</w:t>
            </w:r>
            <w:r w:rsidRPr="00765AD1">
              <w:rPr>
                <w:lang w:val="ru-RU"/>
              </w:rPr>
              <w:t xml:space="preserve"> </w:t>
            </w:r>
            <w:r w:rsidRPr="00765AD1">
              <w:rPr>
                <w:rFonts w:ascii="Times New Roman" w:hAnsi="Times New Roman" w:cs="Times New Roman"/>
                <w:color w:val="000000"/>
                <w:sz w:val="24"/>
                <w:szCs w:val="24"/>
                <w:lang w:val="ru-RU"/>
              </w:rPr>
              <w:t>в</w:t>
            </w:r>
            <w:r w:rsidRPr="00765AD1">
              <w:rPr>
                <w:lang w:val="ru-RU"/>
              </w:rPr>
              <w:t xml:space="preserve"> </w:t>
            </w:r>
            <w:r w:rsidRPr="00765AD1">
              <w:rPr>
                <w:rFonts w:ascii="Times New Roman" w:hAnsi="Times New Roman" w:cs="Times New Roman"/>
                <w:color w:val="000000"/>
                <w:sz w:val="24"/>
                <w:szCs w:val="24"/>
                <w:lang w:val="ru-RU"/>
              </w:rPr>
              <w:t>форме</w:t>
            </w:r>
            <w:r w:rsidRPr="00765AD1">
              <w:rPr>
                <w:lang w:val="ru-RU"/>
              </w:rPr>
              <w:t xml:space="preserve"> </w:t>
            </w:r>
            <w:r w:rsidRPr="00765AD1">
              <w:rPr>
                <w:rFonts w:ascii="Times New Roman" w:hAnsi="Times New Roman" w:cs="Times New Roman"/>
                <w:color w:val="000000"/>
                <w:sz w:val="24"/>
                <w:szCs w:val="24"/>
                <w:lang w:val="ru-RU"/>
              </w:rPr>
              <w:t>практикума,</w:t>
            </w:r>
            <w:r w:rsidRPr="00765AD1">
              <w:rPr>
                <w:lang w:val="ru-RU"/>
              </w:rPr>
              <w:t xml:space="preserve"> </w:t>
            </w:r>
            <w:r w:rsidRPr="00765AD1">
              <w:rPr>
                <w:rFonts w:ascii="Times New Roman" w:hAnsi="Times New Roman" w:cs="Times New Roman"/>
                <w:color w:val="000000"/>
                <w:sz w:val="24"/>
                <w:szCs w:val="24"/>
                <w:lang w:val="ru-RU"/>
              </w:rPr>
              <w:t>кейс-метода);</w:t>
            </w:r>
            <w:r w:rsidRPr="00765AD1">
              <w:rPr>
                <w:lang w:val="ru-RU"/>
              </w:rPr>
              <w:t xml:space="preserve"> </w:t>
            </w:r>
          </w:p>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4)</w:t>
            </w:r>
            <w:r w:rsidRPr="00765AD1">
              <w:rPr>
                <w:lang w:val="ru-RU"/>
              </w:rPr>
              <w:t xml:space="preserve"> </w:t>
            </w:r>
            <w:r w:rsidRPr="00765AD1">
              <w:rPr>
                <w:rFonts w:ascii="Times New Roman" w:hAnsi="Times New Roman" w:cs="Times New Roman"/>
                <w:color w:val="000000"/>
                <w:sz w:val="24"/>
                <w:szCs w:val="24"/>
                <w:lang w:val="ru-RU"/>
              </w:rPr>
              <w:t>игровые</w:t>
            </w:r>
            <w:r w:rsidRPr="00765AD1">
              <w:rPr>
                <w:lang w:val="ru-RU"/>
              </w:rPr>
              <w:t xml:space="preserve"> </w:t>
            </w:r>
            <w:r w:rsidRPr="00765AD1">
              <w:rPr>
                <w:rFonts w:ascii="Times New Roman" w:hAnsi="Times New Roman" w:cs="Times New Roman"/>
                <w:color w:val="000000"/>
                <w:sz w:val="24"/>
                <w:szCs w:val="24"/>
                <w:lang w:val="ru-RU"/>
              </w:rPr>
              <w:t>технологии</w:t>
            </w:r>
            <w:r w:rsidRPr="00765AD1">
              <w:rPr>
                <w:lang w:val="ru-RU"/>
              </w:rPr>
              <w:t xml:space="preserve"> </w:t>
            </w:r>
            <w:r w:rsidRPr="00765AD1">
              <w:rPr>
                <w:rFonts w:ascii="Times New Roman" w:hAnsi="Times New Roman" w:cs="Times New Roman"/>
                <w:color w:val="000000"/>
                <w:sz w:val="24"/>
                <w:szCs w:val="24"/>
                <w:lang w:val="ru-RU"/>
              </w:rPr>
              <w:t>(ролевые</w:t>
            </w:r>
            <w:r w:rsidRPr="00765AD1">
              <w:rPr>
                <w:lang w:val="ru-RU"/>
              </w:rPr>
              <w:t xml:space="preserve"> </w:t>
            </w:r>
            <w:r w:rsidRPr="00765AD1">
              <w:rPr>
                <w:rFonts w:ascii="Times New Roman" w:hAnsi="Times New Roman" w:cs="Times New Roman"/>
                <w:color w:val="000000"/>
                <w:sz w:val="24"/>
                <w:szCs w:val="24"/>
                <w:lang w:val="ru-RU"/>
              </w:rPr>
              <w:t>и</w:t>
            </w:r>
            <w:r w:rsidRPr="00765AD1">
              <w:rPr>
                <w:lang w:val="ru-RU"/>
              </w:rPr>
              <w:t xml:space="preserve"> </w:t>
            </w:r>
            <w:r w:rsidRPr="00765AD1">
              <w:rPr>
                <w:rFonts w:ascii="Times New Roman" w:hAnsi="Times New Roman" w:cs="Times New Roman"/>
                <w:color w:val="000000"/>
                <w:sz w:val="24"/>
                <w:szCs w:val="24"/>
                <w:lang w:val="ru-RU"/>
              </w:rPr>
              <w:t>деловые</w:t>
            </w:r>
            <w:r w:rsidRPr="00765AD1">
              <w:rPr>
                <w:lang w:val="ru-RU"/>
              </w:rPr>
              <w:t xml:space="preserve"> </w:t>
            </w:r>
            <w:r w:rsidRPr="00765AD1">
              <w:rPr>
                <w:rFonts w:ascii="Times New Roman" w:hAnsi="Times New Roman" w:cs="Times New Roman"/>
                <w:color w:val="000000"/>
                <w:sz w:val="24"/>
                <w:szCs w:val="24"/>
                <w:lang w:val="ru-RU"/>
              </w:rPr>
              <w:t>игры);</w:t>
            </w:r>
            <w:r w:rsidRPr="00765AD1">
              <w:rPr>
                <w:lang w:val="ru-RU"/>
              </w:rPr>
              <w:t xml:space="preserve"> </w:t>
            </w:r>
          </w:p>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5)</w:t>
            </w:r>
            <w:r w:rsidRPr="00765AD1">
              <w:rPr>
                <w:lang w:val="ru-RU"/>
              </w:rPr>
              <w:t xml:space="preserve"> </w:t>
            </w:r>
            <w:r w:rsidRPr="00765AD1">
              <w:rPr>
                <w:rFonts w:ascii="Times New Roman" w:hAnsi="Times New Roman" w:cs="Times New Roman"/>
                <w:color w:val="000000"/>
                <w:sz w:val="24"/>
                <w:szCs w:val="24"/>
                <w:lang w:val="ru-RU"/>
              </w:rPr>
              <w:t>технологии</w:t>
            </w:r>
            <w:r w:rsidRPr="00765AD1">
              <w:rPr>
                <w:lang w:val="ru-RU"/>
              </w:rPr>
              <w:t xml:space="preserve"> </w:t>
            </w:r>
            <w:r w:rsidRPr="00765AD1">
              <w:rPr>
                <w:rFonts w:ascii="Times New Roman" w:hAnsi="Times New Roman" w:cs="Times New Roman"/>
                <w:color w:val="000000"/>
                <w:sz w:val="24"/>
                <w:szCs w:val="24"/>
                <w:lang w:val="ru-RU"/>
              </w:rPr>
              <w:t>проектного</w:t>
            </w:r>
            <w:r w:rsidRPr="00765AD1">
              <w:rPr>
                <w:lang w:val="ru-RU"/>
              </w:rPr>
              <w:t xml:space="preserve"> </w:t>
            </w:r>
            <w:r w:rsidRPr="00765AD1">
              <w:rPr>
                <w:rFonts w:ascii="Times New Roman" w:hAnsi="Times New Roman" w:cs="Times New Roman"/>
                <w:color w:val="000000"/>
                <w:sz w:val="24"/>
                <w:szCs w:val="24"/>
                <w:lang w:val="ru-RU"/>
              </w:rPr>
              <w:t>обучения</w:t>
            </w:r>
            <w:r w:rsidRPr="00765AD1">
              <w:rPr>
                <w:lang w:val="ru-RU"/>
              </w:rPr>
              <w:t xml:space="preserve"> </w:t>
            </w:r>
            <w:r w:rsidRPr="00765AD1">
              <w:rPr>
                <w:rFonts w:ascii="Times New Roman" w:hAnsi="Times New Roman" w:cs="Times New Roman"/>
                <w:color w:val="000000"/>
                <w:sz w:val="24"/>
                <w:szCs w:val="24"/>
                <w:lang w:val="ru-RU"/>
              </w:rPr>
              <w:t>(творческий</w:t>
            </w:r>
            <w:r w:rsidRPr="00765AD1">
              <w:rPr>
                <w:lang w:val="ru-RU"/>
              </w:rPr>
              <w:t xml:space="preserve"> </w:t>
            </w:r>
            <w:r w:rsidRPr="00765AD1">
              <w:rPr>
                <w:rFonts w:ascii="Times New Roman" w:hAnsi="Times New Roman" w:cs="Times New Roman"/>
                <w:color w:val="000000"/>
                <w:sz w:val="24"/>
                <w:szCs w:val="24"/>
                <w:lang w:val="ru-RU"/>
              </w:rPr>
              <w:t>проект);</w:t>
            </w:r>
            <w:r w:rsidRPr="00765AD1">
              <w:rPr>
                <w:lang w:val="ru-RU"/>
              </w:rPr>
              <w:t xml:space="preserve"> </w:t>
            </w:r>
          </w:p>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6)</w:t>
            </w:r>
            <w:r w:rsidRPr="00765AD1">
              <w:rPr>
                <w:lang w:val="ru-RU"/>
              </w:rPr>
              <w:t xml:space="preserve"> </w:t>
            </w:r>
            <w:r w:rsidRPr="00765AD1">
              <w:rPr>
                <w:rFonts w:ascii="Times New Roman" w:hAnsi="Times New Roman" w:cs="Times New Roman"/>
                <w:color w:val="000000"/>
                <w:sz w:val="24"/>
                <w:szCs w:val="24"/>
                <w:lang w:val="ru-RU"/>
              </w:rPr>
              <w:t>интерактивные</w:t>
            </w:r>
            <w:r w:rsidRPr="00765AD1">
              <w:rPr>
                <w:lang w:val="ru-RU"/>
              </w:rPr>
              <w:t xml:space="preserve"> </w:t>
            </w:r>
            <w:r w:rsidRPr="00765AD1">
              <w:rPr>
                <w:rFonts w:ascii="Times New Roman" w:hAnsi="Times New Roman" w:cs="Times New Roman"/>
                <w:color w:val="000000"/>
                <w:sz w:val="24"/>
                <w:szCs w:val="24"/>
                <w:lang w:val="ru-RU"/>
              </w:rPr>
              <w:t>технологии</w:t>
            </w:r>
            <w:r w:rsidRPr="00765AD1">
              <w:rPr>
                <w:lang w:val="ru-RU"/>
              </w:rPr>
              <w:t xml:space="preserve"> </w:t>
            </w:r>
            <w:r w:rsidRPr="00765AD1">
              <w:rPr>
                <w:rFonts w:ascii="Times New Roman" w:hAnsi="Times New Roman" w:cs="Times New Roman"/>
                <w:color w:val="000000"/>
                <w:sz w:val="24"/>
                <w:szCs w:val="24"/>
                <w:lang w:val="ru-RU"/>
              </w:rPr>
              <w:t>(семинар-дискуссия).</w:t>
            </w:r>
            <w:r w:rsidRPr="00765AD1">
              <w:rPr>
                <w:lang w:val="ru-RU"/>
              </w:rPr>
              <w:t xml:space="preserve"> </w:t>
            </w:r>
          </w:p>
          <w:p w:rsidR="00B40BCB" w:rsidRPr="00765AD1" w:rsidRDefault="00B465FE">
            <w:pPr>
              <w:spacing w:after="0" w:line="240" w:lineRule="auto"/>
              <w:ind w:firstLine="756"/>
              <w:jc w:val="both"/>
              <w:rPr>
                <w:sz w:val="24"/>
                <w:szCs w:val="24"/>
                <w:lang w:val="ru-RU"/>
              </w:rPr>
            </w:pPr>
            <w:proofErr w:type="gramStart"/>
            <w:r w:rsidRPr="00765AD1">
              <w:rPr>
                <w:rFonts w:ascii="Times New Roman" w:hAnsi="Times New Roman" w:cs="Times New Roman"/>
                <w:color w:val="000000"/>
                <w:sz w:val="24"/>
                <w:szCs w:val="24"/>
                <w:lang w:val="ru-RU"/>
              </w:rPr>
              <w:t>Лекционные</w:t>
            </w:r>
            <w:r w:rsidRPr="00765AD1">
              <w:rPr>
                <w:lang w:val="ru-RU"/>
              </w:rPr>
              <w:t xml:space="preserve"> </w:t>
            </w:r>
            <w:r w:rsidRPr="00765AD1">
              <w:rPr>
                <w:rFonts w:ascii="Times New Roman" w:hAnsi="Times New Roman" w:cs="Times New Roman"/>
                <w:color w:val="000000"/>
                <w:sz w:val="24"/>
                <w:szCs w:val="24"/>
                <w:lang w:val="ru-RU"/>
              </w:rPr>
              <w:t>занятия</w:t>
            </w:r>
            <w:r w:rsidRPr="00765AD1">
              <w:rPr>
                <w:lang w:val="ru-RU"/>
              </w:rPr>
              <w:t xml:space="preserve"> </w:t>
            </w:r>
            <w:r w:rsidRPr="00765AD1">
              <w:rPr>
                <w:rFonts w:ascii="Times New Roman" w:hAnsi="Times New Roman" w:cs="Times New Roman"/>
                <w:color w:val="000000"/>
                <w:sz w:val="24"/>
                <w:szCs w:val="24"/>
                <w:lang w:val="ru-RU"/>
              </w:rPr>
              <w:t>наряду</w:t>
            </w:r>
            <w:r w:rsidRPr="00765AD1">
              <w:rPr>
                <w:lang w:val="ru-RU"/>
              </w:rPr>
              <w:t xml:space="preserve"> </w:t>
            </w:r>
            <w:r w:rsidRPr="00765AD1">
              <w:rPr>
                <w:rFonts w:ascii="Times New Roman" w:hAnsi="Times New Roman" w:cs="Times New Roman"/>
                <w:color w:val="000000"/>
                <w:sz w:val="24"/>
                <w:szCs w:val="24"/>
                <w:lang w:val="ru-RU"/>
              </w:rPr>
              <w:t>с</w:t>
            </w:r>
            <w:r w:rsidRPr="00765AD1">
              <w:rPr>
                <w:lang w:val="ru-RU"/>
              </w:rPr>
              <w:t xml:space="preserve"> </w:t>
            </w:r>
            <w:r w:rsidRPr="00765AD1">
              <w:rPr>
                <w:rFonts w:ascii="Times New Roman" w:hAnsi="Times New Roman" w:cs="Times New Roman"/>
                <w:color w:val="000000"/>
                <w:sz w:val="24"/>
                <w:szCs w:val="24"/>
                <w:lang w:val="ru-RU"/>
              </w:rPr>
              <w:t>сообщением</w:t>
            </w:r>
            <w:r w:rsidRPr="00765AD1">
              <w:rPr>
                <w:lang w:val="ru-RU"/>
              </w:rPr>
              <w:t xml:space="preserve"> </w:t>
            </w:r>
            <w:r w:rsidRPr="00765AD1">
              <w:rPr>
                <w:rFonts w:ascii="Times New Roman" w:hAnsi="Times New Roman" w:cs="Times New Roman"/>
                <w:color w:val="000000"/>
                <w:sz w:val="24"/>
                <w:szCs w:val="24"/>
                <w:lang w:val="ru-RU"/>
              </w:rPr>
              <w:t>учебной</w:t>
            </w:r>
            <w:r w:rsidRPr="00765AD1">
              <w:rPr>
                <w:lang w:val="ru-RU"/>
              </w:rPr>
              <w:t xml:space="preserve"> </w:t>
            </w:r>
            <w:r w:rsidRPr="00765AD1">
              <w:rPr>
                <w:rFonts w:ascii="Times New Roman" w:hAnsi="Times New Roman" w:cs="Times New Roman"/>
                <w:color w:val="000000"/>
                <w:sz w:val="24"/>
                <w:szCs w:val="24"/>
                <w:lang w:val="ru-RU"/>
              </w:rPr>
              <w:t>информации</w:t>
            </w:r>
            <w:r w:rsidRPr="00765AD1">
              <w:rPr>
                <w:lang w:val="ru-RU"/>
              </w:rPr>
              <w:t xml:space="preserve"> </w:t>
            </w:r>
            <w:r w:rsidRPr="00765AD1">
              <w:rPr>
                <w:rFonts w:ascii="Times New Roman" w:hAnsi="Times New Roman" w:cs="Times New Roman"/>
                <w:color w:val="000000"/>
                <w:sz w:val="24"/>
                <w:szCs w:val="24"/>
                <w:lang w:val="ru-RU"/>
              </w:rPr>
              <w:t>предполагают</w:t>
            </w:r>
            <w:r w:rsidRPr="00765AD1">
              <w:rPr>
                <w:lang w:val="ru-RU"/>
              </w:rPr>
              <w:t xml:space="preserve"> </w:t>
            </w:r>
            <w:r w:rsidRPr="00765AD1">
              <w:rPr>
                <w:rFonts w:ascii="Times New Roman" w:hAnsi="Times New Roman" w:cs="Times New Roman"/>
                <w:color w:val="000000"/>
                <w:sz w:val="24"/>
                <w:szCs w:val="24"/>
                <w:lang w:val="ru-RU"/>
              </w:rPr>
              <w:t>и</w:t>
            </w:r>
            <w:r w:rsidRPr="00765AD1">
              <w:rPr>
                <w:lang w:val="ru-RU"/>
              </w:rPr>
              <w:t xml:space="preserve"> </w:t>
            </w:r>
            <w:r w:rsidRPr="00765AD1">
              <w:rPr>
                <w:rFonts w:ascii="Times New Roman" w:hAnsi="Times New Roman" w:cs="Times New Roman"/>
                <w:color w:val="000000"/>
                <w:sz w:val="24"/>
                <w:szCs w:val="24"/>
                <w:lang w:val="ru-RU"/>
              </w:rPr>
              <w:t>решение</w:t>
            </w:r>
            <w:r w:rsidRPr="00765AD1">
              <w:rPr>
                <w:lang w:val="ru-RU"/>
              </w:rPr>
              <w:t xml:space="preserve"> </w:t>
            </w:r>
            <w:r w:rsidRPr="00765AD1">
              <w:rPr>
                <w:rFonts w:ascii="Times New Roman" w:hAnsi="Times New Roman" w:cs="Times New Roman"/>
                <w:color w:val="000000"/>
                <w:sz w:val="24"/>
                <w:szCs w:val="24"/>
                <w:lang w:val="ru-RU"/>
              </w:rPr>
              <w:t>следующих</w:t>
            </w:r>
            <w:r w:rsidRPr="00765AD1">
              <w:rPr>
                <w:lang w:val="ru-RU"/>
              </w:rPr>
              <w:t xml:space="preserve"> </w:t>
            </w:r>
            <w:r w:rsidRPr="00765AD1">
              <w:rPr>
                <w:rFonts w:ascii="Times New Roman" w:hAnsi="Times New Roman" w:cs="Times New Roman"/>
                <w:color w:val="000000"/>
                <w:sz w:val="24"/>
                <w:szCs w:val="24"/>
                <w:lang w:val="ru-RU"/>
              </w:rPr>
              <w:t>дидактических</w:t>
            </w:r>
            <w:r w:rsidRPr="00765AD1">
              <w:rPr>
                <w:lang w:val="ru-RU"/>
              </w:rPr>
              <w:t xml:space="preserve"> </w:t>
            </w:r>
            <w:r w:rsidRPr="00765AD1">
              <w:rPr>
                <w:rFonts w:ascii="Times New Roman" w:hAnsi="Times New Roman" w:cs="Times New Roman"/>
                <w:color w:val="000000"/>
                <w:sz w:val="24"/>
                <w:szCs w:val="24"/>
                <w:lang w:val="ru-RU"/>
              </w:rPr>
              <w:t>задач:</w:t>
            </w:r>
            <w:r w:rsidRPr="00765AD1">
              <w:rPr>
                <w:lang w:val="ru-RU"/>
              </w:rPr>
              <w:t xml:space="preserve"> </w:t>
            </w:r>
            <w:r w:rsidRPr="00765AD1">
              <w:rPr>
                <w:rFonts w:ascii="Times New Roman" w:hAnsi="Times New Roman" w:cs="Times New Roman"/>
                <w:color w:val="000000"/>
                <w:sz w:val="24"/>
                <w:szCs w:val="24"/>
                <w:lang w:val="ru-RU"/>
              </w:rPr>
              <w:t>заинтересовать</w:t>
            </w:r>
            <w:r w:rsidRPr="00765AD1">
              <w:rPr>
                <w:lang w:val="ru-RU"/>
              </w:rPr>
              <w:t xml:space="preserve"> </w:t>
            </w:r>
            <w:r w:rsidRPr="00765AD1">
              <w:rPr>
                <w:rFonts w:ascii="Times New Roman" w:hAnsi="Times New Roman" w:cs="Times New Roman"/>
                <w:color w:val="000000"/>
                <w:sz w:val="24"/>
                <w:szCs w:val="24"/>
                <w:lang w:val="ru-RU"/>
              </w:rPr>
              <w:t>студентов</w:t>
            </w:r>
            <w:r w:rsidRPr="00765AD1">
              <w:rPr>
                <w:lang w:val="ru-RU"/>
              </w:rPr>
              <w:t xml:space="preserve"> </w:t>
            </w:r>
            <w:r w:rsidRPr="00765AD1">
              <w:rPr>
                <w:rFonts w:ascii="Times New Roman" w:hAnsi="Times New Roman" w:cs="Times New Roman"/>
                <w:color w:val="000000"/>
                <w:sz w:val="24"/>
                <w:szCs w:val="24"/>
                <w:lang w:val="ru-RU"/>
              </w:rPr>
              <w:t>изучаемой</w:t>
            </w:r>
            <w:r w:rsidRPr="00765AD1">
              <w:rPr>
                <w:lang w:val="ru-RU"/>
              </w:rPr>
              <w:t xml:space="preserve"> </w:t>
            </w:r>
            <w:r w:rsidRPr="00765AD1">
              <w:rPr>
                <w:rFonts w:ascii="Times New Roman" w:hAnsi="Times New Roman" w:cs="Times New Roman"/>
                <w:color w:val="000000"/>
                <w:sz w:val="24"/>
                <w:szCs w:val="24"/>
                <w:lang w:val="ru-RU"/>
              </w:rPr>
              <w:t>темой,</w:t>
            </w:r>
            <w:r w:rsidRPr="00765AD1">
              <w:rPr>
                <w:lang w:val="ru-RU"/>
              </w:rPr>
              <w:t xml:space="preserve"> </w:t>
            </w:r>
            <w:r w:rsidRPr="00765AD1">
              <w:rPr>
                <w:rFonts w:ascii="Times New Roman" w:hAnsi="Times New Roman" w:cs="Times New Roman"/>
                <w:color w:val="000000"/>
                <w:sz w:val="24"/>
                <w:szCs w:val="24"/>
                <w:lang w:val="ru-RU"/>
              </w:rPr>
              <w:t>разрушить</w:t>
            </w:r>
            <w:r w:rsidRPr="00765AD1">
              <w:rPr>
                <w:lang w:val="ru-RU"/>
              </w:rPr>
              <w:t xml:space="preserve"> </w:t>
            </w:r>
            <w:r w:rsidRPr="00765AD1">
              <w:rPr>
                <w:rFonts w:ascii="Times New Roman" w:hAnsi="Times New Roman" w:cs="Times New Roman"/>
                <w:color w:val="000000"/>
                <w:sz w:val="24"/>
                <w:szCs w:val="24"/>
                <w:lang w:val="ru-RU"/>
              </w:rPr>
              <w:t>неверные</w:t>
            </w:r>
            <w:r w:rsidRPr="00765AD1">
              <w:rPr>
                <w:lang w:val="ru-RU"/>
              </w:rPr>
              <w:t xml:space="preserve"> </w:t>
            </w:r>
            <w:r w:rsidRPr="00765AD1">
              <w:rPr>
                <w:rFonts w:ascii="Times New Roman" w:hAnsi="Times New Roman" w:cs="Times New Roman"/>
                <w:color w:val="000000"/>
                <w:sz w:val="24"/>
                <w:szCs w:val="24"/>
                <w:lang w:val="ru-RU"/>
              </w:rPr>
              <w:t>стереотипы,</w:t>
            </w:r>
            <w:r w:rsidRPr="00765AD1">
              <w:rPr>
                <w:lang w:val="ru-RU"/>
              </w:rPr>
              <w:t xml:space="preserve"> </w:t>
            </w:r>
            <w:r w:rsidRPr="00765AD1">
              <w:rPr>
                <w:rFonts w:ascii="Times New Roman" w:hAnsi="Times New Roman" w:cs="Times New Roman"/>
                <w:color w:val="000000"/>
                <w:sz w:val="24"/>
                <w:szCs w:val="24"/>
                <w:lang w:val="ru-RU"/>
              </w:rPr>
              <w:t>убедить</w:t>
            </w:r>
            <w:r w:rsidRPr="00765AD1">
              <w:rPr>
                <w:lang w:val="ru-RU"/>
              </w:rPr>
              <w:t xml:space="preserve"> </w:t>
            </w:r>
            <w:r w:rsidRPr="00765AD1">
              <w:rPr>
                <w:rFonts w:ascii="Times New Roman" w:hAnsi="Times New Roman" w:cs="Times New Roman"/>
                <w:color w:val="000000"/>
                <w:sz w:val="24"/>
                <w:szCs w:val="24"/>
                <w:lang w:val="ru-RU"/>
              </w:rPr>
              <w:t>в</w:t>
            </w:r>
            <w:r w:rsidRPr="00765AD1">
              <w:rPr>
                <w:lang w:val="ru-RU"/>
              </w:rPr>
              <w:t xml:space="preserve"> </w:t>
            </w:r>
            <w:r w:rsidRPr="00765AD1">
              <w:rPr>
                <w:rFonts w:ascii="Times New Roman" w:hAnsi="Times New Roman" w:cs="Times New Roman"/>
                <w:color w:val="000000"/>
                <w:sz w:val="24"/>
                <w:szCs w:val="24"/>
                <w:lang w:val="ru-RU"/>
              </w:rPr>
              <w:t>необходимости</w:t>
            </w:r>
            <w:r w:rsidRPr="00765AD1">
              <w:rPr>
                <w:lang w:val="ru-RU"/>
              </w:rPr>
              <w:t xml:space="preserve"> </w:t>
            </w:r>
            <w:r w:rsidRPr="00765AD1">
              <w:rPr>
                <w:rFonts w:ascii="Times New Roman" w:hAnsi="Times New Roman" w:cs="Times New Roman"/>
                <w:color w:val="000000"/>
                <w:sz w:val="24"/>
                <w:szCs w:val="24"/>
                <w:lang w:val="ru-RU"/>
              </w:rPr>
              <w:t>глубокого</w:t>
            </w:r>
            <w:r w:rsidRPr="00765AD1">
              <w:rPr>
                <w:lang w:val="ru-RU"/>
              </w:rPr>
              <w:t xml:space="preserve"> </w:t>
            </w:r>
            <w:r w:rsidRPr="00765AD1">
              <w:rPr>
                <w:rFonts w:ascii="Times New Roman" w:hAnsi="Times New Roman" w:cs="Times New Roman"/>
                <w:color w:val="000000"/>
                <w:sz w:val="24"/>
                <w:szCs w:val="24"/>
                <w:lang w:val="ru-RU"/>
              </w:rPr>
              <w:t>освоения</w:t>
            </w:r>
            <w:r w:rsidRPr="00765AD1">
              <w:rPr>
                <w:lang w:val="ru-RU"/>
              </w:rPr>
              <w:t xml:space="preserve"> </w:t>
            </w:r>
            <w:r w:rsidRPr="00765AD1">
              <w:rPr>
                <w:rFonts w:ascii="Times New Roman" w:hAnsi="Times New Roman" w:cs="Times New Roman"/>
                <w:color w:val="000000"/>
                <w:sz w:val="24"/>
                <w:szCs w:val="24"/>
                <w:lang w:val="ru-RU"/>
              </w:rPr>
              <w:t>материала,</w:t>
            </w:r>
            <w:r w:rsidRPr="00765AD1">
              <w:rPr>
                <w:lang w:val="ru-RU"/>
              </w:rPr>
              <w:t xml:space="preserve"> </w:t>
            </w:r>
            <w:r w:rsidRPr="00765AD1">
              <w:rPr>
                <w:rFonts w:ascii="Times New Roman" w:hAnsi="Times New Roman" w:cs="Times New Roman"/>
                <w:color w:val="000000"/>
                <w:sz w:val="24"/>
                <w:szCs w:val="24"/>
                <w:lang w:val="ru-RU"/>
              </w:rPr>
              <w:t>побудить</w:t>
            </w:r>
            <w:r w:rsidRPr="00765AD1">
              <w:rPr>
                <w:lang w:val="ru-RU"/>
              </w:rPr>
              <w:t xml:space="preserve"> </w:t>
            </w:r>
            <w:r w:rsidRPr="00765AD1">
              <w:rPr>
                <w:rFonts w:ascii="Times New Roman" w:hAnsi="Times New Roman" w:cs="Times New Roman"/>
                <w:color w:val="000000"/>
                <w:sz w:val="24"/>
                <w:szCs w:val="24"/>
                <w:lang w:val="ru-RU"/>
              </w:rPr>
              <w:t>к</w:t>
            </w:r>
            <w:r w:rsidRPr="00765AD1">
              <w:rPr>
                <w:lang w:val="ru-RU"/>
              </w:rPr>
              <w:t xml:space="preserve"> </w:t>
            </w:r>
            <w:r w:rsidRPr="00765AD1">
              <w:rPr>
                <w:rFonts w:ascii="Times New Roman" w:hAnsi="Times New Roman" w:cs="Times New Roman"/>
                <w:color w:val="000000"/>
                <w:sz w:val="24"/>
                <w:szCs w:val="24"/>
                <w:lang w:val="ru-RU"/>
              </w:rPr>
              <w:t>самостоятельному</w:t>
            </w:r>
            <w:r w:rsidRPr="00765AD1">
              <w:rPr>
                <w:lang w:val="ru-RU"/>
              </w:rPr>
              <w:t xml:space="preserve"> </w:t>
            </w:r>
            <w:r w:rsidRPr="00765AD1">
              <w:rPr>
                <w:rFonts w:ascii="Times New Roman" w:hAnsi="Times New Roman" w:cs="Times New Roman"/>
                <w:color w:val="000000"/>
                <w:sz w:val="24"/>
                <w:szCs w:val="24"/>
                <w:lang w:val="ru-RU"/>
              </w:rPr>
              <w:t>поиску</w:t>
            </w:r>
            <w:r w:rsidRPr="00765AD1">
              <w:rPr>
                <w:lang w:val="ru-RU"/>
              </w:rPr>
              <w:t xml:space="preserve"> </w:t>
            </w:r>
            <w:r w:rsidRPr="00765AD1">
              <w:rPr>
                <w:rFonts w:ascii="Times New Roman" w:hAnsi="Times New Roman" w:cs="Times New Roman"/>
                <w:color w:val="000000"/>
                <w:sz w:val="24"/>
                <w:szCs w:val="24"/>
                <w:lang w:val="ru-RU"/>
              </w:rPr>
              <w:t>и</w:t>
            </w:r>
            <w:r w:rsidRPr="00765AD1">
              <w:rPr>
                <w:lang w:val="ru-RU"/>
              </w:rPr>
              <w:t xml:space="preserve"> </w:t>
            </w:r>
            <w:r w:rsidRPr="00765AD1">
              <w:rPr>
                <w:rFonts w:ascii="Times New Roman" w:hAnsi="Times New Roman" w:cs="Times New Roman"/>
                <w:color w:val="000000"/>
                <w:sz w:val="24"/>
                <w:szCs w:val="24"/>
                <w:lang w:val="ru-RU"/>
              </w:rPr>
              <w:t>активной</w:t>
            </w:r>
            <w:r w:rsidRPr="00765AD1">
              <w:rPr>
                <w:lang w:val="ru-RU"/>
              </w:rPr>
              <w:t xml:space="preserve"> </w:t>
            </w:r>
            <w:r w:rsidRPr="00765AD1">
              <w:rPr>
                <w:rFonts w:ascii="Times New Roman" w:hAnsi="Times New Roman" w:cs="Times New Roman"/>
                <w:color w:val="000000"/>
                <w:sz w:val="24"/>
                <w:szCs w:val="24"/>
                <w:lang w:val="ru-RU"/>
              </w:rPr>
              <w:t>мыслительной</w:t>
            </w:r>
            <w:r w:rsidRPr="00765AD1">
              <w:rPr>
                <w:lang w:val="ru-RU"/>
              </w:rPr>
              <w:t xml:space="preserve"> </w:t>
            </w:r>
            <w:r w:rsidRPr="00765AD1">
              <w:rPr>
                <w:rFonts w:ascii="Times New Roman" w:hAnsi="Times New Roman" w:cs="Times New Roman"/>
                <w:color w:val="000000"/>
                <w:sz w:val="24"/>
                <w:szCs w:val="24"/>
                <w:lang w:val="ru-RU"/>
              </w:rPr>
              <w:t>деятельности,</w:t>
            </w:r>
            <w:r w:rsidRPr="00765AD1">
              <w:rPr>
                <w:lang w:val="ru-RU"/>
              </w:rPr>
              <w:t xml:space="preserve"> </w:t>
            </w:r>
            <w:r w:rsidRPr="00765AD1">
              <w:rPr>
                <w:rFonts w:ascii="Times New Roman" w:hAnsi="Times New Roman" w:cs="Times New Roman"/>
                <w:color w:val="000000"/>
                <w:sz w:val="24"/>
                <w:szCs w:val="24"/>
                <w:lang w:val="ru-RU"/>
              </w:rPr>
              <w:t>помочь</w:t>
            </w:r>
            <w:r w:rsidRPr="00765AD1">
              <w:rPr>
                <w:lang w:val="ru-RU"/>
              </w:rPr>
              <w:t xml:space="preserve"> </w:t>
            </w:r>
            <w:r w:rsidRPr="00765AD1">
              <w:rPr>
                <w:rFonts w:ascii="Times New Roman" w:hAnsi="Times New Roman" w:cs="Times New Roman"/>
                <w:color w:val="000000"/>
                <w:sz w:val="24"/>
                <w:szCs w:val="24"/>
                <w:lang w:val="ru-RU"/>
              </w:rPr>
              <w:t>совершить</w:t>
            </w:r>
            <w:r w:rsidRPr="00765AD1">
              <w:rPr>
                <w:lang w:val="ru-RU"/>
              </w:rPr>
              <w:t xml:space="preserve"> </w:t>
            </w:r>
            <w:r w:rsidRPr="00765AD1">
              <w:rPr>
                <w:rFonts w:ascii="Times New Roman" w:hAnsi="Times New Roman" w:cs="Times New Roman"/>
                <w:color w:val="000000"/>
                <w:sz w:val="24"/>
                <w:szCs w:val="24"/>
                <w:lang w:val="ru-RU"/>
              </w:rPr>
              <w:t>переход</w:t>
            </w:r>
            <w:r w:rsidRPr="00765AD1">
              <w:rPr>
                <w:lang w:val="ru-RU"/>
              </w:rPr>
              <w:t xml:space="preserve"> </w:t>
            </w:r>
            <w:r w:rsidRPr="00765AD1">
              <w:rPr>
                <w:rFonts w:ascii="Times New Roman" w:hAnsi="Times New Roman" w:cs="Times New Roman"/>
                <w:color w:val="000000"/>
                <w:sz w:val="24"/>
                <w:szCs w:val="24"/>
                <w:lang w:val="ru-RU"/>
              </w:rPr>
              <w:t>от</w:t>
            </w:r>
            <w:r w:rsidRPr="00765AD1">
              <w:rPr>
                <w:lang w:val="ru-RU"/>
              </w:rPr>
              <w:t xml:space="preserve"> </w:t>
            </w:r>
            <w:r w:rsidRPr="00765AD1">
              <w:rPr>
                <w:rFonts w:ascii="Times New Roman" w:hAnsi="Times New Roman" w:cs="Times New Roman"/>
                <w:color w:val="000000"/>
                <w:sz w:val="24"/>
                <w:szCs w:val="24"/>
                <w:lang w:val="ru-RU"/>
              </w:rPr>
              <w:t>теоретического</w:t>
            </w:r>
            <w:r w:rsidRPr="00765AD1">
              <w:rPr>
                <w:lang w:val="ru-RU"/>
              </w:rPr>
              <w:t xml:space="preserve"> </w:t>
            </w:r>
            <w:r w:rsidRPr="00765AD1">
              <w:rPr>
                <w:rFonts w:ascii="Times New Roman" w:hAnsi="Times New Roman" w:cs="Times New Roman"/>
                <w:color w:val="000000"/>
                <w:sz w:val="24"/>
                <w:szCs w:val="24"/>
                <w:lang w:val="ru-RU"/>
              </w:rPr>
              <w:t>уровня</w:t>
            </w:r>
            <w:r w:rsidRPr="00765AD1">
              <w:rPr>
                <w:lang w:val="ru-RU"/>
              </w:rPr>
              <w:t xml:space="preserve"> </w:t>
            </w:r>
            <w:r w:rsidRPr="00765AD1">
              <w:rPr>
                <w:rFonts w:ascii="Times New Roman" w:hAnsi="Times New Roman" w:cs="Times New Roman"/>
                <w:color w:val="000000"/>
                <w:sz w:val="24"/>
                <w:szCs w:val="24"/>
                <w:lang w:val="ru-RU"/>
              </w:rPr>
              <w:t>социально-экономического</w:t>
            </w:r>
            <w:r w:rsidRPr="00765AD1">
              <w:rPr>
                <w:lang w:val="ru-RU"/>
              </w:rPr>
              <w:t xml:space="preserve"> </w:t>
            </w:r>
            <w:r w:rsidRPr="00765AD1">
              <w:rPr>
                <w:rFonts w:ascii="Times New Roman" w:hAnsi="Times New Roman" w:cs="Times New Roman"/>
                <w:color w:val="000000"/>
                <w:sz w:val="24"/>
                <w:szCs w:val="24"/>
                <w:lang w:val="ru-RU"/>
              </w:rPr>
              <w:t>планирования</w:t>
            </w:r>
            <w:r w:rsidRPr="00765AD1">
              <w:rPr>
                <w:lang w:val="ru-RU"/>
              </w:rPr>
              <w:t xml:space="preserve"> </w:t>
            </w:r>
            <w:r w:rsidRPr="00765AD1">
              <w:rPr>
                <w:rFonts w:ascii="Times New Roman" w:hAnsi="Times New Roman" w:cs="Times New Roman"/>
                <w:color w:val="000000"/>
                <w:sz w:val="24"/>
                <w:szCs w:val="24"/>
                <w:lang w:val="ru-RU"/>
              </w:rPr>
              <w:t>в</w:t>
            </w:r>
            <w:r w:rsidRPr="00765AD1">
              <w:rPr>
                <w:lang w:val="ru-RU"/>
              </w:rPr>
              <w:t xml:space="preserve"> </w:t>
            </w:r>
            <w:r w:rsidRPr="00765AD1">
              <w:rPr>
                <w:rFonts w:ascii="Times New Roman" w:hAnsi="Times New Roman" w:cs="Times New Roman"/>
                <w:color w:val="000000"/>
                <w:sz w:val="24"/>
                <w:szCs w:val="24"/>
                <w:lang w:val="ru-RU"/>
              </w:rPr>
              <w:t>муниципальных</w:t>
            </w:r>
            <w:r w:rsidRPr="00765AD1">
              <w:rPr>
                <w:lang w:val="ru-RU"/>
              </w:rPr>
              <w:t xml:space="preserve"> </w:t>
            </w:r>
            <w:r w:rsidRPr="00765AD1">
              <w:rPr>
                <w:rFonts w:ascii="Times New Roman" w:hAnsi="Times New Roman" w:cs="Times New Roman"/>
                <w:color w:val="000000"/>
                <w:sz w:val="24"/>
                <w:szCs w:val="24"/>
                <w:lang w:val="ru-RU"/>
              </w:rPr>
              <w:t>образованиях</w:t>
            </w:r>
            <w:r w:rsidRPr="00765AD1">
              <w:rPr>
                <w:lang w:val="ru-RU"/>
              </w:rPr>
              <w:t xml:space="preserve"> </w:t>
            </w:r>
            <w:r w:rsidRPr="00765AD1">
              <w:rPr>
                <w:rFonts w:ascii="Times New Roman" w:hAnsi="Times New Roman" w:cs="Times New Roman"/>
                <w:color w:val="000000"/>
                <w:sz w:val="24"/>
                <w:szCs w:val="24"/>
                <w:lang w:val="ru-RU"/>
              </w:rPr>
              <w:t>к</w:t>
            </w:r>
            <w:r w:rsidRPr="00765AD1">
              <w:rPr>
                <w:lang w:val="ru-RU"/>
              </w:rPr>
              <w:t xml:space="preserve"> </w:t>
            </w:r>
            <w:r w:rsidRPr="00765AD1">
              <w:rPr>
                <w:rFonts w:ascii="Times New Roman" w:hAnsi="Times New Roman" w:cs="Times New Roman"/>
                <w:color w:val="000000"/>
                <w:sz w:val="24"/>
                <w:szCs w:val="24"/>
                <w:lang w:val="ru-RU"/>
              </w:rPr>
              <w:t>прикладным</w:t>
            </w:r>
            <w:r w:rsidRPr="00765AD1">
              <w:rPr>
                <w:lang w:val="ru-RU"/>
              </w:rPr>
              <w:t xml:space="preserve"> </w:t>
            </w:r>
            <w:r w:rsidRPr="00765AD1">
              <w:rPr>
                <w:rFonts w:ascii="Times New Roman" w:hAnsi="Times New Roman" w:cs="Times New Roman"/>
                <w:color w:val="000000"/>
                <w:sz w:val="24"/>
                <w:szCs w:val="24"/>
                <w:lang w:val="ru-RU"/>
              </w:rPr>
              <w:t>знаниям</w:t>
            </w:r>
            <w:r w:rsidRPr="00765AD1">
              <w:rPr>
                <w:lang w:val="ru-RU"/>
              </w:rPr>
              <w:t xml:space="preserve"> </w:t>
            </w:r>
            <w:r w:rsidRPr="00765AD1">
              <w:rPr>
                <w:rFonts w:ascii="Times New Roman" w:hAnsi="Times New Roman" w:cs="Times New Roman"/>
                <w:color w:val="000000"/>
                <w:sz w:val="24"/>
                <w:szCs w:val="24"/>
                <w:lang w:val="ru-RU"/>
              </w:rPr>
              <w:t>в</w:t>
            </w:r>
            <w:r w:rsidRPr="00765AD1">
              <w:rPr>
                <w:lang w:val="ru-RU"/>
              </w:rPr>
              <w:t xml:space="preserve"> </w:t>
            </w:r>
            <w:r w:rsidRPr="00765AD1">
              <w:rPr>
                <w:rFonts w:ascii="Times New Roman" w:hAnsi="Times New Roman" w:cs="Times New Roman"/>
                <w:color w:val="000000"/>
                <w:sz w:val="24"/>
                <w:szCs w:val="24"/>
                <w:lang w:val="ru-RU"/>
              </w:rPr>
              <w:t>данной</w:t>
            </w:r>
            <w:r w:rsidRPr="00765AD1">
              <w:rPr>
                <w:lang w:val="ru-RU"/>
              </w:rPr>
              <w:t xml:space="preserve"> </w:t>
            </w:r>
            <w:r w:rsidRPr="00765AD1">
              <w:rPr>
                <w:rFonts w:ascii="Times New Roman" w:hAnsi="Times New Roman" w:cs="Times New Roman"/>
                <w:color w:val="000000"/>
                <w:sz w:val="24"/>
                <w:szCs w:val="24"/>
                <w:lang w:val="ru-RU"/>
              </w:rPr>
              <w:t>области.</w:t>
            </w:r>
            <w:r w:rsidRPr="00765AD1">
              <w:rPr>
                <w:lang w:val="ru-RU"/>
              </w:rPr>
              <w:t xml:space="preserve"> </w:t>
            </w:r>
            <w:proofErr w:type="gramEnd"/>
          </w:p>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Проведение</w:t>
            </w:r>
            <w:r w:rsidRPr="00765AD1">
              <w:rPr>
                <w:lang w:val="ru-RU"/>
              </w:rPr>
              <w:t xml:space="preserve"> </w:t>
            </w:r>
            <w:r w:rsidRPr="00765AD1">
              <w:rPr>
                <w:rFonts w:ascii="Times New Roman" w:hAnsi="Times New Roman" w:cs="Times New Roman"/>
                <w:color w:val="000000"/>
                <w:sz w:val="24"/>
                <w:szCs w:val="24"/>
                <w:lang w:val="ru-RU"/>
              </w:rPr>
              <w:t>групповых</w:t>
            </w:r>
            <w:r w:rsidRPr="00765AD1">
              <w:rPr>
                <w:lang w:val="ru-RU"/>
              </w:rPr>
              <w:t xml:space="preserve"> </w:t>
            </w:r>
            <w:r w:rsidRPr="00765AD1">
              <w:rPr>
                <w:rFonts w:ascii="Times New Roman" w:hAnsi="Times New Roman" w:cs="Times New Roman"/>
                <w:color w:val="000000"/>
                <w:sz w:val="24"/>
                <w:szCs w:val="24"/>
                <w:lang w:val="ru-RU"/>
              </w:rPr>
              <w:t>(семинарских</w:t>
            </w:r>
            <w:r w:rsidRPr="00765AD1">
              <w:rPr>
                <w:lang w:val="ru-RU"/>
              </w:rPr>
              <w:t xml:space="preserve"> </w:t>
            </w:r>
            <w:r w:rsidRPr="00765AD1">
              <w:rPr>
                <w:rFonts w:ascii="Times New Roman" w:hAnsi="Times New Roman" w:cs="Times New Roman"/>
                <w:color w:val="000000"/>
                <w:sz w:val="24"/>
                <w:szCs w:val="24"/>
                <w:lang w:val="ru-RU"/>
              </w:rPr>
              <w:t>и</w:t>
            </w:r>
            <w:r w:rsidRPr="00765AD1">
              <w:rPr>
                <w:lang w:val="ru-RU"/>
              </w:rPr>
              <w:t xml:space="preserve"> </w:t>
            </w:r>
            <w:r w:rsidRPr="00765AD1">
              <w:rPr>
                <w:rFonts w:ascii="Times New Roman" w:hAnsi="Times New Roman" w:cs="Times New Roman"/>
                <w:color w:val="000000"/>
                <w:sz w:val="24"/>
                <w:szCs w:val="24"/>
                <w:lang w:val="ru-RU"/>
              </w:rPr>
              <w:t>практических)</w:t>
            </w:r>
            <w:r w:rsidRPr="00765AD1">
              <w:rPr>
                <w:lang w:val="ru-RU"/>
              </w:rPr>
              <w:t xml:space="preserve"> </w:t>
            </w:r>
            <w:r w:rsidRPr="00765AD1">
              <w:rPr>
                <w:rFonts w:ascii="Times New Roman" w:hAnsi="Times New Roman" w:cs="Times New Roman"/>
                <w:color w:val="000000"/>
                <w:sz w:val="24"/>
                <w:szCs w:val="24"/>
                <w:lang w:val="ru-RU"/>
              </w:rPr>
              <w:t>занятий</w:t>
            </w:r>
            <w:r w:rsidRPr="00765AD1">
              <w:rPr>
                <w:lang w:val="ru-RU"/>
              </w:rPr>
              <w:t xml:space="preserve"> </w:t>
            </w:r>
            <w:r w:rsidRPr="00765AD1">
              <w:rPr>
                <w:rFonts w:ascii="Times New Roman" w:hAnsi="Times New Roman" w:cs="Times New Roman"/>
                <w:color w:val="000000"/>
                <w:sz w:val="24"/>
                <w:szCs w:val="24"/>
                <w:lang w:val="ru-RU"/>
              </w:rPr>
              <w:t>предполагает</w:t>
            </w:r>
            <w:r w:rsidRPr="00765AD1">
              <w:rPr>
                <w:lang w:val="ru-RU"/>
              </w:rPr>
              <w:t xml:space="preserve"> </w:t>
            </w:r>
            <w:r w:rsidRPr="00765AD1">
              <w:rPr>
                <w:rFonts w:ascii="Times New Roman" w:hAnsi="Times New Roman" w:cs="Times New Roman"/>
                <w:color w:val="000000"/>
                <w:sz w:val="24"/>
                <w:szCs w:val="24"/>
                <w:lang w:val="ru-RU"/>
              </w:rPr>
              <w:t>решение</w:t>
            </w:r>
            <w:r w:rsidRPr="00765AD1">
              <w:rPr>
                <w:lang w:val="ru-RU"/>
              </w:rPr>
              <w:t xml:space="preserve"> </w:t>
            </w:r>
            <w:r w:rsidRPr="00765AD1">
              <w:rPr>
                <w:rFonts w:ascii="Times New Roman" w:hAnsi="Times New Roman" w:cs="Times New Roman"/>
                <w:color w:val="000000"/>
                <w:sz w:val="24"/>
                <w:szCs w:val="24"/>
                <w:lang w:val="ru-RU"/>
              </w:rPr>
              <w:t>разнообразных</w:t>
            </w:r>
            <w:r w:rsidRPr="00765AD1">
              <w:rPr>
                <w:lang w:val="ru-RU"/>
              </w:rPr>
              <w:t xml:space="preserve"> </w:t>
            </w:r>
            <w:r w:rsidRPr="00765AD1">
              <w:rPr>
                <w:rFonts w:ascii="Times New Roman" w:hAnsi="Times New Roman" w:cs="Times New Roman"/>
                <w:color w:val="000000"/>
                <w:sz w:val="24"/>
                <w:szCs w:val="24"/>
                <w:lang w:val="ru-RU"/>
              </w:rPr>
              <w:t>дидактических</w:t>
            </w:r>
            <w:r w:rsidRPr="00765AD1">
              <w:rPr>
                <w:lang w:val="ru-RU"/>
              </w:rPr>
              <w:t xml:space="preserve"> </w:t>
            </w:r>
            <w:r w:rsidRPr="00765AD1">
              <w:rPr>
                <w:rFonts w:ascii="Times New Roman" w:hAnsi="Times New Roman" w:cs="Times New Roman"/>
                <w:color w:val="000000"/>
                <w:sz w:val="24"/>
                <w:szCs w:val="24"/>
                <w:lang w:val="ru-RU"/>
              </w:rPr>
              <w:t>задач:</w:t>
            </w:r>
            <w:r w:rsidRPr="00765AD1">
              <w:rPr>
                <w:lang w:val="ru-RU"/>
              </w:rPr>
              <w:t xml:space="preserve"> </w:t>
            </w:r>
            <w:r w:rsidRPr="00765AD1">
              <w:rPr>
                <w:rFonts w:ascii="Times New Roman" w:hAnsi="Times New Roman" w:cs="Times New Roman"/>
                <w:color w:val="000000"/>
                <w:sz w:val="24"/>
                <w:szCs w:val="24"/>
                <w:lang w:val="ru-RU"/>
              </w:rPr>
              <w:t>закрепление</w:t>
            </w:r>
            <w:r w:rsidRPr="00765AD1">
              <w:rPr>
                <w:lang w:val="ru-RU"/>
              </w:rPr>
              <w:t xml:space="preserve"> </w:t>
            </w:r>
            <w:r w:rsidRPr="00765AD1">
              <w:rPr>
                <w:rFonts w:ascii="Times New Roman" w:hAnsi="Times New Roman" w:cs="Times New Roman"/>
                <w:color w:val="000000"/>
                <w:sz w:val="24"/>
                <w:szCs w:val="24"/>
                <w:lang w:val="ru-RU"/>
              </w:rPr>
              <w:t>полученных</w:t>
            </w:r>
            <w:r w:rsidRPr="00765AD1">
              <w:rPr>
                <w:lang w:val="ru-RU"/>
              </w:rPr>
              <w:t xml:space="preserve"> </w:t>
            </w:r>
            <w:r w:rsidRPr="00765AD1">
              <w:rPr>
                <w:rFonts w:ascii="Times New Roman" w:hAnsi="Times New Roman" w:cs="Times New Roman"/>
                <w:color w:val="000000"/>
                <w:sz w:val="24"/>
                <w:szCs w:val="24"/>
                <w:lang w:val="ru-RU"/>
              </w:rPr>
              <w:t>знаний,</w:t>
            </w:r>
            <w:r w:rsidRPr="00765AD1">
              <w:rPr>
                <w:lang w:val="ru-RU"/>
              </w:rPr>
              <w:t xml:space="preserve"> </w:t>
            </w:r>
            <w:r w:rsidRPr="00765AD1">
              <w:rPr>
                <w:rFonts w:ascii="Times New Roman" w:hAnsi="Times New Roman" w:cs="Times New Roman"/>
                <w:color w:val="000000"/>
                <w:sz w:val="24"/>
                <w:szCs w:val="24"/>
                <w:lang w:val="ru-RU"/>
              </w:rPr>
              <w:t>формирование</w:t>
            </w:r>
            <w:r w:rsidRPr="00765AD1">
              <w:rPr>
                <w:lang w:val="ru-RU"/>
              </w:rPr>
              <w:t xml:space="preserve"> </w:t>
            </w:r>
            <w:r w:rsidRPr="00765AD1">
              <w:rPr>
                <w:rFonts w:ascii="Times New Roman" w:hAnsi="Times New Roman" w:cs="Times New Roman"/>
                <w:color w:val="000000"/>
                <w:sz w:val="24"/>
                <w:szCs w:val="24"/>
                <w:lang w:val="ru-RU"/>
              </w:rPr>
              <w:t>умения</w:t>
            </w:r>
            <w:r w:rsidRPr="00765AD1">
              <w:rPr>
                <w:lang w:val="ru-RU"/>
              </w:rPr>
              <w:t xml:space="preserve"> </w:t>
            </w:r>
            <w:r w:rsidRPr="00765AD1">
              <w:rPr>
                <w:rFonts w:ascii="Times New Roman" w:hAnsi="Times New Roman" w:cs="Times New Roman"/>
                <w:color w:val="000000"/>
                <w:sz w:val="24"/>
                <w:szCs w:val="24"/>
                <w:lang w:val="ru-RU"/>
              </w:rPr>
              <w:t>применять</w:t>
            </w:r>
            <w:r w:rsidRPr="00765AD1">
              <w:rPr>
                <w:lang w:val="ru-RU"/>
              </w:rPr>
              <w:t xml:space="preserve"> </w:t>
            </w:r>
            <w:r w:rsidRPr="00765AD1">
              <w:rPr>
                <w:rFonts w:ascii="Times New Roman" w:hAnsi="Times New Roman" w:cs="Times New Roman"/>
                <w:color w:val="000000"/>
                <w:sz w:val="24"/>
                <w:szCs w:val="24"/>
                <w:lang w:val="ru-RU"/>
              </w:rPr>
              <w:t>их</w:t>
            </w:r>
            <w:r w:rsidRPr="00765AD1">
              <w:rPr>
                <w:lang w:val="ru-RU"/>
              </w:rPr>
              <w:t xml:space="preserve"> </w:t>
            </w:r>
            <w:r w:rsidRPr="00765AD1">
              <w:rPr>
                <w:rFonts w:ascii="Times New Roman" w:hAnsi="Times New Roman" w:cs="Times New Roman"/>
                <w:color w:val="000000"/>
                <w:sz w:val="24"/>
                <w:szCs w:val="24"/>
                <w:lang w:val="ru-RU"/>
              </w:rPr>
              <w:t>на</w:t>
            </w:r>
            <w:r w:rsidRPr="00765AD1">
              <w:rPr>
                <w:lang w:val="ru-RU"/>
              </w:rPr>
              <w:t xml:space="preserve"> </w:t>
            </w:r>
            <w:r w:rsidRPr="00765AD1">
              <w:rPr>
                <w:rFonts w:ascii="Times New Roman" w:hAnsi="Times New Roman" w:cs="Times New Roman"/>
                <w:color w:val="000000"/>
                <w:sz w:val="24"/>
                <w:szCs w:val="24"/>
                <w:lang w:val="ru-RU"/>
              </w:rPr>
              <w:t>практике,</w:t>
            </w:r>
            <w:r w:rsidRPr="00765AD1">
              <w:rPr>
                <w:lang w:val="ru-RU"/>
              </w:rPr>
              <w:t xml:space="preserve"> </w:t>
            </w:r>
            <w:r w:rsidRPr="00765AD1">
              <w:rPr>
                <w:rFonts w:ascii="Times New Roman" w:hAnsi="Times New Roman" w:cs="Times New Roman"/>
                <w:color w:val="000000"/>
                <w:sz w:val="24"/>
                <w:szCs w:val="24"/>
                <w:lang w:val="ru-RU"/>
              </w:rPr>
              <w:t>совершенствование</w:t>
            </w:r>
            <w:r w:rsidRPr="00765AD1">
              <w:rPr>
                <w:lang w:val="ru-RU"/>
              </w:rPr>
              <w:t xml:space="preserve"> </w:t>
            </w:r>
            <w:r w:rsidRPr="00765AD1">
              <w:rPr>
                <w:rFonts w:ascii="Times New Roman" w:hAnsi="Times New Roman" w:cs="Times New Roman"/>
                <w:color w:val="000000"/>
                <w:sz w:val="24"/>
                <w:szCs w:val="24"/>
                <w:lang w:val="ru-RU"/>
              </w:rPr>
              <w:t>умения</w:t>
            </w:r>
            <w:r w:rsidRPr="00765AD1">
              <w:rPr>
                <w:lang w:val="ru-RU"/>
              </w:rPr>
              <w:t xml:space="preserve"> </w:t>
            </w:r>
            <w:r w:rsidRPr="00765AD1">
              <w:rPr>
                <w:rFonts w:ascii="Times New Roman" w:hAnsi="Times New Roman" w:cs="Times New Roman"/>
                <w:color w:val="000000"/>
                <w:sz w:val="24"/>
                <w:szCs w:val="24"/>
                <w:lang w:val="ru-RU"/>
              </w:rPr>
              <w:t>работать</w:t>
            </w:r>
            <w:r w:rsidRPr="00765AD1">
              <w:rPr>
                <w:lang w:val="ru-RU"/>
              </w:rPr>
              <w:t xml:space="preserve"> </w:t>
            </w:r>
            <w:r w:rsidRPr="00765AD1">
              <w:rPr>
                <w:rFonts w:ascii="Times New Roman" w:hAnsi="Times New Roman" w:cs="Times New Roman"/>
                <w:color w:val="000000"/>
                <w:sz w:val="24"/>
                <w:szCs w:val="24"/>
                <w:lang w:val="ru-RU"/>
              </w:rPr>
              <w:t>с</w:t>
            </w:r>
            <w:r w:rsidRPr="00765AD1">
              <w:rPr>
                <w:lang w:val="ru-RU"/>
              </w:rPr>
              <w:t xml:space="preserve"> </w:t>
            </w:r>
            <w:r w:rsidRPr="00765AD1">
              <w:rPr>
                <w:rFonts w:ascii="Times New Roman" w:hAnsi="Times New Roman" w:cs="Times New Roman"/>
                <w:color w:val="000000"/>
                <w:sz w:val="24"/>
                <w:szCs w:val="24"/>
                <w:lang w:val="ru-RU"/>
              </w:rPr>
              <w:t>информацией,</w:t>
            </w:r>
            <w:r w:rsidRPr="00765AD1">
              <w:rPr>
                <w:lang w:val="ru-RU"/>
              </w:rPr>
              <w:t xml:space="preserve"> </w:t>
            </w:r>
            <w:r w:rsidRPr="00765AD1">
              <w:rPr>
                <w:rFonts w:ascii="Times New Roman" w:hAnsi="Times New Roman" w:cs="Times New Roman"/>
                <w:color w:val="000000"/>
                <w:sz w:val="24"/>
                <w:szCs w:val="24"/>
                <w:lang w:val="ru-RU"/>
              </w:rPr>
              <w:t>анализировать,</w:t>
            </w:r>
            <w:r w:rsidRPr="00765AD1">
              <w:rPr>
                <w:lang w:val="ru-RU"/>
              </w:rPr>
              <w:t xml:space="preserve"> </w:t>
            </w:r>
            <w:r w:rsidRPr="00765AD1">
              <w:rPr>
                <w:rFonts w:ascii="Times New Roman" w:hAnsi="Times New Roman" w:cs="Times New Roman"/>
                <w:color w:val="000000"/>
                <w:sz w:val="24"/>
                <w:szCs w:val="24"/>
                <w:lang w:val="ru-RU"/>
              </w:rPr>
              <w:t>обобщать,</w:t>
            </w:r>
            <w:r w:rsidRPr="00765AD1">
              <w:rPr>
                <w:lang w:val="ru-RU"/>
              </w:rPr>
              <w:t xml:space="preserve"> </w:t>
            </w:r>
            <w:r w:rsidRPr="00765AD1">
              <w:rPr>
                <w:rFonts w:ascii="Times New Roman" w:hAnsi="Times New Roman" w:cs="Times New Roman"/>
                <w:color w:val="000000"/>
                <w:sz w:val="24"/>
                <w:szCs w:val="24"/>
                <w:lang w:val="ru-RU"/>
              </w:rPr>
              <w:t>принимать</w:t>
            </w:r>
            <w:r w:rsidRPr="00765AD1">
              <w:rPr>
                <w:lang w:val="ru-RU"/>
              </w:rPr>
              <w:t xml:space="preserve"> </w:t>
            </w:r>
            <w:r w:rsidRPr="00765AD1">
              <w:rPr>
                <w:rFonts w:ascii="Times New Roman" w:hAnsi="Times New Roman" w:cs="Times New Roman"/>
                <w:color w:val="000000"/>
                <w:sz w:val="24"/>
                <w:szCs w:val="24"/>
                <w:lang w:val="ru-RU"/>
              </w:rPr>
              <w:t>и</w:t>
            </w:r>
            <w:r w:rsidRPr="00765AD1">
              <w:rPr>
                <w:lang w:val="ru-RU"/>
              </w:rPr>
              <w:t xml:space="preserve"> </w:t>
            </w:r>
            <w:r w:rsidRPr="00765AD1">
              <w:rPr>
                <w:rFonts w:ascii="Times New Roman" w:hAnsi="Times New Roman" w:cs="Times New Roman"/>
                <w:color w:val="000000"/>
                <w:sz w:val="24"/>
                <w:szCs w:val="24"/>
                <w:lang w:val="ru-RU"/>
              </w:rPr>
              <w:t>обосновывать</w:t>
            </w:r>
            <w:r w:rsidRPr="00765AD1">
              <w:rPr>
                <w:lang w:val="ru-RU"/>
              </w:rPr>
              <w:t xml:space="preserve"> </w:t>
            </w:r>
            <w:r w:rsidRPr="00765AD1">
              <w:rPr>
                <w:rFonts w:ascii="Times New Roman" w:hAnsi="Times New Roman" w:cs="Times New Roman"/>
                <w:color w:val="000000"/>
                <w:sz w:val="24"/>
                <w:szCs w:val="24"/>
                <w:lang w:val="ru-RU"/>
              </w:rPr>
              <w:t>решения,</w:t>
            </w:r>
            <w:r w:rsidRPr="00765AD1">
              <w:rPr>
                <w:lang w:val="ru-RU"/>
              </w:rPr>
              <w:t xml:space="preserve"> </w:t>
            </w:r>
            <w:r w:rsidRPr="00765AD1">
              <w:rPr>
                <w:rFonts w:ascii="Times New Roman" w:hAnsi="Times New Roman" w:cs="Times New Roman"/>
                <w:color w:val="000000"/>
                <w:sz w:val="24"/>
                <w:szCs w:val="24"/>
                <w:lang w:val="ru-RU"/>
              </w:rPr>
              <w:t>аргументировано</w:t>
            </w:r>
            <w:r w:rsidRPr="00765AD1">
              <w:rPr>
                <w:lang w:val="ru-RU"/>
              </w:rPr>
              <w:t xml:space="preserve"> </w:t>
            </w:r>
            <w:r w:rsidRPr="00765AD1">
              <w:rPr>
                <w:rFonts w:ascii="Times New Roman" w:hAnsi="Times New Roman" w:cs="Times New Roman"/>
                <w:color w:val="000000"/>
                <w:sz w:val="24"/>
                <w:szCs w:val="24"/>
                <w:lang w:val="ru-RU"/>
              </w:rPr>
              <w:t>защищать</w:t>
            </w:r>
            <w:r w:rsidRPr="00765AD1">
              <w:rPr>
                <w:lang w:val="ru-RU"/>
              </w:rPr>
              <w:t xml:space="preserve"> </w:t>
            </w:r>
            <w:r w:rsidRPr="00765AD1">
              <w:rPr>
                <w:rFonts w:ascii="Times New Roman" w:hAnsi="Times New Roman" w:cs="Times New Roman"/>
                <w:color w:val="000000"/>
                <w:sz w:val="24"/>
                <w:szCs w:val="24"/>
                <w:lang w:val="ru-RU"/>
              </w:rPr>
              <w:t>собственные</w:t>
            </w:r>
            <w:r w:rsidRPr="00765AD1">
              <w:rPr>
                <w:lang w:val="ru-RU"/>
              </w:rPr>
              <w:t xml:space="preserve"> </w:t>
            </w:r>
            <w:r w:rsidRPr="00765AD1">
              <w:rPr>
                <w:rFonts w:ascii="Times New Roman" w:hAnsi="Times New Roman" w:cs="Times New Roman"/>
                <w:color w:val="000000"/>
                <w:sz w:val="24"/>
                <w:szCs w:val="24"/>
                <w:lang w:val="ru-RU"/>
              </w:rPr>
              <w:t>взгляды</w:t>
            </w:r>
            <w:r w:rsidRPr="00765AD1">
              <w:rPr>
                <w:lang w:val="ru-RU"/>
              </w:rPr>
              <w:t xml:space="preserve"> </w:t>
            </w:r>
            <w:r w:rsidRPr="00765AD1">
              <w:rPr>
                <w:rFonts w:ascii="Times New Roman" w:hAnsi="Times New Roman" w:cs="Times New Roman"/>
                <w:color w:val="000000"/>
                <w:sz w:val="24"/>
                <w:szCs w:val="24"/>
                <w:lang w:val="ru-RU"/>
              </w:rPr>
              <w:t>в</w:t>
            </w:r>
            <w:r w:rsidRPr="00765AD1">
              <w:rPr>
                <w:lang w:val="ru-RU"/>
              </w:rPr>
              <w:t xml:space="preserve"> </w:t>
            </w:r>
            <w:r w:rsidRPr="00765AD1">
              <w:rPr>
                <w:rFonts w:ascii="Times New Roman" w:hAnsi="Times New Roman" w:cs="Times New Roman"/>
                <w:color w:val="000000"/>
                <w:sz w:val="24"/>
                <w:szCs w:val="24"/>
                <w:lang w:val="ru-RU"/>
              </w:rPr>
              <w:t>дискуссии,</w:t>
            </w:r>
            <w:r w:rsidRPr="00765AD1">
              <w:rPr>
                <w:lang w:val="ru-RU"/>
              </w:rPr>
              <w:t xml:space="preserve"> </w:t>
            </w:r>
            <w:r w:rsidRPr="00765AD1">
              <w:rPr>
                <w:rFonts w:ascii="Times New Roman" w:hAnsi="Times New Roman" w:cs="Times New Roman"/>
                <w:color w:val="000000"/>
                <w:sz w:val="24"/>
                <w:szCs w:val="24"/>
                <w:lang w:val="ru-RU"/>
              </w:rPr>
              <w:t>взаимодействовать</w:t>
            </w:r>
            <w:r w:rsidRPr="00765AD1">
              <w:rPr>
                <w:lang w:val="ru-RU"/>
              </w:rPr>
              <w:t xml:space="preserve"> </w:t>
            </w:r>
            <w:r w:rsidRPr="00765AD1">
              <w:rPr>
                <w:rFonts w:ascii="Times New Roman" w:hAnsi="Times New Roman" w:cs="Times New Roman"/>
                <w:color w:val="000000"/>
                <w:sz w:val="24"/>
                <w:szCs w:val="24"/>
                <w:lang w:val="ru-RU"/>
              </w:rPr>
              <w:t>с</w:t>
            </w:r>
            <w:r w:rsidRPr="00765AD1">
              <w:rPr>
                <w:lang w:val="ru-RU"/>
              </w:rPr>
              <w:t xml:space="preserve"> </w:t>
            </w:r>
            <w:r w:rsidRPr="00765AD1">
              <w:rPr>
                <w:rFonts w:ascii="Times New Roman" w:hAnsi="Times New Roman" w:cs="Times New Roman"/>
                <w:color w:val="000000"/>
                <w:sz w:val="24"/>
                <w:szCs w:val="24"/>
                <w:lang w:val="ru-RU"/>
              </w:rPr>
              <w:t>другими</w:t>
            </w:r>
            <w:r w:rsidRPr="00765AD1">
              <w:rPr>
                <w:lang w:val="ru-RU"/>
              </w:rPr>
              <w:t xml:space="preserve"> </w:t>
            </w:r>
            <w:r w:rsidRPr="00765AD1">
              <w:rPr>
                <w:rFonts w:ascii="Times New Roman" w:hAnsi="Times New Roman" w:cs="Times New Roman"/>
                <w:color w:val="000000"/>
                <w:sz w:val="24"/>
                <w:szCs w:val="24"/>
                <w:lang w:val="ru-RU"/>
              </w:rPr>
              <w:t>членами</w:t>
            </w:r>
            <w:r w:rsidRPr="00765AD1">
              <w:rPr>
                <w:lang w:val="ru-RU"/>
              </w:rPr>
              <w:t xml:space="preserve"> </w:t>
            </w:r>
            <w:r w:rsidRPr="00765AD1">
              <w:rPr>
                <w:rFonts w:ascii="Times New Roman" w:hAnsi="Times New Roman" w:cs="Times New Roman"/>
                <w:color w:val="000000"/>
                <w:sz w:val="24"/>
                <w:szCs w:val="24"/>
                <w:lang w:val="ru-RU"/>
              </w:rPr>
              <w:t>группы</w:t>
            </w:r>
            <w:r w:rsidRPr="00765AD1">
              <w:rPr>
                <w:lang w:val="ru-RU"/>
              </w:rPr>
              <w:t xml:space="preserve"> </w:t>
            </w:r>
            <w:r w:rsidRPr="00765AD1">
              <w:rPr>
                <w:rFonts w:ascii="Times New Roman" w:hAnsi="Times New Roman" w:cs="Times New Roman"/>
                <w:color w:val="000000"/>
                <w:sz w:val="24"/>
                <w:szCs w:val="24"/>
                <w:lang w:val="ru-RU"/>
              </w:rPr>
              <w:t>в</w:t>
            </w:r>
            <w:r w:rsidRPr="00765AD1">
              <w:rPr>
                <w:lang w:val="ru-RU"/>
              </w:rPr>
              <w:t xml:space="preserve"> </w:t>
            </w:r>
            <w:r w:rsidRPr="00765AD1">
              <w:rPr>
                <w:rFonts w:ascii="Times New Roman" w:hAnsi="Times New Roman" w:cs="Times New Roman"/>
                <w:color w:val="000000"/>
                <w:sz w:val="24"/>
                <w:szCs w:val="24"/>
                <w:lang w:val="ru-RU"/>
              </w:rPr>
              <w:t>процессе</w:t>
            </w:r>
            <w:r w:rsidRPr="00765AD1">
              <w:rPr>
                <w:lang w:val="ru-RU"/>
              </w:rPr>
              <w:t xml:space="preserve"> </w:t>
            </w:r>
            <w:r w:rsidRPr="00765AD1">
              <w:rPr>
                <w:rFonts w:ascii="Times New Roman" w:hAnsi="Times New Roman" w:cs="Times New Roman"/>
                <w:color w:val="000000"/>
                <w:sz w:val="24"/>
                <w:szCs w:val="24"/>
                <w:lang w:val="ru-RU"/>
              </w:rPr>
              <w:t>разрешения</w:t>
            </w:r>
            <w:r w:rsidRPr="00765AD1">
              <w:rPr>
                <w:lang w:val="ru-RU"/>
              </w:rPr>
              <w:t xml:space="preserve"> </w:t>
            </w:r>
            <w:r w:rsidRPr="00765AD1">
              <w:rPr>
                <w:rFonts w:ascii="Times New Roman" w:hAnsi="Times New Roman" w:cs="Times New Roman"/>
                <w:color w:val="000000"/>
                <w:sz w:val="24"/>
                <w:szCs w:val="24"/>
                <w:lang w:val="ru-RU"/>
              </w:rPr>
              <w:t>конфликтных</w:t>
            </w:r>
            <w:r w:rsidRPr="00765AD1">
              <w:rPr>
                <w:lang w:val="ru-RU"/>
              </w:rPr>
              <w:t xml:space="preserve"> </w:t>
            </w:r>
            <w:r w:rsidRPr="00765AD1">
              <w:rPr>
                <w:rFonts w:ascii="Times New Roman" w:hAnsi="Times New Roman" w:cs="Times New Roman"/>
                <w:color w:val="000000"/>
                <w:sz w:val="24"/>
                <w:szCs w:val="24"/>
                <w:lang w:val="ru-RU"/>
              </w:rPr>
              <w:t>ситуаций.</w:t>
            </w:r>
            <w:r w:rsidRPr="00765AD1">
              <w:rPr>
                <w:lang w:val="ru-RU"/>
              </w:rPr>
              <w:t xml:space="preserve"> </w:t>
            </w:r>
          </w:p>
          <w:p w:rsidR="00B40BCB" w:rsidRPr="00C64FED"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Самостоятельная</w:t>
            </w:r>
            <w:r w:rsidRPr="00765AD1">
              <w:rPr>
                <w:lang w:val="ru-RU"/>
              </w:rPr>
              <w:t xml:space="preserve"> </w:t>
            </w:r>
            <w:r w:rsidRPr="00765AD1">
              <w:rPr>
                <w:rFonts w:ascii="Times New Roman" w:hAnsi="Times New Roman" w:cs="Times New Roman"/>
                <w:color w:val="000000"/>
                <w:sz w:val="24"/>
                <w:szCs w:val="24"/>
                <w:lang w:val="ru-RU"/>
              </w:rPr>
              <w:t>работа</w:t>
            </w:r>
            <w:r w:rsidRPr="00765AD1">
              <w:rPr>
                <w:lang w:val="ru-RU"/>
              </w:rPr>
              <w:t xml:space="preserve"> </w:t>
            </w:r>
            <w:r w:rsidRPr="00765AD1">
              <w:rPr>
                <w:rFonts w:ascii="Times New Roman" w:hAnsi="Times New Roman" w:cs="Times New Roman"/>
                <w:color w:val="000000"/>
                <w:sz w:val="24"/>
                <w:szCs w:val="24"/>
                <w:lang w:val="ru-RU"/>
              </w:rPr>
              <w:t>студентов</w:t>
            </w:r>
            <w:r w:rsidRPr="00765AD1">
              <w:rPr>
                <w:lang w:val="ru-RU"/>
              </w:rPr>
              <w:t xml:space="preserve"> </w:t>
            </w:r>
            <w:r w:rsidRPr="00765AD1">
              <w:rPr>
                <w:rFonts w:ascii="Times New Roman" w:hAnsi="Times New Roman" w:cs="Times New Roman"/>
                <w:color w:val="000000"/>
                <w:sz w:val="24"/>
                <w:szCs w:val="24"/>
                <w:lang w:val="ru-RU"/>
              </w:rPr>
              <w:t>предусматривает</w:t>
            </w:r>
            <w:r w:rsidRPr="00765AD1">
              <w:rPr>
                <w:lang w:val="ru-RU"/>
              </w:rPr>
              <w:t xml:space="preserve"> </w:t>
            </w:r>
            <w:r w:rsidRPr="00765AD1">
              <w:rPr>
                <w:rFonts w:ascii="Times New Roman" w:hAnsi="Times New Roman" w:cs="Times New Roman"/>
                <w:color w:val="000000"/>
                <w:sz w:val="24"/>
                <w:szCs w:val="24"/>
                <w:lang w:val="ru-RU"/>
              </w:rPr>
              <w:t>использование</w:t>
            </w:r>
            <w:r w:rsidRPr="00765AD1">
              <w:rPr>
                <w:lang w:val="ru-RU"/>
              </w:rPr>
              <w:t xml:space="preserve"> </w:t>
            </w:r>
            <w:r w:rsidRPr="00765AD1">
              <w:rPr>
                <w:rFonts w:ascii="Times New Roman" w:hAnsi="Times New Roman" w:cs="Times New Roman"/>
                <w:color w:val="000000"/>
                <w:sz w:val="24"/>
                <w:szCs w:val="24"/>
                <w:lang w:val="ru-RU"/>
              </w:rPr>
              <w:t>основных</w:t>
            </w:r>
            <w:r w:rsidRPr="00765AD1">
              <w:rPr>
                <w:lang w:val="ru-RU"/>
              </w:rPr>
              <w:t xml:space="preserve"> </w:t>
            </w:r>
            <w:r w:rsidRPr="00765AD1">
              <w:rPr>
                <w:rFonts w:ascii="Times New Roman" w:hAnsi="Times New Roman" w:cs="Times New Roman"/>
                <w:color w:val="000000"/>
                <w:sz w:val="24"/>
                <w:szCs w:val="24"/>
                <w:lang w:val="ru-RU"/>
              </w:rPr>
              <w:t>дидактических</w:t>
            </w:r>
            <w:r w:rsidRPr="00765AD1">
              <w:rPr>
                <w:lang w:val="ru-RU"/>
              </w:rPr>
              <w:t xml:space="preserve"> </w:t>
            </w:r>
            <w:r w:rsidRPr="00765AD1">
              <w:rPr>
                <w:rFonts w:ascii="Times New Roman" w:hAnsi="Times New Roman" w:cs="Times New Roman"/>
                <w:color w:val="000000"/>
                <w:sz w:val="24"/>
                <w:szCs w:val="24"/>
                <w:lang w:val="ru-RU"/>
              </w:rPr>
              <w:t>материалов,</w:t>
            </w:r>
            <w:r w:rsidRPr="00765AD1">
              <w:rPr>
                <w:lang w:val="ru-RU"/>
              </w:rPr>
              <w:t xml:space="preserve"> </w:t>
            </w:r>
            <w:r w:rsidRPr="00765AD1">
              <w:rPr>
                <w:rFonts w:ascii="Times New Roman" w:hAnsi="Times New Roman" w:cs="Times New Roman"/>
                <w:color w:val="000000"/>
                <w:sz w:val="24"/>
                <w:szCs w:val="24"/>
                <w:lang w:val="ru-RU"/>
              </w:rPr>
              <w:t>размещенных</w:t>
            </w:r>
            <w:r w:rsidRPr="00765AD1">
              <w:rPr>
                <w:lang w:val="ru-RU"/>
              </w:rPr>
              <w:t xml:space="preserve"> </w:t>
            </w:r>
            <w:r w:rsidRPr="00765AD1">
              <w:rPr>
                <w:rFonts w:ascii="Times New Roman" w:hAnsi="Times New Roman" w:cs="Times New Roman"/>
                <w:color w:val="000000"/>
                <w:sz w:val="24"/>
                <w:szCs w:val="24"/>
                <w:lang w:val="ru-RU"/>
              </w:rPr>
              <w:t>на</w:t>
            </w:r>
            <w:r w:rsidRPr="00765AD1">
              <w:rPr>
                <w:lang w:val="ru-RU"/>
              </w:rPr>
              <w:t xml:space="preserve"> </w:t>
            </w:r>
            <w:r w:rsidRPr="00765AD1">
              <w:rPr>
                <w:rFonts w:ascii="Times New Roman" w:hAnsi="Times New Roman" w:cs="Times New Roman"/>
                <w:color w:val="000000"/>
                <w:sz w:val="24"/>
                <w:szCs w:val="24"/>
                <w:lang w:val="ru-RU"/>
              </w:rPr>
              <w:t>образовательном</w:t>
            </w:r>
            <w:r w:rsidRPr="00765AD1">
              <w:rPr>
                <w:lang w:val="ru-RU"/>
              </w:rPr>
              <w:t xml:space="preserve"> </w:t>
            </w:r>
            <w:r w:rsidRPr="00765AD1">
              <w:rPr>
                <w:rFonts w:ascii="Times New Roman" w:hAnsi="Times New Roman" w:cs="Times New Roman"/>
                <w:color w:val="000000"/>
                <w:sz w:val="24"/>
                <w:szCs w:val="24"/>
                <w:lang w:val="ru-RU"/>
              </w:rPr>
              <w:t>портале</w:t>
            </w:r>
            <w:r w:rsidRPr="00765AD1">
              <w:rPr>
                <w:lang w:val="ru-RU"/>
              </w:rPr>
              <w:t xml:space="preserve"> </w:t>
            </w:r>
            <w:r w:rsidRPr="00765AD1">
              <w:rPr>
                <w:rFonts w:ascii="Times New Roman" w:hAnsi="Times New Roman" w:cs="Times New Roman"/>
                <w:color w:val="000000"/>
                <w:sz w:val="24"/>
                <w:szCs w:val="24"/>
                <w:lang w:val="ru-RU"/>
              </w:rPr>
              <w:t>ФГБОУ</w:t>
            </w:r>
            <w:r w:rsidRPr="00765AD1">
              <w:rPr>
                <w:lang w:val="ru-RU"/>
              </w:rPr>
              <w:t xml:space="preserve"> </w:t>
            </w:r>
            <w:r w:rsidRPr="00765AD1">
              <w:rPr>
                <w:rFonts w:ascii="Times New Roman" w:hAnsi="Times New Roman" w:cs="Times New Roman"/>
                <w:color w:val="000000"/>
                <w:sz w:val="24"/>
                <w:szCs w:val="24"/>
                <w:lang w:val="ru-RU"/>
              </w:rPr>
              <w:t>ВО</w:t>
            </w:r>
            <w:r w:rsidRPr="00765AD1">
              <w:rPr>
                <w:lang w:val="ru-RU"/>
              </w:rPr>
              <w:t xml:space="preserve"> </w:t>
            </w:r>
            <w:r w:rsidRPr="00765AD1">
              <w:rPr>
                <w:rFonts w:ascii="Times New Roman" w:hAnsi="Times New Roman" w:cs="Times New Roman"/>
                <w:color w:val="000000"/>
                <w:sz w:val="24"/>
                <w:szCs w:val="24"/>
                <w:lang w:val="ru-RU"/>
              </w:rPr>
              <w:t>«МГТУ</w:t>
            </w:r>
            <w:r w:rsidRPr="00765AD1">
              <w:rPr>
                <w:lang w:val="ru-RU"/>
              </w:rPr>
              <w:t xml:space="preserve"> </w:t>
            </w:r>
            <w:r w:rsidRPr="00765AD1">
              <w:rPr>
                <w:rFonts w:ascii="Times New Roman" w:hAnsi="Times New Roman" w:cs="Times New Roman"/>
                <w:color w:val="000000"/>
                <w:sz w:val="24"/>
                <w:szCs w:val="24"/>
                <w:lang w:val="ru-RU"/>
              </w:rPr>
              <w:t>им.</w:t>
            </w:r>
            <w:r w:rsidRPr="00765AD1">
              <w:rPr>
                <w:lang w:val="ru-RU"/>
              </w:rPr>
              <w:t xml:space="preserve"> </w:t>
            </w:r>
            <w:r w:rsidRPr="00C64FED">
              <w:rPr>
                <w:rFonts w:ascii="Times New Roman" w:hAnsi="Times New Roman" w:cs="Times New Roman"/>
                <w:color w:val="000000"/>
                <w:sz w:val="24"/>
                <w:szCs w:val="24"/>
                <w:lang w:val="ru-RU"/>
              </w:rPr>
              <w:t>Г.И.</w:t>
            </w:r>
            <w:r w:rsidRPr="00C64FED">
              <w:rPr>
                <w:lang w:val="ru-RU"/>
              </w:rPr>
              <w:t xml:space="preserve"> </w:t>
            </w:r>
            <w:r w:rsidRPr="00C64FED">
              <w:rPr>
                <w:rFonts w:ascii="Times New Roman" w:hAnsi="Times New Roman" w:cs="Times New Roman"/>
                <w:color w:val="000000"/>
                <w:sz w:val="24"/>
                <w:szCs w:val="24"/>
                <w:lang w:val="ru-RU"/>
              </w:rPr>
              <w:t>Носова»</w:t>
            </w:r>
            <w:r w:rsidRPr="00C64FED">
              <w:rPr>
                <w:lang w:val="ru-RU"/>
              </w:rPr>
              <w:t xml:space="preserve"> </w:t>
            </w:r>
            <w:r>
              <w:rPr>
                <w:rFonts w:ascii="Times New Roman" w:hAnsi="Times New Roman" w:cs="Times New Roman"/>
                <w:color w:val="000000"/>
                <w:sz w:val="24"/>
                <w:szCs w:val="24"/>
              </w:rPr>
              <w:t>http</w:t>
            </w:r>
            <w:r w:rsidRPr="00C64FED">
              <w:rPr>
                <w:rFonts w:ascii="Times New Roman" w:hAnsi="Times New Roman" w:cs="Times New Roman"/>
                <w:color w:val="000000"/>
                <w:sz w:val="24"/>
                <w:szCs w:val="24"/>
                <w:lang w:val="ru-RU"/>
              </w:rPr>
              <w:t>://</w:t>
            </w:r>
            <w:r>
              <w:rPr>
                <w:rFonts w:ascii="Times New Roman" w:hAnsi="Times New Roman" w:cs="Times New Roman"/>
                <w:color w:val="000000"/>
                <w:sz w:val="24"/>
                <w:szCs w:val="24"/>
              </w:rPr>
              <w:t>newlms</w:t>
            </w:r>
            <w:r w:rsidRPr="00C64FED">
              <w:rPr>
                <w:rFonts w:ascii="Times New Roman" w:hAnsi="Times New Roman" w:cs="Times New Roman"/>
                <w:color w:val="000000"/>
                <w:sz w:val="24"/>
                <w:szCs w:val="24"/>
                <w:lang w:val="ru-RU"/>
              </w:rPr>
              <w:t>.</w:t>
            </w:r>
            <w:r>
              <w:rPr>
                <w:rFonts w:ascii="Times New Roman" w:hAnsi="Times New Roman" w:cs="Times New Roman"/>
                <w:color w:val="000000"/>
                <w:sz w:val="24"/>
                <w:szCs w:val="24"/>
              </w:rPr>
              <w:t>magtu</w:t>
            </w:r>
            <w:r w:rsidRPr="00C64FED">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C64FED">
              <w:rPr>
                <w:rFonts w:ascii="Times New Roman" w:hAnsi="Times New Roman" w:cs="Times New Roman"/>
                <w:color w:val="000000"/>
                <w:sz w:val="24"/>
                <w:szCs w:val="24"/>
                <w:lang w:val="ru-RU"/>
              </w:rPr>
              <w:t>.</w:t>
            </w:r>
            <w:r w:rsidRPr="00C64FED">
              <w:rPr>
                <w:lang w:val="ru-RU"/>
              </w:rPr>
              <w:t xml:space="preserve"> </w:t>
            </w:r>
          </w:p>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Еще</w:t>
            </w:r>
            <w:r w:rsidRPr="00765AD1">
              <w:rPr>
                <w:lang w:val="ru-RU"/>
              </w:rPr>
              <w:t xml:space="preserve"> </w:t>
            </w:r>
            <w:r w:rsidRPr="00765AD1">
              <w:rPr>
                <w:rFonts w:ascii="Times New Roman" w:hAnsi="Times New Roman" w:cs="Times New Roman"/>
                <w:color w:val="000000"/>
                <w:sz w:val="24"/>
                <w:szCs w:val="24"/>
                <w:lang w:val="ru-RU"/>
              </w:rPr>
              <w:t>одним</w:t>
            </w:r>
            <w:r w:rsidRPr="00765AD1">
              <w:rPr>
                <w:lang w:val="ru-RU"/>
              </w:rPr>
              <w:t xml:space="preserve"> </w:t>
            </w:r>
            <w:r w:rsidRPr="00765AD1">
              <w:rPr>
                <w:rFonts w:ascii="Times New Roman" w:hAnsi="Times New Roman" w:cs="Times New Roman"/>
                <w:color w:val="000000"/>
                <w:sz w:val="24"/>
                <w:szCs w:val="24"/>
                <w:lang w:val="ru-RU"/>
              </w:rPr>
              <w:t>элементом</w:t>
            </w:r>
            <w:r w:rsidRPr="00765AD1">
              <w:rPr>
                <w:lang w:val="ru-RU"/>
              </w:rPr>
              <w:t xml:space="preserve"> </w:t>
            </w:r>
            <w:r w:rsidRPr="00765AD1">
              <w:rPr>
                <w:rFonts w:ascii="Times New Roman" w:hAnsi="Times New Roman" w:cs="Times New Roman"/>
                <w:color w:val="000000"/>
                <w:sz w:val="24"/>
                <w:szCs w:val="24"/>
                <w:lang w:val="ru-RU"/>
              </w:rPr>
              <w:t>образовательных</w:t>
            </w:r>
            <w:r w:rsidRPr="00765AD1">
              <w:rPr>
                <w:lang w:val="ru-RU"/>
              </w:rPr>
              <w:t xml:space="preserve"> </w:t>
            </w:r>
            <w:r w:rsidRPr="00765AD1">
              <w:rPr>
                <w:rFonts w:ascii="Times New Roman" w:hAnsi="Times New Roman" w:cs="Times New Roman"/>
                <w:color w:val="000000"/>
                <w:sz w:val="24"/>
                <w:szCs w:val="24"/>
                <w:lang w:val="ru-RU"/>
              </w:rPr>
              <w:t>технологий</w:t>
            </w:r>
            <w:r w:rsidRPr="00765AD1">
              <w:rPr>
                <w:lang w:val="ru-RU"/>
              </w:rPr>
              <w:t xml:space="preserve"> </w:t>
            </w:r>
            <w:r w:rsidRPr="00765AD1">
              <w:rPr>
                <w:rFonts w:ascii="Times New Roman" w:hAnsi="Times New Roman" w:cs="Times New Roman"/>
                <w:color w:val="000000"/>
                <w:sz w:val="24"/>
                <w:szCs w:val="24"/>
                <w:lang w:val="ru-RU"/>
              </w:rPr>
              <w:t>является</w:t>
            </w:r>
            <w:r w:rsidRPr="00765AD1">
              <w:rPr>
                <w:lang w:val="ru-RU"/>
              </w:rPr>
              <w:t xml:space="preserve"> </w:t>
            </w:r>
            <w:r w:rsidRPr="00765AD1">
              <w:rPr>
                <w:rFonts w:ascii="Times New Roman" w:hAnsi="Times New Roman" w:cs="Times New Roman"/>
                <w:color w:val="000000"/>
                <w:sz w:val="24"/>
                <w:szCs w:val="24"/>
                <w:lang w:val="ru-RU"/>
              </w:rPr>
              <w:t>тестирование</w:t>
            </w:r>
            <w:r w:rsidRPr="00765AD1">
              <w:rPr>
                <w:lang w:val="ru-RU"/>
              </w:rPr>
              <w:t xml:space="preserve"> </w:t>
            </w:r>
            <w:r w:rsidRPr="00765AD1">
              <w:rPr>
                <w:rFonts w:ascii="Times New Roman" w:hAnsi="Times New Roman" w:cs="Times New Roman"/>
                <w:color w:val="000000"/>
                <w:sz w:val="24"/>
                <w:szCs w:val="24"/>
                <w:lang w:val="ru-RU"/>
              </w:rPr>
              <w:t>по</w:t>
            </w:r>
            <w:r w:rsidRPr="00765AD1">
              <w:rPr>
                <w:lang w:val="ru-RU"/>
              </w:rPr>
              <w:t xml:space="preserve"> </w:t>
            </w:r>
            <w:r w:rsidRPr="00765AD1">
              <w:rPr>
                <w:rFonts w:ascii="Times New Roman" w:hAnsi="Times New Roman" w:cs="Times New Roman"/>
                <w:color w:val="000000"/>
                <w:sz w:val="24"/>
                <w:szCs w:val="24"/>
                <w:lang w:val="ru-RU"/>
              </w:rPr>
              <w:t>основным</w:t>
            </w:r>
            <w:r w:rsidRPr="00765AD1">
              <w:rPr>
                <w:lang w:val="ru-RU"/>
              </w:rPr>
              <w:t xml:space="preserve"> </w:t>
            </w:r>
            <w:r w:rsidRPr="00765AD1">
              <w:rPr>
                <w:rFonts w:ascii="Times New Roman" w:hAnsi="Times New Roman" w:cs="Times New Roman"/>
                <w:color w:val="000000"/>
                <w:sz w:val="24"/>
                <w:szCs w:val="24"/>
                <w:lang w:val="ru-RU"/>
              </w:rPr>
              <w:t>темам</w:t>
            </w:r>
            <w:r w:rsidRPr="00765AD1">
              <w:rPr>
                <w:lang w:val="ru-RU"/>
              </w:rPr>
              <w:t xml:space="preserve"> </w:t>
            </w:r>
            <w:r w:rsidRPr="00765AD1">
              <w:rPr>
                <w:rFonts w:ascii="Times New Roman" w:hAnsi="Times New Roman" w:cs="Times New Roman"/>
                <w:color w:val="000000"/>
                <w:sz w:val="24"/>
                <w:szCs w:val="24"/>
                <w:lang w:val="ru-RU"/>
              </w:rPr>
              <w:t>учебного</w:t>
            </w:r>
            <w:r w:rsidRPr="00765AD1">
              <w:rPr>
                <w:lang w:val="ru-RU"/>
              </w:rPr>
              <w:t xml:space="preserve"> </w:t>
            </w:r>
            <w:r w:rsidRPr="00765AD1">
              <w:rPr>
                <w:rFonts w:ascii="Times New Roman" w:hAnsi="Times New Roman" w:cs="Times New Roman"/>
                <w:color w:val="000000"/>
                <w:sz w:val="24"/>
                <w:szCs w:val="24"/>
                <w:lang w:val="ru-RU"/>
              </w:rPr>
              <w:t>курса,</w:t>
            </w:r>
            <w:r w:rsidRPr="00765AD1">
              <w:rPr>
                <w:lang w:val="ru-RU"/>
              </w:rPr>
              <w:t xml:space="preserve"> </w:t>
            </w:r>
            <w:r w:rsidRPr="00765AD1">
              <w:rPr>
                <w:rFonts w:ascii="Times New Roman" w:hAnsi="Times New Roman" w:cs="Times New Roman"/>
                <w:color w:val="000000"/>
                <w:sz w:val="24"/>
                <w:szCs w:val="24"/>
                <w:lang w:val="ru-RU"/>
              </w:rPr>
              <w:t>реализованного</w:t>
            </w:r>
            <w:r w:rsidRPr="00765AD1">
              <w:rPr>
                <w:lang w:val="ru-RU"/>
              </w:rPr>
              <w:t xml:space="preserve"> </w:t>
            </w:r>
            <w:r w:rsidRPr="00765AD1">
              <w:rPr>
                <w:rFonts w:ascii="Times New Roman" w:hAnsi="Times New Roman" w:cs="Times New Roman"/>
                <w:color w:val="000000"/>
                <w:sz w:val="24"/>
                <w:szCs w:val="24"/>
                <w:lang w:val="ru-RU"/>
              </w:rPr>
              <w:t>на</w:t>
            </w:r>
            <w:r w:rsidRPr="00765AD1">
              <w:rPr>
                <w:lang w:val="ru-RU"/>
              </w:rPr>
              <w:t xml:space="preserve"> </w:t>
            </w:r>
            <w:r w:rsidRPr="00765AD1">
              <w:rPr>
                <w:rFonts w:ascii="Times New Roman" w:hAnsi="Times New Roman" w:cs="Times New Roman"/>
                <w:color w:val="000000"/>
                <w:sz w:val="24"/>
                <w:szCs w:val="24"/>
                <w:lang w:val="ru-RU"/>
              </w:rPr>
              <w:t>базе</w:t>
            </w:r>
            <w:r w:rsidRPr="00765AD1">
              <w:rPr>
                <w:lang w:val="ru-RU"/>
              </w:rPr>
              <w:t xml:space="preserve"> </w:t>
            </w:r>
            <w:r w:rsidRPr="00765AD1">
              <w:rPr>
                <w:rFonts w:ascii="Times New Roman" w:hAnsi="Times New Roman" w:cs="Times New Roman"/>
                <w:color w:val="000000"/>
                <w:sz w:val="24"/>
                <w:szCs w:val="24"/>
                <w:lang w:val="ru-RU"/>
              </w:rPr>
              <w:t>образовательного</w:t>
            </w:r>
            <w:r w:rsidRPr="00765AD1">
              <w:rPr>
                <w:lang w:val="ru-RU"/>
              </w:rPr>
              <w:t xml:space="preserve"> </w:t>
            </w:r>
            <w:r w:rsidRPr="00765AD1">
              <w:rPr>
                <w:rFonts w:ascii="Times New Roman" w:hAnsi="Times New Roman" w:cs="Times New Roman"/>
                <w:color w:val="000000"/>
                <w:sz w:val="24"/>
                <w:szCs w:val="24"/>
                <w:lang w:val="ru-RU"/>
              </w:rPr>
              <w:t>портала</w:t>
            </w:r>
            <w:r w:rsidRPr="00765AD1">
              <w:rPr>
                <w:lang w:val="ru-RU"/>
              </w:rPr>
              <w:t xml:space="preserve"> </w:t>
            </w:r>
            <w:r w:rsidRPr="00765AD1">
              <w:rPr>
                <w:rFonts w:ascii="Times New Roman" w:hAnsi="Times New Roman" w:cs="Times New Roman"/>
                <w:color w:val="000000"/>
                <w:sz w:val="24"/>
                <w:szCs w:val="24"/>
                <w:lang w:val="ru-RU"/>
              </w:rPr>
              <w:t>ФГБОУ</w:t>
            </w:r>
            <w:r w:rsidRPr="00765AD1">
              <w:rPr>
                <w:lang w:val="ru-RU"/>
              </w:rPr>
              <w:t xml:space="preserve"> </w:t>
            </w:r>
            <w:r w:rsidRPr="00765AD1">
              <w:rPr>
                <w:rFonts w:ascii="Times New Roman" w:hAnsi="Times New Roman" w:cs="Times New Roman"/>
                <w:color w:val="000000"/>
                <w:sz w:val="24"/>
                <w:szCs w:val="24"/>
                <w:lang w:val="ru-RU"/>
              </w:rPr>
              <w:t>ВО</w:t>
            </w:r>
            <w:r w:rsidRPr="00765AD1">
              <w:rPr>
                <w:lang w:val="ru-RU"/>
              </w:rPr>
              <w:t xml:space="preserve"> </w:t>
            </w:r>
            <w:r w:rsidRPr="00765AD1">
              <w:rPr>
                <w:rFonts w:ascii="Times New Roman" w:hAnsi="Times New Roman" w:cs="Times New Roman"/>
                <w:color w:val="000000"/>
                <w:sz w:val="24"/>
                <w:szCs w:val="24"/>
                <w:lang w:val="ru-RU"/>
              </w:rPr>
              <w:t>«МГТУ</w:t>
            </w:r>
            <w:r w:rsidRPr="00765AD1">
              <w:rPr>
                <w:lang w:val="ru-RU"/>
              </w:rPr>
              <w:t xml:space="preserve"> </w:t>
            </w:r>
            <w:r w:rsidRPr="00765AD1">
              <w:rPr>
                <w:rFonts w:ascii="Times New Roman" w:hAnsi="Times New Roman" w:cs="Times New Roman"/>
                <w:color w:val="000000"/>
                <w:sz w:val="24"/>
                <w:szCs w:val="24"/>
                <w:lang w:val="ru-RU"/>
              </w:rPr>
              <w:t>им.</w:t>
            </w:r>
            <w:r w:rsidRPr="00765AD1">
              <w:rPr>
                <w:lang w:val="ru-RU"/>
              </w:rPr>
              <w:t xml:space="preserve"> </w:t>
            </w:r>
            <w:r w:rsidRPr="00765AD1">
              <w:rPr>
                <w:rFonts w:ascii="Times New Roman" w:hAnsi="Times New Roman" w:cs="Times New Roman"/>
                <w:color w:val="000000"/>
                <w:sz w:val="24"/>
                <w:szCs w:val="24"/>
                <w:lang w:val="ru-RU"/>
              </w:rPr>
              <w:t>Г.И.</w:t>
            </w:r>
            <w:r w:rsidRPr="00765AD1">
              <w:rPr>
                <w:lang w:val="ru-RU"/>
              </w:rPr>
              <w:t xml:space="preserve"> </w:t>
            </w:r>
            <w:r w:rsidRPr="00765AD1">
              <w:rPr>
                <w:rFonts w:ascii="Times New Roman" w:hAnsi="Times New Roman" w:cs="Times New Roman"/>
                <w:color w:val="000000"/>
                <w:sz w:val="24"/>
                <w:szCs w:val="24"/>
                <w:lang w:val="ru-RU"/>
              </w:rPr>
              <w:t>Носова»</w:t>
            </w:r>
            <w:r w:rsidRPr="00765AD1">
              <w:rPr>
                <w:lang w:val="ru-RU"/>
              </w:rPr>
              <w:t xml:space="preserve"> </w:t>
            </w:r>
            <w:r>
              <w:rPr>
                <w:rFonts w:ascii="Times New Roman" w:hAnsi="Times New Roman" w:cs="Times New Roman"/>
                <w:color w:val="000000"/>
                <w:sz w:val="24"/>
                <w:szCs w:val="24"/>
              </w:rPr>
              <w:t>http</w:t>
            </w:r>
            <w:r w:rsidRPr="00765AD1">
              <w:rPr>
                <w:rFonts w:ascii="Times New Roman" w:hAnsi="Times New Roman" w:cs="Times New Roman"/>
                <w:color w:val="000000"/>
                <w:sz w:val="24"/>
                <w:szCs w:val="24"/>
                <w:lang w:val="ru-RU"/>
              </w:rPr>
              <w:t>://</w:t>
            </w:r>
            <w:r>
              <w:rPr>
                <w:rFonts w:ascii="Times New Roman" w:hAnsi="Times New Roman" w:cs="Times New Roman"/>
                <w:color w:val="000000"/>
                <w:sz w:val="24"/>
                <w:szCs w:val="24"/>
              </w:rPr>
              <w:t>newlms</w:t>
            </w:r>
            <w:r w:rsidRPr="00765AD1">
              <w:rPr>
                <w:rFonts w:ascii="Times New Roman" w:hAnsi="Times New Roman" w:cs="Times New Roman"/>
                <w:color w:val="000000"/>
                <w:sz w:val="24"/>
                <w:szCs w:val="24"/>
                <w:lang w:val="ru-RU"/>
              </w:rPr>
              <w:t>.</w:t>
            </w:r>
            <w:r>
              <w:rPr>
                <w:rFonts w:ascii="Times New Roman" w:hAnsi="Times New Roman" w:cs="Times New Roman"/>
                <w:color w:val="000000"/>
                <w:sz w:val="24"/>
                <w:szCs w:val="24"/>
              </w:rPr>
              <w:t>magtu</w:t>
            </w:r>
            <w:r w:rsidRPr="00765AD1">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765AD1">
              <w:rPr>
                <w:rFonts w:ascii="Times New Roman" w:hAnsi="Times New Roman" w:cs="Times New Roman"/>
                <w:color w:val="000000"/>
                <w:sz w:val="24"/>
                <w:szCs w:val="24"/>
                <w:lang w:val="ru-RU"/>
              </w:rPr>
              <w:t>,</w:t>
            </w:r>
            <w:r w:rsidRPr="00765AD1">
              <w:rPr>
                <w:lang w:val="ru-RU"/>
              </w:rPr>
              <w:t xml:space="preserve"> </w:t>
            </w:r>
            <w:r w:rsidRPr="00765AD1">
              <w:rPr>
                <w:rFonts w:ascii="Times New Roman" w:hAnsi="Times New Roman" w:cs="Times New Roman"/>
                <w:color w:val="000000"/>
                <w:sz w:val="24"/>
                <w:szCs w:val="24"/>
                <w:lang w:val="ru-RU"/>
              </w:rPr>
              <w:t>при</w:t>
            </w:r>
            <w:r w:rsidRPr="00765AD1">
              <w:rPr>
                <w:lang w:val="ru-RU"/>
              </w:rPr>
              <w:t xml:space="preserve"> </w:t>
            </w:r>
            <w:r w:rsidRPr="00765AD1">
              <w:rPr>
                <w:rFonts w:ascii="Times New Roman" w:hAnsi="Times New Roman" w:cs="Times New Roman"/>
                <w:color w:val="000000"/>
                <w:sz w:val="24"/>
                <w:szCs w:val="24"/>
                <w:lang w:val="ru-RU"/>
              </w:rPr>
              <w:t>разработке</w:t>
            </w:r>
            <w:r w:rsidRPr="00765AD1">
              <w:rPr>
                <w:lang w:val="ru-RU"/>
              </w:rPr>
              <w:t xml:space="preserve"> </w:t>
            </w:r>
            <w:r w:rsidRPr="00765AD1">
              <w:rPr>
                <w:rFonts w:ascii="Times New Roman" w:hAnsi="Times New Roman" w:cs="Times New Roman"/>
                <w:color w:val="000000"/>
                <w:sz w:val="24"/>
                <w:szCs w:val="24"/>
                <w:lang w:val="ru-RU"/>
              </w:rPr>
              <w:t>тестовых</w:t>
            </w:r>
            <w:r w:rsidRPr="00765AD1">
              <w:rPr>
                <w:lang w:val="ru-RU"/>
              </w:rPr>
              <w:t xml:space="preserve"> </w:t>
            </w:r>
            <w:r w:rsidRPr="00765AD1">
              <w:rPr>
                <w:rFonts w:ascii="Times New Roman" w:hAnsi="Times New Roman" w:cs="Times New Roman"/>
                <w:color w:val="000000"/>
                <w:sz w:val="24"/>
                <w:szCs w:val="24"/>
                <w:lang w:val="ru-RU"/>
              </w:rPr>
              <w:t>материалов</w:t>
            </w:r>
            <w:r w:rsidRPr="00765AD1">
              <w:rPr>
                <w:lang w:val="ru-RU"/>
              </w:rPr>
              <w:t xml:space="preserve"> </w:t>
            </w:r>
            <w:r w:rsidRPr="00765AD1">
              <w:rPr>
                <w:rFonts w:ascii="Times New Roman" w:hAnsi="Times New Roman" w:cs="Times New Roman"/>
                <w:color w:val="000000"/>
                <w:sz w:val="24"/>
                <w:szCs w:val="24"/>
                <w:lang w:val="ru-RU"/>
              </w:rPr>
              <w:t>используются</w:t>
            </w:r>
            <w:r w:rsidRPr="00765AD1">
              <w:rPr>
                <w:lang w:val="ru-RU"/>
              </w:rPr>
              <w:t xml:space="preserve"> </w:t>
            </w:r>
            <w:r w:rsidRPr="00765AD1">
              <w:rPr>
                <w:rFonts w:ascii="Times New Roman" w:hAnsi="Times New Roman" w:cs="Times New Roman"/>
                <w:color w:val="000000"/>
                <w:sz w:val="24"/>
                <w:szCs w:val="24"/>
                <w:lang w:val="ru-RU"/>
              </w:rPr>
              <w:t>фондов</w:t>
            </w:r>
            <w:r w:rsidRPr="00765AD1">
              <w:rPr>
                <w:lang w:val="ru-RU"/>
              </w:rPr>
              <w:t xml:space="preserve"> </w:t>
            </w:r>
            <w:r w:rsidRPr="00765AD1">
              <w:rPr>
                <w:rFonts w:ascii="Times New Roman" w:hAnsi="Times New Roman" w:cs="Times New Roman"/>
                <w:color w:val="000000"/>
                <w:sz w:val="24"/>
                <w:szCs w:val="24"/>
                <w:lang w:val="ru-RU"/>
              </w:rPr>
              <w:t>оценочных</w:t>
            </w:r>
            <w:r w:rsidRPr="00765AD1">
              <w:rPr>
                <w:lang w:val="ru-RU"/>
              </w:rPr>
              <w:t xml:space="preserve"> </w:t>
            </w:r>
            <w:r w:rsidRPr="00765AD1">
              <w:rPr>
                <w:rFonts w:ascii="Times New Roman" w:hAnsi="Times New Roman" w:cs="Times New Roman"/>
                <w:color w:val="000000"/>
                <w:sz w:val="24"/>
                <w:szCs w:val="24"/>
                <w:lang w:val="ru-RU"/>
              </w:rPr>
              <w:t>средств,</w:t>
            </w:r>
            <w:r w:rsidRPr="00765AD1">
              <w:rPr>
                <w:lang w:val="ru-RU"/>
              </w:rPr>
              <w:t xml:space="preserve"> </w:t>
            </w:r>
            <w:r w:rsidRPr="00765AD1">
              <w:rPr>
                <w:rFonts w:ascii="Times New Roman" w:hAnsi="Times New Roman" w:cs="Times New Roman"/>
                <w:color w:val="000000"/>
                <w:sz w:val="24"/>
                <w:szCs w:val="24"/>
                <w:lang w:val="ru-RU"/>
              </w:rPr>
              <w:t>сконструированные</w:t>
            </w:r>
            <w:r w:rsidRPr="00765AD1">
              <w:rPr>
                <w:lang w:val="ru-RU"/>
              </w:rPr>
              <w:t xml:space="preserve"> </w:t>
            </w:r>
            <w:r w:rsidRPr="00765AD1">
              <w:rPr>
                <w:rFonts w:ascii="Times New Roman" w:hAnsi="Times New Roman" w:cs="Times New Roman"/>
                <w:color w:val="000000"/>
                <w:sz w:val="24"/>
                <w:szCs w:val="24"/>
                <w:lang w:val="ru-RU"/>
              </w:rPr>
              <w:t>с</w:t>
            </w:r>
            <w:r w:rsidRPr="00765AD1">
              <w:rPr>
                <w:lang w:val="ru-RU"/>
              </w:rPr>
              <w:t xml:space="preserve"> </w:t>
            </w:r>
            <w:r w:rsidRPr="00765AD1">
              <w:rPr>
                <w:rFonts w:ascii="Times New Roman" w:hAnsi="Times New Roman" w:cs="Times New Roman"/>
                <w:color w:val="000000"/>
                <w:sz w:val="24"/>
                <w:szCs w:val="24"/>
                <w:lang w:val="ru-RU"/>
              </w:rPr>
              <w:t>помощью</w:t>
            </w:r>
            <w:r w:rsidRPr="00765AD1">
              <w:rPr>
                <w:lang w:val="ru-RU"/>
              </w:rPr>
              <w:t xml:space="preserve"> </w:t>
            </w:r>
            <w:r w:rsidRPr="00765AD1">
              <w:rPr>
                <w:rFonts w:ascii="Times New Roman" w:hAnsi="Times New Roman" w:cs="Times New Roman"/>
                <w:color w:val="000000"/>
                <w:sz w:val="24"/>
                <w:szCs w:val="24"/>
                <w:lang w:val="ru-RU"/>
              </w:rPr>
              <w:t>сервиса</w:t>
            </w:r>
            <w:r w:rsidRPr="00765AD1">
              <w:rPr>
                <w:lang w:val="ru-RU"/>
              </w:rPr>
              <w:t xml:space="preserve"> </w:t>
            </w:r>
            <w:r w:rsidRPr="00765AD1">
              <w:rPr>
                <w:rFonts w:ascii="Times New Roman" w:hAnsi="Times New Roman" w:cs="Times New Roman"/>
                <w:color w:val="000000"/>
                <w:sz w:val="24"/>
                <w:szCs w:val="24"/>
                <w:lang w:val="ru-RU"/>
              </w:rPr>
              <w:t>«Мастер</w:t>
            </w:r>
            <w:r w:rsidRPr="00765AD1">
              <w:rPr>
                <w:lang w:val="ru-RU"/>
              </w:rPr>
              <w:t xml:space="preserve"> </w:t>
            </w:r>
            <w:r w:rsidRPr="00765AD1">
              <w:rPr>
                <w:rFonts w:ascii="Times New Roman" w:hAnsi="Times New Roman" w:cs="Times New Roman"/>
                <w:color w:val="000000"/>
                <w:sz w:val="24"/>
                <w:szCs w:val="24"/>
                <w:lang w:val="ru-RU"/>
              </w:rPr>
              <w:t>ФОС»</w:t>
            </w:r>
            <w:r w:rsidRPr="00765AD1">
              <w:rPr>
                <w:lang w:val="ru-RU"/>
              </w:rPr>
              <w:t xml:space="preserve"> </w:t>
            </w:r>
            <w:r w:rsidRPr="00765AD1">
              <w:rPr>
                <w:rFonts w:ascii="Times New Roman" w:hAnsi="Times New Roman" w:cs="Times New Roman"/>
                <w:color w:val="000000"/>
                <w:sz w:val="24"/>
                <w:szCs w:val="24"/>
                <w:lang w:val="ru-RU"/>
              </w:rPr>
              <w:t>НИИ</w:t>
            </w:r>
            <w:r w:rsidRPr="00765AD1">
              <w:rPr>
                <w:lang w:val="ru-RU"/>
              </w:rPr>
              <w:t xml:space="preserve"> </w:t>
            </w:r>
            <w:r w:rsidRPr="00765AD1">
              <w:rPr>
                <w:rFonts w:ascii="Times New Roman" w:hAnsi="Times New Roman" w:cs="Times New Roman"/>
                <w:color w:val="000000"/>
                <w:sz w:val="24"/>
                <w:szCs w:val="24"/>
                <w:lang w:val="ru-RU"/>
              </w:rPr>
              <w:t>МКО</w:t>
            </w:r>
            <w:r w:rsidRPr="00765AD1">
              <w:rPr>
                <w:lang w:val="ru-RU"/>
              </w:rPr>
              <w:t xml:space="preserve"> </w:t>
            </w:r>
            <w:r w:rsidRPr="00765AD1">
              <w:rPr>
                <w:rFonts w:ascii="Times New Roman" w:hAnsi="Times New Roman" w:cs="Times New Roman"/>
                <w:color w:val="000000"/>
                <w:sz w:val="24"/>
                <w:szCs w:val="24"/>
                <w:lang w:val="ru-RU"/>
              </w:rPr>
              <w:t>(</w:t>
            </w:r>
            <w:r>
              <w:rPr>
                <w:rFonts w:ascii="Times New Roman" w:hAnsi="Times New Roman" w:cs="Times New Roman"/>
                <w:color w:val="000000"/>
                <w:sz w:val="24"/>
                <w:szCs w:val="24"/>
              </w:rPr>
              <w:t>https</w:t>
            </w:r>
            <w:r w:rsidRPr="00765AD1">
              <w:rPr>
                <w:rFonts w:ascii="Times New Roman" w:hAnsi="Times New Roman" w:cs="Times New Roman"/>
                <w:color w:val="000000"/>
                <w:sz w:val="24"/>
                <w:szCs w:val="24"/>
                <w:lang w:val="ru-RU"/>
              </w:rPr>
              <w:t>://</w:t>
            </w:r>
            <w:r>
              <w:rPr>
                <w:rFonts w:ascii="Times New Roman" w:hAnsi="Times New Roman" w:cs="Times New Roman"/>
                <w:color w:val="000000"/>
                <w:sz w:val="24"/>
                <w:szCs w:val="24"/>
              </w:rPr>
              <w:t>i</w:t>
            </w:r>
            <w:r w:rsidRPr="00765AD1">
              <w:rPr>
                <w:rFonts w:ascii="Times New Roman" w:hAnsi="Times New Roman" w:cs="Times New Roman"/>
                <w:color w:val="000000"/>
                <w:sz w:val="24"/>
                <w:szCs w:val="24"/>
                <w:lang w:val="ru-RU"/>
              </w:rPr>
              <w:t>-</w:t>
            </w:r>
            <w:r>
              <w:rPr>
                <w:rFonts w:ascii="Times New Roman" w:hAnsi="Times New Roman" w:cs="Times New Roman"/>
                <w:color w:val="000000"/>
                <w:sz w:val="24"/>
                <w:szCs w:val="24"/>
              </w:rPr>
              <w:t>exam</w:t>
            </w:r>
            <w:r w:rsidRPr="00765AD1">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765AD1">
              <w:rPr>
                <w:rFonts w:ascii="Times New Roman" w:hAnsi="Times New Roman" w:cs="Times New Roman"/>
                <w:color w:val="000000"/>
                <w:sz w:val="24"/>
                <w:szCs w:val="24"/>
                <w:lang w:val="ru-RU"/>
              </w:rPr>
              <w:t>).</w:t>
            </w:r>
            <w:r w:rsidRPr="00765AD1">
              <w:rPr>
                <w:lang w:val="ru-RU"/>
              </w:rPr>
              <w:t xml:space="preserve"> </w:t>
            </w:r>
          </w:p>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Для</w:t>
            </w:r>
            <w:r w:rsidRPr="00765AD1">
              <w:rPr>
                <w:lang w:val="ru-RU"/>
              </w:rPr>
              <w:t xml:space="preserve"> </w:t>
            </w:r>
            <w:r w:rsidRPr="00765AD1">
              <w:rPr>
                <w:rFonts w:ascii="Times New Roman" w:hAnsi="Times New Roman" w:cs="Times New Roman"/>
                <w:color w:val="000000"/>
                <w:sz w:val="24"/>
                <w:szCs w:val="24"/>
                <w:lang w:val="ru-RU"/>
              </w:rPr>
              <w:t>оценки</w:t>
            </w:r>
            <w:r w:rsidRPr="00765AD1">
              <w:rPr>
                <w:lang w:val="ru-RU"/>
              </w:rPr>
              <w:t xml:space="preserve"> </w:t>
            </w:r>
            <w:r w:rsidRPr="00765AD1">
              <w:rPr>
                <w:rFonts w:ascii="Times New Roman" w:hAnsi="Times New Roman" w:cs="Times New Roman"/>
                <w:color w:val="000000"/>
                <w:sz w:val="24"/>
                <w:szCs w:val="24"/>
                <w:lang w:val="ru-RU"/>
              </w:rPr>
              <w:t>уровня</w:t>
            </w:r>
            <w:r w:rsidRPr="00765AD1">
              <w:rPr>
                <w:lang w:val="ru-RU"/>
              </w:rPr>
              <w:t xml:space="preserve"> </w:t>
            </w:r>
            <w:r w:rsidRPr="00765AD1">
              <w:rPr>
                <w:rFonts w:ascii="Times New Roman" w:hAnsi="Times New Roman" w:cs="Times New Roman"/>
                <w:color w:val="000000"/>
                <w:sz w:val="24"/>
                <w:szCs w:val="24"/>
                <w:lang w:val="ru-RU"/>
              </w:rPr>
              <w:t>обученности</w:t>
            </w:r>
            <w:r w:rsidRPr="00765AD1">
              <w:rPr>
                <w:lang w:val="ru-RU"/>
              </w:rPr>
              <w:t xml:space="preserve"> </w:t>
            </w:r>
            <w:r w:rsidRPr="00765AD1">
              <w:rPr>
                <w:rFonts w:ascii="Times New Roman" w:hAnsi="Times New Roman" w:cs="Times New Roman"/>
                <w:color w:val="000000"/>
                <w:sz w:val="24"/>
                <w:szCs w:val="24"/>
                <w:lang w:val="ru-RU"/>
              </w:rPr>
              <w:t>студентов</w:t>
            </w:r>
            <w:r w:rsidRPr="00765AD1">
              <w:rPr>
                <w:lang w:val="ru-RU"/>
              </w:rPr>
              <w:t xml:space="preserve"> </w:t>
            </w:r>
            <w:r w:rsidRPr="00765AD1">
              <w:rPr>
                <w:rFonts w:ascii="Times New Roman" w:hAnsi="Times New Roman" w:cs="Times New Roman"/>
                <w:color w:val="000000"/>
                <w:sz w:val="24"/>
                <w:szCs w:val="24"/>
                <w:lang w:val="ru-RU"/>
              </w:rPr>
              <w:t>на</w:t>
            </w:r>
            <w:r w:rsidRPr="00765AD1">
              <w:rPr>
                <w:lang w:val="ru-RU"/>
              </w:rPr>
              <w:t xml:space="preserve"> </w:t>
            </w:r>
            <w:r w:rsidRPr="00765AD1">
              <w:rPr>
                <w:rFonts w:ascii="Times New Roman" w:hAnsi="Times New Roman" w:cs="Times New Roman"/>
                <w:color w:val="000000"/>
                <w:sz w:val="24"/>
                <w:szCs w:val="24"/>
                <w:lang w:val="ru-RU"/>
              </w:rPr>
              <w:t>всех</w:t>
            </w:r>
            <w:r w:rsidRPr="00765AD1">
              <w:rPr>
                <w:lang w:val="ru-RU"/>
              </w:rPr>
              <w:t xml:space="preserve"> </w:t>
            </w:r>
            <w:r w:rsidRPr="00765AD1">
              <w:rPr>
                <w:rFonts w:ascii="Times New Roman" w:hAnsi="Times New Roman" w:cs="Times New Roman"/>
                <w:color w:val="000000"/>
                <w:sz w:val="24"/>
                <w:szCs w:val="24"/>
                <w:lang w:val="ru-RU"/>
              </w:rPr>
              <w:t>этапах</w:t>
            </w:r>
            <w:r w:rsidRPr="00765AD1">
              <w:rPr>
                <w:lang w:val="ru-RU"/>
              </w:rPr>
              <w:t xml:space="preserve"> </w:t>
            </w:r>
            <w:r w:rsidRPr="00765AD1">
              <w:rPr>
                <w:rFonts w:ascii="Times New Roman" w:hAnsi="Times New Roman" w:cs="Times New Roman"/>
                <w:color w:val="000000"/>
                <w:sz w:val="24"/>
                <w:szCs w:val="24"/>
                <w:lang w:val="ru-RU"/>
              </w:rPr>
              <w:t>обучения</w:t>
            </w:r>
            <w:r w:rsidRPr="00765AD1">
              <w:rPr>
                <w:lang w:val="ru-RU"/>
              </w:rPr>
              <w:t xml:space="preserve"> </w:t>
            </w:r>
            <w:r w:rsidRPr="00765AD1">
              <w:rPr>
                <w:rFonts w:ascii="Times New Roman" w:hAnsi="Times New Roman" w:cs="Times New Roman"/>
                <w:color w:val="000000"/>
                <w:sz w:val="24"/>
                <w:szCs w:val="24"/>
                <w:lang w:val="ru-RU"/>
              </w:rPr>
              <w:t>используются</w:t>
            </w:r>
            <w:r w:rsidRPr="00765AD1">
              <w:rPr>
                <w:lang w:val="ru-RU"/>
              </w:rPr>
              <w:t xml:space="preserve"> </w:t>
            </w:r>
            <w:proofErr w:type="gramStart"/>
            <w:r w:rsidRPr="00765AD1">
              <w:rPr>
                <w:rFonts w:ascii="Times New Roman" w:hAnsi="Times New Roman" w:cs="Times New Roman"/>
                <w:color w:val="000000"/>
                <w:sz w:val="24"/>
                <w:szCs w:val="24"/>
                <w:lang w:val="ru-RU"/>
              </w:rPr>
              <w:t>инструменты</w:t>
            </w:r>
            <w:proofErr w:type="gramEnd"/>
            <w:r w:rsidRPr="00765AD1">
              <w:rPr>
                <w:lang w:val="ru-RU"/>
              </w:rPr>
              <w:t xml:space="preserve"> </w:t>
            </w:r>
            <w:r w:rsidRPr="00765AD1">
              <w:rPr>
                <w:rFonts w:ascii="Times New Roman" w:hAnsi="Times New Roman" w:cs="Times New Roman"/>
                <w:color w:val="000000"/>
                <w:sz w:val="24"/>
                <w:szCs w:val="24"/>
                <w:lang w:val="ru-RU"/>
              </w:rPr>
              <w:t>разработанные</w:t>
            </w:r>
            <w:r w:rsidRPr="00765AD1">
              <w:rPr>
                <w:lang w:val="ru-RU"/>
              </w:rPr>
              <w:t xml:space="preserve"> </w:t>
            </w:r>
            <w:r w:rsidRPr="00765AD1">
              <w:rPr>
                <w:rFonts w:ascii="Times New Roman" w:hAnsi="Times New Roman" w:cs="Times New Roman"/>
                <w:color w:val="000000"/>
                <w:sz w:val="24"/>
                <w:szCs w:val="24"/>
                <w:lang w:val="ru-RU"/>
              </w:rPr>
              <w:t>НИИ</w:t>
            </w:r>
            <w:r w:rsidRPr="00765AD1">
              <w:rPr>
                <w:lang w:val="ru-RU"/>
              </w:rPr>
              <w:t xml:space="preserve"> </w:t>
            </w:r>
            <w:r w:rsidRPr="00765AD1">
              <w:rPr>
                <w:rFonts w:ascii="Times New Roman" w:hAnsi="Times New Roman" w:cs="Times New Roman"/>
                <w:color w:val="000000"/>
                <w:sz w:val="24"/>
                <w:szCs w:val="24"/>
                <w:lang w:val="ru-RU"/>
              </w:rPr>
              <w:t>мониторинга</w:t>
            </w:r>
            <w:r w:rsidRPr="00765AD1">
              <w:rPr>
                <w:lang w:val="ru-RU"/>
              </w:rPr>
              <w:t xml:space="preserve"> </w:t>
            </w:r>
            <w:r w:rsidRPr="00765AD1">
              <w:rPr>
                <w:rFonts w:ascii="Times New Roman" w:hAnsi="Times New Roman" w:cs="Times New Roman"/>
                <w:color w:val="000000"/>
                <w:sz w:val="24"/>
                <w:szCs w:val="24"/>
                <w:lang w:val="ru-RU"/>
              </w:rPr>
              <w:t>качества</w:t>
            </w:r>
            <w:r w:rsidRPr="00765AD1">
              <w:rPr>
                <w:lang w:val="ru-RU"/>
              </w:rPr>
              <w:t xml:space="preserve"> </w:t>
            </w:r>
            <w:r w:rsidRPr="00765AD1">
              <w:rPr>
                <w:rFonts w:ascii="Times New Roman" w:hAnsi="Times New Roman" w:cs="Times New Roman"/>
                <w:color w:val="000000"/>
                <w:sz w:val="24"/>
                <w:szCs w:val="24"/>
                <w:lang w:val="ru-RU"/>
              </w:rPr>
              <w:t>образования:</w:t>
            </w:r>
            <w:r w:rsidRPr="00765AD1">
              <w:rPr>
                <w:lang w:val="ru-RU"/>
              </w:rPr>
              <w:t xml:space="preserve"> </w:t>
            </w:r>
            <w:r w:rsidRPr="00765AD1">
              <w:rPr>
                <w:rFonts w:ascii="Times New Roman" w:hAnsi="Times New Roman" w:cs="Times New Roman"/>
                <w:color w:val="000000"/>
                <w:sz w:val="24"/>
                <w:szCs w:val="24"/>
                <w:lang w:val="ru-RU"/>
              </w:rPr>
              <w:t>тестирование</w:t>
            </w:r>
            <w:r w:rsidRPr="00765AD1">
              <w:rPr>
                <w:lang w:val="ru-RU"/>
              </w:rPr>
              <w:t xml:space="preserve"> </w:t>
            </w:r>
            <w:r w:rsidRPr="00765AD1">
              <w:rPr>
                <w:rFonts w:ascii="Times New Roman" w:hAnsi="Times New Roman" w:cs="Times New Roman"/>
                <w:color w:val="000000"/>
                <w:sz w:val="24"/>
                <w:szCs w:val="24"/>
                <w:lang w:val="ru-RU"/>
              </w:rPr>
              <w:t>в</w:t>
            </w:r>
            <w:r w:rsidRPr="00765AD1">
              <w:rPr>
                <w:lang w:val="ru-RU"/>
              </w:rPr>
              <w:t xml:space="preserve"> </w:t>
            </w:r>
            <w:r w:rsidRPr="00765AD1">
              <w:rPr>
                <w:rFonts w:ascii="Times New Roman" w:hAnsi="Times New Roman" w:cs="Times New Roman"/>
                <w:color w:val="000000"/>
                <w:sz w:val="24"/>
                <w:szCs w:val="24"/>
                <w:lang w:val="ru-RU"/>
              </w:rPr>
              <w:t>рамках</w:t>
            </w:r>
            <w:r w:rsidRPr="00765AD1">
              <w:rPr>
                <w:lang w:val="ru-RU"/>
              </w:rPr>
              <w:t xml:space="preserve"> </w:t>
            </w:r>
            <w:r w:rsidRPr="00765AD1">
              <w:rPr>
                <w:rFonts w:ascii="Times New Roman" w:hAnsi="Times New Roman" w:cs="Times New Roman"/>
                <w:color w:val="000000"/>
                <w:sz w:val="24"/>
                <w:szCs w:val="24"/>
                <w:lang w:val="ru-RU"/>
              </w:rPr>
              <w:t>проектов</w:t>
            </w:r>
            <w:r w:rsidRPr="00765AD1">
              <w:rPr>
                <w:lang w:val="ru-RU"/>
              </w:rPr>
              <w:t xml:space="preserve"> </w:t>
            </w:r>
            <w:r w:rsidRPr="00765AD1">
              <w:rPr>
                <w:rFonts w:ascii="Times New Roman" w:hAnsi="Times New Roman" w:cs="Times New Roman"/>
                <w:color w:val="000000"/>
                <w:sz w:val="24"/>
                <w:szCs w:val="24"/>
                <w:lang w:val="ru-RU"/>
              </w:rPr>
              <w:t>«Федеральный</w:t>
            </w:r>
            <w:r w:rsidRPr="00765AD1">
              <w:rPr>
                <w:lang w:val="ru-RU"/>
              </w:rPr>
              <w:t xml:space="preserve"> </w:t>
            </w:r>
            <w:r w:rsidRPr="00765AD1">
              <w:rPr>
                <w:rFonts w:ascii="Times New Roman" w:hAnsi="Times New Roman" w:cs="Times New Roman"/>
                <w:color w:val="000000"/>
                <w:sz w:val="24"/>
                <w:szCs w:val="24"/>
                <w:lang w:val="ru-RU"/>
              </w:rPr>
              <w:t>интернет-экзамен</w:t>
            </w:r>
            <w:r w:rsidRPr="00765AD1">
              <w:rPr>
                <w:lang w:val="ru-RU"/>
              </w:rPr>
              <w:t xml:space="preserve"> </w:t>
            </w:r>
            <w:r w:rsidRPr="00765AD1">
              <w:rPr>
                <w:rFonts w:ascii="Times New Roman" w:hAnsi="Times New Roman" w:cs="Times New Roman"/>
                <w:color w:val="000000"/>
                <w:sz w:val="24"/>
                <w:szCs w:val="24"/>
                <w:lang w:val="ru-RU"/>
              </w:rPr>
              <w:t>в</w:t>
            </w:r>
            <w:r w:rsidRPr="00765AD1">
              <w:rPr>
                <w:lang w:val="ru-RU"/>
              </w:rPr>
              <w:t xml:space="preserve"> </w:t>
            </w:r>
            <w:r w:rsidRPr="00765AD1">
              <w:rPr>
                <w:rFonts w:ascii="Times New Roman" w:hAnsi="Times New Roman" w:cs="Times New Roman"/>
                <w:color w:val="000000"/>
                <w:sz w:val="24"/>
                <w:szCs w:val="24"/>
                <w:lang w:val="ru-RU"/>
              </w:rPr>
              <w:t>сфере</w:t>
            </w:r>
            <w:r w:rsidRPr="00765AD1">
              <w:rPr>
                <w:lang w:val="ru-RU"/>
              </w:rPr>
              <w:t xml:space="preserve"> </w:t>
            </w:r>
            <w:r w:rsidRPr="00765AD1">
              <w:rPr>
                <w:rFonts w:ascii="Times New Roman" w:hAnsi="Times New Roman" w:cs="Times New Roman"/>
                <w:color w:val="000000"/>
                <w:sz w:val="24"/>
                <w:szCs w:val="24"/>
                <w:lang w:val="ru-RU"/>
              </w:rPr>
              <w:t>профессионального</w:t>
            </w:r>
            <w:r w:rsidRPr="00765AD1">
              <w:rPr>
                <w:lang w:val="ru-RU"/>
              </w:rPr>
              <w:t xml:space="preserve"> </w:t>
            </w:r>
            <w:r w:rsidRPr="00765AD1">
              <w:rPr>
                <w:rFonts w:ascii="Times New Roman" w:hAnsi="Times New Roman" w:cs="Times New Roman"/>
                <w:color w:val="000000"/>
                <w:sz w:val="24"/>
                <w:szCs w:val="24"/>
                <w:lang w:val="ru-RU"/>
              </w:rPr>
              <w:t>образования</w:t>
            </w:r>
            <w:r w:rsidRPr="00765AD1">
              <w:rPr>
                <w:lang w:val="ru-RU"/>
              </w:rPr>
              <w:t xml:space="preserve"> </w:t>
            </w:r>
            <w:r w:rsidRPr="00765AD1">
              <w:rPr>
                <w:rFonts w:ascii="Times New Roman" w:hAnsi="Times New Roman" w:cs="Times New Roman"/>
                <w:color w:val="000000"/>
                <w:sz w:val="24"/>
                <w:szCs w:val="24"/>
                <w:lang w:val="ru-RU"/>
              </w:rPr>
              <w:t>(ФЭПО)»,</w:t>
            </w:r>
            <w:r w:rsidRPr="00765AD1">
              <w:rPr>
                <w:lang w:val="ru-RU"/>
              </w:rPr>
              <w:t xml:space="preserve"> </w:t>
            </w:r>
            <w:r w:rsidRPr="00765AD1">
              <w:rPr>
                <w:rFonts w:ascii="Times New Roman" w:hAnsi="Times New Roman" w:cs="Times New Roman"/>
                <w:color w:val="000000"/>
                <w:sz w:val="24"/>
                <w:szCs w:val="24"/>
                <w:lang w:val="ru-RU"/>
              </w:rPr>
              <w:t>«Интернет-тренажеры</w:t>
            </w:r>
            <w:r w:rsidRPr="00765AD1">
              <w:rPr>
                <w:lang w:val="ru-RU"/>
              </w:rPr>
              <w:t xml:space="preserve"> </w:t>
            </w:r>
            <w:r w:rsidRPr="00765AD1">
              <w:rPr>
                <w:rFonts w:ascii="Times New Roman" w:hAnsi="Times New Roman" w:cs="Times New Roman"/>
                <w:color w:val="000000"/>
                <w:sz w:val="24"/>
                <w:szCs w:val="24"/>
                <w:lang w:val="ru-RU"/>
              </w:rPr>
              <w:t>в</w:t>
            </w:r>
            <w:r w:rsidRPr="00765AD1">
              <w:rPr>
                <w:lang w:val="ru-RU"/>
              </w:rPr>
              <w:t xml:space="preserve"> </w:t>
            </w:r>
            <w:r w:rsidRPr="00765AD1">
              <w:rPr>
                <w:rFonts w:ascii="Times New Roman" w:hAnsi="Times New Roman" w:cs="Times New Roman"/>
                <w:color w:val="000000"/>
                <w:sz w:val="24"/>
                <w:szCs w:val="24"/>
                <w:lang w:val="ru-RU"/>
              </w:rPr>
              <w:t>сфере</w:t>
            </w:r>
            <w:r w:rsidRPr="00765AD1">
              <w:rPr>
                <w:lang w:val="ru-RU"/>
              </w:rPr>
              <w:t xml:space="preserve"> </w:t>
            </w:r>
            <w:r w:rsidRPr="00765AD1">
              <w:rPr>
                <w:rFonts w:ascii="Times New Roman" w:hAnsi="Times New Roman" w:cs="Times New Roman"/>
                <w:color w:val="000000"/>
                <w:sz w:val="24"/>
                <w:szCs w:val="24"/>
                <w:lang w:val="ru-RU"/>
              </w:rPr>
              <w:t>образования»</w:t>
            </w:r>
            <w:r w:rsidRPr="00765AD1">
              <w:rPr>
                <w:lang w:val="ru-RU"/>
              </w:rPr>
              <w:t xml:space="preserve"> </w:t>
            </w:r>
            <w:r w:rsidRPr="00765AD1">
              <w:rPr>
                <w:rFonts w:ascii="Times New Roman" w:hAnsi="Times New Roman" w:cs="Times New Roman"/>
                <w:color w:val="000000"/>
                <w:sz w:val="24"/>
                <w:szCs w:val="24"/>
                <w:lang w:val="ru-RU"/>
              </w:rPr>
              <w:t>(</w:t>
            </w:r>
            <w:r>
              <w:rPr>
                <w:rFonts w:ascii="Times New Roman" w:hAnsi="Times New Roman" w:cs="Times New Roman"/>
                <w:color w:val="000000"/>
                <w:sz w:val="24"/>
                <w:szCs w:val="24"/>
              </w:rPr>
              <w:t>https</w:t>
            </w:r>
            <w:r w:rsidRPr="00765AD1">
              <w:rPr>
                <w:rFonts w:ascii="Times New Roman" w:hAnsi="Times New Roman" w:cs="Times New Roman"/>
                <w:color w:val="000000"/>
                <w:sz w:val="24"/>
                <w:szCs w:val="24"/>
                <w:lang w:val="ru-RU"/>
              </w:rPr>
              <w:t>://</w:t>
            </w:r>
            <w:r>
              <w:rPr>
                <w:rFonts w:ascii="Times New Roman" w:hAnsi="Times New Roman" w:cs="Times New Roman"/>
                <w:color w:val="000000"/>
                <w:sz w:val="24"/>
                <w:szCs w:val="24"/>
              </w:rPr>
              <w:t>i</w:t>
            </w:r>
            <w:r w:rsidRPr="00765AD1">
              <w:rPr>
                <w:rFonts w:ascii="Times New Roman" w:hAnsi="Times New Roman" w:cs="Times New Roman"/>
                <w:color w:val="000000"/>
                <w:sz w:val="24"/>
                <w:szCs w:val="24"/>
                <w:lang w:val="ru-RU"/>
              </w:rPr>
              <w:t>-</w:t>
            </w:r>
            <w:r>
              <w:rPr>
                <w:rFonts w:ascii="Times New Roman" w:hAnsi="Times New Roman" w:cs="Times New Roman"/>
                <w:color w:val="000000"/>
                <w:sz w:val="24"/>
                <w:szCs w:val="24"/>
              </w:rPr>
              <w:t>exam</w:t>
            </w:r>
            <w:r w:rsidRPr="00765AD1">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765AD1">
              <w:rPr>
                <w:rFonts w:ascii="Times New Roman" w:hAnsi="Times New Roman" w:cs="Times New Roman"/>
                <w:color w:val="000000"/>
                <w:sz w:val="24"/>
                <w:szCs w:val="24"/>
                <w:lang w:val="ru-RU"/>
              </w:rPr>
              <w:t>).</w:t>
            </w:r>
            <w:r w:rsidRPr="00765AD1">
              <w:rPr>
                <w:lang w:val="ru-RU"/>
              </w:rPr>
              <w:t xml:space="preserve"> </w:t>
            </w:r>
          </w:p>
          <w:p w:rsidR="00B40BCB" w:rsidRPr="00765AD1" w:rsidRDefault="00B465FE">
            <w:pPr>
              <w:spacing w:after="0" w:line="240" w:lineRule="auto"/>
              <w:ind w:firstLine="756"/>
              <w:jc w:val="both"/>
              <w:rPr>
                <w:sz w:val="24"/>
                <w:szCs w:val="24"/>
                <w:lang w:val="ru-RU"/>
              </w:rPr>
            </w:pPr>
            <w:r w:rsidRPr="00765AD1">
              <w:rPr>
                <w:lang w:val="ru-RU"/>
              </w:rPr>
              <w:t xml:space="preserve"> </w:t>
            </w:r>
          </w:p>
        </w:tc>
      </w:tr>
      <w:tr w:rsidR="00B40BCB" w:rsidRPr="001342EF">
        <w:trPr>
          <w:trHeight w:hRule="exact" w:val="277"/>
        </w:trPr>
        <w:tc>
          <w:tcPr>
            <w:tcW w:w="9357" w:type="dxa"/>
          </w:tcPr>
          <w:p w:rsidR="00B40BCB" w:rsidRPr="00765AD1" w:rsidRDefault="00B40BCB">
            <w:pPr>
              <w:rPr>
                <w:lang w:val="ru-RU"/>
              </w:rPr>
            </w:pPr>
          </w:p>
        </w:tc>
      </w:tr>
      <w:tr w:rsidR="00B40BCB" w:rsidRPr="001342EF">
        <w:trPr>
          <w:trHeight w:hRule="exact" w:val="285"/>
        </w:trPr>
        <w:tc>
          <w:tcPr>
            <w:tcW w:w="9370" w:type="dxa"/>
            <w:shd w:val="clear" w:color="000000" w:fill="FFFFFF"/>
            <w:tcMar>
              <w:left w:w="34" w:type="dxa"/>
              <w:right w:w="34" w:type="dxa"/>
            </w:tcMar>
          </w:tcPr>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b/>
                <w:color w:val="000000"/>
                <w:sz w:val="24"/>
                <w:szCs w:val="24"/>
                <w:lang w:val="ru-RU"/>
              </w:rPr>
              <w:t>6</w:t>
            </w:r>
            <w:r w:rsidRPr="00765AD1">
              <w:rPr>
                <w:lang w:val="ru-RU"/>
              </w:rPr>
              <w:t xml:space="preserve"> </w:t>
            </w:r>
            <w:r w:rsidRPr="00765AD1">
              <w:rPr>
                <w:rFonts w:ascii="Times New Roman" w:hAnsi="Times New Roman" w:cs="Times New Roman"/>
                <w:b/>
                <w:color w:val="000000"/>
                <w:sz w:val="24"/>
                <w:szCs w:val="24"/>
                <w:lang w:val="ru-RU"/>
              </w:rPr>
              <w:t>Учебно-методическое</w:t>
            </w:r>
            <w:r w:rsidRPr="00765AD1">
              <w:rPr>
                <w:lang w:val="ru-RU"/>
              </w:rPr>
              <w:t xml:space="preserve"> </w:t>
            </w:r>
            <w:r w:rsidRPr="00765AD1">
              <w:rPr>
                <w:rFonts w:ascii="Times New Roman" w:hAnsi="Times New Roman" w:cs="Times New Roman"/>
                <w:b/>
                <w:color w:val="000000"/>
                <w:sz w:val="24"/>
                <w:szCs w:val="24"/>
                <w:lang w:val="ru-RU"/>
              </w:rPr>
              <w:t>обеспечение</w:t>
            </w:r>
            <w:r w:rsidRPr="00765AD1">
              <w:rPr>
                <w:lang w:val="ru-RU"/>
              </w:rPr>
              <w:t xml:space="preserve"> </w:t>
            </w:r>
            <w:r w:rsidRPr="00765AD1">
              <w:rPr>
                <w:rFonts w:ascii="Times New Roman" w:hAnsi="Times New Roman" w:cs="Times New Roman"/>
                <w:b/>
                <w:color w:val="000000"/>
                <w:sz w:val="24"/>
                <w:szCs w:val="24"/>
                <w:lang w:val="ru-RU"/>
              </w:rPr>
              <w:t>самостоятельной</w:t>
            </w:r>
            <w:r w:rsidRPr="00765AD1">
              <w:rPr>
                <w:lang w:val="ru-RU"/>
              </w:rPr>
              <w:t xml:space="preserve"> </w:t>
            </w:r>
            <w:r w:rsidRPr="00765AD1">
              <w:rPr>
                <w:rFonts w:ascii="Times New Roman" w:hAnsi="Times New Roman" w:cs="Times New Roman"/>
                <w:b/>
                <w:color w:val="000000"/>
                <w:sz w:val="24"/>
                <w:szCs w:val="24"/>
                <w:lang w:val="ru-RU"/>
              </w:rPr>
              <w:t>работы</w:t>
            </w:r>
            <w:r w:rsidRPr="00765AD1">
              <w:rPr>
                <w:lang w:val="ru-RU"/>
              </w:rPr>
              <w:t xml:space="preserve"> </w:t>
            </w:r>
            <w:proofErr w:type="gramStart"/>
            <w:r w:rsidRPr="00765AD1">
              <w:rPr>
                <w:rFonts w:ascii="Times New Roman" w:hAnsi="Times New Roman" w:cs="Times New Roman"/>
                <w:b/>
                <w:color w:val="000000"/>
                <w:sz w:val="24"/>
                <w:szCs w:val="24"/>
                <w:lang w:val="ru-RU"/>
              </w:rPr>
              <w:t>обучающихся</w:t>
            </w:r>
            <w:proofErr w:type="gramEnd"/>
            <w:r w:rsidRPr="00765AD1">
              <w:rPr>
                <w:lang w:val="ru-RU"/>
              </w:rPr>
              <w:t xml:space="preserve"> </w:t>
            </w:r>
          </w:p>
        </w:tc>
      </w:tr>
      <w:tr w:rsidR="00B40BCB">
        <w:trPr>
          <w:trHeight w:hRule="exact" w:val="285"/>
        </w:trPr>
        <w:tc>
          <w:tcPr>
            <w:tcW w:w="9370" w:type="dxa"/>
            <w:shd w:val="clear" w:color="000000" w:fill="FFFFFF"/>
            <w:tcMar>
              <w:left w:w="34" w:type="dxa"/>
              <w:right w:w="34" w:type="dxa"/>
            </w:tcMar>
          </w:tcPr>
          <w:p w:rsidR="00B40BCB" w:rsidRDefault="00B465FE">
            <w:pPr>
              <w:spacing w:after="0" w:line="240" w:lineRule="auto"/>
              <w:ind w:firstLine="756"/>
              <w:jc w:val="both"/>
              <w:rPr>
                <w:sz w:val="24"/>
                <w:szCs w:val="24"/>
              </w:rPr>
            </w:pPr>
            <w:r>
              <w:rPr>
                <w:rFonts w:ascii="Times New Roman" w:hAnsi="Times New Roman" w:cs="Times New Roman"/>
                <w:color w:val="000000"/>
                <w:sz w:val="24"/>
                <w:szCs w:val="24"/>
              </w:rPr>
              <w:t>Представлено</w:t>
            </w:r>
            <w:r>
              <w:t xml:space="preserve"> </w:t>
            </w:r>
            <w:r>
              <w:rPr>
                <w:rFonts w:ascii="Times New Roman" w:hAnsi="Times New Roman" w:cs="Times New Roman"/>
                <w:color w:val="000000"/>
                <w:sz w:val="24"/>
                <w:szCs w:val="24"/>
              </w:rPr>
              <w:t>в</w:t>
            </w:r>
            <w:r>
              <w:t xml:space="preserve"> </w:t>
            </w:r>
            <w:r>
              <w:rPr>
                <w:rFonts w:ascii="Times New Roman" w:hAnsi="Times New Roman" w:cs="Times New Roman"/>
                <w:color w:val="000000"/>
                <w:sz w:val="24"/>
                <w:szCs w:val="24"/>
              </w:rPr>
              <w:t>приложении</w:t>
            </w:r>
            <w:r>
              <w:t xml:space="preserve"> </w:t>
            </w:r>
            <w:r>
              <w:rPr>
                <w:rFonts w:ascii="Times New Roman" w:hAnsi="Times New Roman" w:cs="Times New Roman"/>
                <w:color w:val="000000"/>
                <w:sz w:val="24"/>
                <w:szCs w:val="24"/>
              </w:rPr>
              <w:t>1.</w:t>
            </w:r>
            <w:r>
              <w:t xml:space="preserve"> </w:t>
            </w:r>
          </w:p>
        </w:tc>
      </w:tr>
    </w:tbl>
    <w:p w:rsidR="00B40BCB" w:rsidRDefault="00B465FE">
      <w:pPr>
        <w:rPr>
          <w:sz w:val="0"/>
          <w:szCs w:val="0"/>
        </w:rPr>
      </w:pPr>
      <w:r>
        <w:br w:type="page"/>
      </w:r>
    </w:p>
    <w:tbl>
      <w:tblPr>
        <w:tblW w:w="0" w:type="auto"/>
        <w:tblCellMar>
          <w:left w:w="0" w:type="dxa"/>
          <w:right w:w="0" w:type="dxa"/>
        </w:tblCellMar>
        <w:tblLook w:val="04A0" w:firstRow="1" w:lastRow="0" w:firstColumn="1" w:lastColumn="0" w:noHBand="0" w:noVBand="1"/>
      </w:tblPr>
      <w:tblGrid>
        <w:gridCol w:w="9424"/>
      </w:tblGrid>
      <w:tr w:rsidR="00B40BCB" w:rsidRPr="001342EF" w:rsidTr="001342EF">
        <w:trPr>
          <w:trHeight w:hRule="exact" w:val="285"/>
        </w:trPr>
        <w:tc>
          <w:tcPr>
            <w:tcW w:w="9424" w:type="dxa"/>
            <w:shd w:val="clear" w:color="000000" w:fill="FFFFFF"/>
            <w:tcMar>
              <w:left w:w="34" w:type="dxa"/>
              <w:right w:w="34" w:type="dxa"/>
            </w:tcMar>
          </w:tcPr>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b/>
                <w:color w:val="000000"/>
                <w:sz w:val="24"/>
                <w:szCs w:val="24"/>
                <w:lang w:val="ru-RU"/>
              </w:rPr>
              <w:lastRenderedPageBreak/>
              <w:t>7</w:t>
            </w:r>
            <w:r w:rsidRPr="00765AD1">
              <w:rPr>
                <w:lang w:val="ru-RU"/>
              </w:rPr>
              <w:t xml:space="preserve"> </w:t>
            </w:r>
            <w:r w:rsidRPr="00765AD1">
              <w:rPr>
                <w:rFonts w:ascii="Times New Roman" w:hAnsi="Times New Roman" w:cs="Times New Roman"/>
                <w:b/>
                <w:color w:val="000000"/>
                <w:sz w:val="24"/>
                <w:szCs w:val="24"/>
                <w:lang w:val="ru-RU"/>
              </w:rPr>
              <w:t>Оценочные</w:t>
            </w:r>
            <w:r w:rsidRPr="00765AD1">
              <w:rPr>
                <w:lang w:val="ru-RU"/>
              </w:rPr>
              <w:t xml:space="preserve"> </w:t>
            </w:r>
            <w:r w:rsidRPr="00765AD1">
              <w:rPr>
                <w:rFonts w:ascii="Times New Roman" w:hAnsi="Times New Roman" w:cs="Times New Roman"/>
                <w:b/>
                <w:color w:val="000000"/>
                <w:sz w:val="24"/>
                <w:szCs w:val="24"/>
                <w:lang w:val="ru-RU"/>
              </w:rPr>
              <w:t>средства</w:t>
            </w:r>
            <w:r w:rsidRPr="00765AD1">
              <w:rPr>
                <w:lang w:val="ru-RU"/>
              </w:rPr>
              <w:t xml:space="preserve"> </w:t>
            </w:r>
            <w:r w:rsidRPr="00765AD1">
              <w:rPr>
                <w:rFonts w:ascii="Times New Roman" w:hAnsi="Times New Roman" w:cs="Times New Roman"/>
                <w:b/>
                <w:color w:val="000000"/>
                <w:sz w:val="24"/>
                <w:szCs w:val="24"/>
                <w:lang w:val="ru-RU"/>
              </w:rPr>
              <w:t>для</w:t>
            </w:r>
            <w:r w:rsidRPr="00765AD1">
              <w:rPr>
                <w:lang w:val="ru-RU"/>
              </w:rPr>
              <w:t xml:space="preserve"> </w:t>
            </w:r>
            <w:r w:rsidRPr="00765AD1">
              <w:rPr>
                <w:rFonts w:ascii="Times New Roman" w:hAnsi="Times New Roman" w:cs="Times New Roman"/>
                <w:b/>
                <w:color w:val="000000"/>
                <w:sz w:val="24"/>
                <w:szCs w:val="24"/>
                <w:lang w:val="ru-RU"/>
              </w:rPr>
              <w:t>проведения</w:t>
            </w:r>
            <w:r w:rsidRPr="00765AD1">
              <w:rPr>
                <w:lang w:val="ru-RU"/>
              </w:rPr>
              <w:t xml:space="preserve"> </w:t>
            </w:r>
            <w:r w:rsidRPr="00765AD1">
              <w:rPr>
                <w:rFonts w:ascii="Times New Roman" w:hAnsi="Times New Roman" w:cs="Times New Roman"/>
                <w:b/>
                <w:color w:val="000000"/>
                <w:sz w:val="24"/>
                <w:szCs w:val="24"/>
                <w:lang w:val="ru-RU"/>
              </w:rPr>
              <w:t>промежуточной</w:t>
            </w:r>
            <w:r w:rsidRPr="00765AD1">
              <w:rPr>
                <w:lang w:val="ru-RU"/>
              </w:rPr>
              <w:t xml:space="preserve"> </w:t>
            </w:r>
            <w:r w:rsidRPr="00765AD1">
              <w:rPr>
                <w:rFonts w:ascii="Times New Roman" w:hAnsi="Times New Roman" w:cs="Times New Roman"/>
                <w:b/>
                <w:color w:val="000000"/>
                <w:sz w:val="24"/>
                <w:szCs w:val="24"/>
                <w:lang w:val="ru-RU"/>
              </w:rPr>
              <w:t>аттестации</w:t>
            </w:r>
            <w:r w:rsidRPr="00765AD1">
              <w:rPr>
                <w:lang w:val="ru-RU"/>
              </w:rPr>
              <w:t xml:space="preserve"> </w:t>
            </w:r>
          </w:p>
        </w:tc>
      </w:tr>
      <w:tr w:rsidR="00B40BCB" w:rsidTr="001342EF">
        <w:trPr>
          <w:trHeight w:hRule="exact" w:val="285"/>
        </w:trPr>
        <w:tc>
          <w:tcPr>
            <w:tcW w:w="9424" w:type="dxa"/>
            <w:shd w:val="clear" w:color="000000" w:fill="FFFFFF"/>
            <w:tcMar>
              <w:left w:w="34" w:type="dxa"/>
              <w:right w:w="34" w:type="dxa"/>
            </w:tcMar>
          </w:tcPr>
          <w:p w:rsidR="00B40BCB" w:rsidRDefault="00B465FE">
            <w:pPr>
              <w:spacing w:after="0" w:line="240" w:lineRule="auto"/>
              <w:ind w:firstLine="756"/>
              <w:jc w:val="both"/>
              <w:rPr>
                <w:sz w:val="24"/>
                <w:szCs w:val="24"/>
              </w:rPr>
            </w:pPr>
            <w:r>
              <w:rPr>
                <w:rFonts w:ascii="Times New Roman" w:hAnsi="Times New Roman" w:cs="Times New Roman"/>
                <w:color w:val="000000"/>
                <w:sz w:val="24"/>
                <w:szCs w:val="24"/>
              </w:rPr>
              <w:t>Представлены</w:t>
            </w:r>
            <w:r>
              <w:t xml:space="preserve"> </w:t>
            </w:r>
            <w:r>
              <w:rPr>
                <w:rFonts w:ascii="Times New Roman" w:hAnsi="Times New Roman" w:cs="Times New Roman"/>
                <w:color w:val="000000"/>
                <w:sz w:val="24"/>
                <w:szCs w:val="24"/>
              </w:rPr>
              <w:t>в</w:t>
            </w:r>
            <w:r>
              <w:t xml:space="preserve"> </w:t>
            </w:r>
            <w:r>
              <w:rPr>
                <w:rFonts w:ascii="Times New Roman" w:hAnsi="Times New Roman" w:cs="Times New Roman"/>
                <w:color w:val="000000"/>
                <w:sz w:val="24"/>
                <w:szCs w:val="24"/>
              </w:rPr>
              <w:t>приложении</w:t>
            </w:r>
            <w:r>
              <w:t xml:space="preserve"> </w:t>
            </w:r>
            <w:r>
              <w:rPr>
                <w:rFonts w:ascii="Times New Roman" w:hAnsi="Times New Roman" w:cs="Times New Roman"/>
                <w:color w:val="000000"/>
                <w:sz w:val="24"/>
                <w:szCs w:val="24"/>
              </w:rPr>
              <w:t>2.</w:t>
            </w:r>
            <w:r>
              <w:t xml:space="preserve"> </w:t>
            </w:r>
          </w:p>
        </w:tc>
      </w:tr>
      <w:tr w:rsidR="00B40BCB" w:rsidTr="001342EF">
        <w:trPr>
          <w:trHeight w:hRule="exact" w:val="138"/>
        </w:trPr>
        <w:tc>
          <w:tcPr>
            <w:tcW w:w="9424" w:type="dxa"/>
          </w:tcPr>
          <w:p w:rsidR="00B40BCB" w:rsidRDefault="00B40BCB"/>
        </w:tc>
      </w:tr>
      <w:tr w:rsidR="00B40BCB" w:rsidRPr="001342EF" w:rsidTr="001342EF">
        <w:trPr>
          <w:trHeight w:hRule="exact" w:val="277"/>
        </w:trPr>
        <w:tc>
          <w:tcPr>
            <w:tcW w:w="9424" w:type="dxa"/>
            <w:shd w:val="clear" w:color="000000" w:fill="FFFFFF"/>
            <w:tcMar>
              <w:left w:w="34" w:type="dxa"/>
              <w:right w:w="34" w:type="dxa"/>
            </w:tcMar>
          </w:tcPr>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b/>
                <w:color w:val="000000"/>
                <w:sz w:val="24"/>
                <w:szCs w:val="24"/>
                <w:lang w:val="ru-RU"/>
              </w:rPr>
              <w:t>8</w:t>
            </w:r>
            <w:r w:rsidRPr="00765AD1">
              <w:rPr>
                <w:lang w:val="ru-RU"/>
              </w:rPr>
              <w:t xml:space="preserve"> </w:t>
            </w:r>
            <w:r w:rsidRPr="00765AD1">
              <w:rPr>
                <w:rFonts w:ascii="Times New Roman" w:hAnsi="Times New Roman" w:cs="Times New Roman"/>
                <w:b/>
                <w:color w:val="000000"/>
                <w:sz w:val="24"/>
                <w:szCs w:val="24"/>
                <w:lang w:val="ru-RU"/>
              </w:rPr>
              <w:t>Учебно-методическое</w:t>
            </w:r>
            <w:r w:rsidRPr="00765AD1">
              <w:rPr>
                <w:lang w:val="ru-RU"/>
              </w:rPr>
              <w:t xml:space="preserve"> </w:t>
            </w:r>
            <w:r w:rsidRPr="00765AD1">
              <w:rPr>
                <w:rFonts w:ascii="Times New Roman" w:hAnsi="Times New Roman" w:cs="Times New Roman"/>
                <w:b/>
                <w:color w:val="000000"/>
                <w:sz w:val="24"/>
                <w:szCs w:val="24"/>
                <w:lang w:val="ru-RU"/>
              </w:rPr>
              <w:t>и</w:t>
            </w:r>
            <w:r w:rsidRPr="00765AD1">
              <w:rPr>
                <w:lang w:val="ru-RU"/>
              </w:rPr>
              <w:t xml:space="preserve"> </w:t>
            </w:r>
            <w:r w:rsidRPr="00765AD1">
              <w:rPr>
                <w:rFonts w:ascii="Times New Roman" w:hAnsi="Times New Roman" w:cs="Times New Roman"/>
                <w:b/>
                <w:color w:val="000000"/>
                <w:sz w:val="24"/>
                <w:szCs w:val="24"/>
                <w:lang w:val="ru-RU"/>
              </w:rPr>
              <w:t>информационное</w:t>
            </w:r>
            <w:r w:rsidRPr="00765AD1">
              <w:rPr>
                <w:lang w:val="ru-RU"/>
              </w:rPr>
              <w:t xml:space="preserve"> </w:t>
            </w:r>
            <w:r w:rsidRPr="00765AD1">
              <w:rPr>
                <w:rFonts w:ascii="Times New Roman" w:hAnsi="Times New Roman" w:cs="Times New Roman"/>
                <w:b/>
                <w:color w:val="000000"/>
                <w:sz w:val="24"/>
                <w:szCs w:val="24"/>
                <w:lang w:val="ru-RU"/>
              </w:rPr>
              <w:t>обеспечение</w:t>
            </w:r>
            <w:r w:rsidRPr="00765AD1">
              <w:rPr>
                <w:lang w:val="ru-RU"/>
              </w:rPr>
              <w:t xml:space="preserve"> </w:t>
            </w:r>
            <w:r w:rsidRPr="00765AD1">
              <w:rPr>
                <w:rFonts w:ascii="Times New Roman" w:hAnsi="Times New Roman" w:cs="Times New Roman"/>
                <w:b/>
                <w:color w:val="000000"/>
                <w:sz w:val="24"/>
                <w:szCs w:val="24"/>
                <w:lang w:val="ru-RU"/>
              </w:rPr>
              <w:t>дисциплины</w:t>
            </w:r>
            <w:r w:rsidRPr="00765AD1">
              <w:rPr>
                <w:lang w:val="ru-RU"/>
              </w:rPr>
              <w:t xml:space="preserve"> </w:t>
            </w:r>
            <w:r w:rsidRPr="00765AD1">
              <w:rPr>
                <w:rFonts w:ascii="Times New Roman" w:hAnsi="Times New Roman" w:cs="Times New Roman"/>
                <w:b/>
                <w:color w:val="000000"/>
                <w:sz w:val="24"/>
                <w:szCs w:val="24"/>
                <w:lang w:val="ru-RU"/>
              </w:rPr>
              <w:t>(модуля)</w:t>
            </w:r>
            <w:r w:rsidRPr="00765AD1">
              <w:rPr>
                <w:lang w:val="ru-RU"/>
              </w:rPr>
              <w:t xml:space="preserve"> </w:t>
            </w:r>
          </w:p>
        </w:tc>
      </w:tr>
      <w:tr w:rsidR="00B40BCB" w:rsidTr="001342EF">
        <w:trPr>
          <w:trHeight w:hRule="exact" w:val="277"/>
        </w:trPr>
        <w:tc>
          <w:tcPr>
            <w:tcW w:w="9424" w:type="dxa"/>
            <w:shd w:val="clear" w:color="000000" w:fill="FFFFFF"/>
            <w:tcMar>
              <w:left w:w="34" w:type="dxa"/>
              <w:right w:w="34" w:type="dxa"/>
            </w:tcMar>
          </w:tcPr>
          <w:p w:rsidR="00B40BCB" w:rsidRDefault="00B465FE">
            <w:pPr>
              <w:spacing w:after="0" w:line="240" w:lineRule="auto"/>
              <w:ind w:firstLine="756"/>
              <w:jc w:val="both"/>
              <w:rPr>
                <w:sz w:val="24"/>
                <w:szCs w:val="24"/>
              </w:rPr>
            </w:pPr>
            <w:r>
              <w:rPr>
                <w:rFonts w:ascii="Times New Roman" w:hAnsi="Times New Roman" w:cs="Times New Roman"/>
                <w:b/>
                <w:color w:val="000000"/>
                <w:sz w:val="24"/>
                <w:szCs w:val="24"/>
              </w:rPr>
              <w:t>а)</w:t>
            </w:r>
            <w:r>
              <w:t xml:space="preserve"> </w:t>
            </w:r>
            <w:r>
              <w:rPr>
                <w:rFonts w:ascii="Times New Roman" w:hAnsi="Times New Roman" w:cs="Times New Roman"/>
                <w:b/>
                <w:color w:val="000000"/>
                <w:sz w:val="24"/>
                <w:szCs w:val="24"/>
              </w:rPr>
              <w:t>Основная</w:t>
            </w:r>
            <w:r>
              <w:t xml:space="preserve"> </w:t>
            </w:r>
            <w:r>
              <w:rPr>
                <w:rFonts w:ascii="Times New Roman" w:hAnsi="Times New Roman" w:cs="Times New Roman"/>
                <w:b/>
                <w:color w:val="000000"/>
                <w:sz w:val="24"/>
                <w:szCs w:val="24"/>
              </w:rPr>
              <w:t>литература:</w:t>
            </w:r>
            <w:r>
              <w:t xml:space="preserve"> </w:t>
            </w:r>
          </w:p>
        </w:tc>
      </w:tr>
      <w:tr w:rsidR="001342EF" w:rsidRPr="001342EF" w:rsidTr="001342EF">
        <w:trPr>
          <w:trHeight w:hRule="exact" w:val="5129"/>
        </w:trPr>
        <w:tc>
          <w:tcPr>
            <w:tcW w:w="9424" w:type="dxa"/>
            <w:shd w:val="clear" w:color="000000" w:fill="FFFFFF"/>
            <w:tcMar>
              <w:left w:w="34" w:type="dxa"/>
              <w:right w:w="34" w:type="dxa"/>
            </w:tcMar>
          </w:tcPr>
          <w:p w:rsidR="001342EF" w:rsidRPr="001342EF" w:rsidRDefault="001342EF" w:rsidP="004E749D">
            <w:pPr>
              <w:spacing w:after="0" w:line="240" w:lineRule="auto"/>
              <w:ind w:firstLine="743"/>
              <w:jc w:val="both"/>
              <w:rPr>
                <w:rStyle w:val="afe"/>
                <w:rFonts w:ascii="Times New Roman" w:hAnsi="Times New Roman" w:cs="Times New Roman"/>
                <w:sz w:val="24"/>
                <w:szCs w:val="24"/>
                <w:shd w:val="clear" w:color="auto" w:fill="FFFFFF"/>
                <w:lang w:val="ru-RU"/>
              </w:rPr>
            </w:pPr>
            <w:r w:rsidRPr="001342EF">
              <w:rPr>
                <w:rFonts w:ascii="Times New Roman" w:hAnsi="Times New Roman" w:cs="Times New Roman"/>
                <w:bCs/>
                <w:sz w:val="24"/>
                <w:szCs w:val="24"/>
                <w:lang w:val="ru-RU"/>
              </w:rPr>
              <w:t xml:space="preserve">1. </w:t>
            </w:r>
            <w:r w:rsidRPr="001342EF">
              <w:rPr>
                <w:rFonts w:ascii="Times New Roman" w:hAnsi="Times New Roman" w:cs="Times New Roman"/>
                <w:b/>
                <w:bCs/>
                <w:sz w:val="24"/>
                <w:szCs w:val="24"/>
                <w:lang w:val="ru-RU"/>
              </w:rPr>
              <w:t>Деньгов, В.</w:t>
            </w:r>
            <w:r w:rsidRPr="001342EF">
              <w:rPr>
                <w:rFonts w:ascii="Times New Roman" w:hAnsi="Times New Roman" w:cs="Times New Roman"/>
                <w:b/>
                <w:bCs/>
                <w:sz w:val="24"/>
                <w:szCs w:val="24"/>
              </w:rPr>
              <w:t> </w:t>
            </w:r>
            <w:r w:rsidRPr="001342EF">
              <w:rPr>
                <w:rFonts w:ascii="Times New Roman" w:hAnsi="Times New Roman" w:cs="Times New Roman"/>
                <w:b/>
                <w:bCs/>
                <w:sz w:val="24"/>
                <w:szCs w:val="24"/>
                <w:lang w:val="ru-RU"/>
              </w:rPr>
              <w:t>В.</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xml:space="preserve"> Микроэкономика в 2 т. Т. 1. Теория потребительского поведения. Теория фирмы. Теория рынков</w:t>
            </w:r>
            <w:proofErr w:type="gramStart"/>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w:t>
            </w:r>
            <w:proofErr w:type="gramEnd"/>
            <w:r w:rsidRPr="001342EF">
              <w:rPr>
                <w:rFonts w:ascii="Times New Roman" w:hAnsi="Times New Roman" w:cs="Times New Roman"/>
                <w:bCs/>
                <w:sz w:val="24"/>
                <w:szCs w:val="24"/>
                <w:lang w:val="ru-RU"/>
              </w:rPr>
              <w:t xml:space="preserve"> учебник для бакалавриата, специалитета и магистратуры</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В.</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В.</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Деньгов.</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- 4-е изд.</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Москва</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xml:space="preserve">: </w:t>
            </w:r>
            <w:proofErr w:type="gramStart"/>
            <w:r w:rsidRPr="001342EF">
              <w:rPr>
                <w:rFonts w:ascii="Times New Roman" w:hAnsi="Times New Roman" w:cs="Times New Roman"/>
                <w:bCs/>
                <w:sz w:val="24"/>
                <w:szCs w:val="24"/>
                <w:lang w:val="ru-RU"/>
              </w:rPr>
              <w:t>Издательство Юрайт, 2019.</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- 410</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с.</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(Бакалавр.</w:t>
            </w:r>
            <w:proofErr w:type="gramEnd"/>
            <w:r w:rsidRPr="001342EF">
              <w:rPr>
                <w:rFonts w:ascii="Times New Roman" w:hAnsi="Times New Roman" w:cs="Times New Roman"/>
                <w:bCs/>
                <w:sz w:val="24"/>
                <w:szCs w:val="24"/>
                <w:lang w:val="ru-RU"/>
              </w:rPr>
              <w:t xml:space="preserve"> Специалист. </w:t>
            </w:r>
            <w:proofErr w:type="gramStart"/>
            <w:r w:rsidRPr="001342EF">
              <w:rPr>
                <w:rFonts w:ascii="Times New Roman" w:hAnsi="Times New Roman" w:cs="Times New Roman"/>
                <w:bCs/>
                <w:sz w:val="24"/>
                <w:szCs w:val="24"/>
                <w:lang w:val="ru-RU"/>
              </w:rPr>
              <w:t>Магистр).</w:t>
            </w:r>
            <w:proofErr w:type="gramEnd"/>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xml:space="preserve">- </w:t>
            </w:r>
            <w:r w:rsidRPr="001342EF">
              <w:rPr>
                <w:rFonts w:ascii="Times New Roman" w:hAnsi="Times New Roman" w:cs="Times New Roman"/>
                <w:bCs/>
                <w:sz w:val="24"/>
                <w:szCs w:val="24"/>
              </w:rPr>
              <w:t>ISBN </w:t>
            </w:r>
            <w:r w:rsidRPr="001342EF">
              <w:rPr>
                <w:rFonts w:ascii="Times New Roman" w:hAnsi="Times New Roman" w:cs="Times New Roman"/>
                <w:bCs/>
                <w:sz w:val="24"/>
                <w:szCs w:val="24"/>
                <w:lang w:val="ru-RU"/>
              </w:rPr>
              <w:t>978-5-534-04211-5. - Текст</w:t>
            </w:r>
            <w:proofErr w:type="gramStart"/>
            <w:r w:rsidRPr="001342EF">
              <w:rPr>
                <w:rFonts w:ascii="Times New Roman" w:hAnsi="Times New Roman" w:cs="Times New Roman"/>
                <w:bCs/>
                <w:sz w:val="24"/>
                <w:szCs w:val="24"/>
                <w:lang w:val="ru-RU"/>
              </w:rPr>
              <w:t xml:space="preserve"> :</w:t>
            </w:r>
            <w:proofErr w:type="gramEnd"/>
            <w:r w:rsidRPr="001342EF">
              <w:rPr>
                <w:rFonts w:ascii="Times New Roman" w:hAnsi="Times New Roman" w:cs="Times New Roman"/>
                <w:bCs/>
                <w:sz w:val="24"/>
                <w:szCs w:val="24"/>
                <w:lang w:val="ru-RU"/>
              </w:rPr>
              <w:t xml:space="preserve"> электронный // ЭБС Юрайт [сайт]. - </w:t>
            </w:r>
            <w:r w:rsidRPr="001342EF">
              <w:rPr>
                <w:rFonts w:ascii="Times New Roman" w:hAnsi="Times New Roman" w:cs="Times New Roman"/>
                <w:bCs/>
                <w:sz w:val="24"/>
                <w:szCs w:val="24"/>
              </w:rPr>
              <w:t>URL</w:t>
            </w:r>
            <w:r w:rsidRPr="001342EF">
              <w:rPr>
                <w:rFonts w:ascii="Times New Roman" w:hAnsi="Times New Roman" w:cs="Times New Roman"/>
                <w:bCs/>
                <w:sz w:val="24"/>
                <w:szCs w:val="24"/>
                <w:lang w:val="ru-RU"/>
              </w:rPr>
              <w:t xml:space="preserve">: </w:t>
            </w:r>
            <w:hyperlink r:id="rId9" w:anchor="page/1" w:history="1">
              <w:r w:rsidRPr="001342EF">
                <w:rPr>
                  <w:rStyle w:val="afe"/>
                  <w:rFonts w:ascii="Times New Roman" w:eastAsia="Calibri" w:hAnsi="Times New Roman" w:cs="Times New Roman"/>
                  <w:sz w:val="24"/>
                  <w:szCs w:val="24"/>
                  <w:shd w:val="clear" w:color="auto" w:fill="FFFFFF"/>
                </w:rPr>
                <w:t>https</w:t>
              </w:r>
              <w:r w:rsidRPr="001342EF">
                <w:rPr>
                  <w:rStyle w:val="afe"/>
                  <w:rFonts w:ascii="Times New Roman" w:eastAsia="Calibri" w:hAnsi="Times New Roman" w:cs="Times New Roman"/>
                  <w:sz w:val="24"/>
                  <w:szCs w:val="24"/>
                  <w:shd w:val="clear" w:color="auto" w:fill="FFFFFF"/>
                  <w:lang w:val="ru-RU"/>
                </w:rPr>
                <w:t>://</w:t>
              </w:r>
              <w:r w:rsidRPr="001342EF">
                <w:rPr>
                  <w:rStyle w:val="afe"/>
                  <w:rFonts w:ascii="Times New Roman" w:eastAsia="Calibri" w:hAnsi="Times New Roman" w:cs="Times New Roman"/>
                  <w:sz w:val="24"/>
                  <w:szCs w:val="24"/>
                  <w:shd w:val="clear" w:color="auto" w:fill="FFFFFF"/>
                </w:rPr>
                <w:t>www</w:t>
              </w:r>
              <w:r w:rsidRPr="001342EF">
                <w:rPr>
                  <w:rStyle w:val="afe"/>
                  <w:rFonts w:ascii="Times New Roman" w:eastAsia="Calibri" w:hAnsi="Times New Roman" w:cs="Times New Roman"/>
                  <w:sz w:val="24"/>
                  <w:szCs w:val="24"/>
                  <w:shd w:val="clear" w:color="auto" w:fill="FFFFFF"/>
                  <w:lang w:val="ru-RU"/>
                </w:rPr>
                <w:t>.</w:t>
              </w:r>
              <w:r w:rsidRPr="001342EF">
                <w:rPr>
                  <w:rStyle w:val="afe"/>
                  <w:rFonts w:ascii="Times New Roman" w:eastAsia="Calibri" w:hAnsi="Times New Roman" w:cs="Times New Roman"/>
                  <w:sz w:val="24"/>
                  <w:szCs w:val="24"/>
                  <w:shd w:val="clear" w:color="auto" w:fill="FFFFFF"/>
                </w:rPr>
                <w:t>biblio</w:t>
              </w:r>
              <w:r w:rsidRPr="001342EF">
                <w:rPr>
                  <w:rStyle w:val="afe"/>
                  <w:rFonts w:ascii="Times New Roman" w:eastAsia="Calibri" w:hAnsi="Times New Roman" w:cs="Times New Roman"/>
                  <w:sz w:val="24"/>
                  <w:szCs w:val="24"/>
                  <w:shd w:val="clear" w:color="auto" w:fill="FFFFFF"/>
                  <w:lang w:val="ru-RU"/>
                </w:rPr>
                <w:t>-</w:t>
              </w:r>
              <w:r w:rsidRPr="001342EF">
                <w:rPr>
                  <w:rStyle w:val="afe"/>
                  <w:rFonts w:ascii="Times New Roman" w:eastAsia="Calibri" w:hAnsi="Times New Roman" w:cs="Times New Roman"/>
                  <w:sz w:val="24"/>
                  <w:szCs w:val="24"/>
                  <w:shd w:val="clear" w:color="auto" w:fill="FFFFFF"/>
                </w:rPr>
                <w:t>online</w:t>
              </w:r>
              <w:r w:rsidRPr="001342EF">
                <w:rPr>
                  <w:rStyle w:val="afe"/>
                  <w:rFonts w:ascii="Times New Roman" w:eastAsia="Calibri" w:hAnsi="Times New Roman" w:cs="Times New Roman"/>
                  <w:sz w:val="24"/>
                  <w:szCs w:val="24"/>
                  <w:shd w:val="clear" w:color="auto" w:fill="FFFFFF"/>
                  <w:lang w:val="ru-RU"/>
                </w:rPr>
                <w:t>.</w:t>
              </w:r>
              <w:r w:rsidRPr="001342EF">
                <w:rPr>
                  <w:rStyle w:val="afe"/>
                  <w:rFonts w:ascii="Times New Roman" w:eastAsia="Calibri" w:hAnsi="Times New Roman" w:cs="Times New Roman"/>
                  <w:sz w:val="24"/>
                  <w:szCs w:val="24"/>
                  <w:shd w:val="clear" w:color="auto" w:fill="FFFFFF"/>
                </w:rPr>
                <w:t>ru</w:t>
              </w:r>
              <w:r w:rsidRPr="001342EF">
                <w:rPr>
                  <w:rStyle w:val="afe"/>
                  <w:rFonts w:ascii="Times New Roman" w:eastAsia="Calibri" w:hAnsi="Times New Roman" w:cs="Times New Roman"/>
                  <w:sz w:val="24"/>
                  <w:szCs w:val="24"/>
                  <w:shd w:val="clear" w:color="auto" w:fill="FFFFFF"/>
                  <w:lang w:val="ru-RU"/>
                </w:rPr>
                <w:t>/</w:t>
              </w:r>
              <w:r w:rsidRPr="001342EF">
                <w:rPr>
                  <w:rStyle w:val="afe"/>
                  <w:rFonts w:ascii="Times New Roman" w:eastAsia="Calibri" w:hAnsi="Times New Roman" w:cs="Times New Roman"/>
                  <w:sz w:val="24"/>
                  <w:szCs w:val="24"/>
                  <w:shd w:val="clear" w:color="auto" w:fill="FFFFFF"/>
                </w:rPr>
                <w:t>viewer</w:t>
              </w:r>
              <w:r w:rsidRPr="001342EF">
                <w:rPr>
                  <w:rStyle w:val="afe"/>
                  <w:rFonts w:ascii="Times New Roman" w:eastAsia="Calibri" w:hAnsi="Times New Roman" w:cs="Times New Roman"/>
                  <w:sz w:val="24"/>
                  <w:szCs w:val="24"/>
                  <w:shd w:val="clear" w:color="auto" w:fill="FFFFFF"/>
                  <w:lang w:val="ru-RU"/>
                </w:rPr>
                <w:t>/</w:t>
              </w:r>
              <w:r w:rsidRPr="001342EF">
                <w:rPr>
                  <w:rStyle w:val="afe"/>
                  <w:rFonts w:ascii="Times New Roman" w:eastAsia="Calibri" w:hAnsi="Times New Roman" w:cs="Times New Roman"/>
                  <w:sz w:val="24"/>
                  <w:szCs w:val="24"/>
                  <w:shd w:val="clear" w:color="auto" w:fill="FFFFFF"/>
                </w:rPr>
                <w:t>mikroekonomika</w:t>
              </w:r>
              <w:r w:rsidRPr="001342EF">
                <w:rPr>
                  <w:rStyle w:val="afe"/>
                  <w:rFonts w:ascii="Times New Roman" w:eastAsia="Calibri" w:hAnsi="Times New Roman" w:cs="Times New Roman"/>
                  <w:sz w:val="24"/>
                  <w:szCs w:val="24"/>
                  <w:shd w:val="clear" w:color="auto" w:fill="FFFFFF"/>
                  <w:lang w:val="ru-RU"/>
                </w:rPr>
                <w:t>-</w:t>
              </w:r>
              <w:r w:rsidRPr="001342EF">
                <w:rPr>
                  <w:rStyle w:val="afe"/>
                  <w:rFonts w:ascii="Times New Roman" w:eastAsia="Calibri" w:hAnsi="Times New Roman" w:cs="Times New Roman"/>
                  <w:sz w:val="24"/>
                  <w:szCs w:val="24"/>
                  <w:shd w:val="clear" w:color="auto" w:fill="FFFFFF"/>
                </w:rPr>
                <w:t>v</w:t>
              </w:r>
              <w:r w:rsidRPr="001342EF">
                <w:rPr>
                  <w:rStyle w:val="afe"/>
                  <w:rFonts w:ascii="Times New Roman" w:eastAsia="Calibri" w:hAnsi="Times New Roman" w:cs="Times New Roman"/>
                  <w:sz w:val="24"/>
                  <w:szCs w:val="24"/>
                  <w:shd w:val="clear" w:color="auto" w:fill="FFFFFF"/>
                  <w:lang w:val="ru-RU"/>
                </w:rPr>
                <w:t>-2-</w:t>
              </w:r>
              <w:r w:rsidRPr="001342EF">
                <w:rPr>
                  <w:rStyle w:val="afe"/>
                  <w:rFonts w:ascii="Times New Roman" w:eastAsia="Calibri" w:hAnsi="Times New Roman" w:cs="Times New Roman"/>
                  <w:sz w:val="24"/>
                  <w:szCs w:val="24"/>
                  <w:shd w:val="clear" w:color="auto" w:fill="FFFFFF"/>
                </w:rPr>
                <w:t>t</w:t>
              </w:r>
              <w:r w:rsidRPr="001342EF">
                <w:rPr>
                  <w:rStyle w:val="afe"/>
                  <w:rFonts w:ascii="Times New Roman" w:eastAsia="Calibri" w:hAnsi="Times New Roman" w:cs="Times New Roman"/>
                  <w:sz w:val="24"/>
                  <w:szCs w:val="24"/>
                  <w:shd w:val="clear" w:color="auto" w:fill="FFFFFF"/>
                  <w:lang w:val="ru-RU"/>
                </w:rPr>
                <w:t>-</w:t>
              </w:r>
              <w:r w:rsidRPr="001342EF">
                <w:rPr>
                  <w:rStyle w:val="afe"/>
                  <w:rFonts w:ascii="Times New Roman" w:eastAsia="Calibri" w:hAnsi="Times New Roman" w:cs="Times New Roman"/>
                  <w:sz w:val="24"/>
                  <w:szCs w:val="24"/>
                  <w:shd w:val="clear" w:color="auto" w:fill="FFFFFF"/>
                </w:rPr>
                <w:t>t</w:t>
              </w:r>
              <w:r w:rsidRPr="001342EF">
                <w:rPr>
                  <w:rStyle w:val="afe"/>
                  <w:rFonts w:ascii="Times New Roman" w:eastAsia="Calibri" w:hAnsi="Times New Roman" w:cs="Times New Roman"/>
                  <w:sz w:val="24"/>
                  <w:szCs w:val="24"/>
                  <w:shd w:val="clear" w:color="auto" w:fill="FFFFFF"/>
                  <w:lang w:val="ru-RU"/>
                </w:rPr>
                <w:t>-1-</w:t>
              </w:r>
              <w:r w:rsidRPr="001342EF">
                <w:rPr>
                  <w:rStyle w:val="afe"/>
                  <w:rFonts w:ascii="Times New Roman" w:eastAsia="Calibri" w:hAnsi="Times New Roman" w:cs="Times New Roman"/>
                  <w:sz w:val="24"/>
                  <w:szCs w:val="24"/>
                  <w:shd w:val="clear" w:color="auto" w:fill="FFFFFF"/>
                </w:rPr>
                <w:t>teoriya</w:t>
              </w:r>
              <w:r w:rsidRPr="001342EF">
                <w:rPr>
                  <w:rStyle w:val="afe"/>
                  <w:rFonts w:ascii="Times New Roman" w:eastAsia="Calibri" w:hAnsi="Times New Roman" w:cs="Times New Roman"/>
                  <w:sz w:val="24"/>
                  <w:szCs w:val="24"/>
                  <w:shd w:val="clear" w:color="auto" w:fill="FFFFFF"/>
                  <w:lang w:val="ru-RU"/>
                </w:rPr>
                <w:t>-</w:t>
              </w:r>
              <w:r w:rsidRPr="001342EF">
                <w:rPr>
                  <w:rStyle w:val="afe"/>
                  <w:rFonts w:ascii="Times New Roman" w:eastAsia="Calibri" w:hAnsi="Times New Roman" w:cs="Times New Roman"/>
                  <w:sz w:val="24"/>
                  <w:szCs w:val="24"/>
                  <w:shd w:val="clear" w:color="auto" w:fill="FFFFFF"/>
                </w:rPr>
                <w:t>potrebitelskogo</w:t>
              </w:r>
              <w:r w:rsidRPr="001342EF">
                <w:rPr>
                  <w:rStyle w:val="afe"/>
                  <w:rFonts w:ascii="Times New Roman" w:eastAsia="Calibri" w:hAnsi="Times New Roman" w:cs="Times New Roman"/>
                  <w:sz w:val="24"/>
                  <w:szCs w:val="24"/>
                  <w:shd w:val="clear" w:color="auto" w:fill="FFFFFF"/>
                  <w:lang w:val="ru-RU"/>
                </w:rPr>
                <w:t>-</w:t>
              </w:r>
              <w:r w:rsidRPr="001342EF">
                <w:rPr>
                  <w:rStyle w:val="afe"/>
                  <w:rFonts w:ascii="Times New Roman" w:eastAsia="Calibri" w:hAnsi="Times New Roman" w:cs="Times New Roman"/>
                  <w:sz w:val="24"/>
                  <w:szCs w:val="24"/>
                  <w:shd w:val="clear" w:color="auto" w:fill="FFFFFF"/>
                </w:rPr>
                <w:t>povedeniya</w:t>
              </w:r>
              <w:r w:rsidRPr="001342EF">
                <w:rPr>
                  <w:rStyle w:val="afe"/>
                  <w:rFonts w:ascii="Times New Roman" w:eastAsia="Calibri" w:hAnsi="Times New Roman" w:cs="Times New Roman"/>
                  <w:sz w:val="24"/>
                  <w:szCs w:val="24"/>
                  <w:shd w:val="clear" w:color="auto" w:fill="FFFFFF"/>
                  <w:lang w:val="ru-RU"/>
                </w:rPr>
                <w:t>-</w:t>
              </w:r>
              <w:r w:rsidRPr="001342EF">
                <w:rPr>
                  <w:rStyle w:val="afe"/>
                  <w:rFonts w:ascii="Times New Roman" w:eastAsia="Calibri" w:hAnsi="Times New Roman" w:cs="Times New Roman"/>
                  <w:sz w:val="24"/>
                  <w:szCs w:val="24"/>
                  <w:shd w:val="clear" w:color="auto" w:fill="FFFFFF"/>
                </w:rPr>
                <w:t>teoriya</w:t>
              </w:r>
              <w:r w:rsidRPr="001342EF">
                <w:rPr>
                  <w:rStyle w:val="afe"/>
                  <w:rFonts w:ascii="Times New Roman" w:eastAsia="Calibri" w:hAnsi="Times New Roman" w:cs="Times New Roman"/>
                  <w:sz w:val="24"/>
                  <w:szCs w:val="24"/>
                  <w:shd w:val="clear" w:color="auto" w:fill="FFFFFF"/>
                  <w:lang w:val="ru-RU"/>
                </w:rPr>
                <w:t>-</w:t>
              </w:r>
              <w:r w:rsidRPr="001342EF">
                <w:rPr>
                  <w:rStyle w:val="afe"/>
                  <w:rFonts w:ascii="Times New Roman" w:eastAsia="Calibri" w:hAnsi="Times New Roman" w:cs="Times New Roman"/>
                  <w:sz w:val="24"/>
                  <w:szCs w:val="24"/>
                  <w:shd w:val="clear" w:color="auto" w:fill="FFFFFF"/>
                </w:rPr>
                <w:t>firmy</w:t>
              </w:r>
              <w:r w:rsidRPr="001342EF">
                <w:rPr>
                  <w:rStyle w:val="afe"/>
                  <w:rFonts w:ascii="Times New Roman" w:eastAsia="Calibri" w:hAnsi="Times New Roman" w:cs="Times New Roman"/>
                  <w:sz w:val="24"/>
                  <w:szCs w:val="24"/>
                  <w:shd w:val="clear" w:color="auto" w:fill="FFFFFF"/>
                  <w:lang w:val="ru-RU"/>
                </w:rPr>
                <w:t>-</w:t>
              </w:r>
              <w:r w:rsidRPr="001342EF">
                <w:rPr>
                  <w:rStyle w:val="afe"/>
                  <w:rFonts w:ascii="Times New Roman" w:eastAsia="Calibri" w:hAnsi="Times New Roman" w:cs="Times New Roman"/>
                  <w:sz w:val="24"/>
                  <w:szCs w:val="24"/>
                  <w:shd w:val="clear" w:color="auto" w:fill="FFFFFF"/>
                </w:rPr>
                <w:t>teoriya</w:t>
              </w:r>
              <w:r w:rsidRPr="001342EF">
                <w:rPr>
                  <w:rStyle w:val="afe"/>
                  <w:rFonts w:ascii="Times New Roman" w:eastAsia="Calibri" w:hAnsi="Times New Roman" w:cs="Times New Roman"/>
                  <w:sz w:val="24"/>
                  <w:szCs w:val="24"/>
                  <w:shd w:val="clear" w:color="auto" w:fill="FFFFFF"/>
                  <w:lang w:val="ru-RU"/>
                </w:rPr>
                <w:t>-</w:t>
              </w:r>
              <w:r w:rsidRPr="001342EF">
                <w:rPr>
                  <w:rStyle w:val="afe"/>
                  <w:rFonts w:ascii="Times New Roman" w:eastAsia="Calibri" w:hAnsi="Times New Roman" w:cs="Times New Roman"/>
                  <w:sz w:val="24"/>
                  <w:szCs w:val="24"/>
                  <w:shd w:val="clear" w:color="auto" w:fill="FFFFFF"/>
                </w:rPr>
                <w:t>r</w:t>
              </w:r>
              <w:r w:rsidRPr="001342EF">
                <w:rPr>
                  <w:rStyle w:val="afe"/>
                  <w:rFonts w:ascii="Times New Roman" w:eastAsia="Calibri" w:hAnsi="Times New Roman" w:cs="Times New Roman"/>
                  <w:sz w:val="24"/>
                  <w:szCs w:val="24"/>
                  <w:shd w:val="clear" w:color="auto" w:fill="FFFFFF"/>
                </w:rPr>
                <w:t>ynkov</w:t>
              </w:r>
              <w:r w:rsidRPr="001342EF">
                <w:rPr>
                  <w:rStyle w:val="afe"/>
                  <w:rFonts w:ascii="Times New Roman" w:eastAsia="Calibri" w:hAnsi="Times New Roman" w:cs="Times New Roman"/>
                  <w:sz w:val="24"/>
                  <w:szCs w:val="24"/>
                  <w:shd w:val="clear" w:color="auto" w:fill="FFFFFF"/>
                  <w:lang w:val="ru-RU"/>
                </w:rPr>
                <w:t>-432934#</w:t>
              </w:r>
              <w:r w:rsidRPr="001342EF">
                <w:rPr>
                  <w:rStyle w:val="afe"/>
                  <w:rFonts w:ascii="Times New Roman" w:eastAsia="Calibri" w:hAnsi="Times New Roman" w:cs="Times New Roman"/>
                  <w:sz w:val="24"/>
                  <w:szCs w:val="24"/>
                  <w:shd w:val="clear" w:color="auto" w:fill="FFFFFF"/>
                </w:rPr>
                <w:t>page</w:t>
              </w:r>
              <w:r w:rsidRPr="001342EF">
                <w:rPr>
                  <w:rStyle w:val="afe"/>
                  <w:rFonts w:ascii="Times New Roman" w:eastAsia="Calibri" w:hAnsi="Times New Roman" w:cs="Times New Roman"/>
                  <w:sz w:val="24"/>
                  <w:szCs w:val="24"/>
                  <w:shd w:val="clear" w:color="auto" w:fill="FFFFFF"/>
                  <w:lang w:val="ru-RU"/>
                </w:rPr>
                <w:t>/1</w:t>
              </w:r>
            </w:hyperlink>
          </w:p>
          <w:p w:rsidR="001342EF" w:rsidRPr="001342EF" w:rsidRDefault="001342EF" w:rsidP="004E749D">
            <w:pPr>
              <w:spacing w:after="0" w:line="240" w:lineRule="auto"/>
              <w:ind w:firstLine="743"/>
              <w:jc w:val="both"/>
              <w:rPr>
                <w:rFonts w:ascii="Times New Roman" w:hAnsi="Times New Roman" w:cs="Times New Roman"/>
                <w:bCs/>
                <w:sz w:val="24"/>
                <w:szCs w:val="24"/>
                <w:lang w:val="ru-RU"/>
              </w:rPr>
            </w:pPr>
            <w:r w:rsidRPr="001342EF">
              <w:rPr>
                <w:rFonts w:ascii="Times New Roman" w:hAnsi="Times New Roman" w:cs="Times New Roman"/>
                <w:bCs/>
                <w:sz w:val="24"/>
                <w:szCs w:val="24"/>
                <w:lang w:val="ru-RU"/>
              </w:rPr>
              <w:t xml:space="preserve">2. </w:t>
            </w:r>
            <w:r w:rsidRPr="001342EF">
              <w:rPr>
                <w:rFonts w:ascii="Times New Roman" w:hAnsi="Times New Roman" w:cs="Times New Roman"/>
                <w:b/>
                <w:bCs/>
                <w:sz w:val="24"/>
                <w:szCs w:val="24"/>
                <w:lang w:val="ru-RU"/>
              </w:rPr>
              <w:t>Деньгов, В.</w:t>
            </w:r>
            <w:r w:rsidRPr="001342EF">
              <w:rPr>
                <w:rFonts w:ascii="Times New Roman" w:hAnsi="Times New Roman" w:cs="Times New Roman"/>
                <w:b/>
                <w:bCs/>
                <w:sz w:val="24"/>
                <w:szCs w:val="24"/>
              </w:rPr>
              <w:t> </w:t>
            </w:r>
            <w:r w:rsidRPr="001342EF">
              <w:rPr>
                <w:rFonts w:ascii="Times New Roman" w:hAnsi="Times New Roman" w:cs="Times New Roman"/>
                <w:b/>
                <w:bCs/>
                <w:sz w:val="24"/>
                <w:szCs w:val="24"/>
                <w:lang w:val="ru-RU"/>
              </w:rPr>
              <w:t>В.</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Микроэкономика в 2 т. Т. 2. Рынки факторов производства. Равновесие. Экономика риска</w:t>
            </w:r>
            <w:proofErr w:type="gramStart"/>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w:t>
            </w:r>
            <w:proofErr w:type="gramEnd"/>
            <w:r w:rsidRPr="001342EF">
              <w:rPr>
                <w:rFonts w:ascii="Times New Roman" w:hAnsi="Times New Roman" w:cs="Times New Roman"/>
                <w:bCs/>
                <w:sz w:val="24"/>
                <w:szCs w:val="24"/>
                <w:lang w:val="ru-RU"/>
              </w:rPr>
              <w:t xml:space="preserve"> учебник для вузов</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В.</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В.</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Деньгов.</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- 4-е изд.</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Москва</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Издательство Юрайт, 2020.</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- 384</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с.</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(Высшее образование).</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xml:space="preserve">- </w:t>
            </w:r>
            <w:r w:rsidRPr="001342EF">
              <w:rPr>
                <w:rFonts w:ascii="Times New Roman" w:hAnsi="Times New Roman" w:cs="Times New Roman"/>
                <w:bCs/>
                <w:sz w:val="24"/>
                <w:szCs w:val="24"/>
              </w:rPr>
              <w:t>ISBN </w:t>
            </w:r>
            <w:r w:rsidRPr="001342EF">
              <w:rPr>
                <w:rFonts w:ascii="Times New Roman" w:hAnsi="Times New Roman" w:cs="Times New Roman"/>
                <w:bCs/>
                <w:sz w:val="24"/>
                <w:szCs w:val="24"/>
                <w:lang w:val="ru-RU"/>
              </w:rPr>
              <w:t>978-5-534-04213-9. - Текст</w:t>
            </w:r>
            <w:proofErr w:type="gramStart"/>
            <w:r w:rsidRPr="001342EF">
              <w:rPr>
                <w:rFonts w:ascii="Times New Roman" w:hAnsi="Times New Roman" w:cs="Times New Roman"/>
                <w:bCs/>
                <w:sz w:val="24"/>
                <w:szCs w:val="24"/>
                <w:lang w:val="ru-RU"/>
              </w:rPr>
              <w:t xml:space="preserve"> :</w:t>
            </w:r>
            <w:proofErr w:type="gramEnd"/>
            <w:r w:rsidRPr="001342EF">
              <w:rPr>
                <w:rFonts w:ascii="Times New Roman" w:hAnsi="Times New Roman" w:cs="Times New Roman"/>
                <w:bCs/>
                <w:sz w:val="24"/>
                <w:szCs w:val="24"/>
                <w:lang w:val="ru-RU"/>
              </w:rPr>
              <w:t xml:space="preserve"> электронный // ЭБС Юрайт [сайт]. - </w:t>
            </w:r>
            <w:r w:rsidRPr="001342EF">
              <w:rPr>
                <w:rFonts w:ascii="Times New Roman" w:hAnsi="Times New Roman" w:cs="Times New Roman"/>
                <w:bCs/>
                <w:sz w:val="24"/>
                <w:szCs w:val="24"/>
              </w:rPr>
              <w:t>URL</w:t>
            </w:r>
            <w:r w:rsidRPr="001342EF">
              <w:rPr>
                <w:rFonts w:ascii="Times New Roman" w:hAnsi="Times New Roman" w:cs="Times New Roman"/>
                <w:bCs/>
                <w:sz w:val="24"/>
                <w:szCs w:val="24"/>
                <w:lang w:val="ru-RU"/>
              </w:rPr>
              <w:t xml:space="preserve">: </w:t>
            </w:r>
            <w:hyperlink r:id="rId10" w:history="1">
              <w:r w:rsidRPr="001342EF">
                <w:rPr>
                  <w:rStyle w:val="afe"/>
                  <w:rFonts w:ascii="Times New Roman" w:hAnsi="Times New Roman" w:cs="Times New Roman"/>
                  <w:bCs/>
                  <w:sz w:val="24"/>
                  <w:szCs w:val="24"/>
                </w:rPr>
                <w:t>https</w:t>
              </w:r>
              <w:r w:rsidRPr="001342EF">
                <w:rPr>
                  <w:rStyle w:val="afe"/>
                  <w:rFonts w:ascii="Times New Roman" w:hAnsi="Times New Roman" w:cs="Times New Roman"/>
                  <w:bCs/>
                  <w:sz w:val="24"/>
                  <w:szCs w:val="24"/>
                  <w:lang w:val="ru-RU"/>
                </w:rPr>
                <w:t>://</w:t>
              </w:r>
              <w:r w:rsidRPr="001342EF">
                <w:rPr>
                  <w:rStyle w:val="afe"/>
                  <w:rFonts w:ascii="Times New Roman" w:hAnsi="Times New Roman" w:cs="Times New Roman"/>
                  <w:bCs/>
                  <w:sz w:val="24"/>
                  <w:szCs w:val="24"/>
                </w:rPr>
                <w:t>www</w:t>
              </w:r>
              <w:r w:rsidRPr="001342EF">
                <w:rPr>
                  <w:rStyle w:val="afe"/>
                  <w:rFonts w:ascii="Times New Roman" w:hAnsi="Times New Roman" w:cs="Times New Roman"/>
                  <w:bCs/>
                  <w:sz w:val="24"/>
                  <w:szCs w:val="24"/>
                  <w:lang w:val="ru-RU"/>
                </w:rPr>
                <w:t>.</w:t>
              </w:r>
              <w:r w:rsidRPr="001342EF">
                <w:rPr>
                  <w:rStyle w:val="afe"/>
                  <w:rFonts w:ascii="Times New Roman" w:hAnsi="Times New Roman" w:cs="Times New Roman"/>
                  <w:bCs/>
                  <w:sz w:val="24"/>
                  <w:szCs w:val="24"/>
                </w:rPr>
                <w:t>biblio</w:t>
              </w:r>
              <w:r w:rsidRPr="001342EF">
                <w:rPr>
                  <w:rStyle w:val="afe"/>
                  <w:rFonts w:ascii="Times New Roman" w:hAnsi="Times New Roman" w:cs="Times New Roman"/>
                  <w:bCs/>
                  <w:sz w:val="24"/>
                  <w:szCs w:val="24"/>
                  <w:lang w:val="ru-RU"/>
                </w:rPr>
                <w:t>-</w:t>
              </w:r>
              <w:r w:rsidRPr="001342EF">
                <w:rPr>
                  <w:rStyle w:val="afe"/>
                  <w:rFonts w:ascii="Times New Roman" w:hAnsi="Times New Roman" w:cs="Times New Roman"/>
                  <w:bCs/>
                  <w:sz w:val="24"/>
                  <w:szCs w:val="24"/>
                </w:rPr>
                <w:t>online</w:t>
              </w:r>
              <w:r w:rsidRPr="001342EF">
                <w:rPr>
                  <w:rStyle w:val="afe"/>
                  <w:rFonts w:ascii="Times New Roman" w:hAnsi="Times New Roman" w:cs="Times New Roman"/>
                  <w:bCs/>
                  <w:sz w:val="24"/>
                  <w:szCs w:val="24"/>
                  <w:lang w:val="ru-RU"/>
                </w:rPr>
                <w:t>.</w:t>
              </w:r>
              <w:r w:rsidRPr="001342EF">
                <w:rPr>
                  <w:rStyle w:val="afe"/>
                  <w:rFonts w:ascii="Times New Roman" w:hAnsi="Times New Roman" w:cs="Times New Roman"/>
                  <w:bCs/>
                  <w:sz w:val="24"/>
                  <w:szCs w:val="24"/>
                </w:rPr>
                <w:t>ru</w:t>
              </w:r>
              <w:r w:rsidRPr="001342EF">
                <w:rPr>
                  <w:rStyle w:val="afe"/>
                  <w:rFonts w:ascii="Times New Roman" w:hAnsi="Times New Roman" w:cs="Times New Roman"/>
                  <w:bCs/>
                  <w:sz w:val="24"/>
                  <w:szCs w:val="24"/>
                  <w:lang w:val="ru-RU"/>
                </w:rPr>
                <w:t>/</w:t>
              </w:r>
              <w:r w:rsidRPr="001342EF">
                <w:rPr>
                  <w:rStyle w:val="afe"/>
                  <w:rFonts w:ascii="Times New Roman" w:hAnsi="Times New Roman" w:cs="Times New Roman"/>
                  <w:bCs/>
                  <w:sz w:val="24"/>
                  <w:szCs w:val="24"/>
                </w:rPr>
                <w:t>viewer</w:t>
              </w:r>
              <w:r w:rsidRPr="001342EF">
                <w:rPr>
                  <w:rStyle w:val="afe"/>
                  <w:rFonts w:ascii="Times New Roman" w:hAnsi="Times New Roman" w:cs="Times New Roman"/>
                  <w:bCs/>
                  <w:sz w:val="24"/>
                  <w:szCs w:val="24"/>
                  <w:lang w:val="ru-RU"/>
                </w:rPr>
                <w:t>/</w:t>
              </w:r>
              <w:r w:rsidRPr="001342EF">
                <w:rPr>
                  <w:rStyle w:val="afe"/>
                  <w:rFonts w:ascii="Times New Roman" w:hAnsi="Times New Roman" w:cs="Times New Roman"/>
                  <w:bCs/>
                  <w:sz w:val="24"/>
                  <w:szCs w:val="24"/>
                </w:rPr>
                <w:t>mikroekonomika</w:t>
              </w:r>
              <w:r w:rsidRPr="001342EF">
                <w:rPr>
                  <w:rStyle w:val="afe"/>
                  <w:rFonts w:ascii="Times New Roman" w:hAnsi="Times New Roman" w:cs="Times New Roman"/>
                  <w:bCs/>
                  <w:sz w:val="24"/>
                  <w:szCs w:val="24"/>
                  <w:lang w:val="ru-RU"/>
                </w:rPr>
                <w:t>-</w:t>
              </w:r>
              <w:r w:rsidRPr="001342EF">
                <w:rPr>
                  <w:rStyle w:val="afe"/>
                  <w:rFonts w:ascii="Times New Roman" w:hAnsi="Times New Roman" w:cs="Times New Roman"/>
                  <w:bCs/>
                  <w:sz w:val="24"/>
                  <w:szCs w:val="24"/>
                </w:rPr>
                <w:t>v</w:t>
              </w:r>
              <w:r w:rsidRPr="001342EF">
                <w:rPr>
                  <w:rStyle w:val="afe"/>
                  <w:rFonts w:ascii="Times New Roman" w:hAnsi="Times New Roman" w:cs="Times New Roman"/>
                  <w:bCs/>
                  <w:sz w:val="24"/>
                  <w:szCs w:val="24"/>
                  <w:lang w:val="ru-RU"/>
                </w:rPr>
                <w:t>-2-</w:t>
              </w:r>
              <w:r w:rsidRPr="001342EF">
                <w:rPr>
                  <w:rStyle w:val="afe"/>
                  <w:rFonts w:ascii="Times New Roman" w:hAnsi="Times New Roman" w:cs="Times New Roman"/>
                  <w:bCs/>
                  <w:sz w:val="24"/>
                  <w:szCs w:val="24"/>
                </w:rPr>
                <w:t>t</w:t>
              </w:r>
              <w:r w:rsidRPr="001342EF">
                <w:rPr>
                  <w:rStyle w:val="afe"/>
                  <w:rFonts w:ascii="Times New Roman" w:hAnsi="Times New Roman" w:cs="Times New Roman"/>
                  <w:bCs/>
                  <w:sz w:val="24"/>
                  <w:szCs w:val="24"/>
                  <w:lang w:val="ru-RU"/>
                </w:rPr>
                <w:t>-</w:t>
              </w:r>
              <w:r w:rsidRPr="001342EF">
                <w:rPr>
                  <w:rStyle w:val="afe"/>
                  <w:rFonts w:ascii="Times New Roman" w:hAnsi="Times New Roman" w:cs="Times New Roman"/>
                  <w:bCs/>
                  <w:sz w:val="24"/>
                  <w:szCs w:val="24"/>
                </w:rPr>
                <w:t>t</w:t>
              </w:r>
              <w:r w:rsidRPr="001342EF">
                <w:rPr>
                  <w:rStyle w:val="afe"/>
                  <w:rFonts w:ascii="Times New Roman" w:hAnsi="Times New Roman" w:cs="Times New Roman"/>
                  <w:bCs/>
                  <w:sz w:val="24"/>
                  <w:szCs w:val="24"/>
                  <w:lang w:val="ru-RU"/>
                </w:rPr>
                <w:t>-2-</w:t>
              </w:r>
              <w:r w:rsidRPr="001342EF">
                <w:rPr>
                  <w:rStyle w:val="afe"/>
                  <w:rFonts w:ascii="Times New Roman" w:hAnsi="Times New Roman" w:cs="Times New Roman"/>
                  <w:bCs/>
                  <w:sz w:val="24"/>
                  <w:szCs w:val="24"/>
                </w:rPr>
                <w:t>rynki</w:t>
              </w:r>
              <w:r w:rsidRPr="001342EF">
                <w:rPr>
                  <w:rStyle w:val="afe"/>
                  <w:rFonts w:ascii="Times New Roman" w:hAnsi="Times New Roman" w:cs="Times New Roman"/>
                  <w:bCs/>
                  <w:sz w:val="24"/>
                  <w:szCs w:val="24"/>
                  <w:lang w:val="ru-RU"/>
                </w:rPr>
                <w:t>-</w:t>
              </w:r>
              <w:r w:rsidRPr="001342EF">
                <w:rPr>
                  <w:rStyle w:val="afe"/>
                  <w:rFonts w:ascii="Times New Roman" w:hAnsi="Times New Roman" w:cs="Times New Roman"/>
                  <w:bCs/>
                  <w:sz w:val="24"/>
                  <w:szCs w:val="24"/>
                </w:rPr>
                <w:t>faktorov</w:t>
              </w:r>
              <w:r w:rsidRPr="001342EF">
                <w:rPr>
                  <w:rStyle w:val="afe"/>
                  <w:rFonts w:ascii="Times New Roman" w:hAnsi="Times New Roman" w:cs="Times New Roman"/>
                  <w:bCs/>
                  <w:sz w:val="24"/>
                  <w:szCs w:val="24"/>
                  <w:lang w:val="ru-RU"/>
                </w:rPr>
                <w:t>-</w:t>
              </w:r>
              <w:r w:rsidRPr="001342EF">
                <w:rPr>
                  <w:rStyle w:val="afe"/>
                  <w:rFonts w:ascii="Times New Roman" w:hAnsi="Times New Roman" w:cs="Times New Roman"/>
                  <w:bCs/>
                  <w:sz w:val="24"/>
                  <w:szCs w:val="24"/>
                </w:rPr>
                <w:t>proizvodstva</w:t>
              </w:r>
              <w:r w:rsidRPr="001342EF">
                <w:rPr>
                  <w:rStyle w:val="afe"/>
                  <w:rFonts w:ascii="Times New Roman" w:hAnsi="Times New Roman" w:cs="Times New Roman"/>
                  <w:bCs/>
                  <w:sz w:val="24"/>
                  <w:szCs w:val="24"/>
                  <w:lang w:val="ru-RU"/>
                </w:rPr>
                <w:t>-</w:t>
              </w:r>
              <w:r w:rsidRPr="001342EF">
                <w:rPr>
                  <w:rStyle w:val="afe"/>
                  <w:rFonts w:ascii="Times New Roman" w:hAnsi="Times New Roman" w:cs="Times New Roman"/>
                  <w:bCs/>
                  <w:sz w:val="24"/>
                  <w:szCs w:val="24"/>
                </w:rPr>
                <w:t>ravnovesie</w:t>
              </w:r>
              <w:r w:rsidRPr="001342EF">
                <w:rPr>
                  <w:rStyle w:val="afe"/>
                  <w:rFonts w:ascii="Times New Roman" w:hAnsi="Times New Roman" w:cs="Times New Roman"/>
                  <w:bCs/>
                  <w:sz w:val="24"/>
                  <w:szCs w:val="24"/>
                  <w:lang w:val="ru-RU"/>
                </w:rPr>
                <w:t>-</w:t>
              </w:r>
              <w:r w:rsidRPr="001342EF">
                <w:rPr>
                  <w:rStyle w:val="afe"/>
                  <w:rFonts w:ascii="Times New Roman" w:hAnsi="Times New Roman" w:cs="Times New Roman"/>
                  <w:bCs/>
                  <w:sz w:val="24"/>
                  <w:szCs w:val="24"/>
                </w:rPr>
                <w:t>ekonomika</w:t>
              </w:r>
              <w:r w:rsidRPr="001342EF">
                <w:rPr>
                  <w:rStyle w:val="afe"/>
                  <w:rFonts w:ascii="Times New Roman" w:hAnsi="Times New Roman" w:cs="Times New Roman"/>
                  <w:bCs/>
                  <w:sz w:val="24"/>
                  <w:szCs w:val="24"/>
                  <w:lang w:val="ru-RU"/>
                </w:rPr>
                <w:t>-</w:t>
              </w:r>
              <w:r w:rsidRPr="001342EF">
                <w:rPr>
                  <w:rStyle w:val="afe"/>
                  <w:rFonts w:ascii="Times New Roman" w:hAnsi="Times New Roman" w:cs="Times New Roman"/>
                  <w:bCs/>
                  <w:sz w:val="24"/>
                  <w:szCs w:val="24"/>
                </w:rPr>
                <w:t>riska</w:t>
              </w:r>
              <w:r w:rsidRPr="001342EF">
                <w:rPr>
                  <w:rStyle w:val="afe"/>
                  <w:rFonts w:ascii="Times New Roman" w:hAnsi="Times New Roman" w:cs="Times New Roman"/>
                  <w:bCs/>
                  <w:sz w:val="24"/>
                  <w:szCs w:val="24"/>
                  <w:lang w:val="ru-RU"/>
                </w:rPr>
                <w:t>-450576#</w:t>
              </w:r>
              <w:r w:rsidRPr="001342EF">
                <w:rPr>
                  <w:rStyle w:val="afe"/>
                  <w:rFonts w:ascii="Times New Roman" w:hAnsi="Times New Roman" w:cs="Times New Roman"/>
                  <w:bCs/>
                  <w:sz w:val="24"/>
                  <w:szCs w:val="24"/>
                </w:rPr>
                <w:t>page</w:t>
              </w:r>
              <w:r w:rsidRPr="001342EF">
                <w:rPr>
                  <w:rStyle w:val="afe"/>
                  <w:rFonts w:ascii="Times New Roman" w:hAnsi="Times New Roman" w:cs="Times New Roman"/>
                  <w:bCs/>
                  <w:sz w:val="24"/>
                  <w:szCs w:val="24"/>
                  <w:lang w:val="ru-RU"/>
                </w:rPr>
                <w:t>/1</w:t>
              </w:r>
            </w:hyperlink>
          </w:p>
          <w:p w:rsidR="001342EF" w:rsidRPr="001342EF" w:rsidRDefault="001342EF" w:rsidP="004E749D">
            <w:pPr>
              <w:spacing w:after="0" w:line="240" w:lineRule="auto"/>
              <w:ind w:firstLine="743"/>
              <w:jc w:val="both"/>
              <w:rPr>
                <w:rFonts w:ascii="Times New Roman" w:hAnsi="Times New Roman" w:cs="Times New Roman"/>
                <w:color w:val="0000FF"/>
                <w:sz w:val="24"/>
                <w:szCs w:val="24"/>
                <w:u w:val="single"/>
                <w:lang w:val="ru-RU"/>
              </w:rPr>
            </w:pPr>
            <w:r w:rsidRPr="001342EF">
              <w:rPr>
                <w:rFonts w:ascii="Times New Roman" w:hAnsi="Times New Roman" w:cs="Times New Roman"/>
                <w:bCs/>
                <w:sz w:val="24"/>
                <w:szCs w:val="24"/>
                <w:lang w:val="ru-RU"/>
              </w:rPr>
              <w:t>3. Макроэкономика</w:t>
            </w:r>
            <w:proofErr w:type="gramStart"/>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w:t>
            </w:r>
            <w:proofErr w:type="gramEnd"/>
            <w:r w:rsidRPr="001342EF">
              <w:rPr>
                <w:rFonts w:ascii="Times New Roman" w:hAnsi="Times New Roman" w:cs="Times New Roman"/>
                <w:bCs/>
                <w:sz w:val="24"/>
                <w:szCs w:val="24"/>
                <w:lang w:val="ru-RU"/>
              </w:rPr>
              <w:t xml:space="preserve"> учебник и практикум для бакалавриата, специалитета и магистратуры</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Г.</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А.</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Родина [и др.]</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под редакцией Г.</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А.</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Родиной.</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- 2-е изд., перераб. и доп.</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Москва</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xml:space="preserve">: </w:t>
            </w:r>
            <w:proofErr w:type="gramStart"/>
            <w:r w:rsidRPr="001342EF">
              <w:rPr>
                <w:rFonts w:ascii="Times New Roman" w:hAnsi="Times New Roman" w:cs="Times New Roman"/>
                <w:bCs/>
                <w:sz w:val="24"/>
                <w:szCs w:val="24"/>
                <w:lang w:val="ru-RU"/>
              </w:rPr>
              <w:t>Издательство Юрайт, 2019.</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- 375</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с.</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(Бакалавр.</w:t>
            </w:r>
            <w:proofErr w:type="gramEnd"/>
            <w:r w:rsidRPr="001342EF">
              <w:rPr>
                <w:rFonts w:ascii="Times New Roman" w:hAnsi="Times New Roman" w:cs="Times New Roman"/>
                <w:bCs/>
                <w:sz w:val="24"/>
                <w:szCs w:val="24"/>
                <w:lang w:val="ru-RU"/>
              </w:rPr>
              <w:t xml:space="preserve"> Специалист. </w:t>
            </w:r>
            <w:proofErr w:type="gramStart"/>
            <w:r w:rsidRPr="001342EF">
              <w:rPr>
                <w:rFonts w:ascii="Times New Roman" w:hAnsi="Times New Roman" w:cs="Times New Roman"/>
                <w:bCs/>
                <w:sz w:val="24"/>
                <w:szCs w:val="24"/>
                <w:lang w:val="ru-RU"/>
              </w:rPr>
              <w:t>Магистр).</w:t>
            </w:r>
            <w:proofErr w:type="gramEnd"/>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xml:space="preserve">- </w:t>
            </w:r>
            <w:r w:rsidRPr="001342EF">
              <w:rPr>
                <w:rFonts w:ascii="Times New Roman" w:hAnsi="Times New Roman" w:cs="Times New Roman"/>
                <w:bCs/>
                <w:sz w:val="24"/>
                <w:szCs w:val="24"/>
              </w:rPr>
              <w:t>ISBN </w:t>
            </w:r>
            <w:r w:rsidRPr="001342EF">
              <w:rPr>
                <w:rFonts w:ascii="Times New Roman" w:hAnsi="Times New Roman" w:cs="Times New Roman"/>
                <w:bCs/>
                <w:sz w:val="24"/>
                <w:szCs w:val="24"/>
                <w:lang w:val="ru-RU"/>
              </w:rPr>
              <w:t>978-5-534-00078-8. - Текст</w:t>
            </w:r>
            <w:proofErr w:type="gramStart"/>
            <w:r w:rsidRPr="001342EF">
              <w:rPr>
                <w:rFonts w:ascii="Times New Roman" w:hAnsi="Times New Roman" w:cs="Times New Roman"/>
                <w:bCs/>
                <w:sz w:val="24"/>
                <w:szCs w:val="24"/>
                <w:lang w:val="ru-RU"/>
              </w:rPr>
              <w:t xml:space="preserve"> :</w:t>
            </w:r>
            <w:proofErr w:type="gramEnd"/>
            <w:r w:rsidRPr="001342EF">
              <w:rPr>
                <w:rFonts w:ascii="Times New Roman" w:hAnsi="Times New Roman" w:cs="Times New Roman"/>
                <w:bCs/>
                <w:sz w:val="24"/>
                <w:szCs w:val="24"/>
                <w:lang w:val="ru-RU"/>
              </w:rPr>
              <w:t xml:space="preserve"> электронный // ЭБС Юрайт [сайт]. - </w:t>
            </w:r>
            <w:r w:rsidRPr="001342EF">
              <w:rPr>
                <w:rFonts w:ascii="Times New Roman" w:hAnsi="Times New Roman" w:cs="Times New Roman"/>
                <w:bCs/>
                <w:sz w:val="24"/>
                <w:szCs w:val="24"/>
              </w:rPr>
              <w:t>URL</w:t>
            </w:r>
            <w:r w:rsidRPr="001342EF">
              <w:rPr>
                <w:rFonts w:ascii="Times New Roman" w:hAnsi="Times New Roman" w:cs="Times New Roman"/>
                <w:bCs/>
                <w:sz w:val="24"/>
                <w:szCs w:val="24"/>
                <w:lang w:val="ru-RU"/>
              </w:rPr>
              <w:t xml:space="preserve">: </w:t>
            </w:r>
            <w:hyperlink r:id="rId11" w:anchor="page/1" w:history="1">
              <w:r w:rsidRPr="001342EF">
                <w:rPr>
                  <w:rStyle w:val="afe"/>
                  <w:rFonts w:ascii="Times New Roman" w:eastAsia="Calibri" w:hAnsi="Times New Roman" w:cs="Times New Roman"/>
                  <w:sz w:val="24"/>
                  <w:szCs w:val="24"/>
                </w:rPr>
                <w:t>https</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www</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biblio</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online</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ru</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viewer</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makroekonomika</w:t>
              </w:r>
              <w:r w:rsidRPr="001342EF">
                <w:rPr>
                  <w:rStyle w:val="afe"/>
                  <w:rFonts w:ascii="Times New Roman" w:eastAsia="Calibri" w:hAnsi="Times New Roman" w:cs="Times New Roman"/>
                  <w:sz w:val="24"/>
                  <w:szCs w:val="24"/>
                  <w:lang w:val="ru-RU"/>
                </w:rPr>
                <w:t>-431971#</w:t>
              </w:r>
              <w:r w:rsidRPr="001342EF">
                <w:rPr>
                  <w:rStyle w:val="afe"/>
                  <w:rFonts w:ascii="Times New Roman" w:eastAsia="Calibri" w:hAnsi="Times New Roman" w:cs="Times New Roman"/>
                  <w:sz w:val="24"/>
                  <w:szCs w:val="24"/>
                </w:rPr>
                <w:t>page</w:t>
              </w:r>
              <w:r w:rsidRPr="001342EF">
                <w:rPr>
                  <w:rStyle w:val="afe"/>
                  <w:rFonts w:ascii="Times New Roman" w:eastAsia="Calibri" w:hAnsi="Times New Roman" w:cs="Times New Roman"/>
                  <w:sz w:val="24"/>
                  <w:szCs w:val="24"/>
                  <w:lang w:val="ru-RU"/>
                </w:rPr>
                <w:t>/1</w:t>
              </w:r>
            </w:hyperlink>
          </w:p>
          <w:p w:rsidR="001342EF" w:rsidRPr="001342EF" w:rsidRDefault="001342EF" w:rsidP="004E749D">
            <w:pPr>
              <w:spacing w:after="0" w:line="240" w:lineRule="auto"/>
              <w:ind w:firstLine="743"/>
              <w:jc w:val="both"/>
              <w:rPr>
                <w:rFonts w:ascii="Times New Roman" w:hAnsi="Times New Roman" w:cs="Times New Roman"/>
                <w:sz w:val="24"/>
                <w:szCs w:val="24"/>
                <w:lang w:val="ru-RU"/>
              </w:rPr>
            </w:pPr>
          </w:p>
        </w:tc>
      </w:tr>
      <w:tr w:rsidR="00B40BCB" w:rsidTr="001342EF">
        <w:trPr>
          <w:trHeight w:hRule="exact" w:val="285"/>
        </w:trPr>
        <w:tc>
          <w:tcPr>
            <w:tcW w:w="9424" w:type="dxa"/>
            <w:shd w:val="clear" w:color="000000" w:fill="FFFFFF"/>
            <w:tcMar>
              <w:left w:w="34" w:type="dxa"/>
              <w:right w:w="34" w:type="dxa"/>
            </w:tcMar>
          </w:tcPr>
          <w:p w:rsidR="00B40BCB" w:rsidRDefault="00B465FE">
            <w:pPr>
              <w:spacing w:after="0" w:line="240" w:lineRule="auto"/>
              <w:ind w:firstLine="756"/>
              <w:jc w:val="both"/>
              <w:rPr>
                <w:sz w:val="24"/>
                <w:szCs w:val="24"/>
              </w:rPr>
            </w:pPr>
            <w:r>
              <w:rPr>
                <w:rFonts w:ascii="Times New Roman" w:hAnsi="Times New Roman" w:cs="Times New Roman"/>
                <w:b/>
                <w:color w:val="000000"/>
                <w:sz w:val="24"/>
                <w:szCs w:val="24"/>
              </w:rPr>
              <w:t>б)</w:t>
            </w:r>
            <w:r>
              <w:t xml:space="preserve"> </w:t>
            </w:r>
            <w:r>
              <w:rPr>
                <w:rFonts w:ascii="Times New Roman" w:hAnsi="Times New Roman" w:cs="Times New Roman"/>
                <w:b/>
                <w:color w:val="000000"/>
                <w:sz w:val="24"/>
                <w:szCs w:val="24"/>
              </w:rPr>
              <w:t>Дополнительная</w:t>
            </w:r>
            <w:r>
              <w:t xml:space="preserve"> </w:t>
            </w:r>
            <w:r>
              <w:rPr>
                <w:rFonts w:ascii="Times New Roman" w:hAnsi="Times New Roman" w:cs="Times New Roman"/>
                <w:b/>
                <w:color w:val="000000"/>
                <w:sz w:val="24"/>
                <w:szCs w:val="24"/>
              </w:rPr>
              <w:t>литература:</w:t>
            </w:r>
            <w:r>
              <w:t xml:space="preserve"> </w:t>
            </w:r>
          </w:p>
        </w:tc>
      </w:tr>
      <w:tr w:rsidR="00B40BCB" w:rsidRPr="001342EF" w:rsidTr="001342EF">
        <w:trPr>
          <w:trHeight w:hRule="exact" w:val="5153"/>
        </w:trPr>
        <w:tc>
          <w:tcPr>
            <w:tcW w:w="9424" w:type="dxa"/>
            <w:shd w:val="clear" w:color="000000" w:fill="FFFFFF"/>
            <w:tcMar>
              <w:left w:w="34" w:type="dxa"/>
              <w:right w:w="34" w:type="dxa"/>
            </w:tcMar>
          </w:tcPr>
          <w:p w:rsidR="001342EF" w:rsidRPr="001342EF" w:rsidRDefault="001342EF" w:rsidP="001342EF">
            <w:pPr>
              <w:spacing w:after="0" w:line="240" w:lineRule="auto"/>
              <w:ind w:firstLine="743"/>
              <w:jc w:val="both"/>
              <w:rPr>
                <w:rStyle w:val="afe"/>
                <w:rFonts w:ascii="Times New Roman" w:eastAsia="Calibri" w:hAnsi="Times New Roman" w:cs="Times New Roman"/>
                <w:sz w:val="24"/>
                <w:szCs w:val="24"/>
                <w:lang w:val="ru-RU"/>
              </w:rPr>
            </w:pPr>
            <w:r w:rsidRPr="001342EF">
              <w:rPr>
                <w:rFonts w:ascii="Times New Roman" w:hAnsi="Times New Roman" w:cs="Times New Roman"/>
                <w:bCs/>
                <w:sz w:val="24"/>
                <w:szCs w:val="24"/>
                <w:lang w:val="ru-RU"/>
              </w:rPr>
              <w:t xml:space="preserve">1. </w:t>
            </w:r>
            <w:r w:rsidRPr="001342EF">
              <w:rPr>
                <w:rFonts w:ascii="Times New Roman" w:hAnsi="Times New Roman" w:cs="Times New Roman"/>
                <w:b/>
                <w:bCs/>
                <w:sz w:val="24"/>
                <w:szCs w:val="24"/>
                <w:lang w:val="ru-RU"/>
              </w:rPr>
              <w:t>Гловели, Г.</w:t>
            </w:r>
            <w:r w:rsidRPr="001342EF">
              <w:rPr>
                <w:rFonts w:ascii="Times New Roman" w:hAnsi="Times New Roman" w:cs="Times New Roman"/>
                <w:b/>
                <w:bCs/>
                <w:sz w:val="24"/>
                <w:szCs w:val="24"/>
              </w:rPr>
              <w:t> </w:t>
            </w:r>
            <w:r w:rsidRPr="001342EF">
              <w:rPr>
                <w:rFonts w:ascii="Times New Roman" w:hAnsi="Times New Roman" w:cs="Times New Roman"/>
                <w:b/>
                <w:bCs/>
                <w:sz w:val="24"/>
                <w:szCs w:val="24"/>
                <w:lang w:val="ru-RU"/>
              </w:rPr>
              <w:t>Д.</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История экономических учений</w:t>
            </w:r>
            <w:proofErr w:type="gramStart"/>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w:t>
            </w:r>
            <w:proofErr w:type="gramEnd"/>
            <w:r w:rsidRPr="001342EF">
              <w:rPr>
                <w:rFonts w:ascii="Times New Roman" w:hAnsi="Times New Roman" w:cs="Times New Roman"/>
                <w:bCs/>
                <w:sz w:val="24"/>
                <w:szCs w:val="24"/>
                <w:lang w:val="ru-RU"/>
              </w:rPr>
              <w:t xml:space="preserve"> учебное пособие для бакалавриата и специалитета</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Г.</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Д.</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Гловели.</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- 2-е изд., перераб. и доп.</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Москва</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Издательство Юрайт, 2020.</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- 776</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с.</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(Бакалавр и специалист).</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xml:space="preserve">- </w:t>
            </w:r>
            <w:r w:rsidRPr="001342EF">
              <w:rPr>
                <w:rFonts w:ascii="Times New Roman" w:hAnsi="Times New Roman" w:cs="Times New Roman"/>
                <w:bCs/>
                <w:sz w:val="24"/>
                <w:szCs w:val="24"/>
              </w:rPr>
              <w:t>ISBN </w:t>
            </w:r>
            <w:r w:rsidRPr="001342EF">
              <w:rPr>
                <w:rFonts w:ascii="Times New Roman" w:hAnsi="Times New Roman" w:cs="Times New Roman"/>
                <w:bCs/>
                <w:sz w:val="24"/>
                <w:szCs w:val="24"/>
                <w:lang w:val="ru-RU"/>
              </w:rPr>
              <w:t>978-5-9916-2446-6. - Текст</w:t>
            </w:r>
            <w:proofErr w:type="gramStart"/>
            <w:r w:rsidRPr="001342EF">
              <w:rPr>
                <w:rFonts w:ascii="Times New Roman" w:hAnsi="Times New Roman" w:cs="Times New Roman"/>
                <w:bCs/>
                <w:sz w:val="24"/>
                <w:szCs w:val="24"/>
                <w:lang w:val="ru-RU"/>
              </w:rPr>
              <w:t xml:space="preserve"> :</w:t>
            </w:r>
            <w:proofErr w:type="gramEnd"/>
            <w:r w:rsidRPr="001342EF">
              <w:rPr>
                <w:rFonts w:ascii="Times New Roman" w:hAnsi="Times New Roman" w:cs="Times New Roman"/>
                <w:bCs/>
                <w:sz w:val="24"/>
                <w:szCs w:val="24"/>
                <w:lang w:val="ru-RU"/>
              </w:rPr>
              <w:t xml:space="preserve"> электронный // ЭБС Юрайт [сайт]. - </w:t>
            </w:r>
            <w:r w:rsidRPr="001342EF">
              <w:rPr>
                <w:rFonts w:ascii="Times New Roman" w:hAnsi="Times New Roman" w:cs="Times New Roman"/>
                <w:bCs/>
                <w:sz w:val="24"/>
                <w:szCs w:val="24"/>
              </w:rPr>
              <w:t>URL</w:t>
            </w:r>
            <w:r w:rsidRPr="001342EF">
              <w:rPr>
                <w:rFonts w:ascii="Times New Roman" w:hAnsi="Times New Roman" w:cs="Times New Roman"/>
                <w:bCs/>
                <w:sz w:val="24"/>
                <w:szCs w:val="24"/>
                <w:lang w:val="ru-RU"/>
              </w:rPr>
              <w:t xml:space="preserve">: </w:t>
            </w:r>
            <w:hyperlink r:id="rId12" w:history="1">
              <w:r w:rsidRPr="001342EF">
                <w:rPr>
                  <w:rStyle w:val="afe"/>
                  <w:rFonts w:ascii="Times New Roman" w:eastAsia="Calibri" w:hAnsi="Times New Roman" w:cs="Times New Roman"/>
                  <w:sz w:val="24"/>
                  <w:szCs w:val="24"/>
                </w:rPr>
                <w:t>https</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urait</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ru</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viewer</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istoriya</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ekonomicheskih</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ucheniy</w:t>
              </w:r>
              <w:r w:rsidRPr="001342EF">
                <w:rPr>
                  <w:rStyle w:val="afe"/>
                  <w:rFonts w:ascii="Times New Roman" w:eastAsia="Calibri" w:hAnsi="Times New Roman" w:cs="Times New Roman"/>
                  <w:sz w:val="24"/>
                  <w:szCs w:val="24"/>
                  <w:lang w:val="ru-RU"/>
                </w:rPr>
                <w:t>-466277</w:t>
              </w:r>
            </w:hyperlink>
          </w:p>
          <w:p w:rsidR="001342EF" w:rsidRPr="001342EF" w:rsidRDefault="001342EF" w:rsidP="001342EF">
            <w:pPr>
              <w:spacing w:after="0" w:line="240" w:lineRule="auto"/>
              <w:ind w:firstLine="743"/>
              <w:jc w:val="both"/>
              <w:rPr>
                <w:rStyle w:val="afe"/>
                <w:rFonts w:ascii="Times New Roman" w:eastAsia="Calibri" w:hAnsi="Times New Roman" w:cs="Times New Roman"/>
                <w:sz w:val="24"/>
                <w:szCs w:val="24"/>
                <w:lang w:val="ru-RU"/>
              </w:rPr>
            </w:pPr>
            <w:r w:rsidRPr="001342EF">
              <w:rPr>
                <w:rFonts w:ascii="Times New Roman" w:hAnsi="Times New Roman" w:cs="Times New Roman"/>
                <w:bCs/>
                <w:sz w:val="24"/>
                <w:szCs w:val="24"/>
                <w:lang w:val="ru-RU"/>
              </w:rPr>
              <w:t xml:space="preserve">2. </w:t>
            </w:r>
            <w:r w:rsidRPr="001342EF">
              <w:rPr>
                <w:rFonts w:ascii="Times New Roman" w:hAnsi="Times New Roman" w:cs="Times New Roman"/>
                <w:b/>
                <w:bCs/>
                <w:sz w:val="24"/>
                <w:szCs w:val="24"/>
                <w:lang w:val="ru-RU"/>
              </w:rPr>
              <w:t>Хасбулатов, Р.</w:t>
            </w:r>
            <w:r w:rsidRPr="001342EF">
              <w:rPr>
                <w:rFonts w:ascii="Times New Roman" w:hAnsi="Times New Roman" w:cs="Times New Roman"/>
                <w:b/>
                <w:bCs/>
                <w:sz w:val="24"/>
                <w:szCs w:val="24"/>
              </w:rPr>
              <w:t> </w:t>
            </w:r>
            <w:r w:rsidRPr="001342EF">
              <w:rPr>
                <w:rFonts w:ascii="Times New Roman" w:hAnsi="Times New Roman" w:cs="Times New Roman"/>
                <w:b/>
                <w:bCs/>
                <w:sz w:val="24"/>
                <w:szCs w:val="24"/>
                <w:lang w:val="ru-RU"/>
              </w:rPr>
              <w:t>И.</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Мировая экономика</w:t>
            </w:r>
            <w:proofErr w:type="gramStart"/>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w:t>
            </w:r>
            <w:proofErr w:type="gramEnd"/>
            <w:r w:rsidRPr="001342EF">
              <w:rPr>
                <w:rFonts w:ascii="Times New Roman" w:hAnsi="Times New Roman" w:cs="Times New Roman"/>
                <w:bCs/>
                <w:sz w:val="24"/>
                <w:szCs w:val="24"/>
                <w:lang w:val="ru-RU"/>
              </w:rPr>
              <w:t xml:space="preserve"> учебник для бакалавриата и специалитета</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Р.</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И.</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Хасбулатов.</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Москва</w:t>
            </w:r>
            <w:proofErr w:type="gramStart"/>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w:t>
            </w:r>
            <w:proofErr w:type="gramEnd"/>
            <w:r w:rsidRPr="001342EF">
              <w:rPr>
                <w:rFonts w:ascii="Times New Roman" w:hAnsi="Times New Roman" w:cs="Times New Roman"/>
                <w:bCs/>
                <w:sz w:val="24"/>
                <w:szCs w:val="24"/>
                <w:lang w:val="ru-RU"/>
              </w:rPr>
              <w:t xml:space="preserve"> </w:t>
            </w:r>
            <w:proofErr w:type="gramStart"/>
            <w:r w:rsidRPr="001342EF">
              <w:rPr>
                <w:rFonts w:ascii="Times New Roman" w:hAnsi="Times New Roman" w:cs="Times New Roman"/>
                <w:bCs/>
                <w:sz w:val="24"/>
                <w:szCs w:val="24"/>
                <w:lang w:val="ru-RU"/>
              </w:rPr>
              <w:t>Издательство Юрайт, 2019.</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- 884</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с.</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(Бакалавр и магистр.</w:t>
            </w:r>
            <w:proofErr w:type="gramEnd"/>
            <w:r w:rsidRPr="001342EF">
              <w:rPr>
                <w:rFonts w:ascii="Times New Roman" w:hAnsi="Times New Roman" w:cs="Times New Roman"/>
                <w:bCs/>
                <w:sz w:val="24"/>
                <w:szCs w:val="24"/>
                <w:lang w:val="ru-RU"/>
              </w:rPr>
              <w:t xml:space="preserve"> </w:t>
            </w:r>
            <w:proofErr w:type="gramStart"/>
            <w:r w:rsidRPr="001342EF">
              <w:rPr>
                <w:rFonts w:ascii="Times New Roman" w:hAnsi="Times New Roman" w:cs="Times New Roman"/>
                <w:bCs/>
                <w:sz w:val="24"/>
                <w:szCs w:val="24"/>
                <w:lang w:val="ru-RU"/>
              </w:rPr>
              <w:t>Академический курс).</w:t>
            </w:r>
            <w:proofErr w:type="gramEnd"/>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xml:space="preserve">- </w:t>
            </w:r>
            <w:r w:rsidRPr="001342EF">
              <w:rPr>
                <w:rFonts w:ascii="Times New Roman" w:hAnsi="Times New Roman" w:cs="Times New Roman"/>
                <w:bCs/>
                <w:sz w:val="24"/>
                <w:szCs w:val="24"/>
              </w:rPr>
              <w:t>ISBN </w:t>
            </w:r>
            <w:r w:rsidRPr="001342EF">
              <w:rPr>
                <w:rFonts w:ascii="Times New Roman" w:hAnsi="Times New Roman" w:cs="Times New Roman"/>
                <w:bCs/>
                <w:sz w:val="24"/>
                <w:szCs w:val="24"/>
                <w:lang w:val="ru-RU"/>
              </w:rPr>
              <w:t>978-5-9916-2209-7. - Текст</w:t>
            </w:r>
            <w:proofErr w:type="gramStart"/>
            <w:r w:rsidRPr="001342EF">
              <w:rPr>
                <w:rFonts w:ascii="Times New Roman" w:hAnsi="Times New Roman" w:cs="Times New Roman"/>
                <w:bCs/>
                <w:sz w:val="24"/>
                <w:szCs w:val="24"/>
                <w:lang w:val="ru-RU"/>
              </w:rPr>
              <w:t xml:space="preserve"> :</w:t>
            </w:r>
            <w:proofErr w:type="gramEnd"/>
            <w:r w:rsidRPr="001342EF">
              <w:rPr>
                <w:rFonts w:ascii="Times New Roman" w:hAnsi="Times New Roman" w:cs="Times New Roman"/>
                <w:bCs/>
                <w:sz w:val="24"/>
                <w:szCs w:val="24"/>
                <w:lang w:val="ru-RU"/>
              </w:rPr>
              <w:t xml:space="preserve"> электронный // ЭБС Юрайт [сайт]. - </w:t>
            </w:r>
            <w:r w:rsidRPr="001342EF">
              <w:rPr>
                <w:rFonts w:ascii="Times New Roman" w:hAnsi="Times New Roman" w:cs="Times New Roman"/>
                <w:bCs/>
                <w:sz w:val="24"/>
                <w:szCs w:val="24"/>
              </w:rPr>
              <w:t>URL</w:t>
            </w:r>
            <w:r w:rsidRPr="001342EF">
              <w:rPr>
                <w:rFonts w:ascii="Times New Roman" w:hAnsi="Times New Roman" w:cs="Times New Roman"/>
                <w:bCs/>
                <w:sz w:val="24"/>
                <w:szCs w:val="24"/>
                <w:lang w:val="ru-RU"/>
              </w:rPr>
              <w:t xml:space="preserve">: </w:t>
            </w:r>
            <w:hyperlink r:id="rId13" w:history="1">
              <w:r w:rsidRPr="001342EF">
                <w:rPr>
                  <w:rStyle w:val="afe"/>
                  <w:rFonts w:ascii="Times New Roman" w:eastAsia="Calibri" w:hAnsi="Times New Roman" w:cs="Times New Roman"/>
                  <w:sz w:val="24"/>
                  <w:szCs w:val="24"/>
                </w:rPr>
                <w:t>https</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urait</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ru</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viewer</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mirovaya</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ekonomika</w:t>
              </w:r>
              <w:r w:rsidRPr="001342EF">
                <w:rPr>
                  <w:rStyle w:val="afe"/>
                  <w:rFonts w:ascii="Times New Roman" w:eastAsia="Calibri" w:hAnsi="Times New Roman" w:cs="Times New Roman"/>
                  <w:sz w:val="24"/>
                  <w:szCs w:val="24"/>
                  <w:lang w:val="ru-RU"/>
                </w:rPr>
                <w:t>-425220</w:t>
              </w:r>
            </w:hyperlink>
          </w:p>
          <w:p w:rsidR="001342EF" w:rsidRPr="001342EF" w:rsidRDefault="001342EF" w:rsidP="001342EF">
            <w:pPr>
              <w:spacing w:after="0" w:line="240" w:lineRule="auto"/>
              <w:ind w:firstLine="743"/>
              <w:jc w:val="both"/>
              <w:rPr>
                <w:rStyle w:val="afe"/>
                <w:rFonts w:ascii="Times New Roman" w:eastAsia="Calibri" w:hAnsi="Times New Roman" w:cs="Times New Roman"/>
                <w:sz w:val="24"/>
                <w:szCs w:val="24"/>
                <w:lang w:val="ru-RU"/>
              </w:rPr>
            </w:pPr>
            <w:r w:rsidRPr="001342EF">
              <w:rPr>
                <w:rFonts w:ascii="Times New Roman" w:hAnsi="Times New Roman" w:cs="Times New Roman"/>
                <w:bCs/>
                <w:sz w:val="24"/>
                <w:szCs w:val="24"/>
                <w:lang w:val="ru-RU"/>
              </w:rPr>
              <w:t>3. Экономика предприятия</w:t>
            </w:r>
            <w:proofErr w:type="gramStart"/>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w:t>
            </w:r>
            <w:proofErr w:type="gramEnd"/>
            <w:r w:rsidRPr="001342EF">
              <w:rPr>
                <w:rFonts w:ascii="Times New Roman" w:hAnsi="Times New Roman" w:cs="Times New Roman"/>
                <w:bCs/>
                <w:sz w:val="24"/>
                <w:szCs w:val="24"/>
                <w:lang w:val="ru-RU"/>
              </w:rPr>
              <w:t xml:space="preserve"> учебник и практикум для бакалавриата и специалитета</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А.</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В.</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Колышкин [и др.]</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под редакцией А.</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В.</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Колышкина, С.</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А.</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Смирнова.</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Москва</w:t>
            </w:r>
            <w:proofErr w:type="gramStart"/>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w:t>
            </w:r>
            <w:proofErr w:type="gramEnd"/>
            <w:r w:rsidRPr="001342EF">
              <w:rPr>
                <w:rFonts w:ascii="Times New Roman" w:hAnsi="Times New Roman" w:cs="Times New Roman"/>
                <w:bCs/>
                <w:sz w:val="24"/>
                <w:szCs w:val="24"/>
                <w:lang w:val="ru-RU"/>
              </w:rPr>
              <w:t xml:space="preserve"> Издательство Юрайт, 2019.</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- 498</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с.</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(Бакалавр и специалист).</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xml:space="preserve">- </w:t>
            </w:r>
            <w:r w:rsidRPr="001342EF">
              <w:rPr>
                <w:rFonts w:ascii="Times New Roman" w:hAnsi="Times New Roman" w:cs="Times New Roman"/>
                <w:bCs/>
                <w:sz w:val="24"/>
                <w:szCs w:val="24"/>
              </w:rPr>
              <w:t>ISBN </w:t>
            </w:r>
            <w:r w:rsidRPr="001342EF">
              <w:rPr>
                <w:rFonts w:ascii="Times New Roman" w:hAnsi="Times New Roman" w:cs="Times New Roman"/>
                <w:bCs/>
                <w:sz w:val="24"/>
                <w:szCs w:val="24"/>
                <w:lang w:val="ru-RU"/>
              </w:rPr>
              <w:t>978-5-534-05066-0. - Текст</w:t>
            </w:r>
            <w:proofErr w:type="gramStart"/>
            <w:r w:rsidRPr="001342EF">
              <w:rPr>
                <w:rFonts w:ascii="Times New Roman" w:hAnsi="Times New Roman" w:cs="Times New Roman"/>
                <w:bCs/>
                <w:sz w:val="24"/>
                <w:szCs w:val="24"/>
                <w:lang w:val="ru-RU"/>
              </w:rPr>
              <w:t xml:space="preserve"> :</w:t>
            </w:r>
            <w:proofErr w:type="gramEnd"/>
            <w:r w:rsidRPr="001342EF">
              <w:rPr>
                <w:rFonts w:ascii="Times New Roman" w:hAnsi="Times New Roman" w:cs="Times New Roman"/>
                <w:bCs/>
                <w:sz w:val="24"/>
                <w:szCs w:val="24"/>
                <w:lang w:val="ru-RU"/>
              </w:rPr>
              <w:t xml:space="preserve"> электронный // ЭБС Юрайт [сайт]. - </w:t>
            </w:r>
            <w:r w:rsidRPr="001342EF">
              <w:rPr>
                <w:rFonts w:ascii="Times New Roman" w:hAnsi="Times New Roman" w:cs="Times New Roman"/>
                <w:bCs/>
                <w:sz w:val="24"/>
                <w:szCs w:val="24"/>
              </w:rPr>
              <w:t>URL</w:t>
            </w:r>
            <w:r w:rsidRPr="001342EF">
              <w:rPr>
                <w:rFonts w:ascii="Times New Roman" w:hAnsi="Times New Roman" w:cs="Times New Roman"/>
                <w:bCs/>
                <w:sz w:val="24"/>
                <w:szCs w:val="24"/>
                <w:lang w:val="ru-RU"/>
              </w:rPr>
              <w:t xml:space="preserve">: </w:t>
            </w:r>
            <w:hyperlink r:id="rId14" w:anchor="page/1" w:history="1">
              <w:r w:rsidRPr="001342EF">
                <w:rPr>
                  <w:rStyle w:val="afe"/>
                  <w:rFonts w:ascii="Times New Roman" w:eastAsia="Calibri" w:hAnsi="Times New Roman" w:cs="Times New Roman"/>
                  <w:sz w:val="24"/>
                  <w:szCs w:val="24"/>
                </w:rPr>
                <w:t>https</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www</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biblio</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online</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ru</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viewer</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ekonomika</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predpriyatiya</w:t>
              </w:r>
              <w:r w:rsidRPr="001342EF">
                <w:rPr>
                  <w:rStyle w:val="afe"/>
                  <w:rFonts w:ascii="Times New Roman" w:eastAsia="Calibri" w:hAnsi="Times New Roman" w:cs="Times New Roman"/>
                  <w:sz w:val="24"/>
                  <w:szCs w:val="24"/>
                  <w:lang w:val="ru-RU"/>
                </w:rPr>
                <w:t>-432937#</w:t>
              </w:r>
              <w:r w:rsidRPr="001342EF">
                <w:rPr>
                  <w:rStyle w:val="afe"/>
                  <w:rFonts w:ascii="Times New Roman" w:eastAsia="Calibri" w:hAnsi="Times New Roman" w:cs="Times New Roman"/>
                  <w:sz w:val="24"/>
                  <w:szCs w:val="24"/>
                </w:rPr>
                <w:t>page</w:t>
              </w:r>
              <w:r w:rsidRPr="001342EF">
                <w:rPr>
                  <w:rStyle w:val="afe"/>
                  <w:rFonts w:ascii="Times New Roman" w:eastAsia="Calibri" w:hAnsi="Times New Roman" w:cs="Times New Roman"/>
                  <w:sz w:val="24"/>
                  <w:szCs w:val="24"/>
                  <w:lang w:val="ru-RU"/>
                </w:rPr>
                <w:t>/1</w:t>
              </w:r>
            </w:hyperlink>
          </w:p>
          <w:p w:rsidR="001342EF" w:rsidRPr="001342EF" w:rsidRDefault="001342EF" w:rsidP="001342EF">
            <w:pPr>
              <w:spacing w:after="0" w:line="240" w:lineRule="auto"/>
              <w:ind w:firstLine="743"/>
              <w:jc w:val="both"/>
              <w:rPr>
                <w:rStyle w:val="afe"/>
                <w:rFonts w:ascii="Times New Roman" w:eastAsia="Calibri" w:hAnsi="Times New Roman" w:cs="Times New Roman"/>
                <w:sz w:val="24"/>
                <w:szCs w:val="24"/>
                <w:lang w:val="ru-RU"/>
              </w:rPr>
            </w:pPr>
            <w:r w:rsidRPr="001342EF">
              <w:rPr>
                <w:rFonts w:ascii="Times New Roman" w:hAnsi="Times New Roman" w:cs="Times New Roman"/>
                <w:bCs/>
                <w:sz w:val="24"/>
                <w:szCs w:val="24"/>
                <w:lang w:val="ru-RU"/>
              </w:rPr>
              <w:t>4. Экономическая теория</w:t>
            </w:r>
            <w:proofErr w:type="gramStart"/>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w:t>
            </w:r>
            <w:proofErr w:type="gramEnd"/>
            <w:r w:rsidRPr="001342EF">
              <w:rPr>
                <w:rFonts w:ascii="Times New Roman" w:hAnsi="Times New Roman" w:cs="Times New Roman"/>
                <w:bCs/>
                <w:sz w:val="24"/>
                <w:szCs w:val="24"/>
                <w:lang w:val="ru-RU"/>
              </w:rPr>
              <w:t xml:space="preserve"> учебник и практикум для бакалавриата и специалитета</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Г.</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Е.</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Алпатов [и др.]</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под редакцией Г.</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Е.</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Алпатова.</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Москва</w:t>
            </w:r>
            <w:proofErr w:type="gramStart"/>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w:t>
            </w:r>
            <w:proofErr w:type="gramEnd"/>
            <w:r w:rsidRPr="001342EF">
              <w:rPr>
                <w:rFonts w:ascii="Times New Roman" w:hAnsi="Times New Roman" w:cs="Times New Roman"/>
                <w:bCs/>
                <w:sz w:val="24"/>
                <w:szCs w:val="24"/>
                <w:lang w:val="ru-RU"/>
              </w:rPr>
              <w:t xml:space="preserve"> Издательство Юрайт, 2019.</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- 299</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с.</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(Бакалавр и специалист).</w:t>
            </w:r>
            <w:r w:rsidRPr="001342EF">
              <w:rPr>
                <w:rFonts w:ascii="Times New Roman" w:hAnsi="Times New Roman" w:cs="Times New Roman"/>
                <w:bCs/>
                <w:sz w:val="24"/>
                <w:szCs w:val="24"/>
              </w:rPr>
              <w:t> </w:t>
            </w:r>
            <w:r w:rsidRPr="001342EF">
              <w:rPr>
                <w:rFonts w:ascii="Times New Roman" w:hAnsi="Times New Roman" w:cs="Times New Roman"/>
                <w:bCs/>
                <w:sz w:val="24"/>
                <w:szCs w:val="24"/>
                <w:lang w:val="ru-RU"/>
              </w:rPr>
              <w:t xml:space="preserve">- </w:t>
            </w:r>
            <w:r w:rsidRPr="001342EF">
              <w:rPr>
                <w:rFonts w:ascii="Times New Roman" w:hAnsi="Times New Roman" w:cs="Times New Roman"/>
                <w:bCs/>
                <w:sz w:val="24"/>
                <w:szCs w:val="24"/>
              </w:rPr>
              <w:t>ISBN </w:t>
            </w:r>
            <w:r w:rsidRPr="001342EF">
              <w:rPr>
                <w:rFonts w:ascii="Times New Roman" w:hAnsi="Times New Roman" w:cs="Times New Roman"/>
                <w:bCs/>
                <w:sz w:val="24"/>
                <w:szCs w:val="24"/>
                <w:lang w:val="ru-RU"/>
              </w:rPr>
              <w:t>978-5-534-03108-9. - Текст</w:t>
            </w:r>
            <w:proofErr w:type="gramStart"/>
            <w:r w:rsidRPr="001342EF">
              <w:rPr>
                <w:rFonts w:ascii="Times New Roman" w:hAnsi="Times New Roman" w:cs="Times New Roman"/>
                <w:bCs/>
                <w:sz w:val="24"/>
                <w:szCs w:val="24"/>
                <w:lang w:val="ru-RU"/>
              </w:rPr>
              <w:t xml:space="preserve"> :</w:t>
            </w:r>
            <w:proofErr w:type="gramEnd"/>
            <w:r w:rsidRPr="001342EF">
              <w:rPr>
                <w:rFonts w:ascii="Times New Roman" w:hAnsi="Times New Roman" w:cs="Times New Roman"/>
                <w:bCs/>
                <w:sz w:val="24"/>
                <w:szCs w:val="24"/>
                <w:lang w:val="ru-RU"/>
              </w:rPr>
              <w:t xml:space="preserve"> электронный // ЭБС Юрайт [сайт]. - </w:t>
            </w:r>
            <w:r w:rsidRPr="001342EF">
              <w:rPr>
                <w:rFonts w:ascii="Times New Roman" w:hAnsi="Times New Roman" w:cs="Times New Roman"/>
                <w:bCs/>
                <w:sz w:val="24"/>
                <w:szCs w:val="24"/>
              </w:rPr>
              <w:t>URL</w:t>
            </w:r>
            <w:r w:rsidRPr="001342EF">
              <w:rPr>
                <w:rFonts w:ascii="Times New Roman" w:hAnsi="Times New Roman" w:cs="Times New Roman"/>
                <w:bCs/>
                <w:sz w:val="24"/>
                <w:szCs w:val="24"/>
                <w:lang w:val="ru-RU"/>
              </w:rPr>
              <w:t xml:space="preserve">: </w:t>
            </w:r>
            <w:hyperlink r:id="rId15" w:history="1">
              <w:r w:rsidRPr="001342EF">
                <w:rPr>
                  <w:rStyle w:val="afe"/>
                  <w:rFonts w:ascii="Times New Roman" w:eastAsia="Calibri" w:hAnsi="Times New Roman" w:cs="Times New Roman"/>
                  <w:sz w:val="24"/>
                  <w:szCs w:val="24"/>
                </w:rPr>
                <w:t>https</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urait</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ru</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viewer</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ekonomicheskaya</w:t>
              </w:r>
              <w:r w:rsidRPr="001342EF">
                <w:rPr>
                  <w:rStyle w:val="afe"/>
                  <w:rFonts w:ascii="Times New Roman" w:eastAsia="Calibri" w:hAnsi="Times New Roman" w:cs="Times New Roman"/>
                  <w:sz w:val="24"/>
                  <w:szCs w:val="24"/>
                  <w:lang w:val="ru-RU"/>
                </w:rPr>
                <w:t>-</w:t>
              </w:r>
              <w:r w:rsidRPr="001342EF">
                <w:rPr>
                  <w:rStyle w:val="afe"/>
                  <w:rFonts w:ascii="Times New Roman" w:eastAsia="Calibri" w:hAnsi="Times New Roman" w:cs="Times New Roman"/>
                  <w:sz w:val="24"/>
                  <w:szCs w:val="24"/>
                </w:rPr>
                <w:t>teoriya</w:t>
              </w:r>
              <w:r w:rsidRPr="001342EF">
                <w:rPr>
                  <w:rStyle w:val="afe"/>
                  <w:rFonts w:ascii="Times New Roman" w:eastAsia="Calibri" w:hAnsi="Times New Roman" w:cs="Times New Roman"/>
                  <w:sz w:val="24"/>
                  <w:szCs w:val="24"/>
                  <w:lang w:val="ru-RU"/>
                </w:rPr>
                <w:t>-433152</w:t>
              </w:r>
            </w:hyperlink>
          </w:p>
          <w:p w:rsidR="001342EF" w:rsidRPr="001342EF" w:rsidRDefault="001342EF" w:rsidP="001342EF">
            <w:pPr>
              <w:spacing w:after="0" w:line="240" w:lineRule="auto"/>
              <w:ind w:firstLine="743"/>
              <w:jc w:val="both"/>
              <w:rPr>
                <w:rFonts w:ascii="Times New Roman" w:hAnsi="Times New Roman" w:cs="Times New Roman"/>
                <w:b/>
                <w:sz w:val="24"/>
                <w:szCs w:val="24"/>
                <w:lang w:val="ru-RU"/>
              </w:rPr>
            </w:pPr>
          </w:p>
          <w:p w:rsidR="00B40BCB" w:rsidRPr="001342EF" w:rsidRDefault="00B40BCB" w:rsidP="001342EF">
            <w:pPr>
              <w:spacing w:after="0" w:line="240" w:lineRule="auto"/>
              <w:ind w:firstLine="743"/>
              <w:jc w:val="both"/>
              <w:rPr>
                <w:rFonts w:ascii="Times New Roman" w:hAnsi="Times New Roman" w:cs="Times New Roman"/>
                <w:sz w:val="24"/>
                <w:szCs w:val="24"/>
                <w:lang w:val="ru-RU"/>
              </w:rPr>
            </w:pPr>
          </w:p>
        </w:tc>
      </w:tr>
      <w:tr w:rsidR="00B40BCB" w:rsidRPr="001342EF" w:rsidTr="001342EF">
        <w:trPr>
          <w:trHeight w:hRule="exact" w:val="138"/>
        </w:trPr>
        <w:tc>
          <w:tcPr>
            <w:tcW w:w="9424" w:type="dxa"/>
          </w:tcPr>
          <w:p w:rsidR="00B40BCB" w:rsidRPr="001342EF" w:rsidRDefault="00B40BCB" w:rsidP="001342EF">
            <w:pPr>
              <w:spacing w:after="0" w:line="240" w:lineRule="auto"/>
              <w:ind w:firstLine="743"/>
              <w:jc w:val="both"/>
              <w:rPr>
                <w:rFonts w:ascii="Times New Roman" w:hAnsi="Times New Roman" w:cs="Times New Roman"/>
                <w:sz w:val="24"/>
                <w:szCs w:val="24"/>
                <w:lang w:val="ru-RU"/>
              </w:rPr>
            </w:pPr>
          </w:p>
        </w:tc>
      </w:tr>
      <w:tr w:rsidR="00B40BCB" w:rsidRPr="001342EF" w:rsidTr="001342EF">
        <w:trPr>
          <w:trHeight w:hRule="exact" w:val="803"/>
        </w:trPr>
        <w:tc>
          <w:tcPr>
            <w:tcW w:w="9424" w:type="dxa"/>
            <w:shd w:val="clear" w:color="000000" w:fill="FFFFFF"/>
            <w:tcMar>
              <w:left w:w="34" w:type="dxa"/>
              <w:right w:w="34" w:type="dxa"/>
            </w:tcMar>
          </w:tcPr>
          <w:p w:rsidR="001342EF" w:rsidRDefault="00B465FE" w:rsidP="001342EF">
            <w:pPr>
              <w:spacing w:after="0" w:line="240" w:lineRule="auto"/>
              <w:ind w:firstLine="709"/>
              <w:jc w:val="both"/>
              <w:rPr>
                <w:rFonts w:ascii="Times New Roman" w:hAnsi="Times New Roman" w:cs="Times New Roman"/>
                <w:sz w:val="24"/>
                <w:szCs w:val="24"/>
                <w:lang w:val="ru-RU"/>
              </w:rPr>
            </w:pPr>
            <w:r w:rsidRPr="001342EF">
              <w:rPr>
                <w:rFonts w:ascii="Times New Roman" w:hAnsi="Times New Roman" w:cs="Times New Roman"/>
                <w:b/>
                <w:color w:val="000000"/>
                <w:sz w:val="24"/>
                <w:szCs w:val="24"/>
                <w:lang w:val="ru-RU"/>
              </w:rPr>
              <w:t>в)</w:t>
            </w:r>
            <w:r w:rsidRPr="001342EF">
              <w:rPr>
                <w:rFonts w:ascii="Times New Roman" w:hAnsi="Times New Roman" w:cs="Times New Roman"/>
                <w:sz w:val="24"/>
                <w:szCs w:val="24"/>
                <w:lang w:val="ru-RU"/>
              </w:rPr>
              <w:t xml:space="preserve"> </w:t>
            </w:r>
            <w:r w:rsidRPr="001342EF">
              <w:rPr>
                <w:rFonts w:ascii="Times New Roman" w:hAnsi="Times New Roman" w:cs="Times New Roman"/>
                <w:b/>
                <w:color w:val="000000"/>
                <w:sz w:val="24"/>
                <w:szCs w:val="24"/>
                <w:lang w:val="ru-RU"/>
              </w:rPr>
              <w:t>Методические</w:t>
            </w:r>
            <w:r w:rsidRPr="001342EF">
              <w:rPr>
                <w:rFonts w:ascii="Times New Roman" w:hAnsi="Times New Roman" w:cs="Times New Roman"/>
                <w:sz w:val="24"/>
                <w:szCs w:val="24"/>
                <w:lang w:val="ru-RU"/>
              </w:rPr>
              <w:t xml:space="preserve"> </w:t>
            </w:r>
            <w:r w:rsidRPr="001342EF">
              <w:rPr>
                <w:rFonts w:ascii="Times New Roman" w:hAnsi="Times New Roman" w:cs="Times New Roman"/>
                <w:b/>
                <w:color w:val="000000"/>
                <w:sz w:val="24"/>
                <w:szCs w:val="24"/>
                <w:lang w:val="ru-RU"/>
              </w:rPr>
              <w:t>указания:</w:t>
            </w:r>
            <w:r w:rsidRPr="001342EF">
              <w:rPr>
                <w:rFonts w:ascii="Times New Roman" w:hAnsi="Times New Roman" w:cs="Times New Roman"/>
                <w:sz w:val="24"/>
                <w:szCs w:val="24"/>
                <w:lang w:val="ru-RU"/>
              </w:rPr>
              <w:t xml:space="preserve"> </w:t>
            </w:r>
          </w:p>
          <w:p w:rsidR="001342EF" w:rsidRPr="001342EF" w:rsidRDefault="001342EF" w:rsidP="001342EF">
            <w:pPr>
              <w:spacing w:after="0" w:line="240" w:lineRule="auto"/>
              <w:ind w:firstLine="709"/>
              <w:jc w:val="both"/>
              <w:rPr>
                <w:rStyle w:val="FontStyle21"/>
                <w:i/>
                <w:sz w:val="24"/>
                <w:szCs w:val="24"/>
                <w:lang w:val="ru-RU"/>
              </w:rPr>
            </w:pPr>
            <w:r w:rsidRPr="001342EF">
              <w:rPr>
                <w:rFonts w:ascii="Times New Roman" w:hAnsi="Times New Roman" w:cs="Times New Roman"/>
                <w:bCs/>
                <w:sz w:val="24"/>
                <w:szCs w:val="24"/>
                <w:lang w:val="ru-RU"/>
              </w:rPr>
              <w:t>1. Методические указания по подготовке реферата  представлены в приложении</w:t>
            </w:r>
            <w:r>
              <w:rPr>
                <w:rFonts w:ascii="Times New Roman" w:hAnsi="Times New Roman" w:cs="Times New Roman"/>
                <w:bCs/>
                <w:sz w:val="24"/>
                <w:szCs w:val="24"/>
                <w:lang w:val="ru-RU"/>
              </w:rPr>
              <w:t xml:space="preserve"> 3</w:t>
            </w:r>
            <w:r w:rsidRPr="001342EF">
              <w:rPr>
                <w:rFonts w:ascii="Times New Roman" w:hAnsi="Times New Roman" w:cs="Times New Roman"/>
                <w:bCs/>
                <w:sz w:val="24"/>
                <w:szCs w:val="24"/>
                <w:lang w:val="ru-RU"/>
              </w:rPr>
              <w:t>.</w:t>
            </w:r>
          </w:p>
          <w:p w:rsidR="001342EF" w:rsidRPr="002E6710" w:rsidRDefault="001342EF" w:rsidP="001342EF">
            <w:pPr>
              <w:pStyle w:val="Style8"/>
              <w:widowControl/>
              <w:ind w:firstLine="709"/>
              <w:rPr>
                <w:rStyle w:val="FontStyle15"/>
                <w:spacing w:val="40"/>
                <w:sz w:val="22"/>
                <w:szCs w:val="22"/>
              </w:rPr>
            </w:pPr>
          </w:p>
          <w:p w:rsidR="00B40BCB" w:rsidRPr="001342EF" w:rsidRDefault="00B40BCB" w:rsidP="001342EF">
            <w:pPr>
              <w:spacing w:after="0" w:line="240" w:lineRule="auto"/>
              <w:ind w:firstLine="709"/>
              <w:jc w:val="both"/>
              <w:rPr>
                <w:sz w:val="24"/>
                <w:szCs w:val="24"/>
                <w:lang w:val="ru-RU"/>
              </w:rPr>
            </w:pPr>
          </w:p>
        </w:tc>
      </w:tr>
    </w:tbl>
    <w:p w:rsidR="00B40BCB" w:rsidRPr="00765AD1" w:rsidRDefault="00B40BCB">
      <w:pPr>
        <w:rPr>
          <w:sz w:val="0"/>
          <w:szCs w:val="0"/>
          <w:lang w:val="ru-RU"/>
        </w:rPr>
      </w:pPr>
    </w:p>
    <w:tbl>
      <w:tblPr>
        <w:tblW w:w="0" w:type="auto"/>
        <w:tblCellMar>
          <w:left w:w="0" w:type="dxa"/>
          <w:right w:w="0" w:type="dxa"/>
        </w:tblCellMar>
        <w:tblLook w:val="04A0" w:firstRow="1" w:lastRow="0" w:firstColumn="1" w:lastColumn="0" w:noHBand="0" w:noVBand="1"/>
      </w:tblPr>
      <w:tblGrid>
        <w:gridCol w:w="19"/>
        <w:gridCol w:w="314"/>
        <w:gridCol w:w="1949"/>
        <w:gridCol w:w="2784"/>
        <w:gridCol w:w="4281"/>
        <w:gridCol w:w="77"/>
      </w:tblGrid>
      <w:tr w:rsidR="00B40BCB" w:rsidRPr="001342EF" w:rsidTr="001342EF">
        <w:trPr>
          <w:trHeight w:hRule="exact" w:val="285"/>
        </w:trPr>
        <w:tc>
          <w:tcPr>
            <w:tcW w:w="9424" w:type="dxa"/>
            <w:gridSpan w:val="6"/>
            <w:shd w:val="clear" w:color="000000" w:fill="FFFFFF"/>
            <w:tcMar>
              <w:left w:w="34" w:type="dxa"/>
              <w:right w:w="34" w:type="dxa"/>
            </w:tcMar>
          </w:tcPr>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b/>
                <w:color w:val="000000"/>
                <w:sz w:val="24"/>
                <w:szCs w:val="24"/>
                <w:lang w:val="ru-RU"/>
              </w:rPr>
              <w:t>г)</w:t>
            </w:r>
            <w:r w:rsidRPr="00765AD1">
              <w:rPr>
                <w:lang w:val="ru-RU"/>
              </w:rPr>
              <w:t xml:space="preserve"> </w:t>
            </w:r>
            <w:r w:rsidRPr="00765AD1">
              <w:rPr>
                <w:rFonts w:ascii="Times New Roman" w:hAnsi="Times New Roman" w:cs="Times New Roman"/>
                <w:b/>
                <w:color w:val="000000"/>
                <w:sz w:val="24"/>
                <w:szCs w:val="24"/>
                <w:lang w:val="ru-RU"/>
              </w:rPr>
              <w:t>Программное</w:t>
            </w:r>
            <w:r w:rsidRPr="00765AD1">
              <w:rPr>
                <w:lang w:val="ru-RU"/>
              </w:rPr>
              <w:t xml:space="preserve"> </w:t>
            </w:r>
            <w:r w:rsidRPr="00765AD1">
              <w:rPr>
                <w:rFonts w:ascii="Times New Roman" w:hAnsi="Times New Roman" w:cs="Times New Roman"/>
                <w:b/>
                <w:color w:val="000000"/>
                <w:sz w:val="24"/>
                <w:szCs w:val="24"/>
                <w:lang w:val="ru-RU"/>
              </w:rPr>
              <w:t>обеспечение</w:t>
            </w:r>
            <w:r w:rsidRPr="00765AD1">
              <w:rPr>
                <w:lang w:val="ru-RU"/>
              </w:rPr>
              <w:t xml:space="preserve"> </w:t>
            </w:r>
            <w:r w:rsidRPr="00765AD1">
              <w:rPr>
                <w:rFonts w:ascii="Times New Roman" w:hAnsi="Times New Roman" w:cs="Times New Roman"/>
                <w:b/>
                <w:color w:val="000000"/>
                <w:sz w:val="24"/>
                <w:szCs w:val="24"/>
                <w:lang w:val="ru-RU"/>
              </w:rPr>
              <w:t>и</w:t>
            </w:r>
            <w:r w:rsidRPr="00765AD1">
              <w:rPr>
                <w:lang w:val="ru-RU"/>
              </w:rPr>
              <w:t xml:space="preserve"> </w:t>
            </w:r>
            <w:r w:rsidRPr="00765AD1">
              <w:rPr>
                <w:rFonts w:ascii="Times New Roman" w:hAnsi="Times New Roman" w:cs="Times New Roman"/>
                <w:b/>
                <w:color w:val="000000"/>
                <w:sz w:val="24"/>
                <w:szCs w:val="24"/>
                <w:lang w:val="ru-RU"/>
              </w:rPr>
              <w:t>Интернет-ресурсы:</w:t>
            </w:r>
            <w:r w:rsidRPr="00765AD1">
              <w:rPr>
                <w:lang w:val="ru-RU"/>
              </w:rPr>
              <w:t xml:space="preserve"> </w:t>
            </w:r>
          </w:p>
        </w:tc>
      </w:tr>
      <w:tr w:rsidR="00B40BCB" w:rsidRPr="001342EF" w:rsidTr="001342EF">
        <w:trPr>
          <w:trHeight w:hRule="exact" w:val="277"/>
        </w:trPr>
        <w:tc>
          <w:tcPr>
            <w:tcW w:w="9424" w:type="dxa"/>
            <w:gridSpan w:val="6"/>
            <w:shd w:val="clear" w:color="000000" w:fill="FFFFFF"/>
            <w:tcMar>
              <w:left w:w="34" w:type="dxa"/>
              <w:right w:w="34" w:type="dxa"/>
            </w:tcMar>
          </w:tcPr>
          <w:p w:rsidR="00B40BCB" w:rsidRPr="00765AD1" w:rsidRDefault="00B465FE">
            <w:pPr>
              <w:spacing w:after="0" w:line="240" w:lineRule="auto"/>
              <w:ind w:firstLine="756"/>
              <w:jc w:val="both"/>
              <w:rPr>
                <w:sz w:val="24"/>
                <w:szCs w:val="24"/>
                <w:lang w:val="ru-RU"/>
              </w:rPr>
            </w:pPr>
            <w:r w:rsidRPr="00765AD1">
              <w:rPr>
                <w:lang w:val="ru-RU"/>
              </w:rPr>
              <w:t xml:space="preserve"> </w:t>
            </w:r>
          </w:p>
        </w:tc>
      </w:tr>
      <w:tr w:rsidR="00B40BCB" w:rsidTr="001342EF">
        <w:trPr>
          <w:trHeight w:hRule="exact" w:val="1001"/>
        </w:trPr>
        <w:tc>
          <w:tcPr>
            <w:tcW w:w="9424" w:type="dxa"/>
            <w:gridSpan w:val="6"/>
            <w:shd w:val="clear" w:color="000000" w:fill="FFFFFF"/>
            <w:tcMar>
              <w:left w:w="34" w:type="dxa"/>
              <w:right w:w="34" w:type="dxa"/>
            </w:tcMar>
          </w:tcPr>
          <w:p w:rsidR="00B40BCB" w:rsidRDefault="00B465FE">
            <w:pPr>
              <w:spacing w:after="0" w:line="240" w:lineRule="auto"/>
              <w:ind w:firstLine="756"/>
              <w:jc w:val="both"/>
              <w:rPr>
                <w:sz w:val="24"/>
                <w:szCs w:val="24"/>
              </w:rPr>
            </w:pPr>
            <w:r>
              <w:rPr>
                <w:rFonts w:ascii="Times New Roman" w:hAnsi="Times New Roman" w:cs="Times New Roman"/>
                <w:b/>
                <w:color w:val="000000"/>
                <w:sz w:val="24"/>
                <w:szCs w:val="24"/>
              </w:rPr>
              <w:t>Программное</w:t>
            </w:r>
            <w:r>
              <w:t xml:space="preserve"> </w:t>
            </w:r>
            <w:r>
              <w:rPr>
                <w:rFonts w:ascii="Times New Roman" w:hAnsi="Times New Roman" w:cs="Times New Roman"/>
                <w:b/>
                <w:color w:val="000000"/>
                <w:sz w:val="24"/>
                <w:szCs w:val="24"/>
              </w:rPr>
              <w:t>обеспечение</w:t>
            </w:r>
            <w:r>
              <w:t xml:space="preserve"> </w:t>
            </w:r>
          </w:p>
        </w:tc>
      </w:tr>
      <w:tr w:rsidR="00B40BCB" w:rsidTr="001342EF">
        <w:trPr>
          <w:trHeight w:hRule="exact" w:val="548"/>
        </w:trPr>
        <w:tc>
          <w:tcPr>
            <w:tcW w:w="19" w:type="dxa"/>
          </w:tcPr>
          <w:p w:rsidR="00B40BCB" w:rsidRDefault="00B40BCB"/>
        </w:tc>
        <w:tc>
          <w:tcPr>
            <w:tcW w:w="2263" w:type="dxa"/>
            <w:gridSpan w:val="2"/>
            <w:tcBorders>
              <w:top w:val="single" w:sz="4" w:space="0" w:color="auto"/>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24"/>
                <w:szCs w:val="24"/>
              </w:rPr>
            </w:pPr>
            <w:r>
              <w:rPr>
                <w:rFonts w:ascii="Times New Roman" w:hAnsi="Times New Roman" w:cs="Times New Roman"/>
                <w:color w:val="000000"/>
                <w:sz w:val="24"/>
                <w:szCs w:val="24"/>
              </w:rPr>
              <w:t>Наименование</w:t>
            </w:r>
            <w:r>
              <w:t xml:space="preserve"> </w:t>
            </w:r>
            <w:r>
              <w:rPr>
                <w:rFonts w:ascii="Times New Roman" w:hAnsi="Times New Roman" w:cs="Times New Roman"/>
                <w:color w:val="000000"/>
                <w:sz w:val="24"/>
                <w:szCs w:val="24"/>
              </w:rPr>
              <w:t>ПО</w:t>
            </w:r>
            <w:r>
              <w:t xml:space="preserve"> </w:t>
            </w:r>
          </w:p>
        </w:tc>
        <w:tc>
          <w:tcPr>
            <w:tcW w:w="2784" w:type="dxa"/>
            <w:tcBorders>
              <w:top w:val="single" w:sz="4" w:space="0" w:color="auto"/>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договора</w:t>
            </w:r>
            <w:r>
              <w:t xml:space="preserve"> </w:t>
            </w:r>
          </w:p>
        </w:tc>
        <w:tc>
          <w:tcPr>
            <w:tcW w:w="4281" w:type="dxa"/>
            <w:tcBorders>
              <w:top w:val="single" w:sz="4" w:space="0" w:color="auto"/>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24"/>
                <w:szCs w:val="24"/>
              </w:rPr>
            </w:pPr>
            <w:bookmarkStart w:id="0" w:name="_GoBack"/>
            <w:bookmarkEnd w:id="0"/>
            <w:r>
              <w:rPr>
                <w:rFonts w:ascii="Times New Roman" w:hAnsi="Times New Roman" w:cs="Times New Roman"/>
                <w:color w:val="000000"/>
                <w:sz w:val="24"/>
                <w:szCs w:val="24"/>
              </w:rPr>
              <w:t>Срок</w:t>
            </w:r>
            <w:r>
              <w:t xml:space="preserve"> </w:t>
            </w:r>
            <w:r>
              <w:rPr>
                <w:rFonts w:ascii="Times New Roman" w:hAnsi="Times New Roman" w:cs="Times New Roman"/>
                <w:color w:val="000000"/>
                <w:sz w:val="24"/>
                <w:szCs w:val="24"/>
              </w:rPr>
              <w:t>действия</w:t>
            </w:r>
            <w:r>
              <w:t xml:space="preserve"> </w:t>
            </w:r>
            <w:r>
              <w:rPr>
                <w:rFonts w:ascii="Times New Roman" w:hAnsi="Times New Roman" w:cs="Times New Roman"/>
                <w:color w:val="000000"/>
                <w:sz w:val="24"/>
                <w:szCs w:val="24"/>
              </w:rPr>
              <w:t>лицензии</w:t>
            </w:r>
            <w:r>
              <w:t xml:space="preserve"> </w:t>
            </w:r>
          </w:p>
        </w:tc>
        <w:tc>
          <w:tcPr>
            <w:tcW w:w="77" w:type="dxa"/>
          </w:tcPr>
          <w:p w:rsidR="00B40BCB" w:rsidRDefault="00B40BCB"/>
        </w:tc>
      </w:tr>
      <w:tr w:rsidR="00B40BCB" w:rsidTr="001342EF">
        <w:trPr>
          <w:trHeight w:hRule="exact" w:val="555"/>
        </w:trPr>
        <w:tc>
          <w:tcPr>
            <w:tcW w:w="19" w:type="dxa"/>
          </w:tcPr>
          <w:p w:rsidR="00B40BCB" w:rsidRDefault="00B40BCB"/>
        </w:tc>
        <w:tc>
          <w:tcPr>
            <w:tcW w:w="226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2007</w:t>
            </w:r>
            <w:r>
              <w:t xml:space="preserve"> </w:t>
            </w:r>
            <w:r>
              <w:rPr>
                <w:rFonts w:ascii="Times New Roman" w:hAnsi="Times New Roman" w:cs="Times New Roman"/>
                <w:color w:val="000000"/>
                <w:sz w:val="24"/>
                <w:szCs w:val="24"/>
              </w:rPr>
              <w:t>Professional</w:t>
            </w:r>
            <w:r>
              <w:t xml:space="preserve"> </w:t>
            </w:r>
          </w:p>
        </w:tc>
        <w:tc>
          <w:tcPr>
            <w:tcW w:w="278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both"/>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135</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17.09.2007</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24"/>
                <w:szCs w:val="24"/>
              </w:rPr>
            </w:pPr>
            <w:r>
              <w:rPr>
                <w:rFonts w:ascii="Times New Roman" w:hAnsi="Times New Roman" w:cs="Times New Roman"/>
                <w:color w:val="000000"/>
                <w:sz w:val="24"/>
                <w:szCs w:val="24"/>
              </w:rPr>
              <w:t>бессрочно</w:t>
            </w:r>
            <w:r>
              <w:t xml:space="preserve"> </w:t>
            </w:r>
          </w:p>
        </w:tc>
        <w:tc>
          <w:tcPr>
            <w:tcW w:w="77" w:type="dxa"/>
          </w:tcPr>
          <w:p w:rsidR="00B40BCB" w:rsidRDefault="00B40BCB"/>
        </w:tc>
      </w:tr>
      <w:tr w:rsidR="00B40BCB" w:rsidTr="001342EF">
        <w:trPr>
          <w:trHeight w:hRule="exact" w:val="285"/>
        </w:trPr>
        <w:tc>
          <w:tcPr>
            <w:tcW w:w="19" w:type="dxa"/>
          </w:tcPr>
          <w:p w:rsidR="00B40BCB" w:rsidRDefault="00B40BCB"/>
        </w:tc>
        <w:tc>
          <w:tcPr>
            <w:tcW w:w="226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rPr>
                <w:sz w:val="24"/>
                <w:szCs w:val="24"/>
              </w:rPr>
            </w:pPr>
            <w:r>
              <w:rPr>
                <w:rFonts w:ascii="Times New Roman" w:hAnsi="Times New Roman" w:cs="Times New Roman"/>
                <w:color w:val="000000"/>
                <w:sz w:val="24"/>
                <w:szCs w:val="24"/>
              </w:rPr>
              <w:t>7Zip</w:t>
            </w:r>
            <w:r>
              <w:t xml:space="preserve"> </w:t>
            </w:r>
          </w:p>
        </w:tc>
        <w:tc>
          <w:tcPr>
            <w:tcW w:w="278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both"/>
              <w:rPr>
                <w:sz w:val="24"/>
                <w:szCs w:val="24"/>
              </w:rPr>
            </w:pPr>
            <w:r>
              <w:rPr>
                <w:rFonts w:ascii="Times New Roman" w:hAnsi="Times New Roman" w:cs="Times New Roman"/>
                <w:color w:val="000000"/>
                <w:sz w:val="24"/>
                <w:szCs w:val="24"/>
              </w:rPr>
              <w:t>свободно</w:t>
            </w:r>
            <w:r>
              <w:t xml:space="preserve"> </w:t>
            </w:r>
            <w:r>
              <w:rPr>
                <w:rFonts w:ascii="Times New Roman" w:hAnsi="Times New Roman" w:cs="Times New Roman"/>
                <w:color w:val="000000"/>
                <w:sz w:val="24"/>
                <w:szCs w:val="24"/>
              </w:rPr>
              <w:t>распространяемое</w:t>
            </w:r>
            <w:r>
              <w:t xml:space="preserve"> </w:t>
            </w:r>
            <w:r>
              <w:rPr>
                <w:rFonts w:ascii="Times New Roman" w:hAnsi="Times New Roman" w:cs="Times New Roman"/>
                <w:color w:val="000000"/>
                <w:sz w:val="24"/>
                <w:szCs w:val="24"/>
              </w:rPr>
              <w:t>ПО</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0BCB" w:rsidRDefault="00B465FE">
            <w:pPr>
              <w:spacing w:after="0" w:line="240" w:lineRule="auto"/>
              <w:jc w:val="center"/>
              <w:rPr>
                <w:sz w:val="24"/>
                <w:szCs w:val="24"/>
              </w:rPr>
            </w:pPr>
            <w:r>
              <w:rPr>
                <w:rFonts w:ascii="Times New Roman" w:hAnsi="Times New Roman" w:cs="Times New Roman"/>
                <w:color w:val="000000"/>
                <w:sz w:val="24"/>
                <w:szCs w:val="24"/>
              </w:rPr>
              <w:t>бессрочно</w:t>
            </w:r>
            <w:r>
              <w:t xml:space="preserve"> </w:t>
            </w:r>
          </w:p>
        </w:tc>
        <w:tc>
          <w:tcPr>
            <w:tcW w:w="77" w:type="dxa"/>
          </w:tcPr>
          <w:p w:rsidR="00B40BCB" w:rsidRDefault="00B40BCB"/>
        </w:tc>
      </w:tr>
      <w:tr w:rsidR="001342EF" w:rsidTr="001342EF">
        <w:trPr>
          <w:trHeight w:hRule="exact" w:val="619"/>
        </w:trPr>
        <w:tc>
          <w:tcPr>
            <w:tcW w:w="19" w:type="dxa"/>
          </w:tcPr>
          <w:p w:rsidR="001342EF" w:rsidRDefault="001342EF"/>
        </w:tc>
        <w:tc>
          <w:tcPr>
            <w:tcW w:w="226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rsidP="00502540">
            <w:pPr>
              <w:spacing w:after="0" w:line="240" w:lineRule="auto"/>
              <w:rPr>
                <w:sz w:val="24"/>
                <w:szCs w:val="24"/>
              </w:rPr>
            </w:pPr>
            <w:r>
              <w:rPr>
                <w:rFonts w:ascii="Times New Roman" w:hAnsi="Times New Roman" w:cs="Times New Roman"/>
                <w:color w:val="000000"/>
                <w:sz w:val="24"/>
                <w:szCs w:val="24"/>
              </w:rPr>
              <w:t>FAR</w:t>
            </w:r>
            <w:r>
              <w:t xml:space="preserve"> </w:t>
            </w:r>
            <w:r>
              <w:rPr>
                <w:rFonts w:ascii="Times New Roman" w:hAnsi="Times New Roman" w:cs="Times New Roman"/>
                <w:color w:val="000000"/>
                <w:sz w:val="24"/>
                <w:szCs w:val="24"/>
              </w:rPr>
              <w:t>Manager</w:t>
            </w:r>
            <w:r>
              <w:t xml:space="preserve"> </w:t>
            </w:r>
          </w:p>
        </w:tc>
        <w:tc>
          <w:tcPr>
            <w:tcW w:w="278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rsidP="00502540">
            <w:pPr>
              <w:spacing w:after="0" w:line="240" w:lineRule="auto"/>
              <w:jc w:val="both"/>
              <w:rPr>
                <w:sz w:val="24"/>
                <w:szCs w:val="24"/>
              </w:rPr>
            </w:pPr>
            <w:r>
              <w:rPr>
                <w:rFonts w:ascii="Times New Roman" w:hAnsi="Times New Roman" w:cs="Times New Roman"/>
                <w:color w:val="000000"/>
                <w:sz w:val="24"/>
                <w:szCs w:val="24"/>
              </w:rPr>
              <w:t>свободно</w:t>
            </w:r>
            <w:r>
              <w:t xml:space="preserve"> </w:t>
            </w:r>
            <w:r>
              <w:rPr>
                <w:rFonts w:ascii="Times New Roman" w:hAnsi="Times New Roman" w:cs="Times New Roman"/>
                <w:color w:val="000000"/>
                <w:sz w:val="24"/>
                <w:szCs w:val="24"/>
              </w:rPr>
              <w:t>распространяемое</w:t>
            </w:r>
            <w:r>
              <w:t xml:space="preserve"> </w:t>
            </w:r>
            <w:r>
              <w:rPr>
                <w:rFonts w:ascii="Times New Roman" w:hAnsi="Times New Roman" w:cs="Times New Roman"/>
                <w:color w:val="000000"/>
                <w:sz w:val="24"/>
                <w:szCs w:val="24"/>
              </w:rPr>
              <w:t>ПО</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rsidP="00502540">
            <w:pPr>
              <w:spacing w:after="0" w:line="240" w:lineRule="auto"/>
              <w:jc w:val="center"/>
              <w:rPr>
                <w:sz w:val="24"/>
                <w:szCs w:val="24"/>
              </w:rPr>
            </w:pPr>
            <w:r>
              <w:rPr>
                <w:rFonts w:ascii="Times New Roman" w:hAnsi="Times New Roman" w:cs="Times New Roman"/>
                <w:color w:val="000000"/>
                <w:sz w:val="24"/>
                <w:szCs w:val="24"/>
              </w:rPr>
              <w:t>бессрочно</w:t>
            </w:r>
            <w:r>
              <w:t xml:space="preserve"> </w:t>
            </w:r>
          </w:p>
        </w:tc>
        <w:tc>
          <w:tcPr>
            <w:tcW w:w="77" w:type="dxa"/>
          </w:tcPr>
          <w:p w:rsidR="001342EF" w:rsidRDefault="001342EF"/>
        </w:tc>
      </w:tr>
      <w:tr w:rsidR="001342EF" w:rsidTr="001342EF">
        <w:trPr>
          <w:trHeight w:hRule="exact" w:val="826"/>
        </w:trPr>
        <w:tc>
          <w:tcPr>
            <w:tcW w:w="19" w:type="dxa"/>
          </w:tcPr>
          <w:p w:rsidR="001342EF" w:rsidRDefault="001342EF"/>
        </w:tc>
        <w:tc>
          <w:tcPr>
            <w:tcW w:w="226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Professional(для</w:t>
            </w:r>
            <w:r>
              <w:t xml:space="preserve"> </w:t>
            </w:r>
            <w:r>
              <w:rPr>
                <w:rFonts w:ascii="Times New Roman" w:hAnsi="Times New Roman" w:cs="Times New Roman"/>
                <w:color w:val="000000"/>
                <w:sz w:val="24"/>
                <w:szCs w:val="24"/>
              </w:rPr>
              <w:t>классов)</w:t>
            </w:r>
            <w:r>
              <w:t xml:space="preserve"> </w:t>
            </w:r>
          </w:p>
        </w:tc>
        <w:tc>
          <w:tcPr>
            <w:tcW w:w="278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pPr>
              <w:spacing w:after="0" w:line="240" w:lineRule="auto"/>
              <w:jc w:val="both"/>
              <w:rPr>
                <w:sz w:val="24"/>
                <w:szCs w:val="24"/>
              </w:rPr>
            </w:pPr>
            <w:r>
              <w:rPr>
                <w:rFonts w:ascii="Times New Roman" w:hAnsi="Times New Roman" w:cs="Times New Roman"/>
                <w:color w:val="000000"/>
                <w:sz w:val="24"/>
                <w:szCs w:val="24"/>
              </w:rPr>
              <w:t>Д-1227-18</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08.10.2018</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pPr>
              <w:spacing w:after="0" w:line="240" w:lineRule="auto"/>
              <w:jc w:val="center"/>
              <w:rPr>
                <w:sz w:val="24"/>
                <w:szCs w:val="24"/>
              </w:rPr>
            </w:pPr>
            <w:r>
              <w:rPr>
                <w:rFonts w:ascii="Times New Roman" w:hAnsi="Times New Roman" w:cs="Times New Roman"/>
                <w:color w:val="000000"/>
                <w:sz w:val="24"/>
                <w:szCs w:val="24"/>
              </w:rPr>
              <w:t>11.10.2021</w:t>
            </w:r>
            <w:r>
              <w:t xml:space="preserve"> </w:t>
            </w:r>
          </w:p>
        </w:tc>
        <w:tc>
          <w:tcPr>
            <w:tcW w:w="77" w:type="dxa"/>
          </w:tcPr>
          <w:p w:rsidR="001342EF" w:rsidRDefault="001342EF"/>
        </w:tc>
      </w:tr>
      <w:tr w:rsidR="001342EF" w:rsidTr="001342EF">
        <w:trPr>
          <w:trHeight w:hRule="exact" w:val="138"/>
        </w:trPr>
        <w:tc>
          <w:tcPr>
            <w:tcW w:w="19" w:type="dxa"/>
          </w:tcPr>
          <w:p w:rsidR="001342EF" w:rsidRDefault="001342EF"/>
        </w:tc>
        <w:tc>
          <w:tcPr>
            <w:tcW w:w="2263" w:type="dxa"/>
            <w:gridSpan w:val="2"/>
          </w:tcPr>
          <w:p w:rsidR="001342EF" w:rsidRDefault="001342EF"/>
        </w:tc>
        <w:tc>
          <w:tcPr>
            <w:tcW w:w="2784" w:type="dxa"/>
          </w:tcPr>
          <w:p w:rsidR="001342EF" w:rsidRDefault="001342EF"/>
        </w:tc>
        <w:tc>
          <w:tcPr>
            <w:tcW w:w="4281" w:type="dxa"/>
          </w:tcPr>
          <w:p w:rsidR="001342EF" w:rsidRDefault="001342EF"/>
        </w:tc>
        <w:tc>
          <w:tcPr>
            <w:tcW w:w="77" w:type="dxa"/>
          </w:tcPr>
          <w:p w:rsidR="001342EF" w:rsidRDefault="001342EF"/>
        </w:tc>
      </w:tr>
      <w:tr w:rsidR="001342EF" w:rsidRPr="001342EF" w:rsidTr="001342EF">
        <w:trPr>
          <w:trHeight w:hRule="exact" w:val="285"/>
        </w:trPr>
        <w:tc>
          <w:tcPr>
            <w:tcW w:w="9424" w:type="dxa"/>
            <w:gridSpan w:val="6"/>
            <w:shd w:val="clear" w:color="000000" w:fill="FFFFFF"/>
            <w:tcMar>
              <w:left w:w="34" w:type="dxa"/>
              <w:right w:w="34" w:type="dxa"/>
            </w:tcMar>
          </w:tcPr>
          <w:p w:rsidR="001342EF" w:rsidRPr="00765AD1" w:rsidRDefault="001342EF">
            <w:pPr>
              <w:spacing w:after="0" w:line="240" w:lineRule="auto"/>
              <w:ind w:firstLine="756"/>
              <w:jc w:val="both"/>
              <w:rPr>
                <w:sz w:val="24"/>
                <w:szCs w:val="24"/>
                <w:lang w:val="ru-RU"/>
              </w:rPr>
            </w:pPr>
            <w:r w:rsidRPr="00765AD1">
              <w:rPr>
                <w:rFonts w:ascii="Times New Roman" w:hAnsi="Times New Roman" w:cs="Times New Roman"/>
                <w:b/>
                <w:color w:val="000000"/>
                <w:sz w:val="24"/>
                <w:szCs w:val="24"/>
                <w:lang w:val="ru-RU"/>
              </w:rPr>
              <w:t>Профессиональные</w:t>
            </w:r>
            <w:r w:rsidRPr="00765AD1">
              <w:rPr>
                <w:lang w:val="ru-RU"/>
              </w:rPr>
              <w:t xml:space="preserve"> </w:t>
            </w:r>
            <w:r w:rsidRPr="00765AD1">
              <w:rPr>
                <w:rFonts w:ascii="Times New Roman" w:hAnsi="Times New Roman" w:cs="Times New Roman"/>
                <w:b/>
                <w:color w:val="000000"/>
                <w:sz w:val="24"/>
                <w:szCs w:val="24"/>
                <w:lang w:val="ru-RU"/>
              </w:rPr>
              <w:t>базы</w:t>
            </w:r>
            <w:r w:rsidRPr="00765AD1">
              <w:rPr>
                <w:lang w:val="ru-RU"/>
              </w:rPr>
              <w:t xml:space="preserve"> </w:t>
            </w:r>
            <w:r w:rsidRPr="00765AD1">
              <w:rPr>
                <w:rFonts w:ascii="Times New Roman" w:hAnsi="Times New Roman" w:cs="Times New Roman"/>
                <w:b/>
                <w:color w:val="000000"/>
                <w:sz w:val="24"/>
                <w:szCs w:val="24"/>
                <w:lang w:val="ru-RU"/>
              </w:rPr>
              <w:t>данных</w:t>
            </w:r>
            <w:r w:rsidRPr="00765AD1">
              <w:rPr>
                <w:lang w:val="ru-RU"/>
              </w:rPr>
              <w:t xml:space="preserve"> </w:t>
            </w:r>
            <w:r w:rsidRPr="00765AD1">
              <w:rPr>
                <w:rFonts w:ascii="Times New Roman" w:hAnsi="Times New Roman" w:cs="Times New Roman"/>
                <w:b/>
                <w:color w:val="000000"/>
                <w:sz w:val="24"/>
                <w:szCs w:val="24"/>
                <w:lang w:val="ru-RU"/>
              </w:rPr>
              <w:t>и</w:t>
            </w:r>
            <w:r w:rsidRPr="00765AD1">
              <w:rPr>
                <w:lang w:val="ru-RU"/>
              </w:rPr>
              <w:t xml:space="preserve"> </w:t>
            </w:r>
            <w:r w:rsidRPr="00765AD1">
              <w:rPr>
                <w:rFonts w:ascii="Times New Roman" w:hAnsi="Times New Roman" w:cs="Times New Roman"/>
                <w:b/>
                <w:color w:val="000000"/>
                <w:sz w:val="24"/>
                <w:szCs w:val="24"/>
                <w:lang w:val="ru-RU"/>
              </w:rPr>
              <w:t>информационные</w:t>
            </w:r>
            <w:r w:rsidRPr="00765AD1">
              <w:rPr>
                <w:lang w:val="ru-RU"/>
              </w:rPr>
              <w:t xml:space="preserve"> </w:t>
            </w:r>
            <w:r w:rsidRPr="00765AD1">
              <w:rPr>
                <w:rFonts w:ascii="Times New Roman" w:hAnsi="Times New Roman" w:cs="Times New Roman"/>
                <w:b/>
                <w:color w:val="000000"/>
                <w:sz w:val="24"/>
                <w:szCs w:val="24"/>
                <w:lang w:val="ru-RU"/>
              </w:rPr>
              <w:t>справочные</w:t>
            </w:r>
            <w:r w:rsidRPr="00765AD1">
              <w:rPr>
                <w:lang w:val="ru-RU"/>
              </w:rPr>
              <w:t xml:space="preserve"> </w:t>
            </w:r>
            <w:r w:rsidRPr="00765AD1">
              <w:rPr>
                <w:rFonts w:ascii="Times New Roman" w:hAnsi="Times New Roman" w:cs="Times New Roman"/>
                <w:b/>
                <w:color w:val="000000"/>
                <w:sz w:val="24"/>
                <w:szCs w:val="24"/>
                <w:lang w:val="ru-RU"/>
              </w:rPr>
              <w:t>системы</w:t>
            </w:r>
            <w:r w:rsidRPr="00765AD1">
              <w:rPr>
                <w:lang w:val="ru-RU"/>
              </w:rPr>
              <w:t xml:space="preserve"> </w:t>
            </w:r>
          </w:p>
        </w:tc>
      </w:tr>
      <w:tr w:rsidR="001342EF" w:rsidTr="001342EF">
        <w:trPr>
          <w:trHeight w:hRule="exact" w:val="270"/>
        </w:trPr>
        <w:tc>
          <w:tcPr>
            <w:tcW w:w="19" w:type="dxa"/>
          </w:tcPr>
          <w:p w:rsidR="001342EF" w:rsidRPr="00765AD1" w:rsidRDefault="001342EF">
            <w:pPr>
              <w:rPr>
                <w:lang w:val="ru-RU"/>
              </w:rPr>
            </w:pPr>
          </w:p>
        </w:tc>
        <w:tc>
          <w:tcPr>
            <w:tcW w:w="5047" w:type="dxa"/>
            <w:gridSpan w:val="3"/>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1342EF" w:rsidRDefault="001342EF">
            <w:pPr>
              <w:spacing w:after="0" w:line="240" w:lineRule="auto"/>
              <w:jc w:val="center"/>
              <w:rPr>
                <w:sz w:val="24"/>
                <w:szCs w:val="24"/>
              </w:rPr>
            </w:pPr>
            <w:r>
              <w:rPr>
                <w:rFonts w:ascii="Times New Roman" w:hAnsi="Times New Roman" w:cs="Times New Roman"/>
                <w:color w:val="000000"/>
                <w:sz w:val="24"/>
                <w:szCs w:val="24"/>
              </w:rPr>
              <w:t>Название</w:t>
            </w:r>
            <w:r>
              <w:t xml:space="preserve"> </w:t>
            </w:r>
            <w:r>
              <w:rPr>
                <w:rFonts w:ascii="Times New Roman" w:hAnsi="Times New Roman" w:cs="Times New Roman"/>
                <w:color w:val="000000"/>
                <w:sz w:val="24"/>
                <w:szCs w:val="24"/>
              </w:rPr>
              <w:t>курса</w:t>
            </w:r>
            <w:r>
              <w:t xml:space="preserve"> </w:t>
            </w:r>
          </w:p>
        </w:tc>
        <w:tc>
          <w:tcPr>
            <w:tcW w:w="4281"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1342EF" w:rsidRDefault="001342EF">
            <w:pPr>
              <w:spacing w:after="0" w:line="240" w:lineRule="auto"/>
              <w:jc w:val="center"/>
              <w:rPr>
                <w:sz w:val="24"/>
                <w:szCs w:val="24"/>
              </w:rPr>
            </w:pPr>
            <w:r>
              <w:rPr>
                <w:rFonts w:ascii="Times New Roman" w:hAnsi="Times New Roman" w:cs="Times New Roman"/>
                <w:color w:val="000000"/>
                <w:sz w:val="24"/>
                <w:szCs w:val="24"/>
              </w:rPr>
              <w:t>Ссылка</w:t>
            </w:r>
            <w:r>
              <w:t xml:space="preserve"> </w:t>
            </w:r>
          </w:p>
        </w:tc>
        <w:tc>
          <w:tcPr>
            <w:tcW w:w="77" w:type="dxa"/>
          </w:tcPr>
          <w:p w:rsidR="001342EF" w:rsidRDefault="001342EF"/>
        </w:tc>
      </w:tr>
      <w:tr w:rsidR="001342EF" w:rsidTr="001342EF">
        <w:trPr>
          <w:trHeight w:hRule="exact" w:val="14"/>
        </w:trPr>
        <w:tc>
          <w:tcPr>
            <w:tcW w:w="19" w:type="dxa"/>
          </w:tcPr>
          <w:p w:rsidR="001342EF" w:rsidRDefault="001342EF"/>
        </w:tc>
        <w:tc>
          <w:tcPr>
            <w:tcW w:w="5047" w:type="dxa"/>
            <w:gridSpan w:val="3"/>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Pr="001342EF" w:rsidRDefault="001342EF" w:rsidP="00502540">
            <w:pPr>
              <w:spacing w:after="0" w:line="240" w:lineRule="auto"/>
              <w:jc w:val="both"/>
              <w:rPr>
                <w:sz w:val="24"/>
                <w:szCs w:val="24"/>
                <w:lang w:val="ru-RU"/>
              </w:rPr>
            </w:pPr>
            <w:r w:rsidRPr="001342EF">
              <w:rPr>
                <w:rFonts w:ascii="Times New Roman" w:hAnsi="Times New Roman" w:cs="Times New Roman"/>
                <w:color w:val="000000"/>
                <w:sz w:val="24"/>
                <w:szCs w:val="24"/>
                <w:lang w:val="ru-RU"/>
              </w:rPr>
              <w:t>Электронная</w:t>
            </w:r>
            <w:r w:rsidRPr="001342EF">
              <w:rPr>
                <w:lang w:val="ru-RU"/>
              </w:rPr>
              <w:t xml:space="preserve"> </w:t>
            </w:r>
            <w:r w:rsidRPr="001342EF">
              <w:rPr>
                <w:rFonts w:ascii="Times New Roman" w:hAnsi="Times New Roman" w:cs="Times New Roman"/>
                <w:color w:val="000000"/>
                <w:sz w:val="24"/>
                <w:szCs w:val="24"/>
                <w:lang w:val="ru-RU"/>
              </w:rPr>
              <w:t>база</w:t>
            </w:r>
            <w:r w:rsidRPr="001342EF">
              <w:rPr>
                <w:lang w:val="ru-RU"/>
              </w:rPr>
              <w:t xml:space="preserve"> </w:t>
            </w:r>
            <w:r w:rsidRPr="001342EF">
              <w:rPr>
                <w:rFonts w:ascii="Times New Roman" w:hAnsi="Times New Roman" w:cs="Times New Roman"/>
                <w:color w:val="000000"/>
                <w:sz w:val="24"/>
                <w:szCs w:val="24"/>
                <w:lang w:val="ru-RU"/>
              </w:rPr>
              <w:t>периодических</w:t>
            </w:r>
            <w:r w:rsidRPr="001342EF">
              <w:rPr>
                <w:lang w:val="ru-RU"/>
              </w:rPr>
              <w:t xml:space="preserve"> </w:t>
            </w:r>
            <w:r w:rsidRPr="001342EF">
              <w:rPr>
                <w:rFonts w:ascii="Times New Roman" w:hAnsi="Times New Roman" w:cs="Times New Roman"/>
                <w:color w:val="000000"/>
                <w:sz w:val="24"/>
                <w:szCs w:val="24"/>
                <w:lang w:val="ru-RU"/>
              </w:rPr>
              <w:t>изданий</w:t>
            </w:r>
            <w:r w:rsidRPr="001342EF">
              <w:rPr>
                <w:lang w:val="ru-RU"/>
              </w:rPr>
              <w:t xml:space="preserve"> </w:t>
            </w:r>
            <w:r>
              <w:rPr>
                <w:rFonts w:ascii="Times New Roman" w:hAnsi="Times New Roman" w:cs="Times New Roman"/>
                <w:color w:val="000000"/>
                <w:sz w:val="24"/>
                <w:szCs w:val="24"/>
              </w:rPr>
              <w:t>East</w:t>
            </w:r>
            <w:r w:rsidRPr="001342EF">
              <w:rPr>
                <w:lang w:val="ru-RU"/>
              </w:rPr>
              <w:t xml:space="preserve"> </w:t>
            </w:r>
            <w:r>
              <w:rPr>
                <w:rFonts w:ascii="Times New Roman" w:hAnsi="Times New Roman" w:cs="Times New Roman"/>
                <w:color w:val="000000"/>
                <w:sz w:val="24"/>
                <w:szCs w:val="24"/>
              </w:rPr>
              <w:t>View</w:t>
            </w:r>
            <w:r w:rsidRPr="001342EF">
              <w:rPr>
                <w:lang w:val="ru-RU"/>
              </w:rPr>
              <w:t xml:space="preserve"> </w:t>
            </w:r>
            <w:r>
              <w:rPr>
                <w:rFonts w:ascii="Times New Roman" w:hAnsi="Times New Roman" w:cs="Times New Roman"/>
                <w:color w:val="000000"/>
                <w:sz w:val="24"/>
                <w:szCs w:val="24"/>
              </w:rPr>
              <w:t>Information</w:t>
            </w:r>
            <w:r w:rsidRPr="001342EF">
              <w:rPr>
                <w:lang w:val="ru-RU"/>
              </w:rPr>
              <w:t xml:space="preserve"> </w:t>
            </w:r>
            <w:r>
              <w:rPr>
                <w:rFonts w:ascii="Times New Roman" w:hAnsi="Times New Roman" w:cs="Times New Roman"/>
                <w:color w:val="000000"/>
                <w:sz w:val="24"/>
                <w:szCs w:val="24"/>
              </w:rPr>
              <w:t>Services</w:t>
            </w:r>
            <w:r w:rsidRPr="001342EF">
              <w:rPr>
                <w:rFonts w:ascii="Times New Roman" w:hAnsi="Times New Roman" w:cs="Times New Roman"/>
                <w:color w:val="000000"/>
                <w:sz w:val="24"/>
                <w:szCs w:val="24"/>
                <w:lang w:val="ru-RU"/>
              </w:rPr>
              <w:t>,</w:t>
            </w:r>
            <w:r w:rsidRPr="001342EF">
              <w:rPr>
                <w:lang w:val="ru-RU"/>
              </w:rPr>
              <w:t xml:space="preserve"> </w:t>
            </w:r>
            <w:r w:rsidRPr="001342EF">
              <w:rPr>
                <w:rFonts w:ascii="Times New Roman" w:hAnsi="Times New Roman" w:cs="Times New Roman"/>
                <w:color w:val="000000"/>
                <w:sz w:val="24"/>
                <w:szCs w:val="24"/>
                <w:lang w:val="ru-RU"/>
              </w:rPr>
              <w:t>ООО</w:t>
            </w:r>
            <w:r w:rsidRPr="001342EF">
              <w:rPr>
                <w:lang w:val="ru-RU"/>
              </w:rPr>
              <w:t xml:space="preserve"> </w:t>
            </w:r>
            <w:r w:rsidRPr="001342EF">
              <w:rPr>
                <w:rFonts w:ascii="Times New Roman" w:hAnsi="Times New Roman" w:cs="Times New Roman"/>
                <w:color w:val="000000"/>
                <w:sz w:val="24"/>
                <w:szCs w:val="24"/>
                <w:lang w:val="ru-RU"/>
              </w:rPr>
              <w:t>«ИВИС»</w:t>
            </w:r>
            <w:r w:rsidRPr="001342EF">
              <w:rPr>
                <w:lang w:val="ru-RU"/>
              </w:rPr>
              <w:t xml:space="preserve"> </w:t>
            </w:r>
          </w:p>
        </w:tc>
        <w:tc>
          <w:tcPr>
            <w:tcW w:w="4281"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rsidP="00502540">
            <w:pPr>
              <w:spacing w:after="0" w:line="240" w:lineRule="auto"/>
              <w:jc w:val="both"/>
              <w:rPr>
                <w:sz w:val="24"/>
                <w:szCs w:val="24"/>
              </w:rPr>
            </w:pPr>
            <w:r>
              <w:rPr>
                <w:rFonts w:ascii="Times New Roman" w:hAnsi="Times New Roman" w:cs="Times New Roman"/>
                <w:color w:val="000000"/>
                <w:sz w:val="24"/>
                <w:szCs w:val="24"/>
              </w:rPr>
              <w:t>https://dlib.eastview.com/</w:t>
            </w:r>
            <w:r>
              <w:t xml:space="preserve"> </w:t>
            </w:r>
          </w:p>
        </w:tc>
        <w:tc>
          <w:tcPr>
            <w:tcW w:w="77" w:type="dxa"/>
          </w:tcPr>
          <w:p w:rsidR="001342EF" w:rsidRDefault="001342EF"/>
        </w:tc>
      </w:tr>
      <w:tr w:rsidR="001342EF" w:rsidTr="001342EF">
        <w:trPr>
          <w:trHeight w:hRule="exact" w:val="540"/>
        </w:trPr>
        <w:tc>
          <w:tcPr>
            <w:tcW w:w="19" w:type="dxa"/>
          </w:tcPr>
          <w:p w:rsidR="001342EF" w:rsidRDefault="001342EF"/>
        </w:tc>
        <w:tc>
          <w:tcPr>
            <w:tcW w:w="5047" w:type="dxa"/>
            <w:gridSpan w:val="3"/>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tc>
        <w:tc>
          <w:tcPr>
            <w:tcW w:w="4281"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tc>
        <w:tc>
          <w:tcPr>
            <w:tcW w:w="77" w:type="dxa"/>
          </w:tcPr>
          <w:p w:rsidR="001342EF" w:rsidRDefault="001342EF"/>
        </w:tc>
      </w:tr>
      <w:tr w:rsidR="001342EF" w:rsidTr="001342EF">
        <w:trPr>
          <w:trHeight w:hRule="exact" w:val="826"/>
        </w:trPr>
        <w:tc>
          <w:tcPr>
            <w:tcW w:w="19" w:type="dxa"/>
          </w:tcPr>
          <w:p w:rsidR="001342EF" w:rsidRDefault="001342EF"/>
        </w:tc>
        <w:tc>
          <w:tcPr>
            <w:tcW w:w="5047"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Pr="00765AD1" w:rsidRDefault="001342EF">
            <w:pPr>
              <w:spacing w:after="0" w:line="240" w:lineRule="auto"/>
              <w:jc w:val="both"/>
              <w:rPr>
                <w:sz w:val="24"/>
                <w:szCs w:val="24"/>
                <w:lang w:val="ru-RU"/>
              </w:rPr>
            </w:pPr>
            <w:r w:rsidRPr="00765AD1">
              <w:rPr>
                <w:rFonts w:ascii="Times New Roman" w:hAnsi="Times New Roman" w:cs="Times New Roman"/>
                <w:color w:val="000000"/>
                <w:sz w:val="24"/>
                <w:szCs w:val="24"/>
                <w:lang w:val="ru-RU"/>
              </w:rPr>
              <w:t>Национальная</w:t>
            </w:r>
            <w:r w:rsidRPr="00765AD1">
              <w:rPr>
                <w:lang w:val="ru-RU"/>
              </w:rPr>
              <w:t xml:space="preserve"> </w:t>
            </w:r>
            <w:r w:rsidRPr="00765AD1">
              <w:rPr>
                <w:rFonts w:ascii="Times New Roman" w:hAnsi="Times New Roman" w:cs="Times New Roman"/>
                <w:color w:val="000000"/>
                <w:sz w:val="24"/>
                <w:szCs w:val="24"/>
                <w:lang w:val="ru-RU"/>
              </w:rPr>
              <w:t>информационно-аналитическая</w:t>
            </w:r>
            <w:r w:rsidRPr="00765AD1">
              <w:rPr>
                <w:lang w:val="ru-RU"/>
              </w:rPr>
              <w:t xml:space="preserve"> </w:t>
            </w:r>
            <w:r w:rsidRPr="00765AD1">
              <w:rPr>
                <w:rFonts w:ascii="Times New Roman" w:hAnsi="Times New Roman" w:cs="Times New Roman"/>
                <w:color w:val="000000"/>
                <w:sz w:val="24"/>
                <w:szCs w:val="24"/>
                <w:lang w:val="ru-RU"/>
              </w:rPr>
              <w:t>система</w:t>
            </w:r>
            <w:r w:rsidRPr="00765AD1">
              <w:rPr>
                <w:lang w:val="ru-RU"/>
              </w:rPr>
              <w:t xml:space="preserve"> </w:t>
            </w:r>
            <w:r w:rsidRPr="00765AD1">
              <w:rPr>
                <w:rFonts w:ascii="Times New Roman" w:hAnsi="Times New Roman" w:cs="Times New Roman"/>
                <w:color w:val="000000"/>
                <w:sz w:val="24"/>
                <w:szCs w:val="24"/>
                <w:lang w:val="ru-RU"/>
              </w:rPr>
              <w:t>–</w:t>
            </w:r>
            <w:r w:rsidRPr="00765AD1">
              <w:rPr>
                <w:lang w:val="ru-RU"/>
              </w:rPr>
              <w:t xml:space="preserve"> </w:t>
            </w:r>
            <w:r w:rsidRPr="00765AD1">
              <w:rPr>
                <w:rFonts w:ascii="Times New Roman" w:hAnsi="Times New Roman" w:cs="Times New Roman"/>
                <w:color w:val="000000"/>
                <w:sz w:val="24"/>
                <w:szCs w:val="24"/>
                <w:lang w:val="ru-RU"/>
              </w:rPr>
              <w:t>Российский</w:t>
            </w:r>
            <w:r w:rsidRPr="00765AD1">
              <w:rPr>
                <w:lang w:val="ru-RU"/>
              </w:rPr>
              <w:t xml:space="preserve"> </w:t>
            </w:r>
            <w:r w:rsidRPr="00765AD1">
              <w:rPr>
                <w:rFonts w:ascii="Times New Roman" w:hAnsi="Times New Roman" w:cs="Times New Roman"/>
                <w:color w:val="000000"/>
                <w:sz w:val="24"/>
                <w:szCs w:val="24"/>
                <w:lang w:val="ru-RU"/>
              </w:rPr>
              <w:t>индекс</w:t>
            </w:r>
            <w:r w:rsidRPr="00765AD1">
              <w:rPr>
                <w:lang w:val="ru-RU"/>
              </w:rPr>
              <w:t xml:space="preserve"> </w:t>
            </w:r>
            <w:r w:rsidRPr="00765AD1">
              <w:rPr>
                <w:rFonts w:ascii="Times New Roman" w:hAnsi="Times New Roman" w:cs="Times New Roman"/>
                <w:color w:val="000000"/>
                <w:sz w:val="24"/>
                <w:szCs w:val="24"/>
                <w:lang w:val="ru-RU"/>
              </w:rPr>
              <w:t>научного</w:t>
            </w:r>
            <w:r w:rsidRPr="00765AD1">
              <w:rPr>
                <w:lang w:val="ru-RU"/>
              </w:rPr>
              <w:t xml:space="preserve"> </w:t>
            </w:r>
            <w:r w:rsidRPr="00765AD1">
              <w:rPr>
                <w:rFonts w:ascii="Times New Roman" w:hAnsi="Times New Roman" w:cs="Times New Roman"/>
                <w:color w:val="000000"/>
                <w:sz w:val="24"/>
                <w:szCs w:val="24"/>
                <w:lang w:val="ru-RU"/>
              </w:rPr>
              <w:t>цитирования</w:t>
            </w:r>
            <w:r w:rsidRPr="00765AD1">
              <w:rPr>
                <w:lang w:val="ru-RU"/>
              </w:rPr>
              <w:t xml:space="preserve"> </w:t>
            </w:r>
            <w:r w:rsidRPr="00765AD1">
              <w:rPr>
                <w:rFonts w:ascii="Times New Roman" w:hAnsi="Times New Roman" w:cs="Times New Roman"/>
                <w:color w:val="000000"/>
                <w:sz w:val="24"/>
                <w:szCs w:val="24"/>
                <w:lang w:val="ru-RU"/>
              </w:rPr>
              <w:t>(РИНЦ)</w:t>
            </w:r>
            <w:r w:rsidRPr="00765AD1">
              <w:rPr>
                <w:lang w:val="ru-RU"/>
              </w:rP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https://elibrary.ru/project_risc.asp</w:t>
            </w:r>
            <w:r>
              <w:t xml:space="preserve"> </w:t>
            </w:r>
          </w:p>
        </w:tc>
        <w:tc>
          <w:tcPr>
            <w:tcW w:w="77" w:type="dxa"/>
          </w:tcPr>
          <w:p w:rsidR="001342EF" w:rsidRDefault="001342EF"/>
        </w:tc>
      </w:tr>
      <w:tr w:rsidR="001342EF" w:rsidTr="001342EF">
        <w:trPr>
          <w:trHeight w:hRule="exact" w:val="555"/>
        </w:trPr>
        <w:tc>
          <w:tcPr>
            <w:tcW w:w="19" w:type="dxa"/>
          </w:tcPr>
          <w:p w:rsidR="001342EF" w:rsidRDefault="001342EF"/>
        </w:tc>
        <w:tc>
          <w:tcPr>
            <w:tcW w:w="5047"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Pr="00765AD1" w:rsidRDefault="001342EF">
            <w:pPr>
              <w:spacing w:after="0" w:line="240" w:lineRule="auto"/>
              <w:jc w:val="both"/>
              <w:rPr>
                <w:sz w:val="24"/>
                <w:szCs w:val="24"/>
                <w:lang w:val="ru-RU"/>
              </w:rPr>
            </w:pPr>
            <w:r w:rsidRPr="00765AD1">
              <w:rPr>
                <w:rFonts w:ascii="Times New Roman" w:hAnsi="Times New Roman" w:cs="Times New Roman"/>
                <w:color w:val="000000"/>
                <w:sz w:val="24"/>
                <w:szCs w:val="24"/>
                <w:lang w:val="ru-RU"/>
              </w:rPr>
              <w:t>Поисковая</w:t>
            </w:r>
            <w:r w:rsidRPr="00765AD1">
              <w:rPr>
                <w:lang w:val="ru-RU"/>
              </w:rPr>
              <w:t xml:space="preserve"> </w:t>
            </w:r>
            <w:r w:rsidRPr="00765AD1">
              <w:rPr>
                <w:rFonts w:ascii="Times New Roman" w:hAnsi="Times New Roman" w:cs="Times New Roman"/>
                <w:color w:val="000000"/>
                <w:sz w:val="24"/>
                <w:szCs w:val="24"/>
                <w:lang w:val="ru-RU"/>
              </w:rPr>
              <w:t>система</w:t>
            </w:r>
            <w:r w:rsidRPr="00765AD1">
              <w:rPr>
                <w:lang w:val="ru-RU"/>
              </w:rPr>
              <w:t xml:space="preserve"> </w:t>
            </w:r>
            <w:r w:rsidRPr="00765AD1">
              <w:rPr>
                <w:rFonts w:ascii="Times New Roman" w:hAnsi="Times New Roman" w:cs="Times New Roman"/>
                <w:color w:val="000000"/>
                <w:sz w:val="24"/>
                <w:szCs w:val="24"/>
                <w:lang w:val="ru-RU"/>
              </w:rPr>
              <w:t>Академия</w:t>
            </w:r>
            <w:r w:rsidRPr="00765AD1">
              <w:rPr>
                <w:lang w:val="ru-RU"/>
              </w:rPr>
              <w:t xml:space="preserve"> </w:t>
            </w:r>
            <w:r>
              <w:rPr>
                <w:rFonts w:ascii="Times New Roman" w:hAnsi="Times New Roman" w:cs="Times New Roman"/>
                <w:color w:val="000000"/>
                <w:sz w:val="24"/>
                <w:szCs w:val="24"/>
              </w:rPr>
              <w:t>Google</w:t>
            </w:r>
            <w:r w:rsidRPr="00765AD1">
              <w:rPr>
                <w:lang w:val="ru-RU"/>
              </w:rPr>
              <w:t xml:space="preserve"> </w:t>
            </w:r>
            <w:r w:rsidRPr="00765AD1">
              <w:rPr>
                <w:rFonts w:ascii="Times New Roman" w:hAnsi="Times New Roman" w:cs="Times New Roman"/>
                <w:color w:val="000000"/>
                <w:sz w:val="24"/>
                <w:szCs w:val="24"/>
                <w:lang w:val="ru-RU"/>
              </w:rPr>
              <w:t>(</w:t>
            </w:r>
            <w:r>
              <w:rPr>
                <w:rFonts w:ascii="Times New Roman" w:hAnsi="Times New Roman" w:cs="Times New Roman"/>
                <w:color w:val="000000"/>
                <w:sz w:val="24"/>
                <w:szCs w:val="24"/>
              </w:rPr>
              <w:t>Google</w:t>
            </w:r>
            <w:r w:rsidRPr="00765AD1">
              <w:rPr>
                <w:lang w:val="ru-RU"/>
              </w:rPr>
              <w:t xml:space="preserve"> </w:t>
            </w:r>
            <w:r>
              <w:rPr>
                <w:rFonts w:ascii="Times New Roman" w:hAnsi="Times New Roman" w:cs="Times New Roman"/>
                <w:color w:val="000000"/>
                <w:sz w:val="24"/>
                <w:szCs w:val="24"/>
              </w:rPr>
              <w:t>Scholar</w:t>
            </w:r>
            <w:r w:rsidRPr="00765AD1">
              <w:rPr>
                <w:rFonts w:ascii="Times New Roman" w:hAnsi="Times New Roman" w:cs="Times New Roman"/>
                <w:color w:val="000000"/>
                <w:sz w:val="24"/>
                <w:szCs w:val="24"/>
                <w:lang w:val="ru-RU"/>
              </w:rPr>
              <w:t>)</w:t>
            </w:r>
            <w:r w:rsidRPr="00765AD1">
              <w:rPr>
                <w:lang w:val="ru-RU"/>
              </w:rP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https://scholar.google.ru/</w:t>
            </w:r>
            <w:r>
              <w:t xml:space="preserve"> </w:t>
            </w:r>
          </w:p>
        </w:tc>
        <w:tc>
          <w:tcPr>
            <w:tcW w:w="77" w:type="dxa"/>
          </w:tcPr>
          <w:p w:rsidR="001342EF" w:rsidRDefault="001342EF"/>
        </w:tc>
      </w:tr>
      <w:tr w:rsidR="001342EF" w:rsidTr="001342EF">
        <w:trPr>
          <w:trHeight w:hRule="exact" w:val="555"/>
        </w:trPr>
        <w:tc>
          <w:tcPr>
            <w:tcW w:w="19" w:type="dxa"/>
          </w:tcPr>
          <w:p w:rsidR="001342EF" w:rsidRDefault="001342EF"/>
        </w:tc>
        <w:tc>
          <w:tcPr>
            <w:tcW w:w="5047"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Pr="00765AD1" w:rsidRDefault="001342EF">
            <w:pPr>
              <w:spacing w:after="0" w:line="240" w:lineRule="auto"/>
              <w:jc w:val="both"/>
              <w:rPr>
                <w:sz w:val="24"/>
                <w:szCs w:val="24"/>
                <w:lang w:val="ru-RU"/>
              </w:rPr>
            </w:pPr>
            <w:r w:rsidRPr="00765AD1">
              <w:rPr>
                <w:rFonts w:ascii="Times New Roman" w:hAnsi="Times New Roman" w:cs="Times New Roman"/>
                <w:color w:val="000000"/>
                <w:sz w:val="24"/>
                <w:szCs w:val="24"/>
                <w:lang w:val="ru-RU"/>
              </w:rPr>
              <w:t>Информационная</w:t>
            </w:r>
            <w:r w:rsidRPr="00765AD1">
              <w:rPr>
                <w:lang w:val="ru-RU"/>
              </w:rPr>
              <w:t xml:space="preserve"> </w:t>
            </w:r>
            <w:r w:rsidRPr="00765AD1">
              <w:rPr>
                <w:rFonts w:ascii="Times New Roman" w:hAnsi="Times New Roman" w:cs="Times New Roman"/>
                <w:color w:val="000000"/>
                <w:sz w:val="24"/>
                <w:szCs w:val="24"/>
                <w:lang w:val="ru-RU"/>
              </w:rPr>
              <w:t>система</w:t>
            </w:r>
            <w:r w:rsidRPr="00765AD1">
              <w:rPr>
                <w:lang w:val="ru-RU"/>
              </w:rPr>
              <w:t xml:space="preserve"> </w:t>
            </w:r>
            <w:r w:rsidRPr="00765AD1">
              <w:rPr>
                <w:rFonts w:ascii="Times New Roman" w:hAnsi="Times New Roman" w:cs="Times New Roman"/>
                <w:color w:val="000000"/>
                <w:sz w:val="24"/>
                <w:szCs w:val="24"/>
                <w:lang w:val="ru-RU"/>
              </w:rPr>
              <w:t>-</w:t>
            </w:r>
            <w:r w:rsidRPr="00765AD1">
              <w:rPr>
                <w:lang w:val="ru-RU"/>
              </w:rPr>
              <w:t xml:space="preserve"> </w:t>
            </w:r>
            <w:r w:rsidRPr="00765AD1">
              <w:rPr>
                <w:rFonts w:ascii="Times New Roman" w:hAnsi="Times New Roman" w:cs="Times New Roman"/>
                <w:color w:val="000000"/>
                <w:sz w:val="24"/>
                <w:szCs w:val="24"/>
                <w:lang w:val="ru-RU"/>
              </w:rPr>
              <w:t>Единое</w:t>
            </w:r>
            <w:r w:rsidRPr="00765AD1">
              <w:rPr>
                <w:lang w:val="ru-RU"/>
              </w:rPr>
              <w:t xml:space="preserve"> </w:t>
            </w:r>
            <w:r w:rsidRPr="00765AD1">
              <w:rPr>
                <w:rFonts w:ascii="Times New Roman" w:hAnsi="Times New Roman" w:cs="Times New Roman"/>
                <w:color w:val="000000"/>
                <w:sz w:val="24"/>
                <w:szCs w:val="24"/>
                <w:lang w:val="ru-RU"/>
              </w:rPr>
              <w:t>окно</w:t>
            </w:r>
            <w:r w:rsidRPr="00765AD1">
              <w:rPr>
                <w:lang w:val="ru-RU"/>
              </w:rPr>
              <w:t xml:space="preserve"> </w:t>
            </w:r>
            <w:r w:rsidRPr="00765AD1">
              <w:rPr>
                <w:rFonts w:ascii="Times New Roman" w:hAnsi="Times New Roman" w:cs="Times New Roman"/>
                <w:color w:val="000000"/>
                <w:sz w:val="24"/>
                <w:szCs w:val="24"/>
                <w:lang w:val="ru-RU"/>
              </w:rPr>
              <w:t>доступа</w:t>
            </w:r>
            <w:r w:rsidRPr="00765AD1">
              <w:rPr>
                <w:lang w:val="ru-RU"/>
              </w:rPr>
              <w:t xml:space="preserve"> </w:t>
            </w:r>
            <w:r w:rsidRPr="00765AD1">
              <w:rPr>
                <w:rFonts w:ascii="Times New Roman" w:hAnsi="Times New Roman" w:cs="Times New Roman"/>
                <w:color w:val="000000"/>
                <w:sz w:val="24"/>
                <w:szCs w:val="24"/>
                <w:lang w:val="ru-RU"/>
              </w:rPr>
              <w:t>к</w:t>
            </w:r>
            <w:r w:rsidRPr="00765AD1">
              <w:rPr>
                <w:lang w:val="ru-RU"/>
              </w:rPr>
              <w:t xml:space="preserve"> </w:t>
            </w:r>
            <w:r w:rsidRPr="00765AD1">
              <w:rPr>
                <w:rFonts w:ascii="Times New Roman" w:hAnsi="Times New Roman" w:cs="Times New Roman"/>
                <w:color w:val="000000"/>
                <w:sz w:val="24"/>
                <w:szCs w:val="24"/>
                <w:lang w:val="ru-RU"/>
              </w:rPr>
              <w:t>информационным</w:t>
            </w:r>
            <w:r w:rsidRPr="00765AD1">
              <w:rPr>
                <w:lang w:val="ru-RU"/>
              </w:rPr>
              <w:t xml:space="preserve"> </w:t>
            </w:r>
            <w:r w:rsidRPr="00765AD1">
              <w:rPr>
                <w:rFonts w:ascii="Times New Roman" w:hAnsi="Times New Roman" w:cs="Times New Roman"/>
                <w:color w:val="000000"/>
                <w:sz w:val="24"/>
                <w:szCs w:val="24"/>
                <w:lang w:val="ru-RU"/>
              </w:rPr>
              <w:t>ресурсам</w:t>
            </w:r>
            <w:r w:rsidRPr="00765AD1">
              <w:rPr>
                <w:lang w:val="ru-RU"/>
              </w:rP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http://window.edu.ru/</w:t>
            </w:r>
            <w:r>
              <w:t xml:space="preserve"> </w:t>
            </w:r>
          </w:p>
        </w:tc>
        <w:tc>
          <w:tcPr>
            <w:tcW w:w="77" w:type="dxa"/>
          </w:tcPr>
          <w:p w:rsidR="001342EF" w:rsidRDefault="001342EF"/>
        </w:tc>
      </w:tr>
      <w:tr w:rsidR="001342EF" w:rsidTr="001342EF">
        <w:trPr>
          <w:trHeight w:hRule="exact" w:val="826"/>
        </w:trPr>
        <w:tc>
          <w:tcPr>
            <w:tcW w:w="19" w:type="dxa"/>
          </w:tcPr>
          <w:p w:rsidR="001342EF" w:rsidRDefault="001342EF"/>
        </w:tc>
        <w:tc>
          <w:tcPr>
            <w:tcW w:w="5047"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Pr="00765AD1" w:rsidRDefault="001342EF">
            <w:pPr>
              <w:spacing w:after="0" w:line="240" w:lineRule="auto"/>
              <w:jc w:val="both"/>
              <w:rPr>
                <w:sz w:val="24"/>
                <w:szCs w:val="24"/>
                <w:lang w:val="ru-RU"/>
              </w:rPr>
            </w:pPr>
            <w:r w:rsidRPr="00765AD1">
              <w:rPr>
                <w:rFonts w:ascii="Times New Roman" w:hAnsi="Times New Roman" w:cs="Times New Roman"/>
                <w:color w:val="000000"/>
                <w:sz w:val="24"/>
                <w:szCs w:val="24"/>
                <w:lang w:val="ru-RU"/>
              </w:rPr>
              <w:t>Федеральное</w:t>
            </w:r>
            <w:r w:rsidRPr="00765AD1">
              <w:rPr>
                <w:lang w:val="ru-RU"/>
              </w:rPr>
              <w:t xml:space="preserve"> </w:t>
            </w:r>
            <w:r w:rsidRPr="00765AD1">
              <w:rPr>
                <w:rFonts w:ascii="Times New Roman" w:hAnsi="Times New Roman" w:cs="Times New Roman"/>
                <w:color w:val="000000"/>
                <w:sz w:val="24"/>
                <w:szCs w:val="24"/>
                <w:lang w:val="ru-RU"/>
              </w:rPr>
              <w:t>государственное</w:t>
            </w:r>
            <w:r w:rsidRPr="00765AD1">
              <w:rPr>
                <w:lang w:val="ru-RU"/>
              </w:rPr>
              <w:t xml:space="preserve"> </w:t>
            </w:r>
            <w:r w:rsidRPr="00765AD1">
              <w:rPr>
                <w:rFonts w:ascii="Times New Roman" w:hAnsi="Times New Roman" w:cs="Times New Roman"/>
                <w:color w:val="000000"/>
                <w:sz w:val="24"/>
                <w:szCs w:val="24"/>
                <w:lang w:val="ru-RU"/>
              </w:rPr>
              <w:t>бюджетное</w:t>
            </w:r>
            <w:r w:rsidRPr="00765AD1">
              <w:rPr>
                <w:lang w:val="ru-RU"/>
              </w:rPr>
              <w:t xml:space="preserve"> </w:t>
            </w:r>
            <w:r w:rsidRPr="00765AD1">
              <w:rPr>
                <w:rFonts w:ascii="Times New Roman" w:hAnsi="Times New Roman" w:cs="Times New Roman"/>
                <w:color w:val="000000"/>
                <w:sz w:val="24"/>
                <w:szCs w:val="24"/>
                <w:lang w:val="ru-RU"/>
              </w:rPr>
              <w:t>учреждение</w:t>
            </w:r>
            <w:r w:rsidRPr="00765AD1">
              <w:rPr>
                <w:lang w:val="ru-RU"/>
              </w:rPr>
              <w:t xml:space="preserve"> </w:t>
            </w:r>
            <w:r w:rsidRPr="00765AD1">
              <w:rPr>
                <w:rFonts w:ascii="Times New Roman" w:hAnsi="Times New Roman" w:cs="Times New Roman"/>
                <w:color w:val="000000"/>
                <w:sz w:val="24"/>
                <w:szCs w:val="24"/>
                <w:lang w:val="ru-RU"/>
              </w:rPr>
              <w:t>«Федеральный</w:t>
            </w:r>
            <w:r w:rsidRPr="00765AD1">
              <w:rPr>
                <w:lang w:val="ru-RU"/>
              </w:rPr>
              <w:t xml:space="preserve"> </w:t>
            </w:r>
            <w:r w:rsidRPr="00765AD1">
              <w:rPr>
                <w:rFonts w:ascii="Times New Roman" w:hAnsi="Times New Roman" w:cs="Times New Roman"/>
                <w:color w:val="000000"/>
                <w:sz w:val="24"/>
                <w:szCs w:val="24"/>
                <w:lang w:val="ru-RU"/>
              </w:rPr>
              <w:t>институт</w:t>
            </w:r>
            <w:r w:rsidRPr="00765AD1">
              <w:rPr>
                <w:lang w:val="ru-RU"/>
              </w:rPr>
              <w:t xml:space="preserve"> </w:t>
            </w:r>
            <w:r w:rsidRPr="00765AD1">
              <w:rPr>
                <w:rFonts w:ascii="Times New Roman" w:hAnsi="Times New Roman" w:cs="Times New Roman"/>
                <w:color w:val="000000"/>
                <w:sz w:val="24"/>
                <w:szCs w:val="24"/>
                <w:lang w:val="ru-RU"/>
              </w:rPr>
              <w:t>промышленной</w:t>
            </w:r>
            <w:r w:rsidRPr="00765AD1">
              <w:rPr>
                <w:lang w:val="ru-RU"/>
              </w:rPr>
              <w:t xml:space="preserve"> </w:t>
            </w:r>
            <w:r w:rsidRPr="00765AD1">
              <w:rPr>
                <w:rFonts w:ascii="Times New Roman" w:hAnsi="Times New Roman" w:cs="Times New Roman"/>
                <w:color w:val="000000"/>
                <w:sz w:val="24"/>
                <w:szCs w:val="24"/>
                <w:lang w:val="ru-RU"/>
              </w:rPr>
              <w:t>собственности»</w:t>
            </w:r>
            <w:r w:rsidRPr="00765AD1">
              <w:rPr>
                <w:lang w:val="ru-RU"/>
              </w:rP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http://www1.fips.ru/</w:t>
            </w:r>
            <w:r>
              <w:t xml:space="preserve"> </w:t>
            </w:r>
          </w:p>
        </w:tc>
        <w:tc>
          <w:tcPr>
            <w:tcW w:w="77" w:type="dxa"/>
          </w:tcPr>
          <w:p w:rsidR="001342EF" w:rsidRDefault="001342EF"/>
        </w:tc>
      </w:tr>
      <w:tr w:rsidR="001342EF" w:rsidTr="001342EF">
        <w:trPr>
          <w:trHeight w:hRule="exact" w:val="683"/>
        </w:trPr>
        <w:tc>
          <w:tcPr>
            <w:tcW w:w="19" w:type="dxa"/>
          </w:tcPr>
          <w:p w:rsidR="001342EF" w:rsidRDefault="001342EF"/>
        </w:tc>
        <w:tc>
          <w:tcPr>
            <w:tcW w:w="5047"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rsidP="00502540">
            <w:pPr>
              <w:spacing w:after="0" w:line="240" w:lineRule="auto"/>
              <w:jc w:val="both"/>
              <w:rPr>
                <w:sz w:val="24"/>
                <w:szCs w:val="24"/>
              </w:rPr>
            </w:pPr>
            <w:r>
              <w:rPr>
                <w:rFonts w:ascii="Times New Roman" w:hAnsi="Times New Roman" w:cs="Times New Roman"/>
                <w:color w:val="000000"/>
                <w:sz w:val="24"/>
                <w:szCs w:val="24"/>
              </w:rPr>
              <w:t>Российская</w:t>
            </w:r>
            <w:r>
              <w:t xml:space="preserve"> </w:t>
            </w:r>
            <w:r>
              <w:rPr>
                <w:rFonts w:ascii="Times New Roman" w:hAnsi="Times New Roman" w:cs="Times New Roman"/>
                <w:color w:val="000000"/>
                <w:sz w:val="24"/>
                <w:szCs w:val="24"/>
              </w:rPr>
              <w:t>Государственная</w:t>
            </w:r>
            <w:r>
              <w:t xml:space="preserve"> </w:t>
            </w:r>
            <w:r>
              <w:rPr>
                <w:rFonts w:ascii="Times New Roman" w:hAnsi="Times New Roman" w:cs="Times New Roman"/>
                <w:color w:val="000000"/>
                <w:sz w:val="24"/>
                <w:szCs w:val="24"/>
              </w:rPr>
              <w:t>библиотека.</w:t>
            </w:r>
            <w:r>
              <w:t xml:space="preserve"> </w:t>
            </w:r>
            <w:r>
              <w:rPr>
                <w:rFonts w:ascii="Times New Roman" w:hAnsi="Times New Roman" w:cs="Times New Roman"/>
                <w:color w:val="000000"/>
                <w:sz w:val="24"/>
                <w:szCs w:val="24"/>
              </w:rPr>
              <w:t>Каталоги</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rsidP="00502540">
            <w:pPr>
              <w:spacing w:after="0" w:line="240" w:lineRule="auto"/>
              <w:jc w:val="both"/>
              <w:rPr>
                <w:sz w:val="24"/>
                <w:szCs w:val="24"/>
              </w:rPr>
            </w:pPr>
            <w:r>
              <w:rPr>
                <w:rFonts w:ascii="Times New Roman" w:hAnsi="Times New Roman" w:cs="Times New Roman"/>
                <w:color w:val="000000"/>
                <w:sz w:val="24"/>
                <w:szCs w:val="24"/>
              </w:rPr>
              <w:t>https://www.rsl.ru/ru/4readers/catalogues/</w:t>
            </w:r>
            <w:r>
              <w:t xml:space="preserve"> </w:t>
            </w:r>
          </w:p>
        </w:tc>
        <w:tc>
          <w:tcPr>
            <w:tcW w:w="77" w:type="dxa"/>
          </w:tcPr>
          <w:p w:rsidR="001342EF" w:rsidRDefault="001342EF"/>
        </w:tc>
      </w:tr>
      <w:tr w:rsidR="001342EF" w:rsidTr="001342EF">
        <w:trPr>
          <w:trHeight w:hRule="exact" w:val="695"/>
        </w:trPr>
        <w:tc>
          <w:tcPr>
            <w:tcW w:w="19" w:type="dxa"/>
          </w:tcPr>
          <w:p w:rsidR="001342EF" w:rsidRDefault="001342EF"/>
        </w:tc>
        <w:tc>
          <w:tcPr>
            <w:tcW w:w="5047"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rsidP="00502540">
            <w:pPr>
              <w:spacing w:after="0" w:line="240" w:lineRule="auto"/>
              <w:jc w:val="both"/>
              <w:rPr>
                <w:sz w:val="24"/>
                <w:szCs w:val="24"/>
              </w:rPr>
            </w:pPr>
            <w:r w:rsidRPr="001342EF">
              <w:rPr>
                <w:rFonts w:ascii="Times New Roman" w:hAnsi="Times New Roman" w:cs="Times New Roman"/>
                <w:color w:val="000000"/>
                <w:sz w:val="24"/>
                <w:szCs w:val="24"/>
                <w:lang w:val="ru-RU"/>
              </w:rPr>
              <w:t>Электронные</w:t>
            </w:r>
            <w:r w:rsidRPr="001342EF">
              <w:rPr>
                <w:lang w:val="ru-RU"/>
              </w:rPr>
              <w:t xml:space="preserve"> </w:t>
            </w:r>
            <w:r w:rsidRPr="001342EF">
              <w:rPr>
                <w:rFonts w:ascii="Times New Roman" w:hAnsi="Times New Roman" w:cs="Times New Roman"/>
                <w:color w:val="000000"/>
                <w:sz w:val="24"/>
                <w:szCs w:val="24"/>
                <w:lang w:val="ru-RU"/>
              </w:rPr>
              <w:t>ресурсы</w:t>
            </w:r>
            <w:r w:rsidRPr="001342EF">
              <w:rPr>
                <w:lang w:val="ru-RU"/>
              </w:rPr>
              <w:t xml:space="preserve"> </w:t>
            </w:r>
            <w:r w:rsidRPr="001342EF">
              <w:rPr>
                <w:rFonts w:ascii="Times New Roman" w:hAnsi="Times New Roman" w:cs="Times New Roman"/>
                <w:color w:val="000000"/>
                <w:sz w:val="24"/>
                <w:szCs w:val="24"/>
                <w:lang w:val="ru-RU"/>
              </w:rPr>
              <w:t>библиотеки</w:t>
            </w:r>
            <w:r w:rsidRPr="001342EF">
              <w:rPr>
                <w:lang w:val="ru-RU"/>
              </w:rPr>
              <w:t xml:space="preserve"> </w:t>
            </w:r>
            <w:r w:rsidRPr="001342EF">
              <w:rPr>
                <w:rFonts w:ascii="Times New Roman" w:hAnsi="Times New Roman" w:cs="Times New Roman"/>
                <w:color w:val="000000"/>
                <w:sz w:val="24"/>
                <w:szCs w:val="24"/>
                <w:lang w:val="ru-RU"/>
              </w:rPr>
              <w:t>МГТУ</w:t>
            </w:r>
            <w:r w:rsidRPr="001342EF">
              <w:rPr>
                <w:lang w:val="ru-RU"/>
              </w:rPr>
              <w:t xml:space="preserve"> </w:t>
            </w:r>
            <w:r w:rsidRPr="001342EF">
              <w:rPr>
                <w:rFonts w:ascii="Times New Roman" w:hAnsi="Times New Roman" w:cs="Times New Roman"/>
                <w:color w:val="000000"/>
                <w:sz w:val="24"/>
                <w:szCs w:val="24"/>
                <w:lang w:val="ru-RU"/>
              </w:rPr>
              <w:t>им.</w:t>
            </w:r>
            <w:r w:rsidRPr="001342EF">
              <w:rPr>
                <w:lang w:val="ru-RU"/>
              </w:rPr>
              <w:t xml:space="preserve"> </w:t>
            </w:r>
            <w:r>
              <w:rPr>
                <w:rFonts w:ascii="Times New Roman" w:hAnsi="Times New Roman" w:cs="Times New Roman"/>
                <w:color w:val="000000"/>
                <w:sz w:val="24"/>
                <w:szCs w:val="24"/>
              </w:rPr>
              <w:t>Г.И.</w:t>
            </w:r>
            <w:r>
              <w:t xml:space="preserve"> </w:t>
            </w:r>
            <w:r>
              <w:rPr>
                <w:rFonts w:ascii="Times New Roman" w:hAnsi="Times New Roman" w:cs="Times New Roman"/>
                <w:color w:val="000000"/>
                <w:sz w:val="24"/>
                <w:szCs w:val="24"/>
              </w:rPr>
              <w:t>Носова</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rsidP="00502540">
            <w:pPr>
              <w:spacing w:after="0" w:line="240" w:lineRule="auto"/>
              <w:jc w:val="both"/>
              <w:rPr>
                <w:sz w:val="24"/>
                <w:szCs w:val="24"/>
              </w:rPr>
            </w:pPr>
            <w:r>
              <w:rPr>
                <w:rFonts w:ascii="Times New Roman" w:hAnsi="Times New Roman" w:cs="Times New Roman"/>
                <w:color w:val="000000"/>
                <w:sz w:val="24"/>
                <w:szCs w:val="24"/>
              </w:rPr>
              <w:t>http://magtu.ru:8085/marcweb2/Default.asp</w:t>
            </w:r>
            <w:r>
              <w:t xml:space="preserve"> </w:t>
            </w:r>
          </w:p>
        </w:tc>
        <w:tc>
          <w:tcPr>
            <w:tcW w:w="77" w:type="dxa"/>
          </w:tcPr>
          <w:p w:rsidR="001342EF" w:rsidRDefault="001342EF"/>
        </w:tc>
      </w:tr>
      <w:tr w:rsidR="001342EF" w:rsidTr="001342EF">
        <w:trPr>
          <w:trHeight w:hRule="exact" w:val="717"/>
        </w:trPr>
        <w:tc>
          <w:tcPr>
            <w:tcW w:w="19" w:type="dxa"/>
          </w:tcPr>
          <w:p w:rsidR="001342EF" w:rsidRDefault="001342EF"/>
        </w:tc>
        <w:tc>
          <w:tcPr>
            <w:tcW w:w="5047"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rsidP="00502540">
            <w:pPr>
              <w:spacing w:after="0" w:line="240" w:lineRule="auto"/>
              <w:jc w:val="both"/>
              <w:rPr>
                <w:sz w:val="24"/>
                <w:szCs w:val="24"/>
              </w:rPr>
            </w:pPr>
            <w:r w:rsidRPr="001342EF">
              <w:rPr>
                <w:rFonts w:ascii="Times New Roman" w:hAnsi="Times New Roman" w:cs="Times New Roman"/>
                <w:color w:val="000000"/>
                <w:sz w:val="24"/>
                <w:szCs w:val="24"/>
                <w:lang w:val="ru-RU"/>
              </w:rPr>
              <w:t>Федеральный</w:t>
            </w:r>
            <w:r w:rsidRPr="001342EF">
              <w:rPr>
                <w:lang w:val="ru-RU"/>
              </w:rPr>
              <w:t xml:space="preserve"> </w:t>
            </w:r>
            <w:r w:rsidRPr="001342EF">
              <w:rPr>
                <w:rFonts w:ascii="Times New Roman" w:hAnsi="Times New Roman" w:cs="Times New Roman"/>
                <w:color w:val="000000"/>
                <w:sz w:val="24"/>
                <w:szCs w:val="24"/>
                <w:lang w:val="ru-RU"/>
              </w:rPr>
              <w:t>образовательный</w:t>
            </w:r>
            <w:r w:rsidRPr="001342EF">
              <w:rPr>
                <w:lang w:val="ru-RU"/>
              </w:rPr>
              <w:t xml:space="preserve"> </w:t>
            </w:r>
            <w:r w:rsidRPr="001342EF">
              <w:rPr>
                <w:rFonts w:ascii="Times New Roman" w:hAnsi="Times New Roman" w:cs="Times New Roman"/>
                <w:color w:val="000000"/>
                <w:sz w:val="24"/>
                <w:szCs w:val="24"/>
                <w:lang w:val="ru-RU"/>
              </w:rPr>
              <w:t>портал</w:t>
            </w:r>
            <w:r w:rsidRPr="001342EF">
              <w:rPr>
                <w:lang w:val="ru-RU"/>
              </w:rPr>
              <w:t xml:space="preserve"> </w:t>
            </w:r>
            <w:r w:rsidRPr="001342EF">
              <w:rPr>
                <w:rFonts w:ascii="Times New Roman" w:hAnsi="Times New Roman" w:cs="Times New Roman"/>
                <w:color w:val="000000"/>
                <w:sz w:val="24"/>
                <w:szCs w:val="24"/>
                <w:lang w:val="ru-RU"/>
              </w:rPr>
              <w:t>–</w:t>
            </w:r>
            <w:r w:rsidRPr="001342EF">
              <w:rPr>
                <w:lang w:val="ru-RU"/>
              </w:rPr>
              <w:t xml:space="preserve"> </w:t>
            </w:r>
            <w:r w:rsidRPr="001342EF">
              <w:rPr>
                <w:rFonts w:ascii="Times New Roman" w:hAnsi="Times New Roman" w:cs="Times New Roman"/>
                <w:color w:val="000000"/>
                <w:sz w:val="24"/>
                <w:szCs w:val="24"/>
                <w:lang w:val="ru-RU"/>
              </w:rPr>
              <w:t>Экономика.</w:t>
            </w:r>
            <w:r w:rsidRPr="001342EF">
              <w:rPr>
                <w:lang w:val="ru-RU"/>
              </w:rPr>
              <w:t xml:space="preserve"> </w:t>
            </w:r>
            <w:r w:rsidRPr="001342EF">
              <w:rPr>
                <w:rFonts w:ascii="Times New Roman" w:hAnsi="Times New Roman" w:cs="Times New Roman"/>
                <w:color w:val="000000"/>
                <w:sz w:val="24"/>
                <w:szCs w:val="24"/>
                <w:lang w:val="ru-RU"/>
              </w:rPr>
              <w:t>Социология.</w:t>
            </w:r>
            <w:r w:rsidRPr="001342EF">
              <w:rPr>
                <w:lang w:val="ru-RU"/>
              </w:rPr>
              <w:t xml:space="preserve"> </w:t>
            </w:r>
            <w:r>
              <w:rPr>
                <w:rFonts w:ascii="Times New Roman" w:hAnsi="Times New Roman" w:cs="Times New Roman"/>
                <w:color w:val="000000"/>
                <w:sz w:val="24"/>
                <w:szCs w:val="24"/>
              </w:rPr>
              <w:t>Менеджмент</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rsidP="00502540">
            <w:pPr>
              <w:spacing w:after="0" w:line="240" w:lineRule="auto"/>
              <w:jc w:val="both"/>
              <w:rPr>
                <w:sz w:val="24"/>
                <w:szCs w:val="24"/>
              </w:rPr>
            </w:pPr>
            <w:r>
              <w:rPr>
                <w:rFonts w:ascii="Times New Roman" w:hAnsi="Times New Roman" w:cs="Times New Roman"/>
                <w:color w:val="000000"/>
                <w:sz w:val="24"/>
                <w:szCs w:val="24"/>
              </w:rPr>
              <w:t>http://ecsocman.hse.ru/</w:t>
            </w:r>
            <w:r>
              <w:t xml:space="preserve"> </w:t>
            </w:r>
          </w:p>
        </w:tc>
        <w:tc>
          <w:tcPr>
            <w:tcW w:w="77" w:type="dxa"/>
          </w:tcPr>
          <w:p w:rsidR="001342EF" w:rsidRDefault="001342EF"/>
        </w:tc>
      </w:tr>
      <w:tr w:rsidR="001342EF" w:rsidTr="001342EF">
        <w:trPr>
          <w:trHeight w:hRule="exact" w:val="713"/>
        </w:trPr>
        <w:tc>
          <w:tcPr>
            <w:tcW w:w="19" w:type="dxa"/>
          </w:tcPr>
          <w:p w:rsidR="001342EF" w:rsidRDefault="001342EF"/>
        </w:tc>
        <w:tc>
          <w:tcPr>
            <w:tcW w:w="5047"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rsidP="00502540">
            <w:pPr>
              <w:spacing w:after="0" w:line="240" w:lineRule="auto"/>
              <w:jc w:val="both"/>
              <w:rPr>
                <w:sz w:val="24"/>
                <w:szCs w:val="24"/>
              </w:rPr>
            </w:pPr>
            <w:r>
              <w:rPr>
                <w:rFonts w:ascii="Times New Roman" w:hAnsi="Times New Roman" w:cs="Times New Roman"/>
                <w:color w:val="000000"/>
                <w:sz w:val="24"/>
                <w:szCs w:val="24"/>
              </w:rPr>
              <w:t>Университетская</w:t>
            </w:r>
            <w:r>
              <w:t xml:space="preserve"> </w:t>
            </w:r>
            <w:r>
              <w:rPr>
                <w:rFonts w:ascii="Times New Roman" w:hAnsi="Times New Roman" w:cs="Times New Roman"/>
                <w:color w:val="000000"/>
                <w:sz w:val="24"/>
                <w:szCs w:val="24"/>
              </w:rPr>
              <w:t>информационная</w:t>
            </w:r>
            <w:r>
              <w:t xml:space="preserve"> </w:t>
            </w:r>
            <w:r>
              <w:rPr>
                <w:rFonts w:ascii="Times New Roman" w:hAnsi="Times New Roman" w:cs="Times New Roman"/>
                <w:color w:val="000000"/>
                <w:sz w:val="24"/>
                <w:szCs w:val="24"/>
              </w:rPr>
              <w:t>система</w:t>
            </w:r>
            <w:r>
              <w:t xml:space="preserve"> </w:t>
            </w:r>
            <w:r>
              <w:rPr>
                <w:rFonts w:ascii="Times New Roman" w:hAnsi="Times New Roman" w:cs="Times New Roman"/>
                <w:color w:val="000000"/>
                <w:sz w:val="24"/>
                <w:szCs w:val="24"/>
              </w:rPr>
              <w:t>РОССИЯ</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rsidP="00502540">
            <w:pPr>
              <w:spacing w:after="0" w:line="240" w:lineRule="auto"/>
              <w:jc w:val="both"/>
              <w:rPr>
                <w:sz w:val="24"/>
                <w:szCs w:val="24"/>
              </w:rPr>
            </w:pPr>
            <w:r>
              <w:rPr>
                <w:rFonts w:ascii="Times New Roman" w:hAnsi="Times New Roman" w:cs="Times New Roman"/>
                <w:color w:val="000000"/>
                <w:sz w:val="24"/>
                <w:szCs w:val="24"/>
              </w:rPr>
              <w:t>https://uisrussia.msu.ru</w:t>
            </w:r>
            <w:r>
              <w:t xml:space="preserve"> </w:t>
            </w:r>
          </w:p>
        </w:tc>
        <w:tc>
          <w:tcPr>
            <w:tcW w:w="77" w:type="dxa"/>
          </w:tcPr>
          <w:p w:rsidR="001342EF" w:rsidRDefault="001342EF"/>
        </w:tc>
      </w:tr>
      <w:tr w:rsidR="001342EF" w:rsidTr="001342EF">
        <w:trPr>
          <w:trHeight w:hRule="exact" w:val="826"/>
        </w:trPr>
        <w:tc>
          <w:tcPr>
            <w:tcW w:w="19" w:type="dxa"/>
          </w:tcPr>
          <w:p w:rsidR="001342EF" w:rsidRDefault="001342EF"/>
        </w:tc>
        <w:tc>
          <w:tcPr>
            <w:tcW w:w="5047"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Pr="001342EF" w:rsidRDefault="001342EF" w:rsidP="00502540">
            <w:pPr>
              <w:spacing w:after="0" w:line="240" w:lineRule="auto"/>
              <w:jc w:val="both"/>
              <w:rPr>
                <w:sz w:val="24"/>
                <w:szCs w:val="24"/>
                <w:lang w:val="ru-RU"/>
              </w:rPr>
            </w:pPr>
            <w:r w:rsidRPr="001342EF">
              <w:rPr>
                <w:rFonts w:ascii="Times New Roman" w:hAnsi="Times New Roman" w:cs="Times New Roman"/>
                <w:color w:val="000000"/>
                <w:sz w:val="24"/>
                <w:szCs w:val="24"/>
                <w:lang w:val="ru-RU"/>
              </w:rPr>
              <w:t>Международная</w:t>
            </w:r>
            <w:r w:rsidRPr="001342EF">
              <w:rPr>
                <w:lang w:val="ru-RU"/>
              </w:rPr>
              <w:t xml:space="preserve"> </w:t>
            </w:r>
            <w:r w:rsidRPr="001342EF">
              <w:rPr>
                <w:rFonts w:ascii="Times New Roman" w:hAnsi="Times New Roman" w:cs="Times New Roman"/>
                <w:color w:val="000000"/>
                <w:sz w:val="24"/>
                <w:szCs w:val="24"/>
                <w:lang w:val="ru-RU"/>
              </w:rPr>
              <w:t>наукометрическая</w:t>
            </w:r>
            <w:r w:rsidRPr="001342EF">
              <w:rPr>
                <w:lang w:val="ru-RU"/>
              </w:rPr>
              <w:t xml:space="preserve"> </w:t>
            </w:r>
            <w:r w:rsidRPr="001342EF">
              <w:rPr>
                <w:rFonts w:ascii="Times New Roman" w:hAnsi="Times New Roman" w:cs="Times New Roman"/>
                <w:color w:val="000000"/>
                <w:sz w:val="24"/>
                <w:szCs w:val="24"/>
                <w:lang w:val="ru-RU"/>
              </w:rPr>
              <w:t>реферативная</w:t>
            </w:r>
            <w:r w:rsidRPr="001342EF">
              <w:rPr>
                <w:lang w:val="ru-RU"/>
              </w:rPr>
              <w:t xml:space="preserve"> </w:t>
            </w:r>
            <w:r w:rsidRPr="001342EF">
              <w:rPr>
                <w:rFonts w:ascii="Times New Roman" w:hAnsi="Times New Roman" w:cs="Times New Roman"/>
                <w:color w:val="000000"/>
                <w:sz w:val="24"/>
                <w:szCs w:val="24"/>
                <w:lang w:val="ru-RU"/>
              </w:rPr>
              <w:t>и</w:t>
            </w:r>
            <w:r w:rsidRPr="001342EF">
              <w:rPr>
                <w:lang w:val="ru-RU"/>
              </w:rPr>
              <w:t xml:space="preserve"> </w:t>
            </w:r>
            <w:r w:rsidRPr="001342EF">
              <w:rPr>
                <w:rFonts w:ascii="Times New Roman" w:hAnsi="Times New Roman" w:cs="Times New Roman"/>
                <w:color w:val="000000"/>
                <w:sz w:val="24"/>
                <w:szCs w:val="24"/>
                <w:lang w:val="ru-RU"/>
              </w:rPr>
              <w:t>полнотекстовая</w:t>
            </w:r>
            <w:r w:rsidRPr="001342EF">
              <w:rPr>
                <w:lang w:val="ru-RU"/>
              </w:rPr>
              <w:t xml:space="preserve"> </w:t>
            </w:r>
            <w:r w:rsidRPr="001342EF">
              <w:rPr>
                <w:rFonts w:ascii="Times New Roman" w:hAnsi="Times New Roman" w:cs="Times New Roman"/>
                <w:color w:val="000000"/>
                <w:sz w:val="24"/>
                <w:szCs w:val="24"/>
                <w:lang w:val="ru-RU"/>
              </w:rPr>
              <w:t>база</w:t>
            </w:r>
            <w:r w:rsidRPr="001342EF">
              <w:rPr>
                <w:lang w:val="ru-RU"/>
              </w:rPr>
              <w:t xml:space="preserve"> </w:t>
            </w:r>
            <w:r w:rsidRPr="001342EF">
              <w:rPr>
                <w:rFonts w:ascii="Times New Roman" w:hAnsi="Times New Roman" w:cs="Times New Roman"/>
                <w:color w:val="000000"/>
                <w:sz w:val="24"/>
                <w:szCs w:val="24"/>
                <w:lang w:val="ru-RU"/>
              </w:rPr>
              <w:t>данных</w:t>
            </w:r>
            <w:r w:rsidRPr="001342EF">
              <w:rPr>
                <w:lang w:val="ru-RU"/>
              </w:rPr>
              <w:t xml:space="preserve"> </w:t>
            </w:r>
            <w:r w:rsidRPr="001342EF">
              <w:rPr>
                <w:rFonts w:ascii="Times New Roman" w:hAnsi="Times New Roman" w:cs="Times New Roman"/>
                <w:color w:val="000000"/>
                <w:sz w:val="24"/>
                <w:szCs w:val="24"/>
                <w:lang w:val="ru-RU"/>
              </w:rPr>
              <w:t>научных</w:t>
            </w:r>
            <w:r w:rsidRPr="001342EF">
              <w:rPr>
                <w:lang w:val="ru-RU"/>
              </w:rPr>
              <w:t xml:space="preserve"> </w:t>
            </w:r>
            <w:r w:rsidRPr="001342EF">
              <w:rPr>
                <w:rFonts w:ascii="Times New Roman" w:hAnsi="Times New Roman" w:cs="Times New Roman"/>
                <w:color w:val="000000"/>
                <w:sz w:val="24"/>
                <w:szCs w:val="24"/>
                <w:lang w:val="ru-RU"/>
              </w:rPr>
              <w:t>изданий</w:t>
            </w:r>
            <w:r w:rsidRPr="001342EF">
              <w:rPr>
                <w:lang w:val="ru-RU"/>
              </w:rPr>
              <w:t xml:space="preserve"> </w:t>
            </w:r>
            <w:r w:rsidRPr="001342EF">
              <w:rPr>
                <w:rFonts w:ascii="Times New Roman" w:hAnsi="Times New Roman" w:cs="Times New Roman"/>
                <w:color w:val="000000"/>
                <w:sz w:val="24"/>
                <w:szCs w:val="24"/>
                <w:lang w:val="ru-RU"/>
              </w:rPr>
              <w:t>«</w:t>
            </w:r>
            <w:r>
              <w:rPr>
                <w:rFonts w:ascii="Times New Roman" w:hAnsi="Times New Roman" w:cs="Times New Roman"/>
                <w:color w:val="000000"/>
                <w:sz w:val="24"/>
                <w:szCs w:val="24"/>
              </w:rPr>
              <w:t>Web</w:t>
            </w:r>
            <w:r w:rsidRPr="001342EF">
              <w:rPr>
                <w:lang w:val="ru-RU"/>
              </w:rPr>
              <w:t xml:space="preserve"> </w:t>
            </w:r>
            <w:r>
              <w:rPr>
                <w:rFonts w:ascii="Times New Roman" w:hAnsi="Times New Roman" w:cs="Times New Roman"/>
                <w:color w:val="000000"/>
                <w:sz w:val="24"/>
                <w:szCs w:val="24"/>
              </w:rPr>
              <w:t>of</w:t>
            </w:r>
            <w:r w:rsidRPr="001342EF">
              <w:rPr>
                <w:lang w:val="ru-RU"/>
              </w:rPr>
              <w:t xml:space="preserve"> </w:t>
            </w:r>
            <w:r>
              <w:rPr>
                <w:rFonts w:ascii="Times New Roman" w:hAnsi="Times New Roman" w:cs="Times New Roman"/>
                <w:color w:val="000000"/>
                <w:sz w:val="24"/>
                <w:szCs w:val="24"/>
              </w:rPr>
              <w:t>science</w:t>
            </w:r>
            <w:r w:rsidRPr="001342EF">
              <w:rPr>
                <w:rFonts w:ascii="Times New Roman" w:hAnsi="Times New Roman" w:cs="Times New Roman"/>
                <w:color w:val="000000"/>
                <w:sz w:val="24"/>
                <w:szCs w:val="24"/>
                <w:lang w:val="ru-RU"/>
              </w:rPr>
              <w:t>»</w:t>
            </w:r>
            <w:r w:rsidRPr="001342EF">
              <w:rPr>
                <w:lang w:val="ru-RU"/>
              </w:rP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rsidP="00502540">
            <w:pPr>
              <w:spacing w:after="0" w:line="240" w:lineRule="auto"/>
              <w:jc w:val="both"/>
              <w:rPr>
                <w:sz w:val="24"/>
                <w:szCs w:val="24"/>
              </w:rPr>
            </w:pPr>
            <w:r>
              <w:rPr>
                <w:rFonts w:ascii="Times New Roman" w:hAnsi="Times New Roman" w:cs="Times New Roman"/>
                <w:color w:val="000000"/>
                <w:sz w:val="24"/>
                <w:szCs w:val="24"/>
              </w:rPr>
              <w:t>http://webofscience.com</w:t>
            </w:r>
            <w:r>
              <w:t xml:space="preserve"> </w:t>
            </w:r>
          </w:p>
        </w:tc>
        <w:tc>
          <w:tcPr>
            <w:tcW w:w="77" w:type="dxa"/>
          </w:tcPr>
          <w:p w:rsidR="001342EF" w:rsidRDefault="001342EF"/>
        </w:tc>
      </w:tr>
      <w:tr w:rsidR="001342EF" w:rsidTr="001342EF">
        <w:trPr>
          <w:trHeight w:hRule="exact" w:val="826"/>
        </w:trPr>
        <w:tc>
          <w:tcPr>
            <w:tcW w:w="19" w:type="dxa"/>
          </w:tcPr>
          <w:p w:rsidR="001342EF" w:rsidRDefault="001342EF"/>
        </w:tc>
        <w:tc>
          <w:tcPr>
            <w:tcW w:w="5047"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Pr="001342EF" w:rsidRDefault="001342EF" w:rsidP="00502540">
            <w:pPr>
              <w:spacing w:after="0" w:line="240" w:lineRule="auto"/>
              <w:jc w:val="both"/>
              <w:rPr>
                <w:sz w:val="24"/>
                <w:szCs w:val="24"/>
                <w:lang w:val="ru-RU"/>
              </w:rPr>
            </w:pPr>
            <w:r w:rsidRPr="001342EF">
              <w:rPr>
                <w:rFonts w:ascii="Times New Roman" w:hAnsi="Times New Roman" w:cs="Times New Roman"/>
                <w:color w:val="000000"/>
                <w:sz w:val="24"/>
                <w:szCs w:val="24"/>
                <w:lang w:val="ru-RU"/>
              </w:rPr>
              <w:t>Международная</w:t>
            </w:r>
            <w:r w:rsidRPr="001342EF">
              <w:rPr>
                <w:lang w:val="ru-RU"/>
              </w:rPr>
              <w:t xml:space="preserve"> </w:t>
            </w:r>
            <w:r w:rsidRPr="001342EF">
              <w:rPr>
                <w:rFonts w:ascii="Times New Roman" w:hAnsi="Times New Roman" w:cs="Times New Roman"/>
                <w:color w:val="000000"/>
                <w:sz w:val="24"/>
                <w:szCs w:val="24"/>
                <w:lang w:val="ru-RU"/>
              </w:rPr>
              <w:t>реферативная</w:t>
            </w:r>
            <w:r w:rsidRPr="001342EF">
              <w:rPr>
                <w:lang w:val="ru-RU"/>
              </w:rPr>
              <w:t xml:space="preserve"> </w:t>
            </w:r>
            <w:r w:rsidRPr="001342EF">
              <w:rPr>
                <w:rFonts w:ascii="Times New Roman" w:hAnsi="Times New Roman" w:cs="Times New Roman"/>
                <w:color w:val="000000"/>
                <w:sz w:val="24"/>
                <w:szCs w:val="24"/>
                <w:lang w:val="ru-RU"/>
              </w:rPr>
              <w:t>и</w:t>
            </w:r>
            <w:r w:rsidRPr="001342EF">
              <w:rPr>
                <w:lang w:val="ru-RU"/>
              </w:rPr>
              <w:t xml:space="preserve"> </w:t>
            </w:r>
            <w:r w:rsidRPr="001342EF">
              <w:rPr>
                <w:rFonts w:ascii="Times New Roman" w:hAnsi="Times New Roman" w:cs="Times New Roman"/>
                <w:color w:val="000000"/>
                <w:sz w:val="24"/>
                <w:szCs w:val="24"/>
                <w:lang w:val="ru-RU"/>
              </w:rPr>
              <w:t>полнотекстовая</w:t>
            </w:r>
            <w:r w:rsidRPr="001342EF">
              <w:rPr>
                <w:lang w:val="ru-RU"/>
              </w:rPr>
              <w:t xml:space="preserve"> </w:t>
            </w:r>
            <w:r w:rsidRPr="001342EF">
              <w:rPr>
                <w:rFonts w:ascii="Times New Roman" w:hAnsi="Times New Roman" w:cs="Times New Roman"/>
                <w:color w:val="000000"/>
                <w:sz w:val="24"/>
                <w:szCs w:val="24"/>
                <w:lang w:val="ru-RU"/>
              </w:rPr>
              <w:t>справочная</w:t>
            </w:r>
            <w:r w:rsidRPr="001342EF">
              <w:rPr>
                <w:lang w:val="ru-RU"/>
              </w:rPr>
              <w:t xml:space="preserve"> </w:t>
            </w:r>
            <w:r w:rsidRPr="001342EF">
              <w:rPr>
                <w:rFonts w:ascii="Times New Roman" w:hAnsi="Times New Roman" w:cs="Times New Roman"/>
                <w:color w:val="000000"/>
                <w:sz w:val="24"/>
                <w:szCs w:val="24"/>
                <w:lang w:val="ru-RU"/>
              </w:rPr>
              <w:t>база</w:t>
            </w:r>
            <w:r w:rsidRPr="001342EF">
              <w:rPr>
                <w:lang w:val="ru-RU"/>
              </w:rPr>
              <w:t xml:space="preserve"> </w:t>
            </w:r>
            <w:r w:rsidRPr="001342EF">
              <w:rPr>
                <w:rFonts w:ascii="Times New Roman" w:hAnsi="Times New Roman" w:cs="Times New Roman"/>
                <w:color w:val="000000"/>
                <w:sz w:val="24"/>
                <w:szCs w:val="24"/>
                <w:lang w:val="ru-RU"/>
              </w:rPr>
              <w:t>данных</w:t>
            </w:r>
            <w:r w:rsidRPr="001342EF">
              <w:rPr>
                <w:lang w:val="ru-RU"/>
              </w:rPr>
              <w:t xml:space="preserve"> </w:t>
            </w:r>
            <w:r w:rsidRPr="001342EF">
              <w:rPr>
                <w:rFonts w:ascii="Times New Roman" w:hAnsi="Times New Roman" w:cs="Times New Roman"/>
                <w:color w:val="000000"/>
                <w:sz w:val="24"/>
                <w:szCs w:val="24"/>
                <w:lang w:val="ru-RU"/>
              </w:rPr>
              <w:t>научных</w:t>
            </w:r>
            <w:r w:rsidRPr="001342EF">
              <w:rPr>
                <w:lang w:val="ru-RU"/>
              </w:rPr>
              <w:t xml:space="preserve"> </w:t>
            </w:r>
            <w:r w:rsidRPr="001342EF">
              <w:rPr>
                <w:rFonts w:ascii="Times New Roman" w:hAnsi="Times New Roman" w:cs="Times New Roman"/>
                <w:color w:val="000000"/>
                <w:sz w:val="24"/>
                <w:szCs w:val="24"/>
                <w:lang w:val="ru-RU"/>
              </w:rPr>
              <w:t>изданий</w:t>
            </w:r>
            <w:r w:rsidRPr="001342EF">
              <w:rPr>
                <w:lang w:val="ru-RU"/>
              </w:rPr>
              <w:t xml:space="preserve"> </w:t>
            </w:r>
            <w:r w:rsidRPr="001342EF">
              <w:rPr>
                <w:rFonts w:ascii="Times New Roman" w:hAnsi="Times New Roman" w:cs="Times New Roman"/>
                <w:color w:val="000000"/>
                <w:sz w:val="24"/>
                <w:szCs w:val="24"/>
                <w:lang w:val="ru-RU"/>
              </w:rPr>
              <w:t>«</w:t>
            </w:r>
            <w:r>
              <w:rPr>
                <w:rFonts w:ascii="Times New Roman" w:hAnsi="Times New Roman" w:cs="Times New Roman"/>
                <w:color w:val="000000"/>
                <w:sz w:val="24"/>
                <w:szCs w:val="24"/>
              </w:rPr>
              <w:t>Scopus</w:t>
            </w:r>
            <w:r w:rsidRPr="001342EF">
              <w:rPr>
                <w:rFonts w:ascii="Times New Roman" w:hAnsi="Times New Roman" w:cs="Times New Roman"/>
                <w:color w:val="000000"/>
                <w:sz w:val="24"/>
                <w:szCs w:val="24"/>
                <w:lang w:val="ru-RU"/>
              </w:rPr>
              <w:t>»</w:t>
            </w:r>
            <w:r w:rsidRPr="001342EF">
              <w:rPr>
                <w:lang w:val="ru-RU"/>
              </w:rP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rsidP="00502540">
            <w:pPr>
              <w:spacing w:after="0" w:line="240" w:lineRule="auto"/>
              <w:jc w:val="both"/>
              <w:rPr>
                <w:sz w:val="24"/>
                <w:szCs w:val="24"/>
              </w:rPr>
            </w:pPr>
            <w:r>
              <w:rPr>
                <w:rFonts w:ascii="Times New Roman" w:hAnsi="Times New Roman" w:cs="Times New Roman"/>
                <w:color w:val="000000"/>
                <w:sz w:val="24"/>
                <w:szCs w:val="24"/>
              </w:rPr>
              <w:t>http://scopus.com</w:t>
            </w:r>
            <w:r>
              <w:t xml:space="preserve"> </w:t>
            </w:r>
          </w:p>
        </w:tc>
        <w:tc>
          <w:tcPr>
            <w:tcW w:w="77" w:type="dxa"/>
          </w:tcPr>
          <w:p w:rsidR="001342EF" w:rsidRDefault="001342EF"/>
        </w:tc>
      </w:tr>
      <w:tr w:rsidR="001342EF" w:rsidTr="001342EF">
        <w:trPr>
          <w:trHeight w:hRule="exact" w:val="826"/>
        </w:trPr>
        <w:tc>
          <w:tcPr>
            <w:tcW w:w="19" w:type="dxa"/>
          </w:tcPr>
          <w:p w:rsidR="001342EF" w:rsidRDefault="001342EF"/>
        </w:tc>
        <w:tc>
          <w:tcPr>
            <w:tcW w:w="5047"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Pr="001342EF" w:rsidRDefault="001342EF" w:rsidP="00502540">
            <w:pPr>
              <w:spacing w:after="0" w:line="240" w:lineRule="auto"/>
              <w:jc w:val="both"/>
              <w:rPr>
                <w:sz w:val="24"/>
                <w:szCs w:val="24"/>
                <w:lang w:val="ru-RU"/>
              </w:rPr>
            </w:pPr>
            <w:r w:rsidRPr="001342EF">
              <w:rPr>
                <w:rFonts w:ascii="Times New Roman" w:hAnsi="Times New Roman" w:cs="Times New Roman"/>
                <w:color w:val="000000"/>
                <w:sz w:val="24"/>
                <w:szCs w:val="24"/>
                <w:lang w:val="ru-RU"/>
              </w:rPr>
              <w:t>Международная</w:t>
            </w:r>
            <w:r w:rsidRPr="001342EF">
              <w:rPr>
                <w:lang w:val="ru-RU"/>
              </w:rPr>
              <w:t xml:space="preserve"> </w:t>
            </w:r>
            <w:r w:rsidRPr="001342EF">
              <w:rPr>
                <w:rFonts w:ascii="Times New Roman" w:hAnsi="Times New Roman" w:cs="Times New Roman"/>
                <w:color w:val="000000"/>
                <w:sz w:val="24"/>
                <w:szCs w:val="24"/>
                <w:lang w:val="ru-RU"/>
              </w:rPr>
              <w:t>база</w:t>
            </w:r>
            <w:r w:rsidRPr="001342EF">
              <w:rPr>
                <w:lang w:val="ru-RU"/>
              </w:rPr>
              <w:t xml:space="preserve"> </w:t>
            </w:r>
            <w:r w:rsidRPr="001342EF">
              <w:rPr>
                <w:rFonts w:ascii="Times New Roman" w:hAnsi="Times New Roman" w:cs="Times New Roman"/>
                <w:color w:val="000000"/>
                <w:sz w:val="24"/>
                <w:szCs w:val="24"/>
                <w:lang w:val="ru-RU"/>
              </w:rPr>
              <w:t>полнотекстовых</w:t>
            </w:r>
            <w:r w:rsidRPr="001342EF">
              <w:rPr>
                <w:lang w:val="ru-RU"/>
              </w:rPr>
              <w:t xml:space="preserve"> </w:t>
            </w:r>
            <w:r w:rsidRPr="001342EF">
              <w:rPr>
                <w:rFonts w:ascii="Times New Roman" w:hAnsi="Times New Roman" w:cs="Times New Roman"/>
                <w:color w:val="000000"/>
                <w:sz w:val="24"/>
                <w:szCs w:val="24"/>
                <w:lang w:val="ru-RU"/>
              </w:rPr>
              <w:t>журналов</w:t>
            </w:r>
            <w:r w:rsidRPr="001342EF">
              <w:rPr>
                <w:lang w:val="ru-RU"/>
              </w:rPr>
              <w:t xml:space="preserve"> </w:t>
            </w:r>
            <w:r>
              <w:rPr>
                <w:rFonts w:ascii="Times New Roman" w:hAnsi="Times New Roman" w:cs="Times New Roman"/>
                <w:color w:val="000000"/>
                <w:sz w:val="24"/>
                <w:szCs w:val="24"/>
              </w:rPr>
              <w:t>Springer</w:t>
            </w:r>
            <w:r w:rsidRPr="001342EF">
              <w:rPr>
                <w:lang w:val="ru-RU"/>
              </w:rPr>
              <w:t xml:space="preserve"> </w:t>
            </w:r>
            <w:r>
              <w:rPr>
                <w:rFonts w:ascii="Times New Roman" w:hAnsi="Times New Roman" w:cs="Times New Roman"/>
                <w:color w:val="000000"/>
                <w:sz w:val="24"/>
                <w:szCs w:val="24"/>
              </w:rPr>
              <w:t>Journals</w:t>
            </w:r>
            <w:r w:rsidRPr="001342EF">
              <w:rPr>
                <w:lang w:val="ru-RU"/>
              </w:rP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342EF" w:rsidRDefault="001342EF" w:rsidP="00502540">
            <w:pPr>
              <w:spacing w:after="0" w:line="240" w:lineRule="auto"/>
              <w:jc w:val="both"/>
              <w:rPr>
                <w:sz w:val="24"/>
                <w:szCs w:val="24"/>
              </w:rPr>
            </w:pPr>
            <w:r>
              <w:rPr>
                <w:rFonts w:ascii="Times New Roman" w:hAnsi="Times New Roman" w:cs="Times New Roman"/>
                <w:color w:val="000000"/>
                <w:sz w:val="24"/>
                <w:szCs w:val="24"/>
              </w:rPr>
              <w:t>http://link.springer.com/</w:t>
            </w:r>
            <w:r>
              <w:t xml:space="preserve"> </w:t>
            </w:r>
          </w:p>
        </w:tc>
        <w:tc>
          <w:tcPr>
            <w:tcW w:w="77" w:type="dxa"/>
          </w:tcPr>
          <w:p w:rsidR="001342EF" w:rsidRDefault="001342EF"/>
        </w:tc>
      </w:tr>
      <w:tr w:rsidR="001342EF" w:rsidRPr="001342EF" w:rsidTr="001342EF">
        <w:trPr>
          <w:trHeight w:hRule="exact" w:val="285"/>
        </w:trPr>
        <w:tc>
          <w:tcPr>
            <w:tcW w:w="9424" w:type="dxa"/>
            <w:gridSpan w:val="6"/>
            <w:shd w:val="clear" w:color="000000" w:fill="FFFFFF"/>
            <w:tcMar>
              <w:left w:w="34" w:type="dxa"/>
              <w:right w:w="34" w:type="dxa"/>
            </w:tcMar>
          </w:tcPr>
          <w:p w:rsidR="001342EF" w:rsidRPr="00765AD1" w:rsidRDefault="001342EF">
            <w:pPr>
              <w:spacing w:after="0" w:line="240" w:lineRule="auto"/>
              <w:ind w:firstLine="756"/>
              <w:jc w:val="both"/>
              <w:rPr>
                <w:sz w:val="24"/>
                <w:szCs w:val="24"/>
                <w:lang w:val="ru-RU"/>
              </w:rPr>
            </w:pPr>
            <w:r w:rsidRPr="00765AD1">
              <w:rPr>
                <w:rFonts w:ascii="Times New Roman" w:hAnsi="Times New Roman" w:cs="Times New Roman"/>
                <w:b/>
                <w:color w:val="000000"/>
                <w:sz w:val="24"/>
                <w:szCs w:val="24"/>
                <w:lang w:val="ru-RU"/>
              </w:rPr>
              <w:t>9</w:t>
            </w:r>
            <w:r w:rsidRPr="00765AD1">
              <w:rPr>
                <w:lang w:val="ru-RU"/>
              </w:rPr>
              <w:t xml:space="preserve"> </w:t>
            </w:r>
            <w:r w:rsidRPr="00765AD1">
              <w:rPr>
                <w:rFonts w:ascii="Times New Roman" w:hAnsi="Times New Roman" w:cs="Times New Roman"/>
                <w:b/>
                <w:color w:val="000000"/>
                <w:sz w:val="24"/>
                <w:szCs w:val="24"/>
                <w:lang w:val="ru-RU"/>
              </w:rPr>
              <w:t>Материально-техническое</w:t>
            </w:r>
            <w:r w:rsidRPr="00765AD1">
              <w:rPr>
                <w:lang w:val="ru-RU"/>
              </w:rPr>
              <w:t xml:space="preserve"> </w:t>
            </w:r>
            <w:r w:rsidRPr="00765AD1">
              <w:rPr>
                <w:rFonts w:ascii="Times New Roman" w:hAnsi="Times New Roman" w:cs="Times New Roman"/>
                <w:b/>
                <w:color w:val="000000"/>
                <w:sz w:val="24"/>
                <w:szCs w:val="24"/>
                <w:lang w:val="ru-RU"/>
              </w:rPr>
              <w:t>обеспечение</w:t>
            </w:r>
            <w:r w:rsidRPr="00765AD1">
              <w:rPr>
                <w:lang w:val="ru-RU"/>
              </w:rPr>
              <w:t xml:space="preserve"> </w:t>
            </w:r>
            <w:r w:rsidRPr="00765AD1">
              <w:rPr>
                <w:rFonts w:ascii="Times New Roman" w:hAnsi="Times New Roman" w:cs="Times New Roman"/>
                <w:b/>
                <w:color w:val="000000"/>
                <w:sz w:val="24"/>
                <w:szCs w:val="24"/>
                <w:lang w:val="ru-RU"/>
              </w:rPr>
              <w:t>дисциплины</w:t>
            </w:r>
            <w:r w:rsidRPr="00765AD1">
              <w:rPr>
                <w:lang w:val="ru-RU"/>
              </w:rPr>
              <w:t xml:space="preserve"> </w:t>
            </w:r>
            <w:r w:rsidRPr="00765AD1">
              <w:rPr>
                <w:rFonts w:ascii="Times New Roman" w:hAnsi="Times New Roman" w:cs="Times New Roman"/>
                <w:b/>
                <w:color w:val="000000"/>
                <w:sz w:val="24"/>
                <w:szCs w:val="24"/>
                <w:lang w:val="ru-RU"/>
              </w:rPr>
              <w:t>(модуля)</w:t>
            </w:r>
            <w:r w:rsidRPr="00765AD1">
              <w:rPr>
                <w:lang w:val="ru-RU"/>
              </w:rPr>
              <w:t xml:space="preserve"> </w:t>
            </w:r>
          </w:p>
        </w:tc>
      </w:tr>
      <w:tr w:rsidR="001342EF" w:rsidRPr="001342EF" w:rsidTr="001342EF">
        <w:trPr>
          <w:trHeight w:hRule="exact" w:val="138"/>
        </w:trPr>
        <w:tc>
          <w:tcPr>
            <w:tcW w:w="333" w:type="dxa"/>
            <w:gridSpan w:val="2"/>
          </w:tcPr>
          <w:p w:rsidR="001342EF" w:rsidRPr="00765AD1" w:rsidRDefault="001342EF">
            <w:pPr>
              <w:rPr>
                <w:lang w:val="ru-RU"/>
              </w:rPr>
            </w:pPr>
          </w:p>
        </w:tc>
        <w:tc>
          <w:tcPr>
            <w:tcW w:w="1949" w:type="dxa"/>
          </w:tcPr>
          <w:p w:rsidR="001342EF" w:rsidRPr="00765AD1" w:rsidRDefault="001342EF">
            <w:pPr>
              <w:rPr>
                <w:lang w:val="ru-RU"/>
              </w:rPr>
            </w:pPr>
          </w:p>
        </w:tc>
        <w:tc>
          <w:tcPr>
            <w:tcW w:w="2784" w:type="dxa"/>
          </w:tcPr>
          <w:p w:rsidR="001342EF" w:rsidRPr="00765AD1" w:rsidRDefault="001342EF">
            <w:pPr>
              <w:rPr>
                <w:lang w:val="ru-RU"/>
              </w:rPr>
            </w:pPr>
          </w:p>
        </w:tc>
        <w:tc>
          <w:tcPr>
            <w:tcW w:w="4281" w:type="dxa"/>
          </w:tcPr>
          <w:p w:rsidR="001342EF" w:rsidRPr="00765AD1" w:rsidRDefault="001342EF">
            <w:pPr>
              <w:rPr>
                <w:lang w:val="ru-RU"/>
              </w:rPr>
            </w:pPr>
          </w:p>
        </w:tc>
        <w:tc>
          <w:tcPr>
            <w:tcW w:w="77" w:type="dxa"/>
          </w:tcPr>
          <w:p w:rsidR="001342EF" w:rsidRPr="00765AD1" w:rsidRDefault="001342EF">
            <w:pPr>
              <w:rPr>
                <w:lang w:val="ru-RU"/>
              </w:rPr>
            </w:pPr>
          </w:p>
        </w:tc>
      </w:tr>
      <w:tr w:rsidR="001342EF" w:rsidRPr="001342EF" w:rsidTr="001342EF">
        <w:trPr>
          <w:trHeight w:hRule="exact" w:val="285"/>
        </w:trPr>
        <w:tc>
          <w:tcPr>
            <w:tcW w:w="9424" w:type="dxa"/>
            <w:gridSpan w:val="6"/>
            <w:shd w:val="clear" w:color="000000" w:fill="FFFFFF"/>
            <w:tcMar>
              <w:left w:w="34" w:type="dxa"/>
              <w:right w:w="34" w:type="dxa"/>
            </w:tcMar>
          </w:tcPr>
          <w:p w:rsidR="001342EF" w:rsidRPr="00765AD1" w:rsidRDefault="001342EF">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Материально-техническое</w:t>
            </w:r>
            <w:r w:rsidRPr="00765AD1">
              <w:rPr>
                <w:lang w:val="ru-RU"/>
              </w:rPr>
              <w:t xml:space="preserve"> </w:t>
            </w:r>
            <w:r w:rsidRPr="00765AD1">
              <w:rPr>
                <w:rFonts w:ascii="Times New Roman" w:hAnsi="Times New Roman" w:cs="Times New Roman"/>
                <w:color w:val="000000"/>
                <w:sz w:val="24"/>
                <w:szCs w:val="24"/>
                <w:lang w:val="ru-RU"/>
              </w:rPr>
              <w:t>обеспечение</w:t>
            </w:r>
            <w:r w:rsidRPr="00765AD1">
              <w:rPr>
                <w:lang w:val="ru-RU"/>
              </w:rPr>
              <w:t xml:space="preserve"> </w:t>
            </w:r>
            <w:r w:rsidRPr="00765AD1">
              <w:rPr>
                <w:rFonts w:ascii="Times New Roman" w:hAnsi="Times New Roman" w:cs="Times New Roman"/>
                <w:color w:val="000000"/>
                <w:sz w:val="24"/>
                <w:szCs w:val="24"/>
                <w:lang w:val="ru-RU"/>
              </w:rPr>
              <w:t>дисциплины</w:t>
            </w:r>
            <w:r w:rsidRPr="00765AD1">
              <w:rPr>
                <w:lang w:val="ru-RU"/>
              </w:rPr>
              <w:t xml:space="preserve"> </w:t>
            </w:r>
            <w:r w:rsidRPr="00765AD1">
              <w:rPr>
                <w:rFonts w:ascii="Times New Roman" w:hAnsi="Times New Roman" w:cs="Times New Roman"/>
                <w:color w:val="000000"/>
                <w:sz w:val="24"/>
                <w:szCs w:val="24"/>
                <w:lang w:val="ru-RU"/>
              </w:rPr>
              <w:t>включает:</w:t>
            </w:r>
            <w:r w:rsidRPr="00765AD1">
              <w:rPr>
                <w:lang w:val="ru-RU"/>
              </w:rPr>
              <w:t xml:space="preserve"> </w:t>
            </w:r>
          </w:p>
        </w:tc>
      </w:tr>
    </w:tbl>
    <w:p w:rsidR="00B40BCB" w:rsidRPr="00765AD1" w:rsidRDefault="00B465FE">
      <w:pPr>
        <w:rPr>
          <w:sz w:val="0"/>
          <w:szCs w:val="0"/>
          <w:lang w:val="ru-RU"/>
        </w:rPr>
      </w:pPr>
      <w:r w:rsidRPr="00765AD1">
        <w:rPr>
          <w:lang w:val="ru-RU"/>
        </w:rPr>
        <w:br w:type="page"/>
      </w:r>
    </w:p>
    <w:tbl>
      <w:tblPr>
        <w:tblW w:w="0" w:type="auto"/>
        <w:tblCellMar>
          <w:left w:w="0" w:type="dxa"/>
          <w:right w:w="0" w:type="dxa"/>
        </w:tblCellMar>
        <w:tblLook w:val="04A0" w:firstRow="1" w:lastRow="0" w:firstColumn="1" w:lastColumn="0" w:noHBand="0" w:noVBand="1"/>
      </w:tblPr>
      <w:tblGrid>
        <w:gridCol w:w="9370"/>
      </w:tblGrid>
      <w:tr w:rsidR="00B40BCB" w:rsidRPr="001342EF">
        <w:trPr>
          <w:trHeight w:hRule="exact" w:val="3530"/>
        </w:trPr>
        <w:tc>
          <w:tcPr>
            <w:tcW w:w="9370" w:type="dxa"/>
            <w:shd w:val="clear" w:color="000000" w:fill="FFFFFF"/>
            <w:tcMar>
              <w:left w:w="34" w:type="dxa"/>
              <w:right w:w="34" w:type="dxa"/>
            </w:tcMar>
          </w:tcPr>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lastRenderedPageBreak/>
              <w:t>1.</w:t>
            </w:r>
            <w:r w:rsidRPr="00765AD1">
              <w:rPr>
                <w:lang w:val="ru-RU"/>
              </w:rPr>
              <w:t xml:space="preserve"> </w:t>
            </w:r>
            <w:r w:rsidRPr="00765AD1">
              <w:rPr>
                <w:rFonts w:ascii="Times New Roman" w:hAnsi="Times New Roman" w:cs="Times New Roman"/>
                <w:color w:val="000000"/>
                <w:sz w:val="24"/>
                <w:szCs w:val="24"/>
                <w:lang w:val="ru-RU"/>
              </w:rPr>
              <w:t>Учебные</w:t>
            </w:r>
            <w:r w:rsidRPr="00765AD1">
              <w:rPr>
                <w:lang w:val="ru-RU"/>
              </w:rPr>
              <w:t xml:space="preserve"> </w:t>
            </w:r>
            <w:r w:rsidRPr="00765AD1">
              <w:rPr>
                <w:rFonts w:ascii="Times New Roman" w:hAnsi="Times New Roman" w:cs="Times New Roman"/>
                <w:color w:val="000000"/>
                <w:sz w:val="24"/>
                <w:szCs w:val="24"/>
                <w:lang w:val="ru-RU"/>
              </w:rPr>
              <w:t>аудитории</w:t>
            </w:r>
            <w:r w:rsidRPr="00765AD1">
              <w:rPr>
                <w:lang w:val="ru-RU"/>
              </w:rPr>
              <w:t xml:space="preserve"> </w:t>
            </w:r>
            <w:r w:rsidRPr="00765AD1">
              <w:rPr>
                <w:rFonts w:ascii="Times New Roman" w:hAnsi="Times New Roman" w:cs="Times New Roman"/>
                <w:color w:val="000000"/>
                <w:sz w:val="24"/>
                <w:szCs w:val="24"/>
                <w:lang w:val="ru-RU"/>
              </w:rPr>
              <w:t>для</w:t>
            </w:r>
            <w:r w:rsidRPr="00765AD1">
              <w:rPr>
                <w:lang w:val="ru-RU"/>
              </w:rPr>
              <w:t xml:space="preserve"> </w:t>
            </w:r>
            <w:r w:rsidRPr="00765AD1">
              <w:rPr>
                <w:rFonts w:ascii="Times New Roman" w:hAnsi="Times New Roman" w:cs="Times New Roman"/>
                <w:color w:val="000000"/>
                <w:sz w:val="24"/>
                <w:szCs w:val="24"/>
                <w:lang w:val="ru-RU"/>
              </w:rPr>
              <w:t>проведения</w:t>
            </w:r>
            <w:r w:rsidRPr="00765AD1">
              <w:rPr>
                <w:lang w:val="ru-RU"/>
              </w:rPr>
              <w:t xml:space="preserve"> </w:t>
            </w:r>
            <w:r w:rsidRPr="00765AD1">
              <w:rPr>
                <w:rFonts w:ascii="Times New Roman" w:hAnsi="Times New Roman" w:cs="Times New Roman"/>
                <w:color w:val="000000"/>
                <w:sz w:val="24"/>
                <w:szCs w:val="24"/>
                <w:lang w:val="ru-RU"/>
              </w:rPr>
              <w:t>занятий</w:t>
            </w:r>
            <w:r w:rsidRPr="00765AD1">
              <w:rPr>
                <w:lang w:val="ru-RU"/>
              </w:rPr>
              <w:t xml:space="preserve"> </w:t>
            </w:r>
            <w:r w:rsidRPr="00765AD1">
              <w:rPr>
                <w:rFonts w:ascii="Times New Roman" w:hAnsi="Times New Roman" w:cs="Times New Roman"/>
                <w:color w:val="000000"/>
                <w:sz w:val="24"/>
                <w:szCs w:val="24"/>
                <w:lang w:val="ru-RU"/>
              </w:rPr>
              <w:t>лекционного</w:t>
            </w:r>
            <w:r w:rsidRPr="00765AD1">
              <w:rPr>
                <w:lang w:val="ru-RU"/>
              </w:rPr>
              <w:t xml:space="preserve"> </w:t>
            </w:r>
            <w:r w:rsidRPr="00765AD1">
              <w:rPr>
                <w:rFonts w:ascii="Times New Roman" w:hAnsi="Times New Roman" w:cs="Times New Roman"/>
                <w:color w:val="000000"/>
                <w:sz w:val="24"/>
                <w:szCs w:val="24"/>
                <w:lang w:val="ru-RU"/>
              </w:rPr>
              <w:t>типа:</w:t>
            </w:r>
            <w:r w:rsidRPr="00765AD1">
              <w:rPr>
                <w:lang w:val="ru-RU"/>
              </w:rPr>
              <w:t xml:space="preserve"> </w:t>
            </w:r>
            <w:r w:rsidRPr="00765AD1">
              <w:rPr>
                <w:rFonts w:ascii="Times New Roman" w:hAnsi="Times New Roman" w:cs="Times New Roman"/>
                <w:color w:val="000000"/>
                <w:sz w:val="24"/>
                <w:szCs w:val="24"/>
                <w:lang w:val="ru-RU"/>
              </w:rPr>
              <w:t>мультимедийные</w:t>
            </w:r>
            <w:r w:rsidRPr="00765AD1">
              <w:rPr>
                <w:lang w:val="ru-RU"/>
              </w:rPr>
              <w:t xml:space="preserve"> </w:t>
            </w:r>
            <w:r w:rsidRPr="00765AD1">
              <w:rPr>
                <w:rFonts w:ascii="Times New Roman" w:hAnsi="Times New Roman" w:cs="Times New Roman"/>
                <w:color w:val="000000"/>
                <w:sz w:val="24"/>
                <w:szCs w:val="24"/>
                <w:lang w:val="ru-RU"/>
              </w:rPr>
              <w:t>средства</w:t>
            </w:r>
            <w:r w:rsidRPr="00765AD1">
              <w:rPr>
                <w:lang w:val="ru-RU"/>
              </w:rPr>
              <w:t xml:space="preserve"> </w:t>
            </w:r>
            <w:r w:rsidRPr="00765AD1">
              <w:rPr>
                <w:rFonts w:ascii="Times New Roman" w:hAnsi="Times New Roman" w:cs="Times New Roman"/>
                <w:color w:val="000000"/>
                <w:sz w:val="24"/>
                <w:szCs w:val="24"/>
                <w:lang w:val="ru-RU"/>
              </w:rPr>
              <w:t>хранения,</w:t>
            </w:r>
            <w:r w:rsidRPr="00765AD1">
              <w:rPr>
                <w:lang w:val="ru-RU"/>
              </w:rPr>
              <w:t xml:space="preserve"> </w:t>
            </w:r>
            <w:r w:rsidRPr="00765AD1">
              <w:rPr>
                <w:rFonts w:ascii="Times New Roman" w:hAnsi="Times New Roman" w:cs="Times New Roman"/>
                <w:color w:val="000000"/>
                <w:sz w:val="24"/>
                <w:szCs w:val="24"/>
                <w:lang w:val="ru-RU"/>
              </w:rPr>
              <w:t>передачи</w:t>
            </w:r>
            <w:r w:rsidRPr="00765AD1">
              <w:rPr>
                <w:lang w:val="ru-RU"/>
              </w:rPr>
              <w:t xml:space="preserve"> </w:t>
            </w:r>
            <w:r w:rsidRPr="00765AD1">
              <w:rPr>
                <w:rFonts w:ascii="Times New Roman" w:hAnsi="Times New Roman" w:cs="Times New Roman"/>
                <w:color w:val="000000"/>
                <w:sz w:val="24"/>
                <w:szCs w:val="24"/>
                <w:lang w:val="ru-RU"/>
              </w:rPr>
              <w:t>и</w:t>
            </w:r>
            <w:r w:rsidRPr="00765AD1">
              <w:rPr>
                <w:lang w:val="ru-RU"/>
              </w:rPr>
              <w:t xml:space="preserve"> </w:t>
            </w:r>
            <w:r w:rsidRPr="00765AD1">
              <w:rPr>
                <w:rFonts w:ascii="Times New Roman" w:hAnsi="Times New Roman" w:cs="Times New Roman"/>
                <w:color w:val="000000"/>
                <w:sz w:val="24"/>
                <w:szCs w:val="24"/>
                <w:lang w:val="ru-RU"/>
              </w:rPr>
              <w:t>представления</w:t>
            </w:r>
            <w:r w:rsidRPr="00765AD1">
              <w:rPr>
                <w:lang w:val="ru-RU"/>
              </w:rPr>
              <w:t xml:space="preserve"> </w:t>
            </w:r>
            <w:r w:rsidRPr="00765AD1">
              <w:rPr>
                <w:rFonts w:ascii="Times New Roman" w:hAnsi="Times New Roman" w:cs="Times New Roman"/>
                <w:color w:val="000000"/>
                <w:sz w:val="24"/>
                <w:szCs w:val="24"/>
                <w:lang w:val="ru-RU"/>
              </w:rPr>
              <w:t>информации.</w:t>
            </w:r>
            <w:r w:rsidRPr="00765AD1">
              <w:rPr>
                <w:lang w:val="ru-RU"/>
              </w:rPr>
              <w:t xml:space="preserve"> </w:t>
            </w:r>
          </w:p>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2.</w:t>
            </w:r>
            <w:r w:rsidRPr="00765AD1">
              <w:rPr>
                <w:lang w:val="ru-RU"/>
              </w:rPr>
              <w:t xml:space="preserve"> </w:t>
            </w:r>
            <w:r w:rsidRPr="00765AD1">
              <w:rPr>
                <w:rFonts w:ascii="Times New Roman" w:hAnsi="Times New Roman" w:cs="Times New Roman"/>
                <w:color w:val="000000"/>
                <w:sz w:val="24"/>
                <w:szCs w:val="24"/>
                <w:lang w:val="ru-RU"/>
              </w:rPr>
              <w:t>Учебные</w:t>
            </w:r>
            <w:r w:rsidRPr="00765AD1">
              <w:rPr>
                <w:lang w:val="ru-RU"/>
              </w:rPr>
              <w:t xml:space="preserve"> </w:t>
            </w:r>
            <w:r w:rsidRPr="00765AD1">
              <w:rPr>
                <w:rFonts w:ascii="Times New Roman" w:hAnsi="Times New Roman" w:cs="Times New Roman"/>
                <w:color w:val="000000"/>
                <w:sz w:val="24"/>
                <w:szCs w:val="24"/>
                <w:lang w:val="ru-RU"/>
              </w:rPr>
              <w:t>аудитории</w:t>
            </w:r>
            <w:r w:rsidRPr="00765AD1">
              <w:rPr>
                <w:lang w:val="ru-RU"/>
              </w:rPr>
              <w:t xml:space="preserve"> </w:t>
            </w:r>
            <w:r w:rsidRPr="00765AD1">
              <w:rPr>
                <w:rFonts w:ascii="Times New Roman" w:hAnsi="Times New Roman" w:cs="Times New Roman"/>
                <w:color w:val="000000"/>
                <w:sz w:val="24"/>
                <w:szCs w:val="24"/>
                <w:lang w:val="ru-RU"/>
              </w:rPr>
              <w:t>для</w:t>
            </w:r>
            <w:r w:rsidRPr="00765AD1">
              <w:rPr>
                <w:lang w:val="ru-RU"/>
              </w:rPr>
              <w:t xml:space="preserve"> </w:t>
            </w:r>
            <w:r w:rsidRPr="00765AD1">
              <w:rPr>
                <w:rFonts w:ascii="Times New Roman" w:hAnsi="Times New Roman" w:cs="Times New Roman"/>
                <w:color w:val="000000"/>
                <w:sz w:val="24"/>
                <w:szCs w:val="24"/>
                <w:lang w:val="ru-RU"/>
              </w:rPr>
              <w:t>проведения</w:t>
            </w:r>
            <w:r w:rsidRPr="00765AD1">
              <w:rPr>
                <w:lang w:val="ru-RU"/>
              </w:rPr>
              <w:t xml:space="preserve"> </w:t>
            </w:r>
            <w:r w:rsidRPr="00765AD1">
              <w:rPr>
                <w:rFonts w:ascii="Times New Roman" w:hAnsi="Times New Roman" w:cs="Times New Roman"/>
                <w:color w:val="000000"/>
                <w:sz w:val="24"/>
                <w:szCs w:val="24"/>
                <w:lang w:val="ru-RU"/>
              </w:rPr>
              <w:t>практических</w:t>
            </w:r>
            <w:r w:rsidRPr="00765AD1">
              <w:rPr>
                <w:lang w:val="ru-RU"/>
              </w:rPr>
              <w:t xml:space="preserve"> </w:t>
            </w:r>
            <w:r w:rsidRPr="00765AD1">
              <w:rPr>
                <w:rFonts w:ascii="Times New Roman" w:hAnsi="Times New Roman" w:cs="Times New Roman"/>
                <w:color w:val="000000"/>
                <w:sz w:val="24"/>
                <w:szCs w:val="24"/>
                <w:lang w:val="ru-RU"/>
              </w:rPr>
              <w:t>занятий,</w:t>
            </w:r>
            <w:r w:rsidRPr="00765AD1">
              <w:rPr>
                <w:lang w:val="ru-RU"/>
              </w:rPr>
              <w:t xml:space="preserve"> </w:t>
            </w:r>
            <w:r w:rsidRPr="00765AD1">
              <w:rPr>
                <w:rFonts w:ascii="Times New Roman" w:hAnsi="Times New Roman" w:cs="Times New Roman"/>
                <w:color w:val="000000"/>
                <w:sz w:val="24"/>
                <w:szCs w:val="24"/>
                <w:lang w:val="ru-RU"/>
              </w:rPr>
              <w:t>групповых</w:t>
            </w:r>
            <w:r w:rsidRPr="00765AD1">
              <w:rPr>
                <w:lang w:val="ru-RU"/>
              </w:rPr>
              <w:t xml:space="preserve"> </w:t>
            </w:r>
            <w:r w:rsidRPr="00765AD1">
              <w:rPr>
                <w:rFonts w:ascii="Times New Roman" w:hAnsi="Times New Roman" w:cs="Times New Roman"/>
                <w:color w:val="000000"/>
                <w:sz w:val="24"/>
                <w:szCs w:val="24"/>
                <w:lang w:val="ru-RU"/>
              </w:rPr>
              <w:t>и</w:t>
            </w:r>
            <w:r w:rsidRPr="00765AD1">
              <w:rPr>
                <w:lang w:val="ru-RU"/>
              </w:rPr>
              <w:t xml:space="preserve"> </w:t>
            </w:r>
            <w:r w:rsidRPr="00765AD1">
              <w:rPr>
                <w:rFonts w:ascii="Times New Roman" w:hAnsi="Times New Roman" w:cs="Times New Roman"/>
                <w:color w:val="000000"/>
                <w:sz w:val="24"/>
                <w:szCs w:val="24"/>
                <w:lang w:val="ru-RU"/>
              </w:rPr>
              <w:t>индивидуальных</w:t>
            </w:r>
            <w:r w:rsidRPr="00765AD1">
              <w:rPr>
                <w:lang w:val="ru-RU"/>
              </w:rPr>
              <w:t xml:space="preserve"> </w:t>
            </w:r>
            <w:r w:rsidRPr="00765AD1">
              <w:rPr>
                <w:rFonts w:ascii="Times New Roman" w:hAnsi="Times New Roman" w:cs="Times New Roman"/>
                <w:color w:val="000000"/>
                <w:sz w:val="24"/>
                <w:szCs w:val="24"/>
                <w:lang w:val="ru-RU"/>
              </w:rPr>
              <w:t>консультаций,</w:t>
            </w:r>
            <w:r w:rsidRPr="00765AD1">
              <w:rPr>
                <w:lang w:val="ru-RU"/>
              </w:rPr>
              <w:t xml:space="preserve"> </w:t>
            </w:r>
            <w:r w:rsidRPr="00765AD1">
              <w:rPr>
                <w:rFonts w:ascii="Times New Roman" w:hAnsi="Times New Roman" w:cs="Times New Roman"/>
                <w:color w:val="000000"/>
                <w:sz w:val="24"/>
                <w:szCs w:val="24"/>
                <w:lang w:val="ru-RU"/>
              </w:rPr>
              <w:t>текущего</w:t>
            </w:r>
            <w:r w:rsidRPr="00765AD1">
              <w:rPr>
                <w:lang w:val="ru-RU"/>
              </w:rPr>
              <w:t xml:space="preserve"> </w:t>
            </w:r>
            <w:r w:rsidRPr="00765AD1">
              <w:rPr>
                <w:rFonts w:ascii="Times New Roman" w:hAnsi="Times New Roman" w:cs="Times New Roman"/>
                <w:color w:val="000000"/>
                <w:sz w:val="24"/>
                <w:szCs w:val="24"/>
                <w:lang w:val="ru-RU"/>
              </w:rPr>
              <w:t>контроля</w:t>
            </w:r>
            <w:r w:rsidRPr="00765AD1">
              <w:rPr>
                <w:lang w:val="ru-RU"/>
              </w:rPr>
              <w:t xml:space="preserve"> </w:t>
            </w:r>
            <w:r w:rsidRPr="00765AD1">
              <w:rPr>
                <w:rFonts w:ascii="Times New Roman" w:hAnsi="Times New Roman" w:cs="Times New Roman"/>
                <w:color w:val="000000"/>
                <w:sz w:val="24"/>
                <w:szCs w:val="24"/>
                <w:lang w:val="ru-RU"/>
              </w:rPr>
              <w:t>и</w:t>
            </w:r>
            <w:r w:rsidRPr="00765AD1">
              <w:rPr>
                <w:lang w:val="ru-RU"/>
              </w:rPr>
              <w:t xml:space="preserve"> </w:t>
            </w:r>
            <w:r w:rsidRPr="00765AD1">
              <w:rPr>
                <w:rFonts w:ascii="Times New Roman" w:hAnsi="Times New Roman" w:cs="Times New Roman"/>
                <w:color w:val="000000"/>
                <w:sz w:val="24"/>
                <w:szCs w:val="24"/>
                <w:lang w:val="ru-RU"/>
              </w:rPr>
              <w:t>промежуточной</w:t>
            </w:r>
            <w:r w:rsidRPr="00765AD1">
              <w:rPr>
                <w:lang w:val="ru-RU"/>
              </w:rPr>
              <w:t xml:space="preserve"> </w:t>
            </w:r>
            <w:r w:rsidRPr="00765AD1">
              <w:rPr>
                <w:rFonts w:ascii="Times New Roman" w:hAnsi="Times New Roman" w:cs="Times New Roman"/>
                <w:color w:val="000000"/>
                <w:sz w:val="24"/>
                <w:szCs w:val="24"/>
                <w:lang w:val="ru-RU"/>
              </w:rPr>
              <w:t>аттестации:</w:t>
            </w:r>
            <w:r w:rsidRPr="00765AD1">
              <w:rPr>
                <w:lang w:val="ru-RU"/>
              </w:rPr>
              <w:t xml:space="preserve"> </w:t>
            </w:r>
            <w:r w:rsidRPr="00765AD1">
              <w:rPr>
                <w:rFonts w:ascii="Times New Roman" w:hAnsi="Times New Roman" w:cs="Times New Roman"/>
                <w:color w:val="000000"/>
                <w:sz w:val="24"/>
                <w:szCs w:val="24"/>
                <w:lang w:val="ru-RU"/>
              </w:rPr>
              <w:t>мультимедийные</w:t>
            </w:r>
            <w:r w:rsidRPr="00765AD1">
              <w:rPr>
                <w:lang w:val="ru-RU"/>
              </w:rPr>
              <w:t xml:space="preserve"> </w:t>
            </w:r>
            <w:r w:rsidRPr="00765AD1">
              <w:rPr>
                <w:rFonts w:ascii="Times New Roman" w:hAnsi="Times New Roman" w:cs="Times New Roman"/>
                <w:color w:val="000000"/>
                <w:sz w:val="24"/>
                <w:szCs w:val="24"/>
                <w:lang w:val="ru-RU"/>
              </w:rPr>
              <w:t>средства</w:t>
            </w:r>
            <w:r w:rsidRPr="00765AD1">
              <w:rPr>
                <w:lang w:val="ru-RU"/>
              </w:rPr>
              <w:t xml:space="preserve"> </w:t>
            </w:r>
            <w:r w:rsidRPr="00765AD1">
              <w:rPr>
                <w:rFonts w:ascii="Times New Roman" w:hAnsi="Times New Roman" w:cs="Times New Roman"/>
                <w:color w:val="000000"/>
                <w:sz w:val="24"/>
                <w:szCs w:val="24"/>
                <w:lang w:val="ru-RU"/>
              </w:rPr>
              <w:t>хранения,</w:t>
            </w:r>
            <w:r w:rsidRPr="00765AD1">
              <w:rPr>
                <w:lang w:val="ru-RU"/>
              </w:rPr>
              <w:t xml:space="preserve"> </w:t>
            </w:r>
            <w:r w:rsidRPr="00765AD1">
              <w:rPr>
                <w:rFonts w:ascii="Times New Roman" w:hAnsi="Times New Roman" w:cs="Times New Roman"/>
                <w:color w:val="000000"/>
                <w:sz w:val="24"/>
                <w:szCs w:val="24"/>
                <w:lang w:val="ru-RU"/>
              </w:rPr>
              <w:t>передачи</w:t>
            </w:r>
            <w:r w:rsidRPr="00765AD1">
              <w:rPr>
                <w:lang w:val="ru-RU"/>
              </w:rPr>
              <w:t xml:space="preserve"> </w:t>
            </w:r>
            <w:r w:rsidRPr="00765AD1">
              <w:rPr>
                <w:rFonts w:ascii="Times New Roman" w:hAnsi="Times New Roman" w:cs="Times New Roman"/>
                <w:color w:val="000000"/>
                <w:sz w:val="24"/>
                <w:szCs w:val="24"/>
                <w:lang w:val="ru-RU"/>
              </w:rPr>
              <w:t>и</w:t>
            </w:r>
            <w:r w:rsidRPr="00765AD1">
              <w:rPr>
                <w:lang w:val="ru-RU"/>
              </w:rPr>
              <w:t xml:space="preserve"> </w:t>
            </w:r>
            <w:r w:rsidRPr="00765AD1">
              <w:rPr>
                <w:rFonts w:ascii="Times New Roman" w:hAnsi="Times New Roman" w:cs="Times New Roman"/>
                <w:color w:val="000000"/>
                <w:sz w:val="24"/>
                <w:szCs w:val="24"/>
                <w:lang w:val="ru-RU"/>
              </w:rPr>
              <w:t>представления</w:t>
            </w:r>
            <w:r w:rsidRPr="00765AD1">
              <w:rPr>
                <w:lang w:val="ru-RU"/>
              </w:rPr>
              <w:t xml:space="preserve"> </w:t>
            </w:r>
            <w:r w:rsidRPr="00765AD1">
              <w:rPr>
                <w:rFonts w:ascii="Times New Roman" w:hAnsi="Times New Roman" w:cs="Times New Roman"/>
                <w:color w:val="000000"/>
                <w:sz w:val="24"/>
                <w:szCs w:val="24"/>
                <w:lang w:val="ru-RU"/>
              </w:rPr>
              <w:t>информации.</w:t>
            </w:r>
            <w:r w:rsidRPr="00765AD1">
              <w:rPr>
                <w:lang w:val="ru-RU"/>
              </w:rPr>
              <w:t xml:space="preserve"> </w:t>
            </w:r>
            <w:r w:rsidRPr="00765AD1">
              <w:rPr>
                <w:rFonts w:ascii="Times New Roman" w:hAnsi="Times New Roman" w:cs="Times New Roman"/>
                <w:color w:val="000000"/>
                <w:sz w:val="24"/>
                <w:szCs w:val="24"/>
                <w:lang w:val="ru-RU"/>
              </w:rPr>
              <w:t>Комплекс</w:t>
            </w:r>
            <w:r w:rsidRPr="00765AD1">
              <w:rPr>
                <w:lang w:val="ru-RU"/>
              </w:rPr>
              <w:t xml:space="preserve"> </w:t>
            </w:r>
            <w:r w:rsidRPr="00765AD1">
              <w:rPr>
                <w:rFonts w:ascii="Times New Roman" w:hAnsi="Times New Roman" w:cs="Times New Roman"/>
                <w:color w:val="000000"/>
                <w:sz w:val="24"/>
                <w:szCs w:val="24"/>
                <w:lang w:val="ru-RU"/>
              </w:rPr>
              <w:t>тестовых</w:t>
            </w:r>
            <w:r w:rsidRPr="00765AD1">
              <w:rPr>
                <w:lang w:val="ru-RU"/>
              </w:rPr>
              <w:t xml:space="preserve"> </w:t>
            </w:r>
            <w:r w:rsidRPr="00765AD1">
              <w:rPr>
                <w:rFonts w:ascii="Times New Roman" w:hAnsi="Times New Roman" w:cs="Times New Roman"/>
                <w:color w:val="000000"/>
                <w:sz w:val="24"/>
                <w:szCs w:val="24"/>
                <w:lang w:val="ru-RU"/>
              </w:rPr>
              <w:t>заданий</w:t>
            </w:r>
            <w:r w:rsidRPr="00765AD1">
              <w:rPr>
                <w:lang w:val="ru-RU"/>
              </w:rPr>
              <w:t xml:space="preserve"> </w:t>
            </w:r>
            <w:r w:rsidRPr="00765AD1">
              <w:rPr>
                <w:rFonts w:ascii="Times New Roman" w:hAnsi="Times New Roman" w:cs="Times New Roman"/>
                <w:color w:val="000000"/>
                <w:sz w:val="24"/>
                <w:szCs w:val="24"/>
                <w:lang w:val="ru-RU"/>
              </w:rPr>
              <w:t>для</w:t>
            </w:r>
            <w:r w:rsidRPr="00765AD1">
              <w:rPr>
                <w:lang w:val="ru-RU"/>
              </w:rPr>
              <w:t xml:space="preserve"> </w:t>
            </w:r>
            <w:r w:rsidRPr="00765AD1">
              <w:rPr>
                <w:rFonts w:ascii="Times New Roman" w:hAnsi="Times New Roman" w:cs="Times New Roman"/>
                <w:color w:val="000000"/>
                <w:sz w:val="24"/>
                <w:szCs w:val="24"/>
                <w:lang w:val="ru-RU"/>
              </w:rPr>
              <w:t>проведения</w:t>
            </w:r>
            <w:r w:rsidRPr="00765AD1">
              <w:rPr>
                <w:lang w:val="ru-RU"/>
              </w:rPr>
              <w:t xml:space="preserve"> </w:t>
            </w:r>
            <w:r w:rsidRPr="00765AD1">
              <w:rPr>
                <w:rFonts w:ascii="Times New Roman" w:hAnsi="Times New Roman" w:cs="Times New Roman"/>
                <w:color w:val="000000"/>
                <w:sz w:val="24"/>
                <w:szCs w:val="24"/>
                <w:lang w:val="ru-RU"/>
              </w:rPr>
              <w:t>промежуточных</w:t>
            </w:r>
            <w:r w:rsidRPr="00765AD1">
              <w:rPr>
                <w:lang w:val="ru-RU"/>
              </w:rPr>
              <w:t xml:space="preserve"> </w:t>
            </w:r>
            <w:r w:rsidRPr="00765AD1">
              <w:rPr>
                <w:rFonts w:ascii="Times New Roman" w:hAnsi="Times New Roman" w:cs="Times New Roman"/>
                <w:color w:val="000000"/>
                <w:sz w:val="24"/>
                <w:szCs w:val="24"/>
                <w:lang w:val="ru-RU"/>
              </w:rPr>
              <w:t>и</w:t>
            </w:r>
            <w:r w:rsidRPr="00765AD1">
              <w:rPr>
                <w:lang w:val="ru-RU"/>
              </w:rPr>
              <w:t xml:space="preserve"> </w:t>
            </w:r>
            <w:r w:rsidRPr="00765AD1">
              <w:rPr>
                <w:rFonts w:ascii="Times New Roman" w:hAnsi="Times New Roman" w:cs="Times New Roman"/>
                <w:color w:val="000000"/>
                <w:sz w:val="24"/>
                <w:szCs w:val="24"/>
                <w:lang w:val="ru-RU"/>
              </w:rPr>
              <w:t>рубежных</w:t>
            </w:r>
            <w:r w:rsidRPr="00765AD1">
              <w:rPr>
                <w:lang w:val="ru-RU"/>
              </w:rPr>
              <w:t xml:space="preserve"> </w:t>
            </w:r>
            <w:r w:rsidRPr="00765AD1">
              <w:rPr>
                <w:rFonts w:ascii="Times New Roman" w:hAnsi="Times New Roman" w:cs="Times New Roman"/>
                <w:color w:val="000000"/>
                <w:sz w:val="24"/>
                <w:szCs w:val="24"/>
                <w:lang w:val="ru-RU"/>
              </w:rPr>
              <w:t>контролей.</w:t>
            </w:r>
            <w:r w:rsidRPr="00765AD1">
              <w:rPr>
                <w:lang w:val="ru-RU"/>
              </w:rPr>
              <w:t xml:space="preserve"> </w:t>
            </w:r>
          </w:p>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3.</w:t>
            </w:r>
            <w:r w:rsidRPr="00765AD1">
              <w:rPr>
                <w:lang w:val="ru-RU"/>
              </w:rPr>
              <w:t xml:space="preserve"> </w:t>
            </w:r>
            <w:r w:rsidRPr="00765AD1">
              <w:rPr>
                <w:rFonts w:ascii="Times New Roman" w:hAnsi="Times New Roman" w:cs="Times New Roman"/>
                <w:color w:val="000000"/>
                <w:sz w:val="24"/>
                <w:szCs w:val="24"/>
                <w:lang w:val="ru-RU"/>
              </w:rPr>
              <w:t>Помещения</w:t>
            </w:r>
            <w:r w:rsidRPr="00765AD1">
              <w:rPr>
                <w:lang w:val="ru-RU"/>
              </w:rPr>
              <w:t xml:space="preserve"> </w:t>
            </w:r>
            <w:r w:rsidRPr="00765AD1">
              <w:rPr>
                <w:rFonts w:ascii="Times New Roman" w:hAnsi="Times New Roman" w:cs="Times New Roman"/>
                <w:color w:val="000000"/>
                <w:sz w:val="24"/>
                <w:szCs w:val="24"/>
                <w:lang w:val="ru-RU"/>
              </w:rPr>
              <w:t>для</w:t>
            </w:r>
            <w:r w:rsidRPr="00765AD1">
              <w:rPr>
                <w:lang w:val="ru-RU"/>
              </w:rPr>
              <w:t xml:space="preserve"> </w:t>
            </w:r>
            <w:r w:rsidRPr="00765AD1">
              <w:rPr>
                <w:rFonts w:ascii="Times New Roman" w:hAnsi="Times New Roman" w:cs="Times New Roman"/>
                <w:color w:val="000000"/>
                <w:sz w:val="24"/>
                <w:szCs w:val="24"/>
                <w:lang w:val="ru-RU"/>
              </w:rPr>
              <w:t>самостоятельной</w:t>
            </w:r>
            <w:r w:rsidRPr="00765AD1">
              <w:rPr>
                <w:lang w:val="ru-RU"/>
              </w:rPr>
              <w:t xml:space="preserve"> </w:t>
            </w:r>
            <w:r w:rsidRPr="00765AD1">
              <w:rPr>
                <w:rFonts w:ascii="Times New Roman" w:hAnsi="Times New Roman" w:cs="Times New Roman"/>
                <w:color w:val="000000"/>
                <w:sz w:val="24"/>
                <w:szCs w:val="24"/>
                <w:lang w:val="ru-RU"/>
              </w:rPr>
              <w:t>работы</w:t>
            </w:r>
            <w:r w:rsidRPr="00765AD1">
              <w:rPr>
                <w:lang w:val="ru-RU"/>
              </w:rPr>
              <w:t xml:space="preserve"> </w:t>
            </w:r>
            <w:proofErr w:type="gramStart"/>
            <w:r w:rsidRPr="00765AD1">
              <w:rPr>
                <w:rFonts w:ascii="Times New Roman" w:hAnsi="Times New Roman" w:cs="Times New Roman"/>
                <w:color w:val="000000"/>
                <w:sz w:val="24"/>
                <w:szCs w:val="24"/>
                <w:lang w:val="ru-RU"/>
              </w:rPr>
              <w:t>обучающихся</w:t>
            </w:r>
            <w:proofErr w:type="gramEnd"/>
            <w:r w:rsidRPr="00765AD1">
              <w:rPr>
                <w:rFonts w:ascii="Times New Roman" w:hAnsi="Times New Roman" w:cs="Times New Roman"/>
                <w:color w:val="000000"/>
                <w:sz w:val="24"/>
                <w:szCs w:val="24"/>
                <w:lang w:val="ru-RU"/>
              </w:rPr>
              <w:t>:</w:t>
            </w:r>
            <w:r w:rsidRPr="00765AD1">
              <w:rPr>
                <w:lang w:val="ru-RU"/>
              </w:rPr>
              <w:t xml:space="preserve"> </w:t>
            </w:r>
            <w:r w:rsidRPr="00765AD1">
              <w:rPr>
                <w:rFonts w:ascii="Times New Roman" w:hAnsi="Times New Roman" w:cs="Times New Roman"/>
                <w:color w:val="000000"/>
                <w:sz w:val="24"/>
                <w:szCs w:val="24"/>
                <w:lang w:val="ru-RU"/>
              </w:rPr>
              <w:t>персональные</w:t>
            </w:r>
            <w:r w:rsidRPr="00765AD1">
              <w:rPr>
                <w:lang w:val="ru-RU"/>
              </w:rPr>
              <w:t xml:space="preserve"> </w:t>
            </w:r>
            <w:r w:rsidRPr="00765AD1">
              <w:rPr>
                <w:rFonts w:ascii="Times New Roman" w:hAnsi="Times New Roman" w:cs="Times New Roman"/>
                <w:color w:val="000000"/>
                <w:sz w:val="24"/>
                <w:szCs w:val="24"/>
                <w:lang w:val="ru-RU"/>
              </w:rPr>
              <w:t>компьютеры</w:t>
            </w:r>
            <w:r w:rsidRPr="00765AD1">
              <w:rPr>
                <w:lang w:val="ru-RU"/>
              </w:rPr>
              <w:t xml:space="preserve"> </w:t>
            </w:r>
            <w:r w:rsidRPr="00765AD1">
              <w:rPr>
                <w:rFonts w:ascii="Times New Roman" w:hAnsi="Times New Roman" w:cs="Times New Roman"/>
                <w:color w:val="000000"/>
                <w:sz w:val="24"/>
                <w:szCs w:val="24"/>
                <w:lang w:val="ru-RU"/>
              </w:rPr>
              <w:t>с</w:t>
            </w:r>
            <w:r w:rsidRPr="00765AD1">
              <w:rPr>
                <w:lang w:val="ru-RU"/>
              </w:rPr>
              <w:t xml:space="preserve"> </w:t>
            </w:r>
            <w:r w:rsidRPr="00765AD1">
              <w:rPr>
                <w:rFonts w:ascii="Times New Roman" w:hAnsi="Times New Roman" w:cs="Times New Roman"/>
                <w:color w:val="000000"/>
                <w:sz w:val="24"/>
                <w:szCs w:val="24"/>
                <w:lang w:val="ru-RU"/>
              </w:rPr>
              <w:t>пакетом</w:t>
            </w:r>
            <w:r w:rsidRPr="00765AD1">
              <w:rPr>
                <w:lang w:val="ru-RU"/>
              </w:rPr>
              <w:t xml:space="preserve"> </w:t>
            </w:r>
            <w:r>
              <w:rPr>
                <w:rFonts w:ascii="Times New Roman" w:hAnsi="Times New Roman" w:cs="Times New Roman"/>
                <w:color w:val="000000"/>
                <w:sz w:val="24"/>
                <w:szCs w:val="24"/>
              </w:rPr>
              <w:t>MS</w:t>
            </w:r>
            <w:r w:rsidRPr="00765AD1">
              <w:rPr>
                <w:lang w:val="ru-RU"/>
              </w:rPr>
              <w:t xml:space="preserve"> </w:t>
            </w:r>
            <w:r>
              <w:rPr>
                <w:rFonts w:ascii="Times New Roman" w:hAnsi="Times New Roman" w:cs="Times New Roman"/>
                <w:color w:val="000000"/>
                <w:sz w:val="24"/>
                <w:szCs w:val="24"/>
              </w:rPr>
              <w:t>Office</w:t>
            </w:r>
            <w:r w:rsidRPr="00765AD1">
              <w:rPr>
                <w:rFonts w:ascii="Times New Roman" w:hAnsi="Times New Roman" w:cs="Times New Roman"/>
                <w:color w:val="000000"/>
                <w:sz w:val="24"/>
                <w:szCs w:val="24"/>
                <w:lang w:val="ru-RU"/>
              </w:rPr>
              <w:t>,</w:t>
            </w:r>
            <w:r w:rsidRPr="00765AD1">
              <w:rPr>
                <w:lang w:val="ru-RU"/>
              </w:rPr>
              <w:t xml:space="preserve"> </w:t>
            </w:r>
            <w:r w:rsidRPr="00765AD1">
              <w:rPr>
                <w:rFonts w:ascii="Times New Roman" w:hAnsi="Times New Roman" w:cs="Times New Roman"/>
                <w:color w:val="000000"/>
                <w:sz w:val="24"/>
                <w:szCs w:val="24"/>
                <w:lang w:val="ru-RU"/>
              </w:rPr>
              <w:t>выходом</w:t>
            </w:r>
            <w:r w:rsidRPr="00765AD1">
              <w:rPr>
                <w:lang w:val="ru-RU"/>
              </w:rPr>
              <w:t xml:space="preserve"> </w:t>
            </w:r>
            <w:r w:rsidRPr="00765AD1">
              <w:rPr>
                <w:rFonts w:ascii="Times New Roman" w:hAnsi="Times New Roman" w:cs="Times New Roman"/>
                <w:color w:val="000000"/>
                <w:sz w:val="24"/>
                <w:szCs w:val="24"/>
                <w:lang w:val="ru-RU"/>
              </w:rPr>
              <w:t>в</w:t>
            </w:r>
            <w:r w:rsidRPr="00765AD1">
              <w:rPr>
                <w:lang w:val="ru-RU"/>
              </w:rPr>
              <w:t xml:space="preserve"> </w:t>
            </w:r>
            <w:r w:rsidRPr="00765AD1">
              <w:rPr>
                <w:rFonts w:ascii="Times New Roman" w:hAnsi="Times New Roman" w:cs="Times New Roman"/>
                <w:color w:val="000000"/>
                <w:sz w:val="24"/>
                <w:szCs w:val="24"/>
                <w:lang w:val="ru-RU"/>
              </w:rPr>
              <w:t>Интернет</w:t>
            </w:r>
            <w:r w:rsidRPr="00765AD1">
              <w:rPr>
                <w:lang w:val="ru-RU"/>
              </w:rPr>
              <w:t xml:space="preserve"> </w:t>
            </w:r>
            <w:r w:rsidRPr="00765AD1">
              <w:rPr>
                <w:rFonts w:ascii="Times New Roman" w:hAnsi="Times New Roman" w:cs="Times New Roman"/>
                <w:color w:val="000000"/>
                <w:sz w:val="24"/>
                <w:szCs w:val="24"/>
                <w:lang w:val="ru-RU"/>
              </w:rPr>
              <w:t>и</w:t>
            </w:r>
            <w:r w:rsidRPr="00765AD1">
              <w:rPr>
                <w:lang w:val="ru-RU"/>
              </w:rPr>
              <w:t xml:space="preserve"> </w:t>
            </w:r>
            <w:r w:rsidRPr="00765AD1">
              <w:rPr>
                <w:rFonts w:ascii="Times New Roman" w:hAnsi="Times New Roman" w:cs="Times New Roman"/>
                <w:color w:val="000000"/>
                <w:sz w:val="24"/>
                <w:szCs w:val="24"/>
                <w:lang w:val="ru-RU"/>
              </w:rPr>
              <w:t>с</w:t>
            </w:r>
            <w:r w:rsidRPr="00765AD1">
              <w:rPr>
                <w:lang w:val="ru-RU"/>
              </w:rPr>
              <w:t xml:space="preserve"> </w:t>
            </w:r>
            <w:r w:rsidRPr="00765AD1">
              <w:rPr>
                <w:rFonts w:ascii="Times New Roman" w:hAnsi="Times New Roman" w:cs="Times New Roman"/>
                <w:color w:val="000000"/>
                <w:sz w:val="24"/>
                <w:szCs w:val="24"/>
                <w:lang w:val="ru-RU"/>
              </w:rPr>
              <w:t>доступом</w:t>
            </w:r>
            <w:r w:rsidRPr="00765AD1">
              <w:rPr>
                <w:lang w:val="ru-RU"/>
              </w:rPr>
              <w:t xml:space="preserve"> </w:t>
            </w:r>
            <w:r w:rsidRPr="00765AD1">
              <w:rPr>
                <w:rFonts w:ascii="Times New Roman" w:hAnsi="Times New Roman" w:cs="Times New Roman"/>
                <w:color w:val="000000"/>
                <w:sz w:val="24"/>
                <w:szCs w:val="24"/>
                <w:lang w:val="ru-RU"/>
              </w:rPr>
              <w:t>в</w:t>
            </w:r>
            <w:r w:rsidRPr="00765AD1">
              <w:rPr>
                <w:lang w:val="ru-RU"/>
              </w:rPr>
              <w:t xml:space="preserve"> </w:t>
            </w:r>
            <w:r w:rsidRPr="00765AD1">
              <w:rPr>
                <w:rFonts w:ascii="Times New Roman" w:hAnsi="Times New Roman" w:cs="Times New Roman"/>
                <w:color w:val="000000"/>
                <w:sz w:val="24"/>
                <w:szCs w:val="24"/>
                <w:lang w:val="ru-RU"/>
              </w:rPr>
              <w:t>электронную</w:t>
            </w:r>
            <w:r w:rsidRPr="00765AD1">
              <w:rPr>
                <w:lang w:val="ru-RU"/>
              </w:rPr>
              <w:t xml:space="preserve"> </w:t>
            </w:r>
            <w:r w:rsidRPr="00765AD1">
              <w:rPr>
                <w:rFonts w:ascii="Times New Roman" w:hAnsi="Times New Roman" w:cs="Times New Roman"/>
                <w:color w:val="000000"/>
                <w:sz w:val="24"/>
                <w:szCs w:val="24"/>
                <w:lang w:val="ru-RU"/>
              </w:rPr>
              <w:t>информационно-образовательную</w:t>
            </w:r>
            <w:r w:rsidRPr="00765AD1">
              <w:rPr>
                <w:lang w:val="ru-RU"/>
              </w:rPr>
              <w:t xml:space="preserve"> </w:t>
            </w:r>
            <w:r w:rsidRPr="00765AD1">
              <w:rPr>
                <w:rFonts w:ascii="Times New Roman" w:hAnsi="Times New Roman" w:cs="Times New Roman"/>
                <w:color w:val="000000"/>
                <w:sz w:val="24"/>
                <w:szCs w:val="24"/>
                <w:lang w:val="ru-RU"/>
              </w:rPr>
              <w:t>среду</w:t>
            </w:r>
            <w:r w:rsidRPr="00765AD1">
              <w:rPr>
                <w:lang w:val="ru-RU"/>
              </w:rPr>
              <w:t xml:space="preserve"> </w:t>
            </w:r>
            <w:r w:rsidRPr="00765AD1">
              <w:rPr>
                <w:rFonts w:ascii="Times New Roman" w:hAnsi="Times New Roman" w:cs="Times New Roman"/>
                <w:color w:val="000000"/>
                <w:sz w:val="24"/>
                <w:szCs w:val="24"/>
                <w:lang w:val="ru-RU"/>
              </w:rPr>
              <w:t>университета</w:t>
            </w:r>
            <w:r w:rsidRPr="00765AD1">
              <w:rPr>
                <w:lang w:val="ru-RU"/>
              </w:rPr>
              <w:t xml:space="preserve"> </w:t>
            </w:r>
          </w:p>
          <w:p w:rsidR="00B40BCB" w:rsidRPr="00765AD1" w:rsidRDefault="00B465FE">
            <w:pPr>
              <w:spacing w:after="0" w:line="240" w:lineRule="auto"/>
              <w:ind w:firstLine="756"/>
              <w:jc w:val="both"/>
              <w:rPr>
                <w:sz w:val="24"/>
                <w:szCs w:val="24"/>
                <w:lang w:val="ru-RU"/>
              </w:rPr>
            </w:pPr>
            <w:r w:rsidRPr="00765AD1">
              <w:rPr>
                <w:rFonts w:ascii="Times New Roman" w:hAnsi="Times New Roman" w:cs="Times New Roman"/>
                <w:color w:val="000000"/>
                <w:sz w:val="24"/>
                <w:szCs w:val="24"/>
                <w:lang w:val="ru-RU"/>
              </w:rPr>
              <w:t>4.</w:t>
            </w:r>
            <w:r w:rsidRPr="00765AD1">
              <w:rPr>
                <w:lang w:val="ru-RU"/>
              </w:rPr>
              <w:t xml:space="preserve"> </w:t>
            </w:r>
            <w:r w:rsidRPr="00765AD1">
              <w:rPr>
                <w:rFonts w:ascii="Times New Roman" w:hAnsi="Times New Roman" w:cs="Times New Roman"/>
                <w:color w:val="000000"/>
                <w:sz w:val="24"/>
                <w:szCs w:val="24"/>
                <w:lang w:val="ru-RU"/>
              </w:rPr>
              <w:t>Помещения</w:t>
            </w:r>
            <w:r w:rsidRPr="00765AD1">
              <w:rPr>
                <w:lang w:val="ru-RU"/>
              </w:rPr>
              <w:t xml:space="preserve"> </w:t>
            </w:r>
            <w:r w:rsidRPr="00765AD1">
              <w:rPr>
                <w:rFonts w:ascii="Times New Roman" w:hAnsi="Times New Roman" w:cs="Times New Roman"/>
                <w:color w:val="000000"/>
                <w:sz w:val="24"/>
                <w:szCs w:val="24"/>
                <w:lang w:val="ru-RU"/>
              </w:rPr>
              <w:t>для</w:t>
            </w:r>
            <w:r w:rsidRPr="00765AD1">
              <w:rPr>
                <w:lang w:val="ru-RU"/>
              </w:rPr>
              <w:t xml:space="preserve"> </w:t>
            </w:r>
            <w:r w:rsidRPr="00765AD1">
              <w:rPr>
                <w:rFonts w:ascii="Times New Roman" w:hAnsi="Times New Roman" w:cs="Times New Roman"/>
                <w:color w:val="000000"/>
                <w:sz w:val="24"/>
                <w:szCs w:val="24"/>
                <w:lang w:val="ru-RU"/>
              </w:rPr>
              <w:t>хранения</w:t>
            </w:r>
            <w:r w:rsidRPr="00765AD1">
              <w:rPr>
                <w:lang w:val="ru-RU"/>
              </w:rPr>
              <w:t xml:space="preserve"> </w:t>
            </w:r>
            <w:r w:rsidRPr="00765AD1">
              <w:rPr>
                <w:rFonts w:ascii="Times New Roman" w:hAnsi="Times New Roman" w:cs="Times New Roman"/>
                <w:color w:val="000000"/>
                <w:sz w:val="24"/>
                <w:szCs w:val="24"/>
                <w:lang w:val="ru-RU"/>
              </w:rPr>
              <w:t>и</w:t>
            </w:r>
            <w:r w:rsidRPr="00765AD1">
              <w:rPr>
                <w:lang w:val="ru-RU"/>
              </w:rPr>
              <w:t xml:space="preserve"> </w:t>
            </w:r>
            <w:r w:rsidRPr="00765AD1">
              <w:rPr>
                <w:rFonts w:ascii="Times New Roman" w:hAnsi="Times New Roman" w:cs="Times New Roman"/>
                <w:color w:val="000000"/>
                <w:sz w:val="24"/>
                <w:szCs w:val="24"/>
                <w:lang w:val="ru-RU"/>
              </w:rPr>
              <w:t>профилактического</w:t>
            </w:r>
            <w:r w:rsidRPr="00765AD1">
              <w:rPr>
                <w:lang w:val="ru-RU"/>
              </w:rPr>
              <w:t xml:space="preserve"> </w:t>
            </w:r>
            <w:r w:rsidRPr="00765AD1">
              <w:rPr>
                <w:rFonts w:ascii="Times New Roman" w:hAnsi="Times New Roman" w:cs="Times New Roman"/>
                <w:color w:val="000000"/>
                <w:sz w:val="24"/>
                <w:szCs w:val="24"/>
                <w:lang w:val="ru-RU"/>
              </w:rPr>
              <w:t>обслуживания</w:t>
            </w:r>
            <w:r w:rsidRPr="00765AD1">
              <w:rPr>
                <w:lang w:val="ru-RU"/>
              </w:rPr>
              <w:t xml:space="preserve"> </w:t>
            </w:r>
            <w:r w:rsidRPr="00765AD1">
              <w:rPr>
                <w:rFonts w:ascii="Times New Roman" w:hAnsi="Times New Roman" w:cs="Times New Roman"/>
                <w:color w:val="000000"/>
                <w:sz w:val="24"/>
                <w:szCs w:val="24"/>
                <w:lang w:val="ru-RU"/>
              </w:rPr>
              <w:t>учебного</w:t>
            </w:r>
            <w:r w:rsidRPr="00765AD1">
              <w:rPr>
                <w:lang w:val="ru-RU"/>
              </w:rPr>
              <w:t xml:space="preserve"> </w:t>
            </w:r>
            <w:r w:rsidRPr="00765AD1">
              <w:rPr>
                <w:rFonts w:ascii="Times New Roman" w:hAnsi="Times New Roman" w:cs="Times New Roman"/>
                <w:color w:val="000000"/>
                <w:sz w:val="24"/>
                <w:szCs w:val="24"/>
                <w:lang w:val="ru-RU"/>
              </w:rPr>
              <w:t>оборудования:</w:t>
            </w:r>
            <w:r w:rsidRPr="00765AD1">
              <w:rPr>
                <w:lang w:val="ru-RU"/>
              </w:rPr>
              <w:t xml:space="preserve"> </w:t>
            </w:r>
            <w:r w:rsidRPr="00765AD1">
              <w:rPr>
                <w:rFonts w:ascii="Times New Roman" w:hAnsi="Times New Roman" w:cs="Times New Roman"/>
                <w:color w:val="000000"/>
                <w:sz w:val="24"/>
                <w:szCs w:val="24"/>
                <w:lang w:val="ru-RU"/>
              </w:rPr>
              <w:t>шкафы</w:t>
            </w:r>
            <w:r w:rsidRPr="00765AD1">
              <w:rPr>
                <w:lang w:val="ru-RU"/>
              </w:rPr>
              <w:t xml:space="preserve"> </w:t>
            </w:r>
            <w:r w:rsidRPr="00765AD1">
              <w:rPr>
                <w:rFonts w:ascii="Times New Roman" w:hAnsi="Times New Roman" w:cs="Times New Roman"/>
                <w:color w:val="000000"/>
                <w:sz w:val="24"/>
                <w:szCs w:val="24"/>
                <w:lang w:val="ru-RU"/>
              </w:rPr>
              <w:t>для</w:t>
            </w:r>
            <w:r w:rsidRPr="00765AD1">
              <w:rPr>
                <w:lang w:val="ru-RU"/>
              </w:rPr>
              <w:t xml:space="preserve"> </w:t>
            </w:r>
            <w:r w:rsidRPr="00765AD1">
              <w:rPr>
                <w:rFonts w:ascii="Times New Roman" w:hAnsi="Times New Roman" w:cs="Times New Roman"/>
                <w:color w:val="000000"/>
                <w:sz w:val="24"/>
                <w:szCs w:val="24"/>
                <w:lang w:val="ru-RU"/>
              </w:rPr>
              <w:t>хранения</w:t>
            </w:r>
            <w:r w:rsidRPr="00765AD1">
              <w:rPr>
                <w:lang w:val="ru-RU"/>
              </w:rPr>
              <w:t xml:space="preserve"> </w:t>
            </w:r>
            <w:r w:rsidRPr="00765AD1">
              <w:rPr>
                <w:rFonts w:ascii="Times New Roman" w:hAnsi="Times New Roman" w:cs="Times New Roman"/>
                <w:color w:val="000000"/>
                <w:sz w:val="24"/>
                <w:szCs w:val="24"/>
                <w:lang w:val="ru-RU"/>
              </w:rPr>
              <w:t>учебно-методической</w:t>
            </w:r>
            <w:r w:rsidRPr="00765AD1">
              <w:rPr>
                <w:lang w:val="ru-RU"/>
              </w:rPr>
              <w:t xml:space="preserve"> </w:t>
            </w:r>
            <w:r w:rsidRPr="00765AD1">
              <w:rPr>
                <w:rFonts w:ascii="Times New Roman" w:hAnsi="Times New Roman" w:cs="Times New Roman"/>
                <w:color w:val="000000"/>
                <w:sz w:val="24"/>
                <w:szCs w:val="24"/>
                <w:lang w:val="ru-RU"/>
              </w:rPr>
              <w:t>документации,</w:t>
            </w:r>
            <w:r w:rsidRPr="00765AD1">
              <w:rPr>
                <w:lang w:val="ru-RU"/>
              </w:rPr>
              <w:t xml:space="preserve"> </w:t>
            </w:r>
            <w:r w:rsidRPr="00765AD1">
              <w:rPr>
                <w:rFonts w:ascii="Times New Roman" w:hAnsi="Times New Roman" w:cs="Times New Roman"/>
                <w:color w:val="000000"/>
                <w:sz w:val="24"/>
                <w:szCs w:val="24"/>
                <w:lang w:val="ru-RU"/>
              </w:rPr>
              <w:t>учебного</w:t>
            </w:r>
            <w:r w:rsidRPr="00765AD1">
              <w:rPr>
                <w:lang w:val="ru-RU"/>
              </w:rPr>
              <w:t xml:space="preserve"> </w:t>
            </w:r>
            <w:r w:rsidRPr="00765AD1">
              <w:rPr>
                <w:rFonts w:ascii="Times New Roman" w:hAnsi="Times New Roman" w:cs="Times New Roman"/>
                <w:color w:val="000000"/>
                <w:sz w:val="24"/>
                <w:szCs w:val="24"/>
                <w:lang w:val="ru-RU"/>
              </w:rPr>
              <w:t>оборудования</w:t>
            </w:r>
            <w:r w:rsidRPr="00765AD1">
              <w:rPr>
                <w:lang w:val="ru-RU"/>
              </w:rPr>
              <w:t xml:space="preserve"> </w:t>
            </w:r>
            <w:r w:rsidRPr="00765AD1">
              <w:rPr>
                <w:rFonts w:ascii="Times New Roman" w:hAnsi="Times New Roman" w:cs="Times New Roman"/>
                <w:color w:val="000000"/>
                <w:sz w:val="24"/>
                <w:szCs w:val="24"/>
                <w:lang w:val="ru-RU"/>
              </w:rPr>
              <w:t>и</w:t>
            </w:r>
            <w:r w:rsidRPr="00765AD1">
              <w:rPr>
                <w:lang w:val="ru-RU"/>
              </w:rPr>
              <w:t xml:space="preserve"> </w:t>
            </w:r>
            <w:r w:rsidRPr="00765AD1">
              <w:rPr>
                <w:rFonts w:ascii="Times New Roman" w:hAnsi="Times New Roman" w:cs="Times New Roman"/>
                <w:color w:val="000000"/>
                <w:sz w:val="24"/>
                <w:szCs w:val="24"/>
                <w:lang w:val="ru-RU"/>
              </w:rPr>
              <w:t>учебно-наглядных</w:t>
            </w:r>
            <w:r w:rsidRPr="00765AD1">
              <w:rPr>
                <w:lang w:val="ru-RU"/>
              </w:rPr>
              <w:t xml:space="preserve"> </w:t>
            </w:r>
            <w:r w:rsidRPr="00765AD1">
              <w:rPr>
                <w:rFonts w:ascii="Times New Roman" w:hAnsi="Times New Roman" w:cs="Times New Roman"/>
                <w:color w:val="000000"/>
                <w:sz w:val="24"/>
                <w:szCs w:val="24"/>
                <w:lang w:val="ru-RU"/>
              </w:rPr>
              <w:t>пособий.</w:t>
            </w:r>
            <w:r w:rsidRPr="00765AD1">
              <w:rPr>
                <w:lang w:val="ru-RU"/>
              </w:rPr>
              <w:t xml:space="preserve"> </w:t>
            </w:r>
          </w:p>
          <w:p w:rsidR="00B40BCB" w:rsidRPr="00765AD1" w:rsidRDefault="00B465FE">
            <w:pPr>
              <w:spacing w:after="0" w:line="240" w:lineRule="auto"/>
              <w:ind w:firstLine="756"/>
              <w:jc w:val="both"/>
              <w:rPr>
                <w:sz w:val="24"/>
                <w:szCs w:val="24"/>
                <w:lang w:val="ru-RU"/>
              </w:rPr>
            </w:pPr>
            <w:r w:rsidRPr="00765AD1">
              <w:rPr>
                <w:lang w:val="ru-RU"/>
              </w:rPr>
              <w:t xml:space="preserve"> </w:t>
            </w:r>
          </w:p>
        </w:tc>
      </w:tr>
    </w:tbl>
    <w:p w:rsidR="00B40BCB" w:rsidRDefault="00B40BCB">
      <w:pPr>
        <w:rPr>
          <w:lang w:val="ru-RU"/>
        </w:rPr>
      </w:pPr>
    </w:p>
    <w:p w:rsidR="00765AD1" w:rsidRDefault="00765AD1">
      <w:pPr>
        <w:rPr>
          <w:lang w:val="ru-RU"/>
        </w:rPr>
      </w:pPr>
    </w:p>
    <w:p w:rsidR="00765AD1" w:rsidRDefault="00765AD1">
      <w:pPr>
        <w:rPr>
          <w:lang w:val="ru-RU"/>
        </w:rPr>
      </w:pPr>
    </w:p>
    <w:p w:rsidR="00765AD1" w:rsidRDefault="00765AD1">
      <w:pPr>
        <w:rPr>
          <w:lang w:val="ru-RU"/>
        </w:rPr>
      </w:pPr>
    </w:p>
    <w:p w:rsidR="00765AD1" w:rsidRDefault="00765AD1">
      <w:pPr>
        <w:rPr>
          <w:lang w:val="ru-RU"/>
        </w:rPr>
      </w:pPr>
    </w:p>
    <w:p w:rsidR="00765AD1" w:rsidRDefault="00765AD1">
      <w:pPr>
        <w:rPr>
          <w:lang w:val="ru-RU"/>
        </w:rPr>
      </w:pPr>
    </w:p>
    <w:p w:rsidR="00765AD1" w:rsidRDefault="00765AD1">
      <w:pPr>
        <w:rPr>
          <w:lang w:val="ru-RU"/>
        </w:rPr>
      </w:pPr>
    </w:p>
    <w:p w:rsidR="00765AD1" w:rsidRDefault="00765AD1">
      <w:pPr>
        <w:rPr>
          <w:lang w:val="ru-RU"/>
        </w:rPr>
      </w:pPr>
    </w:p>
    <w:p w:rsidR="00765AD1" w:rsidRDefault="00765AD1">
      <w:pPr>
        <w:rPr>
          <w:lang w:val="ru-RU"/>
        </w:rPr>
      </w:pPr>
    </w:p>
    <w:p w:rsidR="00765AD1" w:rsidRDefault="00765AD1">
      <w:pPr>
        <w:rPr>
          <w:lang w:val="ru-RU"/>
        </w:rPr>
      </w:pPr>
    </w:p>
    <w:p w:rsidR="00765AD1" w:rsidRDefault="00765AD1">
      <w:pPr>
        <w:rPr>
          <w:lang w:val="ru-RU"/>
        </w:rPr>
      </w:pPr>
    </w:p>
    <w:p w:rsidR="00765AD1" w:rsidRDefault="00765AD1">
      <w:pPr>
        <w:rPr>
          <w:lang w:val="ru-RU"/>
        </w:rPr>
      </w:pPr>
    </w:p>
    <w:p w:rsidR="00765AD1" w:rsidRDefault="00765AD1">
      <w:pPr>
        <w:rPr>
          <w:lang w:val="ru-RU"/>
        </w:rPr>
      </w:pPr>
    </w:p>
    <w:p w:rsidR="00765AD1" w:rsidRDefault="00765AD1">
      <w:pPr>
        <w:rPr>
          <w:lang w:val="ru-RU"/>
        </w:rPr>
      </w:pPr>
    </w:p>
    <w:p w:rsidR="00765AD1" w:rsidRDefault="00765AD1">
      <w:pPr>
        <w:rPr>
          <w:lang w:val="ru-RU"/>
        </w:rPr>
      </w:pPr>
    </w:p>
    <w:p w:rsidR="00765AD1" w:rsidRDefault="00765AD1">
      <w:pPr>
        <w:rPr>
          <w:lang w:val="ru-RU"/>
        </w:rPr>
      </w:pPr>
    </w:p>
    <w:p w:rsidR="00765AD1" w:rsidRDefault="00765AD1">
      <w:pPr>
        <w:rPr>
          <w:lang w:val="ru-RU"/>
        </w:rPr>
      </w:pPr>
    </w:p>
    <w:p w:rsidR="00765AD1" w:rsidRDefault="00765AD1">
      <w:pPr>
        <w:rPr>
          <w:lang w:val="ru-RU"/>
        </w:rPr>
      </w:pPr>
    </w:p>
    <w:p w:rsidR="00765AD1" w:rsidRDefault="00765AD1">
      <w:pPr>
        <w:rPr>
          <w:lang w:val="ru-RU"/>
        </w:rPr>
      </w:pPr>
    </w:p>
    <w:p w:rsidR="00765AD1" w:rsidRDefault="00765AD1">
      <w:pPr>
        <w:rPr>
          <w:lang w:val="ru-RU"/>
        </w:rPr>
      </w:pPr>
    </w:p>
    <w:p w:rsidR="00765AD1" w:rsidRDefault="00765AD1">
      <w:pPr>
        <w:rPr>
          <w:lang w:val="ru-RU"/>
        </w:rPr>
      </w:pPr>
    </w:p>
    <w:p w:rsidR="00765AD1" w:rsidRDefault="00765AD1">
      <w:pPr>
        <w:rPr>
          <w:lang w:val="ru-RU"/>
        </w:rPr>
      </w:pPr>
    </w:p>
    <w:p w:rsidR="00765AD1" w:rsidRDefault="00765AD1" w:rsidP="00765AD1">
      <w:pPr>
        <w:jc w:val="right"/>
        <w:rPr>
          <w:rFonts w:ascii="Times New Roman" w:hAnsi="Times New Roman" w:cs="Times New Roman"/>
          <w:b/>
          <w:sz w:val="24"/>
          <w:szCs w:val="24"/>
          <w:lang w:val="ru-RU"/>
        </w:rPr>
      </w:pPr>
      <w:r w:rsidRPr="00A90E5A">
        <w:rPr>
          <w:rFonts w:ascii="Times New Roman" w:hAnsi="Times New Roman" w:cs="Times New Roman"/>
          <w:b/>
          <w:sz w:val="24"/>
          <w:szCs w:val="24"/>
          <w:lang w:val="ru-RU"/>
        </w:rPr>
        <w:lastRenderedPageBreak/>
        <w:t>Приложение 1</w:t>
      </w:r>
    </w:p>
    <w:p w:rsidR="00765AD1" w:rsidRPr="00A90E5A" w:rsidRDefault="00765AD1" w:rsidP="00765AD1">
      <w:pPr>
        <w:spacing w:after="0" w:line="240" w:lineRule="auto"/>
        <w:ind w:firstLine="426"/>
        <w:jc w:val="both"/>
        <w:rPr>
          <w:rStyle w:val="FontStyle31"/>
          <w:rFonts w:ascii="Times New Roman" w:hAnsi="Times New Roman" w:cs="Times New Roman"/>
          <w:b/>
          <w:sz w:val="24"/>
          <w:szCs w:val="24"/>
          <w:lang w:val="ru-RU"/>
        </w:rPr>
      </w:pPr>
      <w:r w:rsidRPr="00A90E5A">
        <w:rPr>
          <w:rStyle w:val="FontStyle31"/>
          <w:rFonts w:ascii="Times New Roman" w:hAnsi="Times New Roman" w:cs="Times New Roman"/>
          <w:b/>
          <w:sz w:val="24"/>
          <w:szCs w:val="24"/>
          <w:lang w:val="ru-RU"/>
        </w:rPr>
        <w:t xml:space="preserve">6 Учебно-методическое обеспечение самостоятельной работы </w:t>
      </w:r>
      <w:proofErr w:type="gramStart"/>
      <w:r w:rsidRPr="00A90E5A">
        <w:rPr>
          <w:rStyle w:val="FontStyle31"/>
          <w:rFonts w:ascii="Times New Roman" w:hAnsi="Times New Roman" w:cs="Times New Roman"/>
          <w:b/>
          <w:sz w:val="24"/>
          <w:szCs w:val="24"/>
          <w:lang w:val="ru-RU"/>
        </w:rPr>
        <w:t>обучающихся</w:t>
      </w:r>
      <w:proofErr w:type="gramEnd"/>
    </w:p>
    <w:p w:rsidR="00765AD1" w:rsidRPr="00A90E5A" w:rsidRDefault="00765AD1" w:rsidP="00765AD1">
      <w:pPr>
        <w:spacing w:after="0" w:line="240" w:lineRule="auto"/>
        <w:ind w:firstLine="426"/>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 xml:space="preserve">По дисциплине «Экономика» предусмотрена аудиторная и внеаудиторная самостоятельная работа обучающихся. </w:t>
      </w:r>
    </w:p>
    <w:p w:rsidR="00765AD1" w:rsidRPr="00A90E5A" w:rsidRDefault="00765AD1" w:rsidP="00765AD1">
      <w:pPr>
        <w:spacing w:after="0" w:line="240" w:lineRule="auto"/>
        <w:ind w:firstLine="426"/>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 xml:space="preserve">Аудиторная самостоятельная работа студентов предполагает решение контрольных задач на практических занятиях. </w:t>
      </w:r>
    </w:p>
    <w:p w:rsidR="00765AD1" w:rsidRPr="00A90E5A" w:rsidRDefault="00765AD1" w:rsidP="00765AD1">
      <w:pPr>
        <w:spacing w:after="0" w:line="240" w:lineRule="auto"/>
        <w:ind w:firstLine="426"/>
        <w:jc w:val="both"/>
        <w:rPr>
          <w:rFonts w:ascii="Times New Roman" w:hAnsi="Times New Roman" w:cs="Times New Roman"/>
          <w:b/>
          <w:sz w:val="24"/>
          <w:szCs w:val="24"/>
          <w:lang w:val="ru-RU"/>
        </w:rPr>
      </w:pPr>
    </w:p>
    <w:p w:rsidR="00765AD1" w:rsidRPr="00A90E5A" w:rsidRDefault="00765AD1" w:rsidP="00765AD1">
      <w:pPr>
        <w:spacing w:after="0" w:line="240" w:lineRule="auto"/>
        <w:ind w:firstLine="426"/>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Примерные задачи для проведения контрольных работ.</w:t>
      </w:r>
    </w:p>
    <w:p w:rsidR="00765AD1" w:rsidRPr="00A90E5A" w:rsidRDefault="00765AD1" w:rsidP="00765AD1">
      <w:pPr>
        <w:pStyle w:val="afb"/>
        <w:ind w:firstLine="426"/>
        <w:jc w:val="both"/>
        <w:rPr>
          <w:rFonts w:ascii="Times New Roman" w:hAnsi="Times New Roman"/>
          <w:sz w:val="24"/>
          <w:szCs w:val="24"/>
        </w:rPr>
      </w:pPr>
      <w:r w:rsidRPr="00A90E5A">
        <w:rPr>
          <w:rFonts w:ascii="Times New Roman" w:hAnsi="Times New Roman"/>
          <w:snapToGrid w:val="0"/>
          <w:sz w:val="24"/>
          <w:szCs w:val="24"/>
        </w:rPr>
        <w:t>1) Раскройте содержание следующих понятий: а) рыночный спрос; б) закон спроса; в) изменение спроса.</w:t>
      </w:r>
      <w:r w:rsidRPr="00A90E5A">
        <w:rPr>
          <w:rFonts w:ascii="Times New Roman" w:hAnsi="Times New Roman"/>
          <w:sz w:val="24"/>
          <w:szCs w:val="24"/>
        </w:rPr>
        <w:t xml:space="preserve"> </w:t>
      </w:r>
    </w:p>
    <w:p w:rsidR="00765AD1" w:rsidRPr="00A90E5A" w:rsidRDefault="00765AD1" w:rsidP="00765AD1">
      <w:pPr>
        <w:pStyle w:val="afb"/>
        <w:ind w:firstLine="426"/>
        <w:jc w:val="both"/>
        <w:rPr>
          <w:rFonts w:ascii="Times New Roman" w:hAnsi="Times New Roman"/>
          <w:sz w:val="24"/>
          <w:szCs w:val="24"/>
        </w:rPr>
      </w:pPr>
      <w:r w:rsidRPr="00A90E5A">
        <w:rPr>
          <w:rFonts w:ascii="Times New Roman" w:hAnsi="Times New Roman"/>
          <w:sz w:val="24"/>
          <w:szCs w:val="24"/>
        </w:rPr>
        <w:t>2) Функции спроса и предложения для некоторого товара, а также размер потоварного налога на производителей данного товара приведены в таблице.</w:t>
      </w:r>
    </w:p>
    <w:p w:rsidR="00765AD1" w:rsidRPr="00A90E5A" w:rsidRDefault="00765AD1" w:rsidP="00765AD1">
      <w:pPr>
        <w:pStyle w:val="afb"/>
        <w:ind w:firstLine="426"/>
        <w:jc w:val="both"/>
        <w:rPr>
          <w:rFonts w:ascii="Times New Roman" w:hAnsi="Times New Roman"/>
          <w:sz w:val="24"/>
          <w:szCs w:val="24"/>
        </w:rPr>
      </w:pPr>
      <w:r w:rsidRPr="00A90E5A">
        <w:rPr>
          <w:rFonts w:ascii="Times New Roman" w:hAnsi="Times New Roman"/>
          <w:sz w:val="24"/>
          <w:szCs w:val="24"/>
        </w:rPr>
        <w:t>Данные о  спросе, предложении и размере налога</w:t>
      </w:r>
    </w:p>
    <w:p w:rsidR="00765AD1" w:rsidRPr="00A90E5A" w:rsidRDefault="00765AD1" w:rsidP="00765AD1">
      <w:pPr>
        <w:pStyle w:val="afb"/>
        <w:ind w:firstLine="426"/>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6"/>
        <w:gridCol w:w="1979"/>
        <w:gridCol w:w="1544"/>
      </w:tblGrid>
      <w:tr w:rsidR="00765AD1" w:rsidRPr="00A90E5A" w:rsidTr="00402211">
        <w:trPr>
          <w:jc w:val="center"/>
        </w:trPr>
        <w:tc>
          <w:tcPr>
            <w:tcW w:w="1956" w:type="dxa"/>
            <w:tcBorders>
              <w:top w:val="single" w:sz="4" w:space="0" w:color="auto"/>
              <w:left w:val="single" w:sz="4" w:space="0" w:color="auto"/>
              <w:bottom w:val="single" w:sz="4" w:space="0" w:color="auto"/>
              <w:right w:val="single" w:sz="4" w:space="0" w:color="auto"/>
            </w:tcBorders>
            <w:vAlign w:val="center"/>
          </w:tcPr>
          <w:p w:rsidR="00765AD1" w:rsidRPr="00A90E5A" w:rsidRDefault="00765AD1" w:rsidP="00402211">
            <w:pPr>
              <w:pStyle w:val="afb"/>
              <w:ind w:firstLine="426"/>
              <w:jc w:val="both"/>
              <w:rPr>
                <w:rFonts w:ascii="Times New Roman" w:hAnsi="Times New Roman"/>
                <w:sz w:val="24"/>
                <w:szCs w:val="24"/>
                <w:lang w:val="ru-RU" w:eastAsia="ru-RU"/>
              </w:rPr>
            </w:pPr>
            <w:r w:rsidRPr="00A90E5A">
              <w:rPr>
                <w:rFonts w:ascii="Times New Roman" w:hAnsi="Times New Roman"/>
                <w:sz w:val="24"/>
                <w:szCs w:val="24"/>
                <w:lang w:val="ru-RU" w:eastAsia="ru-RU"/>
              </w:rPr>
              <w:t>Функция спроса</w:t>
            </w:r>
          </w:p>
        </w:tc>
        <w:tc>
          <w:tcPr>
            <w:tcW w:w="1979" w:type="dxa"/>
            <w:tcBorders>
              <w:top w:val="single" w:sz="4" w:space="0" w:color="auto"/>
              <w:left w:val="single" w:sz="4" w:space="0" w:color="auto"/>
              <w:bottom w:val="single" w:sz="4" w:space="0" w:color="auto"/>
              <w:right w:val="single" w:sz="4" w:space="0" w:color="auto"/>
            </w:tcBorders>
            <w:vAlign w:val="center"/>
          </w:tcPr>
          <w:p w:rsidR="00765AD1" w:rsidRPr="00A90E5A" w:rsidRDefault="00765AD1" w:rsidP="00402211">
            <w:pPr>
              <w:pStyle w:val="afb"/>
              <w:ind w:firstLine="426"/>
              <w:jc w:val="both"/>
              <w:rPr>
                <w:rFonts w:ascii="Times New Roman" w:hAnsi="Times New Roman"/>
                <w:sz w:val="24"/>
                <w:szCs w:val="24"/>
                <w:lang w:val="ru-RU" w:eastAsia="ru-RU"/>
              </w:rPr>
            </w:pPr>
            <w:r w:rsidRPr="00A90E5A">
              <w:rPr>
                <w:rFonts w:ascii="Times New Roman" w:hAnsi="Times New Roman"/>
                <w:sz w:val="24"/>
                <w:szCs w:val="24"/>
                <w:lang w:val="ru-RU" w:eastAsia="ru-RU"/>
              </w:rPr>
              <w:t>Функция предложения</w:t>
            </w:r>
          </w:p>
        </w:tc>
        <w:tc>
          <w:tcPr>
            <w:tcW w:w="1544" w:type="dxa"/>
            <w:tcBorders>
              <w:top w:val="single" w:sz="4" w:space="0" w:color="auto"/>
              <w:left w:val="single" w:sz="4" w:space="0" w:color="auto"/>
              <w:bottom w:val="single" w:sz="4" w:space="0" w:color="auto"/>
              <w:right w:val="single" w:sz="4" w:space="0" w:color="auto"/>
            </w:tcBorders>
            <w:vAlign w:val="center"/>
          </w:tcPr>
          <w:p w:rsidR="00765AD1" w:rsidRPr="00A90E5A" w:rsidRDefault="00765AD1" w:rsidP="00402211">
            <w:pPr>
              <w:pStyle w:val="afb"/>
              <w:ind w:firstLine="426"/>
              <w:jc w:val="both"/>
              <w:rPr>
                <w:rFonts w:ascii="Times New Roman" w:hAnsi="Times New Roman"/>
                <w:sz w:val="24"/>
                <w:szCs w:val="24"/>
                <w:lang w:val="ru-RU" w:eastAsia="ru-RU"/>
              </w:rPr>
            </w:pPr>
            <w:r w:rsidRPr="00A90E5A">
              <w:rPr>
                <w:rFonts w:ascii="Times New Roman" w:hAnsi="Times New Roman"/>
                <w:sz w:val="24"/>
                <w:szCs w:val="24"/>
                <w:lang w:val="ru-RU" w:eastAsia="ru-RU"/>
              </w:rPr>
              <w:t>Размер налога</w:t>
            </w:r>
          </w:p>
        </w:tc>
      </w:tr>
      <w:tr w:rsidR="00765AD1" w:rsidRPr="00A90E5A" w:rsidTr="00402211">
        <w:trPr>
          <w:jc w:val="center"/>
        </w:trPr>
        <w:tc>
          <w:tcPr>
            <w:tcW w:w="1956" w:type="dxa"/>
            <w:tcBorders>
              <w:top w:val="single" w:sz="4" w:space="0" w:color="auto"/>
              <w:left w:val="single" w:sz="4" w:space="0" w:color="auto"/>
              <w:bottom w:val="single" w:sz="4" w:space="0" w:color="auto"/>
              <w:right w:val="single" w:sz="4" w:space="0" w:color="auto"/>
            </w:tcBorders>
            <w:vAlign w:val="center"/>
          </w:tcPr>
          <w:p w:rsidR="00765AD1" w:rsidRPr="00A90E5A" w:rsidRDefault="00765AD1" w:rsidP="00402211">
            <w:pPr>
              <w:pStyle w:val="afb"/>
              <w:ind w:firstLine="426"/>
              <w:jc w:val="both"/>
              <w:rPr>
                <w:rFonts w:ascii="Times New Roman" w:hAnsi="Times New Roman"/>
                <w:sz w:val="24"/>
                <w:szCs w:val="24"/>
                <w:lang w:val="ru-RU" w:eastAsia="ru-RU"/>
              </w:rPr>
            </w:pPr>
            <w:r w:rsidRPr="00A90E5A">
              <w:rPr>
                <w:rFonts w:ascii="Times New Roman" w:hAnsi="Times New Roman"/>
                <w:position w:val="-14"/>
                <w:sz w:val="24"/>
                <w:szCs w:val="24"/>
                <w:lang w:val="ru-RU" w:eastAsia="ru-RU"/>
              </w:rPr>
              <w:object w:dxaOrig="85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15.75pt" o:ole="">
                  <v:imagedata r:id="rId16" o:title=""/>
                </v:shape>
                <o:OLEObject Type="Embed" ProgID="Equation.3" ShapeID="_x0000_i1025" DrawAspect="Content" ObjectID="_1665131781" r:id="rId17"/>
              </w:object>
            </w:r>
          </w:p>
        </w:tc>
        <w:tc>
          <w:tcPr>
            <w:tcW w:w="1979" w:type="dxa"/>
            <w:tcBorders>
              <w:top w:val="single" w:sz="4" w:space="0" w:color="auto"/>
              <w:left w:val="single" w:sz="4" w:space="0" w:color="auto"/>
              <w:bottom w:val="single" w:sz="4" w:space="0" w:color="auto"/>
              <w:right w:val="single" w:sz="4" w:space="0" w:color="auto"/>
            </w:tcBorders>
            <w:vAlign w:val="center"/>
          </w:tcPr>
          <w:p w:rsidR="00765AD1" w:rsidRPr="00A90E5A" w:rsidRDefault="00765AD1" w:rsidP="00402211">
            <w:pPr>
              <w:pStyle w:val="afb"/>
              <w:ind w:firstLine="426"/>
              <w:jc w:val="both"/>
              <w:rPr>
                <w:rFonts w:ascii="Times New Roman" w:hAnsi="Times New Roman"/>
                <w:sz w:val="24"/>
                <w:szCs w:val="24"/>
                <w:lang w:val="ru-RU" w:eastAsia="ru-RU"/>
              </w:rPr>
            </w:pPr>
            <w:r w:rsidRPr="00A90E5A">
              <w:rPr>
                <w:rFonts w:ascii="Times New Roman" w:hAnsi="Times New Roman"/>
                <w:position w:val="-14"/>
                <w:sz w:val="24"/>
                <w:szCs w:val="24"/>
                <w:lang w:val="ru-RU" w:eastAsia="ru-RU"/>
              </w:rPr>
              <w:object w:dxaOrig="859" w:dyaOrig="320">
                <v:shape id="_x0000_i1026" type="#_x0000_t75" style="width:42.75pt;height:15.75pt" o:ole="">
                  <v:imagedata r:id="rId18" o:title=""/>
                </v:shape>
                <o:OLEObject Type="Embed" ProgID="Equation.3" ShapeID="_x0000_i1026" DrawAspect="Content" ObjectID="_1665131782" r:id="rId19"/>
              </w:object>
            </w:r>
          </w:p>
        </w:tc>
        <w:tc>
          <w:tcPr>
            <w:tcW w:w="1544" w:type="dxa"/>
            <w:tcBorders>
              <w:top w:val="single" w:sz="4" w:space="0" w:color="auto"/>
              <w:left w:val="single" w:sz="4" w:space="0" w:color="auto"/>
              <w:bottom w:val="single" w:sz="4" w:space="0" w:color="auto"/>
              <w:right w:val="single" w:sz="4" w:space="0" w:color="auto"/>
            </w:tcBorders>
            <w:vAlign w:val="center"/>
          </w:tcPr>
          <w:p w:rsidR="00765AD1" w:rsidRPr="00A90E5A" w:rsidRDefault="00765AD1" w:rsidP="00402211">
            <w:pPr>
              <w:pStyle w:val="afb"/>
              <w:ind w:firstLine="426"/>
              <w:jc w:val="both"/>
              <w:rPr>
                <w:rFonts w:ascii="Times New Roman" w:hAnsi="Times New Roman"/>
                <w:sz w:val="24"/>
                <w:szCs w:val="24"/>
                <w:lang w:val="ru-RU" w:eastAsia="ru-RU"/>
              </w:rPr>
            </w:pPr>
            <w:r w:rsidRPr="00A90E5A">
              <w:rPr>
                <w:rFonts w:ascii="Times New Roman" w:hAnsi="Times New Roman"/>
                <w:position w:val="-8"/>
                <w:sz w:val="24"/>
                <w:szCs w:val="24"/>
                <w:lang w:val="ru-RU" w:eastAsia="ru-RU"/>
              </w:rPr>
              <w:object w:dxaOrig="420" w:dyaOrig="240">
                <v:shape id="_x0000_i1027" type="#_x0000_t75" style="width:21pt;height:12pt" o:ole="">
                  <v:imagedata r:id="rId20" o:title=""/>
                </v:shape>
                <o:OLEObject Type="Embed" ProgID="Equation.3" ShapeID="_x0000_i1027" DrawAspect="Content" ObjectID="_1665131783" r:id="rId21"/>
              </w:object>
            </w:r>
          </w:p>
        </w:tc>
      </w:tr>
    </w:tbl>
    <w:p w:rsidR="00765AD1" w:rsidRPr="00A90E5A" w:rsidRDefault="00765AD1" w:rsidP="00765AD1">
      <w:pPr>
        <w:pStyle w:val="afb"/>
        <w:ind w:firstLine="426"/>
        <w:jc w:val="both"/>
        <w:rPr>
          <w:rFonts w:ascii="Times New Roman" w:hAnsi="Times New Roman"/>
          <w:sz w:val="24"/>
          <w:szCs w:val="24"/>
        </w:rPr>
      </w:pPr>
    </w:p>
    <w:p w:rsidR="00765AD1" w:rsidRPr="00A90E5A" w:rsidRDefault="00765AD1" w:rsidP="00765AD1">
      <w:pPr>
        <w:pStyle w:val="afb"/>
        <w:ind w:firstLine="426"/>
        <w:jc w:val="both"/>
        <w:rPr>
          <w:rFonts w:ascii="Times New Roman" w:hAnsi="Times New Roman"/>
          <w:sz w:val="24"/>
          <w:szCs w:val="24"/>
        </w:rPr>
      </w:pPr>
      <w:r w:rsidRPr="00A90E5A">
        <w:rPr>
          <w:rFonts w:ascii="Times New Roman" w:hAnsi="Times New Roman"/>
          <w:sz w:val="24"/>
          <w:szCs w:val="24"/>
        </w:rPr>
        <w:t>Определите:</w:t>
      </w:r>
    </w:p>
    <w:p w:rsidR="00765AD1" w:rsidRPr="00A90E5A" w:rsidRDefault="00765AD1" w:rsidP="00765AD1">
      <w:pPr>
        <w:pStyle w:val="afb"/>
        <w:ind w:firstLine="426"/>
        <w:jc w:val="both"/>
        <w:rPr>
          <w:rFonts w:ascii="Times New Roman" w:hAnsi="Times New Roman"/>
          <w:sz w:val="24"/>
          <w:szCs w:val="24"/>
        </w:rPr>
      </w:pPr>
      <w:r w:rsidRPr="00A90E5A">
        <w:rPr>
          <w:rFonts w:ascii="Times New Roman" w:hAnsi="Times New Roman"/>
          <w:sz w:val="24"/>
          <w:szCs w:val="24"/>
        </w:rPr>
        <w:t>а) параметры рыночного равновесия до и после введения налога;</w:t>
      </w:r>
    </w:p>
    <w:p w:rsidR="00765AD1" w:rsidRPr="00A90E5A" w:rsidRDefault="00765AD1" w:rsidP="00765AD1">
      <w:pPr>
        <w:pStyle w:val="afb"/>
        <w:ind w:firstLine="426"/>
        <w:jc w:val="both"/>
        <w:rPr>
          <w:rFonts w:ascii="Times New Roman" w:hAnsi="Times New Roman"/>
          <w:sz w:val="24"/>
          <w:szCs w:val="24"/>
        </w:rPr>
      </w:pPr>
      <w:r w:rsidRPr="00A90E5A">
        <w:rPr>
          <w:rFonts w:ascii="Times New Roman" w:hAnsi="Times New Roman"/>
          <w:sz w:val="24"/>
          <w:szCs w:val="24"/>
        </w:rPr>
        <w:t>б) выигрыш потребителей и производителей до и после введения налога;</w:t>
      </w:r>
    </w:p>
    <w:p w:rsidR="00765AD1" w:rsidRPr="00A90E5A" w:rsidRDefault="00765AD1" w:rsidP="00765AD1">
      <w:pPr>
        <w:pStyle w:val="afb"/>
        <w:ind w:firstLine="426"/>
        <w:jc w:val="both"/>
        <w:rPr>
          <w:rFonts w:ascii="Times New Roman" w:hAnsi="Times New Roman"/>
          <w:spacing w:val="-4"/>
          <w:sz w:val="24"/>
          <w:szCs w:val="24"/>
        </w:rPr>
      </w:pPr>
      <w:r w:rsidRPr="00A90E5A">
        <w:rPr>
          <w:rFonts w:ascii="Times New Roman" w:hAnsi="Times New Roman"/>
          <w:spacing w:val="-4"/>
          <w:sz w:val="24"/>
          <w:szCs w:val="24"/>
        </w:rPr>
        <w:t>в) общую сумму налоговых поступлений в государственный бюджет;</w:t>
      </w:r>
    </w:p>
    <w:p w:rsidR="00765AD1" w:rsidRPr="00A90E5A" w:rsidRDefault="00765AD1" w:rsidP="00765AD1">
      <w:pPr>
        <w:pStyle w:val="afb"/>
        <w:ind w:firstLine="426"/>
        <w:jc w:val="both"/>
        <w:rPr>
          <w:rFonts w:ascii="Times New Roman" w:hAnsi="Times New Roman"/>
          <w:sz w:val="24"/>
          <w:szCs w:val="24"/>
        </w:rPr>
      </w:pPr>
      <w:r w:rsidRPr="00A90E5A">
        <w:rPr>
          <w:rFonts w:ascii="Times New Roman" w:hAnsi="Times New Roman"/>
          <w:sz w:val="24"/>
          <w:szCs w:val="24"/>
        </w:rPr>
        <w:t>г) объем налогового бремени, приходящийся на потребителей и на производителей товара.</w:t>
      </w:r>
    </w:p>
    <w:p w:rsidR="00765AD1" w:rsidRPr="00A90E5A" w:rsidRDefault="00765AD1" w:rsidP="00765AD1">
      <w:pPr>
        <w:pStyle w:val="afb"/>
        <w:ind w:firstLine="426"/>
        <w:jc w:val="both"/>
        <w:rPr>
          <w:rFonts w:ascii="Times New Roman" w:hAnsi="Times New Roman"/>
          <w:sz w:val="24"/>
          <w:szCs w:val="24"/>
        </w:rPr>
      </w:pPr>
      <w:r w:rsidRPr="00A90E5A">
        <w:rPr>
          <w:rFonts w:ascii="Times New Roman" w:hAnsi="Times New Roman"/>
          <w:sz w:val="24"/>
          <w:szCs w:val="24"/>
        </w:rPr>
        <w:t>Изобразите решение графически.</w:t>
      </w:r>
    </w:p>
    <w:p w:rsidR="00765AD1" w:rsidRPr="00A90E5A" w:rsidRDefault="00765AD1" w:rsidP="00765AD1">
      <w:pPr>
        <w:spacing w:after="0" w:line="240" w:lineRule="auto"/>
        <w:ind w:firstLine="426"/>
        <w:jc w:val="both"/>
        <w:rPr>
          <w:rFonts w:ascii="Times New Roman" w:hAnsi="Times New Roman" w:cs="Times New Roman"/>
          <w:snapToGrid w:val="0"/>
          <w:sz w:val="24"/>
          <w:szCs w:val="24"/>
          <w:lang w:val="ru-RU"/>
        </w:rPr>
      </w:pPr>
      <w:r w:rsidRPr="00A90E5A">
        <w:rPr>
          <w:rFonts w:ascii="Times New Roman" w:hAnsi="Times New Roman" w:cs="Times New Roman"/>
          <w:snapToGrid w:val="0"/>
          <w:sz w:val="24"/>
          <w:szCs w:val="24"/>
          <w:lang w:val="ru-RU"/>
        </w:rPr>
        <w:t>3) Если предприятие функционирует в условиях совершенной конкуренции, а зависимость общих затрат от выпуска продукции представлена ниже, то  сколько продукции должна произвести фирма, максимизируя прибыль, при  условии, что цена на продукт установилась на рынке в размере 8 ден. единиц.</w:t>
      </w:r>
    </w:p>
    <w:p w:rsidR="00765AD1" w:rsidRPr="00A90E5A" w:rsidRDefault="00765AD1" w:rsidP="00765AD1">
      <w:pPr>
        <w:spacing w:after="0" w:line="240" w:lineRule="auto"/>
        <w:ind w:firstLine="426"/>
        <w:jc w:val="both"/>
        <w:rPr>
          <w:rFonts w:ascii="Times New Roman" w:hAnsi="Times New Roman" w:cs="Times New Roman"/>
          <w:snapToGrid w:val="0"/>
          <w:sz w:val="24"/>
          <w:szCs w:val="24"/>
          <w:lang w:val="ru-RU"/>
        </w:rPr>
      </w:pPr>
    </w:p>
    <w:tbl>
      <w:tblPr>
        <w:tblW w:w="0" w:type="auto"/>
        <w:tblInd w:w="40" w:type="dxa"/>
        <w:tblLayout w:type="fixed"/>
        <w:tblCellMar>
          <w:left w:w="40" w:type="dxa"/>
          <w:right w:w="40" w:type="dxa"/>
        </w:tblCellMar>
        <w:tblLook w:val="04A0" w:firstRow="1" w:lastRow="0" w:firstColumn="1" w:lastColumn="0" w:noHBand="0" w:noVBand="1"/>
      </w:tblPr>
      <w:tblGrid>
        <w:gridCol w:w="4536"/>
        <w:gridCol w:w="851"/>
        <w:gridCol w:w="850"/>
        <w:gridCol w:w="851"/>
        <w:gridCol w:w="850"/>
        <w:gridCol w:w="851"/>
        <w:gridCol w:w="850"/>
      </w:tblGrid>
      <w:tr w:rsidR="00765AD1" w:rsidRPr="00A90E5A" w:rsidTr="00402211">
        <w:trPr>
          <w:trHeight w:val="340"/>
        </w:trPr>
        <w:tc>
          <w:tcPr>
            <w:tcW w:w="4536" w:type="dxa"/>
            <w:tcBorders>
              <w:top w:val="single" w:sz="6" w:space="0" w:color="auto"/>
              <w:left w:val="single" w:sz="4" w:space="0" w:color="auto"/>
              <w:bottom w:val="single" w:sz="6" w:space="0" w:color="auto"/>
              <w:right w:val="single" w:sz="6" w:space="0" w:color="auto"/>
            </w:tcBorders>
          </w:tcPr>
          <w:p w:rsidR="00765AD1" w:rsidRPr="00A90E5A" w:rsidRDefault="00765AD1" w:rsidP="00402211">
            <w:pPr>
              <w:spacing w:after="0" w:line="240" w:lineRule="auto"/>
              <w:ind w:firstLine="426"/>
              <w:jc w:val="both"/>
              <w:rPr>
                <w:rFonts w:ascii="Times New Roman" w:hAnsi="Times New Roman" w:cs="Times New Roman"/>
                <w:snapToGrid w:val="0"/>
                <w:sz w:val="24"/>
                <w:szCs w:val="24"/>
                <w:lang w:val="ru-RU"/>
              </w:rPr>
            </w:pPr>
            <w:r w:rsidRPr="00A90E5A">
              <w:rPr>
                <w:rFonts w:ascii="Times New Roman" w:hAnsi="Times New Roman" w:cs="Times New Roman"/>
                <w:snapToGrid w:val="0"/>
                <w:sz w:val="24"/>
                <w:szCs w:val="24"/>
                <w:lang w:val="ru-RU"/>
              </w:rPr>
              <w:t>Выпуск продукции в ед. времени, шт</w:t>
            </w:r>
          </w:p>
        </w:tc>
        <w:tc>
          <w:tcPr>
            <w:tcW w:w="851" w:type="dxa"/>
            <w:tcBorders>
              <w:top w:val="single" w:sz="6" w:space="0" w:color="auto"/>
              <w:left w:val="single" w:sz="6" w:space="0" w:color="auto"/>
              <w:bottom w:val="single" w:sz="6" w:space="0" w:color="auto"/>
              <w:right w:val="single" w:sz="6" w:space="0" w:color="auto"/>
            </w:tcBorders>
          </w:tcPr>
          <w:p w:rsidR="00765AD1" w:rsidRPr="00A90E5A" w:rsidRDefault="00765AD1" w:rsidP="00402211">
            <w:pPr>
              <w:spacing w:after="0" w:line="240" w:lineRule="auto"/>
              <w:ind w:firstLine="426"/>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lang w:val="ru-RU"/>
              </w:rPr>
              <w:t xml:space="preserve">   </w:t>
            </w:r>
            <w:r w:rsidRPr="00A90E5A">
              <w:rPr>
                <w:rFonts w:ascii="Times New Roman" w:hAnsi="Times New Roman" w:cs="Times New Roman"/>
                <w:snapToGrid w:val="0"/>
                <w:sz w:val="24"/>
                <w:szCs w:val="24"/>
              </w:rPr>
              <w:t>0</w:t>
            </w:r>
          </w:p>
        </w:tc>
        <w:tc>
          <w:tcPr>
            <w:tcW w:w="850" w:type="dxa"/>
            <w:tcBorders>
              <w:top w:val="single" w:sz="6" w:space="0" w:color="auto"/>
              <w:left w:val="single" w:sz="6" w:space="0" w:color="auto"/>
              <w:bottom w:val="single" w:sz="6" w:space="0" w:color="auto"/>
              <w:right w:val="single" w:sz="4" w:space="0" w:color="auto"/>
            </w:tcBorders>
          </w:tcPr>
          <w:p w:rsidR="00765AD1" w:rsidRPr="00A90E5A" w:rsidRDefault="00765AD1" w:rsidP="00402211">
            <w:pPr>
              <w:spacing w:after="0" w:line="240" w:lineRule="auto"/>
              <w:ind w:firstLine="426"/>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1</w:t>
            </w:r>
          </w:p>
        </w:tc>
        <w:tc>
          <w:tcPr>
            <w:tcW w:w="851" w:type="dxa"/>
            <w:tcBorders>
              <w:top w:val="single" w:sz="6" w:space="0" w:color="auto"/>
              <w:left w:val="single" w:sz="6" w:space="0" w:color="auto"/>
              <w:bottom w:val="single" w:sz="6" w:space="0" w:color="auto"/>
              <w:right w:val="single" w:sz="6" w:space="0" w:color="auto"/>
            </w:tcBorders>
          </w:tcPr>
          <w:p w:rsidR="00765AD1" w:rsidRPr="00A90E5A" w:rsidRDefault="00765AD1" w:rsidP="00402211">
            <w:pPr>
              <w:spacing w:after="0" w:line="240" w:lineRule="auto"/>
              <w:ind w:firstLine="426"/>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2</w:t>
            </w:r>
          </w:p>
        </w:tc>
        <w:tc>
          <w:tcPr>
            <w:tcW w:w="850" w:type="dxa"/>
            <w:tcBorders>
              <w:top w:val="single" w:sz="6" w:space="0" w:color="auto"/>
              <w:left w:val="single" w:sz="6" w:space="0" w:color="auto"/>
              <w:bottom w:val="single" w:sz="6" w:space="0" w:color="auto"/>
              <w:right w:val="single" w:sz="6" w:space="0" w:color="auto"/>
            </w:tcBorders>
          </w:tcPr>
          <w:p w:rsidR="00765AD1" w:rsidRPr="00A90E5A" w:rsidRDefault="00765AD1" w:rsidP="00402211">
            <w:pPr>
              <w:spacing w:after="0" w:line="240" w:lineRule="auto"/>
              <w:ind w:firstLine="426"/>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3</w:t>
            </w:r>
          </w:p>
        </w:tc>
        <w:tc>
          <w:tcPr>
            <w:tcW w:w="851" w:type="dxa"/>
            <w:tcBorders>
              <w:top w:val="single" w:sz="6" w:space="0" w:color="auto"/>
              <w:left w:val="single" w:sz="6" w:space="0" w:color="auto"/>
              <w:bottom w:val="single" w:sz="6" w:space="0" w:color="auto"/>
              <w:right w:val="single" w:sz="4" w:space="0" w:color="auto"/>
            </w:tcBorders>
          </w:tcPr>
          <w:p w:rsidR="00765AD1" w:rsidRPr="00A90E5A" w:rsidRDefault="00765AD1" w:rsidP="00402211">
            <w:pPr>
              <w:spacing w:after="0" w:line="240" w:lineRule="auto"/>
              <w:ind w:firstLine="426"/>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4</w:t>
            </w:r>
          </w:p>
        </w:tc>
        <w:tc>
          <w:tcPr>
            <w:tcW w:w="850" w:type="dxa"/>
            <w:tcBorders>
              <w:top w:val="single" w:sz="6" w:space="0" w:color="auto"/>
              <w:left w:val="single" w:sz="6" w:space="0" w:color="auto"/>
              <w:bottom w:val="single" w:sz="6" w:space="0" w:color="auto"/>
              <w:right w:val="single" w:sz="4" w:space="0" w:color="auto"/>
            </w:tcBorders>
          </w:tcPr>
          <w:p w:rsidR="00765AD1" w:rsidRPr="00A90E5A" w:rsidRDefault="00765AD1" w:rsidP="00402211">
            <w:pPr>
              <w:spacing w:after="0" w:line="240" w:lineRule="auto"/>
              <w:ind w:firstLine="426"/>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5</w:t>
            </w:r>
          </w:p>
        </w:tc>
      </w:tr>
      <w:tr w:rsidR="00765AD1" w:rsidRPr="00A90E5A" w:rsidTr="00402211">
        <w:trPr>
          <w:trHeight w:val="340"/>
        </w:trPr>
        <w:tc>
          <w:tcPr>
            <w:tcW w:w="4536" w:type="dxa"/>
            <w:tcBorders>
              <w:top w:val="single" w:sz="6" w:space="0" w:color="auto"/>
              <w:left w:val="single" w:sz="4" w:space="0" w:color="auto"/>
              <w:bottom w:val="single" w:sz="6" w:space="0" w:color="auto"/>
              <w:right w:val="single" w:sz="6" w:space="0" w:color="auto"/>
            </w:tcBorders>
          </w:tcPr>
          <w:p w:rsidR="00765AD1" w:rsidRPr="00A90E5A" w:rsidRDefault="00765AD1" w:rsidP="00402211">
            <w:pPr>
              <w:spacing w:after="0" w:line="240" w:lineRule="auto"/>
              <w:ind w:firstLine="426"/>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Общие затраты, ден. ед</w:t>
            </w:r>
          </w:p>
        </w:tc>
        <w:tc>
          <w:tcPr>
            <w:tcW w:w="851" w:type="dxa"/>
            <w:tcBorders>
              <w:top w:val="single" w:sz="6" w:space="0" w:color="auto"/>
              <w:left w:val="single" w:sz="6" w:space="0" w:color="auto"/>
              <w:bottom w:val="single" w:sz="6" w:space="0" w:color="auto"/>
              <w:right w:val="single" w:sz="6" w:space="0" w:color="auto"/>
            </w:tcBorders>
          </w:tcPr>
          <w:p w:rsidR="00765AD1" w:rsidRPr="00A90E5A" w:rsidRDefault="00765AD1" w:rsidP="00402211">
            <w:pPr>
              <w:spacing w:after="0" w:line="240" w:lineRule="auto"/>
              <w:ind w:firstLine="426"/>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10</w:t>
            </w:r>
          </w:p>
        </w:tc>
        <w:tc>
          <w:tcPr>
            <w:tcW w:w="850" w:type="dxa"/>
            <w:tcBorders>
              <w:top w:val="single" w:sz="6" w:space="0" w:color="auto"/>
              <w:left w:val="single" w:sz="6" w:space="0" w:color="auto"/>
              <w:bottom w:val="single" w:sz="6" w:space="0" w:color="auto"/>
              <w:right w:val="single" w:sz="4" w:space="0" w:color="auto"/>
            </w:tcBorders>
          </w:tcPr>
          <w:p w:rsidR="00765AD1" w:rsidRPr="00A90E5A" w:rsidRDefault="00765AD1" w:rsidP="00402211">
            <w:pPr>
              <w:spacing w:after="0" w:line="240" w:lineRule="auto"/>
              <w:ind w:firstLine="426"/>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13</w:t>
            </w:r>
          </w:p>
        </w:tc>
        <w:tc>
          <w:tcPr>
            <w:tcW w:w="851" w:type="dxa"/>
            <w:tcBorders>
              <w:top w:val="single" w:sz="6" w:space="0" w:color="auto"/>
              <w:left w:val="single" w:sz="6" w:space="0" w:color="auto"/>
              <w:bottom w:val="single" w:sz="6" w:space="0" w:color="auto"/>
              <w:right w:val="single" w:sz="6" w:space="0" w:color="auto"/>
            </w:tcBorders>
          </w:tcPr>
          <w:p w:rsidR="00765AD1" w:rsidRPr="00A90E5A" w:rsidRDefault="00765AD1" w:rsidP="00402211">
            <w:pPr>
              <w:spacing w:after="0" w:line="240" w:lineRule="auto"/>
              <w:ind w:firstLine="426"/>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18</w:t>
            </w:r>
          </w:p>
        </w:tc>
        <w:tc>
          <w:tcPr>
            <w:tcW w:w="850" w:type="dxa"/>
            <w:tcBorders>
              <w:top w:val="single" w:sz="6" w:space="0" w:color="auto"/>
              <w:left w:val="single" w:sz="6" w:space="0" w:color="auto"/>
              <w:bottom w:val="single" w:sz="6" w:space="0" w:color="auto"/>
              <w:right w:val="single" w:sz="6" w:space="0" w:color="auto"/>
            </w:tcBorders>
          </w:tcPr>
          <w:p w:rsidR="00765AD1" w:rsidRPr="00A90E5A" w:rsidRDefault="00765AD1" w:rsidP="00402211">
            <w:pPr>
              <w:spacing w:after="0" w:line="240" w:lineRule="auto"/>
              <w:ind w:firstLine="426"/>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24</w:t>
            </w:r>
          </w:p>
        </w:tc>
        <w:tc>
          <w:tcPr>
            <w:tcW w:w="851" w:type="dxa"/>
            <w:tcBorders>
              <w:top w:val="single" w:sz="6" w:space="0" w:color="auto"/>
              <w:left w:val="single" w:sz="6" w:space="0" w:color="auto"/>
              <w:bottom w:val="single" w:sz="6" w:space="0" w:color="auto"/>
              <w:right w:val="single" w:sz="4" w:space="0" w:color="auto"/>
            </w:tcBorders>
          </w:tcPr>
          <w:p w:rsidR="00765AD1" w:rsidRPr="00A90E5A" w:rsidRDefault="00765AD1" w:rsidP="00402211">
            <w:pPr>
              <w:spacing w:after="0" w:line="240" w:lineRule="auto"/>
              <w:ind w:firstLine="426"/>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32</w:t>
            </w:r>
          </w:p>
        </w:tc>
        <w:tc>
          <w:tcPr>
            <w:tcW w:w="850" w:type="dxa"/>
            <w:tcBorders>
              <w:top w:val="single" w:sz="6" w:space="0" w:color="auto"/>
              <w:left w:val="single" w:sz="6" w:space="0" w:color="auto"/>
              <w:bottom w:val="single" w:sz="6" w:space="0" w:color="auto"/>
              <w:right w:val="single" w:sz="4" w:space="0" w:color="auto"/>
            </w:tcBorders>
          </w:tcPr>
          <w:p w:rsidR="00765AD1" w:rsidRPr="00A90E5A" w:rsidRDefault="00765AD1" w:rsidP="00402211">
            <w:pPr>
              <w:spacing w:after="0" w:line="240" w:lineRule="auto"/>
              <w:ind w:firstLine="426"/>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45</w:t>
            </w:r>
          </w:p>
        </w:tc>
      </w:tr>
    </w:tbl>
    <w:p w:rsidR="00765AD1" w:rsidRPr="00A90E5A" w:rsidRDefault="00765AD1" w:rsidP="00765AD1">
      <w:pPr>
        <w:spacing w:after="0" w:line="240" w:lineRule="auto"/>
        <w:ind w:firstLine="426"/>
        <w:jc w:val="both"/>
        <w:rPr>
          <w:rFonts w:ascii="Times New Roman" w:hAnsi="Times New Roman" w:cs="Times New Roman"/>
          <w:snapToGrid w:val="0"/>
          <w:sz w:val="24"/>
          <w:szCs w:val="24"/>
        </w:rPr>
      </w:pPr>
    </w:p>
    <w:p w:rsidR="00765AD1" w:rsidRPr="00A90E5A" w:rsidRDefault="00765AD1" w:rsidP="00765AD1">
      <w:pPr>
        <w:spacing w:after="0" w:line="240" w:lineRule="auto"/>
        <w:ind w:firstLine="426"/>
        <w:jc w:val="both"/>
        <w:rPr>
          <w:rFonts w:ascii="Times New Roman" w:hAnsi="Times New Roman" w:cs="Times New Roman"/>
          <w:snapToGrid w:val="0"/>
          <w:sz w:val="24"/>
          <w:szCs w:val="24"/>
          <w:lang w:val="ru-RU"/>
        </w:rPr>
      </w:pPr>
      <w:r w:rsidRPr="00A90E5A">
        <w:rPr>
          <w:rFonts w:ascii="Times New Roman" w:hAnsi="Times New Roman" w:cs="Times New Roman"/>
          <w:snapToGrid w:val="0"/>
          <w:sz w:val="24"/>
          <w:szCs w:val="24"/>
          <w:lang w:val="ru-RU"/>
        </w:rPr>
        <w:t>4) Сформулируйте закон убывающей производительности факторов производства; при каких условиях он действует.</w:t>
      </w:r>
    </w:p>
    <w:p w:rsidR="00765AD1" w:rsidRPr="00A90E5A" w:rsidRDefault="00765AD1" w:rsidP="00765AD1">
      <w:pPr>
        <w:spacing w:after="0" w:line="240" w:lineRule="auto"/>
        <w:ind w:firstLine="426"/>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5) В таблице приведены данные о величине предельного продукта</w:t>
      </w:r>
      <w:proofErr w:type="gramStart"/>
      <w:r w:rsidRPr="00A90E5A">
        <w:rPr>
          <w:rFonts w:ascii="Times New Roman" w:hAnsi="Times New Roman" w:cs="Times New Roman"/>
          <w:sz w:val="24"/>
          <w:szCs w:val="24"/>
          <w:lang w:val="ru-RU"/>
        </w:rPr>
        <w:t xml:space="preserve"> (</w:t>
      </w:r>
      <w:r w:rsidRPr="00A90E5A">
        <w:rPr>
          <w:rFonts w:ascii="Times New Roman" w:hAnsi="Times New Roman" w:cs="Times New Roman"/>
          <w:position w:val="-4"/>
          <w:sz w:val="24"/>
          <w:szCs w:val="24"/>
        </w:rPr>
        <w:object w:dxaOrig="320" w:dyaOrig="200">
          <v:shape id="_x0000_i1028" type="#_x0000_t75" style="width:15.75pt;height:10.5pt" o:ole="">
            <v:imagedata r:id="rId22" o:title=""/>
          </v:shape>
          <o:OLEObject Type="Embed" ProgID="Equation.3" ShapeID="_x0000_i1028" DrawAspect="Content" ObjectID="_1665131784" r:id="rId23"/>
        </w:object>
      </w:r>
      <w:r w:rsidRPr="00A90E5A">
        <w:rPr>
          <w:rFonts w:ascii="Times New Roman" w:hAnsi="Times New Roman" w:cs="Times New Roman"/>
          <w:sz w:val="24"/>
          <w:szCs w:val="24"/>
          <w:lang w:val="ru-RU"/>
        </w:rPr>
        <w:t xml:space="preserve">) </w:t>
      </w:r>
      <w:proofErr w:type="gramEnd"/>
      <w:r w:rsidRPr="00A90E5A">
        <w:rPr>
          <w:rFonts w:ascii="Times New Roman" w:hAnsi="Times New Roman" w:cs="Times New Roman"/>
          <w:sz w:val="24"/>
          <w:szCs w:val="24"/>
          <w:lang w:val="ru-RU"/>
        </w:rPr>
        <w:t>труда (</w:t>
      </w:r>
      <w:r w:rsidRPr="00A90E5A">
        <w:rPr>
          <w:rFonts w:ascii="Times New Roman" w:hAnsi="Times New Roman" w:cs="Times New Roman"/>
          <w:position w:val="-4"/>
          <w:sz w:val="24"/>
          <w:szCs w:val="24"/>
        </w:rPr>
        <w:object w:dxaOrig="180" w:dyaOrig="200">
          <v:shape id="_x0000_i1029" type="#_x0000_t75" style="width:9pt;height:10.5pt" o:ole="">
            <v:imagedata r:id="rId24" o:title=""/>
          </v:shape>
          <o:OLEObject Type="Embed" ProgID="Equation.3" ShapeID="_x0000_i1029" DrawAspect="Content" ObjectID="_1665131785" r:id="rId25"/>
        </w:object>
      </w:r>
      <w:r w:rsidRPr="00A90E5A">
        <w:rPr>
          <w:rFonts w:ascii="Times New Roman" w:hAnsi="Times New Roman" w:cs="Times New Roman"/>
          <w:sz w:val="24"/>
          <w:szCs w:val="24"/>
          <w:lang w:val="ru-RU"/>
        </w:rPr>
        <w:t>) и капитала (</w:t>
      </w:r>
      <w:r w:rsidRPr="00A90E5A">
        <w:rPr>
          <w:rFonts w:ascii="Times New Roman" w:hAnsi="Times New Roman" w:cs="Times New Roman"/>
          <w:position w:val="-6"/>
          <w:sz w:val="24"/>
          <w:szCs w:val="24"/>
        </w:rPr>
        <w:object w:dxaOrig="200" w:dyaOrig="220">
          <v:shape id="_x0000_i1030" type="#_x0000_t75" style="width:10.5pt;height:11.25pt" o:ole="">
            <v:imagedata r:id="rId26" o:title=""/>
          </v:shape>
          <o:OLEObject Type="Embed" ProgID="Equation.3" ShapeID="_x0000_i1030" DrawAspect="Content" ObjectID="_1665131786" r:id="rId27"/>
        </w:object>
      </w:r>
      <w:r w:rsidRPr="00A90E5A">
        <w:rPr>
          <w:rFonts w:ascii="Times New Roman" w:hAnsi="Times New Roman" w:cs="Times New Roman"/>
          <w:sz w:val="24"/>
          <w:szCs w:val="24"/>
          <w:lang w:val="ru-RU"/>
        </w:rPr>
        <w:t>). Оба ресурса являются переменными и приобретаются на конкурентном рынке. Цена труда составляет 2 долл., цена капитала – 3 долл. Продукт, произведенный с помощью этих ресурсов, реализуется на конкурентном рынке по 0,5 долл. за единицу.</w:t>
      </w:r>
    </w:p>
    <w:p w:rsidR="00765AD1" w:rsidRPr="00A90E5A" w:rsidRDefault="00765AD1" w:rsidP="00765AD1">
      <w:pPr>
        <w:spacing w:after="0" w:line="240" w:lineRule="auto"/>
        <w:ind w:firstLine="426"/>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Данные о величине предельного продукта труда и капитала</w:t>
      </w:r>
    </w:p>
    <w:p w:rsidR="00765AD1" w:rsidRPr="00A90E5A" w:rsidRDefault="00765AD1" w:rsidP="00765AD1">
      <w:pPr>
        <w:jc w:val="center"/>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00"/>
        <w:gridCol w:w="480"/>
        <w:gridCol w:w="480"/>
      </w:tblGrid>
      <w:tr w:rsidR="00765AD1" w:rsidRPr="00A90E5A" w:rsidTr="00402211">
        <w:trPr>
          <w:trHeight w:val="616"/>
          <w:jc w:val="center"/>
        </w:trPr>
        <w:tc>
          <w:tcPr>
            <w:tcW w:w="1500" w:type="dxa"/>
            <w:vAlign w:val="center"/>
          </w:tcPr>
          <w:p w:rsidR="00765AD1" w:rsidRPr="00A90E5A" w:rsidRDefault="00765AD1" w:rsidP="00402211">
            <w:pPr>
              <w:spacing w:after="0" w:line="240" w:lineRule="auto"/>
              <w:jc w:val="center"/>
              <w:rPr>
                <w:rFonts w:ascii="Times New Roman" w:hAnsi="Times New Roman" w:cs="Times New Roman"/>
                <w:sz w:val="24"/>
                <w:szCs w:val="24"/>
              </w:rPr>
            </w:pPr>
            <w:r w:rsidRPr="00A90E5A">
              <w:rPr>
                <w:rFonts w:ascii="Times New Roman" w:hAnsi="Times New Roman" w:cs="Times New Roman"/>
                <w:sz w:val="24"/>
                <w:szCs w:val="24"/>
              </w:rPr>
              <w:t>Объем применяемого ресурса</w:t>
            </w:r>
          </w:p>
        </w:tc>
        <w:tc>
          <w:tcPr>
            <w:tcW w:w="480" w:type="dxa"/>
            <w:noWrap/>
            <w:vAlign w:val="center"/>
          </w:tcPr>
          <w:p w:rsidR="00765AD1" w:rsidRPr="00A90E5A" w:rsidRDefault="00765AD1" w:rsidP="00402211">
            <w:pPr>
              <w:spacing w:after="0" w:line="240" w:lineRule="auto"/>
              <w:jc w:val="center"/>
              <w:rPr>
                <w:rFonts w:ascii="Times New Roman" w:hAnsi="Times New Roman" w:cs="Times New Roman"/>
                <w:sz w:val="24"/>
                <w:szCs w:val="24"/>
              </w:rPr>
            </w:pPr>
            <w:r w:rsidRPr="00A90E5A">
              <w:rPr>
                <w:rFonts w:ascii="Times New Roman" w:hAnsi="Times New Roman" w:cs="Times New Roman"/>
                <w:position w:val="-10"/>
                <w:sz w:val="24"/>
                <w:szCs w:val="24"/>
              </w:rPr>
              <w:object w:dxaOrig="360" w:dyaOrig="340">
                <v:shape id="_x0000_i1031" type="#_x0000_t75" style="width:18pt;height:17.25pt" o:ole="">
                  <v:imagedata r:id="rId28" o:title=""/>
                </v:shape>
                <o:OLEObject Type="Embed" ProgID="Equation.3" ShapeID="_x0000_i1031" DrawAspect="Content" ObjectID="_1665131787" r:id="rId29"/>
              </w:object>
            </w:r>
          </w:p>
        </w:tc>
        <w:tc>
          <w:tcPr>
            <w:tcW w:w="480" w:type="dxa"/>
            <w:noWrap/>
            <w:vAlign w:val="center"/>
          </w:tcPr>
          <w:p w:rsidR="00765AD1" w:rsidRPr="00A90E5A" w:rsidRDefault="00765AD1" w:rsidP="00402211">
            <w:pPr>
              <w:spacing w:after="0" w:line="240" w:lineRule="auto"/>
              <w:jc w:val="center"/>
              <w:rPr>
                <w:rFonts w:ascii="Times New Roman" w:hAnsi="Times New Roman" w:cs="Times New Roman"/>
                <w:sz w:val="24"/>
                <w:szCs w:val="24"/>
              </w:rPr>
            </w:pPr>
            <w:r w:rsidRPr="00A90E5A">
              <w:rPr>
                <w:rFonts w:ascii="Times New Roman" w:hAnsi="Times New Roman" w:cs="Times New Roman"/>
                <w:position w:val="-12"/>
                <w:sz w:val="24"/>
                <w:szCs w:val="24"/>
              </w:rPr>
              <w:object w:dxaOrig="360" w:dyaOrig="360">
                <v:shape id="_x0000_i1032" type="#_x0000_t75" style="width:18pt;height:18pt" o:ole="">
                  <v:imagedata r:id="rId30" o:title=""/>
                </v:shape>
                <o:OLEObject Type="Embed" ProgID="Equation.3" ShapeID="_x0000_i1032" DrawAspect="Content" ObjectID="_1665131788" r:id="rId31"/>
              </w:object>
            </w:r>
          </w:p>
        </w:tc>
      </w:tr>
      <w:tr w:rsidR="00765AD1" w:rsidRPr="00A90E5A" w:rsidTr="00402211">
        <w:trPr>
          <w:trHeight w:val="255"/>
          <w:jc w:val="center"/>
        </w:trPr>
        <w:tc>
          <w:tcPr>
            <w:tcW w:w="1500" w:type="dxa"/>
            <w:noWrap/>
            <w:vAlign w:val="center"/>
          </w:tcPr>
          <w:p w:rsidR="00765AD1" w:rsidRPr="00A90E5A" w:rsidRDefault="00765AD1" w:rsidP="00402211">
            <w:pPr>
              <w:spacing w:after="0" w:line="240" w:lineRule="auto"/>
              <w:jc w:val="center"/>
              <w:rPr>
                <w:rFonts w:ascii="Times New Roman" w:hAnsi="Times New Roman" w:cs="Times New Roman"/>
                <w:sz w:val="24"/>
                <w:szCs w:val="24"/>
              </w:rPr>
            </w:pPr>
            <w:r w:rsidRPr="00A90E5A">
              <w:rPr>
                <w:rFonts w:ascii="Times New Roman" w:hAnsi="Times New Roman" w:cs="Times New Roman"/>
                <w:sz w:val="24"/>
                <w:szCs w:val="24"/>
              </w:rPr>
              <w:t>1</w:t>
            </w:r>
          </w:p>
        </w:tc>
        <w:tc>
          <w:tcPr>
            <w:tcW w:w="480" w:type="dxa"/>
            <w:noWrap/>
            <w:vAlign w:val="center"/>
          </w:tcPr>
          <w:p w:rsidR="00765AD1" w:rsidRPr="00A90E5A" w:rsidRDefault="00765AD1" w:rsidP="00402211">
            <w:pPr>
              <w:spacing w:after="0" w:line="240" w:lineRule="auto"/>
              <w:jc w:val="center"/>
              <w:rPr>
                <w:rFonts w:ascii="Times New Roman" w:hAnsi="Times New Roman" w:cs="Times New Roman"/>
                <w:sz w:val="24"/>
                <w:szCs w:val="24"/>
              </w:rPr>
            </w:pPr>
            <w:r w:rsidRPr="00A90E5A">
              <w:rPr>
                <w:rFonts w:ascii="Times New Roman" w:hAnsi="Times New Roman" w:cs="Times New Roman"/>
                <w:sz w:val="24"/>
                <w:szCs w:val="24"/>
              </w:rPr>
              <w:t>24</w:t>
            </w:r>
          </w:p>
        </w:tc>
        <w:tc>
          <w:tcPr>
            <w:tcW w:w="480" w:type="dxa"/>
            <w:noWrap/>
            <w:vAlign w:val="center"/>
          </w:tcPr>
          <w:p w:rsidR="00765AD1" w:rsidRPr="00A90E5A" w:rsidRDefault="00765AD1" w:rsidP="00402211">
            <w:pPr>
              <w:spacing w:after="0" w:line="240" w:lineRule="auto"/>
              <w:jc w:val="center"/>
              <w:rPr>
                <w:rFonts w:ascii="Times New Roman" w:hAnsi="Times New Roman" w:cs="Times New Roman"/>
                <w:sz w:val="24"/>
                <w:szCs w:val="24"/>
              </w:rPr>
            </w:pPr>
            <w:r w:rsidRPr="00A90E5A">
              <w:rPr>
                <w:rFonts w:ascii="Times New Roman" w:hAnsi="Times New Roman" w:cs="Times New Roman"/>
                <w:sz w:val="24"/>
                <w:szCs w:val="24"/>
              </w:rPr>
              <w:t>20</w:t>
            </w:r>
          </w:p>
        </w:tc>
      </w:tr>
      <w:tr w:rsidR="00765AD1" w:rsidRPr="00A90E5A" w:rsidTr="00402211">
        <w:trPr>
          <w:trHeight w:val="255"/>
          <w:jc w:val="center"/>
        </w:trPr>
        <w:tc>
          <w:tcPr>
            <w:tcW w:w="1500" w:type="dxa"/>
            <w:noWrap/>
            <w:vAlign w:val="center"/>
          </w:tcPr>
          <w:p w:rsidR="00765AD1" w:rsidRPr="00A90E5A" w:rsidRDefault="00765AD1" w:rsidP="00402211">
            <w:pPr>
              <w:spacing w:after="0" w:line="240" w:lineRule="auto"/>
              <w:jc w:val="center"/>
              <w:rPr>
                <w:rFonts w:ascii="Times New Roman" w:hAnsi="Times New Roman" w:cs="Times New Roman"/>
                <w:sz w:val="24"/>
                <w:szCs w:val="24"/>
              </w:rPr>
            </w:pPr>
            <w:r w:rsidRPr="00A90E5A">
              <w:rPr>
                <w:rFonts w:ascii="Times New Roman" w:hAnsi="Times New Roman" w:cs="Times New Roman"/>
                <w:sz w:val="24"/>
                <w:szCs w:val="24"/>
              </w:rPr>
              <w:t>2</w:t>
            </w:r>
          </w:p>
        </w:tc>
        <w:tc>
          <w:tcPr>
            <w:tcW w:w="480" w:type="dxa"/>
            <w:noWrap/>
            <w:vAlign w:val="center"/>
          </w:tcPr>
          <w:p w:rsidR="00765AD1" w:rsidRPr="00A90E5A" w:rsidRDefault="00765AD1" w:rsidP="00402211">
            <w:pPr>
              <w:spacing w:after="0" w:line="240" w:lineRule="auto"/>
              <w:jc w:val="center"/>
              <w:rPr>
                <w:rFonts w:ascii="Times New Roman" w:hAnsi="Times New Roman" w:cs="Times New Roman"/>
                <w:sz w:val="24"/>
                <w:szCs w:val="24"/>
              </w:rPr>
            </w:pPr>
            <w:r w:rsidRPr="00A90E5A">
              <w:rPr>
                <w:rFonts w:ascii="Times New Roman" w:hAnsi="Times New Roman" w:cs="Times New Roman"/>
                <w:sz w:val="24"/>
                <w:szCs w:val="24"/>
              </w:rPr>
              <w:t>18</w:t>
            </w:r>
          </w:p>
        </w:tc>
        <w:tc>
          <w:tcPr>
            <w:tcW w:w="480" w:type="dxa"/>
            <w:noWrap/>
            <w:vAlign w:val="center"/>
          </w:tcPr>
          <w:p w:rsidR="00765AD1" w:rsidRPr="00A90E5A" w:rsidRDefault="00765AD1" w:rsidP="00402211">
            <w:pPr>
              <w:spacing w:after="0" w:line="240" w:lineRule="auto"/>
              <w:jc w:val="center"/>
              <w:rPr>
                <w:rFonts w:ascii="Times New Roman" w:hAnsi="Times New Roman" w:cs="Times New Roman"/>
                <w:sz w:val="24"/>
                <w:szCs w:val="24"/>
              </w:rPr>
            </w:pPr>
            <w:r w:rsidRPr="00A90E5A">
              <w:rPr>
                <w:rFonts w:ascii="Times New Roman" w:hAnsi="Times New Roman" w:cs="Times New Roman"/>
                <w:sz w:val="24"/>
                <w:szCs w:val="24"/>
              </w:rPr>
              <w:t>14</w:t>
            </w:r>
          </w:p>
        </w:tc>
      </w:tr>
      <w:tr w:rsidR="00765AD1" w:rsidRPr="00A90E5A" w:rsidTr="00402211">
        <w:trPr>
          <w:trHeight w:val="255"/>
          <w:jc w:val="center"/>
        </w:trPr>
        <w:tc>
          <w:tcPr>
            <w:tcW w:w="1500" w:type="dxa"/>
            <w:noWrap/>
            <w:vAlign w:val="center"/>
          </w:tcPr>
          <w:p w:rsidR="00765AD1" w:rsidRPr="00A90E5A" w:rsidRDefault="00765AD1" w:rsidP="00402211">
            <w:pPr>
              <w:spacing w:after="0" w:line="240" w:lineRule="auto"/>
              <w:jc w:val="center"/>
              <w:rPr>
                <w:rFonts w:ascii="Times New Roman" w:hAnsi="Times New Roman" w:cs="Times New Roman"/>
                <w:sz w:val="24"/>
                <w:szCs w:val="24"/>
              </w:rPr>
            </w:pPr>
            <w:r w:rsidRPr="00A90E5A">
              <w:rPr>
                <w:rFonts w:ascii="Times New Roman" w:hAnsi="Times New Roman" w:cs="Times New Roman"/>
                <w:sz w:val="24"/>
                <w:szCs w:val="24"/>
              </w:rPr>
              <w:t>3</w:t>
            </w:r>
          </w:p>
        </w:tc>
        <w:tc>
          <w:tcPr>
            <w:tcW w:w="480" w:type="dxa"/>
            <w:noWrap/>
            <w:vAlign w:val="center"/>
          </w:tcPr>
          <w:p w:rsidR="00765AD1" w:rsidRPr="00A90E5A" w:rsidRDefault="00765AD1" w:rsidP="00402211">
            <w:pPr>
              <w:spacing w:after="0" w:line="240" w:lineRule="auto"/>
              <w:jc w:val="center"/>
              <w:rPr>
                <w:rFonts w:ascii="Times New Roman" w:hAnsi="Times New Roman" w:cs="Times New Roman"/>
                <w:sz w:val="24"/>
                <w:szCs w:val="24"/>
              </w:rPr>
            </w:pPr>
            <w:r w:rsidRPr="00A90E5A">
              <w:rPr>
                <w:rFonts w:ascii="Times New Roman" w:hAnsi="Times New Roman" w:cs="Times New Roman"/>
                <w:sz w:val="24"/>
                <w:szCs w:val="24"/>
              </w:rPr>
              <w:t>13</w:t>
            </w:r>
          </w:p>
        </w:tc>
        <w:tc>
          <w:tcPr>
            <w:tcW w:w="480" w:type="dxa"/>
            <w:noWrap/>
            <w:vAlign w:val="center"/>
          </w:tcPr>
          <w:p w:rsidR="00765AD1" w:rsidRPr="00A90E5A" w:rsidRDefault="00765AD1" w:rsidP="00402211">
            <w:pPr>
              <w:spacing w:after="0" w:line="240" w:lineRule="auto"/>
              <w:jc w:val="center"/>
              <w:rPr>
                <w:rFonts w:ascii="Times New Roman" w:hAnsi="Times New Roman" w:cs="Times New Roman"/>
                <w:sz w:val="24"/>
                <w:szCs w:val="24"/>
              </w:rPr>
            </w:pPr>
            <w:r w:rsidRPr="00A90E5A">
              <w:rPr>
                <w:rFonts w:ascii="Times New Roman" w:hAnsi="Times New Roman" w:cs="Times New Roman"/>
                <w:sz w:val="24"/>
                <w:szCs w:val="24"/>
              </w:rPr>
              <w:t>10</w:t>
            </w:r>
          </w:p>
        </w:tc>
      </w:tr>
    </w:tbl>
    <w:p w:rsidR="00765AD1" w:rsidRPr="002E6710" w:rsidRDefault="00765AD1" w:rsidP="00765AD1"/>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lastRenderedPageBreak/>
        <w:t>а) Сколько единиц труда и капитала должна использовать фирма, чтобы получить максимальную прибыль?</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б) Почему фирма, получая максимальную прибыль, одновременно обеспечивает минимальные издержки?</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 При условии, что фирма получит максимальную прибыль, определите ее общий объем продукта</w:t>
      </w:r>
      <w:proofErr w:type="gramStart"/>
      <w:r w:rsidRPr="00A90E5A">
        <w:rPr>
          <w:rFonts w:ascii="Times New Roman" w:hAnsi="Times New Roman" w:cs="Times New Roman"/>
          <w:sz w:val="24"/>
          <w:szCs w:val="24"/>
          <w:lang w:val="ru-RU"/>
        </w:rPr>
        <w:t xml:space="preserve"> (</w:t>
      </w:r>
      <w:r w:rsidRPr="00A90E5A">
        <w:rPr>
          <w:rFonts w:ascii="Times New Roman" w:hAnsi="Times New Roman" w:cs="Times New Roman"/>
          <w:position w:val="-4"/>
          <w:sz w:val="24"/>
          <w:szCs w:val="24"/>
        </w:rPr>
        <w:object w:dxaOrig="260" w:dyaOrig="200">
          <v:shape id="_x0000_i1033" type="#_x0000_t75" style="width:12.75pt;height:10.5pt" o:ole="">
            <v:imagedata r:id="rId32" o:title=""/>
          </v:shape>
          <o:OLEObject Type="Embed" ProgID="Equation.3" ShapeID="_x0000_i1033" DrawAspect="Content" ObjectID="_1665131789" r:id="rId33"/>
        </w:object>
      </w:r>
      <w:r w:rsidRPr="00A90E5A">
        <w:rPr>
          <w:rFonts w:ascii="Times New Roman" w:hAnsi="Times New Roman" w:cs="Times New Roman"/>
          <w:sz w:val="24"/>
          <w:szCs w:val="24"/>
          <w:lang w:val="ru-RU"/>
        </w:rPr>
        <w:t xml:space="preserve">), </w:t>
      </w:r>
      <w:proofErr w:type="gramEnd"/>
      <w:r w:rsidRPr="00A90E5A">
        <w:rPr>
          <w:rFonts w:ascii="Times New Roman" w:hAnsi="Times New Roman" w:cs="Times New Roman"/>
          <w:sz w:val="24"/>
          <w:szCs w:val="24"/>
          <w:lang w:val="ru-RU"/>
        </w:rPr>
        <w:t>общую выручку (</w:t>
      </w:r>
      <w:r w:rsidRPr="00A90E5A">
        <w:rPr>
          <w:rFonts w:ascii="Times New Roman" w:hAnsi="Times New Roman" w:cs="Times New Roman"/>
          <w:position w:val="-4"/>
          <w:sz w:val="24"/>
          <w:szCs w:val="24"/>
        </w:rPr>
        <w:object w:dxaOrig="260" w:dyaOrig="200">
          <v:shape id="_x0000_i1034" type="#_x0000_t75" style="width:12.75pt;height:10.5pt" o:ole="">
            <v:imagedata r:id="rId34" o:title=""/>
          </v:shape>
          <o:OLEObject Type="Embed" ProgID="Equation.3" ShapeID="_x0000_i1034" DrawAspect="Content" ObjectID="_1665131790" r:id="rId35"/>
        </w:object>
      </w:r>
      <w:r w:rsidRPr="00A90E5A">
        <w:rPr>
          <w:rFonts w:ascii="Times New Roman" w:hAnsi="Times New Roman" w:cs="Times New Roman"/>
          <w:sz w:val="24"/>
          <w:szCs w:val="24"/>
          <w:lang w:val="ru-RU"/>
        </w:rPr>
        <w:t>), общие издержки (</w:t>
      </w:r>
      <w:r w:rsidRPr="00A90E5A">
        <w:rPr>
          <w:rFonts w:ascii="Times New Roman" w:hAnsi="Times New Roman" w:cs="Times New Roman"/>
          <w:position w:val="-6"/>
          <w:sz w:val="24"/>
          <w:szCs w:val="24"/>
        </w:rPr>
        <w:object w:dxaOrig="280" w:dyaOrig="220">
          <v:shape id="_x0000_i1035" type="#_x0000_t75" style="width:15pt;height:11.25pt" o:ole="">
            <v:imagedata r:id="rId36" o:title=""/>
          </v:shape>
          <o:OLEObject Type="Embed" ProgID="Equation.3" ShapeID="_x0000_i1035" DrawAspect="Content" ObjectID="_1665131791" r:id="rId37"/>
        </w:object>
      </w:r>
      <w:r w:rsidRPr="00A90E5A">
        <w:rPr>
          <w:rFonts w:ascii="Times New Roman" w:hAnsi="Times New Roman" w:cs="Times New Roman"/>
          <w:sz w:val="24"/>
          <w:szCs w:val="24"/>
          <w:lang w:val="ru-RU"/>
        </w:rPr>
        <w:t>) и величину прибыли.</w:t>
      </w:r>
    </w:p>
    <w:p w:rsidR="00765AD1" w:rsidRPr="00A90E5A" w:rsidRDefault="00765AD1" w:rsidP="00765AD1">
      <w:pPr>
        <w:spacing w:after="0" w:line="240" w:lineRule="auto"/>
        <w:ind w:firstLine="567"/>
        <w:jc w:val="both"/>
        <w:rPr>
          <w:rFonts w:ascii="Times New Roman" w:hAnsi="Times New Roman" w:cs="Times New Roman"/>
          <w:snapToGrid w:val="0"/>
          <w:sz w:val="24"/>
          <w:szCs w:val="24"/>
          <w:lang w:val="ru-RU"/>
        </w:rPr>
      </w:pPr>
      <w:r w:rsidRPr="00A90E5A">
        <w:rPr>
          <w:rFonts w:ascii="Times New Roman" w:hAnsi="Times New Roman" w:cs="Times New Roman"/>
          <w:snapToGrid w:val="0"/>
          <w:sz w:val="24"/>
          <w:szCs w:val="24"/>
          <w:lang w:val="ru-RU"/>
        </w:rPr>
        <w:t xml:space="preserve">6) Допустим, что функция спроса на товар имеет вид: </w:t>
      </w:r>
      <w:r w:rsidRPr="00A90E5A">
        <w:rPr>
          <w:rFonts w:ascii="Times New Roman" w:hAnsi="Times New Roman" w:cs="Times New Roman"/>
          <w:snapToGrid w:val="0"/>
          <w:sz w:val="24"/>
          <w:szCs w:val="24"/>
        </w:rPr>
        <w:t>Qd</w:t>
      </w:r>
      <w:r w:rsidRPr="00A90E5A">
        <w:rPr>
          <w:rFonts w:ascii="Times New Roman" w:hAnsi="Times New Roman" w:cs="Times New Roman"/>
          <w:snapToGrid w:val="0"/>
          <w:sz w:val="24"/>
          <w:szCs w:val="24"/>
          <w:lang w:val="ru-RU"/>
        </w:rPr>
        <w:t xml:space="preserve">= 700 – </w:t>
      </w:r>
      <w:r w:rsidRPr="00A90E5A">
        <w:rPr>
          <w:rFonts w:ascii="Times New Roman" w:hAnsi="Times New Roman" w:cs="Times New Roman"/>
          <w:snapToGrid w:val="0"/>
          <w:sz w:val="24"/>
          <w:szCs w:val="24"/>
        </w:rPr>
        <w:t>P</w:t>
      </w:r>
      <w:r w:rsidRPr="00A90E5A">
        <w:rPr>
          <w:rFonts w:ascii="Times New Roman" w:hAnsi="Times New Roman" w:cs="Times New Roman"/>
          <w:snapToGrid w:val="0"/>
          <w:sz w:val="24"/>
          <w:szCs w:val="24"/>
          <w:lang w:val="ru-RU"/>
        </w:rPr>
        <w:t xml:space="preserve">, а функция предложения </w:t>
      </w:r>
      <w:r w:rsidRPr="00A90E5A">
        <w:rPr>
          <w:rFonts w:ascii="Times New Roman" w:hAnsi="Times New Roman" w:cs="Times New Roman"/>
          <w:snapToGrid w:val="0"/>
          <w:sz w:val="24"/>
          <w:szCs w:val="24"/>
        </w:rPr>
        <w:t>Qs</w:t>
      </w:r>
      <w:r w:rsidRPr="00A90E5A">
        <w:rPr>
          <w:rFonts w:ascii="Times New Roman" w:hAnsi="Times New Roman" w:cs="Times New Roman"/>
          <w:snapToGrid w:val="0"/>
          <w:sz w:val="24"/>
          <w:szCs w:val="24"/>
          <w:lang w:val="ru-RU"/>
        </w:rPr>
        <w:t xml:space="preserve"> = 2</w:t>
      </w:r>
      <w:r w:rsidRPr="00A90E5A">
        <w:rPr>
          <w:rFonts w:ascii="Times New Roman" w:hAnsi="Times New Roman" w:cs="Times New Roman"/>
          <w:snapToGrid w:val="0"/>
          <w:sz w:val="24"/>
          <w:szCs w:val="24"/>
        </w:rPr>
        <w:t>P</w:t>
      </w:r>
      <w:r w:rsidRPr="00A90E5A">
        <w:rPr>
          <w:rFonts w:ascii="Times New Roman" w:hAnsi="Times New Roman" w:cs="Times New Roman"/>
          <w:snapToGrid w:val="0"/>
          <w:sz w:val="24"/>
          <w:szCs w:val="24"/>
          <w:lang w:val="ru-RU"/>
        </w:rPr>
        <w:t xml:space="preserve"> – 200, где Р – цена товара в ден. единицах, а </w:t>
      </w:r>
      <w:r w:rsidRPr="00A90E5A">
        <w:rPr>
          <w:rFonts w:ascii="Times New Roman" w:hAnsi="Times New Roman" w:cs="Times New Roman"/>
          <w:snapToGrid w:val="0"/>
          <w:sz w:val="24"/>
          <w:szCs w:val="24"/>
        </w:rPr>
        <w:t>Q</w:t>
      </w:r>
      <w:r w:rsidRPr="00A90E5A">
        <w:rPr>
          <w:rFonts w:ascii="Times New Roman" w:hAnsi="Times New Roman" w:cs="Times New Roman"/>
          <w:snapToGrid w:val="0"/>
          <w:sz w:val="24"/>
          <w:szCs w:val="24"/>
          <w:lang w:val="ru-RU"/>
        </w:rPr>
        <w:t xml:space="preserve">  - количество в тыс. штук а) Определите равновесную цену и разновесное количество товара; б) государственными органами установлена фиксированная цена в размере 200 ден. единиц. Определите величину предложения, количество продаж и величину неудовлетворенного спроса.</w:t>
      </w:r>
    </w:p>
    <w:p w:rsidR="00765AD1" w:rsidRPr="00A90E5A" w:rsidRDefault="00765AD1" w:rsidP="00765AD1">
      <w:pPr>
        <w:spacing w:after="0" w:line="240" w:lineRule="auto"/>
        <w:ind w:firstLine="567"/>
        <w:jc w:val="both"/>
        <w:rPr>
          <w:rFonts w:ascii="Times New Roman" w:hAnsi="Times New Roman" w:cs="Times New Roman"/>
          <w:snapToGrid w:val="0"/>
          <w:sz w:val="24"/>
          <w:szCs w:val="24"/>
          <w:lang w:val="ru-RU"/>
        </w:rPr>
      </w:pPr>
      <w:r w:rsidRPr="00A90E5A">
        <w:rPr>
          <w:rFonts w:ascii="Times New Roman" w:hAnsi="Times New Roman" w:cs="Times New Roman"/>
          <w:snapToGrid w:val="0"/>
          <w:sz w:val="24"/>
          <w:szCs w:val="24"/>
          <w:lang w:val="ru-RU"/>
        </w:rPr>
        <w:t>7) Постройте кривые общей полезности, предельной полезности, используя следующие данные:</w:t>
      </w:r>
    </w:p>
    <w:p w:rsidR="00765AD1" w:rsidRPr="00A90E5A" w:rsidRDefault="00765AD1" w:rsidP="00765AD1">
      <w:pPr>
        <w:spacing w:after="0" w:line="240" w:lineRule="auto"/>
        <w:jc w:val="both"/>
        <w:rPr>
          <w:rFonts w:ascii="Times New Roman" w:hAnsi="Times New Roman" w:cs="Times New Roman"/>
          <w:snapToGrid w:val="0"/>
          <w:sz w:val="24"/>
          <w:szCs w:val="24"/>
          <w:lang w:val="ru-RU"/>
        </w:rPr>
      </w:pPr>
    </w:p>
    <w:tbl>
      <w:tblPr>
        <w:tblW w:w="0" w:type="auto"/>
        <w:tblLayout w:type="fixed"/>
        <w:tblCellMar>
          <w:left w:w="40" w:type="dxa"/>
          <w:right w:w="40" w:type="dxa"/>
        </w:tblCellMar>
        <w:tblLook w:val="04A0" w:firstRow="1" w:lastRow="0" w:firstColumn="1" w:lastColumn="0" w:noHBand="0" w:noVBand="1"/>
      </w:tblPr>
      <w:tblGrid>
        <w:gridCol w:w="3828"/>
        <w:gridCol w:w="850"/>
        <w:gridCol w:w="851"/>
        <w:gridCol w:w="1134"/>
        <w:gridCol w:w="992"/>
        <w:gridCol w:w="992"/>
        <w:gridCol w:w="851"/>
      </w:tblGrid>
      <w:tr w:rsidR="00765AD1" w:rsidRPr="00A90E5A" w:rsidTr="00402211">
        <w:trPr>
          <w:trHeight w:val="340"/>
        </w:trPr>
        <w:tc>
          <w:tcPr>
            <w:tcW w:w="3828" w:type="dxa"/>
            <w:tcBorders>
              <w:top w:val="single" w:sz="6" w:space="0" w:color="auto"/>
              <w:left w:val="single" w:sz="4" w:space="0" w:color="auto"/>
              <w:bottom w:val="single" w:sz="6"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Мука, кг</w:t>
            </w:r>
          </w:p>
        </w:tc>
        <w:tc>
          <w:tcPr>
            <w:tcW w:w="850" w:type="dxa"/>
            <w:tcBorders>
              <w:top w:val="single" w:sz="6" w:space="0" w:color="auto"/>
              <w:left w:val="single" w:sz="6" w:space="0" w:color="auto"/>
              <w:bottom w:val="single" w:sz="6" w:space="0" w:color="auto"/>
              <w:right w:val="single" w:sz="6"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1</w:t>
            </w:r>
          </w:p>
        </w:tc>
        <w:tc>
          <w:tcPr>
            <w:tcW w:w="851" w:type="dxa"/>
            <w:tcBorders>
              <w:top w:val="single" w:sz="6" w:space="0" w:color="auto"/>
              <w:left w:val="single" w:sz="6" w:space="0" w:color="auto"/>
              <w:bottom w:val="single" w:sz="6" w:space="0" w:color="auto"/>
              <w:right w:val="single" w:sz="6"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2</w:t>
            </w:r>
          </w:p>
        </w:tc>
        <w:tc>
          <w:tcPr>
            <w:tcW w:w="1134" w:type="dxa"/>
            <w:tcBorders>
              <w:top w:val="single" w:sz="6" w:space="0" w:color="auto"/>
              <w:left w:val="single" w:sz="6" w:space="0" w:color="auto"/>
              <w:bottom w:val="single" w:sz="6"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3</w:t>
            </w:r>
          </w:p>
        </w:tc>
        <w:tc>
          <w:tcPr>
            <w:tcW w:w="992" w:type="dxa"/>
            <w:tcBorders>
              <w:top w:val="single" w:sz="6" w:space="0" w:color="auto"/>
              <w:left w:val="single" w:sz="6" w:space="0" w:color="auto"/>
              <w:bottom w:val="single" w:sz="6" w:space="0" w:color="auto"/>
              <w:right w:val="single" w:sz="6"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4</w:t>
            </w:r>
          </w:p>
        </w:tc>
        <w:tc>
          <w:tcPr>
            <w:tcW w:w="992" w:type="dxa"/>
            <w:tcBorders>
              <w:top w:val="single" w:sz="6" w:space="0" w:color="auto"/>
              <w:left w:val="single" w:sz="6" w:space="0" w:color="auto"/>
              <w:bottom w:val="single" w:sz="6" w:space="0" w:color="auto"/>
              <w:right w:val="single" w:sz="6"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5</w:t>
            </w:r>
          </w:p>
        </w:tc>
        <w:tc>
          <w:tcPr>
            <w:tcW w:w="851" w:type="dxa"/>
            <w:tcBorders>
              <w:top w:val="single" w:sz="6" w:space="0" w:color="auto"/>
              <w:left w:val="single" w:sz="6" w:space="0" w:color="auto"/>
              <w:bottom w:val="single" w:sz="6"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6</w:t>
            </w:r>
          </w:p>
        </w:tc>
      </w:tr>
      <w:tr w:rsidR="00765AD1" w:rsidRPr="00A90E5A" w:rsidTr="00402211">
        <w:trPr>
          <w:trHeight w:val="360"/>
        </w:trPr>
        <w:tc>
          <w:tcPr>
            <w:tcW w:w="3828" w:type="dxa"/>
            <w:tcBorders>
              <w:top w:val="single" w:sz="6" w:space="0" w:color="auto"/>
              <w:left w:val="single" w:sz="4" w:space="0" w:color="auto"/>
              <w:bottom w:val="single" w:sz="6"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mallCaps/>
                <w:snapToGrid w:val="0"/>
                <w:sz w:val="24"/>
                <w:szCs w:val="24"/>
              </w:rPr>
            </w:pPr>
            <w:r w:rsidRPr="00A90E5A">
              <w:rPr>
                <w:rFonts w:ascii="Times New Roman" w:hAnsi="Times New Roman" w:cs="Times New Roman"/>
                <w:snapToGrid w:val="0"/>
                <w:sz w:val="24"/>
                <w:szCs w:val="24"/>
              </w:rPr>
              <w:t xml:space="preserve">Общая полезность </w:t>
            </w:r>
            <w:r w:rsidRPr="00A90E5A">
              <w:rPr>
                <w:rFonts w:ascii="Times New Roman" w:hAnsi="Times New Roman" w:cs="Times New Roman"/>
                <w:smallCaps/>
                <w:snapToGrid w:val="0"/>
                <w:sz w:val="24"/>
                <w:szCs w:val="24"/>
              </w:rPr>
              <w:t>(ютили)</w:t>
            </w:r>
          </w:p>
        </w:tc>
        <w:tc>
          <w:tcPr>
            <w:tcW w:w="850" w:type="dxa"/>
            <w:tcBorders>
              <w:top w:val="single" w:sz="6" w:space="0" w:color="auto"/>
              <w:left w:val="single" w:sz="6" w:space="0" w:color="auto"/>
              <w:bottom w:val="single" w:sz="6" w:space="0" w:color="auto"/>
              <w:right w:val="single" w:sz="6"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500</w:t>
            </w:r>
          </w:p>
        </w:tc>
        <w:tc>
          <w:tcPr>
            <w:tcW w:w="851" w:type="dxa"/>
            <w:tcBorders>
              <w:top w:val="single" w:sz="6" w:space="0" w:color="auto"/>
              <w:left w:val="single" w:sz="6" w:space="0" w:color="auto"/>
              <w:bottom w:val="single" w:sz="6" w:space="0" w:color="auto"/>
              <w:right w:val="single" w:sz="6"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950</w:t>
            </w:r>
          </w:p>
        </w:tc>
        <w:tc>
          <w:tcPr>
            <w:tcW w:w="1134" w:type="dxa"/>
            <w:tcBorders>
              <w:top w:val="single" w:sz="6" w:space="0" w:color="auto"/>
              <w:left w:val="single" w:sz="6" w:space="0" w:color="auto"/>
              <w:bottom w:val="single" w:sz="6"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1350</w:t>
            </w:r>
          </w:p>
        </w:tc>
        <w:tc>
          <w:tcPr>
            <w:tcW w:w="992" w:type="dxa"/>
            <w:tcBorders>
              <w:top w:val="single" w:sz="6" w:space="0" w:color="auto"/>
              <w:left w:val="single" w:sz="6" w:space="0" w:color="auto"/>
              <w:bottom w:val="single" w:sz="6" w:space="0" w:color="auto"/>
              <w:right w:val="single" w:sz="6"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1700</w:t>
            </w:r>
          </w:p>
        </w:tc>
        <w:tc>
          <w:tcPr>
            <w:tcW w:w="992" w:type="dxa"/>
            <w:tcBorders>
              <w:top w:val="single" w:sz="6" w:space="0" w:color="auto"/>
              <w:left w:val="single" w:sz="6" w:space="0" w:color="auto"/>
              <w:bottom w:val="single" w:sz="6" w:space="0" w:color="auto"/>
              <w:right w:val="single" w:sz="6"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2000</w:t>
            </w:r>
          </w:p>
        </w:tc>
        <w:tc>
          <w:tcPr>
            <w:tcW w:w="851" w:type="dxa"/>
            <w:tcBorders>
              <w:top w:val="single" w:sz="6" w:space="0" w:color="auto"/>
              <w:left w:val="single" w:sz="6" w:space="0" w:color="auto"/>
              <w:bottom w:val="single" w:sz="6"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2250</w:t>
            </w:r>
          </w:p>
        </w:tc>
      </w:tr>
    </w:tbl>
    <w:p w:rsidR="00765AD1" w:rsidRPr="00A90E5A" w:rsidRDefault="00765AD1" w:rsidP="00765AD1">
      <w:pPr>
        <w:spacing w:after="0" w:line="240" w:lineRule="auto"/>
        <w:jc w:val="both"/>
        <w:rPr>
          <w:rFonts w:ascii="Times New Roman" w:hAnsi="Times New Roman" w:cs="Times New Roman"/>
          <w:snapToGrid w:val="0"/>
          <w:sz w:val="24"/>
          <w:szCs w:val="24"/>
        </w:rPr>
      </w:pPr>
    </w:p>
    <w:p w:rsidR="00765AD1" w:rsidRPr="00A90E5A" w:rsidRDefault="00765AD1" w:rsidP="00765AD1">
      <w:pPr>
        <w:spacing w:after="0" w:line="240" w:lineRule="auto"/>
        <w:ind w:firstLine="567"/>
        <w:jc w:val="both"/>
        <w:rPr>
          <w:rFonts w:ascii="Times New Roman" w:hAnsi="Times New Roman" w:cs="Times New Roman"/>
          <w:snapToGrid w:val="0"/>
          <w:sz w:val="24"/>
          <w:szCs w:val="24"/>
          <w:lang w:val="ru-RU"/>
        </w:rPr>
      </w:pPr>
      <w:r w:rsidRPr="00A90E5A">
        <w:rPr>
          <w:rFonts w:ascii="Times New Roman" w:hAnsi="Times New Roman" w:cs="Times New Roman"/>
          <w:snapToGrid w:val="0"/>
          <w:sz w:val="24"/>
          <w:szCs w:val="24"/>
          <w:lang w:val="ru-RU"/>
        </w:rPr>
        <w:t>Какую закономерность имеет предельная полезность и как она  влияет на спрос?</w:t>
      </w:r>
    </w:p>
    <w:p w:rsidR="00765AD1" w:rsidRPr="00A90E5A" w:rsidRDefault="00765AD1" w:rsidP="00765AD1">
      <w:pPr>
        <w:spacing w:after="0" w:line="240" w:lineRule="auto"/>
        <w:ind w:firstLine="567"/>
        <w:jc w:val="both"/>
        <w:rPr>
          <w:rFonts w:ascii="Times New Roman" w:hAnsi="Times New Roman" w:cs="Times New Roman"/>
          <w:snapToGrid w:val="0"/>
          <w:sz w:val="24"/>
          <w:szCs w:val="24"/>
          <w:lang w:val="ru-RU"/>
        </w:rPr>
      </w:pPr>
      <w:r w:rsidRPr="00A90E5A">
        <w:rPr>
          <w:rFonts w:ascii="Times New Roman" w:hAnsi="Times New Roman" w:cs="Times New Roman"/>
          <w:snapToGrid w:val="0"/>
          <w:sz w:val="24"/>
          <w:szCs w:val="24"/>
          <w:lang w:val="ru-RU"/>
        </w:rPr>
        <w:t>8) Проанализируйте общие условия, которые необходимы  для возникновения предпринимательства. Что, на Ваш взгляд, тормозит процесс развития предпринимательской деятельности в России?</w:t>
      </w:r>
    </w:p>
    <w:p w:rsidR="00765AD1" w:rsidRPr="00A90E5A" w:rsidRDefault="00765AD1" w:rsidP="00765AD1">
      <w:pPr>
        <w:spacing w:after="0" w:line="240" w:lineRule="auto"/>
        <w:ind w:firstLine="567"/>
        <w:jc w:val="both"/>
        <w:rPr>
          <w:rFonts w:ascii="Times New Roman" w:hAnsi="Times New Roman" w:cs="Times New Roman"/>
          <w:snapToGrid w:val="0"/>
          <w:sz w:val="24"/>
          <w:szCs w:val="24"/>
          <w:lang w:val="ru-RU"/>
        </w:rPr>
      </w:pPr>
      <w:r w:rsidRPr="00A90E5A">
        <w:rPr>
          <w:rFonts w:ascii="Times New Roman" w:hAnsi="Times New Roman" w:cs="Times New Roman"/>
          <w:snapToGrid w:val="0"/>
          <w:sz w:val="24"/>
          <w:szCs w:val="24"/>
          <w:lang w:val="ru-RU"/>
        </w:rPr>
        <w:t>9) Основные виды доходов от использования ресурсов производства. Характеристика ренты, процента и прибыли.</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 xml:space="preserve">10) В таблице приведены данные об объеме продаж и изменении  переменных затрат фирмы, где </w:t>
      </w:r>
      <w:r w:rsidRPr="00A90E5A">
        <w:rPr>
          <w:rFonts w:ascii="Times New Roman" w:hAnsi="Times New Roman" w:cs="Times New Roman"/>
          <w:position w:val="-8"/>
          <w:sz w:val="24"/>
          <w:szCs w:val="24"/>
        </w:rPr>
        <w:object w:dxaOrig="200" w:dyaOrig="240">
          <v:shape id="_x0000_i1036" type="#_x0000_t75" style="width:10.5pt;height:12pt" o:ole="">
            <v:imagedata r:id="rId38" o:title=""/>
          </v:shape>
          <o:OLEObject Type="Embed" ProgID="Equation.3" ShapeID="_x0000_i1036" DrawAspect="Content" ObjectID="_1665131792" r:id="rId39"/>
        </w:object>
      </w:r>
      <w:r w:rsidRPr="00A90E5A">
        <w:rPr>
          <w:rFonts w:ascii="Times New Roman" w:hAnsi="Times New Roman" w:cs="Times New Roman"/>
          <w:sz w:val="24"/>
          <w:szCs w:val="24"/>
          <w:lang w:val="ru-RU"/>
        </w:rPr>
        <w:t xml:space="preserve"> – объем производства и продаж, </w:t>
      </w:r>
      <w:r w:rsidRPr="00A90E5A">
        <w:rPr>
          <w:rFonts w:ascii="Times New Roman" w:hAnsi="Times New Roman" w:cs="Times New Roman"/>
          <w:position w:val="-4"/>
          <w:sz w:val="24"/>
          <w:szCs w:val="24"/>
        </w:rPr>
        <w:object w:dxaOrig="260" w:dyaOrig="200">
          <v:shape id="_x0000_i1037" type="#_x0000_t75" style="width:12.75pt;height:10.5pt" o:ole="">
            <v:imagedata r:id="rId40" o:title=""/>
          </v:shape>
          <o:OLEObject Type="Embed" ProgID="Equation.3" ShapeID="_x0000_i1037" DrawAspect="Content" ObjectID="_1665131793" r:id="rId41"/>
        </w:object>
      </w:r>
      <w:r w:rsidRPr="00A90E5A">
        <w:rPr>
          <w:rFonts w:ascii="Times New Roman" w:hAnsi="Times New Roman" w:cs="Times New Roman"/>
          <w:sz w:val="24"/>
          <w:szCs w:val="24"/>
          <w:lang w:val="ru-RU"/>
        </w:rPr>
        <w:t xml:space="preserve"> – общая выручка, </w:t>
      </w:r>
      <w:r w:rsidRPr="00A90E5A">
        <w:rPr>
          <w:rFonts w:ascii="Times New Roman" w:hAnsi="Times New Roman" w:cs="Times New Roman"/>
          <w:position w:val="-6"/>
          <w:sz w:val="24"/>
          <w:szCs w:val="24"/>
        </w:rPr>
        <w:object w:dxaOrig="380" w:dyaOrig="220">
          <v:shape id="_x0000_i1038" type="#_x0000_t75" style="width:18.75pt;height:11.25pt" o:ole="">
            <v:imagedata r:id="rId42" o:title=""/>
          </v:shape>
          <o:OLEObject Type="Embed" ProgID="Equation.3" ShapeID="_x0000_i1038" DrawAspect="Content" ObjectID="_1665131794" r:id="rId43"/>
        </w:object>
      </w:r>
      <w:r w:rsidRPr="00A90E5A">
        <w:rPr>
          <w:rFonts w:ascii="Times New Roman" w:hAnsi="Times New Roman" w:cs="Times New Roman"/>
          <w:sz w:val="24"/>
          <w:szCs w:val="24"/>
          <w:lang w:val="ru-RU"/>
        </w:rPr>
        <w:t xml:space="preserve"> – переменные затраты.</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Данные об объеме продаж и изменении переменных затрат</w:t>
      </w:r>
    </w:p>
    <w:p w:rsidR="00765AD1" w:rsidRPr="00A90E5A" w:rsidRDefault="00765AD1" w:rsidP="00765AD1">
      <w:pPr>
        <w:spacing w:after="0" w:line="240" w:lineRule="auto"/>
        <w:jc w:val="both"/>
        <w:rPr>
          <w:rFonts w:ascii="Times New Roman" w:hAnsi="Times New Roman" w:cs="Times New Roman"/>
          <w:sz w:val="24"/>
          <w:szCs w:val="24"/>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92"/>
        <w:gridCol w:w="1276"/>
      </w:tblGrid>
      <w:tr w:rsidR="00765AD1" w:rsidRPr="00A90E5A" w:rsidTr="00402211">
        <w:trPr>
          <w:jc w:val="center"/>
        </w:trPr>
        <w:tc>
          <w:tcPr>
            <w:tcW w:w="817"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Q</w:t>
            </w:r>
          </w:p>
        </w:tc>
        <w:tc>
          <w:tcPr>
            <w:tcW w:w="992"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TR</w:t>
            </w:r>
          </w:p>
        </w:tc>
        <w:tc>
          <w:tcPr>
            <w:tcW w:w="1276"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TVC</w:t>
            </w:r>
          </w:p>
        </w:tc>
      </w:tr>
      <w:tr w:rsidR="00765AD1" w:rsidRPr="00A90E5A" w:rsidTr="00402211">
        <w:trPr>
          <w:jc w:val="center"/>
        </w:trPr>
        <w:tc>
          <w:tcPr>
            <w:tcW w:w="817"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10</w:t>
            </w:r>
          </w:p>
        </w:tc>
        <w:tc>
          <w:tcPr>
            <w:tcW w:w="992"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150</w:t>
            </w:r>
          </w:p>
        </w:tc>
        <w:tc>
          <w:tcPr>
            <w:tcW w:w="1276"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90</w:t>
            </w:r>
          </w:p>
        </w:tc>
      </w:tr>
      <w:tr w:rsidR="00765AD1" w:rsidRPr="00A90E5A" w:rsidTr="00402211">
        <w:trPr>
          <w:jc w:val="center"/>
        </w:trPr>
        <w:tc>
          <w:tcPr>
            <w:tcW w:w="817"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20</w:t>
            </w:r>
          </w:p>
        </w:tc>
        <w:tc>
          <w:tcPr>
            <w:tcW w:w="992"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280</w:t>
            </w:r>
          </w:p>
        </w:tc>
        <w:tc>
          <w:tcPr>
            <w:tcW w:w="1276"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160</w:t>
            </w:r>
          </w:p>
        </w:tc>
      </w:tr>
      <w:tr w:rsidR="00765AD1" w:rsidRPr="00A90E5A" w:rsidTr="00402211">
        <w:trPr>
          <w:jc w:val="center"/>
        </w:trPr>
        <w:tc>
          <w:tcPr>
            <w:tcW w:w="817"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30</w:t>
            </w:r>
          </w:p>
        </w:tc>
        <w:tc>
          <w:tcPr>
            <w:tcW w:w="992"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390</w:t>
            </w:r>
          </w:p>
        </w:tc>
        <w:tc>
          <w:tcPr>
            <w:tcW w:w="1276"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210</w:t>
            </w:r>
          </w:p>
        </w:tc>
      </w:tr>
      <w:tr w:rsidR="00765AD1" w:rsidRPr="00A90E5A" w:rsidTr="00402211">
        <w:trPr>
          <w:jc w:val="center"/>
        </w:trPr>
        <w:tc>
          <w:tcPr>
            <w:tcW w:w="817"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40</w:t>
            </w:r>
          </w:p>
        </w:tc>
        <w:tc>
          <w:tcPr>
            <w:tcW w:w="992"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480</w:t>
            </w:r>
          </w:p>
        </w:tc>
        <w:tc>
          <w:tcPr>
            <w:tcW w:w="1276"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270</w:t>
            </w:r>
          </w:p>
        </w:tc>
      </w:tr>
      <w:tr w:rsidR="00765AD1" w:rsidRPr="00A90E5A" w:rsidTr="00402211">
        <w:trPr>
          <w:jc w:val="center"/>
        </w:trPr>
        <w:tc>
          <w:tcPr>
            <w:tcW w:w="817"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50</w:t>
            </w:r>
          </w:p>
        </w:tc>
        <w:tc>
          <w:tcPr>
            <w:tcW w:w="992"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550</w:t>
            </w:r>
          </w:p>
        </w:tc>
        <w:tc>
          <w:tcPr>
            <w:tcW w:w="1276"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340</w:t>
            </w:r>
          </w:p>
        </w:tc>
      </w:tr>
      <w:tr w:rsidR="00765AD1" w:rsidRPr="00A90E5A" w:rsidTr="00402211">
        <w:trPr>
          <w:jc w:val="center"/>
        </w:trPr>
        <w:tc>
          <w:tcPr>
            <w:tcW w:w="817"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60</w:t>
            </w:r>
          </w:p>
        </w:tc>
        <w:tc>
          <w:tcPr>
            <w:tcW w:w="992"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600</w:t>
            </w:r>
          </w:p>
        </w:tc>
        <w:tc>
          <w:tcPr>
            <w:tcW w:w="1276" w:type="dxa"/>
            <w:shd w:val="clear" w:color="auto" w:fill="auto"/>
          </w:tcPr>
          <w:p w:rsidR="00765AD1" w:rsidRPr="00A90E5A" w:rsidRDefault="00765AD1" w:rsidP="00402211">
            <w:pPr>
              <w:spacing w:after="0" w:line="240" w:lineRule="auto"/>
              <w:jc w:val="both"/>
              <w:rPr>
                <w:rFonts w:ascii="Times New Roman" w:hAnsi="Times New Roman" w:cs="Times New Roman"/>
                <w:sz w:val="24"/>
                <w:szCs w:val="24"/>
              </w:rPr>
            </w:pPr>
            <w:r w:rsidRPr="00A90E5A">
              <w:rPr>
                <w:rFonts w:ascii="Times New Roman" w:hAnsi="Times New Roman" w:cs="Times New Roman"/>
                <w:sz w:val="24"/>
                <w:szCs w:val="24"/>
              </w:rPr>
              <w:t>420</w:t>
            </w:r>
          </w:p>
        </w:tc>
      </w:tr>
    </w:tbl>
    <w:p w:rsidR="00765AD1" w:rsidRPr="00A90E5A" w:rsidRDefault="00765AD1" w:rsidP="00765AD1">
      <w:pPr>
        <w:spacing w:after="0" w:line="240" w:lineRule="auto"/>
        <w:jc w:val="both"/>
        <w:rPr>
          <w:rFonts w:ascii="Times New Roman" w:hAnsi="Times New Roman" w:cs="Times New Roman"/>
          <w:sz w:val="24"/>
          <w:szCs w:val="24"/>
        </w:rPr>
      </w:pP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а) Определите объем продаж фирмы, максимизирущий прибыль, и цену, которую она выберет.</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б) Действует ли фирма на рынке совершенной или несовершенной конкуренции (аргументируйте ответ)?</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 Изобразите графически кривую предложения фирмы в том случае, если бы фирма действовала на рынке совершенной конкуренции.</w:t>
      </w:r>
    </w:p>
    <w:p w:rsidR="00765AD1" w:rsidRPr="00A90E5A" w:rsidRDefault="00765AD1" w:rsidP="00765AD1">
      <w:pPr>
        <w:spacing w:after="0" w:line="240" w:lineRule="auto"/>
        <w:ind w:firstLine="567"/>
        <w:jc w:val="both"/>
        <w:rPr>
          <w:rFonts w:ascii="Times New Roman" w:hAnsi="Times New Roman" w:cs="Times New Roman"/>
          <w:snapToGrid w:val="0"/>
          <w:sz w:val="24"/>
          <w:szCs w:val="24"/>
          <w:lang w:val="ru-RU"/>
        </w:rPr>
      </w:pPr>
      <w:r w:rsidRPr="00A90E5A">
        <w:rPr>
          <w:rFonts w:ascii="Times New Roman" w:hAnsi="Times New Roman" w:cs="Times New Roman"/>
          <w:snapToGrid w:val="0"/>
          <w:sz w:val="24"/>
          <w:szCs w:val="24"/>
          <w:lang w:val="ru-RU"/>
        </w:rPr>
        <w:t xml:space="preserve">11) Сущность антиинфляционной политики. Какие методы борьбы с инфляцией используются в России в последние годы? </w:t>
      </w:r>
    </w:p>
    <w:p w:rsidR="00765AD1" w:rsidRPr="00A90E5A" w:rsidRDefault="00765AD1" w:rsidP="00765AD1">
      <w:pPr>
        <w:spacing w:after="0" w:line="240" w:lineRule="auto"/>
        <w:ind w:firstLine="567"/>
        <w:jc w:val="both"/>
        <w:rPr>
          <w:rFonts w:ascii="Times New Roman" w:hAnsi="Times New Roman" w:cs="Times New Roman"/>
          <w:snapToGrid w:val="0"/>
          <w:sz w:val="24"/>
          <w:szCs w:val="24"/>
          <w:lang w:val="ru-RU"/>
        </w:rPr>
      </w:pPr>
      <w:r w:rsidRPr="00A90E5A">
        <w:rPr>
          <w:rFonts w:ascii="Times New Roman" w:hAnsi="Times New Roman" w:cs="Times New Roman"/>
          <w:snapToGrid w:val="0"/>
          <w:sz w:val="24"/>
          <w:szCs w:val="24"/>
          <w:lang w:val="ru-RU"/>
        </w:rPr>
        <w:t>12) Найдите правильный ответ и поясните. Трансфертные выплаты государства: а) поглощают ресурсы и вносят вклад в создание национального продукта; б) с их помощью государство перераспределяет ресурсы от частного к общественному потреблению товара; в) приводят к изменению структуры производства товаров индивидуального потребления в интересах малообеспеченных слоев; г)  это расходы на содержание непроизводственной сферы.</w:t>
      </w:r>
    </w:p>
    <w:p w:rsidR="00765AD1" w:rsidRPr="00A90E5A" w:rsidRDefault="00765AD1" w:rsidP="00765AD1">
      <w:pPr>
        <w:spacing w:after="0" w:line="240" w:lineRule="auto"/>
        <w:ind w:firstLine="567"/>
        <w:rPr>
          <w:rFonts w:ascii="Times New Roman" w:hAnsi="Times New Roman" w:cs="Times New Roman"/>
          <w:snapToGrid w:val="0"/>
          <w:sz w:val="24"/>
          <w:szCs w:val="24"/>
          <w:lang w:val="ru-RU"/>
        </w:rPr>
      </w:pPr>
      <w:r w:rsidRPr="00A90E5A">
        <w:rPr>
          <w:rFonts w:ascii="Times New Roman" w:hAnsi="Times New Roman" w:cs="Times New Roman"/>
          <w:snapToGrid w:val="0"/>
          <w:sz w:val="24"/>
          <w:szCs w:val="24"/>
          <w:lang w:val="ru-RU"/>
        </w:rPr>
        <w:lastRenderedPageBreak/>
        <w:t>13) Стоит ли брать кредит под 40 % годовых для открытия дела, если ожидаемая норма прибыли составит 25 % при годовом уровне инфляции 30 %.</w:t>
      </w:r>
    </w:p>
    <w:p w:rsidR="00765AD1" w:rsidRPr="00A90E5A" w:rsidRDefault="00765AD1" w:rsidP="00765AD1">
      <w:pPr>
        <w:spacing w:after="0" w:line="240" w:lineRule="auto"/>
        <w:ind w:firstLine="567"/>
        <w:rPr>
          <w:rFonts w:ascii="Times New Roman" w:hAnsi="Times New Roman" w:cs="Times New Roman"/>
          <w:snapToGrid w:val="0"/>
          <w:sz w:val="24"/>
          <w:szCs w:val="24"/>
          <w:lang w:val="ru-RU"/>
        </w:rPr>
      </w:pPr>
      <w:r w:rsidRPr="00A90E5A">
        <w:rPr>
          <w:rFonts w:ascii="Times New Roman" w:hAnsi="Times New Roman" w:cs="Times New Roman"/>
          <w:snapToGrid w:val="0"/>
          <w:sz w:val="24"/>
          <w:szCs w:val="24"/>
          <w:lang w:val="ru-RU"/>
        </w:rPr>
        <w:t xml:space="preserve">14) Определите ЧНП и размер валовых частных инвестиций при условии: </w:t>
      </w:r>
    </w:p>
    <w:p w:rsidR="00765AD1" w:rsidRPr="00A90E5A" w:rsidRDefault="00765AD1" w:rsidP="00765AD1">
      <w:pPr>
        <w:spacing w:after="0" w:line="240" w:lineRule="auto"/>
        <w:ind w:firstLine="567"/>
        <w:rPr>
          <w:rFonts w:ascii="Times New Roman" w:hAnsi="Times New Roman" w:cs="Times New Roman"/>
          <w:snapToGrid w:val="0"/>
          <w:sz w:val="24"/>
          <w:szCs w:val="24"/>
          <w:lang w:val="ru-RU"/>
        </w:rPr>
      </w:pPr>
      <w:r w:rsidRPr="00A90E5A">
        <w:rPr>
          <w:rFonts w:ascii="Times New Roman" w:hAnsi="Times New Roman" w:cs="Times New Roman"/>
          <w:snapToGrid w:val="0"/>
          <w:sz w:val="24"/>
          <w:szCs w:val="24"/>
          <w:lang w:val="ru-RU"/>
        </w:rPr>
        <w:t xml:space="preserve">ВНП                                                    -12000 ден. ед </w:t>
      </w:r>
    </w:p>
    <w:p w:rsidR="00765AD1" w:rsidRPr="00A90E5A" w:rsidRDefault="00765AD1" w:rsidP="00765AD1">
      <w:pPr>
        <w:spacing w:after="0" w:line="240" w:lineRule="auto"/>
        <w:ind w:firstLine="567"/>
        <w:rPr>
          <w:rFonts w:ascii="Times New Roman" w:hAnsi="Times New Roman" w:cs="Times New Roman"/>
          <w:snapToGrid w:val="0"/>
          <w:sz w:val="24"/>
          <w:szCs w:val="24"/>
          <w:lang w:val="ru-RU"/>
        </w:rPr>
      </w:pPr>
      <w:r w:rsidRPr="00A90E5A">
        <w:rPr>
          <w:rFonts w:ascii="Times New Roman" w:hAnsi="Times New Roman" w:cs="Times New Roman"/>
          <w:snapToGrid w:val="0"/>
          <w:sz w:val="24"/>
          <w:szCs w:val="24"/>
          <w:lang w:val="ru-RU"/>
        </w:rPr>
        <w:t>Потребительские расходы               -  6400  ден. ед</w:t>
      </w:r>
    </w:p>
    <w:p w:rsidR="00765AD1" w:rsidRPr="00A90E5A" w:rsidRDefault="00765AD1" w:rsidP="00765AD1">
      <w:pPr>
        <w:spacing w:after="0" w:line="240" w:lineRule="auto"/>
        <w:ind w:firstLine="567"/>
        <w:rPr>
          <w:rFonts w:ascii="Times New Roman" w:hAnsi="Times New Roman" w:cs="Times New Roman"/>
          <w:snapToGrid w:val="0"/>
          <w:sz w:val="24"/>
          <w:szCs w:val="24"/>
          <w:lang w:val="ru-RU"/>
        </w:rPr>
      </w:pPr>
      <w:r w:rsidRPr="00A90E5A">
        <w:rPr>
          <w:rFonts w:ascii="Times New Roman" w:hAnsi="Times New Roman" w:cs="Times New Roman"/>
          <w:snapToGrid w:val="0"/>
          <w:sz w:val="24"/>
          <w:szCs w:val="24"/>
          <w:lang w:val="ru-RU"/>
        </w:rPr>
        <w:t xml:space="preserve">Государственное потребление        -  1800 ден. ед </w:t>
      </w:r>
    </w:p>
    <w:p w:rsidR="00765AD1" w:rsidRPr="00A90E5A" w:rsidRDefault="00765AD1" w:rsidP="00765AD1">
      <w:pPr>
        <w:spacing w:after="0" w:line="240" w:lineRule="auto"/>
        <w:ind w:firstLine="567"/>
        <w:rPr>
          <w:rFonts w:ascii="Times New Roman" w:hAnsi="Times New Roman" w:cs="Times New Roman"/>
          <w:snapToGrid w:val="0"/>
          <w:sz w:val="24"/>
          <w:szCs w:val="24"/>
          <w:lang w:val="ru-RU"/>
        </w:rPr>
      </w:pPr>
      <w:r w:rsidRPr="00A90E5A">
        <w:rPr>
          <w:rFonts w:ascii="Times New Roman" w:hAnsi="Times New Roman" w:cs="Times New Roman"/>
          <w:snapToGrid w:val="0"/>
          <w:sz w:val="24"/>
          <w:szCs w:val="24"/>
          <w:lang w:val="ru-RU"/>
        </w:rPr>
        <w:t>Чистый экспорт                                  -   700 ден. ед</w:t>
      </w:r>
    </w:p>
    <w:p w:rsidR="00765AD1" w:rsidRPr="00A90E5A" w:rsidRDefault="00765AD1" w:rsidP="00765AD1">
      <w:pPr>
        <w:spacing w:after="0" w:line="240" w:lineRule="auto"/>
        <w:ind w:firstLine="567"/>
        <w:rPr>
          <w:rFonts w:ascii="Times New Roman" w:hAnsi="Times New Roman" w:cs="Times New Roman"/>
          <w:snapToGrid w:val="0"/>
          <w:sz w:val="24"/>
          <w:szCs w:val="24"/>
          <w:lang w:val="ru-RU"/>
        </w:rPr>
      </w:pPr>
      <w:r w:rsidRPr="00A90E5A">
        <w:rPr>
          <w:rFonts w:ascii="Times New Roman" w:hAnsi="Times New Roman" w:cs="Times New Roman"/>
          <w:snapToGrid w:val="0"/>
          <w:sz w:val="24"/>
          <w:szCs w:val="24"/>
          <w:lang w:val="ru-RU"/>
        </w:rPr>
        <w:t>Амортизация                                      -   300 ден. ед.</w:t>
      </w:r>
    </w:p>
    <w:p w:rsidR="00765AD1" w:rsidRPr="00A90E5A" w:rsidRDefault="00765AD1" w:rsidP="00765AD1">
      <w:pPr>
        <w:spacing w:after="0" w:line="240" w:lineRule="auto"/>
        <w:ind w:firstLine="567"/>
        <w:rPr>
          <w:rFonts w:ascii="Times New Roman" w:hAnsi="Times New Roman" w:cs="Times New Roman"/>
          <w:snapToGrid w:val="0"/>
          <w:sz w:val="24"/>
          <w:szCs w:val="24"/>
          <w:lang w:val="ru-RU"/>
        </w:rPr>
      </w:pPr>
      <w:r w:rsidRPr="00A90E5A">
        <w:rPr>
          <w:rFonts w:ascii="Times New Roman" w:hAnsi="Times New Roman" w:cs="Times New Roman"/>
          <w:snapToGrid w:val="0"/>
          <w:sz w:val="24"/>
          <w:szCs w:val="24"/>
          <w:lang w:val="ru-RU"/>
        </w:rPr>
        <w:t>14) Фирма производит продукцию, используя для фактора: труд и капитал. Сколько ресурсов каждого вида должна использовать фирма для производства 60 единиц продукта с минимальными издержками, если цена продукта = 5 ден. единицам; цена труда = 10 ден. единицам, цена капитала = 9 ден. единицам?</w:t>
      </w:r>
    </w:p>
    <w:p w:rsidR="00765AD1" w:rsidRPr="00A90E5A" w:rsidRDefault="00765AD1" w:rsidP="00765AD1">
      <w:pPr>
        <w:spacing w:after="0" w:line="240" w:lineRule="auto"/>
        <w:jc w:val="both"/>
        <w:rPr>
          <w:rFonts w:ascii="Times New Roman" w:hAnsi="Times New Roman" w:cs="Times New Roman"/>
          <w:snapToGrid w:val="0"/>
          <w:sz w:val="24"/>
          <w:szCs w:val="24"/>
          <w:lang w:val="ru-RU"/>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1134"/>
        <w:gridCol w:w="993"/>
        <w:gridCol w:w="708"/>
        <w:gridCol w:w="851"/>
        <w:gridCol w:w="992"/>
      </w:tblGrid>
      <w:tr w:rsidR="00765AD1" w:rsidRPr="00A90E5A" w:rsidTr="00402211">
        <w:tc>
          <w:tcPr>
            <w:tcW w:w="4644" w:type="dxa"/>
            <w:tcBorders>
              <w:top w:val="single" w:sz="4" w:space="0" w:color="auto"/>
              <w:left w:val="single" w:sz="4" w:space="0" w:color="auto"/>
              <w:bottom w:val="single" w:sz="4"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Количество ресурса, ед</w:t>
            </w:r>
          </w:p>
        </w:tc>
        <w:tc>
          <w:tcPr>
            <w:tcW w:w="1134" w:type="dxa"/>
            <w:tcBorders>
              <w:top w:val="single" w:sz="4" w:space="0" w:color="auto"/>
              <w:left w:val="single" w:sz="4" w:space="0" w:color="auto"/>
              <w:bottom w:val="single" w:sz="4"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1 </w:t>
            </w:r>
          </w:p>
        </w:tc>
        <w:tc>
          <w:tcPr>
            <w:tcW w:w="993" w:type="dxa"/>
            <w:tcBorders>
              <w:top w:val="single" w:sz="4" w:space="0" w:color="auto"/>
              <w:left w:val="single" w:sz="4" w:space="0" w:color="auto"/>
              <w:bottom w:val="single" w:sz="4"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2</w:t>
            </w:r>
          </w:p>
        </w:tc>
        <w:tc>
          <w:tcPr>
            <w:tcW w:w="708" w:type="dxa"/>
            <w:tcBorders>
              <w:top w:val="single" w:sz="4" w:space="0" w:color="auto"/>
              <w:left w:val="single" w:sz="4" w:space="0" w:color="auto"/>
              <w:bottom w:val="single" w:sz="4"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3</w:t>
            </w:r>
          </w:p>
        </w:tc>
        <w:tc>
          <w:tcPr>
            <w:tcW w:w="851" w:type="dxa"/>
            <w:tcBorders>
              <w:top w:val="single" w:sz="4" w:space="0" w:color="auto"/>
              <w:left w:val="single" w:sz="4" w:space="0" w:color="auto"/>
              <w:bottom w:val="single" w:sz="4"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4</w:t>
            </w:r>
          </w:p>
        </w:tc>
        <w:tc>
          <w:tcPr>
            <w:tcW w:w="992" w:type="dxa"/>
            <w:tcBorders>
              <w:top w:val="single" w:sz="4" w:space="0" w:color="auto"/>
              <w:left w:val="single" w:sz="4" w:space="0" w:color="auto"/>
              <w:bottom w:val="single" w:sz="4"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5</w:t>
            </w:r>
          </w:p>
        </w:tc>
      </w:tr>
      <w:tr w:rsidR="00765AD1" w:rsidRPr="00A90E5A" w:rsidTr="00402211">
        <w:tc>
          <w:tcPr>
            <w:tcW w:w="4644" w:type="dxa"/>
            <w:tcBorders>
              <w:top w:val="single" w:sz="4" w:space="0" w:color="auto"/>
              <w:left w:val="single" w:sz="4" w:space="0" w:color="auto"/>
              <w:bottom w:val="single" w:sz="4"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MP L (труда)</w:t>
            </w:r>
          </w:p>
        </w:tc>
        <w:tc>
          <w:tcPr>
            <w:tcW w:w="1134" w:type="dxa"/>
            <w:tcBorders>
              <w:top w:val="single" w:sz="4" w:space="0" w:color="auto"/>
              <w:left w:val="single" w:sz="4" w:space="0" w:color="auto"/>
              <w:bottom w:val="single" w:sz="4"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10</w:t>
            </w:r>
          </w:p>
        </w:tc>
        <w:tc>
          <w:tcPr>
            <w:tcW w:w="993" w:type="dxa"/>
            <w:tcBorders>
              <w:top w:val="single" w:sz="4" w:space="0" w:color="auto"/>
              <w:left w:val="single" w:sz="4" w:space="0" w:color="auto"/>
              <w:bottom w:val="single" w:sz="4"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9</w:t>
            </w:r>
          </w:p>
        </w:tc>
        <w:tc>
          <w:tcPr>
            <w:tcW w:w="708" w:type="dxa"/>
            <w:tcBorders>
              <w:top w:val="single" w:sz="4" w:space="0" w:color="auto"/>
              <w:left w:val="single" w:sz="4" w:space="0" w:color="auto"/>
              <w:bottom w:val="single" w:sz="4"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8</w:t>
            </w:r>
          </w:p>
        </w:tc>
        <w:tc>
          <w:tcPr>
            <w:tcW w:w="851" w:type="dxa"/>
            <w:tcBorders>
              <w:top w:val="single" w:sz="4" w:space="0" w:color="auto"/>
              <w:left w:val="single" w:sz="4" w:space="0" w:color="auto"/>
              <w:bottom w:val="single" w:sz="4"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7</w:t>
            </w:r>
          </w:p>
        </w:tc>
        <w:tc>
          <w:tcPr>
            <w:tcW w:w="992" w:type="dxa"/>
            <w:tcBorders>
              <w:top w:val="single" w:sz="4" w:space="0" w:color="auto"/>
              <w:left w:val="single" w:sz="4" w:space="0" w:color="auto"/>
              <w:bottom w:val="single" w:sz="4"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6</w:t>
            </w:r>
          </w:p>
        </w:tc>
      </w:tr>
      <w:tr w:rsidR="00765AD1" w:rsidRPr="00A90E5A" w:rsidTr="00402211">
        <w:tc>
          <w:tcPr>
            <w:tcW w:w="4644" w:type="dxa"/>
            <w:tcBorders>
              <w:top w:val="single" w:sz="4" w:space="0" w:color="auto"/>
              <w:left w:val="single" w:sz="4" w:space="0" w:color="auto"/>
              <w:bottom w:val="single" w:sz="4"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МР C (капитала)</w:t>
            </w:r>
          </w:p>
        </w:tc>
        <w:tc>
          <w:tcPr>
            <w:tcW w:w="1134" w:type="dxa"/>
            <w:tcBorders>
              <w:top w:val="single" w:sz="4" w:space="0" w:color="auto"/>
              <w:left w:val="single" w:sz="4" w:space="0" w:color="auto"/>
              <w:bottom w:val="single" w:sz="4"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15</w:t>
            </w:r>
          </w:p>
        </w:tc>
        <w:tc>
          <w:tcPr>
            <w:tcW w:w="993" w:type="dxa"/>
            <w:tcBorders>
              <w:top w:val="single" w:sz="4" w:space="0" w:color="auto"/>
              <w:left w:val="single" w:sz="4" w:space="0" w:color="auto"/>
              <w:bottom w:val="single" w:sz="4"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14</w:t>
            </w:r>
          </w:p>
        </w:tc>
        <w:tc>
          <w:tcPr>
            <w:tcW w:w="708" w:type="dxa"/>
            <w:tcBorders>
              <w:top w:val="single" w:sz="4" w:space="0" w:color="auto"/>
              <w:left w:val="single" w:sz="4" w:space="0" w:color="auto"/>
              <w:bottom w:val="single" w:sz="4"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12</w:t>
            </w:r>
          </w:p>
        </w:tc>
        <w:tc>
          <w:tcPr>
            <w:tcW w:w="851" w:type="dxa"/>
            <w:tcBorders>
              <w:top w:val="single" w:sz="4" w:space="0" w:color="auto"/>
              <w:left w:val="single" w:sz="4" w:space="0" w:color="auto"/>
              <w:bottom w:val="single" w:sz="4"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9</w:t>
            </w:r>
          </w:p>
        </w:tc>
        <w:tc>
          <w:tcPr>
            <w:tcW w:w="992" w:type="dxa"/>
            <w:tcBorders>
              <w:top w:val="single" w:sz="4" w:space="0" w:color="auto"/>
              <w:left w:val="single" w:sz="4" w:space="0" w:color="auto"/>
              <w:bottom w:val="single" w:sz="4" w:space="0" w:color="auto"/>
              <w:right w:val="single" w:sz="4" w:space="0" w:color="auto"/>
            </w:tcBorders>
          </w:tcPr>
          <w:p w:rsidR="00765AD1" w:rsidRPr="00A90E5A" w:rsidRDefault="00765AD1" w:rsidP="00402211">
            <w:pPr>
              <w:spacing w:after="0" w:line="240" w:lineRule="auto"/>
              <w:jc w:val="both"/>
              <w:rPr>
                <w:rFonts w:ascii="Times New Roman" w:hAnsi="Times New Roman" w:cs="Times New Roman"/>
                <w:snapToGrid w:val="0"/>
                <w:sz w:val="24"/>
                <w:szCs w:val="24"/>
              </w:rPr>
            </w:pPr>
            <w:r w:rsidRPr="00A90E5A">
              <w:rPr>
                <w:rFonts w:ascii="Times New Roman" w:hAnsi="Times New Roman" w:cs="Times New Roman"/>
                <w:snapToGrid w:val="0"/>
                <w:sz w:val="24"/>
                <w:szCs w:val="24"/>
              </w:rPr>
              <w:t xml:space="preserve"> 8</w:t>
            </w:r>
          </w:p>
        </w:tc>
      </w:tr>
    </w:tbl>
    <w:p w:rsidR="00765AD1" w:rsidRPr="00A90E5A" w:rsidRDefault="00765AD1" w:rsidP="00765AD1">
      <w:pPr>
        <w:spacing w:after="0" w:line="240" w:lineRule="auto"/>
        <w:jc w:val="both"/>
        <w:rPr>
          <w:rFonts w:ascii="Times New Roman" w:hAnsi="Times New Roman" w:cs="Times New Roman"/>
          <w:snapToGrid w:val="0"/>
          <w:sz w:val="24"/>
          <w:szCs w:val="24"/>
        </w:rPr>
      </w:pPr>
    </w:p>
    <w:p w:rsidR="00765AD1" w:rsidRPr="00A90E5A" w:rsidRDefault="00765AD1" w:rsidP="00765AD1">
      <w:pPr>
        <w:spacing w:after="0" w:line="240" w:lineRule="auto"/>
        <w:ind w:firstLine="567"/>
        <w:jc w:val="both"/>
        <w:rPr>
          <w:rFonts w:ascii="Times New Roman" w:hAnsi="Times New Roman" w:cs="Times New Roman"/>
          <w:snapToGrid w:val="0"/>
          <w:sz w:val="24"/>
          <w:szCs w:val="24"/>
          <w:lang w:val="ru-RU"/>
        </w:rPr>
      </w:pPr>
      <w:r w:rsidRPr="00A90E5A">
        <w:rPr>
          <w:rFonts w:ascii="Times New Roman" w:hAnsi="Times New Roman" w:cs="Times New Roman"/>
          <w:snapToGrid w:val="0"/>
          <w:sz w:val="24"/>
          <w:szCs w:val="24"/>
          <w:lang w:val="ru-RU"/>
        </w:rPr>
        <w:t xml:space="preserve">15) Почему в краткосрочном периоде все издержки можно подразделить на постоянные и переменные? Приведите примеры. </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 xml:space="preserve">16) Среднесписочная численность работников предприятия за год составила 600 чел. В течение года уволилось по собственному желанию 27 чел., уволено за нарушения трудовой дисциплины 5 чел., ушли на пенсию 11 чел., призваны в Вооруженные Силы 2 чел., переведены на другие должности и в другие подразделения предприятия 15 чел. Определите: коэффициент выбытия кадров (%), коэффициент текучести кадров (%). </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rPr>
      </w:pPr>
      <w:r w:rsidRPr="00A90E5A">
        <w:rPr>
          <w:rFonts w:ascii="Times New Roman" w:hAnsi="Times New Roman" w:cs="Times New Roman"/>
          <w:iCs/>
          <w:sz w:val="24"/>
          <w:szCs w:val="24"/>
          <w:lang w:val="ru-RU"/>
        </w:rPr>
        <w:t xml:space="preserve">17)  </w:t>
      </w:r>
      <w:r w:rsidRPr="00A90E5A">
        <w:rPr>
          <w:rFonts w:ascii="Times New Roman" w:hAnsi="Times New Roman" w:cs="Times New Roman"/>
          <w:sz w:val="24"/>
          <w:szCs w:val="24"/>
          <w:lang w:val="ru-RU"/>
        </w:rPr>
        <w:t xml:space="preserve">Основные производственные фонды фирмы на начало года составляют 1800 тыс. рублей. </w:t>
      </w:r>
      <w:r w:rsidRPr="00A90E5A">
        <w:rPr>
          <w:rFonts w:ascii="Times New Roman" w:hAnsi="Times New Roman" w:cs="Times New Roman"/>
          <w:sz w:val="24"/>
          <w:szCs w:val="24"/>
        </w:rPr>
        <w:t>В течение года имело место следующее их движение:</w:t>
      </w:r>
    </w:p>
    <w:p w:rsidR="00765AD1" w:rsidRPr="00A90E5A" w:rsidRDefault="00765AD1" w:rsidP="00765AD1">
      <w:pPr>
        <w:numPr>
          <w:ilvl w:val="0"/>
          <w:numId w:val="7"/>
        </w:numPr>
        <w:shd w:val="clear" w:color="auto" w:fill="FFFFFF"/>
        <w:tabs>
          <w:tab w:val="left" w:pos="77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 январе было приобретено фондов на сумму 215 тыс. руб.</w:t>
      </w:r>
    </w:p>
    <w:p w:rsidR="00765AD1" w:rsidRPr="00A90E5A" w:rsidRDefault="00765AD1" w:rsidP="00765AD1">
      <w:pPr>
        <w:numPr>
          <w:ilvl w:val="0"/>
          <w:numId w:val="8"/>
        </w:numPr>
        <w:shd w:val="clear" w:color="auto" w:fill="FFFFFF"/>
        <w:tabs>
          <w:tab w:val="left" w:pos="77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 апреле приобретено на сумму 135 тыс. руб. и ликвидиро</w:t>
      </w:r>
      <w:r w:rsidRPr="00A90E5A">
        <w:rPr>
          <w:rFonts w:ascii="Times New Roman" w:hAnsi="Times New Roman" w:cs="Times New Roman"/>
          <w:sz w:val="24"/>
          <w:szCs w:val="24"/>
          <w:lang w:val="ru-RU"/>
        </w:rPr>
        <w:softHyphen/>
        <w:t>вано на 117 тыс. руб.</w:t>
      </w:r>
    </w:p>
    <w:p w:rsidR="00765AD1" w:rsidRPr="00A90E5A" w:rsidRDefault="00765AD1" w:rsidP="00765AD1">
      <w:pPr>
        <w:numPr>
          <w:ilvl w:val="0"/>
          <w:numId w:val="7"/>
        </w:numPr>
        <w:shd w:val="clear" w:color="auto" w:fill="FFFFFF"/>
        <w:tabs>
          <w:tab w:val="left" w:pos="77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 июле приобретено на 313 тыс. руб.</w:t>
      </w:r>
    </w:p>
    <w:p w:rsidR="00765AD1" w:rsidRPr="00A90E5A" w:rsidRDefault="00765AD1" w:rsidP="00765AD1">
      <w:pPr>
        <w:numPr>
          <w:ilvl w:val="0"/>
          <w:numId w:val="7"/>
        </w:numPr>
        <w:shd w:val="clear" w:color="auto" w:fill="FFFFFF"/>
        <w:tabs>
          <w:tab w:val="left" w:pos="77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 октябре приобретено на 221 тыс. руб.</w:t>
      </w:r>
    </w:p>
    <w:p w:rsidR="00765AD1" w:rsidRPr="00A90E5A" w:rsidRDefault="00765AD1" w:rsidP="00765AD1">
      <w:pPr>
        <w:numPr>
          <w:ilvl w:val="0"/>
          <w:numId w:val="7"/>
        </w:numPr>
        <w:shd w:val="clear" w:color="auto" w:fill="FFFFFF"/>
        <w:tabs>
          <w:tab w:val="left" w:pos="77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 декабре ликвидировано на 143 тыс. руб.</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Рассчитать    среднегодовую    стоимость   основных произ</w:t>
      </w:r>
      <w:r w:rsidRPr="00A90E5A">
        <w:rPr>
          <w:rFonts w:ascii="Times New Roman" w:hAnsi="Times New Roman" w:cs="Times New Roman"/>
          <w:sz w:val="24"/>
          <w:szCs w:val="24"/>
          <w:lang w:val="ru-RU"/>
        </w:rPr>
        <w:softHyphen/>
        <w:t>водственных фондов.</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iCs/>
          <w:sz w:val="24"/>
          <w:szCs w:val="24"/>
          <w:lang w:val="ru-RU"/>
        </w:rPr>
        <w:t xml:space="preserve">18)  </w:t>
      </w:r>
      <w:r w:rsidRPr="00A90E5A">
        <w:rPr>
          <w:rFonts w:ascii="Times New Roman" w:hAnsi="Times New Roman" w:cs="Times New Roman"/>
          <w:sz w:val="24"/>
          <w:szCs w:val="24"/>
          <w:lang w:val="ru-RU"/>
        </w:rPr>
        <w:t>Определите, как изменится число оборотов обо</w:t>
      </w:r>
      <w:r w:rsidRPr="00A90E5A">
        <w:rPr>
          <w:rFonts w:ascii="Times New Roman" w:hAnsi="Times New Roman" w:cs="Times New Roman"/>
          <w:sz w:val="24"/>
          <w:szCs w:val="24"/>
          <w:lang w:val="ru-RU"/>
        </w:rPr>
        <w:softHyphen/>
        <w:t>ротных средств, если коэффициент их закрепления в предыдущем году составлял 0,185, а в отчетном году равен 0,178.</w:t>
      </w:r>
    </w:p>
    <w:p w:rsidR="00765AD1" w:rsidRPr="00A90E5A" w:rsidRDefault="00765AD1" w:rsidP="00765AD1">
      <w:pPr>
        <w:tabs>
          <w:tab w:val="num" w:pos="993"/>
        </w:tabs>
        <w:overflowPunct w:val="0"/>
        <w:spacing w:after="0" w:line="240" w:lineRule="auto"/>
        <w:ind w:firstLine="567"/>
        <w:jc w:val="both"/>
        <w:rPr>
          <w:rFonts w:ascii="Times New Roman" w:hAnsi="Times New Roman" w:cs="Times New Roman"/>
          <w:bCs/>
          <w:iCs/>
          <w:sz w:val="24"/>
          <w:szCs w:val="24"/>
          <w:lang w:val="ru-RU"/>
        </w:rPr>
      </w:pPr>
      <w:r w:rsidRPr="00A90E5A">
        <w:rPr>
          <w:rFonts w:ascii="Times New Roman" w:hAnsi="Times New Roman" w:cs="Times New Roman"/>
          <w:bCs/>
          <w:iCs/>
          <w:sz w:val="24"/>
          <w:szCs w:val="24"/>
          <w:lang w:val="ru-RU"/>
        </w:rPr>
        <w:t>19)  Себестоимость товарной продукции предприятия в базисном периоде составила 380,5 млн. руб. В отчетном периоде предполагается повысить производительность труда на 6% и среднюю заработную плату на 4%. Объем производства возрастет на 8% при неизменной величине постоянных расходов. Удельный вес оплаты труда в себестоимости продукции – 23%, а постоянных расходов – 20%. Определите процент снижения себестоимости и полученную экономию под воздействием указанных факторов.</w:t>
      </w:r>
    </w:p>
    <w:p w:rsidR="00765AD1" w:rsidRPr="00A90E5A" w:rsidRDefault="00765AD1" w:rsidP="00765AD1">
      <w:pPr>
        <w:pStyle w:val="af5"/>
        <w:spacing w:line="240" w:lineRule="auto"/>
        <w:ind w:left="0" w:firstLine="567"/>
        <w:rPr>
          <w:szCs w:val="24"/>
          <w:lang w:val="ru-RU"/>
        </w:rPr>
      </w:pPr>
      <w:r w:rsidRPr="00A90E5A">
        <w:rPr>
          <w:szCs w:val="24"/>
          <w:lang w:val="ru-RU"/>
        </w:rPr>
        <w:t>20)  Определите чистую прибыль предприятия, если выручка от реализации продукции составила 900000 руб., в том числе НДС, материальные затраты составили 315000 руб., в т.ч. НДС, расходы на оплату труда – 286000 руб., амортизационные отчисления – 15000 руб., прочие расходы – 8200 руб.</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p>
    <w:p w:rsidR="00765AD1" w:rsidRPr="00A90E5A" w:rsidRDefault="00765AD1" w:rsidP="00765AD1">
      <w:pPr>
        <w:pStyle w:val="Style8"/>
        <w:widowControl/>
      </w:pPr>
      <w:r w:rsidRPr="00A90E5A">
        <w:t>В процессе самостоятельного изучения дисциплины, подготовки к семинарским занятиям студенту необходимо найти и изучить рекомендуемую литературу, действующие законодательные и нормативные акты. Для осмысления прочитанного материала студенту предлагается ответить на вопросы. Решение тестов, ситуационных и аналитических задач научит студентов самостоятельно принимать управленческие решения.</w:t>
      </w:r>
    </w:p>
    <w:p w:rsidR="00765AD1" w:rsidRPr="00A90E5A" w:rsidRDefault="00765AD1" w:rsidP="00765AD1">
      <w:pPr>
        <w:suppressLineNumbers/>
        <w:tabs>
          <w:tab w:val="left" w:pos="1080"/>
        </w:tabs>
        <w:spacing w:after="0" w:line="240" w:lineRule="auto"/>
        <w:ind w:firstLine="539"/>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 xml:space="preserve">Самостоятельная подготовка к семинарским занятиям по дисциплине должна включать следующие аспекты: </w:t>
      </w:r>
    </w:p>
    <w:p w:rsidR="00765AD1" w:rsidRPr="00A90E5A" w:rsidRDefault="00765AD1" w:rsidP="00765AD1">
      <w:pPr>
        <w:widowControl w:val="0"/>
        <w:numPr>
          <w:ilvl w:val="0"/>
          <w:numId w:val="70"/>
        </w:numPr>
        <w:suppressLineNumbers/>
        <w:tabs>
          <w:tab w:val="clear" w:pos="1875"/>
          <w:tab w:val="left" w:pos="1080"/>
        </w:tabs>
        <w:spacing w:after="0" w:line="240" w:lineRule="auto"/>
        <w:ind w:left="0" w:firstLine="539"/>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lastRenderedPageBreak/>
        <w:t xml:space="preserve">знакомство с соответствующими главами учебника; оптимальным был бы вариант работы не с одним учебником, так как разными авторами избран различный подход к предмету, и полезно понять особенности подходов, сравнить их, чтобы выработать свою позицию; </w:t>
      </w:r>
    </w:p>
    <w:p w:rsidR="00765AD1" w:rsidRPr="00A90E5A" w:rsidRDefault="00765AD1" w:rsidP="00765AD1">
      <w:pPr>
        <w:widowControl w:val="0"/>
        <w:numPr>
          <w:ilvl w:val="0"/>
          <w:numId w:val="70"/>
        </w:numPr>
        <w:suppressLineNumbers/>
        <w:tabs>
          <w:tab w:val="clear" w:pos="1875"/>
          <w:tab w:val="left" w:pos="1080"/>
        </w:tabs>
        <w:spacing w:after="0" w:line="240" w:lineRule="auto"/>
        <w:ind w:left="0" w:firstLine="539"/>
        <w:jc w:val="both"/>
        <w:rPr>
          <w:rFonts w:ascii="Times New Roman" w:hAnsi="Times New Roman" w:cs="Times New Roman"/>
          <w:sz w:val="24"/>
          <w:szCs w:val="24"/>
        </w:rPr>
      </w:pPr>
      <w:r w:rsidRPr="00A90E5A">
        <w:rPr>
          <w:rFonts w:ascii="Times New Roman" w:hAnsi="Times New Roman" w:cs="Times New Roman"/>
          <w:sz w:val="24"/>
          <w:szCs w:val="24"/>
        </w:rPr>
        <w:t xml:space="preserve">чтение конспекта лекции; </w:t>
      </w:r>
    </w:p>
    <w:p w:rsidR="00765AD1" w:rsidRPr="00A90E5A" w:rsidRDefault="00765AD1" w:rsidP="00765AD1">
      <w:pPr>
        <w:widowControl w:val="0"/>
        <w:numPr>
          <w:ilvl w:val="0"/>
          <w:numId w:val="70"/>
        </w:numPr>
        <w:suppressLineNumbers/>
        <w:tabs>
          <w:tab w:val="clear" w:pos="1875"/>
          <w:tab w:val="left" w:pos="1080"/>
        </w:tabs>
        <w:spacing w:after="0" w:line="240" w:lineRule="auto"/>
        <w:ind w:left="0" w:firstLine="539"/>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 xml:space="preserve">чтение и осмысление одного-двух источников из приведенного списка литературы. </w:t>
      </w:r>
    </w:p>
    <w:p w:rsidR="00765AD1" w:rsidRPr="00A90E5A" w:rsidRDefault="00765AD1" w:rsidP="00765AD1">
      <w:pPr>
        <w:suppressLineNumbers/>
        <w:tabs>
          <w:tab w:val="left" w:pos="1080"/>
        </w:tabs>
        <w:spacing w:after="0" w:line="240" w:lineRule="auto"/>
        <w:ind w:firstLine="539"/>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Выбор дополнительных первоисточников, которые могут оказать помощь при подготовке к выступлению и позволят организовать на семинаре дискуссию, студент осуществляет по своему усмотрению, в соответствии со своими интересами, ориентируясь на вопросы семинарского занятия.</w:t>
      </w:r>
    </w:p>
    <w:p w:rsidR="00765AD1" w:rsidRPr="00A90E5A" w:rsidRDefault="00765AD1" w:rsidP="00765AD1">
      <w:pPr>
        <w:spacing w:after="0" w:line="240" w:lineRule="auto"/>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 xml:space="preserve">Внеаудиторная самостоятельная работа студентов предполагает ответы на вопросы для самоконтроля, решение тестовых заданий, подготовку рефератов. </w:t>
      </w:r>
    </w:p>
    <w:p w:rsidR="00765AD1" w:rsidRPr="00A90E5A" w:rsidRDefault="00765AD1" w:rsidP="00765AD1">
      <w:pPr>
        <w:spacing w:after="0" w:line="240" w:lineRule="auto"/>
        <w:jc w:val="both"/>
        <w:rPr>
          <w:rFonts w:ascii="Times New Roman" w:hAnsi="Times New Roman" w:cs="Times New Roman"/>
          <w:b/>
          <w:sz w:val="24"/>
          <w:szCs w:val="24"/>
          <w:lang w:val="ru-RU"/>
        </w:rPr>
      </w:pP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Здания для самостоятельной работы студентов:</w:t>
      </w:r>
    </w:p>
    <w:p w:rsidR="00765AD1" w:rsidRPr="00A90E5A" w:rsidRDefault="00765AD1" w:rsidP="00765AD1">
      <w:pPr>
        <w:spacing w:after="0" w:line="240" w:lineRule="auto"/>
        <w:ind w:firstLine="567"/>
        <w:jc w:val="both"/>
        <w:rPr>
          <w:rFonts w:ascii="Times New Roman" w:hAnsi="Times New Roman" w:cs="Times New Roman"/>
          <w:b/>
          <w:i/>
          <w:sz w:val="24"/>
          <w:szCs w:val="24"/>
          <w:lang w:val="ru-RU"/>
        </w:rPr>
      </w:pPr>
    </w:p>
    <w:p w:rsidR="00765AD1" w:rsidRPr="00A90E5A" w:rsidRDefault="00765AD1" w:rsidP="00765AD1">
      <w:pPr>
        <w:spacing w:after="0" w:line="240" w:lineRule="auto"/>
        <w:ind w:firstLine="567"/>
        <w:jc w:val="both"/>
        <w:rPr>
          <w:rFonts w:ascii="Times New Roman" w:hAnsi="Times New Roman" w:cs="Times New Roman"/>
          <w:b/>
          <w:i/>
          <w:sz w:val="24"/>
          <w:szCs w:val="24"/>
          <w:lang w:val="ru-RU"/>
        </w:rPr>
      </w:pPr>
      <w:r w:rsidRPr="00A90E5A">
        <w:rPr>
          <w:rFonts w:ascii="Times New Roman" w:hAnsi="Times New Roman" w:cs="Times New Roman"/>
          <w:b/>
          <w:i/>
          <w:sz w:val="24"/>
          <w:szCs w:val="24"/>
          <w:lang w:val="ru-RU"/>
        </w:rPr>
        <w:t>Тема 1. Введение в экономическую теорию</w:t>
      </w:r>
    </w:p>
    <w:p w:rsidR="00765AD1" w:rsidRPr="00A90E5A" w:rsidRDefault="00765AD1" w:rsidP="00765AD1">
      <w:pPr>
        <w:spacing w:after="0" w:line="240" w:lineRule="auto"/>
        <w:ind w:firstLine="567"/>
        <w:jc w:val="both"/>
        <w:rPr>
          <w:rFonts w:ascii="Times New Roman" w:hAnsi="Times New Roman" w:cs="Times New Roman"/>
          <w:i/>
          <w:sz w:val="24"/>
          <w:szCs w:val="24"/>
          <w:lang w:val="ru-RU"/>
        </w:rPr>
      </w:pPr>
      <w:r w:rsidRPr="00A90E5A">
        <w:rPr>
          <w:rFonts w:ascii="Times New Roman" w:hAnsi="Times New Roman" w:cs="Times New Roman"/>
          <w:i/>
          <w:sz w:val="24"/>
          <w:szCs w:val="24"/>
          <w:lang w:val="ru-RU"/>
        </w:rPr>
        <w:t xml:space="preserve"> </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Вопросы для самоконтроля:</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1. Что изучает Экономика? Какие подходы к определению предмета экономики вам известны? В чем их сходство и различие?</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2. Какие функции выполняет экономическая теория?</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3. Что такое материальные потребности, экономические ресурсы, экономические блага? Назовите важнейшие факторы производства.</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4. Как Вы понимаете термины «альтернативная стоимость», «экономическая эффективность»?</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5. Что демонстрирует кривая производственных возможностей и почему, собственно, она кривая?</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6. Можно ли при полном использовании ресурсов одновременно увеличить производство и одного и другого продукта в рамках кривой производственных возможностей?</w:t>
      </w:r>
    </w:p>
    <w:p w:rsidR="00765AD1" w:rsidRPr="00A90E5A" w:rsidRDefault="00765AD1" w:rsidP="00765AD1">
      <w:pPr>
        <w:spacing w:after="0" w:line="240" w:lineRule="auto"/>
        <w:ind w:firstLine="567"/>
        <w:jc w:val="both"/>
        <w:rPr>
          <w:rFonts w:ascii="Times New Roman" w:hAnsi="Times New Roman" w:cs="Times New Roman"/>
          <w:b/>
          <w:i/>
          <w:sz w:val="24"/>
          <w:szCs w:val="24"/>
          <w:lang w:val="ru-RU"/>
        </w:rPr>
      </w:pPr>
    </w:p>
    <w:p w:rsidR="00765AD1" w:rsidRPr="00A90E5A" w:rsidRDefault="00765AD1" w:rsidP="00765AD1">
      <w:pPr>
        <w:tabs>
          <w:tab w:val="left" w:pos="993"/>
        </w:tabs>
        <w:spacing w:after="0" w:line="240" w:lineRule="auto"/>
        <w:ind w:firstLine="567"/>
        <w:jc w:val="both"/>
        <w:rPr>
          <w:rFonts w:ascii="Times New Roman" w:hAnsi="Times New Roman" w:cs="Times New Roman"/>
          <w:b/>
          <w:bCs/>
          <w:sz w:val="24"/>
          <w:szCs w:val="24"/>
        </w:rPr>
      </w:pPr>
      <w:r w:rsidRPr="00A90E5A">
        <w:rPr>
          <w:rFonts w:ascii="Times New Roman" w:hAnsi="Times New Roman" w:cs="Times New Roman"/>
          <w:b/>
          <w:sz w:val="24"/>
          <w:szCs w:val="24"/>
        </w:rPr>
        <w:t>Тест</w:t>
      </w:r>
      <w:r w:rsidRPr="00A90E5A">
        <w:rPr>
          <w:rFonts w:ascii="Times New Roman" w:hAnsi="Times New Roman" w:cs="Times New Roman"/>
          <w:b/>
          <w:bCs/>
          <w:sz w:val="24"/>
          <w:szCs w:val="24"/>
        </w:rPr>
        <w:t xml:space="preserve">:  </w:t>
      </w:r>
    </w:p>
    <w:p w:rsidR="00765AD1" w:rsidRPr="00A90E5A" w:rsidRDefault="00765AD1" w:rsidP="00765AD1">
      <w:pPr>
        <w:tabs>
          <w:tab w:val="left" w:pos="993"/>
        </w:tabs>
        <w:spacing w:after="0" w:line="240" w:lineRule="auto"/>
        <w:ind w:firstLine="567"/>
        <w:jc w:val="both"/>
        <w:rPr>
          <w:rFonts w:ascii="Times New Roman" w:hAnsi="Times New Roman" w:cs="Times New Roman"/>
          <w:b/>
          <w:bCs/>
          <w:sz w:val="24"/>
          <w:szCs w:val="24"/>
        </w:rPr>
      </w:pPr>
    </w:p>
    <w:p w:rsidR="00765AD1" w:rsidRPr="00A90E5A" w:rsidRDefault="00765AD1" w:rsidP="00765AD1">
      <w:pPr>
        <w:numPr>
          <w:ilvl w:val="0"/>
          <w:numId w:val="9"/>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Какое из положений не относится к предмету экономической теории:</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максимальное удовлетворение потребностей</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неограниченные ресурсы</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экономическое благо</w:t>
      </w:r>
    </w:p>
    <w:p w:rsidR="00765AD1" w:rsidRPr="00C64FED"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C64FED">
        <w:rPr>
          <w:rFonts w:ascii="Times New Roman" w:hAnsi="Times New Roman" w:cs="Times New Roman"/>
          <w:sz w:val="24"/>
          <w:szCs w:val="24"/>
          <w:lang w:val="ru-RU"/>
        </w:rPr>
        <w:t>.</w:t>
      </w:r>
      <w:r w:rsidRPr="00A90E5A">
        <w:rPr>
          <w:rFonts w:ascii="Times New Roman" w:hAnsi="Times New Roman" w:cs="Times New Roman"/>
          <w:sz w:val="24"/>
          <w:szCs w:val="24"/>
        </w:rPr>
        <w:t> </w:t>
      </w:r>
      <w:r w:rsidRPr="00C64FED">
        <w:rPr>
          <w:rFonts w:ascii="Times New Roman" w:hAnsi="Times New Roman" w:cs="Times New Roman"/>
          <w:sz w:val="24"/>
          <w:szCs w:val="24"/>
          <w:lang w:val="ru-RU"/>
        </w:rPr>
        <w:t>неограниченные потребности</w:t>
      </w:r>
    </w:p>
    <w:p w:rsidR="00765AD1" w:rsidRPr="00A90E5A" w:rsidRDefault="00765AD1" w:rsidP="00765AD1">
      <w:pPr>
        <w:numPr>
          <w:ilvl w:val="0"/>
          <w:numId w:val="9"/>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В модели кругооборота благ и доходов домохозяйства выступают:</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продавцам на рынке товаров и услуг</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продавцами и покупателями на рынке ресурсов</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покупателями на рынке ресурсов (факторов производства)</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продавцами на рынке ресурсов (факторов производства)</w:t>
      </w:r>
    </w:p>
    <w:p w:rsidR="00765AD1" w:rsidRPr="00A90E5A" w:rsidRDefault="00765AD1" w:rsidP="00765AD1">
      <w:pPr>
        <w:numPr>
          <w:ilvl w:val="0"/>
          <w:numId w:val="9"/>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К числу основных недостатков административно-командной системы относятся (2 отв.):</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или несколько ответов:</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монополия государственной собственности на все экономические ресурсы</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централизованное экономическое планирование</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ограничение частного предпринимательства</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полная занятость ресурсов, особенно трудовых</w:t>
      </w:r>
    </w:p>
    <w:p w:rsidR="00765AD1" w:rsidRPr="00A90E5A" w:rsidRDefault="00765AD1" w:rsidP="00765AD1">
      <w:pPr>
        <w:numPr>
          <w:ilvl w:val="0"/>
          <w:numId w:val="9"/>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lastRenderedPageBreak/>
        <w:t>Как повлияют на кривую производственных возможностей забастовки рабочих:</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КПВ сдвинется вправо</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КПВ сдвинется вверх</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КПВ сдвинется влево и вниз</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rPr>
      </w:pPr>
      <w:r w:rsidRPr="00A90E5A">
        <w:rPr>
          <w:rFonts w:ascii="Times New Roman" w:hAnsi="Times New Roman" w:cs="Times New Roman"/>
          <w:sz w:val="24"/>
          <w:szCs w:val="24"/>
        </w:rPr>
        <w:t>d. не изменится</w:t>
      </w:r>
    </w:p>
    <w:p w:rsidR="00765AD1" w:rsidRPr="00A90E5A" w:rsidRDefault="00765AD1" w:rsidP="00765AD1">
      <w:pPr>
        <w:numPr>
          <w:ilvl w:val="0"/>
          <w:numId w:val="9"/>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b/>
          <w:bCs/>
          <w:sz w:val="24"/>
          <w:szCs w:val="24"/>
        </w:rPr>
        <w:t>Производственные возможности - это:</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rPr>
      </w:pPr>
      <w:r w:rsidRPr="00A90E5A">
        <w:rPr>
          <w:rFonts w:ascii="Times New Roman" w:hAnsi="Times New Roman" w:cs="Times New Roman"/>
          <w:sz w:val="24"/>
          <w:szCs w:val="24"/>
        </w:rPr>
        <w:t>Выберите один ответ:</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наибольший объем выпуска продукции, достигающийся при полном использовании ресурсов</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наличие у фирмы необходимых ресурсов</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возможности производства какого-либо блага</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наибольший объем выпуска продукции, достигающийся при использовании ресурсов</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p>
    <w:p w:rsidR="00765AD1" w:rsidRPr="00A90E5A" w:rsidRDefault="00765AD1" w:rsidP="00765AD1">
      <w:pPr>
        <w:tabs>
          <w:tab w:val="left" w:pos="1560"/>
        </w:tabs>
        <w:spacing w:after="0" w:line="240" w:lineRule="auto"/>
        <w:ind w:firstLine="567"/>
        <w:jc w:val="both"/>
        <w:rPr>
          <w:rFonts w:ascii="Times New Roman" w:hAnsi="Times New Roman" w:cs="Times New Roman"/>
          <w:b/>
          <w:i/>
          <w:sz w:val="24"/>
          <w:szCs w:val="24"/>
          <w:lang w:val="ru-RU"/>
        </w:rPr>
      </w:pPr>
      <w:r w:rsidRPr="00A90E5A">
        <w:rPr>
          <w:rFonts w:ascii="Times New Roman" w:hAnsi="Times New Roman" w:cs="Times New Roman"/>
          <w:b/>
          <w:i/>
          <w:sz w:val="24"/>
          <w:szCs w:val="24"/>
          <w:lang w:val="ru-RU"/>
        </w:rPr>
        <w:t>Тема  2. Законы рыночной экономики: спрос, предложение, ценообразование.</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p>
    <w:p w:rsidR="00765AD1" w:rsidRPr="00A90E5A" w:rsidRDefault="00765AD1" w:rsidP="00765AD1">
      <w:pPr>
        <w:tabs>
          <w:tab w:val="left" w:pos="1560"/>
        </w:tabs>
        <w:spacing w:after="0" w:line="240" w:lineRule="auto"/>
        <w:ind w:firstLine="567"/>
        <w:jc w:val="both"/>
        <w:rPr>
          <w:rFonts w:ascii="Times New Roman" w:hAnsi="Times New Roman" w:cs="Times New Roman"/>
          <w:b/>
          <w:sz w:val="24"/>
          <w:szCs w:val="24"/>
        </w:rPr>
      </w:pPr>
      <w:r w:rsidRPr="00A90E5A">
        <w:rPr>
          <w:rFonts w:ascii="Times New Roman" w:hAnsi="Times New Roman" w:cs="Times New Roman"/>
          <w:b/>
          <w:sz w:val="24"/>
          <w:szCs w:val="24"/>
        </w:rPr>
        <w:t>Вопросы для самоконтроля:</w:t>
      </w:r>
    </w:p>
    <w:p w:rsidR="00765AD1" w:rsidRPr="00A90E5A" w:rsidRDefault="00765AD1" w:rsidP="00765AD1">
      <w:pPr>
        <w:pStyle w:val="af5"/>
        <w:numPr>
          <w:ilvl w:val="0"/>
          <w:numId w:val="62"/>
        </w:numPr>
        <w:tabs>
          <w:tab w:val="left" w:pos="993"/>
          <w:tab w:val="left" w:pos="1560"/>
        </w:tabs>
        <w:spacing w:line="240" w:lineRule="auto"/>
        <w:ind w:left="0" w:firstLine="567"/>
        <w:rPr>
          <w:szCs w:val="24"/>
          <w:lang w:val="ru-RU"/>
        </w:rPr>
      </w:pPr>
      <w:r w:rsidRPr="00A90E5A">
        <w:rPr>
          <w:szCs w:val="24"/>
          <w:lang w:val="ru-RU"/>
        </w:rPr>
        <w:t>Дайте определение рынка и перечислите факторы его возникновения</w:t>
      </w:r>
    </w:p>
    <w:p w:rsidR="00765AD1" w:rsidRPr="00A90E5A" w:rsidRDefault="00765AD1" w:rsidP="00765AD1">
      <w:pPr>
        <w:pStyle w:val="af5"/>
        <w:numPr>
          <w:ilvl w:val="0"/>
          <w:numId w:val="62"/>
        </w:numPr>
        <w:tabs>
          <w:tab w:val="left" w:pos="993"/>
          <w:tab w:val="left" w:pos="1560"/>
        </w:tabs>
        <w:spacing w:line="240" w:lineRule="auto"/>
        <w:ind w:left="0" w:firstLine="567"/>
        <w:rPr>
          <w:szCs w:val="24"/>
          <w:lang w:val="ru-RU"/>
        </w:rPr>
      </w:pPr>
      <w:r w:rsidRPr="00A90E5A">
        <w:rPr>
          <w:szCs w:val="24"/>
          <w:lang w:val="ru-RU"/>
        </w:rPr>
        <w:t>Что такое спрос и предложение? Сформулируйте законы спроса и предложения.</w:t>
      </w:r>
    </w:p>
    <w:p w:rsidR="00765AD1" w:rsidRPr="00A90E5A" w:rsidRDefault="00765AD1" w:rsidP="00765AD1">
      <w:pPr>
        <w:pStyle w:val="af5"/>
        <w:numPr>
          <w:ilvl w:val="0"/>
          <w:numId w:val="62"/>
        </w:numPr>
        <w:tabs>
          <w:tab w:val="left" w:pos="993"/>
          <w:tab w:val="left" w:pos="1560"/>
        </w:tabs>
        <w:spacing w:line="240" w:lineRule="auto"/>
        <w:ind w:left="0" w:firstLine="567"/>
        <w:rPr>
          <w:szCs w:val="24"/>
          <w:lang w:val="ru-RU"/>
        </w:rPr>
      </w:pPr>
      <w:r w:rsidRPr="00A90E5A">
        <w:rPr>
          <w:szCs w:val="24"/>
          <w:lang w:val="ru-RU"/>
        </w:rPr>
        <w:t>Какие состояния рынка возможны. Дайте им характеристику</w:t>
      </w:r>
    </w:p>
    <w:p w:rsidR="00765AD1" w:rsidRPr="00A90E5A" w:rsidRDefault="00765AD1" w:rsidP="00765AD1">
      <w:pPr>
        <w:pStyle w:val="af5"/>
        <w:numPr>
          <w:ilvl w:val="0"/>
          <w:numId w:val="62"/>
        </w:numPr>
        <w:tabs>
          <w:tab w:val="left" w:pos="993"/>
          <w:tab w:val="left" w:pos="1560"/>
        </w:tabs>
        <w:spacing w:line="240" w:lineRule="auto"/>
        <w:ind w:left="0" w:firstLine="567"/>
        <w:rPr>
          <w:szCs w:val="24"/>
          <w:lang w:val="ru-RU"/>
        </w:rPr>
      </w:pPr>
      <w:r w:rsidRPr="00A90E5A">
        <w:rPr>
          <w:szCs w:val="24"/>
          <w:lang w:val="ru-RU"/>
        </w:rPr>
        <w:t xml:space="preserve"> Что представляет собой эластичность спроса и предложения?</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p>
    <w:p w:rsidR="00765AD1" w:rsidRPr="00A90E5A" w:rsidRDefault="00765AD1" w:rsidP="00765AD1">
      <w:pPr>
        <w:tabs>
          <w:tab w:val="left" w:pos="1560"/>
        </w:tabs>
        <w:spacing w:after="0" w:line="240" w:lineRule="auto"/>
        <w:ind w:firstLine="567"/>
        <w:jc w:val="both"/>
        <w:rPr>
          <w:rFonts w:ascii="Times New Roman" w:hAnsi="Times New Roman" w:cs="Times New Roman"/>
          <w:b/>
          <w:sz w:val="24"/>
          <w:szCs w:val="24"/>
        </w:rPr>
      </w:pPr>
      <w:r w:rsidRPr="00A90E5A">
        <w:rPr>
          <w:rFonts w:ascii="Times New Roman" w:hAnsi="Times New Roman" w:cs="Times New Roman"/>
          <w:b/>
          <w:sz w:val="24"/>
          <w:szCs w:val="24"/>
        </w:rPr>
        <w:t xml:space="preserve">Тест: </w:t>
      </w:r>
    </w:p>
    <w:p w:rsidR="00765AD1" w:rsidRPr="00A90E5A" w:rsidRDefault="00765AD1" w:rsidP="00765AD1">
      <w:pPr>
        <w:tabs>
          <w:tab w:val="left" w:pos="1560"/>
        </w:tabs>
        <w:spacing w:after="0" w:line="240" w:lineRule="auto"/>
        <w:ind w:firstLine="567"/>
        <w:jc w:val="both"/>
        <w:rPr>
          <w:rFonts w:ascii="Times New Roman" w:hAnsi="Times New Roman" w:cs="Times New Roman"/>
          <w:b/>
          <w:bCs/>
          <w:sz w:val="24"/>
          <w:szCs w:val="24"/>
        </w:rPr>
      </w:pPr>
    </w:p>
    <w:p w:rsidR="00765AD1" w:rsidRPr="00A90E5A" w:rsidRDefault="00765AD1" w:rsidP="00765AD1">
      <w:pPr>
        <w:numPr>
          <w:ilvl w:val="0"/>
          <w:numId w:val="10"/>
        </w:numPr>
        <w:tabs>
          <w:tab w:val="left" w:pos="1560"/>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В</w:t>
      </w:r>
      <w:r w:rsidRPr="00A90E5A">
        <w:rPr>
          <w:rFonts w:ascii="Times New Roman" w:hAnsi="Times New Roman" w:cs="Times New Roman"/>
          <w:b/>
          <w:bCs/>
          <w:sz w:val="24"/>
          <w:szCs w:val="24"/>
        </w:rPr>
        <w:t> </w:t>
      </w:r>
      <w:r w:rsidRPr="00A90E5A">
        <w:rPr>
          <w:rFonts w:ascii="Times New Roman" w:hAnsi="Times New Roman" w:cs="Times New Roman"/>
          <w:b/>
          <w:bCs/>
          <w:sz w:val="24"/>
          <w:szCs w:val="24"/>
          <w:lang w:val="ru-RU"/>
        </w:rPr>
        <w:t>условиях равновесия на рынке при функции спроса на хлеб 2500-100 Р и функции</w:t>
      </w:r>
      <w:r w:rsidRPr="00A90E5A">
        <w:rPr>
          <w:rFonts w:ascii="Times New Roman" w:hAnsi="Times New Roman" w:cs="Times New Roman"/>
          <w:sz w:val="24"/>
          <w:szCs w:val="24"/>
        </w:rPr>
        <w:t> </w:t>
      </w:r>
      <w:r w:rsidRPr="00A90E5A">
        <w:rPr>
          <w:rFonts w:ascii="Times New Roman" w:hAnsi="Times New Roman" w:cs="Times New Roman"/>
          <w:b/>
          <w:bCs/>
          <w:sz w:val="24"/>
          <w:szCs w:val="24"/>
          <w:lang w:val="ru-RU"/>
        </w:rPr>
        <w:t>предложения 1000+50 Р после установления правительством твердой цены Р=8 дефицит</w:t>
      </w:r>
      <w:r w:rsidRPr="00A90E5A">
        <w:rPr>
          <w:rFonts w:ascii="Times New Roman" w:hAnsi="Times New Roman" w:cs="Times New Roman"/>
          <w:sz w:val="24"/>
          <w:szCs w:val="24"/>
        </w:rPr>
        <w:t> </w:t>
      </w:r>
      <w:r w:rsidRPr="00A90E5A">
        <w:rPr>
          <w:rFonts w:ascii="Times New Roman" w:hAnsi="Times New Roman" w:cs="Times New Roman"/>
          <w:b/>
          <w:bCs/>
          <w:sz w:val="24"/>
          <w:szCs w:val="24"/>
          <w:lang w:val="ru-RU"/>
        </w:rPr>
        <w:t>хлеба составил:</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200</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350</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rPr>
      </w:pPr>
      <w:r w:rsidRPr="00A90E5A">
        <w:rPr>
          <w:rFonts w:ascii="Times New Roman" w:hAnsi="Times New Roman" w:cs="Times New Roman"/>
          <w:sz w:val="24"/>
          <w:szCs w:val="24"/>
        </w:rPr>
        <w:t>c. 400</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rPr>
      </w:pPr>
      <w:r w:rsidRPr="00A90E5A">
        <w:rPr>
          <w:rFonts w:ascii="Times New Roman" w:hAnsi="Times New Roman" w:cs="Times New Roman"/>
          <w:sz w:val="24"/>
          <w:szCs w:val="24"/>
        </w:rPr>
        <w:t>d. 300</w:t>
      </w:r>
    </w:p>
    <w:p w:rsidR="00765AD1" w:rsidRPr="00A90E5A" w:rsidRDefault="00765AD1" w:rsidP="00765AD1">
      <w:pPr>
        <w:numPr>
          <w:ilvl w:val="0"/>
          <w:numId w:val="10"/>
        </w:numPr>
        <w:tabs>
          <w:tab w:val="left" w:pos="1560"/>
        </w:tabs>
        <w:spacing w:after="0" w:line="240" w:lineRule="auto"/>
        <w:ind w:left="0" w:firstLine="567"/>
        <w:jc w:val="both"/>
        <w:rPr>
          <w:rFonts w:ascii="Times New Roman" w:hAnsi="Times New Roman" w:cs="Times New Roman"/>
          <w:b/>
          <w:bCs/>
          <w:sz w:val="24"/>
          <w:szCs w:val="24"/>
          <w:lang w:val="ru-RU"/>
        </w:rPr>
      </w:pPr>
      <w:r w:rsidRPr="00A90E5A">
        <w:rPr>
          <w:rFonts w:ascii="Times New Roman" w:hAnsi="Times New Roman" w:cs="Times New Roman"/>
          <w:b/>
          <w:bCs/>
          <w:sz w:val="24"/>
          <w:szCs w:val="24"/>
          <w:lang w:val="ru-RU"/>
        </w:rPr>
        <w:t>Исходное равновесие соответствует точке А. На рынке появилось большое количество товаров-заменителей, спрос на которые оказался достаточно велик. Вследствие этого в краткосрочном периоде равновесная цена установится на уровне …</w:t>
      </w:r>
    </w:p>
    <w:p w:rsidR="00765AD1" w:rsidRPr="00A90E5A" w:rsidRDefault="00765AD1" w:rsidP="00765AD1">
      <w:pPr>
        <w:tabs>
          <w:tab w:val="left" w:pos="1560"/>
        </w:tabs>
        <w:spacing w:after="0" w:line="240" w:lineRule="auto"/>
        <w:ind w:firstLine="567"/>
        <w:jc w:val="both"/>
        <w:rPr>
          <w:rFonts w:ascii="Times New Roman" w:hAnsi="Times New Roman" w:cs="Times New Roman"/>
          <w:b/>
          <w:bCs/>
          <w:sz w:val="24"/>
          <w:szCs w:val="24"/>
        </w:rPr>
      </w:pPr>
      <w:r w:rsidRPr="00A90E5A">
        <w:rPr>
          <w:rFonts w:ascii="Times New Roman" w:hAnsi="Times New Roman" w:cs="Times New Roman"/>
          <w:noProof/>
          <w:color w:val="FF0000"/>
          <w:sz w:val="24"/>
          <w:szCs w:val="24"/>
          <w:lang w:val="ru-RU" w:eastAsia="ru-RU"/>
        </w:rPr>
        <w:drawing>
          <wp:inline distT="0" distB="0" distL="0" distR="0" wp14:anchorId="36EAD81D" wp14:editId="6A71AB7F">
            <wp:extent cx="2314575" cy="2219325"/>
            <wp:effectExtent l="0" t="0" r="9525" b="9525"/>
            <wp:docPr id="5" name="Рисунок 5" descr="Описание: Описание: https://test.i-exam.ru/training/student/pic/1873_218744/0184E3DB8D1B759D946819B6E4163C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https://test.i-exam.ru/training/student/pic/1873_218744/0184E3DB8D1B759D946819B6E4163C17.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314575" cy="2219325"/>
                    </a:xfrm>
                    <a:prstGeom prst="rect">
                      <a:avLst/>
                    </a:prstGeom>
                    <a:noFill/>
                    <a:ln>
                      <a:noFill/>
                    </a:ln>
                  </pic:spPr>
                </pic:pic>
              </a:graphicData>
            </a:graphic>
          </wp:inline>
        </w:drawing>
      </w:r>
    </w:p>
    <w:p w:rsidR="00765AD1" w:rsidRPr="00A90E5A" w:rsidRDefault="00765AD1" w:rsidP="00765AD1">
      <w:pPr>
        <w:tabs>
          <w:tab w:val="left" w:pos="1560"/>
        </w:tabs>
        <w:spacing w:after="0" w:line="240" w:lineRule="auto"/>
        <w:ind w:firstLine="567"/>
        <w:jc w:val="both"/>
        <w:rPr>
          <w:rFonts w:ascii="Times New Roman" w:hAnsi="Times New Roman" w:cs="Times New Roman"/>
          <w:b/>
          <w:bCs/>
          <w:sz w:val="24"/>
          <w:szCs w:val="24"/>
        </w:rPr>
      </w:pPr>
    </w:p>
    <w:p w:rsidR="00765AD1" w:rsidRPr="00A90E5A" w:rsidRDefault="00765AD1" w:rsidP="00765AD1">
      <w:pPr>
        <w:tabs>
          <w:tab w:val="left" w:pos="1560"/>
        </w:tabs>
        <w:spacing w:after="0" w:line="240" w:lineRule="auto"/>
        <w:ind w:firstLine="567"/>
        <w:jc w:val="both"/>
        <w:rPr>
          <w:rFonts w:ascii="Times New Roman" w:hAnsi="Times New Roman" w:cs="Times New Roman"/>
          <w:bCs/>
          <w:sz w:val="24"/>
          <w:szCs w:val="24"/>
          <w:lang w:val="ru-RU"/>
        </w:rPr>
      </w:pPr>
      <w:r w:rsidRPr="00A90E5A">
        <w:rPr>
          <w:rFonts w:ascii="Times New Roman" w:hAnsi="Times New Roman" w:cs="Times New Roman"/>
          <w:bCs/>
          <w:sz w:val="24"/>
          <w:szCs w:val="24"/>
          <w:lang w:val="ru-RU"/>
        </w:rPr>
        <w:t>Выберите один ответ:</w:t>
      </w:r>
    </w:p>
    <w:p w:rsidR="00765AD1" w:rsidRPr="00A90E5A" w:rsidRDefault="00765AD1" w:rsidP="00765AD1">
      <w:pPr>
        <w:tabs>
          <w:tab w:val="left" w:pos="1560"/>
        </w:tabs>
        <w:spacing w:after="0" w:line="240" w:lineRule="auto"/>
        <w:ind w:firstLine="567"/>
        <w:jc w:val="both"/>
        <w:rPr>
          <w:rFonts w:ascii="Times New Roman" w:hAnsi="Times New Roman" w:cs="Times New Roman"/>
          <w:bCs/>
          <w:sz w:val="24"/>
          <w:szCs w:val="24"/>
          <w:lang w:val="ru-RU"/>
        </w:rPr>
      </w:pPr>
      <w:r w:rsidRPr="00A90E5A">
        <w:rPr>
          <w:rFonts w:ascii="Times New Roman" w:hAnsi="Times New Roman" w:cs="Times New Roman"/>
          <w:bCs/>
          <w:sz w:val="24"/>
          <w:szCs w:val="24"/>
        </w:rPr>
        <w:lastRenderedPageBreak/>
        <w:t>a</w:t>
      </w:r>
      <w:r w:rsidRPr="00A90E5A">
        <w:rPr>
          <w:rFonts w:ascii="Times New Roman" w:hAnsi="Times New Roman" w:cs="Times New Roman"/>
          <w:bCs/>
          <w:sz w:val="24"/>
          <w:szCs w:val="24"/>
          <w:lang w:val="ru-RU"/>
        </w:rPr>
        <w:t>. 10</w:t>
      </w:r>
    </w:p>
    <w:p w:rsidR="00765AD1" w:rsidRPr="00A90E5A" w:rsidRDefault="00765AD1" w:rsidP="00765AD1">
      <w:pPr>
        <w:tabs>
          <w:tab w:val="left" w:pos="1560"/>
        </w:tabs>
        <w:spacing w:after="0" w:line="240" w:lineRule="auto"/>
        <w:ind w:firstLine="567"/>
        <w:jc w:val="both"/>
        <w:rPr>
          <w:rFonts w:ascii="Times New Roman" w:hAnsi="Times New Roman" w:cs="Times New Roman"/>
          <w:bCs/>
          <w:sz w:val="24"/>
          <w:szCs w:val="24"/>
          <w:lang w:val="ru-RU"/>
        </w:rPr>
      </w:pPr>
      <w:r w:rsidRPr="00A90E5A">
        <w:rPr>
          <w:rFonts w:ascii="Times New Roman" w:hAnsi="Times New Roman" w:cs="Times New Roman"/>
          <w:bCs/>
          <w:sz w:val="24"/>
          <w:szCs w:val="24"/>
        </w:rPr>
        <w:t>b</w:t>
      </w:r>
      <w:r w:rsidRPr="00A90E5A">
        <w:rPr>
          <w:rFonts w:ascii="Times New Roman" w:hAnsi="Times New Roman" w:cs="Times New Roman"/>
          <w:bCs/>
          <w:sz w:val="24"/>
          <w:szCs w:val="24"/>
          <w:lang w:val="ru-RU"/>
        </w:rPr>
        <w:t>. 42</w:t>
      </w:r>
    </w:p>
    <w:p w:rsidR="00765AD1" w:rsidRPr="00A90E5A" w:rsidRDefault="00765AD1" w:rsidP="00765AD1">
      <w:pPr>
        <w:tabs>
          <w:tab w:val="left" w:pos="1560"/>
        </w:tabs>
        <w:spacing w:after="0" w:line="240" w:lineRule="auto"/>
        <w:ind w:firstLine="567"/>
        <w:jc w:val="both"/>
        <w:rPr>
          <w:rFonts w:ascii="Times New Roman" w:hAnsi="Times New Roman" w:cs="Times New Roman"/>
          <w:bCs/>
          <w:sz w:val="24"/>
          <w:szCs w:val="24"/>
        </w:rPr>
      </w:pPr>
      <w:r w:rsidRPr="00A90E5A">
        <w:rPr>
          <w:rFonts w:ascii="Times New Roman" w:hAnsi="Times New Roman" w:cs="Times New Roman"/>
          <w:bCs/>
          <w:sz w:val="24"/>
          <w:szCs w:val="24"/>
        </w:rPr>
        <w:t>c. 53</w:t>
      </w:r>
    </w:p>
    <w:p w:rsidR="00765AD1" w:rsidRPr="00A90E5A" w:rsidRDefault="00765AD1" w:rsidP="00765AD1">
      <w:pPr>
        <w:tabs>
          <w:tab w:val="left" w:pos="1560"/>
        </w:tabs>
        <w:spacing w:after="0" w:line="240" w:lineRule="auto"/>
        <w:ind w:firstLine="567"/>
        <w:jc w:val="both"/>
        <w:rPr>
          <w:rFonts w:ascii="Times New Roman" w:hAnsi="Times New Roman" w:cs="Times New Roman"/>
          <w:bCs/>
          <w:sz w:val="24"/>
          <w:szCs w:val="24"/>
        </w:rPr>
      </w:pPr>
      <w:r w:rsidRPr="00A90E5A">
        <w:rPr>
          <w:rFonts w:ascii="Times New Roman" w:hAnsi="Times New Roman" w:cs="Times New Roman"/>
          <w:bCs/>
          <w:sz w:val="24"/>
          <w:szCs w:val="24"/>
        </w:rPr>
        <w:t>d. 30</w:t>
      </w:r>
    </w:p>
    <w:p w:rsidR="00765AD1" w:rsidRPr="00A90E5A" w:rsidRDefault="00765AD1" w:rsidP="00765AD1">
      <w:pPr>
        <w:tabs>
          <w:tab w:val="left" w:pos="1560"/>
        </w:tabs>
        <w:spacing w:after="0" w:line="240" w:lineRule="auto"/>
        <w:ind w:firstLine="567"/>
        <w:jc w:val="both"/>
        <w:rPr>
          <w:rFonts w:ascii="Times New Roman" w:hAnsi="Times New Roman" w:cs="Times New Roman"/>
          <w:bCs/>
          <w:sz w:val="24"/>
          <w:szCs w:val="24"/>
        </w:rPr>
      </w:pPr>
      <w:r w:rsidRPr="00A90E5A">
        <w:rPr>
          <w:rFonts w:ascii="Times New Roman" w:hAnsi="Times New Roman" w:cs="Times New Roman"/>
          <w:bCs/>
          <w:sz w:val="24"/>
          <w:szCs w:val="24"/>
        </w:rPr>
        <w:t>e. 67</w:t>
      </w:r>
    </w:p>
    <w:p w:rsidR="00765AD1" w:rsidRPr="00A90E5A" w:rsidRDefault="00765AD1" w:rsidP="00765AD1">
      <w:pPr>
        <w:numPr>
          <w:ilvl w:val="0"/>
          <w:numId w:val="10"/>
        </w:numPr>
        <w:tabs>
          <w:tab w:val="left" w:pos="1560"/>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На графике исходное рыночное равновесие соответствует точке А. Если цена вырастет</w:t>
      </w:r>
      <w:r w:rsidRPr="00A90E5A">
        <w:rPr>
          <w:rFonts w:ascii="Times New Roman" w:hAnsi="Times New Roman" w:cs="Times New Roman"/>
          <w:sz w:val="24"/>
          <w:szCs w:val="24"/>
        </w:rPr>
        <w:t> </w:t>
      </w:r>
      <w:r w:rsidRPr="00A90E5A">
        <w:rPr>
          <w:rFonts w:ascii="Times New Roman" w:hAnsi="Times New Roman" w:cs="Times New Roman"/>
          <w:b/>
          <w:bCs/>
          <w:sz w:val="24"/>
          <w:szCs w:val="24"/>
          <w:lang w:val="ru-RU"/>
        </w:rPr>
        <w:t>до уровня Р=33. то избыток товара составит:</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  </w:t>
      </w: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0</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7</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rPr>
      </w:pPr>
      <w:r w:rsidRPr="00A90E5A">
        <w:rPr>
          <w:rFonts w:ascii="Times New Roman" w:hAnsi="Times New Roman" w:cs="Times New Roman"/>
          <w:sz w:val="24"/>
          <w:szCs w:val="24"/>
        </w:rPr>
        <w:t>c. 10</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rPr>
      </w:pPr>
      <w:r w:rsidRPr="00A90E5A">
        <w:rPr>
          <w:rFonts w:ascii="Times New Roman" w:hAnsi="Times New Roman" w:cs="Times New Roman"/>
          <w:sz w:val="24"/>
          <w:szCs w:val="24"/>
        </w:rPr>
        <w:t>d. 2</w:t>
      </w:r>
    </w:p>
    <w:p w:rsidR="00765AD1" w:rsidRPr="00A90E5A" w:rsidRDefault="00765AD1" w:rsidP="00765AD1">
      <w:pPr>
        <w:numPr>
          <w:ilvl w:val="0"/>
          <w:numId w:val="10"/>
        </w:numPr>
        <w:tabs>
          <w:tab w:val="left" w:pos="1560"/>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Если товары взаимодополняемы, то рост цены на первый вызовет:</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рост спроса на второй</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падение спроса на второй</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падение величины спроса на второй товар</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увеличение величины спроса на первый товар</w:t>
      </w:r>
    </w:p>
    <w:p w:rsidR="00765AD1" w:rsidRPr="00A90E5A" w:rsidRDefault="00765AD1" w:rsidP="00765AD1">
      <w:pPr>
        <w:numPr>
          <w:ilvl w:val="0"/>
          <w:numId w:val="10"/>
        </w:numPr>
        <w:tabs>
          <w:tab w:val="left" w:pos="1560"/>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Рост спроса на автомобили, вызванный ростом доходов потребителей, приведет к (2</w:t>
      </w:r>
      <w:r w:rsidRPr="00A90E5A">
        <w:rPr>
          <w:rFonts w:ascii="Times New Roman" w:hAnsi="Times New Roman" w:cs="Times New Roman"/>
          <w:sz w:val="24"/>
          <w:szCs w:val="24"/>
        </w:rPr>
        <w:t> </w:t>
      </w:r>
      <w:r w:rsidRPr="00A90E5A">
        <w:rPr>
          <w:rFonts w:ascii="Times New Roman" w:hAnsi="Times New Roman" w:cs="Times New Roman"/>
          <w:b/>
          <w:bCs/>
          <w:sz w:val="24"/>
          <w:szCs w:val="24"/>
          <w:lang w:val="ru-RU"/>
        </w:rPr>
        <w:t>отв.):</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или несколько ответов:</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сокращению предложения автомобилей</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росту равновесной цены на мотоциклы</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росту равновесной цены на рынке автомобилей</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росту равновесного количества товара на рынке автомобилей</w:t>
      </w:r>
    </w:p>
    <w:p w:rsidR="00765AD1" w:rsidRPr="00A90E5A" w:rsidRDefault="00765AD1" w:rsidP="00765AD1">
      <w:pPr>
        <w:tabs>
          <w:tab w:val="left" w:pos="1560"/>
        </w:tabs>
        <w:spacing w:after="0" w:line="240" w:lineRule="auto"/>
        <w:ind w:firstLine="567"/>
        <w:jc w:val="both"/>
        <w:rPr>
          <w:rFonts w:ascii="Times New Roman" w:hAnsi="Times New Roman" w:cs="Times New Roman"/>
          <w:b/>
          <w:bCs/>
          <w:sz w:val="24"/>
          <w:szCs w:val="24"/>
          <w:lang w:val="ru-RU"/>
        </w:rPr>
      </w:pPr>
    </w:p>
    <w:p w:rsidR="00765AD1" w:rsidRPr="00A90E5A" w:rsidRDefault="00765AD1" w:rsidP="00765AD1">
      <w:pPr>
        <w:numPr>
          <w:ilvl w:val="0"/>
          <w:numId w:val="10"/>
        </w:numPr>
        <w:tabs>
          <w:tab w:val="left" w:pos="1560"/>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Укажите, какое из данных положений является неверным. Если спрос на товар</w:t>
      </w:r>
      <w:r w:rsidRPr="00A90E5A">
        <w:rPr>
          <w:rFonts w:ascii="Times New Roman" w:hAnsi="Times New Roman" w:cs="Times New Roman"/>
          <w:sz w:val="24"/>
          <w:szCs w:val="24"/>
        </w:rPr>
        <w:t> </w:t>
      </w:r>
      <w:r w:rsidRPr="00A90E5A">
        <w:rPr>
          <w:rFonts w:ascii="Times New Roman" w:hAnsi="Times New Roman" w:cs="Times New Roman"/>
          <w:b/>
          <w:bCs/>
          <w:sz w:val="24"/>
          <w:szCs w:val="24"/>
          <w:lang w:val="ru-RU"/>
        </w:rPr>
        <w:t>эластичен по цене, то:</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при снижении цены на 10% спрос увеличится на 8%</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при увеличении цены выручка не изменится</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при снижении цены выручка от продажи увеличится</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при увеличении цены на 20% спрос уменьшится на 32%</w:t>
      </w:r>
    </w:p>
    <w:p w:rsidR="00765AD1" w:rsidRPr="00A90E5A" w:rsidRDefault="00765AD1" w:rsidP="00765AD1">
      <w:pPr>
        <w:numPr>
          <w:ilvl w:val="0"/>
          <w:numId w:val="10"/>
        </w:numPr>
        <w:tabs>
          <w:tab w:val="left" w:pos="1560"/>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Коэффициент перекрестной эластичности спроса, близкий к нулю могут иметь такие</w:t>
      </w:r>
      <w:r w:rsidRPr="00A90E5A">
        <w:rPr>
          <w:rFonts w:ascii="Times New Roman" w:hAnsi="Times New Roman" w:cs="Times New Roman"/>
          <w:sz w:val="24"/>
          <w:szCs w:val="24"/>
        </w:rPr>
        <w:t> </w:t>
      </w:r>
      <w:r w:rsidRPr="00A90E5A">
        <w:rPr>
          <w:rFonts w:ascii="Times New Roman" w:hAnsi="Times New Roman" w:cs="Times New Roman"/>
          <w:b/>
          <w:bCs/>
          <w:sz w:val="24"/>
          <w:szCs w:val="24"/>
          <w:lang w:val="ru-RU"/>
        </w:rPr>
        <w:t>товары, как (2 отв.):</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или несколько ответов:</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книга и мотоцикл</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хлеб и сахар</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машины и бензин</w:t>
      </w:r>
    </w:p>
    <w:p w:rsidR="00765AD1" w:rsidRPr="00A90E5A" w:rsidRDefault="00765AD1" w:rsidP="00765AD1">
      <w:pPr>
        <w:tabs>
          <w:tab w:val="left" w:pos="1560"/>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ручки и карандаши</w:t>
      </w:r>
    </w:p>
    <w:p w:rsidR="00765AD1" w:rsidRPr="00A90E5A" w:rsidRDefault="00765AD1" w:rsidP="00765AD1">
      <w:pPr>
        <w:numPr>
          <w:ilvl w:val="0"/>
          <w:numId w:val="10"/>
        </w:numPr>
        <w:tabs>
          <w:tab w:val="left" w:pos="1560"/>
        </w:tabs>
        <w:spacing w:after="0" w:line="240" w:lineRule="auto"/>
        <w:ind w:left="0" w:firstLine="567"/>
        <w:contextualSpacing/>
        <w:jc w:val="both"/>
        <w:rPr>
          <w:rFonts w:ascii="Times New Roman" w:eastAsia="Calibri" w:hAnsi="Times New Roman" w:cs="Times New Roman"/>
          <w:b/>
          <w:sz w:val="24"/>
          <w:szCs w:val="24"/>
        </w:rPr>
      </w:pPr>
      <w:r w:rsidRPr="00A90E5A">
        <w:rPr>
          <w:rFonts w:ascii="Times New Roman" w:eastAsia="Calibri" w:hAnsi="Times New Roman" w:cs="Times New Roman"/>
          <w:b/>
          <w:sz w:val="24"/>
          <w:szCs w:val="24"/>
          <w:lang w:val="ru-RU"/>
        </w:rPr>
        <w:t xml:space="preserve">Функция спроса задана уравнением </w:t>
      </w:r>
      <w:r w:rsidRPr="00A90E5A">
        <w:rPr>
          <w:rFonts w:ascii="Times New Roman" w:eastAsia="Calibri" w:hAnsi="Times New Roman" w:cs="Times New Roman"/>
          <w:b/>
          <w:noProof/>
          <w:sz w:val="24"/>
          <w:szCs w:val="24"/>
          <w:lang w:val="ru-RU" w:eastAsia="ru-RU"/>
        </w:rPr>
        <w:drawing>
          <wp:inline distT="0" distB="0" distL="0" distR="0" wp14:anchorId="25CD149C" wp14:editId="479C669C">
            <wp:extent cx="1571625" cy="266700"/>
            <wp:effectExtent l="0" t="0" r="9525" b="0"/>
            <wp:docPr id="4" name="Рисунок 4" descr="Описание: http://i-exam.net/pic/1286_183616/A4ACE50160E3ABF8364631662D981A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http://i-exam.net/pic/1286_183616/A4ACE50160E3ABF8364631662D981A9D.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71625" cy="266700"/>
                    </a:xfrm>
                    <a:prstGeom prst="rect">
                      <a:avLst/>
                    </a:prstGeom>
                    <a:noFill/>
                    <a:ln>
                      <a:noFill/>
                    </a:ln>
                  </pic:spPr>
                </pic:pic>
              </a:graphicData>
            </a:graphic>
          </wp:inline>
        </w:drawing>
      </w:r>
      <w:r w:rsidRPr="00A90E5A">
        <w:rPr>
          <w:rFonts w:ascii="Times New Roman" w:eastAsia="Calibri" w:hAnsi="Times New Roman" w:cs="Times New Roman"/>
          <w:b/>
          <w:sz w:val="24"/>
          <w:szCs w:val="24"/>
          <w:lang w:val="ru-RU"/>
        </w:rPr>
        <w:t xml:space="preserve">, где </w:t>
      </w:r>
      <w:r w:rsidRPr="00A90E5A">
        <w:rPr>
          <w:rFonts w:ascii="Times New Roman" w:eastAsia="Calibri" w:hAnsi="Times New Roman" w:cs="Times New Roman"/>
          <w:b/>
          <w:i/>
          <w:iCs/>
          <w:sz w:val="24"/>
          <w:szCs w:val="24"/>
        </w:rPr>
        <w:t>Q</w:t>
      </w:r>
      <w:r w:rsidRPr="00A90E5A">
        <w:rPr>
          <w:rFonts w:ascii="Times New Roman" w:eastAsia="Calibri" w:hAnsi="Times New Roman" w:cs="Times New Roman"/>
          <w:b/>
          <w:i/>
          <w:iCs/>
          <w:sz w:val="24"/>
          <w:szCs w:val="24"/>
          <w:vertAlign w:val="subscript"/>
        </w:rPr>
        <w:t>D</w:t>
      </w:r>
      <w:r w:rsidRPr="00A90E5A">
        <w:rPr>
          <w:rFonts w:ascii="Times New Roman" w:eastAsia="Calibri" w:hAnsi="Times New Roman" w:cs="Times New Roman"/>
          <w:b/>
          <w:i/>
          <w:iCs/>
          <w:sz w:val="24"/>
          <w:szCs w:val="24"/>
          <w:lang w:val="ru-RU"/>
        </w:rPr>
        <w:t xml:space="preserve"> </w:t>
      </w:r>
      <w:r w:rsidRPr="00A90E5A">
        <w:rPr>
          <w:rFonts w:ascii="Times New Roman" w:eastAsia="Calibri" w:hAnsi="Times New Roman" w:cs="Times New Roman"/>
          <w:b/>
          <w:sz w:val="24"/>
          <w:szCs w:val="24"/>
          <w:lang w:val="ru-RU"/>
        </w:rPr>
        <w:t>– величина спроса, тыс. шт.,</w:t>
      </w:r>
      <w:r w:rsidRPr="00A90E5A">
        <w:rPr>
          <w:rFonts w:ascii="Times New Roman" w:eastAsia="Calibri" w:hAnsi="Times New Roman" w:cs="Times New Roman"/>
          <w:b/>
          <w:i/>
          <w:iCs/>
          <w:sz w:val="24"/>
          <w:szCs w:val="24"/>
          <w:lang w:val="ru-RU"/>
        </w:rPr>
        <w:t xml:space="preserve"> Р </w:t>
      </w:r>
      <w:r w:rsidRPr="00A90E5A">
        <w:rPr>
          <w:rFonts w:ascii="Times New Roman" w:eastAsia="Calibri" w:hAnsi="Times New Roman" w:cs="Times New Roman"/>
          <w:b/>
          <w:sz w:val="24"/>
          <w:szCs w:val="24"/>
          <w:lang w:val="ru-RU"/>
        </w:rPr>
        <w:t>– цена, ден.</w:t>
      </w:r>
      <w:r w:rsidRPr="00A90E5A">
        <w:rPr>
          <w:rFonts w:ascii="Times New Roman" w:eastAsia="Calibri" w:hAnsi="Times New Roman" w:cs="Times New Roman"/>
          <w:b/>
          <w:sz w:val="24"/>
          <w:szCs w:val="24"/>
        </w:rPr>
        <w:t> </w:t>
      </w:r>
      <w:r w:rsidRPr="00A90E5A">
        <w:rPr>
          <w:rFonts w:ascii="Times New Roman" w:eastAsia="Calibri" w:hAnsi="Times New Roman" w:cs="Times New Roman"/>
          <w:b/>
          <w:sz w:val="24"/>
          <w:szCs w:val="24"/>
          <w:lang w:val="ru-RU"/>
        </w:rPr>
        <w:t xml:space="preserve">ед.; функция предложения задана уравнением </w:t>
      </w:r>
      <w:r w:rsidRPr="00A90E5A">
        <w:rPr>
          <w:rFonts w:ascii="Times New Roman" w:eastAsia="Calibri" w:hAnsi="Times New Roman" w:cs="Times New Roman"/>
          <w:b/>
          <w:noProof/>
          <w:sz w:val="24"/>
          <w:szCs w:val="24"/>
          <w:lang w:val="ru-RU" w:eastAsia="ru-RU"/>
        </w:rPr>
        <w:drawing>
          <wp:inline distT="0" distB="0" distL="0" distR="0" wp14:anchorId="56194284" wp14:editId="2219A59C">
            <wp:extent cx="1362075" cy="276225"/>
            <wp:effectExtent l="0" t="0" r="9525" b="9525"/>
            <wp:docPr id="3" name="Рисунок 3" descr="Описание: http://i-exam.net/pic/1286_183616/9A38B457B92E58A2890F8E96D444E2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http://i-exam.net/pic/1286_183616/9A38B457B92E58A2890F8E96D444E2C6.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62075" cy="276225"/>
                    </a:xfrm>
                    <a:prstGeom prst="rect">
                      <a:avLst/>
                    </a:prstGeom>
                    <a:noFill/>
                    <a:ln>
                      <a:noFill/>
                    </a:ln>
                  </pic:spPr>
                </pic:pic>
              </a:graphicData>
            </a:graphic>
          </wp:inline>
        </w:drawing>
      </w:r>
      <w:r w:rsidRPr="00A90E5A">
        <w:rPr>
          <w:rFonts w:ascii="Times New Roman" w:eastAsia="Calibri" w:hAnsi="Times New Roman" w:cs="Times New Roman"/>
          <w:b/>
          <w:sz w:val="24"/>
          <w:szCs w:val="24"/>
          <w:lang w:val="ru-RU"/>
        </w:rPr>
        <w:t xml:space="preserve">, где </w:t>
      </w:r>
      <w:r w:rsidRPr="00A90E5A">
        <w:rPr>
          <w:rFonts w:ascii="Times New Roman" w:eastAsia="Calibri" w:hAnsi="Times New Roman" w:cs="Times New Roman"/>
          <w:b/>
          <w:i/>
          <w:iCs/>
          <w:sz w:val="24"/>
          <w:szCs w:val="24"/>
        </w:rPr>
        <w:t>Q</w:t>
      </w:r>
      <w:r w:rsidRPr="00A90E5A">
        <w:rPr>
          <w:rFonts w:ascii="Times New Roman" w:eastAsia="Calibri" w:hAnsi="Times New Roman" w:cs="Times New Roman"/>
          <w:b/>
          <w:i/>
          <w:iCs/>
          <w:sz w:val="24"/>
          <w:szCs w:val="24"/>
          <w:vertAlign w:val="subscript"/>
        </w:rPr>
        <w:t>S</w:t>
      </w:r>
      <w:r w:rsidRPr="00A90E5A">
        <w:rPr>
          <w:rFonts w:ascii="Times New Roman" w:eastAsia="Calibri" w:hAnsi="Times New Roman" w:cs="Times New Roman"/>
          <w:b/>
          <w:i/>
          <w:iCs/>
          <w:sz w:val="24"/>
          <w:szCs w:val="24"/>
          <w:lang w:val="ru-RU"/>
        </w:rPr>
        <w:t xml:space="preserve"> </w:t>
      </w:r>
      <w:r w:rsidRPr="00A90E5A">
        <w:rPr>
          <w:rFonts w:ascii="Times New Roman" w:eastAsia="Calibri" w:hAnsi="Times New Roman" w:cs="Times New Roman"/>
          <w:b/>
          <w:sz w:val="24"/>
          <w:szCs w:val="24"/>
          <w:lang w:val="ru-RU"/>
        </w:rPr>
        <w:t>– величина предложения, тыс. шт.,</w:t>
      </w:r>
      <w:r w:rsidRPr="00A90E5A">
        <w:rPr>
          <w:rFonts w:ascii="Times New Roman" w:eastAsia="Calibri" w:hAnsi="Times New Roman" w:cs="Times New Roman"/>
          <w:b/>
          <w:i/>
          <w:iCs/>
          <w:sz w:val="24"/>
          <w:szCs w:val="24"/>
          <w:lang w:val="ru-RU"/>
        </w:rPr>
        <w:t xml:space="preserve"> Р </w:t>
      </w:r>
      <w:r w:rsidRPr="00A90E5A">
        <w:rPr>
          <w:rFonts w:ascii="Times New Roman" w:eastAsia="Calibri" w:hAnsi="Times New Roman" w:cs="Times New Roman"/>
          <w:b/>
          <w:sz w:val="24"/>
          <w:szCs w:val="24"/>
          <w:lang w:val="ru-RU"/>
        </w:rPr>
        <w:t>– цена, ден.</w:t>
      </w:r>
      <w:r w:rsidRPr="00A90E5A">
        <w:rPr>
          <w:rFonts w:ascii="Times New Roman" w:eastAsia="Calibri" w:hAnsi="Times New Roman" w:cs="Times New Roman"/>
          <w:b/>
          <w:sz w:val="24"/>
          <w:szCs w:val="24"/>
        </w:rPr>
        <w:t> </w:t>
      </w:r>
      <w:r w:rsidRPr="00A90E5A">
        <w:rPr>
          <w:rFonts w:ascii="Times New Roman" w:eastAsia="Calibri" w:hAnsi="Times New Roman" w:cs="Times New Roman"/>
          <w:b/>
          <w:sz w:val="24"/>
          <w:szCs w:val="24"/>
          <w:lang w:val="ru-RU"/>
        </w:rPr>
        <w:t xml:space="preserve">ед. </w:t>
      </w:r>
      <w:r w:rsidRPr="00A90E5A">
        <w:rPr>
          <w:rFonts w:ascii="Times New Roman" w:eastAsia="Calibri" w:hAnsi="Times New Roman" w:cs="Times New Roman"/>
          <w:b/>
          <w:sz w:val="24"/>
          <w:szCs w:val="24"/>
        </w:rPr>
        <w:t>Равновесный объем продаж составит ___ тыс. шт.</w:t>
      </w:r>
    </w:p>
    <w:p w:rsidR="00765AD1" w:rsidRPr="00A90E5A" w:rsidRDefault="00765AD1" w:rsidP="00765AD1">
      <w:pPr>
        <w:numPr>
          <w:ilvl w:val="0"/>
          <w:numId w:val="2"/>
        </w:numPr>
        <w:tabs>
          <w:tab w:val="left" w:pos="851"/>
        </w:tabs>
        <w:spacing w:after="0" w:line="240" w:lineRule="auto"/>
        <w:ind w:left="0" w:firstLine="567"/>
        <w:contextualSpacing/>
        <w:jc w:val="both"/>
        <w:rPr>
          <w:rFonts w:ascii="Times New Roman" w:hAnsi="Times New Roman" w:cs="Times New Roman"/>
          <w:sz w:val="24"/>
          <w:szCs w:val="24"/>
        </w:rPr>
      </w:pPr>
      <w:r w:rsidRPr="00A90E5A">
        <w:rPr>
          <w:rFonts w:ascii="Times New Roman" w:hAnsi="Times New Roman" w:cs="Times New Roman"/>
          <w:sz w:val="24"/>
          <w:szCs w:val="24"/>
        </w:rPr>
        <w:t xml:space="preserve">4 875 </w:t>
      </w:r>
    </w:p>
    <w:p w:rsidR="00765AD1" w:rsidRPr="00A90E5A" w:rsidRDefault="00765AD1" w:rsidP="00765AD1">
      <w:pPr>
        <w:numPr>
          <w:ilvl w:val="0"/>
          <w:numId w:val="2"/>
        </w:numPr>
        <w:tabs>
          <w:tab w:val="left" w:pos="851"/>
        </w:tabs>
        <w:spacing w:after="0" w:line="240" w:lineRule="auto"/>
        <w:ind w:left="0" w:firstLine="567"/>
        <w:contextualSpacing/>
        <w:jc w:val="both"/>
        <w:rPr>
          <w:rFonts w:ascii="Times New Roman" w:hAnsi="Times New Roman" w:cs="Times New Roman"/>
          <w:sz w:val="24"/>
          <w:szCs w:val="24"/>
        </w:rPr>
      </w:pPr>
      <w:r w:rsidRPr="00A90E5A">
        <w:rPr>
          <w:rFonts w:ascii="Times New Roman" w:hAnsi="Times New Roman" w:cs="Times New Roman"/>
          <w:sz w:val="24"/>
          <w:szCs w:val="24"/>
        </w:rPr>
        <w:t xml:space="preserve">4 312,5 </w:t>
      </w:r>
    </w:p>
    <w:p w:rsidR="00765AD1" w:rsidRPr="00A90E5A" w:rsidRDefault="00765AD1" w:rsidP="00765AD1">
      <w:pPr>
        <w:numPr>
          <w:ilvl w:val="0"/>
          <w:numId w:val="2"/>
        </w:numPr>
        <w:tabs>
          <w:tab w:val="left" w:pos="851"/>
        </w:tabs>
        <w:spacing w:after="0" w:line="240" w:lineRule="auto"/>
        <w:ind w:left="0" w:firstLine="567"/>
        <w:contextualSpacing/>
        <w:jc w:val="both"/>
        <w:rPr>
          <w:rFonts w:ascii="Times New Roman" w:hAnsi="Times New Roman" w:cs="Times New Roman"/>
          <w:sz w:val="24"/>
          <w:szCs w:val="24"/>
        </w:rPr>
      </w:pPr>
      <w:r w:rsidRPr="00A90E5A">
        <w:rPr>
          <w:rFonts w:ascii="Times New Roman" w:hAnsi="Times New Roman" w:cs="Times New Roman"/>
          <w:sz w:val="24"/>
          <w:szCs w:val="24"/>
        </w:rPr>
        <w:t xml:space="preserve">2 700 </w:t>
      </w:r>
    </w:p>
    <w:p w:rsidR="00765AD1" w:rsidRPr="00A90E5A" w:rsidRDefault="00765AD1" w:rsidP="00765AD1">
      <w:pPr>
        <w:numPr>
          <w:ilvl w:val="0"/>
          <w:numId w:val="2"/>
        </w:numPr>
        <w:tabs>
          <w:tab w:val="left" w:pos="851"/>
        </w:tabs>
        <w:spacing w:after="0" w:line="240" w:lineRule="auto"/>
        <w:ind w:left="0" w:firstLine="567"/>
        <w:contextualSpacing/>
        <w:jc w:val="both"/>
        <w:rPr>
          <w:rFonts w:ascii="Times New Roman" w:hAnsi="Times New Roman" w:cs="Times New Roman"/>
          <w:sz w:val="24"/>
          <w:szCs w:val="24"/>
        </w:rPr>
      </w:pPr>
      <w:r w:rsidRPr="00A90E5A">
        <w:rPr>
          <w:rFonts w:ascii="Times New Roman" w:hAnsi="Times New Roman" w:cs="Times New Roman"/>
          <w:sz w:val="24"/>
          <w:szCs w:val="24"/>
        </w:rPr>
        <w:t xml:space="preserve">7 800 </w:t>
      </w:r>
    </w:p>
    <w:p w:rsidR="00765AD1" w:rsidRPr="00A90E5A" w:rsidRDefault="00765AD1" w:rsidP="00765AD1">
      <w:pPr>
        <w:numPr>
          <w:ilvl w:val="0"/>
          <w:numId w:val="10"/>
        </w:numPr>
        <w:tabs>
          <w:tab w:val="left" w:pos="1560"/>
        </w:tabs>
        <w:spacing w:after="0" w:line="240" w:lineRule="auto"/>
        <w:ind w:left="0" w:firstLine="567"/>
        <w:contextualSpacing/>
        <w:jc w:val="both"/>
        <w:rPr>
          <w:rFonts w:ascii="Times New Roman" w:hAnsi="Times New Roman" w:cs="Times New Roman"/>
          <w:b/>
          <w:sz w:val="24"/>
          <w:szCs w:val="24"/>
        </w:rPr>
      </w:pPr>
      <w:r w:rsidRPr="00A90E5A">
        <w:rPr>
          <w:rFonts w:ascii="Times New Roman" w:hAnsi="Times New Roman" w:cs="Times New Roman"/>
          <w:b/>
          <w:sz w:val="24"/>
          <w:szCs w:val="24"/>
          <w:lang w:val="ru-RU"/>
        </w:rPr>
        <w:t xml:space="preserve">Средние доходы потребителей выросли с 6000 до 15000 руб., при этом объем спроса на товар Х вырос с 50 тыс. до 100 тыс. шт. </w:t>
      </w:r>
      <w:r w:rsidRPr="00A90E5A">
        <w:rPr>
          <w:rFonts w:ascii="Times New Roman" w:hAnsi="Times New Roman" w:cs="Times New Roman"/>
          <w:b/>
          <w:sz w:val="24"/>
          <w:szCs w:val="24"/>
        </w:rPr>
        <w:t>Это позволяет характеризовать товар Х как …</w:t>
      </w:r>
    </w:p>
    <w:p w:rsidR="00765AD1" w:rsidRPr="00A90E5A" w:rsidRDefault="00765AD1" w:rsidP="00765AD1">
      <w:pPr>
        <w:shd w:val="clear" w:color="auto" w:fill="FFFFFF"/>
        <w:tabs>
          <w:tab w:val="left" w:pos="1560"/>
        </w:tabs>
        <w:spacing w:after="0" w:line="240" w:lineRule="auto"/>
        <w:ind w:firstLine="567"/>
        <w:jc w:val="both"/>
        <w:rPr>
          <w:rFonts w:ascii="Times New Roman" w:hAnsi="Times New Roman" w:cs="Times New Roman"/>
          <w:sz w:val="24"/>
          <w:szCs w:val="24"/>
        </w:rPr>
      </w:pPr>
      <w:r w:rsidRPr="00A90E5A">
        <w:rPr>
          <w:rFonts w:ascii="Times New Roman" w:hAnsi="Times New Roman" w:cs="Times New Roman"/>
          <w:sz w:val="24"/>
          <w:szCs w:val="24"/>
        </w:rPr>
        <w:t>Укажите один вариант ответа</w:t>
      </w:r>
    </w:p>
    <w:p w:rsidR="00765AD1" w:rsidRPr="00A90E5A" w:rsidRDefault="00765AD1" w:rsidP="00765AD1">
      <w:pPr>
        <w:numPr>
          <w:ilvl w:val="0"/>
          <w:numId w:val="3"/>
        </w:numPr>
        <w:tabs>
          <w:tab w:val="left" w:pos="851"/>
        </w:tabs>
        <w:spacing w:after="0" w:line="240" w:lineRule="auto"/>
        <w:ind w:left="0" w:firstLine="567"/>
        <w:contextualSpacing/>
        <w:jc w:val="both"/>
        <w:rPr>
          <w:rFonts w:ascii="Times New Roman" w:hAnsi="Times New Roman" w:cs="Times New Roman"/>
          <w:sz w:val="24"/>
          <w:szCs w:val="24"/>
        </w:rPr>
      </w:pPr>
      <w:r w:rsidRPr="00A90E5A">
        <w:rPr>
          <w:rFonts w:ascii="Times New Roman" w:hAnsi="Times New Roman" w:cs="Times New Roman"/>
          <w:sz w:val="24"/>
          <w:szCs w:val="24"/>
        </w:rPr>
        <w:lastRenderedPageBreak/>
        <w:t>товар низшей категории</w:t>
      </w:r>
    </w:p>
    <w:p w:rsidR="00765AD1" w:rsidRPr="00A90E5A" w:rsidRDefault="00765AD1" w:rsidP="00765AD1">
      <w:pPr>
        <w:numPr>
          <w:ilvl w:val="0"/>
          <w:numId w:val="3"/>
        </w:numPr>
        <w:tabs>
          <w:tab w:val="left" w:pos="851"/>
        </w:tabs>
        <w:spacing w:after="0" w:line="240" w:lineRule="auto"/>
        <w:ind w:left="0" w:firstLine="567"/>
        <w:contextualSpacing/>
        <w:jc w:val="both"/>
        <w:rPr>
          <w:rFonts w:ascii="Times New Roman" w:hAnsi="Times New Roman" w:cs="Times New Roman"/>
          <w:sz w:val="24"/>
          <w:szCs w:val="24"/>
        </w:rPr>
      </w:pPr>
      <w:r w:rsidRPr="00A90E5A">
        <w:rPr>
          <w:rFonts w:ascii="Times New Roman" w:hAnsi="Times New Roman" w:cs="Times New Roman"/>
          <w:sz w:val="24"/>
          <w:szCs w:val="24"/>
        </w:rPr>
        <w:t>товар-заменитель</w:t>
      </w:r>
    </w:p>
    <w:p w:rsidR="00765AD1" w:rsidRPr="00A90E5A" w:rsidRDefault="00765AD1" w:rsidP="00765AD1">
      <w:pPr>
        <w:numPr>
          <w:ilvl w:val="0"/>
          <w:numId w:val="3"/>
        </w:numPr>
        <w:tabs>
          <w:tab w:val="left" w:pos="851"/>
        </w:tabs>
        <w:spacing w:after="0" w:line="240" w:lineRule="auto"/>
        <w:ind w:left="0" w:firstLine="567"/>
        <w:contextualSpacing/>
        <w:jc w:val="both"/>
        <w:rPr>
          <w:rFonts w:ascii="Times New Roman" w:hAnsi="Times New Roman" w:cs="Times New Roman"/>
          <w:sz w:val="24"/>
          <w:szCs w:val="24"/>
        </w:rPr>
      </w:pPr>
      <w:r w:rsidRPr="00A90E5A">
        <w:rPr>
          <w:rFonts w:ascii="Times New Roman" w:hAnsi="Times New Roman" w:cs="Times New Roman"/>
          <w:sz w:val="24"/>
          <w:szCs w:val="24"/>
        </w:rPr>
        <w:t>предмет роскоши</w:t>
      </w:r>
    </w:p>
    <w:p w:rsidR="00765AD1" w:rsidRPr="00A90E5A" w:rsidRDefault="00765AD1" w:rsidP="00765AD1">
      <w:pPr>
        <w:numPr>
          <w:ilvl w:val="0"/>
          <w:numId w:val="3"/>
        </w:numPr>
        <w:tabs>
          <w:tab w:val="left" w:pos="851"/>
        </w:tabs>
        <w:spacing w:after="0" w:line="240" w:lineRule="auto"/>
        <w:ind w:left="0" w:firstLine="567"/>
        <w:contextualSpacing/>
        <w:jc w:val="both"/>
        <w:rPr>
          <w:rFonts w:ascii="Times New Roman" w:hAnsi="Times New Roman" w:cs="Times New Roman"/>
          <w:sz w:val="24"/>
          <w:szCs w:val="24"/>
        </w:rPr>
      </w:pPr>
      <w:r w:rsidRPr="00A90E5A">
        <w:rPr>
          <w:rFonts w:ascii="Times New Roman" w:hAnsi="Times New Roman" w:cs="Times New Roman"/>
          <w:sz w:val="24"/>
          <w:szCs w:val="24"/>
        </w:rPr>
        <w:t>предмет первой необходимости</w:t>
      </w:r>
    </w:p>
    <w:p w:rsidR="00765AD1" w:rsidRPr="00A90E5A" w:rsidRDefault="00765AD1" w:rsidP="00765AD1">
      <w:pPr>
        <w:spacing w:after="0" w:line="240" w:lineRule="auto"/>
        <w:ind w:firstLine="567"/>
        <w:jc w:val="both"/>
        <w:rPr>
          <w:rFonts w:ascii="Times New Roman" w:hAnsi="Times New Roman" w:cs="Times New Roman"/>
          <w:b/>
          <w:sz w:val="24"/>
          <w:szCs w:val="24"/>
        </w:rPr>
      </w:pPr>
    </w:p>
    <w:p w:rsidR="00765AD1" w:rsidRPr="00A90E5A" w:rsidRDefault="00765AD1" w:rsidP="00765AD1">
      <w:pPr>
        <w:tabs>
          <w:tab w:val="left" w:pos="993"/>
        </w:tabs>
        <w:spacing w:after="0" w:line="240" w:lineRule="auto"/>
        <w:ind w:firstLine="567"/>
        <w:jc w:val="both"/>
        <w:rPr>
          <w:rFonts w:ascii="Times New Roman" w:hAnsi="Times New Roman" w:cs="Times New Roman"/>
          <w:b/>
          <w:i/>
          <w:sz w:val="24"/>
          <w:szCs w:val="24"/>
          <w:lang w:val="ru-RU"/>
        </w:rPr>
      </w:pPr>
      <w:r w:rsidRPr="00A90E5A">
        <w:rPr>
          <w:rFonts w:ascii="Times New Roman" w:hAnsi="Times New Roman" w:cs="Times New Roman"/>
          <w:b/>
          <w:i/>
          <w:sz w:val="24"/>
          <w:szCs w:val="24"/>
          <w:lang w:val="ru-RU"/>
        </w:rPr>
        <w:t>Тема 3. Производитель и потребитель в рыночной экономике.</w:t>
      </w:r>
    </w:p>
    <w:p w:rsidR="00765AD1" w:rsidRPr="00A90E5A" w:rsidRDefault="00765AD1" w:rsidP="00765AD1">
      <w:pPr>
        <w:tabs>
          <w:tab w:val="left" w:pos="993"/>
        </w:tabs>
        <w:spacing w:after="0" w:line="240" w:lineRule="auto"/>
        <w:ind w:firstLine="567"/>
        <w:jc w:val="both"/>
        <w:rPr>
          <w:rFonts w:ascii="Times New Roman" w:hAnsi="Times New Roman" w:cs="Times New Roman"/>
          <w:b/>
          <w:i/>
          <w:sz w:val="24"/>
          <w:szCs w:val="24"/>
          <w:lang w:val="ru-RU"/>
        </w:rPr>
      </w:pPr>
    </w:p>
    <w:p w:rsidR="00765AD1" w:rsidRPr="00A90E5A" w:rsidRDefault="00765AD1" w:rsidP="00765AD1">
      <w:pPr>
        <w:tabs>
          <w:tab w:val="left" w:pos="993"/>
        </w:tabs>
        <w:spacing w:after="0" w:line="240" w:lineRule="auto"/>
        <w:ind w:firstLine="567"/>
        <w:jc w:val="both"/>
        <w:rPr>
          <w:rFonts w:ascii="Times New Roman" w:hAnsi="Times New Roman" w:cs="Times New Roman"/>
          <w:b/>
          <w:sz w:val="24"/>
          <w:szCs w:val="24"/>
        </w:rPr>
      </w:pPr>
      <w:r w:rsidRPr="00A90E5A">
        <w:rPr>
          <w:rFonts w:ascii="Times New Roman" w:hAnsi="Times New Roman" w:cs="Times New Roman"/>
          <w:b/>
          <w:sz w:val="24"/>
          <w:szCs w:val="24"/>
        </w:rPr>
        <w:t>Вопросы для самоконтроля:</w:t>
      </w:r>
    </w:p>
    <w:p w:rsidR="00765AD1" w:rsidRPr="00A90E5A" w:rsidRDefault="00765AD1" w:rsidP="00765AD1">
      <w:pPr>
        <w:numPr>
          <w:ilvl w:val="0"/>
          <w:numId w:val="63"/>
        </w:numPr>
        <w:tabs>
          <w:tab w:val="left" w:pos="851"/>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Дайте характеристику поведения потребителя в рыночной экономике.</w:t>
      </w:r>
    </w:p>
    <w:p w:rsidR="00765AD1" w:rsidRPr="00A90E5A" w:rsidRDefault="00765AD1" w:rsidP="00765AD1">
      <w:pPr>
        <w:numPr>
          <w:ilvl w:val="0"/>
          <w:numId w:val="63"/>
        </w:numPr>
        <w:tabs>
          <w:tab w:val="left" w:pos="851"/>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Раскройте условие равновесия потребителя.</w:t>
      </w:r>
    </w:p>
    <w:p w:rsidR="00765AD1" w:rsidRPr="00A90E5A" w:rsidRDefault="00765AD1" w:rsidP="00765AD1">
      <w:pPr>
        <w:numPr>
          <w:ilvl w:val="0"/>
          <w:numId w:val="63"/>
        </w:numPr>
        <w:tabs>
          <w:tab w:val="left" w:pos="851"/>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Дайте характеристику поведения производителя в рыночной экономике.</w:t>
      </w:r>
    </w:p>
    <w:p w:rsidR="00765AD1" w:rsidRPr="00A90E5A" w:rsidRDefault="00765AD1" w:rsidP="00765AD1">
      <w:pPr>
        <w:numPr>
          <w:ilvl w:val="0"/>
          <w:numId w:val="63"/>
        </w:numPr>
        <w:tabs>
          <w:tab w:val="left" w:pos="851"/>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Чем руководствуется предприятие в совей деятельности в плане прибыли и издержек?</w:t>
      </w:r>
    </w:p>
    <w:p w:rsidR="00765AD1" w:rsidRPr="00A90E5A" w:rsidRDefault="00765AD1" w:rsidP="00765AD1">
      <w:pPr>
        <w:tabs>
          <w:tab w:val="left" w:pos="993"/>
        </w:tabs>
        <w:spacing w:after="0" w:line="240" w:lineRule="auto"/>
        <w:ind w:firstLine="567"/>
        <w:jc w:val="both"/>
        <w:rPr>
          <w:rFonts w:ascii="Times New Roman" w:hAnsi="Times New Roman" w:cs="Times New Roman"/>
          <w:b/>
          <w:sz w:val="24"/>
          <w:szCs w:val="24"/>
          <w:lang w:val="ru-RU"/>
        </w:rPr>
      </w:pPr>
    </w:p>
    <w:p w:rsidR="00765AD1" w:rsidRPr="00A90E5A" w:rsidRDefault="00765AD1" w:rsidP="00765AD1">
      <w:pPr>
        <w:tabs>
          <w:tab w:val="left" w:pos="993"/>
        </w:tabs>
        <w:spacing w:after="0" w:line="240" w:lineRule="auto"/>
        <w:ind w:firstLine="567"/>
        <w:jc w:val="both"/>
        <w:rPr>
          <w:rFonts w:ascii="Times New Roman" w:hAnsi="Times New Roman" w:cs="Times New Roman"/>
          <w:b/>
          <w:bCs/>
          <w:sz w:val="24"/>
          <w:szCs w:val="24"/>
        </w:rPr>
      </w:pPr>
      <w:r w:rsidRPr="00A90E5A">
        <w:rPr>
          <w:rFonts w:ascii="Times New Roman" w:hAnsi="Times New Roman" w:cs="Times New Roman"/>
          <w:b/>
          <w:sz w:val="24"/>
          <w:szCs w:val="24"/>
        </w:rPr>
        <w:t xml:space="preserve">Тест  </w:t>
      </w:r>
    </w:p>
    <w:p w:rsidR="00765AD1" w:rsidRPr="00A90E5A" w:rsidRDefault="00765AD1" w:rsidP="00765AD1">
      <w:pPr>
        <w:numPr>
          <w:ilvl w:val="0"/>
          <w:numId w:val="11"/>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Если объём производства фирмы составляет</w:t>
      </w:r>
      <w:r w:rsidRPr="00A90E5A">
        <w:rPr>
          <w:rFonts w:ascii="Times New Roman" w:hAnsi="Times New Roman" w:cs="Times New Roman"/>
          <w:b/>
          <w:bCs/>
          <w:sz w:val="24"/>
          <w:szCs w:val="24"/>
        </w:rPr>
        <w:t> Q</w:t>
      </w:r>
      <w:r w:rsidRPr="00A90E5A">
        <w:rPr>
          <w:rFonts w:ascii="Times New Roman" w:hAnsi="Times New Roman" w:cs="Times New Roman"/>
          <w:b/>
          <w:bCs/>
          <w:sz w:val="24"/>
          <w:szCs w:val="24"/>
          <w:lang w:val="ru-RU"/>
        </w:rPr>
        <w:t>= 5 ед., цена Р=5 тыс. ден.</w:t>
      </w:r>
      <w:r w:rsidRPr="00A90E5A">
        <w:rPr>
          <w:rFonts w:ascii="Times New Roman" w:hAnsi="Times New Roman" w:cs="Times New Roman"/>
          <w:b/>
          <w:bCs/>
          <w:sz w:val="24"/>
          <w:szCs w:val="24"/>
        </w:rPr>
        <w:t> </w:t>
      </w:r>
      <w:r w:rsidRPr="00A90E5A">
        <w:rPr>
          <w:rFonts w:ascii="Times New Roman" w:hAnsi="Times New Roman" w:cs="Times New Roman"/>
          <w:b/>
          <w:bCs/>
          <w:sz w:val="24"/>
          <w:szCs w:val="24"/>
          <w:lang w:val="ru-RU"/>
        </w:rPr>
        <w:t xml:space="preserve"> ед., средние</w:t>
      </w:r>
      <w:r w:rsidRPr="00A90E5A">
        <w:rPr>
          <w:rFonts w:ascii="Times New Roman" w:hAnsi="Times New Roman" w:cs="Times New Roman"/>
          <w:sz w:val="24"/>
          <w:szCs w:val="24"/>
        </w:rPr>
        <w:t> </w:t>
      </w:r>
      <w:r w:rsidRPr="00A90E5A">
        <w:rPr>
          <w:rFonts w:ascii="Times New Roman" w:hAnsi="Times New Roman" w:cs="Times New Roman"/>
          <w:b/>
          <w:bCs/>
          <w:sz w:val="24"/>
          <w:szCs w:val="24"/>
          <w:lang w:val="ru-RU"/>
        </w:rPr>
        <w:t>валовые издержки АТС=5 тыс. ден. ед., то фирма:</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приостанавливает свою деятельность</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работает, минимизируя убыток</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работает,</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 xml:space="preserve"> максимизируя прибыль</w:t>
      </w:r>
    </w:p>
    <w:p w:rsidR="00765AD1" w:rsidRPr="00C64FED"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C64FED">
        <w:rPr>
          <w:rFonts w:ascii="Times New Roman" w:hAnsi="Times New Roman" w:cs="Times New Roman"/>
          <w:sz w:val="24"/>
          <w:szCs w:val="24"/>
          <w:lang w:val="ru-RU"/>
        </w:rPr>
        <w:t>.</w:t>
      </w:r>
      <w:r w:rsidRPr="00A90E5A">
        <w:rPr>
          <w:rFonts w:ascii="Times New Roman" w:hAnsi="Times New Roman" w:cs="Times New Roman"/>
          <w:sz w:val="24"/>
          <w:szCs w:val="24"/>
        </w:rPr>
        <w:t> </w:t>
      </w:r>
      <w:r w:rsidRPr="00C64FED">
        <w:rPr>
          <w:rFonts w:ascii="Times New Roman" w:hAnsi="Times New Roman" w:cs="Times New Roman"/>
          <w:sz w:val="24"/>
          <w:szCs w:val="24"/>
          <w:lang w:val="ru-RU"/>
        </w:rPr>
        <w:t>безубыточна</w:t>
      </w:r>
    </w:p>
    <w:p w:rsidR="00765AD1" w:rsidRPr="00C64FED" w:rsidRDefault="00765AD1" w:rsidP="00765AD1">
      <w:pPr>
        <w:tabs>
          <w:tab w:val="left" w:pos="993"/>
        </w:tabs>
        <w:spacing w:after="0" w:line="240" w:lineRule="auto"/>
        <w:ind w:firstLine="567"/>
        <w:jc w:val="both"/>
        <w:rPr>
          <w:rFonts w:ascii="Times New Roman" w:hAnsi="Times New Roman" w:cs="Times New Roman"/>
          <w:b/>
          <w:bCs/>
          <w:sz w:val="24"/>
          <w:szCs w:val="24"/>
          <w:lang w:val="ru-RU"/>
        </w:rPr>
      </w:pPr>
    </w:p>
    <w:p w:rsidR="00765AD1" w:rsidRPr="00A90E5A" w:rsidRDefault="00765AD1" w:rsidP="00765AD1">
      <w:pPr>
        <w:numPr>
          <w:ilvl w:val="0"/>
          <w:numId w:val="11"/>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Функция общих издержек: ТС=1000+3</w:t>
      </w:r>
      <w:r w:rsidRPr="00A90E5A">
        <w:rPr>
          <w:rFonts w:ascii="Times New Roman" w:hAnsi="Times New Roman" w:cs="Times New Roman"/>
          <w:b/>
          <w:bCs/>
          <w:sz w:val="24"/>
          <w:szCs w:val="24"/>
        </w:rPr>
        <w:t>Q</w:t>
      </w:r>
      <w:r w:rsidRPr="00A90E5A">
        <w:rPr>
          <w:rFonts w:ascii="Times New Roman" w:hAnsi="Times New Roman" w:cs="Times New Roman"/>
          <w:b/>
          <w:bCs/>
          <w:sz w:val="24"/>
          <w:szCs w:val="24"/>
          <w:lang w:val="ru-RU"/>
        </w:rPr>
        <w:t>, где</w:t>
      </w:r>
      <w:r w:rsidRPr="00A90E5A">
        <w:rPr>
          <w:rFonts w:ascii="Times New Roman" w:hAnsi="Times New Roman" w:cs="Times New Roman"/>
          <w:b/>
          <w:bCs/>
          <w:sz w:val="24"/>
          <w:szCs w:val="24"/>
        </w:rPr>
        <w:t> Q</w:t>
      </w:r>
      <w:r w:rsidRPr="00A90E5A">
        <w:rPr>
          <w:rFonts w:ascii="Times New Roman" w:hAnsi="Times New Roman" w:cs="Times New Roman"/>
          <w:b/>
          <w:bCs/>
          <w:sz w:val="24"/>
          <w:szCs w:val="24"/>
          <w:lang w:val="ru-RU"/>
        </w:rPr>
        <w:t>- количество единиц продукта,</w:t>
      </w:r>
      <w:r w:rsidRPr="00A90E5A">
        <w:rPr>
          <w:rFonts w:ascii="Times New Roman" w:hAnsi="Times New Roman" w:cs="Times New Roman"/>
          <w:sz w:val="24"/>
          <w:szCs w:val="24"/>
        </w:rPr>
        <w:t> </w:t>
      </w:r>
      <w:r w:rsidRPr="00A90E5A">
        <w:rPr>
          <w:rFonts w:ascii="Times New Roman" w:hAnsi="Times New Roman" w:cs="Times New Roman"/>
          <w:b/>
          <w:bCs/>
          <w:sz w:val="24"/>
          <w:szCs w:val="24"/>
          <w:lang w:val="ru-RU"/>
        </w:rPr>
        <w:t>производимого в месяц. Функция спроса на продукцию: Р=200-</w:t>
      </w:r>
      <w:r w:rsidRPr="00A90E5A">
        <w:rPr>
          <w:rFonts w:ascii="Times New Roman" w:hAnsi="Times New Roman" w:cs="Times New Roman"/>
          <w:b/>
          <w:bCs/>
          <w:sz w:val="24"/>
          <w:szCs w:val="24"/>
        </w:rPr>
        <w:t> Q</w:t>
      </w:r>
      <w:r w:rsidRPr="00A90E5A">
        <w:rPr>
          <w:rFonts w:ascii="Times New Roman" w:hAnsi="Times New Roman" w:cs="Times New Roman"/>
          <w:b/>
          <w:bCs/>
          <w:sz w:val="24"/>
          <w:szCs w:val="24"/>
          <w:lang w:val="ru-RU"/>
        </w:rPr>
        <w:t>,где Р – цена продукта.</w:t>
      </w:r>
      <w:r w:rsidRPr="00A90E5A">
        <w:rPr>
          <w:rFonts w:ascii="Times New Roman" w:hAnsi="Times New Roman" w:cs="Times New Roman"/>
          <w:sz w:val="24"/>
          <w:szCs w:val="24"/>
        </w:rPr>
        <w:t> </w:t>
      </w:r>
      <w:r w:rsidRPr="00A90E5A">
        <w:rPr>
          <w:rFonts w:ascii="Times New Roman" w:hAnsi="Times New Roman" w:cs="Times New Roman"/>
          <w:b/>
          <w:bCs/>
          <w:sz w:val="24"/>
          <w:szCs w:val="24"/>
          <w:lang w:val="ru-RU"/>
        </w:rPr>
        <w:t>Если фирма производит 20 ед. продукта в месяц, то прибыль составит:</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2540</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1540</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rPr>
      </w:pPr>
      <w:r w:rsidRPr="00A90E5A">
        <w:rPr>
          <w:rFonts w:ascii="Times New Roman" w:hAnsi="Times New Roman" w:cs="Times New Roman"/>
          <w:sz w:val="24"/>
          <w:szCs w:val="24"/>
        </w:rPr>
        <w:t>c. 3600</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rPr>
      </w:pPr>
      <w:r w:rsidRPr="00A90E5A">
        <w:rPr>
          <w:rFonts w:ascii="Times New Roman" w:hAnsi="Times New Roman" w:cs="Times New Roman"/>
          <w:sz w:val="24"/>
          <w:szCs w:val="24"/>
        </w:rPr>
        <w:t>d. 180</w:t>
      </w:r>
    </w:p>
    <w:p w:rsidR="00765AD1" w:rsidRPr="00A90E5A" w:rsidRDefault="00765AD1" w:rsidP="00765AD1">
      <w:pPr>
        <w:numPr>
          <w:ilvl w:val="0"/>
          <w:numId w:val="11"/>
        </w:numPr>
        <w:shd w:val="clear" w:color="auto" w:fill="FFFFFF"/>
        <w:tabs>
          <w:tab w:val="left" w:pos="993"/>
        </w:tabs>
        <w:spacing w:after="0" w:line="240" w:lineRule="auto"/>
        <w:ind w:left="0" w:firstLine="567"/>
        <w:contextualSpacing/>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Функция общих экономических издержек (</w:t>
      </w:r>
      <w:r w:rsidRPr="00A90E5A">
        <w:rPr>
          <w:rFonts w:ascii="Times New Roman" w:hAnsi="Times New Roman" w:cs="Times New Roman"/>
          <w:b/>
          <w:sz w:val="24"/>
          <w:szCs w:val="24"/>
        </w:rPr>
        <w:t>TC</w:t>
      </w:r>
      <w:r w:rsidRPr="00A90E5A">
        <w:rPr>
          <w:rFonts w:ascii="Times New Roman" w:hAnsi="Times New Roman" w:cs="Times New Roman"/>
          <w:b/>
          <w:sz w:val="24"/>
          <w:szCs w:val="24"/>
          <w:lang w:val="ru-RU"/>
        </w:rPr>
        <w:t>) на весь объем производимой продукции (</w:t>
      </w:r>
      <w:r w:rsidRPr="00A90E5A">
        <w:rPr>
          <w:rFonts w:ascii="Times New Roman" w:hAnsi="Times New Roman" w:cs="Times New Roman"/>
          <w:b/>
          <w:sz w:val="24"/>
          <w:szCs w:val="24"/>
        </w:rPr>
        <w:t>q</w:t>
      </w:r>
      <w:r w:rsidRPr="00A90E5A">
        <w:rPr>
          <w:rFonts w:ascii="Times New Roman" w:hAnsi="Times New Roman" w:cs="Times New Roman"/>
          <w:b/>
          <w:sz w:val="24"/>
          <w:szCs w:val="24"/>
          <w:lang w:val="ru-RU"/>
        </w:rPr>
        <w:t>) имеет следующий вид:</w:t>
      </w:r>
    </w:p>
    <w:p w:rsidR="00765AD1" w:rsidRPr="00A90E5A" w:rsidRDefault="00765AD1" w:rsidP="00765AD1">
      <w:pPr>
        <w:shd w:val="clear" w:color="auto" w:fill="FFFFFF"/>
        <w:tabs>
          <w:tab w:val="left" w:pos="993"/>
        </w:tabs>
        <w:spacing w:after="0" w:line="240" w:lineRule="auto"/>
        <w:ind w:firstLine="567"/>
        <w:contextualSpacing/>
        <w:jc w:val="both"/>
        <w:rPr>
          <w:rFonts w:ascii="Times New Roman" w:hAnsi="Times New Roman" w:cs="Times New Roman"/>
          <w:sz w:val="24"/>
          <w:szCs w:val="24"/>
        </w:rPr>
      </w:pPr>
      <w:r w:rsidRPr="00A90E5A">
        <w:rPr>
          <w:rFonts w:ascii="Times New Roman" w:eastAsia="Calibri" w:hAnsi="Times New Roman" w:cs="Times New Roman"/>
          <w:noProof/>
          <w:sz w:val="24"/>
          <w:szCs w:val="24"/>
          <w:lang w:val="ru-RU" w:eastAsia="ru-RU"/>
        </w:rPr>
        <w:drawing>
          <wp:inline distT="0" distB="0" distL="0" distR="0" wp14:anchorId="4CF31B7A" wp14:editId="2571EDF0">
            <wp:extent cx="2066925" cy="295275"/>
            <wp:effectExtent l="0" t="0" r="9525" b="9525"/>
            <wp:docPr id="2" name="Рисунок 2" descr="Описание: https://test.i-exam.ru/training/student/pic/1873_218748/BB8358E227A8670CCF8CB11059338A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https://test.i-exam.ru/training/student/pic/1873_218748/BB8358E227A8670CCF8CB11059338AB6.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66925" cy="295275"/>
                    </a:xfrm>
                    <a:prstGeom prst="rect">
                      <a:avLst/>
                    </a:prstGeom>
                    <a:noFill/>
                    <a:ln>
                      <a:noFill/>
                    </a:ln>
                  </pic:spPr>
                </pic:pic>
              </a:graphicData>
            </a:graphic>
          </wp:inline>
        </w:drawing>
      </w:r>
    </w:p>
    <w:p w:rsidR="00765AD1" w:rsidRPr="00A90E5A" w:rsidRDefault="00765AD1" w:rsidP="00765AD1">
      <w:pPr>
        <w:shd w:val="clear" w:color="auto" w:fill="FFFFFF"/>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это означает, что функция средних переменных издержек (</w:t>
      </w:r>
      <w:r w:rsidRPr="00A90E5A">
        <w:rPr>
          <w:rFonts w:ascii="Times New Roman" w:hAnsi="Times New Roman" w:cs="Times New Roman"/>
          <w:sz w:val="24"/>
          <w:szCs w:val="24"/>
        </w:rPr>
        <w:t>AVC</w:t>
      </w:r>
      <w:r w:rsidRPr="00A90E5A">
        <w:rPr>
          <w:rFonts w:ascii="Times New Roman" w:hAnsi="Times New Roman" w:cs="Times New Roman"/>
          <w:sz w:val="24"/>
          <w:szCs w:val="24"/>
          <w:lang w:val="ru-RU"/>
        </w:rPr>
        <w:t>) имеет вид (укажите один вариант ответа):</w:t>
      </w:r>
    </w:p>
    <w:p w:rsidR="00765AD1" w:rsidRPr="00A90E5A" w:rsidRDefault="00765AD1" w:rsidP="00765AD1">
      <w:pPr>
        <w:numPr>
          <w:ilvl w:val="0"/>
          <w:numId w:val="4"/>
        </w:numPr>
        <w:tabs>
          <w:tab w:val="left" w:pos="993"/>
        </w:tabs>
        <w:spacing w:after="0" w:line="240" w:lineRule="auto"/>
        <w:ind w:left="0" w:firstLine="567"/>
        <w:contextualSpacing/>
        <w:jc w:val="both"/>
        <w:rPr>
          <w:rFonts w:ascii="Times New Roman" w:hAnsi="Times New Roman" w:cs="Times New Roman"/>
          <w:sz w:val="24"/>
          <w:szCs w:val="24"/>
        </w:rPr>
      </w:pPr>
      <w:r w:rsidRPr="00A90E5A">
        <w:rPr>
          <w:rFonts w:ascii="Times New Roman" w:hAnsi="Times New Roman" w:cs="Times New Roman"/>
          <w:sz w:val="24"/>
          <w:szCs w:val="24"/>
        </w:rPr>
        <w:t>AVC=100</w:t>
      </w:r>
    </w:p>
    <w:p w:rsidR="00765AD1" w:rsidRPr="00A90E5A" w:rsidRDefault="00765AD1" w:rsidP="00765AD1">
      <w:pPr>
        <w:numPr>
          <w:ilvl w:val="0"/>
          <w:numId w:val="4"/>
        </w:numPr>
        <w:tabs>
          <w:tab w:val="left" w:pos="993"/>
        </w:tabs>
        <w:spacing w:after="0" w:line="240" w:lineRule="auto"/>
        <w:ind w:left="0" w:firstLine="567"/>
        <w:contextualSpacing/>
        <w:jc w:val="both"/>
        <w:rPr>
          <w:rFonts w:ascii="Times New Roman" w:hAnsi="Times New Roman" w:cs="Times New Roman"/>
          <w:sz w:val="24"/>
          <w:szCs w:val="24"/>
        </w:rPr>
      </w:pPr>
      <w:r w:rsidRPr="00A90E5A">
        <w:rPr>
          <w:rFonts w:ascii="Times New Roman" w:hAnsi="Times New Roman" w:cs="Times New Roman"/>
          <w:sz w:val="24"/>
          <w:szCs w:val="24"/>
        </w:rPr>
        <w:t>AVC=0,1q</w:t>
      </w:r>
      <w:r w:rsidRPr="00A90E5A">
        <w:rPr>
          <w:rFonts w:ascii="Times New Roman" w:hAnsi="Times New Roman" w:cs="Times New Roman"/>
          <w:sz w:val="24"/>
          <w:szCs w:val="24"/>
          <w:vertAlign w:val="superscript"/>
        </w:rPr>
        <w:t>2</w:t>
      </w:r>
      <w:r w:rsidRPr="00A90E5A">
        <w:rPr>
          <w:rFonts w:ascii="Times New Roman" w:hAnsi="Times New Roman" w:cs="Times New Roman"/>
          <w:sz w:val="24"/>
          <w:szCs w:val="24"/>
        </w:rPr>
        <w:t>–4q+50</w:t>
      </w:r>
    </w:p>
    <w:p w:rsidR="00765AD1" w:rsidRPr="00A90E5A" w:rsidRDefault="00765AD1" w:rsidP="00765AD1">
      <w:pPr>
        <w:numPr>
          <w:ilvl w:val="0"/>
          <w:numId w:val="4"/>
        </w:numPr>
        <w:tabs>
          <w:tab w:val="left" w:pos="993"/>
        </w:tabs>
        <w:spacing w:after="0" w:line="240" w:lineRule="auto"/>
        <w:ind w:left="0" w:firstLine="567"/>
        <w:contextualSpacing/>
        <w:jc w:val="both"/>
        <w:rPr>
          <w:rFonts w:ascii="Times New Roman" w:hAnsi="Times New Roman" w:cs="Times New Roman"/>
          <w:sz w:val="24"/>
          <w:szCs w:val="24"/>
        </w:rPr>
      </w:pPr>
      <w:r w:rsidRPr="00A90E5A">
        <w:rPr>
          <w:rFonts w:ascii="Times New Roman" w:hAnsi="Times New Roman" w:cs="Times New Roman"/>
          <w:sz w:val="24"/>
          <w:szCs w:val="24"/>
        </w:rPr>
        <w:t>AVC=0,1q</w:t>
      </w:r>
      <w:r w:rsidRPr="00A90E5A">
        <w:rPr>
          <w:rFonts w:ascii="Times New Roman" w:hAnsi="Times New Roman" w:cs="Times New Roman"/>
          <w:sz w:val="24"/>
          <w:szCs w:val="24"/>
          <w:vertAlign w:val="superscript"/>
        </w:rPr>
        <w:t>3</w:t>
      </w:r>
      <w:r w:rsidRPr="00A90E5A">
        <w:rPr>
          <w:rFonts w:ascii="Times New Roman" w:hAnsi="Times New Roman" w:cs="Times New Roman"/>
          <w:sz w:val="24"/>
          <w:szCs w:val="24"/>
        </w:rPr>
        <w:t>–4q</w:t>
      </w:r>
      <w:r w:rsidRPr="00A90E5A">
        <w:rPr>
          <w:rFonts w:ascii="Times New Roman" w:hAnsi="Times New Roman" w:cs="Times New Roman"/>
          <w:sz w:val="24"/>
          <w:szCs w:val="24"/>
          <w:vertAlign w:val="superscript"/>
        </w:rPr>
        <w:t>2</w:t>
      </w:r>
      <w:r w:rsidRPr="00A90E5A">
        <w:rPr>
          <w:rFonts w:ascii="Times New Roman" w:hAnsi="Times New Roman" w:cs="Times New Roman"/>
          <w:sz w:val="24"/>
          <w:szCs w:val="24"/>
        </w:rPr>
        <w:t>+50q</w:t>
      </w:r>
    </w:p>
    <w:p w:rsidR="00765AD1" w:rsidRPr="00A90E5A" w:rsidRDefault="00765AD1" w:rsidP="00765AD1">
      <w:pPr>
        <w:numPr>
          <w:ilvl w:val="0"/>
          <w:numId w:val="4"/>
        </w:numPr>
        <w:tabs>
          <w:tab w:val="left" w:pos="993"/>
        </w:tabs>
        <w:spacing w:after="0" w:line="240" w:lineRule="auto"/>
        <w:ind w:left="0" w:firstLine="567"/>
        <w:contextualSpacing/>
        <w:jc w:val="both"/>
        <w:rPr>
          <w:rFonts w:ascii="Times New Roman" w:hAnsi="Times New Roman" w:cs="Times New Roman"/>
          <w:sz w:val="24"/>
          <w:szCs w:val="24"/>
        </w:rPr>
      </w:pPr>
      <w:r w:rsidRPr="00A90E5A">
        <w:rPr>
          <w:rFonts w:ascii="Times New Roman" w:hAnsi="Times New Roman" w:cs="Times New Roman"/>
          <w:sz w:val="24"/>
          <w:szCs w:val="24"/>
        </w:rPr>
        <w:t>AVC=0,3q</w:t>
      </w:r>
      <w:r w:rsidRPr="00A90E5A">
        <w:rPr>
          <w:rFonts w:ascii="Times New Roman" w:hAnsi="Times New Roman" w:cs="Times New Roman"/>
          <w:sz w:val="24"/>
          <w:szCs w:val="24"/>
          <w:vertAlign w:val="superscript"/>
        </w:rPr>
        <w:t>2</w:t>
      </w:r>
      <w:r w:rsidRPr="00A90E5A">
        <w:rPr>
          <w:rFonts w:ascii="Times New Roman" w:hAnsi="Times New Roman" w:cs="Times New Roman"/>
          <w:sz w:val="24"/>
          <w:szCs w:val="24"/>
        </w:rPr>
        <w:t>–8q</w:t>
      </w:r>
      <w:r w:rsidRPr="00A90E5A">
        <w:rPr>
          <w:rFonts w:ascii="Times New Roman" w:hAnsi="Times New Roman" w:cs="Times New Roman"/>
          <w:sz w:val="24"/>
          <w:szCs w:val="24"/>
          <w:vertAlign w:val="superscript"/>
        </w:rPr>
        <w:t>2</w:t>
      </w:r>
      <w:r w:rsidRPr="00A90E5A">
        <w:rPr>
          <w:rFonts w:ascii="Times New Roman" w:hAnsi="Times New Roman" w:cs="Times New Roman"/>
          <w:sz w:val="24"/>
          <w:szCs w:val="24"/>
        </w:rPr>
        <w:t>+50</w:t>
      </w:r>
    </w:p>
    <w:p w:rsidR="00765AD1" w:rsidRPr="00A90E5A" w:rsidRDefault="00765AD1" w:rsidP="00765AD1">
      <w:pPr>
        <w:numPr>
          <w:ilvl w:val="0"/>
          <w:numId w:val="11"/>
        </w:numPr>
        <w:tabs>
          <w:tab w:val="left" w:pos="993"/>
        </w:tabs>
        <w:spacing w:after="0" w:line="240" w:lineRule="auto"/>
        <w:ind w:left="0" w:firstLine="567"/>
        <w:contextualSpacing/>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Положительный эффект масштаба заключается в том, что с ростом объема производства …</w:t>
      </w:r>
    </w:p>
    <w:p w:rsidR="00765AD1" w:rsidRPr="00A90E5A" w:rsidRDefault="00765AD1" w:rsidP="00765AD1">
      <w:pPr>
        <w:shd w:val="clear" w:color="auto" w:fill="FFFFFF"/>
        <w:tabs>
          <w:tab w:val="left" w:pos="993"/>
        </w:tabs>
        <w:spacing w:after="0" w:line="240" w:lineRule="auto"/>
        <w:ind w:firstLine="567"/>
        <w:jc w:val="both"/>
        <w:rPr>
          <w:rFonts w:ascii="Times New Roman" w:hAnsi="Times New Roman" w:cs="Times New Roman"/>
          <w:sz w:val="24"/>
          <w:szCs w:val="24"/>
        </w:rPr>
      </w:pPr>
      <w:r w:rsidRPr="00A90E5A">
        <w:rPr>
          <w:rFonts w:ascii="Times New Roman" w:hAnsi="Times New Roman" w:cs="Times New Roman"/>
          <w:sz w:val="24"/>
          <w:szCs w:val="24"/>
        </w:rPr>
        <w:t>Укажите один вариант ответа</w:t>
      </w:r>
    </w:p>
    <w:p w:rsidR="00765AD1" w:rsidRPr="00A90E5A" w:rsidRDefault="00765AD1" w:rsidP="00765AD1">
      <w:pPr>
        <w:numPr>
          <w:ilvl w:val="0"/>
          <w:numId w:val="5"/>
        </w:numPr>
        <w:tabs>
          <w:tab w:val="left" w:pos="993"/>
        </w:tabs>
        <w:spacing w:after="0" w:line="240" w:lineRule="auto"/>
        <w:ind w:left="0" w:firstLine="567"/>
        <w:contextualSpacing/>
        <w:jc w:val="both"/>
        <w:rPr>
          <w:rFonts w:ascii="Times New Roman" w:hAnsi="Times New Roman" w:cs="Times New Roman"/>
          <w:sz w:val="24"/>
          <w:szCs w:val="24"/>
        </w:rPr>
      </w:pPr>
      <w:r w:rsidRPr="00A90E5A">
        <w:rPr>
          <w:rFonts w:ascii="Times New Roman" w:hAnsi="Times New Roman" w:cs="Times New Roman"/>
          <w:sz w:val="24"/>
          <w:szCs w:val="24"/>
        </w:rPr>
        <w:t>валовые издержки уменьшаются</w:t>
      </w:r>
    </w:p>
    <w:p w:rsidR="00765AD1" w:rsidRPr="00A90E5A" w:rsidRDefault="00765AD1" w:rsidP="00765AD1">
      <w:pPr>
        <w:numPr>
          <w:ilvl w:val="0"/>
          <w:numId w:val="5"/>
        </w:numPr>
        <w:tabs>
          <w:tab w:val="left" w:pos="993"/>
        </w:tabs>
        <w:spacing w:after="0" w:line="240" w:lineRule="auto"/>
        <w:ind w:left="0" w:firstLine="567"/>
        <w:contextualSpacing/>
        <w:jc w:val="both"/>
        <w:rPr>
          <w:rFonts w:ascii="Times New Roman" w:hAnsi="Times New Roman" w:cs="Times New Roman"/>
          <w:sz w:val="24"/>
          <w:szCs w:val="24"/>
        </w:rPr>
      </w:pPr>
      <w:r w:rsidRPr="00A90E5A">
        <w:rPr>
          <w:rFonts w:ascii="Times New Roman" w:hAnsi="Times New Roman" w:cs="Times New Roman"/>
          <w:sz w:val="24"/>
          <w:szCs w:val="24"/>
        </w:rPr>
        <w:t>валовые издержки увеличиваются</w:t>
      </w:r>
    </w:p>
    <w:p w:rsidR="00765AD1" w:rsidRPr="00A90E5A" w:rsidRDefault="00765AD1" w:rsidP="00765AD1">
      <w:pPr>
        <w:numPr>
          <w:ilvl w:val="0"/>
          <w:numId w:val="5"/>
        </w:numPr>
        <w:tabs>
          <w:tab w:val="left" w:pos="993"/>
        </w:tabs>
        <w:spacing w:after="0" w:line="240" w:lineRule="auto"/>
        <w:ind w:left="0" w:firstLine="567"/>
        <w:contextualSpacing/>
        <w:jc w:val="both"/>
        <w:rPr>
          <w:rFonts w:ascii="Times New Roman" w:hAnsi="Times New Roman" w:cs="Times New Roman"/>
          <w:sz w:val="24"/>
          <w:szCs w:val="24"/>
        </w:rPr>
      </w:pPr>
      <w:r w:rsidRPr="00A90E5A">
        <w:rPr>
          <w:rFonts w:ascii="Times New Roman" w:hAnsi="Times New Roman" w:cs="Times New Roman"/>
          <w:sz w:val="24"/>
          <w:szCs w:val="24"/>
        </w:rPr>
        <w:t>долгосрочные средние издержки снижаются</w:t>
      </w:r>
    </w:p>
    <w:p w:rsidR="00765AD1" w:rsidRPr="00A90E5A" w:rsidRDefault="00765AD1" w:rsidP="00765AD1">
      <w:pPr>
        <w:numPr>
          <w:ilvl w:val="0"/>
          <w:numId w:val="5"/>
        </w:numPr>
        <w:tabs>
          <w:tab w:val="left" w:pos="993"/>
        </w:tabs>
        <w:spacing w:after="0" w:line="240" w:lineRule="auto"/>
        <w:ind w:left="0" w:firstLine="567"/>
        <w:contextualSpacing/>
        <w:jc w:val="both"/>
        <w:rPr>
          <w:rFonts w:ascii="Times New Roman" w:hAnsi="Times New Roman" w:cs="Times New Roman"/>
          <w:sz w:val="24"/>
          <w:szCs w:val="24"/>
        </w:rPr>
      </w:pPr>
      <w:r w:rsidRPr="00A90E5A">
        <w:rPr>
          <w:rFonts w:ascii="Times New Roman" w:hAnsi="Times New Roman" w:cs="Times New Roman"/>
          <w:sz w:val="24"/>
          <w:szCs w:val="24"/>
        </w:rPr>
        <w:t>долгосрочные средние издержки увеличиваются</w:t>
      </w:r>
    </w:p>
    <w:p w:rsidR="00765AD1" w:rsidRPr="00A90E5A" w:rsidRDefault="00765AD1" w:rsidP="00765AD1">
      <w:pPr>
        <w:numPr>
          <w:ilvl w:val="0"/>
          <w:numId w:val="11"/>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Какое из следующих утверждений является правильным:</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экономическая прибыль — бухгалтерская прибыль = явные издержки</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бухгалтерская прибыль - неявные издержки = экономическая прибыль</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экономическая прибыль — неявные издержки = бухгалтерская прибыль</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явные издержки + неявные издержки = бухгалтерские издержки</w:t>
      </w:r>
    </w:p>
    <w:p w:rsidR="00765AD1" w:rsidRPr="00A90E5A" w:rsidRDefault="00765AD1" w:rsidP="00765AD1">
      <w:pPr>
        <w:numPr>
          <w:ilvl w:val="0"/>
          <w:numId w:val="11"/>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b/>
          <w:bCs/>
          <w:sz w:val="24"/>
          <w:szCs w:val="24"/>
        </w:rPr>
        <w:lastRenderedPageBreak/>
        <w:t>Неявные издержки — это:</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rPr>
      </w:pPr>
      <w:r w:rsidRPr="00A90E5A">
        <w:rPr>
          <w:rFonts w:ascii="Times New Roman" w:hAnsi="Times New Roman" w:cs="Times New Roman"/>
          <w:sz w:val="24"/>
          <w:szCs w:val="24"/>
        </w:rPr>
        <w:t>Выберите один ответ:</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альтернативные издержки использования ресурсов, являющихся собственностью фирмы</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издержки бухгалтерские</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экономические издержки</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rPr>
      </w:pPr>
      <w:r w:rsidRPr="00A90E5A">
        <w:rPr>
          <w:rFonts w:ascii="Times New Roman" w:hAnsi="Times New Roman" w:cs="Times New Roman"/>
          <w:sz w:val="24"/>
          <w:szCs w:val="24"/>
        </w:rPr>
        <w:t>d. издержки упущенных возможностей</w:t>
      </w:r>
    </w:p>
    <w:p w:rsidR="00765AD1" w:rsidRPr="00A90E5A" w:rsidRDefault="00765AD1" w:rsidP="00765AD1">
      <w:pPr>
        <w:numPr>
          <w:ilvl w:val="0"/>
          <w:numId w:val="11"/>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Когда студент в столовой ест бутерброды, то максимальную предельную полезность</w:t>
      </w:r>
      <w:r w:rsidRPr="00A90E5A">
        <w:rPr>
          <w:rFonts w:ascii="Times New Roman" w:hAnsi="Times New Roman" w:cs="Times New Roman"/>
          <w:sz w:val="24"/>
          <w:szCs w:val="24"/>
        </w:rPr>
        <w:t> </w:t>
      </w:r>
      <w:r w:rsidRPr="00A90E5A">
        <w:rPr>
          <w:rFonts w:ascii="Times New Roman" w:hAnsi="Times New Roman" w:cs="Times New Roman"/>
          <w:b/>
          <w:bCs/>
          <w:sz w:val="24"/>
          <w:szCs w:val="24"/>
          <w:lang w:val="ru-RU"/>
        </w:rPr>
        <w:t>будет иметь:</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последний бутерброд</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первый бутерброд</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бутерброд, соответствующий точке насыщения</w:t>
      </w:r>
    </w:p>
    <w:p w:rsidR="00765AD1" w:rsidRPr="00C64FED"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C64FED">
        <w:rPr>
          <w:rFonts w:ascii="Times New Roman" w:hAnsi="Times New Roman" w:cs="Times New Roman"/>
          <w:sz w:val="24"/>
          <w:szCs w:val="24"/>
          <w:lang w:val="ru-RU"/>
        </w:rPr>
        <w:t>.</w:t>
      </w:r>
      <w:r w:rsidRPr="00A90E5A">
        <w:rPr>
          <w:rFonts w:ascii="Times New Roman" w:hAnsi="Times New Roman" w:cs="Times New Roman"/>
          <w:sz w:val="24"/>
          <w:szCs w:val="24"/>
        </w:rPr>
        <w:t> </w:t>
      </w:r>
      <w:r w:rsidRPr="00C64FED">
        <w:rPr>
          <w:rFonts w:ascii="Times New Roman" w:hAnsi="Times New Roman" w:cs="Times New Roman"/>
          <w:sz w:val="24"/>
          <w:szCs w:val="24"/>
          <w:lang w:val="ru-RU"/>
        </w:rPr>
        <w:t>средний из съеденных</w:t>
      </w:r>
    </w:p>
    <w:p w:rsidR="00765AD1" w:rsidRPr="00A90E5A" w:rsidRDefault="00765AD1" w:rsidP="00765AD1">
      <w:pPr>
        <w:numPr>
          <w:ilvl w:val="0"/>
          <w:numId w:val="11"/>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b/>
          <w:bCs/>
          <w:sz w:val="24"/>
          <w:szCs w:val="24"/>
        </w:rPr>
        <w:t>Условие равновесия потребителя:</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rPr>
      </w:pPr>
      <w:r w:rsidRPr="00A90E5A">
        <w:rPr>
          <w:rFonts w:ascii="Times New Roman" w:hAnsi="Times New Roman" w:cs="Times New Roman"/>
          <w:sz w:val="24"/>
          <w:szCs w:val="24"/>
        </w:rPr>
        <w:t>Выберите один ответ:</w:t>
      </w:r>
    </w:p>
    <w:p w:rsidR="00765AD1" w:rsidRPr="00C64FED"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C64FED">
        <w:rPr>
          <w:rFonts w:ascii="Times New Roman" w:hAnsi="Times New Roman" w:cs="Times New Roman"/>
          <w:sz w:val="24"/>
          <w:szCs w:val="24"/>
          <w:lang w:val="ru-RU"/>
        </w:rPr>
        <w:t>.</w:t>
      </w:r>
      <w:r w:rsidRPr="00A90E5A">
        <w:rPr>
          <w:rFonts w:ascii="Times New Roman" w:hAnsi="Times New Roman" w:cs="Times New Roman"/>
          <w:sz w:val="24"/>
          <w:szCs w:val="24"/>
        </w:rPr>
        <w:t> </w:t>
      </w:r>
      <w:r w:rsidRPr="00C64FED">
        <w:rPr>
          <w:rFonts w:ascii="Times New Roman" w:hAnsi="Times New Roman" w:cs="Times New Roman"/>
          <w:sz w:val="24"/>
          <w:szCs w:val="24"/>
          <w:lang w:val="ru-RU"/>
        </w:rPr>
        <w:t>верны все утверждения</w:t>
      </w:r>
    </w:p>
    <w:p w:rsidR="00765AD1" w:rsidRPr="00C64FED"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C64FED">
        <w:rPr>
          <w:rFonts w:ascii="Times New Roman" w:hAnsi="Times New Roman" w:cs="Times New Roman"/>
          <w:sz w:val="24"/>
          <w:szCs w:val="24"/>
          <w:lang w:val="ru-RU"/>
        </w:rPr>
        <w:t>.</w:t>
      </w:r>
      <w:r w:rsidRPr="00A90E5A">
        <w:rPr>
          <w:rFonts w:ascii="Times New Roman" w:hAnsi="Times New Roman" w:cs="Times New Roman"/>
          <w:sz w:val="24"/>
          <w:szCs w:val="24"/>
        </w:rPr>
        <w:t> </w:t>
      </w:r>
      <w:r w:rsidRPr="00C64FED">
        <w:rPr>
          <w:rFonts w:ascii="Times New Roman" w:hAnsi="Times New Roman" w:cs="Times New Roman"/>
          <w:sz w:val="24"/>
          <w:szCs w:val="24"/>
          <w:lang w:val="ru-RU"/>
        </w:rPr>
        <w:t>предельные полезности благ равны</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предельные полезности благ равны предельной полезности денег</w:t>
      </w:r>
    </w:p>
    <w:p w:rsidR="00765AD1" w:rsidRPr="00A90E5A" w:rsidRDefault="00765AD1" w:rsidP="00765AD1">
      <w:pPr>
        <w:tabs>
          <w:tab w:val="left" w:pos="993"/>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взвешенные по ценам предельные полезности благ равны</w:t>
      </w:r>
    </w:p>
    <w:p w:rsidR="00765AD1" w:rsidRPr="00A90E5A" w:rsidRDefault="00765AD1" w:rsidP="00765AD1">
      <w:pPr>
        <w:tabs>
          <w:tab w:val="left" w:pos="993"/>
        </w:tabs>
        <w:spacing w:after="0" w:line="240" w:lineRule="auto"/>
        <w:ind w:firstLine="567"/>
        <w:jc w:val="both"/>
        <w:rPr>
          <w:rFonts w:ascii="Times New Roman" w:hAnsi="Times New Roman" w:cs="Times New Roman"/>
          <w:b/>
          <w:sz w:val="24"/>
          <w:szCs w:val="24"/>
          <w:lang w:val="ru-RU"/>
        </w:rPr>
      </w:pPr>
    </w:p>
    <w:p w:rsidR="00765AD1" w:rsidRPr="00A90E5A" w:rsidRDefault="00765AD1" w:rsidP="00765AD1">
      <w:pPr>
        <w:spacing w:after="0" w:line="240" w:lineRule="auto"/>
        <w:ind w:firstLine="567"/>
        <w:jc w:val="both"/>
        <w:rPr>
          <w:rFonts w:ascii="Times New Roman" w:hAnsi="Times New Roman" w:cs="Times New Roman"/>
          <w:b/>
          <w:i/>
          <w:sz w:val="24"/>
          <w:szCs w:val="24"/>
          <w:lang w:val="ru-RU"/>
        </w:rPr>
      </w:pPr>
      <w:r w:rsidRPr="00A90E5A">
        <w:rPr>
          <w:rFonts w:ascii="Times New Roman" w:hAnsi="Times New Roman" w:cs="Times New Roman"/>
          <w:b/>
          <w:i/>
          <w:sz w:val="24"/>
          <w:szCs w:val="24"/>
          <w:lang w:val="ru-RU"/>
        </w:rPr>
        <w:t>Тема 4. Конкуренция: виды рыночных структур.</w:t>
      </w:r>
    </w:p>
    <w:p w:rsidR="00765AD1" w:rsidRPr="00A90E5A" w:rsidRDefault="00765AD1" w:rsidP="00765AD1">
      <w:pPr>
        <w:spacing w:after="0" w:line="240" w:lineRule="auto"/>
        <w:ind w:firstLine="567"/>
        <w:jc w:val="both"/>
        <w:rPr>
          <w:rFonts w:ascii="Times New Roman" w:hAnsi="Times New Roman" w:cs="Times New Roman"/>
          <w:b/>
          <w:i/>
          <w:sz w:val="24"/>
          <w:szCs w:val="24"/>
          <w:lang w:val="ru-RU"/>
        </w:rPr>
      </w:pPr>
    </w:p>
    <w:p w:rsidR="00765AD1" w:rsidRPr="00A90E5A" w:rsidRDefault="00765AD1" w:rsidP="00765AD1">
      <w:pPr>
        <w:spacing w:after="0" w:line="240" w:lineRule="auto"/>
        <w:ind w:firstLine="567"/>
        <w:jc w:val="both"/>
        <w:rPr>
          <w:rFonts w:ascii="Times New Roman" w:hAnsi="Times New Roman" w:cs="Times New Roman"/>
          <w:b/>
          <w:sz w:val="24"/>
          <w:szCs w:val="24"/>
        </w:rPr>
      </w:pPr>
      <w:r w:rsidRPr="00A90E5A">
        <w:rPr>
          <w:rFonts w:ascii="Times New Roman" w:hAnsi="Times New Roman" w:cs="Times New Roman"/>
          <w:b/>
          <w:sz w:val="24"/>
          <w:szCs w:val="24"/>
        </w:rPr>
        <w:t>Вопросы для самоконтроля:</w:t>
      </w:r>
    </w:p>
    <w:p w:rsidR="00765AD1" w:rsidRPr="00A90E5A" w:rsidRDefault="00765AD1" w:rsidP="00765AD1">
      <w:pPr>
        <w:numPr>
          <w:ilvl w:val="0"/>
          <w:numId w:val="64"/>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Что такое конкуренция?</w:t>
      </w:r>
    </w:p>
    <w:p w:rsidR="00765AD1" w:rsidRPr="00A90E5A" w:rsidRDefault="00765AD1" w:rsidP="00765AD1">
      <w:pPr>
        <w:numPr>
          <w:ilvl w:val="0"/>
          <w:numId w:val="64"/>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Раскройте виды конкуренции.</w:t>
      </w:r>
    </w:p>
    <w:p w:rsidR="00765AD1" w:rsidRPr="00A90E5A" w:rsidRDefault="00765AD1" w:rsidP="00765AD1">
      <w:pPr>
        <w:numPr>
          <w:ilvl w:val="0"/>
          <w:numId w:val="64"/>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Чем руководствуется фирма при производстве в условиях совершенной конкуренции?</w:t>
      </w:r>
    </w:p>
    <w:p w:rsidR="00765AD1" w:rsidRPr="00A90E5A" w:rsidRDefault="00765AD1" w:rsidP="00765AD1">
      <w:pPr>
        <w:numPr>
          <w:ilvl w:val="0"/>
          <w:numId w:val="64"/>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Чем руководствуется фирма при производстве в условиях олигополии?</w:t>
      </w:r>
    </w:p>
    <w:p w:rsidR="00765AD1" w:rsidRPr="00A90E5A" w:rsidRDefault="00765AD1" w:rsidP="00765AD1">
      <w:pPr>
        <w:numPr>
          <w:ilvl w:val="0"/>
          <w:numId w:val="64"/>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Опишите поведение фирмы-монополиста на рынке.</w:t>
      </w:r>
    </w:p>
    <w:p w:rsidR="00765AD1" w:rsidRPr="00A90E5A" w:rsidRDefault="00765AD1" w:rsidP="00765AD1">
      <w:pPr>
        <w:spacing w:after="0" w:line="240" w:lineRule="auto"/>
        <w:ind w:firstLine="567"/>
        <w:jc w:val="both"/>
        <w:rPr>
          <w:rFonts w:ascii="Times New Roman" w:hAnsi="Times New Roman" w:cs="Times New Roman"/>
          <w:b/>
          <w:i/>
          <w:sz w:val="24"/>
          <w:szCs w:val="24"/>
          <w:lang w:val="ru-RU"/>
        </w:rPr>
      </w:pPr>
    </w:p>
    <w:p w:rsidR="00765AD1" w:rsidRPr="00A90E5A" w:rsidRDefault="00765AD1" w:rsidP="00765AD1">
      <w:pPr>
        <w:spacing w:after="0" w:line="240" w:lineRule="auto"/>
        <w:ind w:firstLine="567"/>
        <w:jc w:val="both"/>
        <w:rPr>
          <w:rFonts w:ascii="Times New Roman" w:hAnsi="Times New Roman" w:cs="Times New Roman"/>
          <w:b/>
          <w:i/>
          <w:sz w:val="24"/>
          <w:szCs w:val="24"/>
        </w:rPr>
      </w:pPr>
      <w:r w:rsidRPr="00A90E5A">
        <w:rPr>
          <w:rFonts w:ascii="Times New Roman" w:hAnsi="Times New Roman" w:cs="Times New Roman"/>
          <w:b/>
          <w:i/>
          <w:sz w:val="24"/>
          <w:szCs w:val="24"/>
        </w:rPr>
        <w:t>Тест</w:t>
      </w:r>
    </w:p>
    <w:p w:rsidR="00765AD1" w:rsidRPr="00A90E5A" w:rsidRDefault="00765AD1" w:rsidP="00765AD1">
      <w:pPr>
        <w:numPr>
          <w:ilvl w:val="0"/>
          <w:numId w:val="12"/>
        </w:numPr>
        <w:tabs>
          <w:tab w:val="left" w:pos="851"/>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Успех производителя продукции (услуги) на рынке совершенной конкуренции зависит</w:t>
      </w:r>
      <w:r w:rsidRPr="00A90E5A">
        <w:rPr>
          <w:rFonts w:ascii="Times New Roman" w:hAnsi="Times New Roman" w:cs="Times New Roman"/>
          <w:sz w:val="24"/>
          <w:szCs w:val="24"/>
        </w:rPr>
        <w:t> </w:t>
      </w:r>
      <w:r w:rsidRPr="00A90E5A">
        <w:rPr>
          <w:rFonts w:ascii="Times New Roman" w:hAnsi="Times New Roman" w:cs="Times New Roman"/>
          <w:b/>
          <w:bCs/>
          <w:sz w:val="24"/>
          <w:szCs w:val="24"/>
          <w:lang w:val="ru-RU"/>
        </w:rPr>
        <w:t>от (3 отв):</w:t>
      </w:r>
    </w:p>
    <w:p w:rsidR="00765AD1" w:rsidRPr="00A90E5A" w:rsidRDefault="00765AD1" w:rsidP="00765AD1">
      <w:pPr>
        <w:tabs>
          <w:tab w:val="left" w:pos="851"/>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или несколько ответов:</w:t>
      </w:r>
    </w:p>
    <w:p w:rsidR="00765AD1" w:rsidRPr="00A90E5A" w:rsidRDefault="00765AD1" w:rsidP="00765AD1">
      <w:pPr>
        <w:tabs>
          <w:tab w:val="left" w:pos="851"/>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рекламы</w:t>
      </w:r>
    </w:p>
    <w:p w:rsidR="00765AD1" w:rsidRPr="00A90E5A" w:rsidRDefault="00765AD1" w:rsidP="00765AD1">
      <w:pPr>
        <w:tabs>
          <w:tab w:val="left" w:pos="851"/>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возможности влиять на цену</w:t>
      </w:r>
    </w:p>
    <w:p w:rsidR="00765AD1" w:rsidRPr="00A90E5A" w:rsidRDefault="00765AD1" w:rsidP="00765AD1">
      <w:pPr>
        <w:tabs>
          <w:tab w:val="left" w:pos="851"/>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высокого качества товара</w:t>
      </w:r>
    </w:p>
    <w:p w:rsidR="00765AD1" w:rsidRPr="00A90E5A" w:rsidRDefault="00765AD1" w:rsidP="00765AD1">
      <w:pPr>
        <w:tabs>
          <w:tab w:val="left" w:pos="851"/>
        </w:tabs>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возможности снизить издержки</w:t>
      </w:r>
    </w:p>
    <w:p w:rsidR="00765AD1" w:rsidRPr="00A90E5A" w:rsidRDefault="00765AD1" w:rsidP="00765AD1">
      <w:pPr>
        <w:tabs>
          <w:tab w:val="left" w:pos="851"/>
        </w:tabs>
        <w:spacing w:after="0" w:line="240" w:lineRule="auto"/>
        <w:ind w:firstLine="567"/>
        <w:rPr>
          <w:rFonts w:ascii="Times New Roman" w:hAnsi="Times New Roman" w:cs="Times New Roman"/>
          <w:sz w:val="24"/>
          <w:szCs w:val="24"/>
        </w:rPr>
      </w:pPr>
      <w:r w:rsidRPr="00A90E5A">
        <w:rPr>
          <w:rFonts w:ascii="Times New Roman" w:hAnsi="Times New Roman" w:cs="Times New Roman"/>
          <w:sz w:val="24"/>
          <w:szCs w:val="24"/>
        </w:rPr>
        <w:t>e. возможности сговора производителей</w:t>
      </w:r>
    </w:p>
    <w:p w:rsidR="00765AD1" w:rsidRPr="00A90E5A" w:rsidRDefault="00765AD1" w:rsidP="00765AD1">
      <w:pPr>
        <w:numPr>
          <w:ilvl w:val="0"/>
          <w:numId w:val="12"/>
        </w:numPr>
        <w:tabs>
          <w:tab w:val="left" w:pos="851"/>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Больше всего условиям совершенной конкуренции соответствует рынок:</w:t>
      </w:r>
    </w:p>
    <w:p w:rsidR="00765AD1" w:rsidRPr="00A90E5A" w:rsidRDefault="00765AD1" w:rsidP="00765AD1">
      <w:pPr>
        <w:tabs>
          <w:tab w:val="left" w:pos="851"/>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851"/>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пшеницы</w:t>
      </w:r>
    </w:p>
    <w:p w:rsidR="00765AD1" w:rsidRPr="00A90E5A" w:rsidRDefault="00765AD1" w:rsidP="00765AD1">
      <w:pPr>
        <w:tabs>
          <w:tab w:val="left" w:pos="851"/>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автомобилей</w:t>
      </w:r>
    </w:p>
    <w:p w:rsidR="00765AD1" w:rsidRPr="00C64FED" w:rsidRDefault="00765AD1" w:rsidP="00765AD1">
      <w:pPr>
        <w:tabs>
          <w:tab w:val="left" w:pos="851"/>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C64FED">
        <w:rPr>
          <w:rFonts w:ascii="Times New Roman" w:hAnsi="Times New Roman" w:cs="Times New Roman"/>
          <w:sz w:val="24"/>
          <w:szCs w:val="24"/>
          <w:lang w:val="ru-RU"/>
        </w:rPr>
        <w:t>.</w:t>
      </w:r>
      <w:r w:rsidRPr="00A90E5A">
        <w:rPr>
          <w:rFonts w:ascii="Times New Roman" w:hAnsi="Times New Roman" w:cs="Times New Roman"/>
          <w:sz w:val="24"/>
          <w:szCs w:val="24"/>
        </w:rPr>
        <w:t> </w:t>
      </w:r>
      <w:r w:rsidRPr="00C64FED">
        <w:rPr>
          <w:rFonts w:ascii="Times New Roman" w:hAnsi="Times New Roman" w:cs="Times New Roman"/>
          <w:sz w:val="24"/>
          <w:szCs w:val="24"/>
          <w:lang w:val="ru-RU"/>
        </w:rPr>
        <w:t>стали</w:t>
      </w:r>
    </w:p>
    <w:p w:rsidR="00765AD1" w:rsidRPr="00A90E5A" w:rsidRDefault="00765AD1" w:rsidP="00765AD1">
      <w:pPr>
        <w:tabs>
          <w:tab w:val="left" w:pos="851"/>
        </w:tabs>
        <w:spacing w:after="0" w:line="240" w:lineRule="auto"/>
        <w:ind w:firstLine="567"/>
        <w:rPr>
          <w:rFonts w:ascii="Times New Roman" w:hAnsi="Times New Roman" w:cs="Times New Roman"/>
          <w:sz w:val="24"/>
          <w:szCs w:val="24"/>
        </w:rPr>
      </w:pPr>
      <w:r w:rsidRPr="00A90E5A">
        <w:rPr>
          <w:rFonts w:ascii="Times New Roman" w:hAnsi="Times New Roman" w:cs="Times New Roman"/>
          <w:sz w:val="24"/>
          <w:szCs w:val="24"/>
        </w:rPr>
        <w:t>d. парикмахерских услуг</w:t>
      </w:r>
    </w:p>
    <w:p w:rsidR="00765AD1" w:rsidRPr="00A90E5A" w:rsidRDefault="00765AD1" w:rsidP="00765AD1">
      <w:pPr>
        <w:numPr>
          <w:ilvl w:val="0"/>
          <w:numId w:val="12"/>
        </w:numPr>
        <w:tabs>
          <w:tab w:val="left" w:pos="851"/>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Прибыль монополиста будет максимальной при условии, что:</w:t>
      </w:r>
    </w:p>
    <w:p w:rsidR="00765AD1" w:rsidRPr="00A90E5A" w:rsidRDefault="00765AD1" w:rsidP="00765AD1">
      <w:pPr>
        <w:tabs>
          <w:tab w:val="left" w:pos="851"/>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851"/>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предельные издержки меньше предельного дохода (</w:t>
      </w:r>
      <w:r w:rsidRPr="00A90E5A">
        <w:rPr>
          <w:rFonts w:ascii="Times New Roman" w:hAnsi="Times New Roman" w:cs="Times New Roman"/>
          <w:sz w:val="24"/>
          <w:szCs w:val="24"/>
        </w:rPr>
        <w:t>MC</w:t>
      </w:r>
      <w:r w:rsidRPr="00A90E5A">
        <w:rPr>
          <w:rFonts w:ascii="Times New Roman" w:hAnsi="Times New Roman" w:cs="Times New Roman"/>
          <w:sz w:val="24"/>
          <w:szCs w:val="24"/>
          <w:lang w:val="ru-RU"/>
        </w:rPr>
        <w:t>&lt;</w:t>
      </w:r>
      <w:r w:rsidRPr="00A90E5A">
        <w:rPr>
          <w:rFonts w:ascii="Times New Roman" w:hAnsi="Times New Roman" w:cs="Times New Roman"/>
          <w:sz w:val="24"/>
          <w:szCs w:val="24"/>
        </w:rPr>
        <w:t>MR</w:t>
      </w:r>
      <w:r w:rsidRPr="00A90E5A">
        <w:rPr>
          <w:rFonts w:ascii="Times New Roman" w:hAnsi="Times New Roman" w:cs="Times New Roman"/>
          <w:sz w:val="24"/>
          <w:szCs w:val="24"/>
          <w:lang w:val="ru-RU"/>
        </w:rPr>
        <w:t>)</w:t>
      </w:r>
    </w:p>
    <w:p w:rsidR="00765AD1" w:rsidRPr="00A90E5A" w:rsidRDefault="00765AD1" w:rsidP="00765AD1">
      <w:pPr>
        <w:tabs>
          <w:tab w:val="left" w:pos="851"/>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предельные издержки равны предельному доходу (</w:t>
      </w:r>
      <w:r w:rsidRPr="00A90E5A">
        <w:rPr>
          <w:rFonts w:ascii="Times New Roman" w:hAnsi="Times New Roman" w:cs="Times New Roman"/>
          <w:sz w:val="24"/>
          <w:szCs w:val="24"/>
        </w:rPr>
        <w:t>MC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MR</w:t>
      </w:r>
      <w:r w:rsidRPr="00A90E5A">
        <w:rPr>
          <w:rFonts w:ascii="Times New Roman" w:hAnsi="Times New Roman" w:cs="Times New Roman"/>
          <w:sz w:val="24"/>
          <w:szCs w:val="24"/>
          <w:lang w:val="ru-RU"/>
        </w:rPr>
        <w:t>)</w:t>
      </w:r>
    </w:p>
    <w:p w:rsidR="00765AD1" w:rsidRPr="00A90E5A" w:rsidRDefault="00765AD1" w:rsidP="00765AD1">
      <w:pPr>
        <w:tabs>
          <w:tab w:val="left" w:pos="851"/>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предельные издержки больше предельного дохода (</w:t>
      </w:r>
      <w:r w:rsidRPr="00A90E5A">
        <w:rPr>
          <w:rFonts w:ascii="Times New Roman" w:hAnsi="Times New Roman" w:cs="Times New Roman"/>
          <w:sz w:val="24"/>
          <w:szCs w:val="24"/>
        </w:rPr>
        <w:t>MC</w:t>
      </w:r>
      <w:r w:rsidRPr="00A90E5A">
        <w:rPr>
          <w:rFonts w:ascii="Times New Roman" w:hAnsi="Times New Roman" w:cs="Times New Roman"/>
          <w:sz w:val="24"/>
          <w:szCs w:val="24"/>
          <w:lang w:val="ru-RU"/>
        </w:rPr>
        <w:t>&gt;</w:t>
      </w:r>
      <w:r w:rsidRPr="00A90E5A">
        <w:rPr>
          <w:rFonts w:ascii="Times New Roman" w:hAnsi="Times New Roman" w:cs="Times New Roman"/>
          <w:sz w:val="24"/>
          <w:szCs w:val="24"/>
        </w:rPr>
        <w:t>MR</w:t>
      </w:r>
      <w:r w:rsidRPr="00A90E5A">
        <w:rPr>
          <w:rFonts w:ascii="Times New Roman" w:hAnsi="Times New Roman" w:cs="Times New Roman"/>
          <w:sz w:val="24"/>
          <w:szCs w:val="24"/>
          <w:lang w:val="ru-RU"/>
        </w:rPr>
        <w:t>)</w:t>
      </w:r>
    </w:p>
    <w:p w:rsidR="00765AD1" w:rsidRPr="00A90E5A" w:rsidRDefault="00765AD1" w:rsidP="00765AD1">
      <w:pPr>
        <w:tabs>
          <w:tab w:val="left" w:pos="851"/>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предельные издержки равны цене (</w:t>
      </w:r>
      <w:r w:rsidRPr="00A90E5A">
        <w:rPr>
          <w:rFonts w:ascii="Times New Roman" w:hAnsi="Times New Roman" w:cs="Times New Roman"/>
          <w:sz w:val="24"/>
          <w:szCs w:val="24"/>
        </w:rPr>
        <w:t>MC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P</w:t>
      </w:r>
      <w:r w:rsidRPr="00A90E5A">
        <w:rPr>
          <w:rFonts w:ascii="Times New Roman" w:hAnsi="Times New Roman" w:cs="Times New Roman"/>
          <w:sz w:val="24"/>
          <w:szCs w:val="24"/>
          <w:lang w:val="ru-RU"/>
        </w:rPr>
        <w:t>)</w:t>
      </w:r>
    </w:p>
    <w:p w:rsidR="00765AD1" w:rsidRPr="00A90E5A" w:rsidRDefault="00765AD1" w:rsidP="00765AD1">
      <w:pPr>
        <w:numPr>
          <w:ilvl w:val="0"/>
          <w:numId w:val="12"/>
        </w:numPr>
        <w:tabs>
          <w:tab w:val="left" w:pos="851"/>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lastRenderedPageBreak/>
        <w:t>На рынке монополистической конкуренции, в отличие от олигополии, фирмы:</w:t>
      </w:r>
    </w:p>
    <w:p w:rsidR="00765AD1" w:rsidRPr="00A90E5A" w:rsidRDefault="00765AD1" w:rsidP="00765AD1">
      <w:pPr>
        <w:tabs>
          <w:tab w:val="left" w:pos="851"/>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851"/>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выпускают однородную продукцию</w:t>
      </w:r>
    </w:p>
    <w:p w:rsidR="00765AD1" w:rsidRPr="00A90E5A" w:rsidRDefault="00765AD1" w:rsidP="00765AD1">
      <w:pPr>
        <w:tabs>
          <w:tab w:val="left" w:pos="851"/>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обладают большей рыночной властью</w:t>
      </w:r>
    </w:p>
    <w:p w:rsidR="00765AD1" w:rsidRPr="00A90E5A" w:rsidRDefault="00765AD1" w:rsidP="00765AD1">
      <w:pPr>
        <w:tabs>
          <w:tab w:val="left" w:pos="851"/>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могут вступить в тайный сговор</w:t>
      </w:r>
    </w:p>
    <w:p w:rsidR="00765AD1" w:rsidRPr="00A90E5A" w:rsidRDefault="00765AD1" w:rsidP="00765AD1">
      <w:pPr>
        <w:tabs>
          <w:tab w:val="left" w:pos="851"/>
        </w:tabs>
        <w:spacing w:after="0" w:line="240" w:lineRule="auto"/>
        <w:ind w:firstLine="567"/>
        <w:rPr>
          <w:rFonts w:ascii="Times New Roman" w:hAnsi="Times New Roman" w:cs="Times New Roman"/>
          <w:sz w:val="24"/>
          <w:szCs w:val="24"/>
        </w:rPr>
      </w:pPr>
      <w:r w:rsidRPr="00A90E5A">
        <w:rPr>
          <w:rFonts w:ascii="Times New Roman" w:hAnsi="Times New Roman" w:cs="Times New Roman"/>
          <w:sz w:val="24"/>
          <w:szCs w:val="24"/>
        </w:rPr>
        <w:t>d. обладают небольшой рыночной долей</w:t>
      </w:r>
    </w:p>
    <w:p w:rsidR="00765AD1" w:rsidRPr="00A90E5A" w:rsidRDefault="00765AD1" w:rsidP="00765AD1">
      <w:pPr>
        <w:numPr>
          <w:ilvl w:val="0"/>
          <w:numId w:val="12"/>
        </w:numPr>
        <w:tabs>
          <w:tab w:val="left" w:pos="851"/>
        </w:tabs>
        <w:spacing w:after="0" w:line="240" w:lineRule="auto"/>
        <w:ind w:left="0" w:firstLine="567"/>
        <w:contextualSpacing/>
        <w:jc w:val="both"/>
        <w:rPr>
          <w:rFonts w:ascii="Times New Roman" w:hAnsi="Times New Roman" w:cs="Times New Roman"/>
          <w:b/>
          <w:color w:val="333333"/>
          <w:sz w:val="24"/>
          <w:szCs w:val="24"/>
          <w:lang w:val="ru-RU"/>
        </w:rPr>
      </w:pPr>
      <w:r w:rsidRPr="00A90E5A">
        <w:rPr>
          <w:rFonts w:ascii="Times New Roman" w:hAnsi="Times New Roman" w:cs="Times New Roman"/>
          <w:b/>
          <w:bCs/>
          <w:sz w:val="24"/>
          <w:szCs w:val="24"/>
          <w:lang w:val="ru-RU"/>
        </w:rPr>
        <w:t>На рисунке представлена графическая модель доходов и издержек фирмы-монополиста:</w:t>
      </w:r>
    </w:p>
    <w:p w:rsidR="00765AD1" w:rsidRPr="00A90E5A" w:rsidRDefault="00765AD1" w:rsidP="00765AD1">
      <w:pPr>
        <w:shd w:val="clear" w:color="auto" w:fill="FFFFFF"/>
        <w:tabs>
          <w:tab w:val="left" w:pos="851"/>
        </w:tabs>
        <w:spacing w:after="0" w:line="240" w:lineRule="auto"/>
        <w:ind w:firstLine="567"/>
        <w:rPr>
          <w:rFonts w:ascii="Times New Roman" w:hAnsi="Times New Roman" w:cs="Times New Roman"/>
          <w:b/>
          <w:color w:val="333333"/>
          <w:sz w:val="24"/>
          <w:szCs w:val="24"/>
        </w:rPr>
      </w:pPr>
      <w:r w:rsidRPr="00A90E5A">
        <w:rPr>
          <w:rFonts w:ascii="Times New Roman" w:eastAsia="Calibri" w:hAnsi="Times New Roman" w:cs="Times New Roman"/>
          <w:b/>
          <w:noProof/>
          <w:sz w:val="24"/>
          <w:szCs w:val="24"/>
          <w:lang w:val="ru-RU" w:eastAsia="ru-RU"/>
        </w:rPr>
        <w:drawing>
          <wp:inline distT="0" distB="0" distL="0" distR="0" wp14:anchorId="1EC1E921" wp14:editId="101961C5">
            <wp:extent cx="1857375" cy="1704975"/>
            <wp:effectExtent l="0" t="0" r="9525" b="9525"/>
            <wp:docPr id="6" name="Рисунок 6" descr="Описание: https://studfiles.net/html/2706/361/html_2K6hJ4UpBe.hT5k/img-XPaFz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https://studfiles.net/html/2706/361/html_2K6hJ4UpBe.hT5k/img-XPaFzY.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57375" cy="1704975"/>
                    </a:xfrm>
                    <a:prstGeom prst="rect">
                      <a:avLst/>
                    </a:prstGeom>
                    <a:noFill/>
                    <a:ln>
                      <a:noFill/>
                    </a:ln>
                  </pic:spPr>
                </pic:pic>
              </a:graphicData>
            </a:graphic>
          </wp:inline>
        </w:drawing>
      </w:r>
    </w:p>
    <w:p w:rsidR="00765AD1" w:rsidRPr="00A90E5A" w:rsidRDefault="00765AD1" w:rsidP="00765AD1">
      <w:pPr>
        <w:shd w:val="clear" w:color="auto" w:fill="FFFFFF"/>
        <w:tabs>
          <w:tab w:val="left" w:pos="851"/>
        </w:tabs>
        <w:spacing w:after="0" w:line="240" w:lineRule="auto"/>
        <w:ind w:firstLine="567"/>
        <w:rPr>
          <w:rFonts w:ascii="Times New Roman" w:hAnsi="Times New Roman" w:cs="Times New Roman"/>
          <w:b/>
          <w:color w:val="333333"/>
          <w:sz w:val="24"/>
          <w:szCs w:val="24"/>
        </w:rPr>
      </w:pPr>
    </w:p>
    <w:p w:rsidR="00765AD1" w:rsidRPr="00A90E5A" w:rsidRDefault="00765AD1" w:rsidP="00765AD1">
      <w:pPr>
        <w:numPr>
          <w:ilvl w:val="0"/>
          <w:numId w:val="12"/>
        </w:numPr>
        <w:tabs>
          <w:tab w:val="left" w:pos="851"/>
        </w:tabs>
        <w:spacing w:after="0" w:line="240" w:lineRule="auto"/>
        <w:ind w:left="0" w:firstLine="567"/>
        <w:contextualSpacing/>
        <w:jc w:val="both"/>
        <w:rPr>
          <w:rFonts w:ascii="Times New Roman" w:hAnsi="Times New Roman" w:cs="Times New Roman"/>
          <w:b/>
          <w:bCs/>
          <w:sz w:val="24"/>
          <w:szCs w:val="24"/>
          <w:lang w:val="ru-RU"/>
        </w:rPr>
      </w:pPr>
      <w:r w:rsidRPr="00A90E5A">
        <w:rPr>
          <w:rFonts w:ascii="Times New Roman" w:hAnsi="Times New Roman" w:cs="Times New Roman"/>
          <w:b/>
          <w:bCs/>
          <w:sz w:val="24"/>
          <w:szCs w:val="24"/>
          <w:lang w:val="ru-RU"/>
        </w:rPr>
        <w:t>Фирме следует прекратить производство при цене ниже ____ ден. ед.</w:t>
      </w:r>
    </w:p>
    <w:p w:rsidR="00765AD1" w:rsidRPr="00A90E5A" w:rsidRDefault="00765AD1" w:rsidP="00765AD1">
      <w:pPr>
        <w:numPr>
          <w:ilvl w:val="0"/>
          <w:numId w:val="6"/>
        </w:numPr>
        <w:tabs>
          <w:tab w:val="left" w:pos="851"/>
        </w:tabs>
        <w:spacing w:after="0" w:line="240" w:lineRule="auto"/>
        <w:ind w:left="0" w:firstLine="567"/>
        <w:contextualSpacing/>
        <w:jc w:val="both"/>
        <w:rPr>
          <w:rFonts w:ascii="Times New Roman" w:hAnsi="Times New Roman" w:cs="Times New Roman"/>
          <w:bCs/>
          <w:sz w:val="24"/>
          <w:szCs w:val="24"/>
        </w:rPr>
      </w:pPr>
      <w:r w:rsidRPr="00A90E5A">
        <w:rPr>
          <w:rFonts w:ascii="Times New Roman" w:hAnsi="Times New Roman" w:cs="Times New Roman"/>
          <w:bCs/>
          <w:sz w:val="24"/>
          <w:szCs w:val="24"/>
        </w:rPr>
        <w:t>10</w:t>
      </w:r>
    </w:p>
    <w:p w:rsidR="00765AD1" w:rsidRPr="00A90E5A" w:rsidRDefault="00765AD1" w:rsidP="00765AD1">
      <w:pPr>
        <w:numPr>
          <w:ilvl w:val="0"/>
          <w:numId w:val="6"/>
        </w:numPr>
        <w:tabs>
          <w:tab w:val="left" w:pos="851"/>
        </w:tabs>
        <w:spacing w:after="0" w:line="240" w:lineRule="auto"/>
        <w:ind w:left="0" w:firstLine="567"/>
        <w:contextualSpacing/>
        <w:jc w:val="both"/>
        <w:rPr>
          <w:rFonts w:ascii="Times New Roman" w:hAnsi="Times New Roman" w:cs="Times New Roman"/>
          <w:bCs/>
          <w:sz w:val="24"/>
          <w:szCs w:val="24"/>
        </w:rPr>
      </w:pPr>
      <w:r w:rsidRPr="00A90E5A">
        <w:rPr>
          <w:rFonts w:ascii="Times New Roman" w:hAnsi="Times New Roman" w:cs="Times New Roman"/>
          <w:bCs/>
          <w:sz w:val="24"/>
          <w:szCs w:val="24"/>
        </w:rPr>
        <w:t>5</w:t>
      </w:r>
    </w:p>
    <w:p w:rsidR="00765AD1" w:rsidRPr="00A90E5A" w:rsidRDefault="00765AD1" w:rsidP="00765AD1">
      <w:pPr>
        <w:numPr>
          <w:ilvl w:val="0"/>
          <w:numId w:val="6"/>
        </w:numPr>
        <w:tabs>
          <w:tab w:val="left" w:pos="851"/>
        </w:tabs>
        <w:spacing w:after="0" w:line="240" w:lineRule="auto"/>
        <w:ind w:left="0" w:firstLine="567"/>
        <w:contextualSpacing/>
        <w:jc w:val="both"/>
        <w:rPr>
          <w:rFonts w:ascii="Times New Roman" w:hAnsi="Times New Roman" w:cs="Times New Roman"/>
          <w:bCs/>
          <w:sz w:val="24"/>
          <w:szCs w:val="24"/>
        </w:rPr>
      </w:pPr>
      <w:r w:rsidRPr="00A90E5A">
        <w:rPr>
          <w:rFonts w:ascii="Times New Roman" w:hAnsi="Times New Roman" w:cs="Times New Roman"/>
          <w:bCs/>
          <w:sz w:val="24"/>
          <w:szCs w:val="24"/>
        </w:rPr>
        <w:t>3</w:t>
      </w:r>
    </w:p>
    <w:p w:rsidR="00765AD1" w:rsidRPr="00A90E5A" w:rsidRDefault="00765AD1" w:rsidP="00765AD1">
      <w:pPr>
        <w:numPr>
          <w:ilvl w:val="0"/>
          <w:numId w:val="6"/>
        </w:numPr>
        <w:tabs>
          <w:tab w:val="left" w:pos="851"/>
        </w:tabs>
        <w:spacing w:after="0" w:line="240" w:lineRule="auto"/>
        <w:ind w:left="0" w:firstLine="567"/>
        <w:contextualSpacing/>
        <w:jc w:val="both"/>
        <w:rPr>
          <w:rFonts w:ascii="Times New Roman" w:hAnsi="Times New Roman" w:cs="Times New Roman"/>
          <w:bCs/>
          <w:sz w:val="24"/>
          <w:szCs w:val="24"/>
        </w:rPr>
      </w:pPr>
      <w:r w:rsidRPr="00A90E5A">
        <w:rPr>
          <w:rFonts w:ascii="Times New Roman" w:hAnsi="Times New Roman" w:cs="Times New Roman"/>
          <w:bCs/>
          <w:sz w:val="24"/>
          <w:szCs w:val="24"/>
        </w:rPr>
        <w:t>2</w:t>
      </w:r>
    </w:p>
    <w:p w:rsidR="00765AD1" w:rsidRPr="00A90E5A" w:rsidRDefault="00765AD1" w:rsidP="00765AD1">
      <w:pPr>
        <w:tabs>
          <w:tab w:val="left" w:pos="851"/>
        </w:tabs>
        <w:spacing w:after="0" w:line="240" w:lineRule="auto"/>
        <w:ind w:firstLine="567"/>
        <w:rPr>
          <w:rFonts w:ascii="Times New Roman" w:hAnsi="Times New Roman" w:cs="Times New Roman"/>
          <w:b/>
          <w:sz w:val="24"/>
          <w:szCs w:val="24"/>
        </w:rPr>
      </w:pPr>
    </w:p>
    <w:p w:rsidR="00765AD1" w:rsidRPr="00A90E5A" w:rsidRDefault="00765AD1" w:rsidP="00765AD1">
      <w:pPr>
        <w:shd w:val="clear" w:color="auto" w:fill="FFFFFF"/>
        <w:spacing w:after="0" w:line="240" w:lineRule="auto"/>
        <w:ind w:firstLine="567"/>
        <w:rPr>
          <w:rFonts w:ascii="Times New Roman" w:hAnsi="Times New Roman" w:cs="Times New Roman"/>
          <w:b/>
          <w:i/>
          <w:sz w:val="24"/>
          <w:szCs w:val="24"/>
        </w:rPr>
      </w:pPr>
    </w:p>
    <w:p w:rsidR="00765AD1" w:rsidRPr="00A90E5A" w:rsidRDefault="00765AD1" w:rsidP="00765AD1">
      <w:pPr>
        <w:shd w:val="clear" w:color="auto" w:fill="FFFFFF"/>
        <w:tabs>
          <w:tab w:val="left" w:pos="1134"/>
        </w:tabs>
        <w:spacing w:after="0" w:line="240" w:lineRule="auto"/>
        <w:ind w:firstLine="567"/>
        <w:rPr>
          <w:rFonts w:ascii="Times New Roman" w:hAnsi="Times New Roman" w:cs="Times New Roman"/>
          <w:i/>
          <w:sz w:val="24"/>
          <w:szCs w:val="24"/>
          <w:lang w:val="ru-RU"/>
        </w:rPr>
      </w:pPr>
      <w:r w:rsidRPr="00A90E5A">
        <w:rPr>
          <w:rFonts w:ascii="Times New Roman" w:hAnsi="Times New Roman" w:cs="Times New Roman"/>
          <w:b/>
          <w:i/>
          <w:sz w:val="24"/>
          <w:szCs w:val="24"/>
          <w:lang w:val="ru-RU"/>
        </w:rPr>
        <w:t>Тема 5. Закономерности функционирования национальной экономики</w:t>
      </w:r>
      <w:r w:rsidRPr="00A90E5A">
        <w:rPr>
          <w:rFonts w:ascii="Times New Roman" w:hAnsi="Times New Roman" w:cs="Times New Roman"/>
          <w:i/>
          <w:sz w:val="24"/>
          <w:szCs w:val="24"/>
          <w:lang w:val="ru-RU"/>
        </w:rPr>
        <w:t xml:space="preserve">. </w:t>
      </w:r>
    </w:p>
    <w:p w:rsidR="00765AD1" w:rsidRPr="00A90E5A" w:rsidRDefault="00765AD1" w:rsidP="00765AD1">
      <w:pPr>
        <w:shd w:val="clear" w:color="auto" w:fill="FFFFFF"/>
        <w:tabs>
          <w:tab w:val="left" w:pos="1134"/>
        </w:tabs>
        <w:spacing w:after="0" w:line="240" w:lineRule="auto"/>
        <w:ind w:firstLine="567"/>
        <w:rPr>
          <w:rFonts w:ascii="Times New Roman" w:hAnsi="Times New Roman" w:cs="Times New Roman"/>
          <w:i/>
          <w:sz w:val="24"/>
          <w:szCs w:val="24"/>
          <w:lang w:val="ru-RU"/>
        </w:rPr>
      </w:pPr>
    </w:p>
    <w:p w:rsidR="00765AD1" w:rsidRPr="00A90E5A" w:rsidRDefault="00765AD1" w:rsidP="00765AD1">
      <w:pPr>
        <w:shd w:val="clear" w:color="auto" w:fill="FFFFFF"/>
        <w:tabs>
          <w:tab w:val="left" w:pos="1134"/>
        </w:tabs>
        <w:spacing w:after="0" w:line="240" w:lineRule="auto"/>
        <w:ind w:firstLine="567"/>
        <w:rPr>
          <w:rFonts w:ascii="Times New Roman" w:hAnsi="Times New Roman" w:cs="Times New Roman"/>
          <w:b/>
          <w:sz w:val="24"/>
          <w:szCs w:val="24"/>
        </w:rPr>
      </w:pPr>
      <w:r w:rsidRPr="00A90E5A">
        <w:rPr>
          <w:rFonts w:ascii="Times New Roman" w:hAnsi="Times New Roman" w:cs="Times New Roman"/>
          <w:b/>
          <w:sz w:val="24"/>
          <w:szCs w:val="24"/>
        </w:rPr>
        <w:t>Вопросы для самоконтроля:</w:t>
      </w:r>
    </w:p>
    <w:p w:rsidR="00765AD1" w:rsidRPr="00A90E5A" w:rsidRDefault="00765AD1" w:rsidP="00765AD1">
      <w:pPr>
        <w:numPr>
          <w:ilvl w:val="0"/>
          <w:numId w:val="66"/>
        </w:numPr>
        <w:shd w:val="clear" w:color="auto" w:fill="FFFFFF"/>
        <w:tabs>
          <w:tab w:val="left" w:pos="1134"/>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Какие показатели входят в СНС?</w:t>
      </w:r>
    </w:p>
    <w:p w:rsidR="00765AD1" w:rsidRPr="00A90E5A" w:rsidRDefault="00765AD1" w:rsidP="00765AD1">
      <w:pPr>
        <w:numPr>
          <w:ilvl w:val="0"/>
          <w:numId w:val="66"/>
        </w:numPr>
        <w:shd w:val="clear" w:color="auto" w:fill="FFFFFF"/>
        <w:tabs>
          <w:tab w:val="left" w:pos="1134"/>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Как рассчитываются показателя, входящие в СНС?</w:t>
      </w:r>
    </w:p>
    <w:p w:rsidR="00765AD1" w:rsidRPr="00A90E5A" w:rsidRDefault="00765AD1" w:rsidP="00765AD1">
      <w:pPr>
        <w:pStyle w:val="af5"/>
        <w:numPr>
          <w:ilvl w:val="0"/>
          <w:numId w:val="66"/>
        </w:numPr>
        <w:tabs>
          <w:tab w:val="left" w:pos="1134"/>
        </w:tabs>
        <w:spacing w:line="240" w:lineRule="auto"/>
        <w:ind w:left="0" w:firstLine="567"/>
        <w:textAlignment w:val="baseline"/>
        <w:rPr>
          <w:szCs w:val="24"/>
          <w:lang w:val="ru-RU"/>
        </w:rPr>
      </w:pPr>
      <w:r w:rsidRPr="00A90E5A">
        <w:rPr>
          <w:szCs w:val="24"/>
          <w:lang w:val="ru-RU"/>
        </w:rPr>
        <w:t>Что такое макроэкономическое равновесие? Какие его виды вы знаете?</w:t>
      </w:r>
    </w:p>
    <w:p w:rsidR="00765AD1" w:rsidRPr="00A90E5A" w:rsidRDefault="00765AD1" w:rsidP="00765AD1">
      <w:pPr>
        <w:pStyle w:val="af5"/>
        <w:numPr>
          <w:ilvl w:val="0"/>
          <w:numId w:val="66"/>
        </w:numPr>
        <w:tabs>
          <w:tab w:val="left" w:pos="1134"/>
        </w:tabs>
        <w:spacing w:line="240" w:lineRule="auto"/>
        <w:ind w:left="0" w:firstLine="567"/>
        <w:textAlignment w:val="baseline"/>
        <w:rPr>
          <w:szCs w:val="24"/>
          <w:lang w:val="ru-RU"/>
        </w:rPr>
      </w:pPr>
      <w:r w:rsidRPr="00A90E5A">
        <w:rPr>
          <w:szCs w:val="24"/>
          <w:lang w:val="ru-RU"/>
        </w:rPr>
        <w:t>Какие модели макроэкономического равновесия вы знаете?</w:t>
      </w:r>
    </w:p>
    <w:p w:rsidR="00765AD1" w:rsidRPr="00A90E5A" w:rsidRDefault="00765AD1" w:rsidP="00765AD1">
      <w:pPr>
        <w:pStyle w:val="af5"/>
        <w:numPr>
          <w:ilvl w:val="0"/>
          <w:numId w:val="66"/>
        </w:numPr>
        <w:tabs>
          <w:tab w:val="left" w:pos="1134"/>
        </w:tabs>
        <w:spacing w:line="240" w:lineRule="auto"/>
        <w:ind w:left="0" w:firstLine="567"/>
        <w:textAlignment w:val="baseline"/>
        <w:rPr>
          <w:szCs w:val="24"/>
          <w:lang w:val="ru-RU"/>
        </w:rPr>
      </w:pPr>
      <w:r w:rsidRPr="00A90E5A">
        <w:rPr>
          <w:szCs w:val="24"/>
          <w:lang w:val="ru-RU"/>
        </w:rPr>
        <w:t>Что такое совокупный спрос и каковы его составляющие?</w:t>
      </w:r>
    </w:p>
    <w:p w:rsidR="00765AD1" w:rsidRPr="00A90E5A" w:rsidRDefault="00765AD1" w:rsidP="00765AD1">
      <w:pPr>
        <w:pStyle w:val="af5"/>
        <w:numPr>
          <w:ilvl w:val="0"/>
          <w:numId w:val="66"/>
        </w:numPr>
        <w:tabs>
          <w:tab w:val="left" w:pos="1134"/>
        </w:tabs>
        <w:spacing w:line="240" w:lineRule="auto"/>
        <w:ind w:left="0" w:firstLine="567"/>
        <w:textAlignment w:val="baseline"/>
        <w:rPr>
          <w:szCs w:val="24"/>
          <w:lang w:val="ru-RU"/>
        </w:rPr>
      </w:pPr>
      <w:r w:rsidRPr="00A90E5A">
        <w:rPr>
          <w:szCs w:val="24"/>
          <w:lang w:val="ru-RU"/>
        </w:rPr>
        <w:t>С чем связана обратная зависимость между величиной совокупного спроса и уровнем цен?</w:t>
      </w:r>
    </w:p>
    <w:p w:rsidR="00765AD1" w:rsidRPr="00A90E5A" w:rsidRDefault="00765AD1" w:rsidP="00765AD1">
      <w:pPr>
        <w:pStyle w:val="af5"/>
        <w:numPr>
          <w:ilvl w:val="0"/>
          <w:numId w:val="66"/>
        </w:numPr>
        <w:tabs>
          <w:tab w:val="left" w:pos="1134"/>
        </w:tabs>
        <w:spacing w:line="240" w:lineRule="auto"/>
        <w:ind w:left="0" w:firstLine="567"/>
        <w:textAlignment w:val="baseline"/>
        <w:rPr>
          <w:szCs w:val="24"/>
          <w:lang w:val="ru-RU"/>
        </w:rPr>
      </w:pPr>
      <w:r w:rsidRPr="00A90E5A">
        <w:rPr>
          <w:szCs w:val="24"/>
          <w:lang w:val="ru-RU"/>
        </w:rPr>
        <w:t>Назовите неценовые факторы совокупного спроса.</w:t>
      </w:r>
    </w:p>
    <w:p w:rsidR="00765AD1" w:rsidRPr="00A90E5A" w:rsidRDefault="00765AD1" w:rsidP="00765AD1">
      <w:pPr>
        <w:pStyle w:val="af5"/>
        <w:numPr>
          <w:ilvl w:val="0"/>
          <w:numId w:val="66"/>
        </w:numPr>
        <w:tabs>
          <w:tab w:val="left" w:pos="1134"/>
        </w:tabs>
        <w:spacing w:line="240" w:lineRule="auto"/>
        <w:ind w:left="0" w:firstLine="567"/>
        <w:textAlignment w:val="baseline"/>
        <w:rPr>
          <w:szCs w:val="24"/>
          <w:lang w:val="ru-RU"/>
        </w:rPr>
      </w:pPr>
      <w:r w:rsidRPr="00A90E5A">
        <w:rPr>
          <w:szCs w:val="24"/>
          <w:lang w:val="ru-RU"/>
        </w:rPr>
        <w:t>Что такое совокупное предложение и какие факторы оказывают на него влияние?</w:t>
      </w:r>
    </w:p>
    <w:p w:rsidR="00765AD1" w:rsidRPr="00A90E5A" w:rsidRDefault="00765AD1" w:rsidP="00765AD1">
      <w:pPr>
        <w:pStyle w:val="af5"/>
        <w:numPr>
          <w:ilvl w:val="0"/>
          <w:numId w:val="66"/>
        </w:numPr>
        <w:tabs>
          <w:tab w:val="left" w:pos="1134"/>
        </w:tabs>
        <w:spacing w:line="240" w:lineRule="auto"/>
        <w:ind w:left="0" w:firstLine="567"/>
        <w:textAlignment w:val="baseline"/>
        <w:rPr>
          <w:szCs w:val="24"/>
          <w:lang w:val="ru-RU"/>
        </w:rPr>
      </w:pPr>
      <w:r w:rsidRPr="00A90E5A">
        <w:rPr>
          <w:szCs w:val="24"/>
          <w:lang w:val="ru-RU"/>
        </w:rPr>
        <w:t>Какие варианты возможны при нарушении равновесия между совокупным спросом и предложением?</w:t>
      </w:r>
    </w:p>
    <w:p w:rsidR="00765AD1" w:rsidRPr="00A90E5A" w:rsidRDefault="00765AD1" w:rsidP="00765AD1">
      <w:pPr>
        <w:pStyle w:val="af5"/>
        <w:numPr>
          <w:ilvl w:val="0"/>
          <w:numId w:val="66"/>
        </w:numPr>
        <w:tabs>
          <w:tab w:val="left" w:pos="1134"/>
        </w:tabs>
        <w:spacing w:line="240" w:lineRule="auto"/>
        <w:ind w:left="0" w:firstLine="567"/>
        <w:textAlignment w:val="baseline"/>
        <w:rPr>
          <w:szCs w:val="24"/>
          <w:lang w:val="ru-RU"/>
        </w:rPr>
      </w:pPr>
      <w:r w:rsidRPr="00A90E5A">
        <w:rPr>
          <w:szCs w:val="24"/>
          <w:lang w:val="ru-RU"/>
        </w:rPr>
        <w:t>Что такое предельная склонность к потреблению и сбережению?</w:t>
      </w:r>
    </w:p>
    <w:p w:rsidR="00765AD1" w:rsidRPr="00A90E5A" w:rsidRDefault="00765AD1" w:rsidP="00765AD1">
      <w:pPr>
        <w:pStyle w:val="af5"/>
        <w:numPr>
          <w:ilvl w:val="0"/>
          <w:numId w:val="66"/>
        </w:numPr>
        <w:tabs>
          <w:tab w:val="left" w:pos="1134"/>
        </w:tabs>
        <w:spacing w:line="240" w:lineRule="auto"/>
        <w:ind w:left="0" w:firstLine="567"/>
        <w:textAlignment w:val="baseline"/>
        <w:rPr>
          <w:szCs w:val="24"/>
          <w:lang w:val="ru-RU"/>
        </w:rPr>
      </w:pPr>
      <w:r w:rsidRPr="00A90E5A">
        <w:rPr>
          <w:szCs w:val="24"/>
          <w:lang w:val="ru-RU"/>
        </w:rPr>
        <w:t>Объясните сущность модели «доходы — расходы».</w:t>
      </w:r>
    </w:p>
    <w:p w:rsidR="00765AD1" w:rsidRPr="00A90E5A" w:rsidRDefault="00765AD1" w:rsidP="00765AD1">
      <w:pPr>
        <w:pStyle w:val="af5"/>
        <w:numPr>
          <w:ilvl w:val="0"/>
          <w:numId w:val="66"/>
        </w:numPr>
        <w:tabs>
          <w:tab w:val="left" w:pos="1134"/>
        </w:tabs>
        <w:spacing w:line="240" w:lineRule="auto"/>
        <w:ind w:left="0" w:firstLine="567"/>
        <w:textAlignment w:val="baseline"/>
        <w:rPr>
          <w:szCs w:val="24"/>
          <w:lang w:val="ru-RU"/>
        </w:rPr>
      </w:pPr>
      <w:r w:rsidRPr="00A90E5A">
        <w:rPr>
          <w:szCs w:val="24"/>
          <w:lang w:val="ru-RU"/>
        </w:rPr>
        <w:t>Что такое мультипликатор расходов и принцип акселерации?</w:t>
      </w:r>
    </w:p>
    <w:p w:rsidR="00765AD1" w:rsidRPr="00A90E5A" w:rsidRDefault="00765AD1" w:rsidP="00765AD1">
      <w:pPr>
        <w:shd w:val="clear" w:color="auto" w:fill="FFFFFF"/>
        <w:tabs>
          <w:tab w:val="left" w:pos="1134"/>
        </w:tabs>
        <w:spacing w:after="0" w:line="240" w:lineRule="auto"/>
        <w:ind w:firstLine="567"/>
        <w:rPr>
          <w:rFonts w:ascii="Times New Roman" w:hAnsi="Times New Roman" w:cs="Times New Roman"/>
          <w:b/>
          <w:i/>
          <w:sz w:val="24"/>
          <w:szCs w:val="24"/>
          <w:lang w:val="ru-RU"/>
        </w:rPr>
      </w:pPr>
    </w:p>
    <w:p w:rsidR="00765AD1" w:rsidRPr="00A90E5A" w:rsidRDefault="00765AD1" w:rsidP="00765AD1">
      <w:pPr>
        <w:shd w:val="clear" w:color="auto" w:fill="FFFFFF"/>
        <w:tabs>
          <w:tab w:val="left" w:pos="1134"/>
        </w:tabs>
        <w:spacing w:after="0" w:line="240" w:lineRule="auto"/>
        <w:ind w:firstLine="567"/>
        <w:rPr>
          <w:rFonts w:ascii="Times New Roman" w:hAnsi="Times New Roman" w:cs="Times New Roman"/>
          <w:b/>
          <w:sz w:val="24"/>
          <w:szCs w:val="24"/>
        </w:rPr>
      </w:pPr>
      <w:r w:rsidRPr="00A90E5A">
        <w:rPr>
          <w:rFonts w:ascii="Times New Roman" w:hAnsi="Times New Roman" w:cs="Times New Roman"/>
          <w:b/>
          <w:sz w:val="24"/>
          <w:szCs w:val="24"/>
        </w:rPr>
        <w:t>Тест</w:t>
      </w:r>
    </w:p>
    <w:p w:rsidR="00765AD1" w:rsidRPr="00A90E5A" w:rsidRDefault="00765AD1" w:rsidP="00765AD1">
      <w:pPr>
        <w:numPr>
          <w:ilvl w:val="0"/>
          <w:numId w:val="65"/>
        </w:numPr>
        <w:tabs>
          <w:tab w:val="left" w:pos="1134"/>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Валовой национальный продукт — это показатель:</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общих расходов правительства и муниципальных органов</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количества товаров и услуг, произведенных частным бизнесом</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рыночной стоимости национального валового выпуска конечных товаров и услуг</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уровня цен проданных товаров и услуг</w:t>
      </w:r>
    </w:p>
    <w:p w:rsidR="00765AD1" w:rsidRPr="00A90E5A" w:rsidRDefault="00765AD1" w:rsidP="00765AD1">
      <w:pPr>
        <w:numPr>
          <w:ilvl w:val="0"/>
          <w:numId w:val="65"/>
        </w:numPr>
        <w:tabs>
          <w:tab w:val="left" w:pos="1134"/>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lastRenderedPageBreak/>
        <w:t>В модели, где отсутствуют госзакупки, чистые инвестиции, амортизация и</w:t>
      </w:r>
      <w:r w:rsidRPr="00A90E5A">
        <w:rPr>
          <w:rFonts w:ascii="Times New Roman" w:hAnsi="Times New Roman" w:cs="Times New Roman"/>
          <w:sz w:val="24"/>
          <w:szCs w:val="24"/>
        </w:rPr>
        <w:t> </w:t>
      </w:r>
      <w:r w:rsidRPr="00A90E5A">
        <w:rPr>
          <w:rFonts w:ascii="Times New Roman" w:hAnsi="Times New Roman" w:cs="Times New Roman"/>
          <w:b/>
          <w:bCs/>
          <w:sz w:val="24"/>
          <w:szCs w:val="24"/>
          <w:lang w:val="ru-RU"/>
        </w:rPr>
        <w:t>международная торговля, рыночная стоимость конечного производства равна:</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всему перечисленному</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совокупному потреблению</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сумме зарплаты, ренты, процента и прибыли</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rPr>
      </w:pPr>
      <w:r w:rsidRPr="00A90E5A">
        <w:rPr>
          <w:rFonts w:ascii="Times New Roman" w:hAnsi="Times New Roman" w:cs="Times New Roman"/>
          <w:sz w:val="24"/>
          <w:szCs w:val="24"/>
        </w:rPr>
        <w:t>d. сумме купленных экономических благ</w:t>
      </w:r>
    </w:p>
    <w:p w:rsidR="00765AD1" w:rsidRPr="00A90E5A" w:rsidRDefault="00765AD1" w:rsidP="00765AD1">
      <w:pPr>
        <w:numPr>
          <w:ilvl w:val="0"/>
          <w:numId w:val="65"/>
        </w:numPr>
        <w:tabs>
          <w:tab w:val="left" w:pos="1134"/>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Какое из следующих высказываний неверно:</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ЧНП - прямые налоги = НД</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ЧНП + амортизация = ВНП</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личный доход = располагаемый доход + прямые налоги</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валовые инвестиции = чистые инвестиции + амортизация</w:t>
      </w:r>
    </w:p>
    <w:p w:rsidR="00765AD1" w:rsidRPr="00A90E5A" w:rsidRDefault="00765AD1" w:rsidP="00765AD1">
      <w:pPr>
        <w:numPr>
          <w:ilvl w:val="0"/>
          <w:numId w:val="65"/>
        </w:numPr>
        <w:tabs>
          <w:tab w:val="left" w:pos="1134"/>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К государственным закупкам товаров и услуг не относятся:</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расходы выплату пособий по безработице</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жалование врачей</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расходы на строительство новых государственных школ</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расходы на содержание государственных учреждений</w:t>
      </w:r>
    </w:p>
    <w:p w:rsidR="00765AD1" w:rsidRPr="00A90E5A" w:rsidRDefault="00765AD1" w:rsidP="00765AD1">
      <w:pPr>
        <w:tabs>
          <w:tab w:val="left" w:pos="1134"/>
        </w:tabs>
        <w:spacing w:after="0" w:line="240" w:lineRule="auto"/>
        <w:ind w:firstLine="567"/>
        <w:rPr>
          <w:rFonts w:ascii="Times New Roman" w:hAnsi="Times New Roman" w:cs="Times New Roman"/>
          <w:b/>
          <w:bCs/>
          <w:sz w:val="24"/>
          <w:szCs w:val="24"/>
          <w:lang w:val="ru-RU"/>
        </w:rPr>
      </w:pPr>
    </w:p>
    <w:p w:rsidR="00765AD1" w:rsidRPr="00A90E5A" w:rsidRDefault="00765AD1" w:rsidP="00765AD1">
      <w:pPr>
        <w:numPr>
          <w:ilvl w:val="0"/>
          <w:numId w:val="65"/>
        </w:numPr>
        <w:tabs>
          <w:tab w:val="left" w:pos="1134"/>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Личный располагаемый доход представляет собой:</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полученный совокупный доход за вычетом налоговых и налоговых обязательных платежей</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полученный совокупный доход (заработная плата и другие доходы)</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начисленную заработную плату</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реальный доход</w:t>
      </w:r>
    </w:p>
    <w:p w:rsidR="00765AD1" w:rsidRPr="00A90E5A" w:rsidRDefault="00765AD1" w:rsidP="00765AD1">
      <w:pPr>
        <w:numPr>
          <w:ilvl w:val="0"/>
          <w:numId w:val="65"/>
        </w:numPr>
        <w:tabs>
          <w:tab w:val="left" w:pos="1134"/>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Если равновесие достигается на кейнсианском участке кривой совокупного</w:t>
      </w:r>
      <w:r w:rsidRPr="00A90E5A">
        <w:rPr>
          <w:rFonts w:ascii="Times New Roman" w:hAnsi="Times New Roman" w:cs="Times New Roman"/>
          <w:sz w:val="24"/>
          <w:szCs w:val="24"/>
        </w:rPr>
        <w:t> </w:t>
      </w:r>
      <w:r w:rsidRPr="00A90E5A">
        <w:rPr>
          <w:rFonts w:ascii="Times New Roman" w:hAnsi="Times New Roman" w:cs="Times New Roman"/>
          <w:b/>
          <w:bCs/>
          <w:sz w:val="24"/>
          <w:szCs w:val="24"/>
          <w:lang w:val="ru-RU"/>
        </w:rPr>
        <w:t>предложения, то увеличение совокупного спроса (сдвиг кривой) приводит к:</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росту цен при постоянном объеме занятости</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росту цен и увеличению объема производства</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увеличению занятости при постоянном уровне цен</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увеличению занятости и росту уровня цен</w:t>
      </w:r>
    </w:p>
    <w:p w:rsidR="00765AD1" w:rsidRPr="00A90E5A" w:rsidRDefault="00765AD1" w:rsidP="00765AD1">
      <w:pPr>
        <w:numPr>
          <w:ilvl w:val="0"/>
          <w:numId w:val="65"/>
        </w:numPr>
        <w:tabs>
          <w:tab w:val="left" w:pos="1134"/>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Если равновесие достигается на классическом участке кривой совокупного</w:t>
      </w:r>
      <w:r w:rsidRPr="00A90E5A">
        <w:rPr>
          <w:rFonts w:ascii="Times New Roman" w:hAnsi="Times New Roman" w:cs="Times New Roman"/>
          <w:sz w:val="24"/>
          <w:szCs w:val="24"/>
        </w:rPr>
        <w:t> </w:t>
      </w:r>
      <w:r w:rsidRPr="00A90E5A">
        <w:rPr>
          <w:rFonts w:ascii="Times New Roman" w:hAnsi="Times New Roman" w:cs="Times New Roman"/>
          <w:b/>
          <w:bCs/>
          <w:sz w:val="24"/>
          <w:szCs w:val="24"/>
          <w:lang w:val="ru-RU"/>
        </w:rPr>
        <w:t>предложения, то увеличение совокупного спро</w:t>
      </w:r>
      <w:r w:rsidRPr="00A90E5A">
        <w:rPr>
          <w:rFonts w:ascii="Times New Roman" w:hAnsi="Times New Roman" w:cs="Times New Roman"/>
          <w:b/>
          <w:bCs/>
          <w:sz w:val="24"/>
          <w:szCs w:val="24"/>
          <w:lang w:val="ru-RU"/>
        </w:rPr>
        <w:softHyphen/>
        <w:t>са (сдвиг кривой) приводит к:</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увеличению производства при постоянной занятости</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увеличению объема производства и уровня цен</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инфляции при постоянном объеме производства</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увеличению уровня занятости при постоянном уровне цен</w:t>
      </w:r>
    </w:p>
    <w:p w:rsidR="00765AD1" w:rsidRPr="00A90E5A" w:rsidRDefault="00765AD1" w:rsidP="00765AD1">
      <w:pPr>
        <w:numPr>
          <w:ilvl w:val="0"/>
          <w:numId w:val="65"/>
        </w:numPr>
        <w:tabs>
          <w:tab w:val="left" w:pos="1134"/>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Сокращение совокупного предложения (сдвиг кривой) приводит к:</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стагнации при неизменном уровне цен</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дефляции и сокращению объема производства</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росту объема производства и к инфляции</w:t>
      </w:r>
    </w:p>
    <w:p w:rsidR="00765AD1" w:rsidRPr="00A90E5A" w:rsidRDefault="00765AD1" w:rsidP="00765AD1">
      <w:pPr>
        <w:tabs>
          <w:tab w:val="left" w:pos="1134"/>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инфляции и сокращению объема производства</w:t>
      </w:r>
    </w:p>
    <w:p w:rsidR="00765AD1" w:rsidRPr="00A90E5A" w:rsidRDefault="00765AD1" w:rsidP="00765AD1">
      <w:pPr>
        <w:shd w:val="clear" w:color="auto" w:fill="FFFFFF"/>
        <w:spacing w:after="0" w:line="240" w:lineRule="auto"/>
        <w:ind w:firstLine="567"/>
        <w:rPr>
          <w:rFonts w:ascii="Times New Roman" w:hAnsi="Times New Roman" w:cs="Times New Roman"/>
          <w:sz w:val="24"/>
          <w:szCs w:val="24"/>
          <w:lang w:val="ru-RU"/>
        </w:rPr>
      </w:pPr>
    </w:p>
    <w:p w:rsidR="00765AD1" w:rsidRPr="00A90E5A" w:rsidRDefault="00765AD1" w:rsidP="00765AD1">
      <w:pPr>
        <w:shd w:val="clear" w:color="auto" w:fill="FFFFFF"/>
        <w:tabs>
          <w:tab w:val="left" w:pos="993"/>
        </w:tabs>
        <w:spacing w:after="0" w:line="240" w:lineRule="auto"/>
        <w:ind w:firstLine="567"/>
        <w:rPr>
          <w:rFonts w:ascii="Times New Roman" w:hAnsi="Times New Roman" w:cs="Times New Roman"/>
          <w:i/>
          <w:sz w:val="24"/>
          <w:szCs w:val="24"/>
          <w:lang w:val="ru-RU"/>
        </w:rPr>
      </w:pPr>
      <w:r w:rsidRPr="00A90E5A">
        <w:rPr>
          <w:rFonts w:ascii="Times New Roman" w:hAnsi="Times New Roman" w:cs="Times New Roman"/>
          <w:b/>
          <w:i/>
          <w:sz w:val="24"/>
          <w:szCs w:val="24"/>
          <w:lang w:val="ru-RU"/>
        </w:rPr>
        <w:t>Тема 6. Цикличность экономического развития.</w:t>
      </w:r>
      <w:r w:rsidRPr="00A90E5A">
        <w:rPr>
          <w:rFonts w:ascii="Times New Roman" w:hAnsi="Times New Roman" w:cs="Times New Roman"/>
          <w:i/>
          <w:sz w:val="24"/>
          <w:szCs w:val="24"/>
          <w:lang w:val="ru-RU"/>
        </w:rPr>
        <w:t xml:space="preserve"> </w:t>
      </w:r>
    </w:p>
    <w:p w:rsidR="00765AD1" w:rsidRPr="00A90E5A" w:rsidRDefault="00765AD1" w:rsidP="00765AD1">
      <w:pPr>
        <w:shd w:val="clear" w:color="auto" w:fill="FFFFFF"/>
        <w:tabs>
          <w:tab w:val="left" w:pos="993"/>
        </w:tabs>
        <w:spacing w:after="0" w:line="240" w:lineRule="auto"/>
        <w:ind w:firstLine="567"/>
        <w:rPr>
          <w:rFonts w:ascii="Times New Roman" w:hAnsi="Times New Roman" w:cs="Times New Roman"/>
          <w:i/>
          <w:sz w:val="24"/>
          <w:szCs w:val="24"/>
          <w:lang w:val="ru-RU"/>
        </w:rPr>
      </w:pPr>
    </w:p>
    <w:p w:rsidR="00765AD1" w:rsidRPr="00A90E5A" w:rsidRDefault="00765AD1" w:rsidP="00765AD1">
      <w:pPr>
        <w:shd w:val="clear" w:color="auto" w:fill="FFFFFF"/>
        <w:tabs>
          <w:tab w:val="left" w:pos="993"/>
        </w:tabs>
        <w:spacing w:after="0" w:line="240" w:lineRule="auto"/>
        <w:ind w:firstLine="567"/>
        <w:rPr>
          <w:rFonts w:ascii="Times New Roman" w:hAnsi="Times New Roman" w:cs="Times New Roman"/>
          <w:b/>
          <w:sz w:val="24"/>
          <w:szCs w:val="24"/>
          <w:lang w:val="ru-RU"/>
        </w:rPr>
      </w:pPr>
      <w:r w:rsidRPr="00A90E5A">
        <w:rPr>
          <w:rFonts w:ascii="Times New Roman" w:hAnsi="Times New Roman" w:cs="Times New Roman"/>
          <w:b/>
          <w:sz w:val="24"/>
          <w:szCs w:val="24"/>
          <w:lang w:val="ru-RU"/>
        </w:rPr>
        <w:t>Вопросы для самоконтроля:</w:t>
      </w:r>
    </w:p>
    <w:p w:rsidR="00765AD1" w:rsidRPr="00A90E5A" w:rsidRDefault="00765AD1" w:rsidP="00765AD1">
      <w:pPr>
        <w:pStyle w:val="af5"/>
        <w:numPr>
          <w:ilvl w:val="0"/>
          <w:numId w:val="67"/>
        </w:numPr>
        <w:tabs>
          <w:tab w:val="left" w:pos="993"/>
        </w:tabs>
        <w:spacing w:line="240" w:lineRule="auto"/>
        <w:ind w:left="0" w:firstLine="567"/>
        <w:textAlignment w:val="baseline"/>
        <w:rPr>
          <w:szCs w:val="24"/>
          <w:lang w:val="ru-RU"/>
        </w:rPr>
      </w:pPr>
      <w:r w:rsidRPr="00A90E5A">
        <w:rPr>
          <w:szCs w:val="24"/>
          <w:lang w:val="ru-RU"/>
        </w:rPr>
        <w:lastRenderedPageBreak/>
        <w:t>Что такое экономический цикл и из каких фаз он состоит?</w:t>
      </w:r>
    </w:p>
    <w:p w:rsidR="00765AD1" w:rsidRPr="00A90E5A" w:rsidRDefault="00765AD1" w:rsidP="00765AD1">
      <w:pPr>
        <w:pStyle w:val="af5"/>
        <w:numPr>
          <w:ilvl w:val="0"/>
          <w:numId w:val="67"/>
        </w:numPr>
        <w:tabs>
          <w:tab w:val="left" w:pos="993"/>
        </w:tabs>
        <w:spacing w:line="240" w:lineRule="auto"/>
        <w:ind w:left="0" w:firstLine="567"/>
        <w:textAlignment w:val="baseline"/>
        <w:rPr>
          <w:szCs w:val="24"/>
          <w:lang w:val="ru-RU"/>
        </w:rPr>
      </w:pPr>
      <w:r w:rsidRPr="00A90E5A">
        <w:rPr>
          <w:szCs w:val="24"/>
          <w:lang w:val="ru-RU"/>
        </w:rPr>
        <w:t>Что такое инфляция и как она измеряется?</w:t>
      </w:r>
    </w:p>
    <w:p w:rsidR="00765AD1" w:rsidRPr="00A90E5A" w:rsidRDefault="00765AD1" w:rsidP="00765AD1">
      <w:pPr>
        <w:pStyle w:val="af5"/>
        <w:numPr>
          <w:ilvl w:val="0"/>
          <w:numId w:val="67"/>
        </w:numPr>
        <w:tabs>
          <w:tab w:val="left" w:pos="993"/>
        </w:tabs>
        <w:spacing w:line="240" w:lineRule="auto"/>
        <w:ind w:left="0" w:firstLine="567"/>
        <w:textAlignment w:val="baseline"/>
        <w:rPr>
          <w:szCs w:val="24"/>
          <w:lang w:val="ru-RU"/>
        </w:rPr>
      </w:pPr>
      <w:r w:rsidRPr="00A90E5A">
        <w:rPr>
          <w:szCs w:val="24"/>
          <w:lang w:val="ru-RU"/>
        </w:rPr>
        <w:t>В каких формах может протекать инфляция?</w:t>
      </w:r>
    </w:p>
    <w:p w:rsidR="00765AD1" w:rsidRPr="00A90E5A" w:rsidRDefault="00765AD1" w:rsidP="00765AD1">
      <w:pPr>
        <w:pStyle w:val="af5"/>
        <w:numPr>
          <w:ilvl w:val="0"/>
          <w:numId w:val="67"/>
        </w:numPr>
        <w:tabs>
          <w:tab w:val="left" w:pos="993"/>
        </w:tabs>
        <w:spacing w:line="240" w:lineRule="auto"/>
        <w:ind w:left="0" w:firstLine="567"/>
        <w:textAlignment w:val="baseline"/>
        <w:rPr>
          <w:szCs w:val="24"/>
          <w:lang w:val="ru-RU"/>
        </w:rPr>
      </w:pPr>
      <w:r w:rsidRPr="00A90E5A">
        <w:rPr>
          <w:szCs w:val="24"/>
          <w:lang w:val="ru-RU"/>
        </w:rPr>
        <w:t>Как различают инфляцию в зависимости от её темпов роста?</w:t>
      </w:r>
    </w:p>
    <w:p w:rsidR="00765AD1" w:rsidRPr="00A90E5A" w:rsidRDefault="00765AD1" w:rsidP="00765AD1">
      <w:pPr>
        <w:pStyle w:val="af5"/>
        <w:numPr>
          <w:ilvl w:val="0"/>
          <w:numId w:val="67"/>
        </w:numPr>
        <w:tabs>
          <w:tab w:val="left" w:pos="993"/>
        </w:tabs>
        <w:spacing w:line="240" w:lineRule="auto"/>
        <w:ind w:left="0" w:firstLine="567"/>
        <w:textAlignment w:val="baseline"/>
        <w:rPr>
          <w:szCs w:val="24"/>
        </w:rPr>
      </w:pPr>
      <w:r w:rsidRPr="00A90E5A">
        <w:rPr>
          <w:szCs w:val="24"/>
        </w:rPr>
        <w:t>Каковы причины инфляции?</w:t>
      </w:r>
    </w:p>
    <w:p w:rsidR="00765AD1" w:rsidRPr="00A90E5A" w:rsidRDefault="00765AD1" w:rsidP="00765AD1">
      <w:pPr>
        <w:pStyle w:val="af5"/>
        <w:numPr>
          <w:ilvl w:val="0"/>
          <w:numId w:val="67"/>
        </w:numPr>
        <w:tabs>
          <w:tab w:val="left" w:pos="993"/>
        </w:tabs>
        <w:spacing w:line="240" w:lineRule="auto"/>
        <w:ind w:left="0" w:firstLine="567"/>
        <w:textAlignment w:val="baseline"/>
        <w:rPr>
          <w:szCs w:val="24"/>
          <w:lang w:val="ru-RU"/>
        </w:rPr>
      </w:pPr>
      <w:r w:rsidRPr="00A90E5A">
        <w:rPr>
          <w:szCs w:val="24"/>
          <w:lang w:val="ru-RU"/>
        </w:rPr>
        <w:t>Что такое дефлятор ВВП, как он рассчитывается и где используется?</w:t>
      </w:r>
    </w:p>
    <w:p w:rsidR="00765AD1" w:rsidRPr="00A90E5A" w:rsidRDefault="00765AD1" w:rsidP="00765AD1">
      <w:pPr>
        <w:pStyle w:val="af5"/>
        <w:numPr>
          <w:ilvl w:val="0"/>
          <w:numId w:val="67"/>
        </w:numPr>
        <w:tabs>
          <w:tab w:val="left" w:pos="993"/>
        </w:tabs>
        <w:spacing w:line="240" w:lineRule="auto"/>
        <w:ind w:left="0" w:firstLine="567"/>
        <w:textAlignment w:val="baseline"/>
        <w:rPr>
          <w:szCs w:val="24"/>
          <w:lang w:val="ru-RU"/>
        </w:rPr>
      </w:pPr>
      <w:r w:rsidRPr="00A90E5A">
        <w:rPr>
          <w:szCs w:val="24"/>
          <w:lang w:val="ru-RU"/>
        </w:rPr>
        <w:t>Дайте характеристику инфляции спроса и инфляции издержек.</w:t>
      </w:r>
    </w:p>
    <w:p w:rsidR="00765AD1" w:rsidRPr="00A90E5A" w:rsidRDefault="00765AD1" w:rsidP="00765AD1">
      <w:pPr>
        <w:pStyle w:val="af5"/>
        <w:numPr>
          <w:ilvl w:val="0"/>
          <w:numId w:val="67"/>
        </w:numPr>
        <w:tabs>
          <w:tab w:val="left" w:pos="993"/>
        </w:tabs>
        <w:spacing w:line="240" w:lineRule="auto"/>
        <w:ind w:left="0" w:firstLine="567"/>
        <w:textAlignment w:val="baseline"/>
        <w:rPr>
          <w:szCs w:val="24"/>
        </w:rPr>
      </w:pPr>
      <w:r w:rsidRPr="00A90E5A">
        <w:rPr>
          <w:szCs w:val="24"/>
        </w:rPr>
        <w:t>Что иллюстрирует кривая Филлипса?</w:t>
      </w:r>
    </w:p>
    <w:p w:rsidR="00765AD1" w:rsidRPr="00A90E5A" w:rsidRDefault="00765AD1" w:rsidP="00765AD1">
      <w:pPr>
        <w:pStyle w:val="af5"/>
        <w:numPr>
          <w:ilvl w:val="0"/>
          <w:numId w:val="67"/>
        </w:numPr>
        <w:tabs>
          <w:tab w:val="left" w:pos="993"/>
        </w:tabs>
        <w:spacing w:line="240" w:lineRule="auto"/>
        <w:ind w:left="0" w:firstLine="567"/>
        <w:textAlignment w:val="baseline"/>
        <w:rPr>
          <w:szCs w:val="24"/>
          <w:lang w:val="ru-RU"/>
        </w:rPr>
      </w:pPr>
      <w:r w:rsidRPr="00A90E5A">
        <w:rPr>
          <w:szCs w:val="24"/>
          <w:lang w:val="ru-RU"/>
        </w:rPr>
        <w:t>Почему в модели кривой Филлипса различают краткосрочный и долгосрочный периоды?</w:t>
      </w:r>
    </w:p>
    <w:p w:rsidR="00765AD1" w:rsidRPr="00A90E5A" w:rsidRDefault="00765AD1" w:rsidP="00765AD1">
      <w:pPr>
        <w:pStyle w:val="af5"/>
        <w:numPr>
          <w:ilvl w:val="0"/>
          <w:numId w:val="67"/>
        </w:numPr>
        <w:tabs>
          <w:tab w:val="left" w:pos="993"/>
        </w:tabs>
        <w:spacing w:line="240" w:lineRule="auto"/>
        <w:ind w:left="0" w:firstLine="567"/>
        <w:textAlignment w:val="baseline"/>
        <w:rPr>
          <w:szCs w:val="24"/>
          <w:lang w:val="ru-RU"/>
        </w:rPr>
      </w:pPr>
      <w:r w:rsidRPr="00A90E5A">
        <w:rPr>
          <w:szCs w:val="24"/>
          <w:lang w:val="ru-RU"/>
        </w:rPr>
        <w:t>Чему посвящена теория адаптивных ожиданий?</w:t>
      </w:r>
    </w:p>
    <w:p w:rsidR="00765AD1" w:rsidRPr="00A90E5A" w:rsidRDefault="00765AD1" w:rsidP="00765AD1">
      <w:pPr>
        <w:pStyle w:val="af5"/>
        <w:numPr>
          <w:ilvl w:val="0"/>
          <w:numId w:val="67"/>
        </w:numPr>
        <w:tabs>
          <w:tab w:val="left" w:pos="993"/>
        </w:tabs>
        <w:spacing w:line="240" w:lineRule="auto"/>
        <w:ind w:left="0" w:firstLine="567"/>
        <w:textAlignment w:val="baseline"/>
        <w:rPr>
          <w:szCs w:val="24"/>
          <w:lang w:val="ru-RU"/>
        </w:rPr>
      </w:pPr>
      <w:r w:rsidRPr="00A90E5A">
        <w:rPr>
          <w:szCs w:val="24"/>
          <w:lang w:val="ru-RU"/>
        </w:rPr>
        <w:t>На чём основана теория рациональных ожиданий?</w:t>
      </w:r>
    </w:p>
    <w:p w:rsidR="00765AD1" w:rsidRPr="00A90E5A" w:rsidRDefault="00765AD1" w:rsidP="00765AD1">
      <w:pPr>
        <w:pStyle w:val="af5"/>
        <w:numPr>
          <w:ilvl w:val="0"/>
          <w:numId w:val="67"/>
        </w:numPr>
        <w:tabs>
          <w:tab w:val="left" w:pos="993"/>
        </w:tabs>
        <w:spacing w:line="240" w:lineRule="auto"/>
        <w:ind w:left="0" w:firstLine="567"/>
        <w:textAlignment w:val="baseline"/>
        <w:rPr>
          <w:szCs w:val="24"/>
        </w:rPr>
      </w:pPr>
      <w:r w:rsidRPr="00A90E5A">
        <w:rPr>
          <w:szCs w:val="24"/>
        </w:rPr>
        <w:t>Какова цена инфляции?</w:t>
      </w:r>
    </w:p>
    <w:p w:rsidR="00765AD1" w:rsidRPr="00A90E5A" w:rsidRDefault="00765AD1" w:rsidP="00765AD1">
      <w:pPr>
        <w:pStyle w:val="af5"/>
        <w:numPr>
          <w:ilvl w:val="0"/>
          <w:numId w:val="67"/>
        </w:numPr>
        <w:tabs>
          <w:tab w:val="left" w:pos="993"/>
        </w:tabs>
        <w:spacing w:line="240" w:lineRule="auto"/>
        <w:ind w:left="0" w:firstLine="567"/>
        <w:textAlignment w:val="baseline"/>
        <w:rPr>
          <w:szCs w:val="24"/>
        </w:rPr>
      </w:pPr>
      <w:r w:rsidRPr="00A90E5A">
        <w:rPr>
          <w:szCs w:val="24"/>
        </w:rPr>
        <w:t>Что такое инфляционный налог?</w:t>
      </w:r>
    </w:p>
    <w:p w:rsidR="00765AD1" w:rsidRPr="00A90E5A" w:rsidRDefault="00765AD1" w:rsidP="00765AD1">
      <w:pPr>
        <w:pStyle w:val="af5"/>
        <w:numPr>
          <w:ilvl w:val="0"/>
          <w:numId w:val="67"/>
        </w:numPr>
        <w:tabs>
          <w:tab w:val="left" w:pos="993"/>
        </w:tabs>
        <w:spacing w:line="240" w:lineRule="auto"/>
        <w:ind w:left="0" w:firstLine="567"/>
        <w:textAlignment w:val="baseline"/>
        <w:rPr>
          <w:szCs w:val="24"/>
          <w:lang w:val="ru-RU"/>
        </w:rPr>
      </w:pPr>
      <w:r w:rsidRPr="00A90E5A">
        <w:rPr>
          <w:szCs w:val="24"/>
          <w:lang w:val="ru-RU"/>
        </w:rPr>
        <w:t>Какие позитивные функции выполняет инфляция?</w:t>
      </w:r>
    </w:p>
    <w:p w:rsidR="00765AD1" w:rsidRPr="00A90E5A" w:rsidRDefault="00765AD1" w:rsidP="00765AD1">
      <w:pPr>
        <w:pStyle w:val="af5"/>
        <w:numPr>
          <w:ilvl w:val="0"/>
          <w:numId w:val="67"/>
        </w:numPr>
        <w:tabs>
          <w:tab w:val="left" w:pos="993"/>
        </w:tabs>
        <w:spacing w:line="240" w:lineRule="auto"/>
        <w:ind w:left="0" w:firstLine="567"/>
        <w:textAlignment w:val="baseline"/>
        <w:rPr>
          <w:szCs w:val="24"/>
          <w:lang w:val="ru-RU"/>
        </w:rPr>
      </w:pPr>
      <w:r w:rsidRPr="00A90E5A">
        <w:rPr>
          <w:szCs w:val="24"/>
          <w:lang w:val="ru-RU"/>
        </w:rPr>
        <w:t>Поясните основные негативные последствия инфляции.</w:t>
      </w:r>
    </w:p>
    <w:p w:rsidR="00765AD1" w:rsidRPr="00A90E5A" w:rsidRDefault="00765AD1" w:rsidP="00765AD1">
      <w:pPr>
        <w:pStyle w:val="af5"/>
        <w:numPr>
          <w:ilvl w:val="0"/>
          <w:numId w:val="67"/>
        </w:numPr>
        <w:tabs>
          <w:tab w:val="left" w:pos="993"/>
        </w:tabs>
        <w:spacing w:line="240" w:lineRule="auto"/>
        <w:ind w:left="0" w:firstLine="567"/>
        <w:textAlignment w:val="baseline"/>
        <w:rPr>
          <w:szCs w:val="24"/>
          <w:lang w:val="ru-RU"/>
        </w:rPr>
      </w:pPr>
      <w:r w:rsidRPr="00A90E5A">
        <w:rPr>
          <w:szCs w:val="24"/>
          <w:lang w:val="ru-RU"/>
        </w:rPr>
        <w:t>Что такое занятость и безработица?</w:t>
      </w:r>
    </w:p>
    <w:p w:rsidR="00765AD1" w:rsidRPr="00A90E5A" w:rsidRDefault="00765AD1" w:rsidP="00765AD1">
      <w:pPr>
        <w:pStyle w:val="af5"/>
        <w:numPr>
          <w:ilvl w:val="0"/>
          <w:numId w:val="67"/>
        </w:numPr>
        <w:tabs>
          <w:tab w:val="left" w:pos="993"/>
        </w:tabs>
        <w:spacing w:line="240" w:lineRule="auto"/>
        <w:ind w:left="0" w:firstLine="567"/>
        <w:textAlignment w:val="baseline"/>
        <w:rPr>
          <w:szCs w:val="24"/>
          <w:lang w:val="ru-RU"/>
        </w:rPr>
      </w:pPr>
      <w:r w:rsidRPr="00A90E5A">
        <w:rPr>
          <w:szCs w:val="24"/>
          <w:lang w:val="ru-RU"/>
        </w:rPr>
        <w:t>В каких формах существует безработица?</w:t>
      </w:r>
    </w:p>
    <w:p w:rsidR="00765AD1" w:rsidRPr="00A90E5A" w:rsidRDefault="00765AD1" w:rsidP="00765AD1">
      <w:pPr>
        <w:pStyle w:val="af5"/>
        <w:numPr>
          <w:ilvl w:val="0"/>
          <w:numId w:val="67"/>
        </w:numPr>
        <w:tabs>
          <w:tab w:val="left" w:pos="993"/>
        </w:tabs>
        <w:spacing w:line="240" w:lineRule="auto"/>
        <w:ind w:left="0" w:firstLine="567"/>
        <w:textAlignment w:val="baseline"/>
        <w:rPr>
          <w:szCs w:val="24"/>
          <w:lang w:val="ru-RU"/>
        </w:rPr>
      </w:pPr>
      <w:r w:rsidRPr="00A90E5A">
        <w:rPr>
          <w:szCs w:val="24"/>
          <w:lang w:val="ru-RU"/>
        </w:rPr>
        <w:t>Объясните действие закона Оукена.  Каковы социально-экономические последствия безработицы?</w:t>
      </w:r>
    </w:p>
    <w:p w:rsidR="00765AD1" w:rsidRPr="00A90E5A" w:rsidRDefault="00765AD1" w:rsidP="00765AD1">
      <w:pPr>
        <w:shd w:val="clear" w:color="auto" w:fill="FFFFFF"/>
        <w:tabs>
          <w:tab w:val="left" w:pos="993"/>
        </w:tabs>
        <w:spacing w:after="0" w:line="240" w:lineRule="auto"/>
        <w:ind w:firstLine="567"/>
        <w:rPr>
          <w:rFonts w:ascii="Times New Roman" w:hAnsi="Times New Roman" w:cs="Times New Roman"/>
          <w:b/>
          <w:sz w:val="24"/>
          <w:szCs w:val="24"/>
          <w:lang w:val="ru-RU"/>
        </w:rPr>
      </w:pPr>
    </w:p>
    <w:p w:rsidR="00765AD1" w:rsidRPr="00A90E5A" w:rsidRDefault="00765AD1" w:rsidP="00765AD1">
      <w:pPr>
        <w:shd w:val="clear" w:color="auto" w:fill="FFFFFF"/>
        <w:tabs>
          <w:tab w:val="left" w:pos="993"/>
        </w:tabs>
        <w:spacing w:after="0" w:line="240" w:lineRule="auto"/>
        <w:ind w:firstLine="567"/>
        <w:rPr>
          <w:rFonts w:ascii="Times New Roman" w:hAnsi="Times New Roman" w:cs="Times New Roman"/>
          <w:b/>
          <w:sz w:val="24"/>
          <w:szCs w:val="24"/>
          <w:lang w:val="ru-RU"/>
        </w:rPr>
      </w:pPr>
    </w:p>
    <w:p w:rsidR="00765AD1" w:rsidRPr="00A90E5A" w:rsidRDefault="00765AD1" w:rsidP="00765AD1">
      <w:pPr>
        <w:shd w:val="clear" w:color="auto" w:fill="FFFFFF"/>
        <w:tabs>
          <w:tab w:val="left" w:pos="993"/>
        </w:tabs>
        <w:spacing w:after="0" w:line="240" w:lineRule="auto"/>
        <w:ind w:firstLine="567"/>
        <w:rPr>
          <w:rFonts w:ascii="Times New Roman" w:hAnsi="Times New Roman" w:cs="Times New Roman"/>
          <w:b/>
          <w:sz w:val="24"/>
          <w:szCs w:val="24"/>
        </w:rPr>
      </w:pPr>
      <w:r w:rsidRPr="00A90E5A">
        <w:rPr>
          <w:rFonts w:ascii="Times New Roman" w:hAnsi="Times New Roman" w:cs="Times New Roman"/>
          <w:b/>
          <w:sz w:val="24"/>
          <w:szCs w:val="24"/>
        </w:rPr>
        <w:t>Тест:</w:t>
      </w:r>
    </w:p>
    <w:p w:rsidR="00765AD1" w:rsidRPr="00A90E5A" w:rsidRDefault="00765AD1" w:rsidP="00765AD1">
      <w:pPr>
        <w:tabs>
          <w:tab w:val="left" w:pos="993"/>
        </w:tabs>
        <w:spacing w:after="0" w:line="240" w:lineRule="auto"/>
        <w:ind w:firstLine="567"/>
        <w:rPr>
          <w:rFonts w:ascii="Times New Roman" w:hAnsi="Times New Roman" w:cs="Times New Roman"/>
          <w:b/>
          <w:bCs/>
          <w:sz w:val="24"/>
          <w:szCs w:val="24"/>
        </w:rPr>
      </w:pPr>
    </w:p>
    <w:p w:rsidR="00765AD1" w:rsidRPr="00A90E5A" w:rsidRDefault="00765AD1" w:rsidP="00765AD1">
      <w:pPr>
        <w:numPr>
          <w:ilvl w:val="0"/>
          <w:numId w:val="13"/>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b/>
          <w:bCs/>
          <w:sz w:val="24"/>
          <w:szCs w:val="24"/>
        </w:rPr>
        <w:t>Экономический цикл – это:</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rPr>
      </w:pPr>
      <w:r w:rsidRPr="00A90E5A">
        <w:rPr>
          <w:rFonts w:ascii="Times New Roman" w:hAnsi="Times New Roman" w:cs="Times New Roman"/>
          <w:sz w:val="24"/>
          <w:szCs w:val="24"/>
        </w:rPr>
        <w:t>Выберите один ответ:</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период от начала одного экономического кризиса до начала другого</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время оборота денежной единицы</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интервал колебания одного из макроэкономических показателей</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период, з</w:t>
      </w:r>
      <w:r w:rsidRPr="00A90E5A">
        <w:rPr>
          <w:rFonts w:ascii="Times New Roman" w:hAnsi="Times New Roman" w:cs="Times New Roman"/>
          <w:sz w:val="24"/>
          <w:szCs w:val="24"/>
        </w:rPr>
        <w:t>a</w:t>
      </w:r>
      <w:r w:rsidRPr="00A90E5A">
        <w:rPr>
          <w:rFonts w:ascii="Times New Roman" w:hAnsi="Times New Roman" w:cs="Times New Roman"/>
          <w:sz w:val="24"/>
          <w:szCs w:val="24"/>
          <w:lang w:val="ru-RU"/>
        </w:rPr>
        <w:t xml:space="preserve"> который создается продукция</w:t>
      </w:r>
    </w:p>
    <w:p w:rsidR="00765AD1" w:rsidRPr="00A90E5A" w:rsidRDefault="00765AD1" w:rsidP="00765AD1">
      <w:pPr>
        <w:numPr>
          <w:ilvl w:val="0"/>
          <w:numId w:val="13"/>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Полная занятость - это занятость при:</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все ответы верны</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равенстве спроса и предложения рабочей силы</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естественной безработице</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100% занятости всего трудоспособного населения</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e</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равенстве спроса и предложения рабочей силы и естественной безработице</w:t>
      </w:r>
    </w:p>
    <w:p w:rsidR="00765AD1" w:rsidRPr="00A90E5A" w:rsidRDefault="00765AD1" w:rsidP="00765AD1">
      <w:pPr>
        <w:numPr>
          <w:ilvl w:val="0"/>
          <w:numId w:val="13"/>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Появление фрикционной безработицы связано с:</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временем, необходимым для поиска новой работы</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падением совокупного спроса</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недостаточной квалификацией безработных</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rPr>
      </w:pPr>
      <w:r w:rsidRPr="00A90E5A">
        <w:rPr>
          <w:rFonts w:ascii="Times New Roman" w:hAnsi="Times New Roman" w:cs="Times New Roman"/>
          <w:sz w:val="24"/>
          <w:szCs w:val="24"/>
        </w:rPr>
        <w:t>d. высокой реальной заработной платой</w:t>
      </w:r>
    </w:p>
    <w:p w:rsidR="00765AD1" w:rsidRPr="00A90E5A" w:rsidRDefault="00765AD1" w:rsidP="00765AD1">
      <w:pPr>
        <w:numPr>
          <w:ilvl w:val="0"/>
          <w:numId w:val="13"/>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Не включаются в состав рабочей силы (2 отв.):</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или несколько ответов:</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безработные</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уволенные по инвалидности</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студенты дневной формы обучения</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находящиеся в отпусках</w:t>
      </w:r>
    </w:p>
    <w:p w:rsidR="00765AD1" w:rsidRPr="00A90E5A" w:rsidRDefault="00765AD1" w:rsidP="00765AD1">
      <w:pPr>
        <w:numPr>
          <w:ilvl w:val="0"/>
          <w:numId w:val="13"/>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В условиях полной занятости уровень циклической безработицы должен быть:</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больше чем уровень естественной безработицы</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lastRenderedPageBreak/>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равен естественной безработице</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равен 0</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rPr>
      </w:pPr>
      <w:r w:rsidRPr="00A90E5A">
        <w:rPr>
          <w:rFonts w:ascii="Times New Roman" w:hAnsi="Times New Roman" w:cs="Times New Roman"/>
          <w:sz w:val="24"/>
          <w:szCs w:val="24"/>
        </w:rPr>
        <w:t>d. равен добровольной безработице</w:t>
      </w:r>
    </w:p>
    <w:p w:rsidR="00765AD1" w:rsidRPr="00A90E5A" w:rsidRDefault="00765AD1" w:rsidP="00765AD1">
      <w:pPr>
        <w:numPr>
          <w:ilvl w:val="0"/>
          <w:numId w:val="13"/>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К последствиям безработицы не относится:</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уменьшение доходов населения</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разрушение психического и физического здоровья человека</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обострение социальных и политических проблем</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уменьшение денежной массы в экономике</w:t>
      </w:r>
    </w:p>
    <w:p w:rsidR="00765AD1" w:rsidRPr="00A90E5A" w:rsidRDefault="00765AD1" w:rsidP="00765AD1">
      <w:pPr>
        <w:numPr>
          <w:ilvl w:val="0"/>
          <w:numId w:val="13"/>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Что не относится к методам борьбы с инфляцией:</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повышение ставки рефинансирования</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контроль уровня цен</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снижение уровня безработицы</w:t>
      </w:r>
    </w:p>
    <w:p w:rsidR="00765AD1" w:rsidRPr="00C64FED"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d</w:t>
      </w:r>
      <w:r w:rsidRPr="00C64FED">
        <w:rPr>
          <w:rFonts w:ascii="Times New Roman" w:hAnsi="Times New Roman" w:cs="Times New Roman"/>
          <w:sz w:val="24"/>
          <w:szCs w:val="24"/>
          <w:lang w:val="ru-RU"/>
        </w:rPr>
        <w:t>.</w:t>
      </w:r>
      <w:r w:rsidRPr="00A90E5A">
        <w:rPr>
          <w:rFonts w:ascii="Times New Roman" w:hAnsi="Times New Roman" w:cs="Times New Roman"/>
          <w:sz w:val="24"/>
          <w:szCs w:val="24"/>
        </w:rPr>
        <w:t> </w:t>
      </w:r>
      <w:r w:rsidRPr="00C64FED">
        <w:rPr>
          <w:rFonts w:ascii="Times New Roman" w:hAnsi="Times New Roman" w:cs="Times New Roman"/>
          <w:sz w:val="24"/>
          <w:szCs w:val="24"/>
          <w:lang w:val="ru-RU"/>
        </w:rPr>
        <w:t>индексация доходов</w:t>
      </w:r>
    </w:p>
    <w:p w:rsidR="00765AD1" w:rsidRPr="00A90E5A" w:rsidRDefault="00765AD1" w:rsidP="00765AD1">
      <w:pPr>
        <w:numPr>
          <w:ilvl w:val="0"/>
          <w:numId w:val="13"/>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b/>
          <w:bCs/>
          <w:sz w:val="24"/>
          <w:szCs w:val="24"/>
        </w:rPr>
        <w:t>Покупательная способность денег:</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rPr>
      </w:pPr>
      <w:r w:rsidRPr="00A90E5A">
        <w:rPr>
          <w:rFonts w:ascii="Times New Roman" w:hAnsi="Times New Roman" w:cs="Times New Roman"/>
          <w:sz w:val="24"/>
          <w:szCs w:val="24"/>
        </w:rPr>
        <w:t>Выберите один ответ:</w:t>
      </w:r>
    </w:p>
    <w:p w:rsidR="00765AD1" w:rsidRPr="00C64FED"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C64FED">
        <w:rPr>
          <w:rFonts w:ascii="Times New Roman" w:hAnsi="Times New Roman" w:cs="Times New Roman"/>
          <w:sz w:val="24"/>
          <w:szCs w:val="24"/>
          <w:lang w:val="ru-RU"/>
        </w:rPr>
        <w:t>.</w:t>
      </w:r>
      <w:r w:rsidRPr="00A90E5A">
        <w:rPr>
          <w:rFonts w:ascii="Times New Roman" w:hAnsi="Times New Roman" w:cs="Times New Roman"/>
          <w:sz w:val="24"/>
          <w:szCs w:val="24"/>
        </w:rPr>
        <w:t> </w:t>
      </w:r>
      <w:r w:rsidRPr="00C64FED">
        <w:rPr>
          <w:rFonts w:ascii="Times New Roman" w:hAnsi="Times New Roman" w:cs="Times New Roman"/>
          <w:sz w:val="24"/>
          <w:szCs w:val="24"/>
          <w:lang w:val="ru-RU"/>
        </w:rPr>
        <w:t>уменьшается по время инфляции</w:t>
      </w:r>
    </w:p>
    <w:p w:rsidR="00765AD1" w:rsidRPr="00C64FED"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C64FED">
        <w:rPr>
          <w:rFonts w:ascii="Times New Roman" w:hAnsi="Times New Roman" w:cs="Times New Roman"/>
          <w:sz w:val="24"/>
          <w:szCs w:val="24"/>
          <w:lang w:val="ru-RU"/>
        </w:rPr>
        <w:t>.</w:t>
      </w:r>
      <w:r w:rsidRPr="00A90E5A">
        <w:rPr>
          <w:rFonts w:ascii="Times New Roman" w:hAnsi="Times New Roman" w:cs="Times New Roman"/>
          <w:sz w:val="24"/>
          <w:szCs w:val="24"/>
        </w:rPr>
        <w:t> </w:t>
      </w:r>
      <w:r w:rsidRPr="00C64FED">
        <w:rPr>
          <w:rFonts w:ascii="Times New Roman" w:hAnsi="Times New Roman" w:cs="Times New Roman"/>
          <w:sz w:val="24"/>
          <w:szCs w:val="24"/>
          <w:lang w:val="ru-RU"/>
        </w:rPr>
        <w:t>увеличивается во время инфляции</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не зависит ни от инфляции, ни от дефляции</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rPr>
      </w:pPr>
      <w:r w:rsidRPr="00A90E5A">
        <w:rPr>
          <w:rFonts w:ascii="Times New Roman" w:hAnsi="Times New Roman" w:cs="Times New Roman"/>
          <w:sz w:val="24"/>
          <w:szCs w:val="24"/>
        </w:rPr>
        <w:t>d. уменьшается во время дефляции</w:t>
      </w:r>
    </w:p>
    <w:p w:rsidR="00765AD1" w:rsidRPr="00A90E5A" w:rsidRDefault="00765AD1" w:rsidP="00765AD1">
      <w:pPr>
        <w:numPr>
          <w:ilvl w:val="0"/>
          <w:numId w:val="13"/>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b/>
          <w:bCs/>
          <w:sz w:val="24"/>
          <w:szCs w:val="24"/>
        </w:rPr>
        <w:t>Инфляция означает:</w:t>
      </w:r>
    </w:p>
    <w:p w:rsidR="00765AD1" w:rsidRPr="00A90E5A" w:rsidRDefault="00765AD1" w:rsidP="00765AD1">
      <w:pPr>
        <w:tabs>
          <w:tab w:val="left" w:pos="993"/>
        </w:tabs>
        <w:spacing w:after="0" w:line="240" w:lineRule="auto"/>
        <w:ind w:firstLine="567"/>
        <w:rPr>
          <w:rFonts w:ascii="Times New Roman" w:hAnsi="Times New Roman" w:cs="Times New Roman"/>
          <w:sz w:val="24"/>
          <w:szCs w:val="24"/>
        </w:rPr>
      </w:pPr>
      <w:r w:rsidRPr="00A90E5A">
        <w:rPr>
          <w:rFonts w:ascii="Times New Roman" w:hAnsi="Times New Roman" w:cs="Times New Roman"/>
          <w:sz w:val="24"/>
          <w:szCs w:val="24"/>
        </w:rPr>
        <w:t>Выберите один ответ:</w:t>
      </w:r>
    </w:p>
    <w:p w:rsidR="00765AD1" w:rsidRPr="00C64FED"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C64FED">
        <w:rPr>
          <w:rFonts w:ascii="Times New Roman" w:hAnsi="Times New Roman" w:cs="Times New Roman"/>
          <w:sz w:val="24"/>
          <w:szCs w:val="24"/>
          <w:lang w:val="ru-RU"/>
        </w:rPr>
        <w:t>.</w:t>
      </w:r>
      <w:r w:rsidRPr="00A90E5A">
        <w:rPr>
          <w:rFonts w:ascii="Times New Roman" w:hAnsi="Times New Roman" w:cs="Times New Roman"/>
          <w:sz w:val="24"/>
          <w:szCs w:val="24"/>
        </w:rPr>
        <w:t> </w:t>
      </w:r>
      <w:r w:rsidRPr="00C64FED">
        <w:rPr>
          <w:rFonts w:ascii="Times New Roman" w:hAnsi="Times New Roman" w:cs="Times New Roman"/>
          <w:sz w:val="24"/>
          <w:szCs w:val="24"/>
          <w:lang w:val="ru-RU"/>
        </w:rPr>
        <w:t>падение уровня цен</w:t>
      </w:r>
    </w:p>
    <w:p w:rsidR="00765AD1" w:rsidRPr="00C64FED"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C64FED">
        <w:rPr>
          <w:rFonts w:ascii="Times New Roman" w:hAnsi="Times New Roman" w:cs="Times New Roman"/>
          <w:sz w:val="24"/>
          <w:szCs w:val="24"/>
          <w:lang w:val="ru-RU"/>
        </w:rPr>
        <w:t>.</w:t>
      </w:r>
      <w:r w:rsidRPr="00A90E5A">
        <w:rPr>
          <w:rFonts w:ascii="Times New Roman" w:hAnsi="Times New Roman" w:cs="Times New Roman"/>
          <w:sz w:val="24"/>
          <w:szCs w:val="24"/>
        </w:rPr>
        <w:t> </w:t>
      </w:r>
      <w:r w:rsidRPr="00C64FED">
        <w:rPr>
          <w:rFonts w:ascii="Times New Roman" w:hAnsi="Times New Roman" w:cs="Times New Roman"/>
          <w:sz w:val="24"/>
          <w:szCs w:val="24"/>
          <w:lang w:val="ru-RU"/>
        </w:rPr>
        <w:t>обесценивание бумажных денег</w:t>
      </w:r>
    </w:p>
    <w:p w:rsidR="00765AD1" w:rsidRPr="00C64FED"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C64FED">
        <w:rPr>
          <w:rFonts w:ascii="Times New Roman" w:hAnsi="Times New Roman" w:cs="Times New Roman"/>
          <w:sz w:val="24"/>
          <w:szCs w:val="24"/>
          <w:lang w:val="ru-RU"/>
        </w:rPr>
        <w:t>.</w:t>
      </w:r>
      <w:r w:rsidRPr="00A90E5A">
        <w:rPr>
          <w:rFonts w:ascii="Times New Roman" w:hAnsi="Times New Roman" w:cs="Times New Roman"/>
          <w:sz w:val="24"/>
          <w:szCs w:val="24"/>
        </w:rPr>
        <w:t> </w:t>
      </w:r>
      <w:r w:rsidRPr="00C64FED">
        <w:rPr>
          <w:rFonts w:ascii="Times New Roman" w:hAnsi="Times New Roman" w:cs="Times New Roman"/>
          <w:sz w:val="24"/>
          <w:szCs w:val="24"/>
          <w:lang w:val="ru-RU"/>
        </w:rPr>
        <w:t>бегство денег в товар</w:t>
      </w:r>
    </w:p>
    <w:p w:rsidR="00765AD1" w:rsidRPr="00C64FED" w:rsidRDefault="00765AD1" w:rsidP="00765AD1">
      <w:pPr>
        <w:tabs>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d</w:t>
      </w:r>
      <w:r w:rsidRPr="00C64FED">
        <w:rPr>
          <w:rFonts w:ascii="Times New Roman" w:hAnsi="Times New Roman" w:cs="Times New Roman"/>
          <w:sz w:val="24"/>
          <w:szCs w:val="24"/>
          <w:lang w:val="ru-RU"/>
        </w:rPr>
        <w:t>.</w:t>
      </w:r>
      <w:r w:rsidRPr="00A90E5A">
        <w:rPr>
          <w:rFonts w:ascii="Times New Roman" w:hAnsi="Times New Roman" w:cs="Times New Roman"/>
          <w:sz w:val="24"/>
          <w:szCs w:val="24"/>
        </w:rPr>
        <w:t> </w:t>
      </w:r>
      <w:r w:rsidRPr="00C64FED">
        <w:rPr>
          <w:rFonts w:ascii="Times New Roman" w:hAnsi="Times New Roman" w:cs="Times New Roman"/>
          <w:sz w:val="24"/>
          <w:szCs w:val="24"/>
          <w:lang w:val="ru-RU"/>
        </w:rPr>
        <w:t>повышение покупательной способности денег</w:t>
      </w:r>
    </w:p>
    <w:p w:rsidR="00765AD1" w:rsidRPr="00C64FED" w:rsidRDefault="00765AD1" w:rsidP="00765AD1">
      <w:pPr>
        <w:shd w:val="clear" w:color="auto" w:fill="FFFFFF"/>
        <w:spacing w:after="0" w:line="240" w:lineRule="auto"/>
        <w:ind w:firstLine="567"/>
        <w:rPr>
          <w:rFonts w:ascii="Times New Roman" w:hAnsi="Times New Roman" w:cs="Times New Roman"/>
          <w:sz w:val="24"/>
          <w:szCs w:val="24"/>
          <w:lang w:val="ru-RU"/>
        </w:rPr>
      </w:pPr>
    </w:p>
    <w:p w:rsidR="00765AD1" w:rsidRPr="00C64FED" w:rsidRDefault="00765AD1" w:rsidP="00765AD1">
      <w:pPr>
        <w:shd w:val="clear" w:color="auto" w:fill="FFFFFF"/>
        <w:tabs>
          <w:tab w:val="left" w:pos="567"/>
          <w:tab w:val="left" w:pos="993"/>
        </w:tabs>
        <w:spacing w:after="0" w:line="240" w:lineRule="auto"/>
        <w:ind w:firstLine="567"/>
        <w:rPr>
          <w:rFonts w:ascii="Times New Roman" w:hAnsi="Times New Roman" w:cs="Times New Roman"/>
          <w:b/>
          <w:i/>
          <w:sz w:val="24"/>
          <w:szCs w:val="24"/>
          <w:lang w:val="ru-RU"/>
        </w:rPr>
      </w:pPr>
    </w:p>
    <w:p w:rsidR="00765AD1" w:rsidRPr="000916CA" w:rsidRDefault="00765AD1" w:rsidP="00765AD1">
      <w:pPr>
        <w:shd w:val="clear" w:color="auto" w:fill="FFFFFF"/>
        <w:tabs>
          <w:tab w:val="left" w:pos="567"/>
          <w:tab w:val="left" w:pos="993"/>
        </w:tabs>
        <w:spacing w:after="0" w:line="240" w:lineRule="auto"/>
        <w:ind w:firstLine="567"/>
        <w:rPr>
          <w:rFonts w:ascii="Times New Roman" w:hAnsi="Times New Roman" w:cs="Times New Roman"/>
          <w:b/>
          <w:i/>
          <w:sz w:val="24"/>
          <w:szCs w:val="24"/>
          <w:lang w:val="ru-RU"/>
        </w:rPr>
      </w:pPr>
      <w:r w:rsidRPr="000916CA">
        <w:rPr>
          <w:rFonts w:ascii="Times New Roman" w:hAnsi="Times New Roman" w:cs="Times New Roman"/>
          <w:b/>
          <w:i/>
          <w:sz w:val="24"/>
          <w:szCs w:val="24"/>
          <w:lang w:val="ru-RU"/>
        </w:rPr>
        <w:t>Тема  7. Экономическая политика государства.</w:t>
      </w:r>
    </w:p>
    <w:p w:rsidR="00765AD1" w:rsidRPr="000916CA" w:rsidRDefault="00765AD1" w:rsidP="00765AD1">
      <w:pPr>
        <w:shd w:val="clear" w:color="auto" w:fill="FFFFFF"/>
        <w:tabs>
          <w:tab w:val="left" w:pos="567"/>
          <w:tab w:val="left" w:pos="993"/>
        </w:tabs>
        <w:spacing w:after="0" w:line="240" w:lineRule="auto"/>
        <w:ind w:firstLine="567"/>
        <w:rPr>
          <w:rFonts w:ascii="Times New Roman" w:hAnsi="Times New Roman" w:cs="Times New Roman"/>
          <w:b/>
          <w:i/>
          <w:sz w:val="24"/>
          <w:szCs w:val="24"/>
          <w:lang w:val="ru-RU"/>
        </w:rPr>
      </w:pPr>
    </w:p>
    <w:p w:rsidR="00765AD1" w:rsidRPr="000916CA" w:rsidRDefault="00765AD1" w:rsidP="00765AD1">
      <w:pPr>
        <w:shd w:val="clear" w:color="auto" w:fill="FFFFFF"/>
        <w:tabs>
          <w:tab w:val="left" w:pos="567"/>
          <w:tab w:val="left" w:pos="993"/>
        </w:tabs>
        <w:spacing w:after="0" w:line="240" w:lineRule="auto"/>
        <w:ind w:firstLine="567"/>
        <w:rPr>
          <w:rFonts w:ascii="Times New Roman" w:hAnsi="Times New Roman" w:cs="Times New Roman"/>
          <w:b/>
          <w:sz w:val="24"/>
          <w:szCs w:val="24"/>
          <w:lang w:val="ru-RU"/>
        </w:rPr>
      </w:pPr>
      <w:r w:rsidRPr="000916CA">
        <w:rPr>
          <w:rFonts w:ascii="Times New Roman" w:hAnsi="Times New Roman" w:cs="Times New Roman"/>
          <w:b/>
          <w:sz w:val="24"/>
          <w:szCs w:val="24"/>
          <w:lang w:val="ru-RU"/>
        </w:rPr>
        <w:t>Вопросы для самоконтроля:</w:t>
      </w:r>
    </w:p>
    <w:p w:rsidR="00765AD1" w:rsidRPr="00A90E5A" w:rsidRDefault="00765AD1" w:rsidP="00765AD1">
      <w:pPr>
        <w:numPr>
          <w:ilvl w:val="0"/>
          <w:numId w:val="69"/>
        </w:numPr>
        <w:shd w:val="clear" w:color="auto" w:fill="FFFFFF"/>
        <w:tabs>
          <w:tab w:val="left" w:pos="567"/>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 чем сущность и функции денег?</w:t>
      </w:r>
    </w:p>
    <w:p w:rsidR="00765AD1" w:rsidRPr="00A90E5A" w:rsidRDefault="00765AD1" w:rsidP="00765AD1">
      <w:pPr>
        <w:numPr>
          <w:ilvl w:val="0"/>
          <w:numId w:val="69"/>
        </w:numPr>
        <w:shd w:val="clear" w:color="auto" w:fill="FFFFFF"/>
        <w:tabs>
          <w:tab w:val="left" w:pos="567"/>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Раскройте цели и задачи ДКП?</w:t>
      </w:r>
    </w:p>
    <w:p w:rsidR="00765AD1" w:rsidRPr="00A90E5A" w:rsidRDefault="00765AD1" w:rsidP="00765AD1">
      <w:pPr>
        <w:numPr>
          <w:ilvl w:val="0"/>
          <w:numId w:val="69"/>
        </w:numPr>
        <w:shd w:val="clear" w:color="auto" w:fill="FFFFFF"/>
        <w:tabs>
          <w:tab w:val="left" w:pos="567"/>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Какие инстурменты использует ДКП?</w:t>
      </w:r>
    </w:p>
    <w:p w:rsidR="00765AD1" w:rsidRPr="00A90E5A" w:rsidRDefault="00765AD1" w:rsidP="00765AD1">
      <w:pPr>
        <w:numPr>
          <w:ilvl w:val="0"/>
          <w:numId w:val="69"/>
        </w:numPr>
        <w:shd w:val="clear" w:color="auto" w:fill="FFFFFF"/>
        <w:tabs>
          <w:tab w:val="left" w:pos="567"/>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Что представляет собой кредитная система, какова ее структура?</w:t>
      </w:r>
    </w:p>
    <w:p w:rsidR="00765AD1" w:rsidRPr="00A90E5A" w:rsidRDefault="00765AD1" w:rsidP="00765AD1">
      <w:pPr>
        <w:numPr>
          <w:ilvl w:val="0"/>
          <w:numId w:val="69"/>
        </w:numPr>
        <w:shd w:val="clear" w:color="auto" w:fill="FFFFFF"/>
        <w:tabs>
          <w:tab w:val="left" w:pos="567"/>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Что представляет собой банковская система, какова ее структура?</w:t>
      </w:r>
    </w:p>
    <w:p w:rsidR="00765AD1" w:rsidRPr="00A90E5A" w:rsidRDefault="00765AD1" w:rsidP="00765AD1">
      <w:pPr>
        <w:numPr>
          <w:ilvl w:val="0"/>
          <w:numId w:val="69"/>
        </w:numPr>
        <w:shd w:val="clear" w:color="auto" w:fill="FFFFFF"/>
        <w:tabs>
          <w:tab w:val="left" w:pos="567"/>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Каковы цели и задачи центрального банка РФ?</w:t>
      </w:r>
    </w:p>
    <w:p w:rsidR="00765AD1" w:rsidRPr="00A90E5A" w:rsidRDefault="00765AD1" w:rsidP="00765AD1">
      <w:pPr>
        <w:shd w:val="clear" w:color="auto" w:fill="FFFFFF"/>
        <w:tabs>
          <w:tab w:val="left" w:pos="567"/>
          <w:tab w:val="left" w:pos="993"/>
        </w:tabs>
        <w:spacing w:after="0" w:line="240" w:lineRule="auto"/>
        <w:ind w:firstLine="567"/>
        <w:rPr>
          <w:rFonts w:ascii="Times New Roman" w:hAnsi="Times New Roman" w:cs="Times New Roman"/>
          <w:b/>
          <w:i/>
          <w:sz w:val="24"/>
          <w:szCs w:val="24"/>
          <w:lang w:val="ru-RU"/>
        </w:rPr>
      </w:pPr>
    </w:p>
    <w:p w:rsidR="00765AD1" w:rsidRPr="00A90E5A" w:rsidRDefault="00765AD1" w:rsidP="00765AD1">
      <w:pPr>
        <w:tabs>
          <w:tab w:val="left" w:pos="567"/>
          <w:tab w:val="left" w:pos="993"/>
        </w:tabs>
        <w:spacing w:after="0" w:line="240" w:lineRule="auto"/>
        <w:ind w:firstLine="567"/>
        <w:rPr>
          <w:rFonts w:ascii="Times New Roman" w:hAnsi="Times New Roman" w:cs="Times New Roman"/>
          <w:b/>
          <w:bCs/>
          <w:sz w:val="24"/>
          <w:szCs w:val="24"/>
        </w:rPr>
      </w:pPr>
      <w:r w:rsidRPr="00A90E5A">
        <w:rPr>
          <w:rFonts w:ascii="Times New Roman" w:hAnsi="Times New Roman" w:cs="Times New Roman"/>
          <w:b/>
          <w:bCs/>
          <w:sz w:val="24"/>
          <w:szCs w:val="24"/>
        </w:rPr>
        <w:t>Тест:</w:t>
      </w:r>
    </w:p>
    <w:p w:rsidR="00765AD1" w:rsidRPr="00A90E5A" w:rsidRDefault="00765AD1" w:rsidP="00765AD1">
      <w:pPr>
        <w:numPr>
          <w:ilvl w:val="0"/>
          <w:numId w:val="14"/>
        </w:numPr>
        <w:tabs>
          <w:tab w:val="left" w:pos="567"/>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b/>
          <w:bCs/>
          <w:sz w:val="24"/>
          <w:szCs w:val="24"/>
        </w:rPr>
        <w:t>Реальная стоимость бумажных денег:</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rPr>
      </w:pPr>
      <w:r w:rsidRPr="00A90E5A">
        <w:rPr>
          <w:rFonts w:ascii="Times New Roman" w:hAnsi="Times New Roman" w:cs="Times New Roman"/>
          <w:sz w:val="24"/>
          <w:szCs w:val="24"/>
        </w:rPr>
        <w:t>Выберите один ответ:</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Понижается при повышении уровня цен в экономике</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Изменение уровня цен не отражается на реальной стоимости денег</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Растёт при повышении уровня цен в экономике</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Понижается при снижении уровня цен в экономике</w:t>
      </w:r>
    </w:p>
    <w:p w:rsidR="00765AD1" w:rsidRPr="00A90E5A" w:rsidRDefault="00765AD1" w:rsidP="00765AD1">
      <w:pPr>
        <w:numPr>
          <w:ilvl w:val="0"/>
          <w:numId w:val="14"/>
        </w:numPr>
        <w:tabs>
          <w:tab w:val="left" w:pos="567"/>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Среди перечисленных ниже задач, решаемых банковской системой страны, определите</w:t>
      </w:r>
      <w:r w:rsidRPr="00A90E5A">
        <w:rPr>
          <w:rFonts w:ascii="Times New Roman" w:hAnsi="Times New Roman" w:cs="Times New Roman"/>
          <w:sz w:val="24"/>
          <w:szCs w:val="24"/>
        </w:rPr>
        <w:t> </w:t>
      </w:r>
      <w:r w:rsidRPr="00A90E5A">
        <w:rPr>
          <w:rFonts w:ascii="Times New Roman" w:hAnsi="Times New Roman" w:cs="Times New Roman"/>
          <w:b/>
          <w:bCs/>
          <w:sz w:val="24"/>
          <w:szCs w:val="24"/>
          <w:lang w:val="ru-RU"/>
        </w:rPr>
        <w:t>несвойственную деятельности Центрального банка функцию:</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Выпуск и погашение государственных ценных бумаг</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Все перечисленные выше функции свойственны функционированию Центрального банка</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Регулирование объема денежной массы в экономике страны</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lastRenderedPageBreak/>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Эмиссия и изъятие из обращения денежных знаков</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e</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Максимизация прибыли, получаемой банковской системой страны</w:t>
      </w:r>
    </w:p>
    <w:p w:rsidR="00765AD1" w:rsidRPr="00A90E5A" w:rsidRDefault="00765AD1" w:rsidP="00765AD1">
      <w:pPr>
        <w:numPr>
          <w:ilvl w:val="0"/>
          <w:numId w:val="14"/>
        </w:numPr>
        <w:tabs>
          <w:tab w:val="left" w:pos="567"/>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b/>
          <w:bCs/>
          <w:sz w:val="24"/>
          <w:szCs w:val="24"/>
        </w:rPr>
        <w:t>Кредитная система – это (2 отв.):</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или несколько ответов:</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Совокупность кредитных отношений, форм и методов кредита</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Формы и метода кредитования</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Совокупность различных видов национальных банков</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rPr>
      </w:pPr>
      <w:r w:rsidRPr="00A90E5A">
        <w:rPr>
          <w:rFonts w:ascii="Times New Roman" w:hAnsi="Times New Roman" w:cs="Times New Roman"/>
          <w:sz w:val="24"/>
          <w:szCs w:val="24"/>
        </w:rPr>
        <w:t>d. Совокупность кредитных учреждений</w:t>
      </w:r>
    </w:p>
    <w:p w:rsidR="00765AD1" w:rsidRPr="00A90E5A" w:rsidRDefault="00765AD1" w:rsidP="00765AD1">
      <w:pPr>
        <w:numPr>
          <w:ilvl w:val="0"/>
          <w:numId w:val="14"/>
        </w:numPr>
        <w:tabs>
          <w:tab w:val="left" w:pos="567"/>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b/>
          <w:bCs/>
          <w:sz w:val="24"/>
          <w:szCs w:val="24"/>
          <w:lang w:val="ru-RU"/>
        </w:rPr>
        <w:t>К какому типу денежных систем относится денежная система РФ:</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lang w:val="ru-RU"/>
        </w:rPr>
        <w:t>Выберите один ответ:</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Бумажно-кредитная система</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Золотослитковый стандарт</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Золотодевизный стандарт</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rPr>
      </w:pPr>
      <w:r w:rsidRPr="00A90E5A">
        <w:rPr>
          <w:rFonts w:ascii="Times New Roman" w:hAnsi="Times New Roman" w:cs="Times New Roman"/>
          <w:sz w:val="24"/>
          <w:szCs w:val="24"/>
        </w:rPr>
        <w:t>d. Биметаллизм</w:t>
      </w:r>
    </w:p>
    <w:p w:rsidR="00765AD1" w:rsidRPr="00A90E5A" w:rsidRDefault="00765AD1" w:rsidP="00765AD1">
      <w:pPr>
        <w:numPr>
          <w:ilvl w:val="0"/>
          <w:numId w:val="14"/>
        </w:numPr>
        <w:tabs>
          <w:tab w:val="left" w:pos="567"/>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b/>
          <w:bCs/>
          <w:sz w:val="24"/>
          <w:szCs w:val="24"/>
        </w:rPr>
        <w:t>Основная цель ЦБ РФ:</w:t>
      </w:r>
    </w:p>
    <w:p w:rsidR="00765AD1" w:rsidRPr="00A90E5A" w:rsidRDefault="00765AD1" w:rsidP="00765AD1">
      <w:pPr>
        <w:tabs>
          <w:tab w:val="left" w:pos="567"/>
          <w:tab w:val="left" w:pos="993"/>
        </w:tabs>
        <w:spacing w:after="0" w:line="240" w:lineRule="auto"/>
        <w:ind w:firstLine="567"/>
        <w:rPr>
          <w:rFonts w:ascii="Times New Roman" w:hAnsi="Times New Roman" w:cs="Times New Roman"/>
          <w:sz w:val="24"/>
          <w:szCs w:val="24"/>
        </w:rPr>
      </w:pPr>
      <w:r w:rsidRPr="00A90E5A">
        <w:rPr>
          <w:rFonts w:ascii="Times New Roman" w:hAnsi="Times New Roman" w:cs="Times New Roman"/>
          <w:sz w:val="24"/>
          <w:szCs w:val="24"/>
        </w:rPr>
        <w:t>Выберите один ответ:</w:t>
      </w:r>
    </w:p>
    <w:p w:rsidR="00765AD1" w:rsidRPr="00C64FED"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a</w:t>
      </w:r>
      <w:r w:rsidRPr="00C64FED">
        <w:rPr>
          <w:rFonts w:ascii="Times New Roman" w:hAnsi="Times New Roman" w:cs="Times New Roman"/>
          <w:sz w:val="24"/>
          <w:szCs w:val="24"/>
          <w:lang w:val="ru-RU"/>
        </w:rPr>
        <w:t>.</w:t>
      </w:r>
      <w:r w:rsidRPr="00A90E5A">
        <w:rPr>
          <w:rFonts w:ascii="Times New Roman" w:hAnsi="Times New Roman" w:cs="Times New Roman"/>
          <w:sz w:val="24"/>
          <w:szCs w:val="24"/>
        </w:rPr>
        <w:t> </w:t>
      </w:r>
      <w:r w:rsidRPr="00C64FED">
        <w:rPr>
          <w:rFonts w:ascii="Times New Roman" w:hAnsi="Times New Roman" w:cs="Times New Roman"/>
          <w:sz w:val="24"/>
          <w:szCs w:val="24"/>
          <w:lang w:val="ru-RU"/>
        </w:rPr>
        <w:t>Эмиссия денег</w:t>
      </w:r>
    </w:p>
    <w:p w:rsidR="00765AD1" w:rsidRPr="00C64FED"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C64FED">
        <w:rPr>
          <w:rFonts w:ascii="Times New Roman" w:hAnsi="Times New Roman" w:cs="Times New Roman"/>
          <w:sz w:val="24"/>
          <w:szCs w:val="24"/>
          <w:lang w:val="ru-RU"/>
        </w:rPr>
        <w:t>.</w:t>
      </w:r>
      <w:r w:rsidRPr="00A90E5A">
        <w:rPr>
          <w:rFonts w:ascii="Times New Roman" w:hAnsi="Times New Roman" w:cs="Times New Roman"/>
          <w:sz w:val="24"/>
          <w:szCs w:val="24"/>
        </w:rPr>
        <w:t> </w:t>
      </w:r>
      <w:r w:rsidRPr="00C64FED">
        <w:rPr>
          <w:rFonts w:ascii="Times New Roman" w:hAnsi="Times New Roman" w:cs="Times New Roman"/>
          <w:sz w:val="24"/>
          <w:szCs w:val="24"/>
          <w:lang w:val="ru-RU"/>
        </w:rPr>
        <w:t>Борьба с инфляцией</w:t>
      </w:r>
    </w:p>
    <w:p w:rsidR="00765AD1" w:rsidRPr="00C64FED" w:rsidRDefault="00765AD1" w:rsidP="00765AD1">
      <w:pPr>
        <w:tabs>
          <w:tab w:val="left" w:pos="567"/>
          <w:tab w:val="left" w:pos="993"/>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C64FED">
        <w:rPr>
          <w:rFonts w:ascii="Times New Roman" w:hAnsi="Times New Roman" w:cs="Times New Roman"/>
          <w:sz w:val="24"/>
          <w:szCs w:val="24"/>
          <w:lang w:val="ru-RU"/>
        </w:rPr>
        <w:t>.</w:t>
      </w:r>
      <w:r w:rsidRPr="00A90E5A">
        <w:rPr>
          <w:rFonts w:ascii="Times New Roman" w:hAnsi="Times New Roman" w:cs="Times New Roman"/>
          <w:sz w:val="24"/>
          <w:szCs w:val="24"/>
        </w:rPr>
        <w:t> </w:t>
      </w:r>
      <w:r w:rsidRPr="00C64FED">
        <w:rPr>
          <w:rFonts w:ascii="Times New Roman" w:hAnsi="Times New Roman" w:cs="Times New Roman"/>
          <w:sz w:val="24"/>
          <w:szCs w:val="24"/>
          <w:lang w:val="ru-RU"/>
        </w:rPr>
        <w:t>Создание золотовалютного запаса</w:t>
      </w:r>
    </w:p>
    <w:p w:rsidR="00765AD1" w:rsidRPr="00A90E5A" w:rsidRDefault="00765AD1" w:rsidP="00765AD1">
      <w:pPr>
        <w:tabs>
          <w:tab w:val="left" w:pos="567"/>
        </w:tabs>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w:t>
      </w:r>
      <w:r w:rsidRPr="00A90E5A">
        <w:rPr>
          <w:rFonts w:ascii="Times New Roman" w:hAnsi="Times New Roman" w:cs="Times New Roman"/>
          <w:sz w:val="24"/>
          <w:szCs w:val="24"/>
        </w:rPr>
        <w:t> </w:t>
      </w:r>
      <w:r w:rsidRPr="00A90E5A">
        <w:rPr>
          <w:rFonts w:ascii="Times New Roman" w:hAnsi="Times New Roman" w:cs="Times New Roman"/>
          <w:sz w:val="24"/>
          <w:szCs w:val="24"/>
          <w:lang w:val="ru-RU"/>
        </w:rPr>
        <w:t>Поддержание денежно-кредитной и валютной стабилизации</w:t>
      </w:r>
    </w:p>
    <w:p w:rsidR="00765AD1" w:rsidRPr="00A90E5A" w:rsidRDefault="00765AD1" w:rsidP="00765AD1">
      <w:pPr>
        <w:spacing w:after="0" w:line="240" w:lineRule="auto"/>
        <w:ind w:firstLine="567"/>
        <w:rPr>
          <w:rFonts w:ascii="Times New Roman" w:hAnsi="Times New Roman" w:cs="Times New Roman"/>
          <w:sz w:val="24"/>
          <w:szCs w:val="24"/>
          <w:lang w:val="ru-RU"/>
        </w:rPr>
      </w:pPr>
    </w:p>
    <w:p w:rsidR="00765AD1" w:rsidRPr="00A90E5A" w:rsidRDefault="00765AD1" w:rsidP="00765AD1">
      <w:pPr>
        <w:spacing w:after="0" w:line="240" w:lineRule="auto"/>
        <w:ind w:firstLine="567"/>
        <w:rPr>
          <w:rFonts w:ascii="Times New Roman" w:hAnsi="Times New Roman" w:cs="Times New Roman"/>
          <w:sz w:val="24"/>
          <w:szCs w:val="24"/>
          <w:lang w:val="ru-RU"/>
        </w:rPr>
      </w:pPr>
    </w:p>
    <w:p w:rsidR="00765AD1" w:rsidRPr="00A90E5A" w:rsidRDefault="00765AD1" w:rsidP="00765AD1">
      <w:pPr>
        <w:spacing w:after="0" w:line="240" w:lineRule="auto"/>
        <w:ind w:firstLine="567"/>
        <w:rPr>
          <w:rFonts w:ascii="Times New Roman" w:hAnsi="Times New Roman" w:cs="Times New Roman"/>
          <w:b/>
          <w:sz w:val="24"/>
          <w:szCs w:val="24"/>
          <w:lang w:val="ru-RU"/>
        </w:rPr>
      </w:pPr>
      <w:r w:rsidRPr="00A90E5A">
        <w:rPr>
          <w:rFonts w:ascii="Times New Roman" w:hAnsi="Times New Roman" w:cs="Times New Roman"/>
          <w:b/>
          <w:sz w:val="24"/>
          <w:szCs w:val="24"/>
          <w:lang w:val="ru-RU"/>
        </w:rPr>
        <w:t>8. Предприятие как хозяйствующий субъект рыночной экономики</w:t>
      </w:r>
    </w:p>
    <w:p w:rsidR="00765AD1" w:rsidRPr="00A90E5A" w:rsidRDefault="00765AD1" w:rsidP="00765AD1">
      <w:pPr>
        <w:spacing w:after="0" w:line="240" w:lineRule="auto"/>
        <w:ind w:firstLine="567"/>
        <w:rPr>
          <w:rFonts w:ascii="Times New Roman" w:hAnsi="Times New Roman" w:cs="Times New Roman"/>
          <w:b/>
          <w:sz w:val="24"/>
          <w:szCs w:val="24"/>
          <w:lang w:val="ru-RU"/>
        </w:rPr>
      </w:pPr>
    </w:p>
    <w:p w:rsidR="00765AD1" w:rsidRPr="00A90E5A" w:rsidRDefault="00765AD1" w:rsidP="00765AD1">
      <w:pPr>
        <w:spacing w:after="0" w:line="240" w:lineRule="auto"/>
        <w:ind w:firstLine="567"/>
        <w:rPr>
          <w:rFonts w:ascii="Times New Roman" w:hAnsi="Times New Roman" w:cs="Times New Roman"/>
          <w:b/>
          <w:sz w:val="24"/>
          <w:szCs w:val="24"/>
        </w:rPr>
      </w:pPr>
      <w:r w:rsidRPr="00A90E5A">
        <w:rPr>
          <w:rFonts w:ascii="Times New Roman" w:hAnsi="Times New Roman" w:cs="Times New Roman"/>
          <w:b/>
          <w:sz w:val="24"/>
          <w:szCs w:val="24"/>
        </w:rPr>
        <w:t>Вопросы для самоконтроля:</w:t>
      </w:r>
    </w:p>
    <w:p w:rsidR="00765AD1" w:rsidRPr="00A90E5A" w:rsidRDefault="00765AD1" w:rsidP="00765AD1">
      <w:pPr>
        <w:pStyle w:val="af5"/>
        <w:numPr>
          <w:ilvl w:val="0"/>
          <w:numId w:val="68"/>
        </w:numPr>
        <w:tabs>
          <w:tab w:val="left" w:pos="851"/>
        </w:tabs>
        <w:spacing w:line="240" w:lineRule="auto"/>
        <w:ind w:left="0" w:firstLine="567"/>
        <w:rPr>
          <w:rFonts w:eastAsia="Times New Roman"/>
          <w:szCs w:val="24"/>
          <w:lang w:val="ru-RU" w:eastAsia="ru-RU"/>
        </w:rPr>
      </w:pPr>
      <w:r w:rsidRPr="00A90E5A">
        <w:rPr>
          <w:rFonts w:eastAsia="Times New Roman"/>
          <w:szCs w:val="24"/>
          <w:lang w:val="ru-RU" w:eastAsia="ru-RU"/>
        </w:rPr>
        <w:t xml:space="preserve">Назовите организационно-правовые формы предпринимательской деятельности, дайте их развернутую характеристику. Раскройте достоинства и недостатки каждой из них. В каких случаях целесообразно выбирать ту или иную форму бизнеса? </w:t>
      </w:r>
    </w:p>
    <w:p w:rsidR="00765AD1" w:rsidRPr="00A90E5A" w:rsidRDefault="00765AD1" w:rsidP="00765AD1">
      <w:pPr>
        <w:pStyle w:val="af5"/>
        <w:numPr>
          <w:ilvl w:val="0"/>
          <w:numId w:val="68"/>
        </w:numPr>
        <w:tabs>
          <w:tab w:val="left" w:pos="851"/>
        </w:tabs>
        <w:spacing w:line="240" w:lineRule="auto"/>
        <w:ind w:left="0" w:firstLine="567"/>
        <w:rPr>
          <w:rFonts w:eastAsia="Times New Roman"/>
          <w:szCs w:val="24"/>
          <w:lang w:val="ru-RU" w:eastAsia="ru-RU"/>
        </w:rPr>
      </w:pPr>
      <w:r w:rsidRPr="00A90E5A">
        <w:rPr>
          <w:rFonts w:eastAsia="Times New Roman"/>
          <w:szCs w:val="24"/>
          <w:lang w:val="ru-RU" w:eastAsia="ru-RU"/>
        </w:rPr>
        <w:t>Перечислите некоммерческие организации и дайте им характеристику.</w:t>
      </w:r>
    </w:p>
    <w:p w:rsidR="00765AD1" w:rsidRPr="00A90E5A" w:rsidRDefault="00765AD1" w:rsidP="00765AD1">
      <w:pPr>
        <w:pStyle w:val="af5"/>
        <w:numPr>
          <w:ilvl w:val="0"/>
          <w:numId w:val="68"/>
        </w:numPr>
        <w:tabs>
          <w:tab w:val="left" w:pos="851"/>
        </w:tabs>
        <w:spacing w:line="240" w:lineRule="auto"/>
        <w:ind w:left="0" w:firstLine="567"/>
        <w:rPr>
          <w:rFonts w:eastAsia="Times New Roman"/>
          <w:szCs w:val="24"/>
          <w:lang w:val="ru-RU" w:eastAsia="ru-RU"/>
        </w:rPr>
      </w:pPr>
      <w:r w:rsidRPr="00A90E5A">
        <w:rPr>
          <w:rFonts w:eastAsia="Times New Roman"/>
          <w:szCs w:val="24"/>
          <w:lang w:val="ru-RU" w:eastAsia="ru-RU"/>
        </w:rPr>
        <w:t>Перечислите крупные предпринимательские системы, действующие в рыночной экономике.</w:t>
      </w:r>
    </w:p>
    <w:p w:rsidR="00765AD1" w:rsidRPr="00A90E5A" w:rsidRDefault="00765AD1" w:rsidP="00765AD1">
      <w:pPr>
        <w:pStyle w:val="af5"/>
        <w:numPr>
          <w:ilvl w:val="0"/>
          <w:numId w:val="68"/>
        </w:numPr>
        <w:tabs>
          <w:tab w:val="left" w:pos="851"/>
        </w:tabs>
        <w:spacing w:line="240" w:lineRule="auto"/>
        <w:ind w:left="0" w:firstLine="567"/>
        <w:rPr>
          <w:rFonts w:eastAsia="Times New Roman"/>
          <w:szCs w:val="24"/>
          <w:lang w:val="ru-RU" w:eastAsia="ru-RU"/>
        </w:rPr>
      </w:pPr>
      <w:r w:rsidRPr="00A90E5A">
        <w:rPr>
          <w:rFonts w:eastAsia="Times New Roman"/>
          <w:szCs w:val="24"/>
          <w:lang w:val="ru-RU" w:eastAsia="ru-RU"/>
        </w:rPr>
        <w:t>Что понимают под предпринимательской средой? Каково ее значение в деятельности предприятия?</w:t>
      </w:r>
    </w:p>
    <w:p w:rsidR="00765AD1" w:rsidRPr="00A90E5A" w:rsidRDefault="00765AD1" w:rsidP="00765AD1">
      <w:pPr>
        <w:pStyle w:val="af5"/>
        <w:numPr>
          <w:ilvl w:val="0"/>
          <w:numId w:val="68"/>
        </w:numPr>
        <w:tabs>
          <w:tab w:val="left" w:pos="851"/>
        </w:tabs>
        <w:spacing w:line="240" w:lineRule="auto"/>
        <w:ind w:left="0" w:firstLine="567"/>
        <w:rPr>
          <w:rFonts w:eastAsia="Times New Roman"/>
          <w:szCs w:val="24"/>
          <w:lang w:val="ru-RU" w:eastAsia="ru-RU"/>
        </w:rPr>
      </w:pPr>
      <w:r w:rsidRPr="00A90E5A">
        <w:rPr>
          <w:rFonts w:eastAsia="Times New Roman"/>
          <w:szCs w:val="24"/>
          <w:lang w:val="ru-RU" w:eastAsia="ru-RU"/>
        </w:rPr>
        <w:t>Что такое внешняя среда предприятия? Перечислите внешние факторы прямого и косвенного воздействия на предпринимательскую организацию, дайте их характеристику.</w:t>
      </w:r>
    </w:p>
    <w:p w:rsidR="00765AD1" w:rsidRPr="00A90E5A" w:rsidRDefault="00765AD1" w:rsidP="00765AD1">
      <w:pPr>
        <w:pStyle w:val="af5"/>
        <w:numPr>
          <w:ilvl w:val="0"/>
          <w:numId w:val="68"/>
        </w:numPr>
        <w:tabs>
          <w:tab w:val="left" w:pos="851"/>
        </w:tabs>
        <w:spacing w:line="240" w:lineRule="auto"/>
        <w:ind w:left="0" w:firstLine="567"/>
        <w:rPr>
          <w:rFonts w:eastAsia="Times New Roman"/>
          <w:szCs w:val="24"/>
          <w:lang w:val="ru-RU" w:eastAsia="ru-RU"/>
        </w:rPr>
      </w:pPr>
      <w:r w:rsidRPr="00A90E5A">
        <w:rPr>
          <w:rFonts w:eastAsia="Times New Roman"/>
          <w:szCs w:val="24"/>
          <w:lang w:val="ru-RU" w:eastAsia="ru-RU"/>
        </w:rPr>
        <w:t>Что такое внутренняя среда организации? Каковы ее основные элементы? Как они влияют на деятельность предприятия?</w:t>
      </w:r>
    </w:p>
    <w:p w:rsidR="00765AD1" w:rsidRPr="00A90E5A" w:rsidRDefault="00765AD1" w:rsidP="00765AD1">
      <w:pPr>
        <w:spacing w:after="0" w:line="240" w:lineRule="auto"/>
        <w:ind w:firstLine="567"/>
        <w:rPr>
          <w:rFonts w:ascii="Times New Roman" w:hAnsi="Times New Roman" w:cs="Times New Roman"/>
          <w:b/>
          <w:sz w:val="24"/>
          <w:szCs w:val="24"/>
          <w:lang w:val="ru-RU"/>
        </w:rPr>
      </w:pPr>
    </w:p>
    <w:p w:rsidR="00765AD1" w:rsidRPr="00A90E5A" w:rsidRDefault="00765AD1" w:rsidP="00765AD1">
      <w:pPr>
        <w:spacing w:after="0" w:line="240" w:lineRule="auto"/>
        <w:ind w:firstLine="567"/>
        <w:rPr>
          <w:rFonts w:ascii="Times New Roman" w:hAnsi="Times New Roman" w:cs="Times New Roman"/>
          <w:b/>
          <w:sz w:val="24"/>
          <w:szCs w:val="24"/>
          <w:lang w:val="ru-RU"/>
        </w:rPr>
      </w:pPr>
      <w:r w:rsidRPr="00A90E5A">
        <w:rPr>
          <w:rFonts w:ascii="Times New Roman" w:hAnsi="Times New Roman" w:cs="Times New Roman"/>
          <w:b/>
          <w:sz w:val="24"/>
          <w:szCs w:val="24"/>
          <w:lang w:val="ru-RU"/>
        </w:rPr>
        <w:t>Тест:</w:t>
      </w:r>
      <w:r w:rsidRPr="00A90E5A">
        <w:rPr>
          <w:rFonts w:ascii="Times New Roman" w:hAnsi="Times New Roman" w:cs="Times New Roman"/>
          <w:b/>
          <w:sz w:val="24"/>
          <w:szCs w:val="24"/>
        </w:rPr>
        <w:t> </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lang w:val="ru-RU"/>
        </w:rPr>
        <w:t>1. Коммерческая организация с разделенным на доли складочным капиталом, участники которой в соответствии с заключенным между ними договором занимаются предпринимательской деятельностью от имени организации и несут ответственность по ее обязательствам принадлежащим им имуществом, – это</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полное товарищество</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общество с ограниченной ответственностью</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хозяйственное партнерство</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акционерное общество</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e</w:t>
      </w:r>
      <w:r w:rsidRPr="00A90E5A">
        <w:rPr>
          <w:rFonts w:ascii="Times New Roman" w:hAnsi="Times New Roman" w:cs="Times New Roman"/>
          <w:sz w:val="24"/>
          <w:szCs w:val="24"/>
          <w:lang w:val="ru-RU"/>
        </w:rPr>
        <w:t>) производственный кооператив</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rPr>
        <w:t> </w:t>
      </w:r>
      <w:r w:rsidRPr="00A90E5A">
        <w:rPr>
          <w:rFonts w:ascii="Times New Roman" w:hAnsi="Times New Roman" w:cs="Times New Roman"/>
          <w:b/>
          <w:iCs/>
          <w:sz w:val="24"/>
          <w:szCs w:val="24"/>
          <w:lang w:val="ru-RU"/>
        </w:rPr>
        <w:t>2. Прибыль и убытки полного товарищества распределяются между его участниками</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поровну</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xml:space="preserve">) пропорционально количеству купленных ими акций </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обратно пропорционально их долям в складочном капитале</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lastRenderedPageBreak/>
        <w:t>d</w:t>
      </w:r>
      <w:r w:rsidRPr="00A90E5A">
        <w:rPr>
          <w:rFonts w:ascii="Times New Roman" w:hAnsi="Times New Roman" w:cs="Times New Roman"/>
          <w:sz w:val="24"/>
          <w:szCs w:val="24"/>
          <w:lang w:val="ru-RU"/>
        </w:rPr>
        <w:t>) пропорционально их долям в складочном капитале</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e</w:t>
      </w:r>
      <w:r w:rsidRPr="00A90E5A">
        <w:rPr>
          <w:rFonts w:ascii="Times New Roman" w:hAnsi="Times New Roman" w:cs="Times New Roman"/>
          <w:sz w:val="24"/>
          <w:szCs w:val="24"/>
          <w:lang w:val="ru-RU"/>
        </w:rPr>
        <w:t>) пропорционально количеству купленных ими голосующих акций</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rPr>
        <w:t> </w:t>
      </w:r>
      <w:r w:rsidRPr="00A90E5A">
        <w:rPr>
          <w:rFonts w:ascii="Times New Roman" w:hAnsi="Times New Roman" w:cs="Times New Roman"/>
          <w:b/>
          <w:iCs/>
          <w:sz w:val="24"/>
          <w:szCs w:val="24"/>
          <w:lang w:val="ru-RU"/>
        </w:rPr>
        <w:t>3. Коммерческая организация, уставный капитал которой разделен на доли определенных учредительными документами размеров, участники которой не отвечают по его обязательствам и несут риск убытков, связанных с деятельностью организации в пределах стоимости внесенных ими вкладов, – это</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производственный кооператив</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акционерное общество</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общество с ограниченной ответственностью</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унитарное предприятие</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e</w:t>
      </w:r>
      <w:r w:rsidRPr="00A90E5A">
        <w:rPr>
          <w:rFonts w:ascii="Times New Roman" w:hAnsi="Times New Roman" w:cs="Times New Roman"/>
          <w:sz w:val="24"/>
          <w:szCs w:val="24"/>
          <w:lang w:val="ru-RU"/>
        </w:rPr>
        <w:t>) полное товарищество</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lang w:val="ru-RU"/>
        </w:rPr>
        <w:t>4. Коммерческая организация, уставный капитал которой разделен на определенное число акций, удостоверяющих обязательственные права участников организации по отношению к организации, – это</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акционерное общество</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товарищество на вере</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унитарное предприятие</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производственный кооператив</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e</w:t>
      </w:r>
      <w:r w:rsidRPr="00A90E5A">
        <w:rPr>
          <w:rFonts w:ascii="Times New Roman" w:hAnsi="Times New Roman" w:cs="Times New Roman"/>
          <w:sz w:val="24"/>
          <w:szCs w:val="24"/>
          <w:lang w:val="ru-RU"/>
        </w:rPr>
        <w:t>) общество с ограниченной ответственностью</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lang w:val="ru-RU"/>
        </w:rPr>
        <w:t>5. Уставный капитал акционерного общества состоит из</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оплаченных участниками долей</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номинальной стоимости акций, приобретенных участниками</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стоимости паев, приобретенных учредителями</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номинальной стоимости акций и облигаций, приобретенных участниками</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lang w:val="ru-RU"/>
        </w:rPr>
        <w:t>6. Высший орган управления акционерного общества – это</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совет директоров</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генеральный директор</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общее собрание участников</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ревизионная комиссия</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e</w:t>
      </w:r>
      <w:r w:rsidRPr="00A90E5A">
        <w:rPr>
          <w:rFonts w:ascii="Times New Roman" w:hAnsi="Times New Roman" w:cs="Times New Roman"/>
          <w:sz w:val="24"/>
          <w:szCs w:val="24"/>
          <w:lang w:val="ru-RU"/>
        </w:rPr>
        <w:t>) общее собрание акционеров</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lang w:val="ru-RU"/>
        </w:rPr>
        <w:t>7. Добровольное объединение граждан на основе членства для совместной производственной или иной хозяйственной деятельности, основанное на их личном трудовом и ином участии и объединении их имущественных паевых взносов, – это</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общество с ограниченной ответственностью</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хозяйственное товарищество</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акционерное общество</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производственный кооператив</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e</w:t>
      </w:r>
      <w:r w:rsidRPr="00A90E5A">
        <w:rPr>
          <w:rFonts w:ascii="Times New Roman" w:hAnsi="Times New Roman" w:cs="Times New Roman"/>
          <w:sz w:val="24"/>
          <w:szCs w:val="24"/>
          <w:lang w:val="ru-RU"/>
        </w:rPr>
        <w:t>) унитарное предприятие</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lang w:val="ru-RU"/>
        </w:rPr>
        <w:t>8. Коммерческая организация, не наделенная правом собственности на закрепленное за ней собственником имущество, которое является неделимым, – это</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общество с ограниченной ответственностью</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общество с дополнительной ответственностью</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акционерное общество</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производственный кооператив</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e</w:t>
      </w:r>
      <w:r w:rsidRPr="00A90E5A">
        <w:rPr>
          <w:rFonts w:ascii="Times New Roman" w:hAnsi="Times New Roman" w:cs="Times New Roman"/>
          <w:sz w:val="24"/>
          <w:szCs w:val="24"/>
          <w:lang w:val="ru-RU"/>
        </w:rPr>
        <w:t>) унитарное предприятие</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lang w:val="ru-RU"/>
        </w:rPr>
        <w:t>9. Имущество государственного или муниципального унитарного предприятия может принадлежать такому предприятию на праве</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собственности</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владения и пользования</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хозяйственного ведения</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оперативного управления</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lang w:val="ru-RU"/>
        </w:rPr>
        <w:t>10. Обособленное подразделение общества, расположенное вне его места нахождения и осуществляющее все его функции или их часть, – это</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lastRenderedPageBreak/>
        <w:t>a</w:t>
      </w:r>
      <w:r w:rsidRPr="00A90E5A">
        <w:rPr>
          <w:rFonts w:ascii="Times New Roman" w:hAnsi="Times New Roman" w:cs="Times New Roman"/>
          <w:sz w:val="24"/>
          <w:szCs w:val="24"/>
          <w:lang w:val="ru-RU"/>
        </w:rPr>
        <w:t>) дочернее общество</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зависимое общество</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филиал</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представительство</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lang w:val="ru-RU"/>
        </w:rPr>
        <w:t>11. Компания, владеющая контрольным пакетом акций или долями в паях других компаний с целью контроля и управления их деятельностью, – это</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общество с ограниченной ответственностью</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общество с дополнительной ответственностью</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акционерное общество</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основная компания</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e</w:t>
      </w:r>
      <w:r w:rsidRPr="00A90E5A">
        <w:rPr>
          <w:rFonts w:ascii="Times New Roman" w:hAnsi="Times New Roman" w:cs="Times New Roman"/>
          <w:sz w:val="24"/>
          <w:szCs w:val="24"/>
          <w:lang w:val="ru-RU"/>
        </w:rPr>
        <w:t>) холдинговая компания</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lang w:val="ru-RU"/>
        </w:rPr>
        <w:t>12. К числу основных показателей, на основе которых субъекты рыночной экономики относятся к субъектам малого предпринимательства, принадлежат</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размер уставного капитала</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объем оборота предприятия</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себестоимость продукции</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структура органов управления предприятием</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e</w:t>
      </w:r>
      <w:r w:rsidRPr="00A90E5A">
        <w:rPr>
          <w:rFonts w:ascii="Times New Roman" w:hAnsi="Times New Roman" w:cs="Times New Roman"/>
          <w:sz w:val="24"/>
          <w:szCs w:val="24"/>
          <w:lang w:val="ru-RU"/>
        </w:rPr>
        <w:t>) удельные издержки производства продукции</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lang w:val="ru-RU"/>
        </w:rPr>
        <w:t>13. Физическое лицо, зарегистрированное в установленном порядке и осуществляющее предпринимательскую деятельность без образования юридического лица, – это</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простое товарищество</w:t>
      </w:r>
    </w:p>
    <w:p w:rsidR="00765AD1" w:rsidRPr="00A90E5A" w:rsidRDefault="00765AD1" w:rsidP="00765AD1">
      <w:pPr>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индивидуальный предприниматель</w:t>
      </w:r>
    </w:p>
    <w:p w:rsidR="00765AD1" w:rsidRPr="00A90E5A" w:rsidRDefault="00765AD1" w:rsidP="00765AD1">
      <w:pPr>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малое предприятие</w:t>
      </w:r>
    </w:p>
    <w:p w:rsidR="00765AD1" w:rsidRPr="00A90E5A" w:rsidRDefault="00765AD1" w:rsidP="00765AD1">
      <w:pPr>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интрапренер</w:t>
      </w:r>
    </w:p>
    <w:p w:rsidR="00765AD1" w:rsidRPr="00A90E5A" w:rsidRDefault="00765AD1" w:rsidP="00765AD1">
      <w:pPr>
        <w:spacing w:after="0" w:line="240" w:lineRule="auto"/>
        <w:ind w:firstLine="567"/>
        <w:rPr>
          <w:rFonts w:ascii="Times New Roman" w:hAnsi="Times New Roman" w:cs="Times New Roman"/>
          <w:sz w:val="24"/>
          <w:szCs w:val="24"/>
          <w:lang w:val="ru-RU"/>
        </w:rPr>
      </w:pPr>
      <w:r w:rsidRPr="00A90E5A">
        <w:rPr>
          <w:rFonts w:ascii="Times New Roman" w:hAnsi="Times New Roman" w:cs="Times New Roman"/>
          <w:sz w:val="24"/>
          <w:szCs w:val="24"/>
        </w:rPr>
        <w:t>e</w:t>
      </w:r>
      <w:r w:rsidRPr="00A90E5A">
        <w:rPr>
          <w:rFonts w:ascii="Times New Roman" w:hAnsi="Times New Roman" w:cs="Times New Roman"/>
          <w:sz w:val="24"/>
          <w:szCs w:val="24"/>
          <w:lang w:val="ru-RU"/>
        </w:rPr>
        <w:t>) франчайзер</w:t>
      </w:r>
    </w:p>
    <w:p w:rsidR="00765AD1" w:rsidRPr="00A90E5A" w:rsidRDefault="00765AD1" w:rsidP="00765AD1">
      <w:pPr>
        <w:spacing w:after="0" w:line="240" w:lineRule="auto"/>
        <w:ind w:firstLine="567"/>
        <w:rPr>
          <w:rFonts w:ascii="Times New Roman" w:hAnsi="Times New Roman" w:cs="Times New Roman"/>
          <w:b/>
          <w:sz w:val="24"/>
          <w:szCs w:val="24"/>
          <w:lang w:val="ru-RU"/>
        </w:rPr>
      </w:pPr>
    </w:p>
    <w:p w:rsidR="00765AD1" w:rsidRPr="00A90E5A" w:rsidRDefault="00765AD1" w:rsidP="00765AD1">
      <w:pPr>
        <w:spacing w:after="0" w:line="240" w:lineRule="auto"/>
        <w:ind w:firstLine="567"/>
        <w:rPr>
          <w:rFonts w:ascii="Times New Roman" w:hAnsi="Times New Roman" w:cs="Times New Roman"/>
          <w:sz w:val="24"/>
          <w:szCs w:val="24"/>
          <w:lang w:val="ru-RU"/>
        </w:rPr>
      </w:pPr>
    </w:p>
    <w:p w:rsidR="00765AD1" w:rsidRPr="00A90E5A" w:rsidRDefault="00765AD1" w:rsidP="00765AD1">
      <w:pPr>
        <w:spacing w:after="0" w:line="240" w:lineRule="auto"/>
        <w:ind w:firstLine="567"/>
        <w:rPr>
          <w:rFonts w:ascii="Times New Roman" w:hAnsi="Times New Roman" w:cs="Times New Roman"/>
          <w:b/>
          <w:sz w:val="24"/>
          <w:szCs w:val="24"/>
          <w:lang w:val="ru-RU"/>
        </w:rPr>
      </w:pPr>
      <w:r w:rsidRPr="00A90E5A">
        <w:rPr>
          <w:rFonts w:ascii="Times New Roman" w:hAnsi="Times New Roman" w:cs="Times New Roman"/>
          <w:b/>
          <w:sz w:val="24"/>
          <w:szCs w:val="24"/>
          <w:lang w:val="ru-RU"/>
        </w:rPr>
        <w:t>9. Ресурсы предприятия</w:t>
      </w:r>
    </w:p>
    <w:p w:rsidR="00765AD1" w:rsidRPr="00A90E5A" w:rsidRDefault="00765AD1" w:rsidP="00765AD1">
      <w:pPr>
        <w:spacing w:after="0" w:line="240" w:lineRule="auto"/>
        <w:ind w:firstLine="567"/>
        <w:rPr>
          <w:rFonts w:ascii="Times New Roman" w:hAnsi="Times New Roman" w:cs="Times New Roman"/>
          <w:b/>
          <w:sz w:val="24"/>
          <w:szCs w:val="24"/>
          <w:lang w:val="ru-RU"/>
        </w:rPr>
      </w:pPr>
    </w:p>
    <w:p w:rsidR="00765AD1" w:rsidRPr="00A90E5A" w:rsidRDefault="00765AD1" w:rsidP="00765AD1">
      <w:pPr>
        <w:spacing w:after="0" w:line="240" w:lineRule="auto"/>
        <w:ind w:firstLine="567"/>
        <w:jc w:val="both"/>
        <w:rPr>
          <w:rFonts w:ascii="Times New Roman" w:hAnsi="Times New Roman" w:cs="Times New Roman"/>
          <w:b/>
          <w:bCs/>
          <w:sz w:val="24"/>
          <w:szCs w:val="24"/>
          <w:lang w:val="ru-RU"/>
        </w:rPr>
      </w:pPr>
      <w:r w:rsidRPr="00A90E5A">
        <w:rPr>
          <w:rFonts w:ascii="Times New Roman" w:hAnsi="Times New Roman" w:cs="Times New Roman"/>
          <w:b/>
          <w:bCs/>
          <w:sz w:val="24"/>
          <w:szCs w:val="24"/>
          <w:lang w:val="ru-RU"/>
        </w:rPr>
        <w:t>Вопросы для самоконтроля:</w:t>
      </w:r>
    </w:p>
    <w:p w:rsidR="00765AD1" w:rsidRPr="00A90E5A" w:rsidRDefault="00765AD1" w:rsidP="00765AD1">
      <w:pPr>
        <w:widowControl w:val="0"/>
        <w:numPr>
          <w:ilvl w:val="0"/>
          <w:numId w:val="71"/>
        </w:numPr>
        <w:tabs>
          <w:tab w:val="clear" w:pos="1211"/>
          <w:tab w:val="left" w:pos="567"/>
          <w:tab w:val="num" w:pos="993"/>
        </w:tabs>
        <w:autoSpaceDE w:val="0"/>
        <w:autoSpaceDN w:val="0"/>
        <w:adjustRightInd w:val="0"/>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Дайте определение основных средств предприятия.</w:t>
      </w:r>
    </w:p>
    <w:p w:rsidR="00765AD1" w:rsidRPr="00A90E5A" w:rsidRDefault="00765AD1" w:rsidP="00765AD1">
      <w:pPr>
        <w:widowControl w:val="0"/>
        <w:numPr>
          <w:ilvl w:val="0"/>
          <w:numId w:val="71"/>
        </w:numPr>
        <w:tabs>
          <w:tab w:val="clear" w:pos="1211"/>
          <w:tab w:val="left" w:pos="567"/>
          <w:tab w:val="num" w:pos="993"/>
        </w:tabs>
        <w:autoSpaceDE w:val="0"/>
        <w:autoSpaceDN w:val="0"/>
        <w:adjustRightInd w:val="0"/>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Назовите основные классификационные признаки основных средств.</w:t>
      </w:r>
    </w:p>
    <w:p w:rsidR="00765AD1" w:rsidRPr="00A90E5A" w:rsidRDefault="00765AD1" w:rsidP="00765AD1">
      <w:pPr>
        <w:pStyle w:val="af5"/>
        <w:numPr>
          <w:ilvl w:val="0"/>
          <w:numId w:val="71"/>
        </w:numPr>
        <w:tabs>
          <w:tab w:val="clear" w:pos="1211"/>
          <w:tab w:val="left" w:pos="567"/>
          <w:tab w:val="num" w:pos="993"/>
        </w:tabs>
        <w:spacing w:line="240" w:lineRule="auto"/>
        <w:ind w:left="0" w:firstLine="567"/>
        <w:rPr>
          <w:szCs w:val="24"/>
          <w:lang w:val="ru-RU"/>
        </w:rPr>
      </w:pPr>
      <w:r w:rsidRPr="00A90E5A">
        <w:rPr>
          <w:szCs w:val="24"/>
          <w:lang w:val="ru-RU"/>
        </w:rPr>
        <w:t>Какие виды оценки основных средств применяются  в практике предпринимательской деятельности.</w:t>
      </w:r>
    </w:p>
    <w:p w:rsidR="00765AD1" w:rsidRPr="00A90E5A" w:rsidRDefault="00765AD1" w:rsidP="00765AD1">
      <w:pPr>
        <w:pStyle w:val="af5"/>
        <w:numPr>
          <w:ilvl w:val="0"/>
          <w:numId w:val="71"/>
        </w:numPr>
        <w:tabs>
          <w:tab w:val="clear" w:pos="1211"/>
          <w:tab w:val="left" w:pos="567"/>
          <w:tab w:val="num" w:pos="993"/>
        </w:tabs>
        <w:spacing w:line="240" w:lineRule="auto"/>
        <w:ind w:left="0" w:firstLine="567"/>
        <w:rPr>
          <w:szCs w:val="24"/>
          <w:lang w:val="ru-RU"/>
        </w:rPr>
      </w:pPr>
      <w:r w:rsidRPr="00A90E5A">
        <w:rPr>
          <w:szCs w:val="24"/>
          <w:lang w:val="ru-RU"/>
        </w:rPr>
        <w:t>Раскройте экономическую сущность  и назовите основные виды износа основных средств.</w:t>
      </w:r>
    </w:p>
    <w:p w:rsidR="00765AD1" w:rsidRPr="00A90E5A" w:rsidRDefault="00765AD1" w:rsidP="00765AD1">
      <w:pPr>
        <w:pStyle w:val="af5"/>
        <w:numPr>
          <w:ilvl w:val="0"/>
          <w:numId w:val="71"/>
        </w:numPr>
        <w:tabs>
          <w:tab w:val="clear" w:pos="1211"/>
          <w:tab w:val="left" w:pos="567"/>
          <w:tab w:val="num" w:pos="993"/>
        </w:tabs>
        <w:spacing w:line="240" w:lineRule="auto"/>
        <w:ind w:left="0" w:firstLine="567"/>
        <w:rPr>
          <w:szCs w:val="24"/>
          <w:lang w:val="ru-RU"/>
        </w:rPr>
      </w:pPr>
      <w:r w:rsidRPr="00A90E5A">
        <w:rPr>
          <w:szCs w:val="24"/>
          <w:lang w:val="ru-RU"/>
        </w:rPr>
        <w:t>Какие способы начисления амортизации применяются в современных условиях предпринимательства.</w:t>
      </w:r>
    </w:p>
    <w:p w:rsidR="00765AD1" w:rsidRPr="00A90E5A" w:rsidRDefault="00765AD1" w:rsidP="00765AD1">
      <w:pPr>
        <w:pStyle w:val="af5"/>
        <w:numPr>
          <w:ilvl w:val="0"/>
          <w:numId w:val="71"/>
        </w:numPr>
        <w:tabs>
          <w:tab w:val="clear" w:pos="1211"/>
          <w:tab w:val="left" w:pos="567"/>
          <w:tab w:val="num" w:pos="993"/>
        </w:tabs>
        <w:spacing w:line="240" w:lineRule="auto"/>
        <w:ind w:left="0" w:firstLine="567"/>
        <w:rPr>
          <w:szCs w:val="24"/>
          <w:lang w:val="ru-RU"/>
        </w:rPr>
      </w:pPr>
      <w:r w:rsidRPr="00A90E5A">
        <w:rPr>
          <w:szCs w:val="24"/>
          <w:lang w:val="ru-RU"/>
        </w:rPr>
        <w:t>Назовите показатели движения, технического состояния и эффективности использования  основных средств.</w:t>
      </w:r>
    </w:p>
    <w:p w:rsidR="00765AD1" w:rsidRPr="00A90E5A" w:rsidRDefault="00765AD1" w:rsidP="00765AD1">
      <w:pPr>
        <w:pStyle w:val="af5"/>
        <w:numPr>
          <w:ilvl w:val="0"/>
          <w:numId w:val="71"/>
        </w:numPr>
        <w:tabs>
          <w:tab w:val="clear" w:pos="1211"/>
          <w:tab w:val="num" w:pos="993"/>
        </w:tabs>
        <w:spacing w:line="240" w:lineRule="auto"/>
        <w:ind w:left="0" w:firstLine="567"/>
        <w:rPr>
          <w:szCs w:val="24"/>
          <w:lang w:val="ru-RU"/>
        </w:rPr>
      </w:pPr>
      <w:r w:rsidRPr="00A90E5A">
        <w:rPr>
          <w:szCs w:val="24"/>
          <w:lang w:val="ru-RU"/>
        </w:rPr>
        <w:t>Дайте определение оборотных средств предприятия.</w:t>
      </w:r>
    </w:p>
    <w:p w:rsidR="00765AD1" w:rsidRPr="00A90E5A" w:rsidRDefault="00765AD1" w:rsidP="00765AD1">
      <w:pPr>
        <w:pStyle w:val="af5"/>
        <w:numPr>
          <w:ilvl w:val="0"/>
          <w:numId w:val="71"/>
        </w:numPr>
        <w:tabs>
          <w:tab w:val="clear" w:pos="1211"/>
          <w:tab w:val="num" w:pos="993"/>
        </w:tabs>
        <w:spacing w:line="240" w:lineRule="auto"/>
        <w:ind w:left="0" w:firstLine="567"/>
        <w:rPr>
          <w:szCs w:val="24"/>
          <w:lang w:val="ru-RU"/>
        </w:rPr>
      </w:pPr>
      <w:r w:rsidRPr="00A90E5A">
        <w:rPr>
          <w:szCs w:val="24"/>
          <w:lang w:val="ru-RU"/>
        </w:rPr>
        <w:t>Какие элементы оборотных средств формируют его структуру?</w:t>
      </w:r>
    </w:p>
    <w:p w:rsidR="00765AD1" w:rsidRPr="00A90E5A" w:rsidRDefault="00765AD1" w:rsidP="00765AD1">
      <w:pPr>
        <w:pStyle w:val="af5"/>
        <w:numPr>
          <w:ilvl w:val="0"/>
          <w:numId w:val="71"/>
        </w:numPr>
        <w:tabs>
          <w:tab w:val="clear" w:pos="1211"/>
          <w:tab w:val="num" w:pos="993"/>
        </w:tabs>
        <w:spacing w:line="240" w:lineRule="auto"/>
        <w:ind w:left="0" w:firstLine="567"/>
        <w:rPr>
          <w:szCs w:val="24"/>
          <w:lang w:val="ru-RU"/>
        </w:rPr>
      </w:pPr>
      <w:r w:rsidRPr="00A90E5A">
        <w:rPr>
          <w:szCs w:val="24"/>
          <w:lang w:val="ru-RU"/>
        </w:rPr>
        <w:t>Назовите стадии кругооборота оборотных средств в процессе предпринимательской деятельности.</w:t>
      </w:r>
    </w:p>
    <w:p w:rsidR="00765AD1" w:rsidRPr="00A90E5A" w:rsidRDefault="00765AD1" w:rsidP="00765AD1">
      <w:pPr>
        <w:pStyle w:val="af5"/>
        <w:numPr>
          <w:ilvl w:val="0"/>
          <w:numId w:val="71"/>
        </w:numPr>
        <w:tabs>
          <w:tab w:val="clear" w:pos="1211"/>
          <w:tab w:val="num" w:pos="993"/>
        </w:tabs>
        <w:spacing w:line="240" w:lineRule="auto"/>
        <w:ind w:left="0" w:firstLine="567"/>
        <w:rPr>
          <w:szCs w:val="24"/>
          <w:lang w:val="ru-RU"/>
        </w:rPr>
      </w:pPr>
      <w:r w:rsidRPr="00A90E5A">
        <w:rPr>
          <w:szCs w:val="24"/>
          <w:lang w:val="ru-RU"/>
        </w:rPr>
        <w:t>Подлежат ли амортизации оборотные средства? Объясните.</w:t>
      </w:r>
    </w:p>
    <w:p w:rsidR="00765AD1" w:rsidRPr="00A90E5A" w:rsidRDefault="00765AD1" w:rsidP="00765AD1">
      <w:pPr>
        <w:pStyle w:val="af5"/>
        <w:numPr>
          <w:ilvl w:val="0"/>
          <w:numId w:val="71"/>
        </w:numPr>
        <w:tabs>
          <w:tab w:val="clear" w:pos="1211"/>
          <w:tab w:val="num" w:pos="993"/>
        </w:tabs>
        <w:spacing w:line="240" w:lineRule="auto"/>
        <w:ind w:left="0" w:firstLine="567"/>
        <w:rPr>
          <w:szCs w:val="24"/>
          <w:lang w:val="ru-RU"/>
        </w:rPr>
      </w:pPr>
      <w:r w:rsidRPr="00A90E5A">
        <w:rPr>
          <w:szCs w:val="24"/>
          <w:lang w:val="ru-RU"/>
        </w:rPr>
        <w:t>Назовите цели нормирования оборотных средств в современных условиях предпринимательства.</w:t>
      </w:r>
    </w:p>
    <w:p w:rsidR="00765AD1" w:rsidRPr="00A90E5A" w:rsidRDefault="00765AD1" w:rsidP="00765AD1">
      <w:pPr>
        <w:pStyle w:val="af5"/>
        <w:numPr>
          <w:ilvl w:val="0"/>
          <w:numId w:val="71"/>
        </w:numPr>
        <w:tabs>
          <w:tab w:val="clear" w:pos="1211"/>
          <w:tab w:val="num" w:pos="993"/>
        </w:tabs>
        <w:spacing w:line="240" w:lineRule="auto"/>
        <w:ind w:left="0" w:firstLine="567"/>
        <w:rPr>
          <w:szCs w:val="24"/>
          <w:lang w:val="ru-RU"/>
        </w:rPr>
      </w:pPr>
      <w:r w:rsidRPr="00A90E5A">
        <w:rPr>
          <w:szCs w:val="24"/>
          <w:lang w:val="ru-RU"/>
        </w:rPr>
        <w:t>Какие показатели характеризуют эффективность использования оборотных средств субъектами предпринимательства.</w:t>
      </w:r>
    </w:p>
    <w:p w:rsidR="00765AD1" w:rsidRPr="00A90E5A" w:rsidRDefault="00765AD1" w:rsidP="00765AD1">
      <w:pPr>
        <w:widowControl w:val="0"/>
        <w:numPr>
          <w:ilvl w:val="0"/>
          <w:numId w:val="71"/>
        </w:numPr>
        <w:tabs>
          <w:tab w:val="clear" w:pos="1211"/>
          <w:tab w:val="num" w:pos="993"/>
        </w:tabs>
        <w:autoSpaceDE w:val="0"/>
        <w:autoSpaceDN w:val="0"/>
        <w:adjustRightInd w:val="0"/>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Дайте определение трудовым ресурсам, приведите их классификацию</w:t>
      </w:r>
    </w:p>
    <w:p w:rsidR="00765AD1" w:rsidRPr="00A90E5A" w:rsidRDefault="00765AD1" w:rsidP="00765AD1">
      <w:pPr>
        <w:widowControl w:val="0"/>
        <w:numPr>
          <w:ilvl w:val="0"/>
          <w:numId w:val="71"/>
        </w:numPr>
        <w:tabs>
          <w:tab w:val="clear" w:pos="1211"/>
          <w:tab w:val="num" w:pos="993"/>
        </w:tabs>
        <w:autoSpaceDE w:val="0"/>
        <w:autoSpaceDN w:val="0"/>
        <w:adjustRightInd w:val="0"/>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Какими показателями характеризуется движение персонала?</w:t>
      </w:r>
    </w:p>
    <w:p w:rsidR="00765AD1" w:rsidRPr="00A90E5A" w:rsidRDefault="00765AD1" w:rsidP="00765AD1">
      <w:pPr>
        <w:widowControl w:val="0"/>
        <w:numPr>
          <w:ilvl w:val="0"/>
          <w:numId w:val="71"/>
        </w:numPr>
        <w:tabs>
          <w:tab w:val="clear" w:pos="1211"/>
          <w:tab w:val="num" w:pos="993"/>
        </w:tabs>
        <w:autoSpaceDE w:val="0"/>
        <w:autoSpaceDN w:val="0"/>
        <w:adjustRightInd w:val="0"/>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 xml:space="preserve">Как можно оценить эффективность использования трудовых ресурсов в </w:t>
      </w:r>
      <w:r w:rsidRPr="00A90E5A">
        <w:rPr>
          <w:rFonts w:ascii="Times New Roman" w:hAnsi="Times New Roman" w:cs="Times New Roman"/>
          <w:sz w:val="24"/>
          <w:szCs w:val="24"/>
          <w:lang w:val="ru-RU"/>
        </w:rPr>
        <w:lastRenderedPageBreak/>
        <w:t>организации?</w:t>
      </w:r>
    </w:p>
    <w:p w:rsidR="00765AD1" w:rsidRPr="00A90E5A" w:rsidRDefault="00765AD1" w:rsidP="00765AD1">
      <w:pPr>
        <w:widowControl w:val="0"/>
        <w:numPr>
          <w:ilvl w:val="0"/>
          <w:numId w:val="71"/>
        </w:numPr>
        <w:tabs>
          <w:tab w:val="clear" w:pos="1211"/>
          <w:tab w:val="num" w:pos="993"/>
        </w:tabs>
        <w:autoSpaceDE w:val="0"/>
        <w:autoSpaceDN w:val="0"/>
        <w:adjustRightInd w:val="0"/>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Какие формы и системы оплаты труда Вам известны?</w:t>
      </w:r>
    </w:p>
    <w:p w:rsidR="00765AD1" w:rsidRPr="00A90E5A" w:rsidRDefault="00765AD1" w:rsidP="00765AD1">
      <w:pPr>
        <w:widowControl w:val="0"/>
        <w:numPr>
          <w:ilvl w:val="0"/>
          <w:numId w:val="71"/>
        </w:numPr>
        <w:tabs>
          <w:tab w:val="clear" w:pos="1211"/>
          <w:tab w:val="num" w:pos="993"/>
        </w:tabs>
        <w:autoSpaceDE w:val="0"/>
        <w:autoSpaceDN w:val="0"/>
        <w:adjustRightInd w:val="0"/>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lang w:val="ru-RU"/>
        </w:rPr>
        <w:t xml:space="preserve">Какие выделяют фонды рабочего времени? </w:t>
      </w:r>
      <w:r w:rsidRPr="00A90E5A">
        <w:rPr>
          <w:rFonts w:ascii="Times New Roman" w:hAnsi="Times New Roman" w:cs="Times New Roman"/>
          <w:sz w:val="24"/>
          <w:szCs w:val="24"/>
        </w:rPr>
        <w:t>Раскройте их структуру.</w:t>
      </w:r>
    </w:p>
    <w:p w:rsidR="00765AD1" w:rsidRPr="00A90E5A" w:rsidRDefault="00765AD1" w:rsidP="00765AD1">
      <w:pPr>
        <w:widowControl w:val="0"/>
        <w:numPr>
          <w:ilvl w:val="0"/>
          <w:numId w:val="71"/>
        </w:numPr>
        <w:tabs>
          <w:tab w:val="clear" w:pos="1211"/>
          <w:tab w:val="num" w:pos="993"/>
        </w:tabs>
        <w:autoSpaceDE w:val="0"/>
        <w:autoSpaceDN w:val="0"/>
        <w:adjustRightInd w:val="0"/>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Перечислите факторы роста производительности труда.</w:t>
      </w:r>
    </w:p>
    <w:p w:rsidR="00765AD1" w:rsidRPr="00A90E5A" w:rsidRDefault="00765AD1" w:rsidP="00765AD1">
      <w:pPr>
        <w:pStyle w:val="af5"/>
        <w:tabs>
          <w:tab w:val="num" w:pos="993"/>
        </w:tabs>
        <w:spacing w:line="240" w:lineRule="auto"/>
        <w:ind w:left="0" w:firstLine="567"/>
        <w:rPr>
          <w:szCs w:val="24"/>
          <w:lang w:val="ru-RU"/>
        </w:rPr>
      </w:pPr>
    </w:p>
    <w:p w:rsidR="00765AD1" w:rsidRPr="00A90E5A" w:rsidRDefault="00765AD1" w:rsidP="00765AD1">
      <w:pPr>
        <w:spacing w:after="0" w:line="240" w:lineRule="auto"/>
        <w:ind w:firstLine="567"/>
        <w:jc w:val="both"/>
        <w:rPr>
          <w:rFonts w:ascii="Times New Roman" w:hAnsi="Times New Roman" w:cs="Times New Roman"/>
          <w:b/>
          <w:sz w:val="24"/>
          <w:szCs w:val="24"/>
        </w:rPr>
      </w:pPr>
      <w:r w:rsidRPr="00A90E5A">
        <w:rPr>
          <w:rFonts w:ascii="Times New Roman" w:hAnsi="Times New Roman" w:cs="Times New Roman"/>
          <w:b/>
          <w:sz w:val="24"/>
          <w:szCs w:val="24"/>
        </w:rPr>
        <w:t>Тесты:</w:t>
      </w:r>
    </w:p>
    <w:p w:rsidR="00765AD1" w:rsidRPr="00A90E5A" w:rsidRDefault="00765AD1" w:rsidP="00765AD1">
      <w:pPr>
        <w:pStyle w:val="af5"/>
        <w:numPr>
          <w:ilvl w:val="0"/>
          <w:numId w:val="15"/>
        </w:numPr>
        <w:tabs>
          <w:tab w:val="left" w:pos="851"/>
        </w:tabs>
        <w:spacing w:line="240" w:lineRule="auto"/>
        <w:ind w:left="0" w:firstLine="567"/>
        <w:rPr>
          <w:b/>
          <w:szCs w:val="24"/>
          <w:lang w:val="ru-RU"/>
        </w:rPr>
      </w:pPr>
      <w:r w:rsidRPr="00A90E5A">
        <w:rPr>
          <w:b/>
          <w:szCs w:val="24"/>
          <w:lang w:val="ru-RU"/>
        </w:rPr>
        <w:t>Основные средства вводятся в эксплуатацию по</w:t>
      </w:r>
    </w:p>
    <w:p w:rsidR="00765AD1" w:rsidRPr="00A90E5A" w:rsidRDefault="00765AD1" w:rsidP="00765AD1">
      <w:pPr>
        <w:pStyle w:val="af5"/>
        <w:numPr>
          <w:ilvl w:val="0"/>
          <w:numId w:val="16"/>
        </w:numPr>
        <w:tabs>
          <w:tab w:val="left" w:pos="851"/>
        </w:tabs>
        <w:spacing w:line="240" w:lineRule="auto"/>
        <w:ind w:left="0" w:firstLine="567"/>
        <w:rPr>
          <w:szCs w:val="24"/>
        </w:rPr>
      </w:pPr>
      <w:r w:rsidRPr="00A90E5A">
        <w:rPr>
          <w:szCs w:val="24"/>
        </w:rPr>
        <w:t>ликвидационной стоимости;</w:t>
      </w:r>
    </w:p>
    <w:p w:rsidR="00765AD1" w:rsidRPr="00A90E5A" w:rsidRDefault="00765AD1" w:rsidP="00765AD1">
      <w:pPr>
        <w:pStyle w:val="af5"/>
        <w:numPr>
          <w:ilvl w:val="0"/>
          <w:numId w:val="16"/>
        </w:numPr>
        <w:tabs>
          <w:tab w:val="left" w:pos="851"/>
        </w:tabs>
        <w:spacing w:line="240" w:lineRule="auto"/>
        <w:ind w:left="0" w:firstLine="567"/>
        <w:rPr>
          <w:szCs w:val="24"/>
        </w:rPr>
      </w:pPr>
      <w:r w:rsidRPr="00A90E5A">
        <w:rPr>
          <w:szCs w:val="24"/>
        </w:rPr>
        <w:t xml:space="preserve"> первоначальной стоимости;</w:t>
      </w:r>
    </w:p>
    <w:p w:rsidR="00765AD1" w:rsidRPr="00A90E5A" w:rsidRDefault="00765AD1" w:rsidP="00765AD1">
      <w:pPr>
        <w:pStyle w:val="af5"/>
        <w:numPr>
          <w:ilvl w:val="0"/>
          <w:numId w:val="16"/>
        </w:numPr>
        <w:tabs>
          <w:tab w:val="left" w:pos="851"/>
        </w:tabs>
        <w:spacing w:line="240" w:lineRule="auto"/>
        <w:ind w:left="0" w:firstLine="567"/>
        <w:rPr>
          <w:szCs w:val="24"/>
        </w:rPr>
      </w:pPr>
      <w:r w:rsidRPr="00A90E5A">
        <w:rPr>
          <w:szCs w:val="24"/>
        </w:rPr>
        <w:t>остаточной стоимости;</w:t>
      </w:r>
    </w:p>
    <w:p w:rsidR="00765AD1" w:rsidRPr="00A90E5A" w:rsidRDefault="00765AD1" w:rsidP="00765AD1">
      <w:pPr>
        <w:pStyle w:val="af5"/>
        <w:numPr>
          <w:ilvl w:val="0"/>
          <w:numId w:val="16"/>
        </w:numPr>
        <w:tabs>
          <w:tab w:val="left" w:pos="851"/>
        </w:tabs>
        <w:spacing w:line="240" w:lineRule="auto"/>
        <w:ind w:left="0" w:firstLine="567"/>
        <w:rPr>
          <w:szCs w:val="24"/>
        </w:rPr>
      </w:pPr>
      <w:r w:rsidRPr="00A90E5A">
        <w:rPr>
          <w:szCs w:val="24"/>
        </w:rPr>
        <w:t>восстановительной стоимости.</w:t>
      </w:r>
    </w:p>
    <w:p w:rsidR="00765AD1" w:rsidRPr="00A90E5A" w:rsidRDefault="00765AD1" w:rsidP="00765AD1">
      <w:pPr>
        <w:pStyle w:val="af5"/>
        <w:numPr>
          <w:ilvl w:val="0"/>
          <w:numId w:val="15"/>
        </w:numPr>
        <w:tabs>
          <w:tab w:val="left" w:pos="851"/>
        </w:tabs>
        <w:spacing w:line="240" w:lineRule="auto"/>
        <w:ind w:left="0" w:firstLine="567"/>
        <w:rPr>
          <w:b/>
          <w:szCs w:val="24"/>
          <w:lang w:val="ru-RU"/>
        </w:rPr>
      </w:pPr>
      <w:r w:rsidRPr="00A90E5A">
        <w:rPr>
          <w:b/>
          <w:szCs w:val="24"/>
          <w:lang w:val="ru-RU"/>
        </w:rPr>
        <w:t>Уровень эффективности использования основных средств определяется показателем</w:t>
      </w:r>
    </w:p>
    <w:p w:rsidR="00765AD1" w:rsidRPr="00A90E5A" w:rsidRDefault="00765AD1" w:rsidP="00765AD1">
      <w:pPr>
        <w:pStyle w:val="af5"/>
        <w:numPr>
          <w:ilvl w:val="0"/>
          <w:numId w:val="17"/>
        </w:numPr>
        <w:tabs>
          <w:tab w:val="left" w:pos="851"/>
        </w:tabs>
        <w:spacing w:line="240" w:lineRule="auto"/>
        <w:ind w:left="0" w:firstLine="567"/>
        <w:rPr>
          <w:szCs w:val="24"/>
        </w:rPr>
      </w:pPr>
      <w:r w:rsidRPr="00A90E5A">
        <w:rPr>
          <w:szCs w:val="24"/>
        </w:rPr>
        <w:t>коэффициент сменности;</w:t>
      </w:r>
    </w:p>
    <w:p w:rsidR="00765AD1" w:rsidRPr="00A90E5A" w:rsidRDefault="00765AD1" w:rsidP="00765AD1">
      <w:pPr>
        <w:pStyle w:val="af5"/>
        <w:numPr>
          <w:ilvl w:val="0"/>
          <w:numId w:val="17"/>
        </w:numPr>
        <w:tabs>
          <w:tab w:val="left" w:pos="851"/>
        </w:tabs>
        <w:spacing w:line="240" w:lineRule="auto"/>
        <w:ind w:left="0" w:firstLine="567"/>
        <w:rPr>
          <w:szCs w:val="24"/>
        </w:rPr>
      </w:pPr>
      <w:r w:rsidRPr="00A90E5A">
        <w:rPr>
          <w:szCs w:val="24"/>
        </w:rPr>
        <w:t>производительность труда;</w:t>
      </w:r>
    </w:p>
    <w:p w:rsidR="00765AD1" w:rsidRPr="00A90E5A" w:rsidRDefault="00765AD1" w:rsidP="00765AD1">
      <w:pPr>
        <w:pStyle w:val="af5"/>
        <w:numPr>
          <w:ilvl w:val="0"/>
          <w:numId w:val="17"/>
        </w:numPr>
        <w:tabs>
          <w:tab w:val="left" w:pos="851"/>
        </w:tabs>
        <w:spacing w:line="240" w:lineRule="auto"/>
        <w:ind w:left="0" w:firstLine="567"/>
        <w:rPr>
          <w:szCs w:val="24"/>
        </w:rPr>
      </w:pPr>
      <w:r w:rsidRPr="00A90E5A">
        <w:rPr>
          <w:szCs w:val="24"/>
        </w:rPr>
        <w:t>фондоотдача;</w:t>
      </w:r>
    </w:p>
    <w:p w:rsidR="00765AD1" w:rsidRPr="00A90E5A" w:rsidRDefault="00765AD1" w:rsidP="00765AD1">
      <w:pPr>
        <w:pStyle w:val="af5"/>
        <w:numPr>
          <w:ilvl w:val="0"/>
          <w:numId w:val="17"/>
        </w:numPr>
        <w:tabs>
          <w:tab w:val="left" w:pos="851"/>
        </w:tabs>
        <w:spacing w:line="240" w:lineRule="auto"/>
        <w:ind w:left="0" w:firstLine="567"/>
        <w:rPr>
          <w:szCs w:val="24"/>
        </w:rPr>
      </w:pPr>
      <w:r w:rsidRPr="00A90E5A">
        <w:rPr>
          <w:szCs w:val="24"/>
        </w:rPr>
        <w:t>прибыль.</w:t>
      </w:r>
    </w:p>
    <w:p w:rsidR="00765AD1" w:rsidRPr="00A90E5A" w:rsidRDefault="00765AD1" w:rsidP="00765AD1">
      <w:pPr>
        <w:pStyle w:val="af5"/>
        <w:numPr>
          <w:ilvl w:val="0"/>
          <w:numId w:val="15"/>
        </w:numPr>
        <w:tabs>
          <w:tab w:val="left" w:pos="851"/>
        </w:tabs>
        <w:spacing w:line="240" w:lineRule="auto"/>
        <w:ind w:left="0" w:firstLine="567"/>
        <w:rPr>
          <w:b/>
          <w:szCs w:val="24"/>
          <w:lang w:val="ru-RU"/>
        </w:rPr>
      </w:pPr>
      <w:r w:rsidRPr="00A90E5A">
        <w:rPr>
          <w:b/>
          <w:szCs w:val="24"/>
          <w:lang w:val="ru-RU"/>
        </w:rPr>
        <w:t>Какой показатель характеризует состояние основных средств?</w:t>
      </w:r>
    </w:p>
    <w:p w:rsidR="00765AD1" w:rsidRPr="00A90E5A" w:rsidRDefault="00765AD1" w:rsidP="00765AD1">
      <w:pPr>
        <w:pStyle w:val="af5"/>
        <w:numPr>
          <w:ilvl w:val="0"/>
          <w:numId w:val="18"/>
        </w:numPr>
        <w:tabs>
          <w:tab w:val="left" w:pos="851"/>
        </w:tabs>
        <w:spacing w:line="240" w:lineRule="auto"/>
        <w:ind w:left="0" w:firstLine="567"/>
        <w:rPr>
          <w:szCs w:val="24"/>
        </w:rPr>
      </w:pPr>
      <w:r w:rsidRPr="00A90E5A">
        <w:rPr>
          <w:szCs w:val="24"/>
        </w:rPr>
        <w:t>коэффициент обновления;</w:t>
      </w:r>
    </w:p>
    <w:p w:rsidR="00765AD1" w:rsidRPr="00A90E5A" w:rsidRDefault="00765AD1" w:rsidP="00765AD1">
      <w:pPr>
        <w:pStyle w:val="af5"/>
        <w:numPr>
          <w:ilvl w:val="0"/>
          <w:numId w:val="18"/>
        </w:numPr>
        <w:tabs>
          <w:tab w:val="left" w:pos="851"/>
        </w:tabs>
        <w:spacing w:line="240" w:lineRule="auto"/>
        <w:ind w:left="0" w:firstLine="567"/>
        <w:rPr>
          <w:szCs w:val="24"/>
        </w:rPr>
      </w:pPr>
      <w:r w:rsidRPr="00A90E5A">
        <w:rPr>
          <w:szCs w:val="24"/>
        </w:rPr>
        <w:t>коэффициент годности;</w:t>
      </w:r>
    </w:p>
    <w:p w:rsidR="00765AD1" w:rsidRPr="00A90E5A" w:rsidRDefault="00765AD1" w:rsidP="00765AD1">
      <w:pPr>
        <w:pStyle w:val="af5"/>
        <w:numPr>
          <w:ilvl w:val="0"/>
          <w:numId w:val="18"/>
        </w:numPr>
        <w:tabs>
          <w:tab w:val="left" w:pos="851"/>
        </w:tabs>
        <w:spacing w:line="240" w:lineRule="auto"/>
        <w:ind w:left="0" w:firstLine="567"/>
        <w:rPr>
          <w:szCs w:val="24"/>
        </w:rPr>
      </w:pPr>
      <w:r w:rsidRPr="00A90E5A">
        <w:rPr>
          <w:szCs w:val="24"/>
        </w:rPr>
        <w:t>коэффициент ликвидности.</w:t>
      </w:r>
    </w:p>
    <w:p w:rsidR="00765AD1" w:rsidRPr="00A90E5A" w:rsidRDefault="00765AD1" w:rsidP="00765AD1">
      <w:pPr>
        <w:pStyle w:val="af5"/>
        <w:numPr>
          <w:ilvl w:val="0"/>
          <w:numId w:val="15"/>
        </w:numPr>
        <w:tabs>
          <w:tab w:val="left" w:pos="851"/>
        </w:tabs>
        <w:spacing w:line="240" w:lineRule="auto"/>
        <w:ind w:left="0" w:firstLine="567"/>
        <w:rPr>
          <w:b/>
          <w:szCs w:val="24"/>
        </w:rPr>
      </w:pPr>
      <w:r w:rsidRPr="00A90E5A">
        <w:rPr>
          <w:b/>
          <w:szCs w:val="24"/>
        </w:rPr>
        <w:t>Амортизация основных средств – это</w:t>
      </w:r>
    </w:p>
    <w:p w:rsidR="00765AD1" w:rsidRPr="00A90E5A" w:rsidRDefault="00765AD1" w:rsidP="00765AD1">
      <w:pPr>
        <w:pStyle w:val="af5"/>
        <w:numPr>
          <w:ilvl w:val="0"/>
          <w:numId w:val="19"/>
        </w:numPr>
        <w:tabs>
          <w:tab w:val="left" w:pos="851"/>
        </w:tabs>
        <w:spacing w:line="240" w:lineRule="auto"/>
        <w:ind w:left="0" w:firstLine="567"/>
        <w:rPr>
          <w:szCs w:val="24"/>
        </w:rPr>
      </w:pPr>
      <w:r w:rsidRPr="00A90E5A">
        <w:rPr>
          <w:szCs w:val="24"/>
        </w:rPr>
        <w:t>износ основных средств;</w:t>
      </w:r>
    </w:p>
    <w:p w:rsidR="00765AD1" w:rsidRPr="00A90E5A" w:rsidRDefault="00765AD1" w:rsidP="00765AD1">
      <w:pPr>
        <w:pStyle w:val="af5"/>
        <w:numPr>
          <w:ilvl w:val="0"/>
          <w:numId w:val="19"/>
        </w:numPr>
        <w:tabs>
          <w:tab w:val="left" w:pos="851"/>
        </w:tabs>
        <w:spacing w:line="240" w:lineRule="auto"/>
        <w:ind w:left="0" w:firstLine="567"/>
        <w:rPr>
          <w:szCs w:val="24"/>
        </w:rPr>
      </w:pPr>
      <w:r w:rsidRPr="00A90E5A">
        <w:rPr>
          <w:szCs w:val="24"/>
        </w:rPr>
        <w:t>восстановление основных средств;</w:t>
      </w:r>
    </w:p>
    <w:p w:rsidR="00765AD1" w:rsidRPr="00A90E5A" w:rsidRDefault="00765AD1" w:rsidP="00765AD1">
      <w:pPr>
        <w:pStyle w:val="af5"/>
        <w:numPr>
          <w:ilvl w:val="0"/>
          <w:numId w:val="19"/>
        </w:numPr>
        <w:tabs>
          <w:tab w:val="left" w:pos="851"/>
        </w:tabs>
        <w:spacing w:line="240" w:lineRule="auto"/>
        <w:ind w:left="0" w:firstLine="567"/>
        <w:rPr>
          <w:szCs w:val="24"/>
          <w:lang w:val="ru-RU"/>
        </w:rPr>
      </w:pPr>
      <w:r w:rsidRPr="00A90E5A">
        <w:rPr>
          <w:szCs w:val="24"/>
          <w:lang w:val="ru-RU"/>
        </w:rPr>
        <w:t>расходы по содержанию основных средств;</w:t>
      </w:r>
    </w:p>
    <w:p w:rsidR="00765AD1" w:rsidRPr="00A90E5A" w:rsidRDefault="00765AD1" w:rsidP="00765AD1">
      <w:pPr>
        <w:pStyle w:val="af5"/>
        <w:numPr>
          <w:ilvl w:val="0"/>
          <w:numId w:val="19"/>
        </w:numPr>
        <w:tabs>
          <w:tab w:val="left" w:pos="851"/>
        </w:tabs>
        <w:spacing w:line="240" w:lineRule="auto"/>
        <w:ind w:left="0" w:firstLine="567"/>
        <w:rPr>
          <w:szCs w:val="24"/>
          <w:lang w:val="ru-RU"/>
        </w:rPr>
      </w:pPr>
      <w:r w:rsidRPr="00A90E5A">
        <w:rPr>
          <w:szCs w:val="24"/>
          <w:lang w:val="ru-RU"/>
        </w:rPr>
        <w:t>процесс перенесения стоимости основных средств на себестоимость производимой продукции.</w:t>
      </w:r>
    </w:p>
    <w:p w:rsidR="00765AD1" w:rsidRPr="00A90E5A" w:rsidRDefault="00765AD1" w:rsidP="00765AD1">
      <w:pPr>
        <w:pStyle w:val="af5"/>
        <w:numPr>
          <w:ilvl w:val="0"/>
          <w:numId w:val="15"/>
        </w:numPr>
        <w:tabs>
          <w:tab w:val="left" w:pos="851"/>
        </w:tabs>
        <w:spacing w:line="240" w:lineRule="auto"/>
        <w:ind w:left="0" w:firstLine="567"/>
        <w:rPr>
          <w:b/>
          <w:szCs w:val="24"/>
          <w:lang w:val="ru-RU"/>
        </w:rPr>
      </w:pPr>
      <w:r w:rsidRPr="00A90E5A">
        <w:rPr>
          <w:b/>
          <w:szCs w:val="24"/>
          <w:lang w:val="ru-RU"/>
        </w:rPr>
        <w:t>Какое утверждение характеризует моральный износ второго вида?</w:t>
      </w:r>
    </w:p>
    <w:p w:rsidR="00765AD1" w:rsidRPr="00A90E5A" w:rsidRDefault="00765AD1" w:rsidP="00765AD1">
      <w:pPr>
        <w:pStyle w:val="af5"/>
        <w:numPr>
          <w:ilvl w:val="0"/>
          <w:numId w:val="20"/>
        </w:numPr>
        <w:tabs>
          <w:tab w:val="left" w:pos="851"/>
        </w:tabs>
        <w:spacing w:line="240" w:lineRule="auto"/>
        <w:ind w:left="0" w:firstLine="567"/>
        <w:rPr>
          <w:szCs w:val="24"/>
          <w:lang w:val="ru-RU"/>
        </w:rPr>
      </w:pPr>
      <w:r w:rsidRPr="00A90E5A">
        <w:rPr>
          <w:szCs w:val="24"/>
          <w:lang w:val="ru-RU"/>
        </w:rPr>
        <w:t>постепенная утрата потребительной стоимости объекта в процессе его эксплуатации;</w:t>
      </w:r>
    </w:p>
    <w:p w:rsidR="00765AD1" w:rsidRPr="00A90E5A" w:rsidRDefault="00765AD1" w:rsidP="00765AD1">
      <w:pPr>
        <w:pStyle w:val="af5"/>
        <w:numPr>
          <w:ilvl w:val="0"/>
          <w:numId w:val="20"/>
        </w:numPr>
        <w:tabs>
          <w:tab w:val="left" w:pos="851"/>
        </w:tabs>
        <w:spacing w:line="240" w:lineRule="auto"/>
        <w:ind w:left="0" w:firstLine="567"/>
        <w:rPr>
          <w:szCs w:val="24"/>
          <w:lang w:val="ru-RU"/>
        </w:rPr>
      </w:pPr>
      <w:r w:rsidRPr="00A90E5A">
        <w:rPr>
          <w:szCs w:val="24"/>
          <w:lang w:val="ru-RU"/>
        </w:rPr>
        <w:t>уменьшение стоимости объекта в результате появления на рынке более производительных аналогов;</w:t>
      </w:r>
    </w:p>
    <w:p w:rsidR="00765AD1" w:rsidRPr="00A90E5A" w:rsidRDefault="00765AD1" w:rsidP="00765AD1">
      <w:pPr>
        <w:pStyle w:val="af5"/>
        <w:numPr>
          <w:ilvl w:val="0"/>
          <w:numId w:val="20"/>
        </w:numPr>
        <w:tabs>
          <w:tab w:val="left" w:pos="851"/>
        </w:tabs>
        <w:spacing w:line="240" w:lineRule="auto"/>
        <w:ind w:left="0" w:firstLine="567"/>
        <w:rPr>
          <w:szCs w:val="24"/>
          <w:lang w:val="ru-RU"/>
        </w:rPr>
      </w:pPr>
      <w:r w:rsidRPr="00A90E5A">
        <w:rPr>
          <w:szCs w:val="24"/>
          <w:lang w:val="ru-RU"/>
        </w:rPr>
        <w:t>уменьшение стоимости объекта в результате появления на рынке таких же, более дешевых объектов;</w:t>
      </w:r>
    </w:p>
    <w:p w:rsidR="00765AD1" w:rsidRPr="00A90E5A" w:rsidRDefault="00765AD1" w:rsidP="00765AD1">
      <w:pPr>
        <w:pStyle w:val="af5"/>
        <w:numPr>
          <w:ilvl w:val="0"/>
          <w:numId w:val="20"/>
        </w:numPr>
        <w:tabs>
          <w:tab w:val="left" w:pos="851"/>
        </w:tabs>
        <w:spacing w:line="240" w:lineRule="auto"/>
        <w:ind w:left="0" w:firstLine="567"/>
        <w:rPr>
          <w:szCs w:val="24"/>
          <w:lang w:val="ru-RU"/>
        </w:rPr>
      </w:pPr>
      <w:r w:rsidRPr="00A90E5A">
        <w:rPr>
          <w:szCs w:val="24"/>
          <w:lang w:val="ru-RU"/>
        </w:rPr>
        <w:t>уменьшение стоимости основных средств в результате их разрушения под воздействием природных условий.</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6. Предприятие приобрело станок, стоимость которого составила 22800 т.р., доставка – 7500 т.р.,     установка – 1440 т.р. Чему равна первоначальная стоимость станка?</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xml:space="preserve">)  30300 т.р.  </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xml:space="preserve">)  22800 т.р.,   </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31740 т.р</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7. Экстенсивное использование основных производственных фондов характеризуют:</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фондоотдача, фондоемкость;</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xml:space="preserve">)  коэффициент сменности;      </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коэффициент экстенсивного использования оборудования;</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xml:space="preserve">)  рентабельность производства. </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8.Интенсивное использование оборудования характеризуют:</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коэффициент сменности;</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фондоотдача;</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производительность данного вида оборудования;</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коэффициент интенсивного использования оборудования.</w:t>
      </w:r>
    </w:p>
    <w:p w:rsidR="00765AD1" w:rsidRPr="00A90E5A" w:rsidRDefault="00765AD1" w:rsidP="00765AD1">
      <w:pPr>
        <w:shd w:val="clear" w:color="auto" w:fill="FFFFFF"/>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lastRenderedPageBreak/>
        <w:t>9. В состав основных производственных фондов предприятия включаются…</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)здания, сооружения, передаточные устройства, транспортные средства;</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здания, сооружения, передаточные устройства, машины и оборудование, незавершенное производство, инструменты и приспособления, транспортные средства;</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здания, сооружения, передаточные устройства, машины и оборудование, транспортные средства, инструменты и приспособления, производственный и хозяйственный инвентарь;</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)здания, сооружения, передаточные устройства, машины и оборудование, транспортные средства, запасы сырья и материалов, производственный и хозяйственный инвентарь.</w:t>
      </w:r>
    </w:p>
    <w:p w:rsidR="00765AD1" w:rsidRPr="00A90E5A" w:rsidRDefault="00765AD1" w:rsidP="00765AD1">
      <w:pPr>
        <w:shd w:val="clear" w:color="auto" w:fill="FFFFFF"/>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10. Фондоотдача  характеризует..</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уровень технической оснащенности труда;</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удельные затраты основных фондов на 1 руб.реализованной продукции;</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)размер объема товарной продукции, приходящейся на 1 руб. основных</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11. В состав оборотных производственных фондов входят:</w:t>
      </w:r>
    </w:p>
    <w:p w:rsidR="00765AD1" w:rsidRPr="00A90E5A" w:rsidRDefault="00765AD1" w:rsidP="00765AD1">
      <w:pPr>
        <w:pStyle w:val="af5"/>
        <w:numPr>
          <w:ilvl w:val="0"/>
          <w:numId w:val="21"/>
        </w:numPr>
        <w:tabs>
          <w:tab w:val="left" w:pos="851"/>
        </w:tabs>
        <w:spacing w:line="240" w:lineRule="auto"/>
        <w:ind w:left="0" w:firstLine="567"/>
        <w:rPr>
          <w:szCs w:val="24"/>
          <w:lang w:val="ru-RU"/>
        </w:rPr>
      </w:pPr>
      <w:r w:rsidRPr="00A90E5A">
        <w:rPr>
          <w:szCs w:val="24"/>
          <w:lang w:val="ru-RU"/>
        </w:rPr>
        <w:t>запасы сырья, материалов, полуфабрикатов, незавершенного производства, расходов будущих периодов;</w:t>
      </w:r>
    </w:p>
    <w:p w:rsidR="00765AD1" w:rsidRPr="00A90E5A" w:rsidRDefault="00765AD1" w:rsidP="00765AD1">
      <w:pPr>
        <w:pStyle w:val="af5"/>
        <w:numPr>
          <w:ilvl w:val="0"/>
          <w:numId w:val="21"/>
        </w:numPr>
        <w:tabs>
          <w:tab w:val="left" w:pos="851"/>
        </w:tabs>
        <w:spacing w:line="240" w:lineRule="auto"/>
        <w:ind w:left="0" w:firstLine="567"/>
        <w:rPr>
          <w:szCs w:val="24"/>
          <w:lang w:val="ru-RU"/>
        </w:rPr>
      </w:pPr>
      <w:r w:rsidRPr="00A90E5A">
        <w:rPr>
          <w:szCs w:val="24"/>
          <w:lang w:val="ru-RU"/>
        </w:rPr>
        <w:t>станки, машины, оборудование, расходы будущих периодов;</w:t>
      </w:r>
    </w:p>
    <w:p w:rsidR="00765AD1" w:rsidRPr="00A90E5A" w:rsidRDefault="00765AD1" w:rsidP="00765AD1">
      <w:pPr>
        <w:pStyle w:val="af5"/>
        <w:numPr>
          <w:ilvl w:val="0"/>
          <w:numId w:val="21"/>
        </w:numPr>
        <w:tabs>
          <w:tab w:val="left" w:pos="851"/>
        </w:tabs>
        <w:spacing w:line="240" w:lineRule="auto"/>
        <w:ind w:left="0" w:firstLine="567"/>
        <w:rPr>
          <w:szCs w:val="24"/>
          <w:lang w:val="ru-RU"/>
        </w:rPr>
      </w:pPr>
      <w:r w:rsidRPr="00A90E5A">
        <w:rPr>
          <w:szCs w:val="24"/>
          <w:lang w:val="ru-RU"/>
        </w:rPr>
        <w:t>готовая продукция, денежные средства, дебиторская задолженность;</w:t>
      </w:r>
    </w:p>
    <w:p w:rsidR="00765AD1" w:rsidRPr="00A90E5A" w:rsidRDefault="00765AD1" w:rsidP="00765AD1">
      <w:pPr>
        <w:pStyle w:val="af5"/>
        <w:numPr>
          <w:ilvl w:val="0"/>
          <w:numId w:val="21"/>
        </w:numPr>
        <w:tabs>
          <w:tab w:val="left" w:pos="851"/>
        </w:tabs>
        <w:spacing w:line="240" w:lineRule="auto"/>
        <w:ind w:left="0" w:firstLine="567"/>
        <w:rPr>
          <w:szCs w:val="24"/>
        </w:rPr>
      </w:pPr>
      <w:r w:rsidRPr="00A90E5A">
        <w:rPr>
          <w:szCs w:val="24"/>
        </w:rPr>
        <w:t>прибыль, кредиторская задолженность.</w:t>
      </w:r>
    </w:p>
    <w:p w:rsidR="00765AD1" w:rsidRPr="00A90E5A" w:rsidRDefault="00765AD1" w:rsidP="00765AD1">
      <w:pPr>
        <w:tabs>
          <w:tab w:val="left" w:pos="851"/>
        </w:tabs>
        <w:spacing w:after="0" w:line="240" w:lineRule="auto"/>
        <w:ind w:firstLine="567"/>
        <w:jc w:val="both"/>
        <w:rPr>
          <w:rFonts w:ascii="Times New Roman" w:hAnsi="Times New Roman" w:cs="Times New Roman"/>
          <w:b/>
          <w:sz w:val="24"/>
          <w:szCs w:val="24"/>
        </w:rPr>
      </w:pPr>
      <w:r w:rsidRPr="00A90E5A">
        <w:rPr>
          <w:rFonts w:ascii="Times New Roman" w:hAnsi="Times New Roman" w:cs="Times New Roman"/>
          <w:b/>
          <w:sz w:val="24"/>
          <w:szCs w:val="24"/>
        </w:rPr>
        <w:t>12.К фондам обращения относят:</w:t>
      </w:r>
    </w:p>
    <w:p w:rsidR="00765AD1" w:rsidRPr="00A90E5A" w:rsidRDefault="00765AD1" w:rsidP="00765AD1">
      <w:pPr>
        <w:pStyle w:val="af5"/>
        <w:numPr>
          <w:ilvl w:val="0"/>
          <w:numId w:val="22"/>
        </w:numPr>
        <w:tabs>
          <w:tab w:val="left" w:pos="851"/>
        </w:tabs>
        <w:spacing w:line="240" w:lineRule="auto"/>
        <w:ind w:left="0" w:firstLine="567"/>
        <w:rPr>
          <w:szCs w:val="24"/>
          <w:lang w:val="ru-RU"/>
        </w:rPr>
      </w:pPr>
      <w:r w:rsidRPr="00A90E5A">
        <w:rPr>
          <w:szCs w:val="24"/>
          <w:lang w:val="ru-RU"/>
        </w:rPr>
        <w:t>запасы сырья, материалов, полуфабрикатов, незавершенного производства, расходов будущих периодов;</w:t>
      </w:r>
    </w:p>
    <w:p w:rsidR="00765AD1" w:rsidRPr="00A90E5A" w:rsidRDefault="00765AD1" w:rsidP="00765AD1">
      <w:pPr>
        <w:pStyle w:val="af5"/>
        <w:numPr>
          <w:ilvl w:val="0"/>
          <w:numId w:val="22"/>
        </w:numPr>
        <w:tabs>
          <w:tab w:val="left" w:pos="851"/>
        </w:tabs>
        <w:spacing w:line="240" w:lineRule="auto"/>
        <w:ind w:left="0" w:firstLine="567"/>
        <w:rPr>
          <w:szCs w:val="24"/>
          <w:lang w:val="ru-RU"/>
        </w:rPr>
      </w:pPr>
      <w:r w:rsidRPr="00A90E5A">
        <w:rPr>
          <w:szCs w:val="24"/>
          <w:lang w:val="ru-RU"/>
        </w:rPr>
        <w:t>станки, машины, оборудование, расходы будущих периодов;</w:t>
      </w:r>
    </w:p>
    <w:p w:rsidR="00765AD1" w:rsidRPr="00A90E5A" w:rsidRDefault="00765AD1" w:rsidP="00765AD1">
      <w:pPr>
        <w:pStyle w:val="af5"/>
        <w:numPr>
          <w:ilvl w:val="0"/>
          <w:numId w:val="22"/>
        </w:numPr>
        <w:tabs>
          <w:tab w:val="left" w:pos="851"/>
        </w:tabs>
        <w:spacing w:line="240" w:lineRule="auto"/>
        <w:ind w:left="0" w:firstLine="567"/>
        <w:rPr>
          <w:szCs w:val="24"/>
          <w:lang w:val="ru-RU"/>
        </w:rPr>
      </w:pPr>
      <w:r w:rsidRPr="00A90E5A">
        <w:rPr>
          <w:szCs w:val="24"/>
          <w:lang w:val="ru-RU"/>
        </w:rPr>
        <w:t>готовая продукция, денежные средства, дебиторская задолженность;</w:t>
      </w:r>
    </w:p>
    <w:p w:rsidR="00765AD1" w:rsidRPr="00A90E5A" w:rsidRDefault="00765AD1" w:rsidP="00765AD1">
      <w:pPr>
        <w:pStyle w:val="af5"/>
        <w:numPr>
          <w:ilvl w:val="0"/>
          <w:numId w:val="22"/>
        </w:numPr>
        <w:tabs>
          <w:tab w:val="left" w:pos="851"/>
        </w:tabs>
        <w:spacing w:line="240" w:lineRule="auto"/>
        <w:ind w:left="0" w:firstLine="567"/>
        <w:rPr>
          <w:szCs w:val="24"/>
        </w:rPr>
      </w:pPr>
      <w:r w:rsidRPr="00A90E5A">
        <w:rPr>
          <w:szCs w:val="24"/>
        </w:rPr>
        <w:t>прибыль, кредиторская задолженность.</w:t>
      </w:r>
    </w:p>
    <w:p w:rsidR="00765AD1" w:rsidRPr="00A90E5A" w:rsidRDefault="00765AD1" w:rsidP="00765AD1">
      <w:pPr>
        <w:tabs>
          <w:tab w:val="left" w:pos="851"/>
        </w:tabs>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13. Какие элементы относят  к нормируемым оборотным средствам?</w:t>
      </w:r>
    </w:p>
    <w:p w:rsidR="00765AD1" w:rsidRPr="00A90E5A" w:rsidRDefault="00765AD1" w:rsidP="00765AD1">
      <w:pPr>
        <w:pStyle w:val="af5"/>
        <w:numPr>
          <w:ilvl w:val="0"/>
          <w:numId w:val="23"/>
        </w:numPr>
        <w:tabs>
          <w:tab w:val="left" w:pos="851"/>
        </w:tabs>
        <w:spacing w:line="240" w:lineRule="auto"/>
        <w:ind w:left="0" w:firstLine="567"/>
        <w:rPr>
          <w:szCs w:val="24"/>
          <w:lang w:val="ru-RU"/>
        </w:rPr>
      </w:pPr>
      <w:r w:rsidRPr="00A90E5A">
        <w:rPr>
          <w:szCs w:val="24"/>
          <w:lang w:val="ru-RU"/>
        </w:rPr>
        <w:t>запасы сырья, материалов, полуфабрикатов, незавершенного производства, готовая продукция;</w:t>
      </w:r>
    </w:p>
    <w:p w:rsidR="00765AD1" w:rsidRPr="00A90E5A" w:rsidRDefault="00765AD1" w:rsidP="00765AD1">
      <w:pPr>
        <w:pStyle w:val="af5"/>
        <w:numPr>
          <w:ilvl w:val="0"/>
          <w:numId w:val="23"/>
        </w:numPr>
        <w:tabs>
          <w:tab w:val="left" w:pos="851"/>
        </w:tabs>
        <w:spacing w:line="240" w:lineRule="auto"/>
        <w:ind w:left="0" w:firstLine="567"/>
        <w:rPr>
          <w:szCs w:val="24"/>
          <w:lang w:val="ru-RU"/>
        </w:rPr>
      </w:pPr>
      <w:r w:rsidRPr="00A90E5A">
        <w:rPr>
          <w:szCs w:val="24"/>
          <w:lang w:val="ru-RU"/>
        </w:rPr>
        <w:t>здания, сооружения, оборудование, расходы будущих периодов;</w:t>
      </w:r>
    </w:p>
    <w:p w:rsidR="00765AD1" w:rsidRPr="00A90E5A" w:rsidRDefault="00765AD1" w:rsidP="00765AD1">
      <w:pPr>
        <w:pStyle w:val="af5"/>
        <w:numPr>
          <w:ilvl w:val="0"/>
          <w:numId w:val="23"/>
        </w:numPr>
        <w:tabs>
          <w:tab w:val="left" w:pos="851"/>
        </w:tabs>
        <w:spacing w:line="240" w:lineRule="auto"/>
        <w:ind w:left="0" w:firstLine="567"/>
        <w:rPr>
          <w:szCs w:val="24"/>
          <w:lang w:val="ru-RU"/>
        </w:rPr>
      </w:pPr>
      <w:r w:rsidRPr="00A90E5A">
        <w:rPr>
          <w:szCs w:val="24"/>
          <w:lang w:val="ru-RU"/>
        </w:rPr>
        <w:t>готовая продукция, денежные средства, дебиторская задолженность;</w:t>
      </w:r>
    </w:p>
    <w:p w:rsidR="00765AD1" w:rsidRPr="00A90E5A" w:rsidRDefault="00765AD1" w:rsidP="00765AD1">
      <w:pPr>
        <w:pStyle w:val="af5"/>
        <w:numPr>
          <w:ilvl w:val="0"/>
          <w:numId w:val="23"/>
        </w:numPr>
        <w:tabs>
          <w:tab w:val="left" w:pos="851"/>
        </w:tabs>
        <w:spacing w:line="240" w:lineRule="auto"/>
        <w:ind w:left="0" w:firstLine="567"/>
        <w:contextualSpacing w:val="0"/>
        <w:rPr>
          <w:szCs w:val="24"/>
          <w:lang w:val="ru-RU"/>
        </w:rPr>
      </w:pPr>
      <w:r w:rsidRPr="00A90E5A">
        <w:rPr>
          <w:szCs w:val="24"/>
          <w:lang w:val="ru-RU"/>
        </w:rPr>
        <w:t>прибыль, кредиторская задолженность, дебиторская задолженность.</w:t>
      </w:r>
    </w:p>
    <w:p w:rsidR="00765AD1" w:rsidRPr="00A90E5A" w:rsidRDefault="00765AD1" w:rsidP="00765AD1">
      <w:pPr>
        <w:tabs>
          <w:tab w:val="left" w:pos="851"/>
        </w:tabs>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14.Коэффициент оборачиваемости оборотных средств характеризует:</w:t>
      </w:r>
    </w:p>
    <w:p w:rsidR="00765AD1" w:rsidRPr="00A90E5A" w:rsidRDefault="00765AD1" w:rsidP="00765AD1">
      <w:pPr>
        <w:pStyle w:val="af5"/>
        <w:numPr>
          <w:ilvl w:val="0"/>
          <w:numId w:val="24"/>
        </w:numPr>
        <w:tabs>
          <w:tab w:val="left" w:pos="851"/>
        </w:tabs>
        <w:spacing w:line="240" w:lineRule="auto"/>
        <w:ind w:left="0" w:firstLine="567"/>
        <w:contextualSpacing w:val="0"/>
        <w:rPr>
          <w:szCs w:val="24"/>
        </w:rPr>
      </w:pPr>
      <w:r w:rsidRPr="00A90E5A">
        <w:rPr>
          <w:szCs w:val="24"/>
        </w:rPr>
        <w:t>среднюю длительность одного оборота;</w:t>
      </w:r>
    </w:p>
    <w:p w:rsidR="00765AD1" w:rsidRPr="00A90E5A" w:rsidRDefault="00765AD1" w:rsidP="00765AD1">
      <w:pPr>
        <w:pStyle w:val="af5"/>
        <w:numPr>
          <w:ilvl w:val="0"/>
          <w:numId w:val="24"/>
        </w:numPr>
        <w:tabs>
          <w:tab w:val="left" w:pos="851"/>
        </w:tabs>
        <w:spacing w:line="240" w:lineRule="auto"/>
        <w:ind w:left="0" w:firstLine="567"/>
        <w:rPr>
          <w:szCs w:val="24"/>
        </w:rPr>
      </w:pPr>
      <w:r w:rsidRPr="00A90E5A">
        <w:rPr>
          <w:szCs w:val="24"/>
        </w:rPr>
        <w:t>уровень технической оснащенности труда;</w:t>
      </w:r>
    </w:p>
    <w:p w:rsidR="00765AD1" w:rsidRPr="00A90E5A" w:rsidRDefault="00765AD1" w:rsidP="00765AD1">
      <w:pPr>
        <w:pStyle w:val="af5"/>
        <w:numPr>
          <w:ilvl w:val="0"/>
          <w:numId w:val="24"/>
        </w:numPr>
        <w:tabs>
          <w:tab w:val="left" w:pos="851"/>
        </w:tabs>
        <w:spacing w:line="240" w:lineRule="auto"/>
        <w:ind w:left="0" w:firstLine="567"/>
        <w:rPr>
          <w:szCs w:val="24"/>
          <w:lang w:val="ru-RU"/>
        </w:rPr>
      </w:pPr>
      <w:r w:rsidRPr="00A90E5A">
        <w:rPr>
          <w:szCs w:val="24"/>
          <w:lang w:val="ru-RU"/>
        </w:rPr>
        <w:t>затраты производственных фондов на 1 руб. товарной продукции;</w:t>
      </w:r>
    </w:p>
    <w:p w:rsidR="00765AD1" w:rsidRPr="00A90E5A" w:rsidRDefault="00765AD1" w:rsidP="00765AD1">
      <w:pPr>
        <w:pStyle w:val="af5"/>
        <w:numPr>
          <w:ilvl w:val="0"/>
          <w:numId w:val="24"/>
        </w:numPr>
        <w:tabs>
          <w:tab w:val="left" w:pos="851"/>
        </w:tabs>
        <w:spacing w:line="240" w:lineRule="auto"/>
        <w:ind w:left="0" w:firstLine="567"/>
        <w:contextualSpacing w:val="0"/>
        <w:rPr>
          <w:szCs w:val="24"/>
          <w:lang w:val="ru-RU"/>
        </w:rPr>
      </w:pPr>
      <w:r w:rsidRPr="00A90E5A">
        <w:rPr>
          <w:szCs w:val="24"/>
          <w:lang w:val="ru-RU"/>
        </w:rPr>
        <w:t>количество оборотов оборотных средств за соответствующий период.</w:t>
      </w:r>
    </w:p>
    <w:p w:rsidR="00765AD1" w:rsidRPr="00A90E5A" w:rsidRDefault="00765AD1" w:rsidP="00765AD1">
      <w:pPr>
        <w:pStyle w:val="af5"/>
        <w:tabs>
          <w:tab w:val="left" w:pos="851"/>
        </w:tabs>
        <w:spacing w:line="240" w:lineRule="auto"/>
        <w:ind w:left="0" w:firstLine="567"/>
        <w:contextualSpacing w:val="0"/>
        <w:rPr>
          <w:b/>
          <w:szCs w:val="24"/>
          <w:lang w:val="ru-RU"/>
        </w:rPr>
      </w:pPr>
      <w:r w:rsidRPr="00A90E5A">
        <w:rPr>
          <w:b/>
          <w:szCs w:val="24"/>
          <w:lang w:val="ru-RU"/>
        </w:rPr>
        <w:t>15.Эффективность использования оборотных средств характеризуют:</w:t>
      </w:r>
    </w:p>
    <w:p w:rsidR="00765AD1" w:rsidRPr="00A90E5A" w:rsidRDefault="00765AD1" w:rsidP="00765AD1">
      <w:pPr>
        <w:pStyle w:val="af5"/>
        <w:numPr>
          <w:ilvl w:val="0"/>
          <w:numId w:val="25"/>
        </w:numPr>
        <w:tabs>
          <w:tab w:val="left" w:pos="851"/>
        </w:tabs>
        <w:spacing w:line="240" w:lineRule="auto"/>
        <w:ind w:left="0" w:firstLine="567"/>
        <w:contextualSpacing w:val="0"/>
        <w:rPr>
          <w:szCs w:val="24"/>
        </w:rPr>
      </w:pPr>
      <w:r w:rsidRPr="00A90E5A">
        <w:rPr>
          <w:szCs w:val="24"/>
        </w:rPr>
        <w:t>прибыль, рентабельность производства;</w:t>
      </w:r>
    </w:p>
    <w:p w:rsidR="00765AD1" w:rsidRPr="00A90E5A" w:rsidRDefault="00765AD1" w:rsidP="00765AD1">
      <w:pPr>
        <w:pStyle w:val="af5"/>
        <w:numPr>
          <w:ilvl w:val="0"/>
          <w:numId w:val="25"/>
        </w:numPr>
        <w:tabs>
          <w:tab w:val="left" w:pos="851"/>
        </w:tabs>
        <w:spacing w:line="240" w:lineRule="auto"/>
        <w:ind w:left="0" w:firstLine="567"/>
        <w:rPr>
          <w:szCs w:val="24"/>
        </w:rPr>
      </w:pPr>
      <w:r w:rsidRPr="00A90E5A">
        <w:rPr>
          <w:szCs w:val="24"/>
        </w:rPr>
        <w:t>уровень отдачи оборотных средств;</w:t>
      </w:r>
    </w:p>
    <w:p w:rsidR="00765AD1" w:rsidRPr="00A90E5A" w:rsidRDefault="00765AD1" w:rsidP="00765AD1">
      <w:pPr>
        <w:pStyle w:val="af5"/>
        <w:numPr>
          <w:ilvl w:val="0"/>
          <w:numId w:val="25"/>
        </w:numPr>
        <w:tabs>
          <w:tab w:val="left" w:pos="851"/>
        </w:tabs>
        <w:spacing w:line="240" w:lineRule="auto"/>
        <w:ind w:left="0" w:firstLine="567"/>
        <w:rPr>
          <w:szCs w:val="24"/>
        </w:rPr>
      </w:pPr>
      <w:r w:rsidRPr="00A90E5A">
        <w:rPr>
          <w:szCs w:val="24"/>
        </w:rPr>
        <w:t>коэффициент оборачиваемости, период оборота;</w:t>
      </w:r>
    </w:p>
    <w:p w:rsidR="00765AD1" w:rsidRPr="00A90E5A" w:rsidRDefault="00765AD1" w:rsidP="00765AD1">
      <w:pPr>
        <w:pStyle w:val="af5"/>
        <w:numPr>
          <w:ilvl w:val="0"/>
          <w:numId w:val="25"/>
        </w:numPr>
        <w:tabs>
          <w:tab w:val="left" w:pos="851"/>
        </w:tabs>
        <w:spacing w:line="240" w:lineRule="auto"/>
        <w:ind w:left="0" w:firstLine="567"/>
        <w:rPr>
          <w:szCs w:val="24"/>
        </w:rPr>
      </w:pPr>
      <w:r w:rsidRPr="00A90E5A">
        <w:rPr>
          <w:szCs w:val="24"/>
        </w:rPr>
        <w:t>фондоотдача, фондоемкость.</w:t>
      </w:r>
    </w:p>
    <w:p w:rsidR="00765AD1" w:rsidRPr="00A90E5A" w:rsidRDefault="00765AD1" w:rsidP="00765AD1">
      <w:pPr>
        <w:shd w:val="clear" w:color="auto" w:fill="FFFFFF"/>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16.Какие из названных позиций используются при нормировании сырья и материалов, находящихся в производственных запасах:</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текущий запас;</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время упаковки продукции;</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страховой запас;</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транспортный запас.</w:t>
      </w:r>
    </w:p>
    <w:p w:rsidR="00765AD1" w:rsidRPr="00A90E5A" w:rsidRDefault="00765AD1" w:rsidP="00765AD1">
      <w:pPr>
        <w:shd w:val="clear" w:color="auto" w:fill="FFFFFF"/>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17.  Расходы будущих периодов - это ..,</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расходы на приобретение сырья и материалов в будущем;</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расходы, связанные с реализацией продукции;</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расходы на подготовку производства, осуществляемые единовременно, не в настоящее время, а погашаемые в дальнейшем.</w:t>
      </w:r>
    </w:p>
    <w:p w:rsidR="00765AD1" w:rsidRPr="00A90E5A" w:rsidRDefault="00765AD1" w:rsidP="00765AD1">
      <w:pPr>
        <w:shd w:val="clear" w:color="auto" w:fill="FFFFFF"/>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lastRenderedPageBreak/>
        <w:t>18. Длительность оборота оборотных средств характеризует...</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время нахождения оборотных производственных фондов в за</w:t>
      </w:r>
      <w:r w:rsidRPr="00A90E5A">
        <w:rPr>
          <w:rFonts w:ascii="Times New Roman" w:hAnsi="Times New Roman" w:cs="Times New Roman"/>
          <w:sz w:val="24"/>
          <w:szCs w:val="24"/>
          <w:lang w:val="ru-RU"/>
        </w:rPr>
        <w:softHyphen/>
        <w:t>пасах и незавершенном производстве;</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средняя скорость движения оборотных средств;</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количество дней, за которое совершается полный оборот;</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время, необходимое для полного обновления производствен</w:t>
      </w:r>
      <w:r w:rsidRPr="00A90E5A">
        <w:rPr>
          <w:rFonts w:ascii="Times New Roman" w:hAnsi="Times New Roman" w:cs="Times New Roman"/>
          <w:sz w:val="24"/>
          <w:szCs w:val="24"/>
          <w:lang w:val="ru-RU"/>
        </w:rPr>
        <w:softHyphen/>
        <w:t>ных фондов предприятия.</w:t>
      </w:r>
    </w:p>
    <w:p w:rsidR="00765AD1" w:rsidRPr="00A90E5A" w:rsidRDefault="00765AD1" w:rsidP="00765AD1">
      <w:pPr>
        <w:shd w:val="clear" w:color="auto" w:fill="FFFFFF"/>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19.Посредством нормирования оборотных средств определяется потребность в собственном оборотном капитале:</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в среднем объеме;</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в максимальном объеме;</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в минимальном, но достаточном для обеспечения бесперебойного воспроизводства объеме.</w:t>
      </w:r>
    </w:p>
    <w:p w:rsidR="00765AD1" w:rsidRPr="00A90E5A" w:rsidRDefault="00765AD1" w:rsidP="00765AD1">
      <w:pPr>
        <w:shd w:val="clear" w:color="auto" w:fill="FFFFFF"/>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bCs/>
          <w:sz w:val="24"/>
          <w:szCs w:val="24"/>
          <w:lang w:val="ru-RU"/>
        </w:rPr>
        <w:t>20.</w:t>
      </w:r>
      <w:r w:rsidRPr="00A90E5A">
        <w:rPr>
          <w:rFonts w:ascii="Times New Roman" w:hAnsi="Times New Roman" w:cs="Times New Roman"/>
          <w:b/>
          <w:sz w:val="24"/>
          <w:szCs w:val="24"/>
          <w:lang w:val="ru-RU"/>
        </w:rPr>
        <w:t xml:space="preserve"> Понятие «оборотные средства предприятия» — это...</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средства производства, многократно участвующие в процессе производства и постепенно переносящие свою стоимость на себестоимость выпускаемой продукции;</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орудия труда, многократно участвующие в производственном цикле и переносящие свою стоимость на себестоимость изготовляемой продукции не сразу, а по частям, по мере изнашивания;</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денежное выражение оборотных фондов и фондов обращения.</w:t>
      </w:r>
    </w:p>
    <w:p w:rsidR="00765AD1" w:rsidRPr="00A90E5A" w:rsidRDefault="00765AD1" w:rsidP="00765AD1">
      <w:pPr>
        <w:spacing w:after="0" w:line="240" w:lineRule="auto"/>
        <w:ind w:firstLine="567"/>
        <w:jc w:val="both"/>
        <w:rPr>
          <w:rFonts w:ascii="Times New Roman" w:hAnsi="Times New Roman" w:cs="Times New Roman"/>
          <w:i/>
          <w:sz w:val="24"/>
          <w:szCs w:val="24"/>
          <w:lang w:val="ru-RU"/>
        </w:rPr>
      </w:pPr>
      <w:r w:rsidRPr="00A90E5A">
        <w:rPr>
          <w:rFonts w:ascii="Times New Roman" w:hAnsi="Times New Roman" w:cs="Times New Roman"/>
          <w:i/>
          <w:sz w:val="24"/>
          <w:szCs w:val="24"/>
          <w:lang w:val="ru-RU"/>
        </w:rPr>
        <w:t>1. Работники, которые непосредственно связаны с производством и его обслуживанием относятся к категории:</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bCs/>
          <w:sz w:val="24"/>
          <w:szCs w:val="24"/>
          <w:lang w:val="ru-RU"/>
        </w:rPr>
        <w:t xml:space="preserve">а) промьппленно-производственный персонал </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xml:space="preserve">) непромышленный персонал </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xml:space="preserve">) основной персонал </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активный персонал</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 xml:space="preserve">21. Работники, которые непосредственно не связаны с производством и его обслуживанием </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а) промышленно-производственный персонал</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xml:space="preserve">) </w:t>
      </w:r>
      <w:r w:rsidRPr="00A90E5A">
        <w:rPr>
          <w:rFonts w:ascii="Times New Roman" w:hAnsi="Times New Roman" w:cs="Times New Roman"/>
          <w:bCs/>
          <w:sz w:val="24"/>
          <w:szCs w:val="24"/>
          <w:lang w:val="ru-RU"/>
        </w:rPr>
        <w:t xml:space="preserve">непромышленный персонал </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основной персонал</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активный персонал</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 xml:space="preserve">22. Затраты рабочего времени на производство единицы продукции </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bCs/>
          <w:sz w:val="24"/>
          <w:szCs w:val="24"/>
          <w:lang w:val="ru-RU"/>
        </w:rPr>
        <w:t xml:space="preserve">а) трудоемкость </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скорость труда</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эффективность труда</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коэффициент выработки</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 xml:space="preserve">23. Выраженное в процентах отношение числа уволенных по собственному желанию работников за определенный период времени к их среднесписочной численности за этот же период </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перемещение кадров</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bCs/>
          <w:sz w:val="24"/>
          <w:szCs w:val="24"/>
        </w:rPr>
        <w:t>b</w:t>
      </w:r>
      <w:r w:rsidRPr="00A90E5A">
        <w:rPr>
          <w:rFonts w:ascii="Times New Roman" w:hAnsi="Times New Roman" w:cs="Times New Roman"/>
          <w:bCs/>
          <w:sz w:val="24"/>
          <w:szCs w:val="24"/>
          <w:lang w:val="ru-RU"/>
        </w:rPr>
        <w:t xml:space="preserve">) текучесть кадров </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диаграмма увольнения</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коэффициент увольнения</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24. Фиксированный размер оплаты труда работника за выполнение нормы труда (трудовых обязанностей) определенной сложности (квалификации) за единицу времени.</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bCs/>
          <w:sz w:val="24"/>
          <w:szCs w:val="24"/>
        </w:rPr>
        <w:t>a</w:t>
      </w:r>
      <w:r w:rsidRPr="00A90E5A">
        <w:rPr>
          <w:rFonts w:ascii="Times New Roman" w:hAnsi="Times New Roman" w:cs="Times New Roman"/>
          <w:bCs/>
          <w:sz w:val="24"/>
          <w:szCs w:val="24"/>
          <w:lang w:val="ru-RU"/>
        </w:rPr>
        <w:t xml:space="preserve">) тарифная ставка </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тарифный разряд</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тарифная сетка</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тарифная система</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 xml:space="preserve">25 Величина, отражающая сложность труда и квалификацию работника. </w:t>
      </w:r>
    </w:p>
    <w:p w:rsidR="00765AD1" w:rsidRPr="00765AD1"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765AD1">
        <w:rPr>
          <w:rFonts w:ascii="Times New Roman" w:hAnsi="Times New Roman" w:cs="Times New Roman"/>
          <w:sz w:val="24"/>
          <w:szCs w:val="24"/>
          <w:lang w:val="ru-RU"/>
        </w:rPr>
        <w:t>) тарифная ставка</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bCs/>
          <w:sz w:val="24"/>
          <w:szCs w:val="24"/>
        </w:rPr>
        <w:lastRenderedPageBreak/>
        <w:t>b</w:t>
      </w:r>
      <w:r w:rsidRPr="00A90E5A">
        <w:rPr>
          <w:rFonts w:ascii="Times New Roman" w:hAnsi="Times New Roman" w:cs="Times New Roman"/>
          <w:bCs/>
          <w:sz w:val="24"/>
          <w:szCs w:val="24"/>
          <w:lang w:val="ru-RU"/>
        </w:rPr>
        <w:t xml:space="preserve">) тарифный разряд </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тарифная сетка</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тарифная система</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26. Совокупность тарифных разрядов работ (профессий, должностей), определенных в зависимости от сложности работ и квалификационных характеристик работников с помощью тарифных коэффициентов.</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тарифная ставка</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тарифный разряд</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bCs/>
          <w:sz w:val="24"/>
          <w:szCs w:val="24"/>
        </w:rPr>
        <w:t>c</w:t>
      </w:r>
      <w:r w:rsidRPr="00A90E5A">
        <w:rPr>
          <w:rFonts w:ascii="Times New Roman" w:hAnsi="Times New Roman" w:cs="Times New Roman"/>
          <w:bCs/>
          <w:sz w:val="24"/>
          <w:szCs w:val="24"/>
          <w:lang w:val="ru-RU"/>
        </w:rPr>
        <w:t xml:space="preserve">) тарифная сетка </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тарифная система</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27 Совокупность нормативов, с помощью которых осуществляется дифференциация заработной платы работников различных категорий.</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тарифная ставка</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тарифный разряд</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тарифная сетка</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bCs/>
          <w:sz w:val="24"/>
          <w:szCs w:val="24"/>
        </w:rPr>
        <w:t>d</w:t>
      </w:r>
      <w:r w:rsidRPr="00A90E5A">
        <w:rPr>
          <w:rFonts w:ascii="Times New Roman" w:hAnsi="Times New Roman" w:cs="Times New Roman"/>
          <w:bCs/>
          <w:sz w:val="24"/>
          <w:szCs w:val="24"/>
          <w:lang w:val="ru-RU"/>
        </w:rPr>
        <w:t>) тарифная система</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28. Оплата труда исходя из фактически выполненного объема работ в натуральных измерителях</w:t>
      </w:r>
    </w:p>
    <w:p w:rsidR="00765AD1" w:rsidRPr="00765AD1"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765AD1">
        <w:rPr>
          <w:rFonts w:ascii="Times New Roman" w:hAnsi="Times New Roman" w:cs="Times New Roman"/>
          <w:sz w:val="24"/>
          <w:szCs w:val="24"/>
          <w:lang w:val="ru-RU"/>
        </w:rPr>
        <w:t>) тарифная система</w:t>
      </w:r>
    </w:p>
    <w:p w:rsidR="00765AD1" w:rsidRPr="00765AD1"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bCs/>
          <w:sz w:val="24"/>
          <w:szCs w:val="24"/>
        </w:rPr>
        <w:t>b</w:t>
      </w:r>
      <w:r w:rsidRPr="00765AD1">
        <w:rPr>
          <w:rFonts w:ascii="Times New Roman" w:hAnsi="Times New Roman" w:cs="Times New Roman"/>
          <w:bCs/>
          <w:sz w:val="24"/>
          <w:szCs w:val="24"/>
          <w:lang w:val="ru-RU"/>
        </w:rPr>
        <w:t xml:space="preserve">) сдельная оплата </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повременная оплата</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премирование труда</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 xml:space="preserve">29. Эта оплата начисляется исходя из числа отработанных часов и квалификации работника, определенной с помощью тарифной ставки или должностного оклада </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тарифная система</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сдельная оплата</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bCs/>
          <w:sz w:val="24"/>
          <w:szCs w:val="24"/>
        </w:rPr>
        <w:t>c</w:t>
      </w:r>
      <w:r w:rsidRPr="00A90E5A">
        <w:rPr>
          <w:rFonts w:ascii="Times New Roman" w:hAnsi="Times New Roman" w:cs="Times New Roman"/>
          <w:bCs/>
          <w:sz w:val="24"/>
          <w:szCs w:val="24"/>
          <w:lang w:val="ru-RU"/>
        </w:rPr>
        <w:t xml:space="preserve">) повременная оплата </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премирование труда</w:t>
      </w:r>
    </w:p>
    <w:p w:rsidR="00765AD1" w:rsidRPr="00A90E5A" w:rsidRDefault="00765AD1" w:rsidP="00765AD1">
      <w:pPr>
        <w:spacing w:after="0" w:line="240" w:lineRule="auto"/>
        <w:ind w:firstLine="567"/>
        <w:rPr>
          <w:rFonts w:ascii="Times New Roman" w:hAnsi="Times New Roman" w:cs="Times New Roman"/>
          <w:i/>
          <w:sz w:val="24"/>
          <w:szCs w:val="24"/>
          <w:lang w:val="ru-RU"/>
        </w:rPr>
      </w:pPr>
    </w:p>
    <w:p w:rsidR="00765AD1" w:rsidRPr="00A90E5A" w:rsidRDefault="00765AD1" w:rsidP="00765AD1">
      <w:pPr>
        <w:spacing w:after="0" w:line="240" w:lineRule="auto"/>
        <w:ind w:firstLine="567"/>
        <w:rPr>
          <w:rFonts w:ascii="Times New Roman" w:hAnsi="Times New Roman" w:cs="Times New Roman"/>
          <w:sz w:val="24"/>
          <w:szCs w:val="24"/>
          <w:lang w:val="ru-RU"/>
        </w:rPr>
      </w:pPr>
    </w:p>
    <w:p w:rsidR="00765AD1" w:rsidRPr="00A90E5A" w:rsidRDefault="00765AD1" w:rsidP="00765AD1">
      <w:pPr>
        <w:spacing w:after="0" w:line="240" w:lineRule="auto"/>
        <w:ind w:firstLine="567"/>
        <w:rPr>
          <w:rFonts w:ascii="Times New Roman" w:hAnsi="Times New Roman" w:cs="Times New Roman"/>
          <w:b/>
          <w:sz w:val="24"/>
          <w:szCs w:val="24"/>
          <w:lang w:val="ru-RU"/>
        </w:rPr>
      </w:pPr>
      <w:r w:rsidRPr="00A90E5A">
        <w:rPr>
          <w:rFonts w:ascii="Times New Roman" w:hAnsi="Times New Roman" w:cs="Times New Roman"/>
          <w:b/>
          <w:sz w:val="24"/>
          <w:szCs w:val="24"/>
          <w:lang w:val="ru-RU"/>
        </w:rPr>
        <w:t xml:space="preserve">Тема 10. Затраты и финансовые результаты деятельности предприятия. </w:t>
      </w:r>
    </w:p>
    <w:p w:rsidR="00765AD1" w:rsidRPr="00A90E5A" w:rsidRDefault="00765AD1" w:rsidP="00765AD1">
      <w:pPr>
        <w:spacing w:after="0" w:line="240" w:lineRule="auto"/>
        <w:ind w:firstLine="567"/>
        <w:rPr>
          <w:rFonts w:ascii="Times New Roman" w:hAnsi="Times New Roman" w:cs="Times New Roman"/>
          <w:b/>
          <w:bCs/>
          <w:sz w:val="24"/>
          <w:szCs w:val="24"/>
          <w:lang w:val="ru-RU"/>
        </w:rPr>
      </w:pPr>
    </w:p>
    <w:p w:rsidR="00765AD1" w:rsidRPr="00A90E5A" w:rsidRDefault="00765AD1" w:rsidP="00765AD1">
      <w:pPr>
        <w:spacing w:after="0" w:line="240" w:lineRule="auto"/>
        <w:ind w:firstLine="567"/>
        <w:jc w:val="both"/>
        <w:rPr>
          <w:rFonts w:ascii="Times New Roman" w:hAnsi="Times New Roman" w:cs="Times New Roman"/>
          <w:b/>
          <w:bCs/>
          <w:sz w:val="24"/>
          <w:szCs w:val="24"/>
        </w:rPr>
      </w:pPr>
      <w:r w:rsidRPr="00A90E5A">
        <w:rPr>
          <w:rFonts w:ascii="Times New Roman" w:hAnsi="Times New Roman" w:cs="Times New Roman"/>
          <w:b/>
          <w:bCs/>
          <w:sz w:val="24"/>
          <w:szCs w:val="24"/>
        </w:rPr>
        <w:t xml:space="preserve">Вопросы для самоконтроля: </w:t>
      </w:r>
    </w:p>
    <w:p w:rsidR="00765AD1" w:rsidRPr="00A90E5A" w:rsidRDefault="00765AD1" w:rsidP="00765AD1">
      <w:pPr>
        <w:widowControl w:val="0"/>
        <w:numPr>
          <w:ilvl w:val="0"/>
          <w:numId w:val="72"/>
        </w:numPr>
        <w:shd w:val="clear" w:color="auto" w:fill="FFFFFF"/>
        <w:tabs>
          <w:tab w:val="left" w:pos="993"/>
        </w:tabs>
        <w:autoSpaceDE w:val="0"/>
        <w:autoSpaceDN w:val="0"/>
        <w:adjustRightInd w:val="0"/>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Назовите виды расходов субъекта предпринимательства.</w:t>
      </w:r>
    </w:p>
    <w:p w:rsidR="00765AD1" w:rsidRPr="00A90E5A" w:rsidRDefault="00765AD1" w:rsidP="00765AD1">
      <w:pPr>
        <w:widowControl w:val="0"/>
        <w:numPr>
          <w:ilvl w:val="0"/>
          <w:numId w:val="72"/>
        </w:numPr>
        <w:shd w:val="clear" w:color="auto" w:fill="FFFFFF"/>
        <w:tabs>
          <w:tab w:val="left" w:pos="993"/>
        </w:tabs>
        <w:autoSpaceDE w:val="0"/>
        <w:autoSpaceDN w:val="0"/>
        <w:adjustRightInd w:val="0"/>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Укажите группировки экономических элементов затрат.</w:t>
      </w:r>
    </w:p>
    <w:p w:rsidR="00765AD1" w:rsidRPr="00A90E5A" w:rsidRDefault="00765AD1" w:rsidP="00765AD1">
      <w:pPr>
        <w:widowControl w:val="0"/>
        <w:numPr>
          <w:ilvl w:val="0"/>
          <w:numId w:val="72"/>
        </w:numPr>
        <w:shd w:val="clear" w:color="auto" w:fill="FFFFFF"/>
        <w:tabs>
          <w:tab w:val="left" w:pos="993"/>
        </w:tabs>
        <w:autoSpaceDE w:val="0"/>
        <w:autoSpaceDN w:val="0"/>
        <w:adjustRightInd w:val="0"/>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Какие затраты относятся к материальным затратам?</w:t>
      </w:r>
    </w:p>
    <w:p w:rsidR="00765AD1" w:rsidRPr="00A90E5A" w:rsidRDefault="00765AD1" w:rsidP="00765AD1">
      <w:pPr>
        <w:widowControl w:val="0"/>
        <w:numPr>
          <w:ilvl w:val="0"/>
          <w:numId w:val="72"/>
        </w:numPr>
        <w:shd w:val="clear" w:color="auto" w:fill="FFFFFF"/>
        <w:tabs>
          <w:tab w:val="left" w:pos="993"/>
        </w:tabs>
        <w:autoSpaceDE w:val="0"/>
        <w:autoSpaceDN w:val="0"/>
        <w:adjustRightInd w:val="0"/>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 чем отличие основных и накладных расходов?</w:t>
      </w:r>
    </w:p>
    <w:p w:rsidR="00765AD1" w:rsidRPr="00A90E5A" w:rsidRDefault="00765AD1" w:rsidP="00765AD1">
      <w:pPr>
        <w:widowControl w:val="0"/>
        <w:numPr>
          <w:ilvl w:val="0"/>
          <w:numId w:val="72"/>
        </w:numPr>
        <w:shd w:val="clear" w:color="auto" w:fill="FFFFFF"/>
        <w:tabs>
          <w:tab w:val="left" w:pos="993"/>
        </w:tabs>
        <w:autoSpaceDE w:val="0"/>
        <w:autoSpaceDN w:val="0"/>
        <w:adjustRightInd w:val="0"/>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iCs/>
          <w:sz w:val="24"/>
          <w:szCs w:val="24"/>
          <w:lang w:val="ru-RU"/>
        </w:rPr>
        <w:t>Назовите основные цели составления калькуляции себестоимости продукции на предприятии.</w:t>
      </w:r>
    </w:p>
    <w:p w:rsidR="00765AD1" w:rsidRPr="00A90E5A" w:rsidRDefault="00765AD1" w:rsidP="00765AD1">
      <w:pPr>
        <w:widowControl w:val="0"/>
        <w:numPr>
          <w:ilvl w:val="0"/>
          <w:numId w:val="72"/>
        </w:numPr>
        <w:shd w:val="clear" w:color="auto" w:fill="FFFFFF"/>
        <w:tabs>
          <w:tab w:val="left" w:pos="993"/>
        </w:tabs>
        <w:autoSpaceDE w:val="0"/>
        <w:autoSpaceDN w:val="0"/>
        <w:adjustRightInd w:val="0"/>
        <w:spacing w:after="0" w:line="240" w:lineRule="auto"/>
        <w:ind w:left="0" w:firstLine="567"/>
        <w:jc w:val="both"/>
        <w:rPr>
          <w:rFonts w:ascii="Times New Roman" w:hAnsi="Times New Roman" w:cs="Times New Roman"/>
          <w:iCs/>
          <w:sz w:val="24"/>
          <w:szCs w:val="24"/>
          <w:lang w:val="ru-RU"/>
        </w:rPr>
      </w:pPr>
      <w:r w:rsidRPr="00A90E5A">
        <w:rPr>
          <w:rFonts w:ascii="Times New Roman" w:hAnsi="Times New Roman" w:cs="Times New Roman"/>
          <w:iCs/>
          <w:sz w:val="24"/>
          <w:szCs w:val="24"/>
          <w:lang w:val="ru-RU"/>
        </w:rPr>
        <w:t>Назовите основные пути снижения себестоимости продукции.</w:t>
      </w:r>
    </w:p>
    <w:p w:rsidR="00765AD1" w:rsidRPr="00A90E5A" w:rsidRDefault="00765AD1" w:rsidP="00765AD1">
      <w:pPr>
        <w:widowControl w:val="0"/>
        <w:numPr>
          <w:ilvl w:val="0"/>
          <w:numId w:val="72"/>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 xml:space="preserve">Раскройте сущность и виды цен. </w:t>
      </w:r>
    </w:p>
    <w:p w:rsidR="00765AD1" w:rsidRPr="00A90E5A" w:rsidRDefault="00765AD1" w:rsidP="00765AD1">
      <w:pPr>
        <w:widowControl w:val="0"/>
        <w:numPr>
          <w:ilvl w:val="0"/>
          <w:numId w:val="72"/>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Назовите функции цены.</w:t>
      </w:r>
    </w:p>
    <w:p w:rsidR="00765AD1" w:rsidRPr="00A90E5A" w:rsidRDefault="00765AD1" w:rsidP="00765AD1">
      <w:pPr>
        <w:widowControl w:val="0"/>
        <w:numPr>
          <w:ilvl w:val="0"/>
          <w:numId w:val="72"/>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Назовите порядок формирования цены.</w:t>
      </w:r>
    </w:p>
    <w:p w:rsidR="00765AD1" w:rsidRPr="00A90E5A" w:rsidRDefault="00765AD1" w:rsidP="00765AD1">
      <w:pPr>
        <w:widowControl w:val="0"/>
        <w:numPr>
          <w:ilvl w:val="0"/>
          <w:numId w:val="72"/>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Раскройте порядок формирования цены.</w:t>
      </w:r>
    </w:p>
    <w:p w:rsidR="00765AD1" w:rsidRPr="00A90E5A" w:rsidRDefault="00765AD1" w:rsidP="00765AD1">
      <w:pPr>
        <w:widowControl w:val="0"/>
        <w:numPr>
          <w:ilvl w:val="0"/>
          <w:numId w:val="72"/>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Назовите методы ценообразования.</w:t>
      </w:r>
    </w:p>
    <w:p w:rsidR="00765AD1" w:rsidRPr="00A90E5A" w:rsidRDefault="00765AD1" w:rsidP="00765AD1">
      <w:pPr>
        <w:widowControl w:val="0"/>
        <w:numPr>
          <w:ilvl w:val="0"/>
          <w:numId w:val="72"/>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Раскройте стратегии ценообразования.</w:t>
      </w:r>
    </w:p>
    <w:p w:rsidR="00765AD1" w:rsidRPr="00A90E5A" w:rsidRDefault="00765AD1" w:rsidP="00765AD1">
      <w:pPr>
        <w:pStyle w:val="af5"/>
        <w:numPr>
          <w:ilvl w:val="0"/>
          <w:numId w:val="72"/>
        </w:numPr>
        <w:tabs>
          <w:tab w:val="left" w:pos="993"/>
        </w:tabs>
        <w:spacing w:line="240" w:lineRule="auto"/>
        <w:ind w:left="0" w:firstLine="567"/>
        <w:rPr>
          <w:szCs w:val="24"/>
          <w:lang w:val="ru-RU"/>
        </w:rPr>
      </w:pPr>
      <w:r w:rsidRPr="00A90E5A">
        <w:rPr>
          <w:szCs w:val="24"/>
          <w:lang w:val="ru-RU"/>
        </w:rPr>
        <w:t>Что относится к финансовым результатам деятельности организации?</w:t>
      </w:r>
    </w:p>
    <w:p w:rsidR="00765AD1" w:rsidRPr="00A90E5A" w:rsidRDefault="00765AD1" w:rsidP="00765AD1">
      <w:pPr>
        <w:pStyle w:val="af5"/>
        <w:numPr>
          <w:ilvl w:val="0"/>
          <w:numId w:val="72"/>
        </w:numPr>
        <w:tabs>
          <w:tab w:val="left" w:pos="993"/>
        </w:tabs>
        <w:spacing w:line="240" w:lineRule="auto"/>
        <w:ind w:left="0" w:firstLine="567"/>
        <w:rPr>
          <w:szCs w:val="24"/>
          <w:lang w:val="ru-RU"/>
        </w:rPr>
      </w:pPr>
      <w:r w:rsidRPr="00A90E5A">
        <w:rPr>
          <w:szCs w:val="24"/>
          <w:lang w:val="ru-RU"/>
        </w:rPr>
        <w:t>Дайте определение выручке, доходу и прибыли.</w:t>
      </w:r>
    </w:p>
    <w:p w:rsidR="00765AD1" w:rsidRPr="00A90E5A" w:rsidRDefault="00765AD1" w:rsidP="00765AD1">
      <w:pPr>
        <w:pStyle w:val="af5"/>
        <w:numPr>
          <w:ilvl w:val="0"/>
          <w:numId w:val="72"/>
        </w:numPr>
        <w:tabs>
          <w:tab w:val="left" w:pos="993"/>
        </w:tabs>
        <w:spacing w:line="240" w:lineRule="auto"/>
        <w:ind w:left="0" w:firstLine="567"/>
        <w:rPr>
          <w:szCs w:val="24"/>
        </w:rPr>
      </w:pPr>
      <w:r w:rsidRPr="00A90E5A">
        <w:rPr>
          <w:szCs w:val="24"/>
          <w:lang w:val="ru-RU"/>
        </w:rPr>
        <w:t xml:space="preserve">Какие виды прибыли Вам известны? </w:t>
      </w:r>
      <w:r w:rsidRPr="00A90E5A">
        <w:rPr>
          <w:szCs w:val="24"/>
        </w:rPr>
        <w:t>Как они исчисляются?</w:t>
      </w:r>
    </w:p>
    <w:p w:rsidR="00765AD1" w:rsidRPr="00A90E5A" w:rsidRDefault="00765AD1" w:rsidP="00765AD1">
      <w:pPr>
        <w:pStyle w:val="af5"/>
        <w:numPr>
          <w:ilvl w:val="0"/>
          <w:numId w:val="72"/>
        </w:numPr>
        <w:tabs>
          <w:tab w:val="left" w:pos="993"/>
        </w:tabs>
        <w:spacing w:line="240" w:lineRule="auto"/>
        <w:ind w:left="0" w:firstLine="567"/>
        <w:rPr>
          <w:szCs w:val="24"/>
          <w:lang w:val="ru-RU"/>
        </w:rPr>
      </w:pPr>
      <w:r w:rsidRPr="00A90E5A">
        <w:rPr>
          <w:szCs w:val="24"/>
          <w:lang w:val="ru-RU"/>
        </w:rPr>
        <w:t>Назовите порядок формирования чистой прибыли хозяйствующего субъекта.</w:t>
      </w:r>
    </w:p>
    <w:p w:rsidR="00765AD1" w:rsidRPr="00A90E5A" w:rsidRDefault="00765AD1" w:rsidP="00765AD1">
      <w:pPr>
        <w:pStyle w:val="af5"/>
        <w:numPr>
          <w:ilvl w:val="0"/>
          <w:numId w:val="72"/>
        </w:numPr>
        <w:tabs>
          <w:tab w:val="left" w:pos="993"/>
        </w:tabs>
        <w:spacing w:line="240" w:lineRule="auto"/>
        <w:ind w:left="0" w:firstLine="567"/>
        <w:rPr>
          <w:szCs w:val="24"/>
        </w:rPr>
      </w:pPr>
      <w:r w:rsidRPr="00A90E5A">
        <w:rPr>
          <w:szCs w:val="24"/>
        </w:rPr>
        <w:t>Что такое рентабельность?</w:t>
      </w:r>
    </w:p>
    <w:p w:rsidR="00765AD1" w:rsidRPr="00A90E5A" w:rsidRDefault="00765AD1" w:rsidP="00765AD1">
      <w:pPr>
        <w:pStyle w:val="af5"/>
        <w:numPr>
          <w:ilvl w:val="0"/>
          <w:numId w:val="72"/>
        </w:numPr>
        <w:tabs>
          <w:tab w:val="left" w:pos="993"/>
        </w:tabs>
        <w:spacing w:line="240" w:lineRule="auto"/>
        <w:ind w:left="0" w:firstLine="567"/>
        <w:rPr>
          <w:szCs w:val="24"/>
          <w:lang w:val="ru-RU"/>
        </w:rPr>
      </w:pPr>
      <w:r w:rsidRPr="00A90E5A">
        <w:rPr>
          <w:szCs w:val="24"/>
          <w:lang w:val="ru-RU"/>
        </w:rPr>
        <w:t>Перечислите показатели рентабельности и раскройте их содержание.</w:t>
      </w:r>
    </w:p>
    <w:p w:rsidR="00765AD1" w:rsidRPr="00A90E5A" w:rsidRDefault="00765AD1" w:rsidP="00765AD1">
      <w:pPr>
        <w:pStyle w:val="af5"/>
        <w:spacing w:line="240" w:lineRule="auto"/>
        <w:ind w:left="0" w:firstLine="567"/>
        <w:rPr>
          <w:szCs w:val="24"/>
          <w:lang w:val="ru-RU"/>
        </w:rPr>
      </w:pPr>
    </w:p>
    <w:p w:rsidR="00765AD1" w:rsidRPr="00A90E5A" w:rsidRDefault="00765AD1" w:rsidP="00765AD1">
      <w:pPr>
        <w:spacing w:after="0" w:line="240" w:lineRule="auto"/>
        <w:ind w:firstLine="567"/>
        <w:jc w:val="both"/>
        <w:rPr>
          <w:rFonts w:ascii="Times New Roman" w:hAnsi="Times New Roman" w:cs="Times New Roman"/>
          <w:b/>
          <w:sz w:val="24"/>
          <w:szCs w:val="24"/>
        </w:rPr>
      </w:pPr>
      <w:r w:rsidRPr="00A90E5A">
        <w:rPr>
          <w:rFonts w:ascii="Times New Roman" w:hAnsi="Times New Roman" w:cs="Times New Roman"/>
          <w:b/>
          <w:sz w:val="24"/>
          <w:szCs w:val="24"/>
        </w:rPr>
        <w:t>Тесты:</w:t>
      </w:r>
    </w:p>
    <w:p w:rsidR="00765AD1" w:rsidRPr="00A90E5A" w:rsidRDefault="00765AD1" w:rsidP="00765AD1">
      <w:pPr>
        <w:numPr>
          <w:ilvl w:val="0"/>
          <w:numId w:val="26"/>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lang w:val="ru-RU"/>
        </w:rPr>
      </w:pPr>
      <w:r w:rsidRPr="00A90E5A">
        <w:rPr>
          <w:rFonts w:ascii="Times New Roman" w:hAnsi="Times New Roman" w:cs="Times New Roman"/>
          <w:b/>
          <w:bCs/>
          <w:iCs/>
          <w:sz w:val="24"/>
          <w:szCs w:val="24"/>
          <w:lang w:val="ru-RU"/>
        </w:rPr>
        <w:t>Назначение классификации расходов по обычным видам деятельности по экономическим элементам</w:t>
      </w:r>
      <w:r w:rsidRPr="00A90E5A">
        <w:rPr>
          <w:rFonts w:ascii="Times New Roman" w:hAnsi="Times New Roman" w:cs="Times New Roman"/>
          <w:bCs/>
          <w:iCs/>
          <w:sz w:val="24"/>
          <w:szCs w:val="24"/>
          <w:lang w:val="ru-RU"/>
        </w:rPr>
        <w:t>:</w:t>
      </w:r>
    </w:p>
    <w:p w:rsidR="00765AD1" w:rsidRPr="00A90E5A" w:rsidRDefault="00765AD1" w:rsidP="00765AD1">
      <w:pPr>
        <w:numPr>
          <w:ilvl w:val="1"/>
          <w:numId w:val="27"/>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lang w:val="ru-RU"/>
        </w:rPr>
      </w:pPr>
      <w:r w:rsidRPr="00A90E5A">
        <w:rPr>
          <w:rFonts w:ascii="Times New Roman" w:hAnsi="Times New Roman" w:cs="Times New Roman"/>
          <w:bCs/>
          <w:iCs/>
          <w:sz w:val="24"/>
          <w:szCs w:val="24"/>
          <w:lang w:val="ru-RU"/>
        </w:rPr>
        <w:t>расчет себестоимости единицы конкретного вида продукции;</w:t>
      </w:r>
    </w:p>
    <w:p w:rsidR="00765AD1" w:rsidRPr="00A90E5A" w:rsidRDefault="00765AD1" w:rsidP="00765AD1">
      <w:pPr>
        <w:numPr>
          <w:ilvl w:val="1"/>
          <w:numId w:val="27"/>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lang w:val="ru-RU"/>
        </w:rPr>
      </w:pPr>
      <w:r w:rsidRPr="00A90E5A">
        <w:rPr>
          <w:rFonts w:ascii="Times New Roman" w:hAnsi="Times New Roman" w:cs="Times New Roman"/>
          <w:bCs/>
          <w:iCs/>
          <w:sz w:val="24"/>
          <w:szCs w:val="24"/>
          <w:lang w:val="ru-RU"/>
        </w:rPr>
        <w:t>основание для составления сметы затрат на производство;</w:t>
      </w:r>
    </w:p>
    <w:p w:rsidR="00765AD1" w:rsidRPr="00A90E5A" w:rsidRDefault="00765AD1" w:rsidP="00765AD1">
      <w:pPr>
        <w:numPr>
          <w:ilvl w:val="1"/>
          <w:numId w:val="27"/>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A90E5A">
        <w:rPr>
          <w:rFonts w:ascii="Times New Roman" w:hAnsi="Times New Roman" w:cs="Times New Roman"/>
          <w:bCs/>
          <w:iCs/>
          <w:sz w:val="24"/>
          <w:szCs w:val="24"/>
        </w:rPr>
        <w:t>исчисление затрат на материалы;</w:t>
      </w:r>
    </w:p>
    <w:p w:rsidR="00765AD1" w:rsidRPr="00A90E5A" w:rsidRDefault="00765AD1" w:rsidP="00765AD1">
      <w:pPr>
        <w:numPr>
          <w:ilvl w:val="1"/>
          <w:numId w:val="27"/>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A90E5A">
        <w:rPr>
          <w:rFonts w:ascii="Times New Roman" w:hAnsi="Times New Roman" w:cs="Times New Roman"/>
          <w:bCs/>
          <w:iCs/>
          <w:sz w:val="24"/>
          <w:szCs w:val="24"/>
        </w:rPr>
        <w:t>установление цены изделия.</w:t>
      </w:r>
    </w:p>
    <w:p w:rsidR="00765AD1" w:rsidRPr="00A90E5A" w:rsidRDefault="00765AD1" w:rsidP="00765AD1">
      <w:pPr>
        <w:numPr>
          <w:ilvl w:val="0"/>
          <w:numId w:val="26"/>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
          <w:bCs/>
          <w:iCs/>
          <w:sz w:val="24"/>
          <w:szCs w:val="24"/>
          <w:lang w:val="ru-RU"/>
        </w:rPr>
      </w:pPr>
      <w:r w:rsidRPr="00A90E5A">
        <w:rPr>
          <w:rFonts w:ascii="Times New Roman" w:hAnsi="Times New Roman" w:cs="Times New Roman"/>
          <w:b/>
          <w:bCs/>
          <w:iCs/>
          <w:sz w:val="24"/>
          <w:szCs w:val="24"/>
          <w:lang w:val="ru-RU"/>
        </w:rPr>
        <w:t>Цеховая себестоимость продукции включает в себя затраты:</w:t>
      </w:r>
    </w:p>
    <w:p w:rsidR="00765AD1" w:rsidRPr="00A90E5A" w:rsidRDefault="00765AD1" w:rsidP="00765AD1">
      <w:pPr>
        <w:numPr>
          <w:ilvl w:val="1"/>
          <w:numId w:val="28"/>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lang w:val="ru-RU"/>
        </w:rPr>
      </w:pPr>
      <w:r w:rsidRPr="00A90E5A">
        <w:rPr>
          <w:rFonts w:ascii="Times New Roman" w:hAnsi="Times New Roman" w:cs="Times New Roman"/>
          <w:bCs/>
          <w:iCs/>
          <w:sz w:val="24"/>
          <w:szCs w:val="24"/>
          <w:lang w:val="ru-RU"/>
        </w:rPr>
        <w:t>цеха на выполнение технологических операций;</w:t>
      </w:r>
    </w:p>
    <w:p w:rsidR="00765AD1" w:rsidRPr="00A90E5A" w:rsidRDefault="00765AD1" w:rsidP="00765AD1">
      <w:pPr>
        <w:numPr>
          <w:ilvl w:val="1"/>
          <w:numId w:val="28"/>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lang w:val="ru-RU"/>
        </w:rPr>
      </w:pPr>
      <w:r w:rsidRPr="00A90E5A">
        <w:rPr>
          <w:rFonts w:ascii="Times New Roman" w:hAnsi="Times New Roman" w:cs="Times New Roman"/>
          <w:bCs/>
          <w:iCs/>
          <w:sz w:val="24"/>
          <w:szCs w:val="24"/>
          <w:lang w:val="ru-RU"/>
        </w:rPr>
        <w:t>предприятия на производство данного вида продукции;</w:t>
      </w:r>
    </w:p>
    <w:p w:rsidR="00765AD1" w:rsidRPr="00A90E5A" w:rsidRDefault="00765AD1" w:rsidP="00765AD1">
      <w:pPr>
        <w:numPr>
          <w:ilvl w:val="1"/>
          <w:numId w:val="28"/>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A90E5A">
        <w:rPr>
          <w:rFonts w:ascii="Times New Roman" w:hAnsi="Times New Roman" w:cs="Times New Roman"/>
          <w:bCs/>
          <w:iCs/>
          <w:sz w:val="24"/>
          <w:szCs w:val="24"/>
        </w:rPr>
        <w:t>цеха на управление производством;</w:t>
      </w:r>
    </w:p>
    <w:p w:rsidR="00765AD1" w:rsidRPr="00A90E5A" w:rsidRDefault="00765AD1" w:rsidP="00765AD1">
      <w:pPr>
        <w:numPr>
          <w:ilvl w:val="1"/>
          <w:numId w:val="28"/>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lang w:val="ru-RU"/>
        </w:rPr>
      </w:pPr>
      <w:r w:rsidRPr="00A90E5A">
        <w:rPr>
          <w:rFonts w:ascii="Times New Roman" w:hAnsi="Times New Roman" w:cs="Times New Roman"/>
          <w:bCs/>
          <w:iCs/>
          <w:sz w:val="24"/>
          <w:szCs w:val="24"/>
          <w:lang w:val="ru-RU"/>
        </w:rPr>
        <w:t>цеха на выполнение технологических операций и управление цехом.</w:t>
      </w:r>
    </w:p>
    <w:p w:rsidR="00765AD1" w:rsidRPr="00A90E5A" w:rsidRDefault="00765AD1" w:rsidP="00765AD1">
      <w:pPr>
        <w:numPr>
          <w:ilvl w:val="0"/>
          <w:numId w:val="26"/>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
          <w:bCs/>
          <w:iCs/>
          <w:sz w:val="24"/>
          <w:szCs w:val="24"/>
          <w:lang w:val="ru-RU"/>
        </w:rPr>
      </w:pPr>
      <w:r w:rsidRPr="00A90E5A">
        <w:rPr>
          <w:rFonts w:ascii="Times New Roman" w:hAnsi="Times New Roman" w:cs="Times New Roman"/>
          <w:b/>
          <w:bCs/>
          <w:iCs/>
          <w:sz w:val="24"/>
          <w:szCs w:val="24"/>
          <w:lang w:val="ru-RU"/>
        </w:rPr>
        <w:t>Производственная себестоимость продукции включает затраты:</w:t>
      </w:r>
    </w:p>
    <w:p w:rsidR="00765AD1" w:rsidRPr="00A90E5A" w:rsidRDefault="00765AD1" w:rsidP="00765AD1">
      <w:pPr>
        <w:numPr>
          <w:ilvl w:val="1"/>
          <w:numId w:val="29"/>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lang w:val="ru-RU"/>
        </w:rPr>
      </w:pPr>
      <w:r w:rsidRPr="00A90E5A">
        <w:rPr>
          <w:rFonts w:ascii="Times New Roman" w:hAnsi="Times New Roman" w:cs="Times New Roman"/>
          <w:bCs/>
          <w:iCs/>
          <w:sz w:val="24"/>
          <w:szCs w:val="24"/>
          <w:lang w:val="ru-RU"/>
        </w:rPr>
        <w:t>цеховую себестоимость и общезаводские расходы;</w:t>
      </w:r>
    </w:p>
    <w:p w:rsidR="00765AD1" w:rsidRPr="00A90E5A" w:rsidRDefault="00765AD1" w:rsidP="00765AD1">
      <w:pPr>
        <w:numPr>
          <w:ilvl w:val="1"/>
          <w:numId w:val="29"/>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lang w:val="ru-RU"/>
        </w:rPr>
      </w:pPr>
      <w:r w:rsidRPr="00A90E5A">
        <w:rPr>
          <w:rFonts w:ascii="Times New Roman" w:hAnsi="Times New Roman" w:cs="Times New Roman"/>
          <w:bCs/>
          <w:iCs/>
          <w:sz w:val="24"/>
          <w:szCs w:val="24"/>
          <w:lang w:val="ru-RU"/>
        </w:rPr>
        <w:t>на производство и сбыт продукции;</w:t>
      </w:r>
    </w:p>
    <w:p w:rsidR="00765AD1" w:rsidRPr="00A90E5A" w:rsidRDefault="00765AD1" w:rsidP="00765AD1">
      <w:pPr>
        <w:numPr>
          <w:ilvl w:val="1"/>
          <w:numId w:val="29"/>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A90E5A">
        <w:rPr>
          <w:rFonts w:ascii="Times New Roman" w:hAnsi="Times New Roman" w:cs="Times New Roman"/>
          <w:bCs/>
          <w:iCs/>
          <w:sz w:val="24"/>
          <w:szCs w:val="24"/>
        </w:rPr>
        <w:t>на технологическую себестоимость;</w:t>
      </w:r>
    </w:p>
    <w:p w:rsidR="00765AD1" w:rsidRPr="00A90E5A" w:rsidRDefault="00765AD1" w:rsidP="00765AD1">
      <w:pPr>
        <w:numPr>
          <w:ilvl w:val="1"/>
          <w:numId w:val="29"/>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A90E5A">
        <w:rPr>
          <w:rFonts w:ascii="Times New Roman" w:hAnsi="Times New Roman" w:cs="Times New Roman"/>
          <w:bCs/>
          <w:iCs/>
          <w:sz w:val="24"/>
          <w:szCs w:val="24"/>
        </w:rPr>
        <w:t>на коммерческую себестоимость.</w:t>
      </w:r>
    </w:p>
    <w:p w:rsidR="00765AD1" w:rsidRPr="00A90E5A" w:rsidRDefault="00765AD1" w:rsidP="00765AD1">
      <w:pPr>
        <w:numPr>
          <w:ilvl w:val="0"/>
          <w:numId w:val="26"/>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
          <w:bCs/>
          <w:iCs/>
          <w:sz w:val="24"/>
          <w:szCs w:val="24"/>
          <w:lang w:val="ru-RU"/>
        </w:rPr>
      </w:pPr>
      <w:r w:rsidRPr="00A90E5A">
        <w:rPr>
          <w:rFonts w:ascii="Times New Roman" w:hAnsi="Times New Roman" w:cs="Times New Roman"/>
          <w:b/>
          <w:bCs/>
          <w:iCs/>
          <w:sz w:val="24"/>
          <w:szCs w:val="24"/>
          <w:lang w:val="ru-RU"/>
        </w:rPr>
        <w:t>На снижение себестоимости продукции влияют внутрипроизводственные технико-экономические факторы:</w:t>
      </w:r>
    </w:p>
    <w:p w:rsidR="00765AD1" w:rsidRPr="00A90E5A" w:rsidRDefault="00765AD1" w:rsidP="00765AD1">
      <w:pPr>
        <w:numPr>
          <w:ilvl w:val="1"/>
          <w:numId w:val="30"/>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A90E5A">
        <w:rPr>
          <w:rFonts w:ascii="Times New Roman" w:hAnsi="Times New Roman" w:cs="Times New Roman"/>
          <w:bCs/>
          <w:iCs/>
          <w:sz w:val="24"/>
          <w:szCs w:val="24"/>
        </w:rPr>
        <w:t>улучшение использования природных ресурсов;</w:t>
      </w:r>
    </w:p>
    <w:p w:rsidR="00765AD1" w:rsidRPr="00A90E5A" w:rsidRDefault="00765AD1" w:rsidP="00765AD1">
      <w:pPr>
        <w:numPr>
          <w:ilvl w:val="1"/>
          <w:numId w:val="30"/>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A90E5A">
        <w:rPr>
          <w:rFonts w:ascii="Times New Roman" w:hAnsi="Times New Roman" w:cs="Times New Roman"/>
          <w:bCs/>
          <w:iCs/>
          <w:sz w:val="24"/>
          <w:szCs w:val="24"/>
        </w:rPr>
        <w:t>повышение технического уровня производства;</w:t>
      </w:r>
    </w:p>
    <w:p w:rsidR="00765AD1" w:rsidRPr="00A90E5A" w:rsidRDefault="00765AD1" w:rsidP="00765AD1">
      <w:pPr>
        <w:numPr>
          <w:ilvl w:val="1"/>
          <w:numId w:val="30"/>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A90E5A">
        <w:rPr>
          <w:rFonts w:ascii="Times New Roman" w:hAnsi="Times New Roman" w:cs="Times New Roman"/>
          <w:bCs/>
          <w:iCs/>
          <w:sz w:val="24"/>
          <w:szCs w:val="24"/>
        </w:rPr>
        <w:t>улучшение структуры производимой продукции;</w:t>
      </w:r>
    </w:p>
    <w:p w:rsidR="00765AD1" w:rsidRPr="00A90E5A" w:rsidRDefault="00765AD1" w:rsidP="00765AD1">
      <w:pPr>
        <w:numPr>
          <w:ilvl w:val="1"/>
          <w:numId w:val="30"/>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lang w:val="ru-RU"/>
        </w:rPr>
      </w:pPr>
      <w:r w:rsidRPr="00A90E5A">
        <w:rPr>
          <w:rFonts w:ascii="Times New Roman" w:hAnsi="Times New Roman" w:cs="Times New Roman"/>
          <w:bCs/>
          <w:iCs/>
          <w:sz w:val="24"/>
          <w:szCs w:val="24"/>
          <w:lang w:val="ru-RU"/>
        </w:rPr>
        <w:t>изменение состава и качества природного сырья.</w:t>
      </w:r>
    </w:p>
    <w:p w:rsidR="00765AD1" w:rsidRPr="00A90E5A" w:rsidRDefault="00765AD1" w:rsidP="00765AD1">
      <w:pPr>
        <w:numPr>
          <w:ilvl w:val="0"/>
          <w:numId w:val="26"/>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
          <w:bCs/>
          <w:iCs/>
          <w:sz w:val="24"/>
          <w:szCs w:val="24"/>
        </w:rPr>
      </w:pPr>
      <w:r w:rsidRPr="00A90E5A">
        <w:rPr>
          <w:rFonts w:ascii="Times New Roman" w:hAnsi="Times New Roman" w:cs="Times New Roman"/>
          <w:b/>
          <w:bCs/>
          <w:iCs/>
          <w:sz w:val="24"/>
          <w:szCs w:val="24"/>
        </w:rPr>
        <w:t>К переменным расходам относятся:</w:t>
      </w:r>
    </w:p>
    <w:p w:rsidR="00765AD1" w:rsidRPr="00A90E5A" w:rsidRDefault="00765AD1" w:rsidP="00765AD1">
      <w:pPr>
        <w:numPr>
          <w:ilvl w:val="1"/>
          <w:numId w:val="31"/>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A90E5A">
        <w:rPr>
          <w:rFonts w:ascii="Times New Roman" w:hAnsi="Times New Roman" w:cs="Times New Roman"/>
          <w:bCs/>
          <w:iCs/>
          <w:sz w:val="24"/>
          <w:szCs w:val="24"/>
        </w:rPr>
        <w:t>материальные затраты;</w:t>
      </w:r>
    </w:p>
    <w:p w:rsidR="00765AD1" w:rsidRPr="00A90E5A" w:rsidRDefault="00765AD1" w:rsidP="00765AD1">
      <w:pPr>
        <w:numPr>
          <w:ilvl w:val="1"/>
          <w:numId w:val="31"/>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A90E5A">
        <w:rPr>
          <w:rFonts w:ascii="Times New Roman" w:hAnsi="Times New Roman" w:cs="Times New Roman"/>
          <w:bCs/>
          <w:iCs/>
          <w:sz w:val="24"/>
          <w:szCs w:val="24"/>
        </w:rPr>
        <w:t>расходы по реализации продукции;</w:t>
      </w:r>
    </w:p>
    <w:p w:rsidR="00765AD1" w:rsidRPr="00A90E5A" w:rsidRDefault="00765AD1" w:rsidP="00765AD1">
      <w:pPr>
        <w:numPr>
          <w:ilvl w:val="1"/>
          <w:numId w:val="31"/>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A90E5A">
        <w:rPr>
          <w:rFonts w:ascii="Times New Roman" w:hAnsi="Times New Roman" w:cs="Times New Roman"/>
          <w:bCs/>
          <w:iCs/>
          <w:sz w:val="24"/>
          <w:szCs w:val="24"/>
        </w:rPr>
        <w:t>амортизационные отчисления;</w:t>
      </w:r>
    </w:p>
    <w:p w:rsidR="00765AD1" w:rsidRPr="00A90E5A" w:rsidRDefault="00765AD1" w:rsidP="00765AD1">
      <w:pPr>
        <w:numPr>
          <w:ilvl w:val="1"/>
          <w:numId w:val="31"/>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A90E5A">
        <w:rPr>
          <w:rFonts w:ascii="Times New Roman" w:hAnsi="Times New Roman" w:cs="Times New Roman"/>
          <w:bCs/>
          <w:iCs/>
          <w:sz w:val="24"/>
          <w:szCs w:val="24"/>
        </w:rPr>
        <w:t>заработная плата производственного персонала.</w:t>
      </w:r>
    </w:p>
    <w:p w:rsidR="00765AD1" w:rsidRPr="00A90E5A" w:rsidRDefault="00765AD1" w:rsidP="00765AD1">
      <w:pPr>
        <w:pStyle w:val="af5"/>
        <w:spacing w:line="240" w:lineRule="auto"/>
        <w:ind w:left="0" w:firstLine="567"/>
        <w:contextualSpacing w:val="0"/>
        <w:rPr>
          <w:b/>
          <w:szCs w:val="24"/>
          <w:lang w:val="ru-RU"/>
        </w:rPr>
      </w:pPr>
      <w:r w:rsidRPr="00A90E5A">
        <w:rPr>
          <w:b/>
          <w:szCs w:val="24"/>
          <w:lang w:val="ru-RU"/>
        </w:rPr>
        <w:t>6.  Показателями себестоимости на предприятии являются:</w:t>
      </w:r>
    </w:p>
    <w:p w:rsidR="00765AD1" w:rsidRPr="00A90E5A" w:rsidRDefault="00765AD1" w:rsidP="00765AD1">
      <w:pPr>
        <w:pStyle w:val="af5"/>
        <w:spacing w:line="240" w:lineRule="auto"/>
        <w:ind w:left="0" w:firstLine="567"/>
        <w:contextualSpacing w:val="0"/>
        <w:rPr>
          <w:szCs w:val="24"/>
          <w:lang w:val="ru-RU"/>
        </w:rPr>
      </w:pPr>
      <w:r w:rsidRPr="00A90E5A">
        <w:rPr>
          <w:szCs w:val="24"/>
        </w:rPr>
        <w:t>a</w:t>
      </w:r>
      <w:r w:rsidRPr="00A90E5A">
        <w:rPr>
          <w:szCs w:val="24"/>
          <w:lang w:val="ru-RU"/>
        </w:rPr>
        <w:t>)  отношение прибыли от реализации к полной себестоимости, в процентах;</w:t>
      </w:r>
    </w:p>
    <w:p w:rsidR="00765AD1" w:rsidRPr="00A90E5A" w:rsidRDefault="00765AD1" w:rsidP="00765AD1">
      <w:pPr>
        <w:pStyle w:val="af5"/>
        <w:spacing w:line="240" w:lineRule="auto"/>
        <w:ind w:left="0" w:firstLine="567"/>
        <w:contextualSpacing w:val="0"/>
        <w:rPr>
          <w:szCs w:val="24"/>
          <w:lang w:val="ru-RU"/>
        </w:rPr>
      </w:pPr>
      <w:r w:rsidRPr="00A90E5A">
        <w:rPr>
          <w:szCs w:val="24"/>
        </w:rPr>
        <w:t>b</w:t>
      </w:r>
      <w:r w:rsidRPr="00A90E5A">
        <w:rPr>
          <w:szCs w:val="24"/>
          <w:lang w:val="ru-RU"/>
        </w:rPr>
        <w:t>) отношение затрат предприятия на выпуск товарной продукции к товарной продукции, коп./руб.</w:t>
      </w:r>
    </w:p>
    <w:p w:rsidR="00765AD1" w:rsidRPr="00A90E5A" w:rsidRDefault="00765AD1" w:rsidP="00765AD1">
      <w:pPr>
        <w:pStyle w:val="af5"/>
        <w:spacing w:line="240" w:lineRule="auto"/>
        <w:ind w:left="0" w:firstLine="567"/>
        <w:contextualSpacing w:val="0"/>
        <w:rPr>
          <w:szCs w:val="24"/>
          <w:lang w:val="ru-RU"/>
        </w:rPr>
      </w:pPr>
      <w:r w:rsidRPr="00A90E5A">
        <w:rPr>
          <w:szCs w:val="24"/>
        </w:rPr>
        <w:t>c</w:t>
      </w:r>
      <w:r w:rsidRPr="00A90E5A">
        <w:rPr>
          <w:szCs w:val="24"/>
          <w:lang w:val="ru-RU"/>
        </w:rPr>
        <w:t>)  затраты сырья, материалов, заработной платы на единицу продукции, руб.</w:t>
      </w:r>
    </w:p>
    <w:p w:rsidR="00765AD1" w:rsidRPr="00A90E5A" w:rsidRDefault="00765AD1" w:rsidP="00765AD1">
      <w:pPr>
        <w:pStyle w:val="af5"/>
        <w:spacing w:line="240" w:lineRule="auto"/>
        <w:ind w:left="0" w:firstLine="567"/>
        <w:contextualSpacing w:val="0"/>
        <w:rPr>
          <w:b/>
          <w:szCs w:val="24"/>
          <w:lang w:val="ru-RU"/>
        </w:rPr>
      </w:pPr>
      <w:r w:rsidRPr="00A90E5A">
        <w:rPr>
          <w:b/>
          <w:szCs w:val="24"/>
          <w:lang w:val="ru-RU"/>
        </w:rPr>
        <w:t>7.  Какое влияние на себестоимость единицы продукции оказывают постоянные затраты при   изменении объемов производства?</w:t>
      </w:r>
    </w:p>
    <w:p w:rsidR="00765AD1" w:rsidRPr="00A90E5A" w:rsidRDefault="00765AD1" w:rsidP="00765AD1">
      <w:pPr>
        <w:pStyle w:val="af5"/>
        <w:spacing w:line="240" w:lineRule="auto"/>
        <w:ind w:left="0" w:firstLine="567"/>
        <w:contextualSpacing w:val="0"/>
        <w:rPr>
          <w:szCs w:val="24"/>
          <w:lang w:val="ru-RU"/>
        </w:rPr>
      </w:pPr>
      <w:r w:rsidRPr="00A90E5A">
        <w:rPr>
          <w:szCs w:val="24"/>
        </w:rPr>
        <w:t>a</w:t>
      </w:r>
      <w:r w:rsidRPr="00A90E5A">
        <w:rPr>
          <w:szCs w:val="24"/>
          <w:lang w:val="ru-RU"/>
        </w:rPr>
        <w:t>)  при снижении объема затраты падают, при повышении – растут;</w:t>
      </w:r>
    </w:p>
    <w:p w:rsidR="00765AD1" w:rsidRPr="00A90E5A" w:rsidRDefault="00765AD1" w:rsidP="00765AD1">
      <w:pPr>
        <w:pStyle w:val="af5"/>
        <w:spacing w:line="240" w:lineRule="auto"/>
        <w:ind w:left="0" w:firstLine="567"/>
        <w:contextualSpacing w:val="0"/>
        <w:rPr>
          <w:szCs w:val="24"/>
          <w:lang w:val="ru-RU"/>
        </w:rPr>
      </w:pPr>
      <w:r w:rsidRPr="00A90E5A">
        <w:rPr>
          <w:szCs w:val="24"/>
        </w:rPr>
        <w:t>b</w:t>
      </w:r>
      <w:r w:rsidRPr="00A90E5A">
        <w:rPr>
          <w:szCs w:val="24"/>
          <w:lang w:val="ru-RU"/>
        </w:rPr>
        <w:t>) при снижении объема производства затраты растут, а при увеличении –падают;</w:t>
      </w:r>
    </w:p>
    <w:p w:rsidR="00765AD1" w:rsidRPr="00A90E5A" w:rsidRDefault="00765AD1" w:rsidP="00765AD1">
      <w:pPr>
        <w:pStyle w:val="af5"/>
        <w:spacing w:line="240" w:lineRule="auto"/>
        <w:ind w:left="0" w:firstLine="567"/>
        <w:contextualSpacing w:val="0"/>
        <w:rPr>
          <w:szCs w:val="24"/>
          <w:lang w:val="ru-RU"/>
        </w:rPr>
      </w:pPr>
      <w:r w:rsidRPr="00A90E5A">
        <w:rPr>
          <w:szCs w:val="24"/>
        </w:rPr>
        <w:t>c</w:t>
      </w:r>
      <w:r w:rsidRPr="00A90E5A">
        <w:rPr>
          <w:szCs w:val="24"/>
          <w:lang w:val="ru-RU"/>
        </w:rPr>
        <w:t>) никакое.</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8. Затраты на управление и организацию производства в себестоимости продукции относятся к  затратам:</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прямым;</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косвенным;</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постоянным.</w:t>
      </w:r>
    </w:p>
    <w:p w:rsidR="00765AD1" w:rsidRPr="00A90E5A" w:rsidRDefault="00765AD1" w:rsidP="00765AD1">
      <w:pPr>
        <w:shd w:val="clear" w:color="auto" w:fill="FFFFFF"/>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9. Затраты, распределяемые пропорционально выбранной базе, называются:</w:t>
      </w:r>
    </w:p>
    <w:p w:rsidR="00765AD1" w:rsidRPr="00765AD1"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765AD1">
        <w:rPr>
          <w:rFonts w:ascii="Times New Roman" w:hAnsi="Times New Roman" w:cs="Times New Roman"/>
          <w:sz w:val="24"/>
          <w:szCs w:val="24"/>
          <w:lang w:val="ru-RU"/>
        </w:rPr>
        <w:t>) Постоянными</w:t>
      </w:r>
    </w:p>
    <w:p w:rsidR="00765AD1" w:rsidRPr="00765AD1"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765AD1">
        <w:rPr>
          <w:rFonts w:ascii="Times New Roman" w:hAnsi="Times New Roman" w:cs="Times New Roman"/>
          <w:sz w:val="24"/>
          <w:szCs w:val="24"/>
          <w:lang w:val="ru-RU"/>
        </w:rPr>
        <w:t>) Переменными</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Косвенными</w:t>
      </w:r>
    </w:p>
    <w:p w:rsidR="00765AD1" w:rsidRPr="00A90E5A" w:rsidRDefault="00765AD1" w:rsidP="00765AD1">
      <w:pPr>
        <w:shd w:val="clear" w:color="auto" w:fill="FFFFFF"/>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10. Калькуляция составляется с целью:</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определения цены продукции;</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)составления сметы затрат на производство;</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расчета себестоимости единицы продукции;</w:t>
      </w:r>
    </w:p>
    <w:p w:rsidR="00765AD1" w:rsidRPr="00A90E5A" w:rsidRDefault="00765AD1" w:rsidP="00765AD1">
      <w:pPr>
        <w:shd w:val="clear" w:color="auto" w:fill="FFFFFF"/>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xml:space="preserve">)исчисления прямых и косвенных затрат, </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lang w:val="ru-RU"/>
        </w:rPr>
        <w:lastRenderedPageBreak/>
        <w:t>11.Исключите лишнее. В структуре оптовой цены учитывают</w:t>
      </w:r>
      <w:r w:rsidRPr="00A90E5A">
        <w:rPr>
          <w:rFonts w:ascii="Times New Roman" w:hAnsi="Times New Roman" w:cs="Times New Roman"/>
          <w:b/>
          <w:sz w:val="24"/>
          <w:szCs w:val="24"/>
          <w:lang w:val="ru-RU"/>
        </w:rPr>
        <w:t>:</w:t>
      </w:r>
    </w:p>
    <w:p w:rsidR="00765AD1" w:rsidRPr="00765AD1"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765AD1">
        <w:rPr>
          <w:rFonts w:ascii="Times New Roman" w:hAnsi="Times New Roman" w:cs="Times New Roman"/>
          <w:sz w:val="24"/>
          <w:szCs w:val="24"/>
          <w:lang w:val="ru-RU"/>
        </w:rPr>
        <w:t>) затраты производителя;</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оптовая торговая наценка;</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розничная торговая наценка;</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прибыль производителя.</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lang w:val="ru-RU"/>
        </w:rPr>
        <w:t xml:space="preserve">12. </w:t>
      </w:r>
      <w:r w:rsidRPr="00A90E5A">
        <w:rPr>
          <w:rFonts w:ascii="Times New Roman" w:hAnsi="Times New Roman" w:cs="Times New Roman"/>
          <w:b/>
          <w:iCs/>
          <w:sz w:val="24"/>
          <w:szCs w:val="24"/>
        </w:rPr>
        <w:t> </w:t>
      </w:r>
      <w:r w:rsidRPr="00A90E5A">
        <w:rPr>
          <w:rFonts w:ascii="Times New Roman" w:hAnsi="Times New Roman" w:cs="Times New Roman"/>
          <w:b/>
          <w:iCs/>
          <w:sz w:val="24"/>
          <w:szCs w:val="24"/>
          <w:lang w:val="ru-RU"/>
        </w:rPr>
        <w:t xml:space="preserve"> Выберите правильный ответ. По характеру обслуживаемого оборота выделяют:</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регулируемые цены;</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закупочные цены;</w:t>
      </w:r>
    </w:p>
    <w:p w:rsidR="00765AD1" w:rsidRPr="00765AD1"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765AD1">
        <w:rPr>
          <w:rFonts w:ascii="Times New Roman" w:hAnsi="Times New Roman" w:cs="Times New Roman"/>
          <w:sz w:val="24"/>
          <w:szCs w:val="24"/>
          <w:lang w:val="ru-RU"/>
        </w:rPr>
        <w:t>) биржевые котировки;</w:t>
      </w:r>
    </w:p>
    <w:p w:rsidR="00765AD1" w:rsidRPr="00765AD1"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765AD1">
        <w:rPr>
          <w:rFonts w:ascii="Times New Roman" w:hAnsi="Times New Roman" w:cs="Times New Roman"/>
          <w:sz w:val="24"/>
          <w:szCs w:val="24"/>
          <w:lang w:val="ru-RU"/>
        </w:rPr>
        <w:t>) скользящие цены.</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lang w:val="ru-RU"/>
        </w:rPr>
        <w:t>13. Выберите правильный ответ. По степени обоснования цена может быть:</w:t>
      </w:r>
    </w:p>
    <w:p w:rsidR="00765AD1" w:rsidRPr="00765AD1"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765AD1">
        <w:rPr>
          <w:rFonts w:ascii="Times New Roman" w:hAnsi="Times New Roman" w:cs="Times New Roman"/>
          <w:sz w:val="24"/>
          <w:szCs w:val="24"/>
          <w:lang w:val="ru-RU"/>
        </w:rPr>
        <w:t>) скользящая;</w:t>
      </w:r>
    </w:p>
    <w:p w:rsidR="00765AD1" w:rsidRPr="00765AD1"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765AD1">
        <w:rPr>
          <w:rFonts w:ascii="Times New Roman" w:hAnsi="Times New Roman" w:cs="Times New Roman"/>
          <w:sz w:val="24"/>
          <w:szCs w:val="24"/>
          <w:lang w:val="ru-RU"/>
        </w:rPr>
        <w:t>) ступенчатая;</w:t>
      </w:r>
    </w:p>
    <w:p w:rsidR="00765AD1" w:rsidRPr="00765AD1"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765AD1">
        <w:rPr>
          <w:rFonts w:ascii="Times New Roman" w:hAnsi="Times New Roman" w:cs="Times New Roman"/>
          <w:sz w:val="24"/>
          <w:szCs w:val="24"/>
          <w:lang w:val="ru-RU"/>
        </w:rPr>
        <w:t>) базисная;</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сезонная.</w:t>
      </w:r>
    </w:p>
    <w:p w:rsidR="00765AD1" w:rsidRPr="00765AD1"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lang w:val="ru-RU"/>
        </w:rPr>
        <w:t xml:space="preserve">14. </w:t>
      </w:r>
      <w:r w:rsidRPr="00A90E5A">
        <w:rPr>
          <w:rFonts w:ascii="Times New Roman" w:hAnsi="Times New Roman" w:cs="Times New Roman"/>
          <w:b/>
          <w:iCs/>
          <w:sz w:val="24"/>
          <w:szCs w:val="24"/>
        </w:rPr>
        <w:t> </w:t>
      </w:r>
      <w:r w:rsidRPr="00A90E5A">
        <w:rPr>
          <w:rFonts w:ascii="Times New Roman" w:hAnsi="Times New Roman" w:cs="Times New Roman"/>
          <w:b/>
          <w:iCs/>
          <w:sz w:val="24"/>
          <w:szCs w:val="24"/>
          <w:lang w:val="ru-RU"/>
        </w:rPr>
        <w:t xml:space="preserve"> Выберите правильный ответ. </w:t>
      </w:r>
      <w:r w:rsidRPr="00765AD1">
        <w:rPr>
          <w:rFonts w:ascii="Times New Roman" w:hAnsi="Times New Roman" w:cs="Times New Roman"/>
          <w:b/>
          <w:iCs/>
          <w:sz w:val="24"/>
          <w:szCs w:val="24"/>
          <w:lang w:val="ru-RU"/>
        </w:rPr>
        <w:t>Целью фирмы является:</w:t>
      </w:r>
    </w:p>
    <w:p w:rsidR="00765AD1" w:rsidRPr="00765AD1"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765AD1">
        <w:rPr>
          <w:rFonts w:ascii="Times New Roman" w:hAnsi="Times New Roman" w:cs="Times New Roman"/>
          <w:sz w:val="24"/>
          <w:szCs w:val="24"/>
          <w:lang w:val="ru-RU"/>
        </w:rPr>
        <w:t>) максимизация прибыли;</w:t>
      </w:r>
    </w:p>
    <w:p w:rsidR="00765AD1" w:rsidRPr="00765AD1"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765AD1">
        <w:rPr>
          <w:rFonts w:ascii="Times New Roman" w:hAnsi="Times New Roman" w:cs="Times New Roman"/>
          <w:sz w:val="24"/>
          <w:szCs w:val="24"/>
          <w:lang w:val="ru-RU"/>
        </w:rPr>
        <w:t>) максимизация оборота;</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стабилизация цен, объемов, состояния на рынке;</w:t>
      </w:r>
    </w:p>
    <w:p w:rsidR="00765AD1" w:rsidRPr="00765AD1"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765AD1">
        <w:rPr>
          <w:rFonts w:ascii="Times New Roman" w:hAnsi="Times New Roman" w:cs="Times New Roman"/>
          <w:sz w:val="24"/>
          <w:szCs w:val="24"/>
          <w:lang w:val="ru-RU"/>
        </w:rPr>
        <w:t>) все вышеперечисленное.</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lang w:val="ru-RU"/>
        </w:rPr>
        <w:t xml:space="preserve">15. </w:t>
      </w:r>
      <w:r w:rsidRPr="00A90E5A">
        <w:rPr>
          <w:rFonts w:ascii="Times New Roman" w:hAnsi="Times New Roman" w:cs="Times New Roman"/>
          <w:b/>
          <w:iCs/>
          <w:sz w:val="24"/>
          <w:szCs w:val="24"/>
        </w:rPr>
        <w:t> </w:t>
      </w:r>
      <w:r w:rsidRPr="00A90E5A">
        <w:rPr>
          <w:rFonts w:ascii="Times New Roman" w:hAnsi="Times New Roman" w:cs="Times New Roman"/>
          <w:b/>
          <w:iCs/>
          <w:sz w:val="24"/>
          <w:szCs w:val="24"/>
          <w:lang w:val="ru-RU"/>
        </w:rPr>
        <w:t>Стратегия высоких цен может быть представлена:</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стратегия проникновения на рынок;</w:t>
      </w:r>
    </w:p>
    <w:p w:rsidR="00765AD1" w:rsidRPr="00765AD1"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765AD1">
        <w:rPr>
          <w:rFonts w:ascii="Times New Roman" w:hAnsi="Times New Roman" w:cs="Times New Roman"/>
          <w:sz w:val="24"/>
          <w:szCs w:val="24"/>
          <w:lang w:val="ru-RU"/>
        </w:rPr>
        <w:t>) стратегия премиального ценообразования;</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стратегия следования за лидером;</w:t>
      </w:r>
    </w:p>
    <w:p w:rsidR="00765AD1" w:rsidRPr="00765AD1"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765AD1">
        <w:rPr>
          <w:rFonts w:ascii="Times New Roman" w:hAnsi="Times New Roman" w:cs="Times New Roman"/>
          <w:sz w:val="24"/>
          <w:szCs w:val="24"/>
          <w:lang w:val="ru-RU"/>
        </w:rPr>
        <w:t>) стратегия справедливого ценообразования.</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lang w:val="ru-RU"/>
        </w:rPr>
        <w:t xml:space="preserve">16. </w:t>
      </w:r>
      <w:r w:rsidRPr="00A90E5A">
        <w:rPr>
          <w:rFonts w:ascii="Times New Roman" w:hAnsi="Times New Roman" w:cs="Times New Roman"/>
          <w:b/>
          <w:iCs/>
          <w:sz w:val="24"/>
          <w:szCs w:val="24"/>
        </w:rPr>
        <w:t> </w:t>
      </w:r>
      <w:r w:rsidRPr="00A90E5A">
        <w:rPr>
          <w:rFonts w:ascii="Times New Roman" w:hAnsi="Times New Roman" w:cs="Times New Roman"/>
          <w:b/>
          <w:iCs/>
          <w:sz w:val="24"/>
          <w:szCs w:val="24"/>
          <w:lang w:val="ru-RU"/>
        </w:rPr>
        <w:t xml:space="preserve"> Выберите правильный ответ. Ценообразование затратным методом может основываться на:</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сумме постоянных и переменных затрат;</w:t>
      </w:r>
    </w:p>
    <w:p w:rsidR="00765AD1" w:rsidRPr="00765AD1"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765AD1">
        <w:rPr>
          <w:rFonts w:ascii="Times New Roman" w:hAnsi="Times New Roman" w:cs="Times New Roman"/>
          <w:sz w:val="24"/>
          <w:szCs w:val="24"/>
          <w:lang w:val="ru-RU"/>
        </w:rPr>
        <w:t>) на предельных затратах;</w:t>
      </w:r>
    </w:p>
    <w:p w:rsidR="00765AD1" w:rsidRPr="00765AD1"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765AD1">
        <w:rPr>
          <w:rFonts w:ascii="Times New Roman" w:hAnsi="Times New Roman" w:cs="Times New Roman"/>
          <w:sz w:val="24"/>
          <w:szCs w:val="24"/>
          <w:lang w:val="ru-RU"/>
        </w:rPr>
        <w:t>) на общих затратах</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верны все предыдущие ответы.</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lang w:val="ru-RU"/>
        </w:rPr>
        <w:t xml:space="preserve">17. </w:t>
      </w:r>
      <w:r w:rsidRPr="00A90E5A">
        <w:rPr>
          <w:rFonts w:ascii="Times New Roman" w:hAnsi="Times New Roman" w:cs="Times New Roman"/>
          <w:b/>
          <w:iCs/>
          <w:sz w:val="24"/>
          <w:szCs w:val="24"/>
        </w:rPr>
        <w:t> </w:t>
      </w:r>
      <w:r w:rsidRPr="00A90E5A">
        <w:rPr>
          <w:rFonts w:ascii="Times New Roman" w:hAnsi="Times New Roman" w:cs="Times New Roman"/>
          <w:b/>
          <w:iCs/>
          <w:sz w:val="24"/>
          <w:szCs w:val="24"/>
          <w:lang w:val="ru-RU"/>
        </w:rPr>
        <w:t>Выберите правильный ответ. К параметрическим методам относят:</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структурной аналогии;</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метод удельных показателей;</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балловый;</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все являются параметрическими методами.</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iCs/>
          <w:sz w:val="24"/>
          <w:szCs w:val="24"/>
          <w:lang w:val="ru-RU"/>
        </w:rPr>
        <w:t xml:space="preserve">18. </w:t>
      </w:r>
      <w:r w:rsidRPr="00A90E5A">
        <w:rPr>
          <w:rFonts w:ascii="Times New Roman" w:hAnsi="Times New Roman" w:cs="Times New Roman"/>
          <w:b/>
          <w:iCs/>
          <w:sz w:val="24"/>
          <w:szCs w:val="24"/>
        </w:rPr>
        <w:t> </w:t>
      </w:r>
      <w:r w:rsidRPr="00A90E5A">
        <w:rPr>
          <w:rFonts w:ascii="Times New Roman" w:hAnsi="Times New Roman" w:cs="Times New Roman"/>
          <w:b/>
          <w:iCs/>
          <w:sz w:val="24"/>
          <w:szCs w:val="24"/>
          <w:lang w:val="ru-RU"/>
        </w:rPr>
        <w:t xml:space="preserve"> Выберите правильный ответ. Стратегию ценового прорыва рекомендуют при:</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высокой эластичности спроса по цене;</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низкой эластичности спроса по цене;</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высокой эластичности спроса по доходу;</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низкой эластичности спроса по доходу.</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 xml:space="preserve">19. </w:t>
      </w:r>
      <w:r w:rsidRPr="00A90E5A">
        <w:rPr>
          <w:rFonts w:ascii="Times New Roman" w:hAnsi="Times New Roman" w:cs="Times New Roman"/>
          <w:b/>
          <w:iCs/>
          <w:sz w:val="24"/>
          <w:szCs w:val="24"/>
          <w:lang w:val="ru-RU"/>
        </w:rPr>
        <w:t>Выберите правильный ответ. Стратегия средних цен означает?</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A90E5A">
        <w:rPr>
          <w:rFonts w:ascii="Times New Roman" w:hAnsi="Times New Roman" w:cs="Times New Roman"/>
          <w:sz w:val="24"/>
          <w:szCs w:val="24"/>
          <w:lang w:val="ru-RU"/>
        </w:rPr>
        <w:t>) установление цен примерно на уровне цен фирм-конкурентов;</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A90E5A">
        <w:rPr>
          <w:rFonts w:ascii="Times New Roman" w:hAnsi="Times New Roman" w:cs="Times New Roman"/>
          <w:sz w:val="24"/>
          <w:szCs w:val="24"/>
          <w:lang w:val="ru-RU"/>
        </w:rPr>
        <w:t>) установление цен со средним по отрасли уровнем прибыли;</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c</w:t>
      </w:r>
      <w:r w:rsidRPr="00A90E5A">
        <w:rPr>
          <w:rFonts w:ascii="Times New Roman" w:hAnsi="Times New Roman" w:cs="Times New Roman"/>
          <w:sz w:val="24"/>
          <w:szCs w:val="24"/>
          <w:lang w:val="ru-RU"/>
        </w:rPr>
        <w:t>) установление цен на основе затрат на производства и планируемой нормы прибыли;</w:t>
      </w:r>
    </w:p>
    <w:p w:rsidR="00765AD1" w:rsidRPr="00765AD1"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765AD1">
        <w:rPr>
          <w:rFonts w:ascii="Times New Roman" w:hAnsi="Times New Roman" w:cs="Times New Roman"/>
          <w:sz w:val="24"/>
          <w:szCs w:val="24"/>
          <w:lang w:val="ru-RU"/>
        </w:rPr>
        <w:t>) нет правильного ответа.</w:t>
      </w:r>
    </w:p>
    <w:p w:rsidR="00765AD1" w:rsidRPr="00A90E5A" w:rsidRDefault="00765AD1" w:rsidP="00765AD1">
      <w:pPr>
        <w:spacing w:after="0" w:line="240" w:lineRule="auto"/>
        <w:ind w:firstLine="567"/>
        <w:jc w:val="both"/>
        <w:rPr>
          <w:rFonts w:ascii="Times New Roman" w:hAnsi="Times New Roman" w:cs="Times New Roman"/>
          <w:b/>
          <w:sz w:val="24"/>
          <w:szCs w:val="24"/>
          <w:lang w:val="ru-RU"/>
        </w:rPr>
      </w:pPr>
      <w:r w:rsidRPr="00A90E5A">
        <w:rPr>
          <w:rFonts w:ascii="Times New Roman" w:hAnsi="Times New Roman" w:cs="Times New Roman"/>
          <w:b/>
          <w:sz w:val="24"/>
          <w:szCs w:val="24"/>
          <w:lang w:val="ru-RU"/>
        </w:rPr>
        <w:t>20.</w:t>
      </w:r>
      <w:r w:rsidRPr="00A90E5A">
        <w:rPr>
          <w:rFonts w:ascii="Times New Roman" w:hAnsi="Times New Roman" w:cs="Times New Roman"/>
          <w:b/>
          <w:iCs/>
          <w:sz w:val="24"/>
          <w:szCs w:val="24"/>
          <w:lang w:val="ru-RU"/>
        </w:rPr>
        <w:t xml:space="preserve"> Выберите правильный ответ. Полная себестоимость продукции включает в себя:</w:t>
      </w:r>
    </w:p>
    <w:p w:rsidR="00765AD1" w:rsidRPr="00765AD1"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a</w:t>
      </w:r>
      <w:r w:rsidRPr="00765AD1">
        <w:rPr>
          <w:rFonts w:ascii="Times New Roman" w:hAnsi="Times New Roman" w:cs="Times New Roman"/>
          <w:sz w:val="24"/>
          <w:szCs w:val="24"/>
          <w:lang w:val="ru-RU"/>
        </w:rPr>
        <w:t>) амортизацию;</w:t>
      </w:r>
    </w:p>
    <w:p w:rsidR="00765AD1" w:rsidRPr="00765AD1"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b</w:t>
      </w:r>
      <w:r w:rsidRPr="00765AD1">
        <w:rPr>
          <w:rFonts w:ascii="Times New Roman" w:hAnsi="Times New Roman" w:cs="Times New Roman"/>
          <w:sz w:val="24"/>
          <w:szCs w:val="24"/>
          <w:lang w:val="ru-RU"/>
        </w:rPr>
        <w:t>) акциз;</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lastRenderedPageBreak/>
        <w:t>c</w:t>
      </w:r>
      <w:r w:rsidRPr="00A90E5A">
        <w:rPr>
          <w:rFonts w:ascii="Times New Roman" w:hAnsi="Times New Roman" w:cs="Times New Roman"/>
          <w:sz w:val="24"/>
          <w:szCs w:val="24"/>
          <w:lang w:val="ru-RU"/>
        </w:rPr>
        <w:t>) торговую надбавку;</w:t>
      </w:r>
    </w:p>
    <w:p w:rsidR="00765AD1" w:rsidRPr="00A90E5A" w:rsidRDefault="00765AD1" w:rsidP="00765AD1">
      <w:pPr>
        <w:spacing w:after="0" w:line="240" w:lineRule="auto"/>
        <w:ind w:firstLine="567"/>
        <w:jc w:val="both"/>
        <w:rPr>
          <w:rFonts w:ascii="Times New Roman" w:hAnsi="Times New Roman" w:cs="Times New Roman"/>
          <w:sz w:val="24"/>
          <w:szCs w:val="24"/>
          <w:lang w:val="ru-RU"/>
        </w:rPr>
      </w:pPr>
      <w:r w:rsidRPr="00A90E5A">
        <w:rPr>
          <w:rFonts w:ascii="Times New Roman" w:hAnsi="Times New Roman" w:cs="Times New Roman"/>
          <w:sz w:val="24"/>
          <w:szCs w:val="24"/>
        </w:rPr>
        <w:t>d</w:t>
      </w:r>
      <w:r w:rsidRPr="00A90E5A">
        <w:rPr>
          <w:rFonts w:ascii="Times New Roman" w:hAnsi="Times New Roman" w:cs="Times New Roman"/>
          <w:sz w:val="24"/>
          <w:szCs w:val="24"/>
          <w:lang w:val="ru-RU"/>
        </w:rPr>
        <w:t>) все вышеперечисленное.</w:t>
      </w:r>
    </w:p>
    <w:p w:rsidR="00765AD1" w:rsidRPr="00765AD1" w:rsidRDefault="00765AD1" w:rsidP="00765AD1">
      <w:pPr>
        <w:spacing w:after="0" w:line="240" w:lineRule="auto"/>
        <w:ind w:firstLine="567"/>
        <w:jc w:val="both"/>
        <w:rPr>
          <w:rFonts w:ascii="Times New Roman" w:hAnsi="Times New Roman" w:cs="Times New Roman"/>
          <w:b/>
          <w:sz w:val="24"/>
          <w:szCs w:val="24"/>
          <w:lang w:val="ru-RU"/>
        </w:rPr>
      </w:pPr>
      <w:r w:rsidRPr="00765AD1">
        <w:rPr>
          <w:rFonts w:ascii="Times New Roman" w:hAnsi="Times New Roman" w:cs="Times New Roman"/>
          <w:b/>
          <w:sz w:val="24"/>
          <w:szCs w:val="24"/>
          <w:lang w:val="ru-RU"/>
        </w:rPr>
        <w:t xml:space="preserve">21. </w:t>
      </w:r>
      <w:r w:rsidRPr="00765AD1">
        <w:rPr>
          <w:rFonts w:ascii="Times New Roman" w:hAnsi="Times New Roman" w:cs="Times New Roman"/>
          <w:b/>
          <w:bCs/>
          <w:sz w:val="24"/>
          <w:szCs w:val="24"/>
          <w:lang w:val="ru-RU"/>
        </w:rPr>
        <w:t>Валовая прибыль рассчитывается:</w:t>
      </w:r>
    </w:p>
    <w:p w:rsidR="00765AD1" w:rsidRPr="00A90E5A" w:rsidRDefault="00765AD1" w:rsidP="00765AD1">
      <w:pPr>
        <w:numPr>
          <w:ilvl w:val="0"/>
          <w:numId w:val="32"/>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разность выручка от продаж и себестоимость продаж</w:t>
      </w:r>
    </w:p>
    <w:p w:rsidR="00765AD1" w:rsidRPr="00A90E5A" w:rsidRDefault="00765AD1" w:rsidP="00765AD1">
      <w:pPr>
        <w:numPr>
          <w:ilvl w:val="0"/>
          <w:numId w:val="32"/>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разность выручка от продаж и сумма себестоимость продаж, управленческие расходы</w:t>
      </w:r>
    </w:p>
    <w:p w:rsidR="00765AD1" w:rsidRPr="00A90E5A" w:rsidRDefault="00765AD1" w:rsidP="00765AD1">
      <w:pPr>
        <w:numPr>
          <w:ilvl w:val="0"/>
          <w:numId w:val="32"/>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разность выручка от продаж и сумма себестоимость продаж, управленческие и коммерческие расходы</w:t>
      </w:r>
    </w:p>
    <w:p w:rsidR="00765AD1" w:rsidRPr="00A90E5A" w:rsidRDefault="00765AD1" w:rsidP="00765AD1">
      <w:pPr>
        <w:pStyle w:val="af5"/>
        <w:tabs>
          <w:tab w:val="left" w:pos="993"/>
        </w:tabs>
        <w:spacing w:line="240" w:lineRule="auto"/>
        <w:ind w:left="0" w:firstLine="567"/>
        <w:rPr>
          <w:rFonts w:eastAsia="Times New Roman"/>
          <w:b/>
          <w:szCs w:val="24"/>
          <w:lang w:eastAsia="ru-RU"/>
        </w:rPr>
      </w:pPr>
      <w:r w:rsidRPr="00A90E5A">
        <w:rPr>
          <w:rFonts w:eastAsia="Times New Roman"/>
          <w:b/>
          <w:bCs/>
          <w:szCs w:val="24"/>
          <w:lang w:val="ru-RU" w:eastAsia="ru-RU"/>
        </w:rPr>
        <w:t>22.К</w:t>
      </w:r>
      <w:r w:rsidRPr="00A90E5A">
        <w:rPr>
          <w:rFonts w:eastAsia="Times New Roman"/>
          <w:b/>
          <w:bCs/>
          <w:szCs w:val="24"/>
          <w:lang w:eastAsia="ru-RU"/>
        </w:rPr>
        <w:t>ачество прибыли характеризуется:</w:t>
      </w:r>
    </w:p>
    <w:p w:rsidR="00765AD1" w:rsidRPr="00A90E5A" w:rsidRDefault="00765AD1" w:rsidP="00765AD1">
      <w:pPr>
        <w:numPr>
          <w:ilvl w:val="0"/>
          <w:numId w:val="33"/>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долей прочих статей доходов и расходов</w:t>
      </w:r>
    </w:p>
    <w:p w:rsidR="00765AD1" w:rsidRPr="00A90E5A" w:rsidRDefault="00765AD1" w:rsidP="00765AD1">
      <w:pPr>
        <w:numPr>
          <w:ilvl w:val="0"/>
          <w:numId w:val="33"/>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величиной прибыли от обычной деятельности</w:t>
      </w:r>
    </w:p>
    <w:p w:rsidR="00765AD1" w:rsidRPr="00A90E5A" w:rsidRDefault="00765AD1" w:rsidP="00765AD1">
      <w:pPr>
        <w:numPr>
          <w:ilvl w:val="0"/>
          <w:numId w:val="33"/>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величиной чистой прибыли</w:t>
      </w:r>
    </w:p>
    <w:p w:rsidR="00765AD1" w:rsidRPr="00A90E5A" w:rsidRDefault="00765AD1" w:rsidP="00765AD1">
      <w:pPr>
        <w:pStyle w:val="af5"/>
        <w:tabs>
          <w:tab w:val="left" w:pos="993"/>
        </w:tabs>
        <w:spacing w:line="240" w:lineRule="auto"/>
        <w:ind w:left="0" w:firstLine="567"/>
        <w:rPr>
          <w:rFonts w:eastAsia="Times New Roman"/>
          <w:b/>
          <w:szCs w:val="24"/>
          <w:lang w:val="ru-RU" w:eastAsia="ru-RU"/>
        </w:rPr>
      </w:pPr>
      <w:r w:rsidRPr="00A90E5A">
        <w:rPr>
          <w:rFonts w:eastAsia="Times New Roman"/>
          <w:b/>
          <w:bCs/>
          <w:szCs w:val="24"/>
          <w:lang w:val="ru-RU" w:eastAsia="ru-RU"/>
        </w:rPr>
        <w:t>23.Конечным финансовым результатом от основной деятельности является:</w:t>
      </w:r>
    </w:p>
    <w:p w:rsidR="00765AD1" w:rsidRPr="00A90E5A" w:rsidRDefault="00765AD1" w:rsidP="00765AD1">
      <w:pPr>
        <w:numPr>
          <w:ilvl w:val="0"/>
          <w:numId w:val="34"/>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валовая прибыль</w:t>
      </w:r>
    </w:p>
    <w:p w:rsidR="00765AD1" w:rsidRPr="00A90E5A" w:rsidRDefault="00765AD1" w:rsidP="00765AD1">
      <w:pPr>
        <w:numPr>
          <w:ilvl w:val="0"/>
          <w:numId w:val="34"/>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прибыль от продаж</w:t>
      </w:r>
    </w:p>
    <w:p w:rsidR="00765AD1" w:rsidRPr="00A90E5A" w:rsidRDefault="00765AD1" w:rsidP="00765AD1">
      <w:pPr>
        <w:numPr>
          <w:ilvl w:val="0"/>
          <w:numId w:val="34"/>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прибыль от обычной деятельности</w:t>
      </w:r>
    </w:p>
    <w:p w:rsidR="00765AD1" w:rsidRPr="00A90E5A" w:rsidRDefault="00765AD1" w:rsidP="00765AD1">
      <w:pPr>
        <w:pStyle w:val="af5"/>
        <w:tabs>
          <w:tab w:val="left" w:pos="993"/>
        </w:tabs>
        <w:spacing w:line="240" w:lineRule="auto"/>
        <w:ind w:left="0" w:firstLine="567"/>
        <w:rPr>
          <w:rFonts w:eastAsia="Times New Roman"/>
          <w:b/>
          <w:szCs w:val="24"/>
          <w:lang w:val="ru-RU" w:eastAsia="ru-RU"/>
        </w:rPr>
      </w:pPr>
      <w:r w:rsidRPr="00A90E5A">
        <w:rPr>
          <w:rFonts w:eastAsia="Times New Roman"/>
          <w:b/>
          <w:bCs/>
          <w:szCs w:val="24"/>
          <w:lang w:val="ru-RU" w:eastAsia="ru-RU"/>
        </w:rPr>
        <w:t>24.На изменение величины валовой прибыли оказывают влияние факторы:</w:t>
      </w:r>
    </w:p>
    <w:p w:rsidR="00765AD1" w:rsidRPr="00A90E5A" w:rsidRDefault="00765AD1" w:rsidP="00765AD1">
      <w:pPr>
        <w:numPr>
          <w:ilvl w:val="0"/>
          <w:numId w:val="35"/>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объем продаж, коэффициент маржинального дохода</w:t>
      </w:r>
    </w:p>
    <w:p w:rsidR="00765AD1" w:rsidRPr="00A90E5A" w:rsidRDefault="00765AD1" w:rsidP="00765AD1">
      <w:pPr>
        <w:numPr>
          <w:ilvl w:val="0"/>
          <w:numId w:val="35"/>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себестоимость продаж, коэффициент маржинального дохода</w:t>
      </w:r>
    </w:p>
    <w:p w:rsidR="00765AD1" w:rsidRPr="00A90E5A" w:rsidRDefault="00765AD1" w:rsidP="00765AD1">
      <w:pPr>
        <w:numPr>
          <w:ilvl w:val="0"/>
          <w:numId w:val="35"/>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себестоимость и объем продаж</w:t>
      </w:r>
    </w:p>
    <w:p w:rsidR="00765AD1" w:rsidRPr="00A90E5A" w:rsidRDefault="00765AD1" w:rsidP="00765AD1">
      <w:pPr>
        <w:pStyle w:val="af5"/>
        <w:tabs>
          <w:tab w:val="left" w:pos="993"/>
        </w:tabs>
        <w:spacing w:line="240" w:lineRule="auto"/>
        <w:ind w:left="0" w:firstLine="567"/>
        <w:rPr>
          <w:rFonts w:eastAsia="Times New Roman"/>
          <w:b/>
          <w:szCs w:val="24"/>
          <w:lang w:val="ru-RU" w:eastAsia="ru-RU"/>
        </w:rPr>
      </w:pPr>
      <w:r w:rsidRPr="00A90E5A">
        <w:rPr>
          <w:rFonts w:eastAsia="Times New Roman"/>
          <w:b/>
          <w:bCs/>
          <w:szCs w:val="24"/>
          <w:lang w:val="ru-RU" w:eastAsia="ru-RU"/>
        </w:rPr>
        <w:t>25.Опережение темпов роста прибыли от продаж по сравнению с темпами роста выручки от продаж свидетельствует:</w:t>
      </w:r>
    </w:p>
    <w:p w:rsidR="00765AD1" w:rsidRPr="00A90E5A" w:rsidRDefault="00765AD1" w:rsidP="00765AD1">
      <w:pPr>
        <w:numPr>
          <w:ilvl w:val="0"/>
          <w:numId w:val="36"/>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о повышении производительности активов</w:t>
      </w:r>
    </w:p>
    <w:p w:rsidR="00765AD1" w:rsidRPr="00A90E5A" w:rsidRDefault="00765AD1" w:rsidP="00765AD1">
      <w:pPr>
        <w:numPr>
          <w:ilvl w:val="0"/>
          <w:numId w:val="36"/>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об относительном снижении затрат на производство</w:t>
      </w:r>
    </w:p>
    <w:p w:rsidR="00765AD1" w:rsidRPr="00A90E5A" w:rsidRDefault="00765AD1" w:rsidP="00765AD1">
      <w:pPr>
        <w:numPr>
          <w:ilvl w:val="0"/>
          <w:numId w:val="36"/>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о росте объема производства продукции</w:t>
      </w:r>
    </w:p>
    <w:p w:rsidR="00765AD1" w:rsidRPr="00A90E5A" w:rsidRDefault="00765AD1" w:rsidP="00765AD1">
      <w:pPr>
        <w:pStyle w:val="af5"/>
        <w:tabs>
          <w:tab w:val="left" w:pos="993"/>
        </w:tabs>
        <w:spacing w:line="240" w:lineRule="auto"/>
        <w:ind w:left="0" w:firstLine="567"/>
        <w:rPr>
          <w:rFonts w:eastAsia="Times New Roman"/>
          <w:b/>
          <w:szCs w:val="24"/>
          <w:lang w:eastAsia="ru-RU"/>
        </w:rPr>
      </w:pPr>
      <w:r w:rsidRPr="00A90E5A">
        <w:rPr>
          <w:rFonts w:eastAsia="Times New Roman"/>
          <w:b/>
          <w:bCs/>
          <w:szCs w:val="24"/>
          <w:lang w:val="ru-RU" w:eastAsia="ru-RU"/>
        </w:rPr>
        <w:t>26.</w:t>
      </w:r>
      <w:r w:rsidRPr="00A90E5A">
        <w:rPr>
          <w:rFonts w:eastAsia="Times New Roman"/>
          <w:b/>
          <w:bCs/>
          <w:szCs w:val="24"/>
          <w:lang w:eastAsia="ru-RU"/>
        </w:rPr>
        <w:t>Рентабельность активов определяется:</w:t>
      </w:r>
    </w:p>
    <w:p w:rsidR="00765AD1" w:rsidRPr="00A90E5A" w:rsidRDefault="00765AD1" w:rsidP="00765AD1">
      <w:pPr>
        <w:numPr>
          <w:ilvl w:val="0"/>
          <w:numId w:val="37"/>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прибыль / средняя стоимость активов</w:t>
      </w:r>
    </w:p>
    <w:p w:rsidR="00765AD1" w:rsidRPr="00A90E5A" w:rsidRDefault="00765AD1" w:rsidP="00765AD1">
      <w:pPr>
        <w:numPr>
          <w:ilvl w:val="0"/>
          <w:numId w:val="37"/>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выручка от продаж / средняя стоимость активов</w:t>
      </w:r>
    </w:p>
    <w:p w:rsidR="00765AD1" w:rsidRPr="00A90E5A" w:rsidRDefault="00765AD1" w:rsidP="00765AD1">
      <w:pPr>
        <w:numPr>
          <w:ilvl w:val="0"/>
          <w:numId w:val="37"/>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себестоимость продаж / средняя стоимость активов</w:t>
      </w:r>
    </w:p>
    <w:p w:rsidR="00765AD1" w:rsidRPr="00A90E5A" w:rsidRDefault="00765AD1" w:rsidP="00765AD1">
      <w:pPr>
        <w:pStyle w:val="af5"/>
        <w:tabs>
          <w:tab w:val="left" w:pos="993"/>
        </w:tabs>
        <w:spacing w:line="240" w:lineRule="auto"/>
        <w:ind w:left="0" w:firstLine="567"/>
        <w:rPr>
          <w:rFonts w:eastAsia="Times New Roman"/>
          <w:b/>
          <w:szCs w:val="24"/>
          <w:lang w:eastAsia="ru-RU"/>
        </w:rPr>
      </w:pPr>
      <w:r w:rsidRPr="00A90E5A">
        <w:rPr>
          <w:rFonts w:eastAsia="Times New Roman"/>
          <w:b/>
          <w:bCs/>
          <w:szCs w:val="24"/>
          <w:lang w:val="ru-RU" w:eastAsia="ru-RU"/>
        </w:rPr>
        <w:t>27.</w:t>
      </w:r>
      <w:r w:rsidRPr="00A90E5A">
        <w:rPr>
          <w:rFonts w:eastAsia="Times New Roman"/>
          <w:b/>
          <w:bCs/>
          <w:szCs w:val="24"/>
          <w:lang w:eastAsia="ru-RU"/>
        </w:rPr>
        <w:t>Рентабельность собственного капитала определяется:</w:t>
      </w:r>
    </w:p>
    <w:p w:rsidR="00765AD1" w:rsidRPr="00A90E5A" w:rsidRDefault="00765AD1" w:rsidP="00765AD1">
      <w:pPr>
        <w:numPr>
          <w:ilvl w:val="0"/>
          <w:numId w:val="38"/>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прибыль / средняя стоимость собственного капитала</w:t>
      </w:r>
    </w:p>
    <w:p w:rsidR="00765AD1" w:rsidRPr="00A90E5A" w:rsidRDefault="00765AD1" w:rsidP="00765AD1">
      <w:pPr>
        <w:numPr>
          <w:ilvl w:val="0"/>
          <w:numId w:val="38"/>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выручка от продаж / средняя стоимость собственного капитала</w:t>
      </w:r>
    </w:p>
    <w:p w:rsidR="00765AD1" w:rsidRPr="00A90E5A" w:rsidRDefault="00765AD1" w:rsidP="00765AD1">
      <w:pPr>
        <w:numPr>
          <w:ilvl w:val="0"/>
          <w:numId w:val="38"/>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прибыль до налогообложения / средняя стоимость собственного и долгосрочного заемного капитала</w:t>
      </w:r>
    </w:p>
    <w:p w:rsidR="00765AD1" w:rsidRPr="00A90E5A" w:rsidRDefault="00765AD1" w:rsidP="00765AD1">
      <w:pPr>
        <w:pStyle w:val="af5"/>
        <w:tabs>
          <w:tab w:val="left" w:pos="993"/>
        </w:tabs>
        <w:spacing w:line="240" w:lineRule="auto"/>
        <w:ind w:left="0" w:firstLine="567"/>
        <w:rPr>
          <w:rFonts w:eastAsia="Times New Roman"/>
          <w:szCs w:val="24"/>
          <w:lang w:val="ru-RU" w:eastAsia="ru-RU"/>
        </w:rPr>
      </w:pPr>
      <w:r w:rsidRPr="00A90E5A">
        <w:rPr>
          <w:rFonts w:eastAsia="Times New Roman"/>
          <w:b/>
          <w:bCs/>
          <w:szCs w:val="24"/>
          <w:lang w:val="ru-RU" w:eastAsia="ru-RU"/>
        </w:rPr>
        <w:t>28.Факторы, влияющие на величину рентабельности активов</w:t>
      </w:r>
      <w:r w:rsidRPr="00A90E5A">
        <w:rPr>
          <w:rFonts w:eastAsia="Times New Roman"/>
          <w:bCs/>
          <w:szCs w:val="24"/>
          <w:lang w:val="ru-RU" w:eastAsia="ru-RU"/>
        </w:rPr>
        <w:t>:</w:t>
      </w:r>
    </w:p>
    <w:p w:rsidR="00765AD1" w:rsidRPr="00A90E5A" w:rsidRDefault="00765AD1" w:rsidP="00765AD1">
      <w:pPr>
        <w:numPr>
          <w:ilvl w:val="0"/>
          <w:numId w:val="39"/>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рентабельность продаж, ресурсоотдача</w:t>
      </w:r>
    </w:p>
    <w:p w:rsidR="00765AD1" w:rsidRPr="00A90E5A" w:rsidRDefault="00765AD1" w:rsidP="00765AD1">
      <w:pPr>
        <w:numPr>
          <w:ilvl w:val="0"/>
          <w:numId w:val="39"/>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себестоимость продаж, рентабельность собственного капитала</w:t>
      </w:r>
    </w:p>
    <w:p w:rsidR="00765AD1" w:rsidRPr="00A90E5A" w:rsidRDefault="00765AD1" w:rsidP="00765AD1">
      <w:pPr>
        <w:numPr>
          <w:ilvl w:val="0"/>
          <w:numId w:val="39"/>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общая величина активов, чистая прибыль</w:t>
      </w:r>
    </w:p>
    <w:p w:rsidR="00765AD1" w:rsidRPr="00A90E5A" w:rsidRDefault="00765AD1" w:rsidP="00765AD1">
      <w:pPr>
        <w:pStyle w:val="af5"/>
        <w:tabs>
          <w:tab w:val="left" w:pos="993"/>
        </w:tabs>
        <w:spacing w:line="240" w:lineRule="auto"/>
        <w:ind w:left="0" w:firstLine="567"/>
        <w:rPr>
          <w:rFonts w:eastAsia="Times New Roman"/>
          <w:b/>
          <w:szCs w:val="24"/>
          <w:lang w:eastAsia="ru-RU"/>
        </w:rPr>
      </w:pPr>
      <w:r w:rsidRPr="00A90E5A">
        <w:rPr>
          <w:rFonts w:eastAsia="Times New Roman"/>
          <w:b/>
          <w:bCs/>
          <w:szCs w:val="24"/>
          <w:lang w:val="ru-RU" w:eastAsia="ru-RU"/>
        </w:rPr>
        <w:t>29.</w:t>
      </w:r>
      <w:r w:rsidRPr="00A90E5A">
        <w:rPr>
          <w:rFonts w:eastAsia="Times New Roman"/>
          <w:b/>
          <w:bCs/>
          <w:szCs w:val="24"/>
          <w:lang w:eastAsia="ru-RU"/>
        </w:rPr>
        <w:t>Рентабельность продаж определяется:</w:t>
      </w:r>
    </w:p>
    <w:p w:rsidR="00765AD1" w:rsidRPr="00A90E5A" w:rsidRDefault="00765AD1" w:rsidP="00765AD1">
      <w:pPr>
        <w:numPr>
          <w:ilvl w:val="0"/>
          <w:numId w:val="40"/>
        </w:numPr>
        <w:tabs>
          <w:tab w:val="left" w:pos="993"/>
        </w:tabs>
        <w:spacing w:after="0" w:line="240" w:lineRule="auto"/>
        <w:ind w:left="0" w:firstLine="567"/>
        <w:jc w:val="both"/>
        <w:rPr>
          <w:rFonts w:ascii="Times New Roman" w:hAnsi="Times New Roman" w:cs="Times New Roman"/>
          <w:sz w:val="24"/>
          <w:szCs w:val="24"/>
          <w:lang w:val="ru-RU"/>
        </w:rPr>
      </w:pPr>
      <w:r w:rsidRPr="00A90E5A">
        <w:rPr>
          <w:rFonts w:ascii="Times New Roman" w:hAnsi="Times New Roman" w:cs="Times New Roman"/>
          <w:sz w:val="24"/>
          <w:szCs w:val="24"/>
          <w:lang w:val="ru-RU"/>
        </w:rPr>
        <w:t>прибыль от продаж / выручка от продаж</w:t>
      </w:r>
    </w:p>
    <w:p w:rsidR="00765AD1" w:rsidRPr="00A90E5A" w:rsidRDefault="00765AD1" w:rsidP="00765AD1">
      <w:pPr>
        <w:numPr>
          <w:ilvl w:val="0"/>
          <w:numId w:val="40"/>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прибыль до налогообложения / себестоимость продаж</w:t>
      </w:r>
    </w:p>
    <w:p w:rsidR="00765AD1" w:rsidRPr="00A90E5A" w:rsidRDefault="00765AD1" w:rsidP="00765AD1">
      <w:pPr>
        <w:numPr>
          <w:ilvl w:val="0"/>
          <w:numId w:val="40"/>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выручка от продаж / себестоимость продаж</w:t>
      </w:r>
    </w:p>
    <w:p w:rsidR="00765AD1" w:rsidRPr="00A90E5A" w:rsidRDefault="00765AD1" w:rsidP="00765AD1">
      <w:pPr>
        <w:pStyle w:val="af5"/>
        <w:tabs>
          <w:tab w:val="left" w:pos="993"/>
        </w:tabs>
        <w:spacing w:line="240" w:lineRule="auto"/>
        <w:ind w:left="0" w:firstLine="567"/>
        <w:rPr>
          <w:rFonts w:eastAsia="Times New Roman"/>
          <w:b/>
          <w:szCs w:val="24"/>
          <w:lang w:val="ru-RU" w:eastAsia="ru-RU"/>
        </w:rPr>
      </w:pPr>
      <w:r w:rsidRPr="00A90E5A">
        <w:rPr>
          <w:rFonts w:eastAsia="Times New Roman"/>
          <w:b/>
          <w:bCs/>
          <w:szCs w:val="24"/>
          <w:lang w:val="ru-RU" w:eastAsia="ru-RU"/>
        </w:rPr>
        <w:t>30.Показатель рентабельности активов характеризует эффективность:</w:t>
      </w:r>
    </w:p>
    <w:p w:rsidR="00765AD1" w:rsidRPr="00A90E5A" w:rsidRDefault="00765AD1" w:rsidP="00765AD1">
      <w:pPr>
        <w:numPr>
          <w:ilvl w:val="0"/>
          <w:numId w:val="41"/>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операционной деятельности</w:t>
      </w:r>
    </w:p>
    <w:p w:rsidR="00765AD1" w:rsidRPr="00A90E5A" w:rsidRDefault="00765AD1" w:rsidP="00765AD1">
      <w:pPr>
        <w:numPr>
          <w:ilvl w:val="0"/>
          <w:numId w:val="41"/>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инвестиционной деятельности</w:t>
      </w:r>
    </w:p>
    <w:p w:rsidR="00765AD1" w:rsidRPr="00A90E5A" w:rsidRDefault="00765AD1" w:rsidP="00765AD1">
      <w:pPr>
        <w:numPr>
          <w:ilvl w:val="0"/>
          <w:numId w:val="41"/>
        </w:numPr>
        <w:tabs>
          <w:tab w:val="left" w:pos="993"/>
        </w:tabs>
        <w:spacing w:after="0" w:line="240" w:lineRule="auto"/>
        <w:ind w:left="0" w:firstLine="567"/>
        <w:jc w:val="both"/>
        <w:rPr>
          <w:rFonts w:ascii="Times New Roman" w:hAnsi="Times New Roman" w:cs="Times New Roman"/>
          <w:sz w:val="24"/>
          <w:szCs w:val="24"/>
        </w:rPr>
      </w:pPr>
      <w:r w:rsidRPr="00A90E5A">
        <w:rPr>
          <w:rFonts w:ascii="Times New Roman" w:hAnsi="Times New Roman" w:cs="Times New Roman"/>
          <w:sz w:val="24"/>
          <w:szCs w:val="24"/>
        </w:rPr>
        <w:t>финансовой и инвестиционной деятельности</w:t>
      </w:r>
    </w:p>
    <w:p w:rsidR="00765AD1" w:rsidRPr="00A90E5A" w:rsidRDefault="00765AD1" w:rsidP="00765AD1">
      <w:pPr>
        <w:spacing w:after="0" w:line="240" w:lineRule="auto"/>
        <w:ind w:firstLine="567"/>
        <w:jc w:val="both"/>
        <w:rPr>
          <w:rFonts w:ascii="Times New Roman" w:hAnsi="Times New Roman" w:cs="Times New Roman"/>
          <w:sz w:val="24"/>
          <w:szCs w:val="24"/>
        </w:rPr>
      </w:pPr>
    </w:p>
    <w:p w:rsidR="00765AD1" w:rsidRPr="002E6710" w:rsidRDefault="00765AD1" w:rsidP="00765AD1"/>
    <w:p w:rsidR="00765AD1" w:rsidRPr="000916CA" w:rsidRDefault="00765AD1" w:rsidP="00765AD1">
      <w:pPr>
        <w:spacing w:after="0" w:line="240" w:lineRule="auto"/>
        <w:ind w:firstLine="567"/>
        <w:jc w:val="both"/>
        <w:rPr>
          <w:rFonts w:ascii="Times New Roman" w:hAnsi="Times New Roman" w:cs="Times New Roman"/>
          <w:sz w:val="24"/>
          <w:szCs w:val="24"/>
          <w:lang w:val="ru-RU"/>
        </w:rPr>
      </w:pPr>
      <w:r w:rsidRPr="000916CA">
        <w:rPr>
          <w:rFonts w:ascii="Times New Roman" w:hAnsi="Times New Roman" w:cs="Times New Roman"/>
          <w:b/>
          <w:sz w:val="24"/>
          <w:szCs w:val="24"/>
          <w:lang w:val="ru-RU"/>
        </w:rPr>
        <w:t>Тема 11.  История экономических учений</w:t>
      </w:r>
    </w:p>
    <w:p w:rsidR="00765AD1" w:rsidRPr="000916CA" w:rsidRDefault="00765AD1" w:rsidP="00765AD1">
      <w:pPr>
        <w:spacing w:after="0" w:line="240" w:lineRule="auto"/>
        <w:ind w:firstLine="567"/>
        <w:jc w:val="both"/>
        <w:rPr>
          <w:rFonts w:ascii="Times New Roman" w:hAnsi="Times New Roman" w:cs="Times New Roman"/>
          <w:sz w:val="24"/>
          <w:szCs w:val="24"/>
          <w:lang w:val="ru-RU"/>
        </w:rPr>
      </w:pPr>
    </w:p>
    <w:p w:rsidR="00765AD1" w:rsidRPr="000916CA" w:rsidRDefault="00765AD1" w:rsidP="00765AD1">
      <w:pPr>
        <w:spacing w:after="0" w:line="240" w:lineRule="auto"/>
        <w:ind w:firstLine="567"/>
        <w:jc w:val="both"/>
        <w:rPr>
          <w:rFonts w:ascii="Times New Roman" w:hAnsi="Times New Roman" w:cs="Times New Roman"/>
          <w:b/>
          <w:sz w:val="24"/>
          <w:szCs w:val="24"/>
          <w:lang w:val="ru-RU"/>
        </w:rPr>
      </w:pPr>
      <w:r w:rsidRPr="000916CA">
        <w:rPr>
          <w:rFonts w:ascii="Times New Roman" w:hAnsi="Times New Roman" w:cs="Times New Roman"/>
          <w:b/>
          <w:sz w:val="24"/>
          <w:szCs w:val="24"/>
          <w:lang w:val="ru-RU"/>
        </w:rPr>
        <w:t>Вопросы для самоконтроля:</w:t>
      </w:r>
    </w:p>
    <w:p w:rsidR="00765AD1" w:rsidRPr="000916CA" w:rsidRDefault="00765AD1" w:rsidP="00765AD1">
      <w:pPr>
        <w:numPr>
          <w:ilvl w:val="2"/>
          <w:numId w:val="26"/>
        </w:numPr>
        <w:tabs>
          <w:tab w:val="clear" w:pos="2084"/>
          <w:tab w:val="num" w:pos="851"/>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В чем заключаются основные экономические идеи древнегреческих философов?</w:t>
      </w:r>
    </w:p>
    <w:p w:rsidR="00765AD1" w:rsidRPr="000916CA" w:rsidRDefault="00765AD1" w:rsidP="00765AD1">
      <w:pPr>
        <w:numPr>
          <w:ilvl w:val="2"/>
          <w:numId w:val="26"/>
        </w:numPr>
        <w:tabs>
          <w:tab w:val="clear" w:pos="2084"/>
          <w:tab w:val="num" w:pos="851"/>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В чем заключаются основные экономические идеи эпохи средневековья?</w:t>
      </w:r>
    </w:p>
    <w:p w:rsidR="00765AD1" w:rsidRPr="000916CA" w:rsidRDefault="00765AD1" w:rsidP="00765AD1">
      <w:pPr>
        <w:numPr>
          <w:ilvl w:val="2"/>
          <w:numId w:val="26"/>
        </w:numPr>
        <w:tabs>
          <w:tab w:val="clear" w:pos="2084"/>
          <w:tab w:val="num" w:pos="851"/>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lastRenderedPageBreak/>
        <w:t>Каковы основные этапы  развития экономической мысли?</w:t>
      </w:r>
    </w:p>
    <w:p w:rsidR="00765AD1" w:rsidRPr="000916CA" w:rsidRDefault="00765AD1" w:rsidP="00765AD1">
      <w:pPr>
        <w:numPr>
          <w:ilvl w:val="2"/>
          <w:numId w:val="26"/>
        </w:numPr>
        <w:tabs>
          <w:tab w:val="clear" w:pos="2084"/>
          <w:tab w:val="num" w:pos="851"/>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Каковы основные достижения школы меркантилизма?</w:t>
      </w:r>
    </w:p>
    <w:p w:rsidR="00765AD1" w:rsidRPr="000916CA" w:rsidRDefault="00765AD1" w:rsidP="00765AD1">
      <w:pPr>
        <w:numPr>
          <w:ilvl w:val="2"/>
          <w:numId w:val="26"/>
        </w:numPr>
        <w:tabs>
          <w:tab w:val="clear" w:pos="2084"/>
          <w:tab w:val="num" w:pos="851"/>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Каковы основные достижения английской классической политической экономии?</w:t>
      </w:r>
    </w:p>
    <w:p w:rsidR="00765AD1" w:rsidRPr="000916CA" w:rsidRDefault="00765AD1" w:rsidP="00765AD1">
      <w:pPr>
        <w:numPr>
          <w:ilvl w:val="2"/>
          <w:numId w:val="26"/>
        </w:numPr>
        <w:tabs>
          <w:tab w:val="clear" w:pos="2084"/>
          <w:tab w:val="num" w:pos="851"/>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 xml:space="preserve">Перечислите основные положения учения К. Маркса и процесс формирование марксистской экономической теории. </w:t>
      </w:r>
    </w:p>
    <w:p w:rsidR="00765AD1" w:rsidRPr="000916CA" w:rsidRDefault="00765AD1" w:rsidP="00765AD1">
      <w:pPr>
        <w:numPr>
          <w:ilvl w:val="2"/>
          <w:numId w:val="26"/>
        </w:numPr>
        <w:tabs>
          <w:tab w:val="clear" w:pos="2084"/>
          <w:tab w:val="num" w:pos="851"/>
        </w:tabs>
        <w:spacing w:after="0" w:line="240" w:lineRule="auto"/>
        <w:ind w:left="0" w:firstLine="567"/>
        <w:jc w:val="both"/>
        <w:rPr>
          <w:rFonts w:ascii="Times New Roman" w:hAnsi="Times New Roman" w:cs="Times New Roman"/>
          <w:sz w:val="24"/>
          <w:szCs w:val="24"/>
        </w:rPr>
      </w:pPr>
      <w:r w:rsidRPr="000916CA">
        <w:rPr>
          <w:rFonts w:ascii="Times New Roman" w:hAnsi="Times New Roman" w:cs="Times New Roman"/>
          <w:sz w:val="24"/>
          <w:szCs w:val="24"/>
        </w:rPr>
        <w:t>Раскройте положения школы маржинализма?</w:t>
      </w:r>
    </w:p>
    <w:p w:rsidR="00765AD1" w:rsidRPr="000916CA" w:rsidRDefault="00765AD1" w:rsidP="00765AD1">
      <w:pPr>
        <w:numPr>
          <w:ilvl w:val="2"/>
          <w:numId w:val="26"/>
        </w:numPr>
        <w:tabs>
          <w:tab w:val="clear" w:pos="2084"/>
          <w:tab w:val="num" w:pos="851"/>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В чем суть Кейнсианской теории регулирования экономики?</w:t>
      </w:r>
    </w:p>
    <w:p w:rsidR="00765AD1" w:rsidRPr="000916CA" w:rsidRDefault="00765AD1" w:rsidP="00765AD1">
      <w:pPr>
        <w:numPr>
          <w:ilvl w:val="2"/>
          <w:numId w:val="26"/>
        </w:numPr>
        <w:tabs>
          <w:tab w:val="clear" w:pos="2084"/>
          <w:tab w:val="num" w:pos="851"/>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На чем базируется монетаристская теория?</w:t>
      </w:r>
    </w:p>
    <w:p w:rsidR="00765AD1" w:rsidRPr="000916CA" w:rsidRDefault="00765AD1" w:rsidP="00765AD1">
      <w:pPr>
        <w:spacing w:after="0" w:line="240" w:lineRule="auto"/>
        <w:ind w:firstLine="567"/>
        <w:jc w:val="both"/>
        <w:rPr>
          <w:rFonts w:ascii="Times New Roman" w:hAnsi="Times New Roman" w:cs="Times New Roman"/>
          <w:b/>
          <w:color w:val="000000"/>
          <w:sz w:val="24"/>
          <w:szCs w:val="24"/>
          <w:lang w:val="ru-RU"/>
        </w:rPr>
      </w:pPr>
    </w:p>
    <w:p w:rsidR="00765AD1" w:rsidRPr="000916CA" w:rsidRDefault="00765AD1" w:rsidP="00765AD1">
      <w:pPr>
        <w:spacing w:after="0" w:line="240" w:lineRule="auto"/>
        <w:ind w:firstLine="567"/>
        <w:jc w:val="both"/>
        <w:rPr>
          <w:rFonts w:ascii="Times New Roman" w:hAnsi="Times New Roman" w:cs="Times New Roman"/>
          <w:b/>
          <w:color w:val="000000"/>
          <w:sz w:val="24"/>
          <w:szCs w:val="24"/>
          <w:lang w:val="ru-RU"/>
        </w:rPr>
      </w:pPr>
      <w:r w:rsidRPr="000916CA">
        <w:rPr>
          <w:rFonts w:ascii="Times New Roman" w:hAnsi="Times New Roman" w:cs="Times New Roman"/>
          <w:b/>
          <w:color w:val="000000"/>
          <w:sz w:val="24"/>
          <w:szCs w:val="24"/>
          <w:lang w:val="ru-RU"/>
        </w:rPr>
        <w:t xml:space="preserve">Тест: </w:t>
      </w:r>
    </w:p>
    <w:p w:rsidR="00765AD1" w:rsidRPr="000916CA" w:rsidRDefault="00765AD1" w:rsidP="00765AD1">
      <w:pPr>
        <w:spacing w:after="0" w:line="240" w:lineRule="auto"/>
        <w:ind w:firstLine="567"/>
        <w:jc w:val="both"/>
        <w:rPr>
          <w:rFonts w:ascii="Times New Roman" w:hAnsi="Times New Roman" w:cs="Times New Roman"/>
          <w:b/>
          <w:color w:val="000000"/>
          <w:sz w:val="24"/>
          <w:szCs w:val="24"/>
          <w:lang w:val="ru-RU"/>
        </w:rPr>
      </w:pPr>
      <w:r w:rsidRPr="000916CA">
        <w:rPr>
          <w:rFonts w:ascii="Times New Roman" w:hAnsi="Times New Roman" w:cs="Times New Roman"/>
          <w:b/>
          <w:color w:val="000000"/>
          <w:sz w:val="24"/>
          <w:szCs w:val="24"/>
          <w:lang w:val="ru-RU"/>
        </w:rPr>
        <w:t>1. Термин «экономика» впервые ввел:</w:t>
      </w:r>
    </w:p>
    <w:p w:rsidR="00765AD1" w:rsidRPr="000916CA" w:rsidRDefault="00765AD1" w:rsidP="00765AD1">
      <w:pPr>
        <w:pStyle w:val="af5"/>
        <w:numPr>
          <w:ilvl w:val="0"/>
          <w:numId w:val="42"/>
        </w:numPr>
        <w:shd w:val="clear" w:color="auto" w:fill="FFFFFF"/>
        <w:tabs>
          <w:tab w:val="left" w:pos="993"/>
        </w:tabs>
        <w:spacing w:line="240" w:lineRule="auto"/>
        <w:ind w:left="0" w:firstLine="567"/>
        <w:rPr>
          <w:color w:val="000000"/>
          <w:szCs w:val="24"/>
        </w:rPr>
      </w:pPr>
      <w:r w:rsidRPr="000916CA">
        <w:rPr>
          <w:color w:val="000000"/>
          <w:szCs w:val="24"/>
        </w:rPr>
        <w:t>Платон;</w:t>
      </w:r>
    </w:p>
    <w:p w:rsidR="00765AD1" w:rsidRPr="000916CA" w:rsidRDefault="00765AD1" w:rsidP="00765AD1">
      <w:pPr>
        <w:pStyle w:val="af5"/>
        <w:numPr>
          <w:ilvl w:val="0"/>
          <w:numId w:val="42"/>
        </w:numPr>
        <w:shd w:val="clear" w:color="auto" w:fill="FFFFFF"/>
        <w:tabs>
          <w:tab w:val="left" w:pos="993"/>
        </w:tabs>
        <w:spacing w:line="240" w:lineRule="auto"/>
        <w:ind w:left="0" w:firstLine="567"/>
        <w:rPr>
          <w:color w:val="000000"/>
          <w:szCs w:val="24"/>
        </w:rPr>
      </w:pPr>
      <w:r w:rsidRPr="000916CA">
        <w:rPr>
          <w:bCs/>
          <w:color w:val="000000"/>
          <w:szCs w:val="24"/>
        </w:rPr>
        <w:t>Ксенофонт;</w:t>
      </w:r>
    </w:p>
    <w:p w:rsidR="00765AD1" w:rsidRPr="000916CA" w:rsidRDefault="00765AD1" w:rsidP="00765AD1">
      <w:pPr>
        <w:pStyle w:val="af5"/>
        <w:numPr>
          <w:ilvl w:val="0"/>
          <w:numId w:val="42"/>
        </w:numPr>
        <w:shd w:val="clear" w:color="auto" w:fill="FFFFFF"/>
        <w:tabs>
          <w:tab w:val="left" w:pos="993"/>
        </w:tabs>
        <w:spacing w:line="240" w:lineRule="auto"/>
        <w:ind w:left="0" w:firstLine="567"/>
        <w:rPr>
          <w:color w:val="000000"/>
          <w:szCs w:val="24"/>
        </w:rPr>
      </w:pPr>
      <w:r w:rsidRPr="000916CA">
        <w:rPr>
          <w:color w:val="000000"/>
          <w:szCs w:val="24"/>
        </w:rPr>
        <w:t>Аристотель;</w:t>
      </w:r>
    </w:p>
    <w:p w:rsidR="00765AD1" w:rsidRPr="000916CA" w:rsidRDefault="00765AD1" w:rsidP="00765AD1">
      <w:pPr>
        <w:pStyle w:val="af5"/>
        <w:numPr>
          <w:ilvl w:val="0"/>
          <w:numId w:val="42"/>
        </w:numPr>
        <w:shd w:val="clear" w:color="auto" w:fill="FFFFFF"/>
        <w:tabs>
          <w:tab w:val="left" w:pos="993"/>
        </w:tabs>
        <w:spacing w:line="240" w:lineRule="auto"/>
        <w:ind w:left="0" w:firstLine="567"/>
        <w:rPr>
          <w:color w:val="000000"/>
          <w:szCs w:val="24"/>
        </w:rPr>
      </w:pPr>
      <w:r w:rsidRPr="000916CA">
        <w:rPr>
          <w:color w:val="000000"/>
          <w:szCs w:val="24"/>
        </w:rPr>
        <w:t>Пифагор;</w:t>
      </w:r>
    </w:p>
    <w:p w:rsidR="00765AD1" w:rsidRPr="000916CA" w:rsidRDefault="00765AD1" w:rsidP="00765AD1">
      <w:pPr>
        <w:pStyle w:val="af5"/>
        <w:numPr>
          <w:ilvl w:val="0"/>
          <w:numId w:val="42"/>
        </w:numPr>
        <w:shd w:val="clear" w:color="auto" w:fill="FFFFFF"/>
        <w:tabs>
          <w:tab w:val="left" w:pos="993"/>
        </w:tabs>
        <w:spacing w:line="240" w:lineRule="auto"/>
        <w:ind w:left="0" w:firstLine="567"/>
        <w:rPr>
          <w:color w:val="000000"/>
          <w:szCs w:val="24"/>
        </w:rPr>
      </w:pPr>
      <w:r w:rsidRPr="000916CA">
        <w:rPr>
          <w:color w:val="000000"/>
          <w:szCs w:val="24"/>
        </w:rPr>
        <w:t>Адам Смит.</w:t>
      </w:r>
    </w:p>
    <w:p w:rsidR="00765AD1" w:rsidRPr="000916CA" w:rsidRDefault="00765AD1" w:rsidP="00765AD1">
      <w:pPr>
        <w:shd w:val="clear" w:color="auto" w:fill="FFFFFF"/>
        <w:tabs>
          <w:tab w:val="left" w:pos="993"/>
        </w:tabs>
        <w:spacing w:after="0" w:line="240" w:lineRule="auto"/>
        <w:ind w:firstLine="567"/>
        <w:jc w:val="both"/>
        <w:rPr>
          <w:rFonts w:ascii="Times New Roman" w:hAnsi="Times New Roman" w:cs="Times New Roman"/>
          <w:b/>
          <w:color w:val="000000"/>
          <w:sz w:val="24"/>
          <w:szCs w:val="24"/>
          <w:lang w:val="ru-RU"/>
        </w:rPr>
      </w:pPr>
      <w:r w:rsidRPr="000916CA">
        <w:rPr>
          <w:rFonts w:ascii="Times New Roman" w:hAnsi="Times New Roman" w:cs="Times New Roman"/>
          <w:b/>
          <w:color w:val="000000"/>
          <w:sz w:val="24"/>
          <w:szCs w:val="24"/>
          <w:lang w:val="ru-RU"/>
        </w:rPr>
        <w:t>2. Что из нижеперечисленного не характерно для утверждений Платона?</w:t>
      </w:r>
    </w:p>
    <w:p w:rsidR="00765AD1" w:rsidRPr="000916CA" w:rsidRDefault="00765AD1" w:rsidP="00765AD1">
      <w:pPr>
        <w:pStyle w:val="af5"/>
        <w:numPr>
          <w:ilvl w:val="0"/>
          <w:numId w:val="43"/>
        </w:numPr>
        <w:shd w:val="clear" w:color="auto" w:fill="FFFFFF"/>
        <w:tabs>
          <w:tab w:val="left" w:pos="993"/>
        </w:tabs>
        <w:spacing w:line="240" w:lineRule="auto"/>
        <w:ind w:left="0" w:firstLine="567"/>
        <w:rPr>
          <w:color w:val="000000"/>
          <w:szCs w:val="24"/>
          <w:lang w:val="ru-RU"/>
        </w:rPr>
      </w:pPr>
      <w:r w:rsidRPr="000916CA">
        <w:rPr>
          <w:color w:val="000000"/>
          <w:szCs w:val="24"/>
          <w:lang w:val="ru-RU"/>
        </w:rPr>
        <w:t>разделение труда создает преимущество для общества;</w:t>
      </w:r>
    </w:p>
    <w:p w:rsidR="00765AD1" w:rsidRPr="000916CA" w:rsidRDefault="00765AD1" w:rsidP="00765AD1">
      <w:pPr>
        <w:pStyle w:val="af5"/>
        <w:numPr>
          <w:ilvl w:val="0"/>
          <w:numId w:val="43"/>
        </w:numPr>
        <w:shd w:val="clear" w:color="auto" w:fill="FFFFFF"/>
        <w:tabs>
          <w:tab w:val="left" w:pos="993"/>
        </w:tabs>
        <w:spacing w:line="240" w:lineRule="auto"/>
        <w:ind w:left="0" w:firstLine="567"/>
        <w:rPr>
          <w:color w:val="000000"/>
          <w:szCs w:val="24"/>
          <w:lang w:val="ru-RU"/>
        </w:rPr>
      </w:pPr>
      <w:r w:rsidRPr="000916CA">
        <w:rPr>
          <w:color w:val="000000"/>
          <w:szCs w:val="24"/>
          <w:lang w:val="ru-RU"/>
        </w:rPr>
        <w:t>все общество делится на три сословия: философов, воинов и ремесленников.</w:t>
      </w:r>
    </w:p>
    <w:p w:rsidR="00765AD1" w:rsidRPr="000916CA" w:rsidRDefault="00765AD1" w:rsidP="00765AD1">
      <w:pPr>
        <w:pStyle w:val="af5"/>
        <w:numPr>
          <w:ilvl w:val="0"/>
          <w:numId w:val="43"/>
        </w:numPr>
        <w:shd w:val="clear" w:color="auto" w:fill="FFFFFF"/>
        <w:tabs>
          <w:tab w:val="left" w:pos="993"/>
        </w:tabs>
        <w:spacing w:line="240" w:lineRule="auto"/>
        <w:ind w:left="0" w:firstLine="567"/>
        <w:rPr>
          <w:color w:val="000000"/>
          <w:szCs w:val="24"/>
          <w:lang w:val="ru-RU"/>
        </w:rPr>
      </w:pPr>
      <w:r w:rsidRPr="000916CA">
        <w:rPr>
          <w:color w:val="000000"/>
          <w:szCs w:val="24"/>
          <w:lang w:val="ru-RU"/>
        </w:rPr>
        <w:t>философы и воины должны отказаться от частной собственности;</w:t>
      </w:r>
    </w:p>
    <w:p w:rsidR="00765AD1" w:rsidRPr="000916CA" w:rsidRDefault="00765AD1" w:rsidP="00765AD1">
      <w:pPr>
        <w:pStyle w:val="af5"/>
        <w:numPr>
          <w:ilvl w:val="0"/>
          <w:numId w:val="43"/>
        </w:numPr>
        <w:shd w:val="clear" w:color="auto" w:fill="FFFFFF"/>
        <w:tabs>
          <w:tab w:val="left" w:pos="993"/>
        </w:tabs>
        <w:spacing w:line="240" w:lineRule="auto"/>
        <w:ind w:left="0" w:firstLine="567"/>
        <w:rPr>
          <w:color w:val="000000"/>
          <w:szCs w:val="24"/>
        </w:rPr>
      </w:pPr>
      <w:r w:rsidRPr="000916CA">
        <w:rPr>
          <w:bCs/>
          <w:color w:val="000000"/>
          <w:szCs w:val="24"/>
        </w:rPr>
        <w:t>государство должно поддерживать торговлю.</w:t>
      </w:r>
    </w:p>
    <w:p w:rsidR="00765AD1" w:rsidRPr="000916CA" w:rsidRDefault="00765AD1" w:rsidP="00765AD1">
      <w:pPr>
        <w:pStyle w:val="af5"/>
        <w:numPr>
          <w:ilvl w:val="0"/>
          <w:numId w:val="43"/>
        </w:numPr>
        <w:shd w:val="clear" w:color="auto" w:fill="FFFFFF"/>
        <w:tabs>
          <w:tab w:val="left" w:pos="993"/>
        </w:tabs>
        <w:spacing w:line="240" w:lineRule="auto"/>
        <w:ind w:left="0" w:firstLine="567"/>
        <w:rPr>
          <w:color w:val="000000"/>
          <w:szCs w:val="24"/>
        </w:rPr>
      </w:pPr>
      <w:r w:rsidRPr="000916CA">
        <w:rPr>
          <w:color w:val="000000"/>
          <w:szCs w:val="24"/>
        </w:rPr>
        <w:t>все ответы верны.</w:t>
      </w:r>
    </w:p>
    <w:p w:rsidR="00765AD1" w:rsidRPr="000916CA" w:rsidRDefault="00765AD1" w:rsidP="00765AD1">
      <w:pPr>
        <w:shd w:val="clear" w:color="auto" w:fill="FFFFFF"/>
        <w:tabs>
          <w:tab w:val="left" w:pos="993"/>
        </w:tabs>
        <w:spacing w:after="0" w:line="240" w:lineRule="auto"/>
        <w:ind w:firstLine="567"/>
        <w:jc w:val="both"/>
        <w:rPr>
          <w:rFonts w:ascii="Times New Roman" w:hAnsi="Times New Roman" w:cs="Times New Roman"/>
          <w:b/>
          <w:color w:val="000000"/>
          <w:sz w:val="24"/>
          <w:szCs w:val="24"/>
          <w:lang w:val="ru-RU"/>
        </w:rPr>
      </w:pPr>
      <w:r w:rsidRPr="000916CA">
        <w:rPr>
          <w:rFonts w:ascii="Times New Roman" w:hAnsi="Times New Roman" w:cs="Times New Roman"/>
          <w:b/>
          <w:color w:val="000000"/>
          <w:sz w:val="24"/>
          <w:szCs w:val="24"/>
          <w:lang w:val="ru-RU"/>
        </w:rPr>
        <w:t>3. Меркантилизм – это политика, направленная на развитие:</w:t>
      </w:r>
    </w:p>
    <w:p w:rsidR="00765AD1" w:rsidRPr="000916CA" w:rsidRDefault="00765AD1" w:rsidP="00765AD1">
      <w:pPr>
        <w:pStyle w:val="af5"/>
        <w:numPr>
          <w:ilvl w:val="0"/>
          <w:numId w:val="44"/>
        </w:numPr>
        <w:shd w:val="clear" w:color="auto" w:fill="FFFFFF"/>
        <w:tabs>
          <w:tab w:val="left" w:pos="993"/>
        </w:tabs>
        <w:spacing w:line="240" w:lineRule="auto"/>
        <w:ind w:left="0" w:firstLine="567"/>
        <w:rPr>
          <w:color w:val="000000"/>
          <w:szCs w:val="24"/>
        </w:rPr>
      </w:pPr>
      <w:r w:rsidRPr="000916CA">
        <w:rPr>
          <w:color w:val="000000"/>
          <w:szCs w:val="24"/>
        </w:rPr>
        <w:t>сельского хозяйства;</w:t>
      </w:r>
    </w:p>
    <w:p w:rsidR="00765AD1" w:rsidRPr="000916CA" w:rsidRDefault="00765AD1" w:rsidP="00765AD1">
      <w:pPr>
        <w:pStyle w:val="af5"/>
        <w:numPr>
          <w:ilvl w:val="0"/>
          <w:numId w:val="44"/>
        </w:numPr>
        <w:shd w:val="clear" w:color="auto" w:fill="FFFFFF"/>
        <w:tabs>
          <w:tab w:val="left" w:pos="993"/>
        </w:tabs>
        <w:spacing w:line="240" w:lineRule="auto"/>
        <w:ind w:left="0" w:firstLine="567"/>
        <w:rPr>
          <w:color w:val="000000"/>
          <w:szCs w:val="24"/>
        </w:rPr>
      </w:pPr>
      <w:r w:rsidRPr="000916CA">
        <w:rPr>
          <w:color w:val="000000"/>
          <w:szCs w:val="24"/>
        </w:rPr>
        <w:t>мануфактуры;</w:t>
      </w:r>
    </w:p>
    <w:p w:rsidR="00765AD1" w:rsidRPr="000916CA" w:rsidRDefault="00765AD1" w:rsidP="00765AD1">
      <w:pPr>
        <w:pStyle w:val="af5"/>
        <w:numPr>
          <w:ilvl w:val="0"/>
          <w:numId w:val="44"/>
        </w:numPr>
        <w:shd w:val="clear" w:color="auto" w:fill="FFFFFF"/>
        <w:tabs>
          <w:tab w:val="left" w:pos="993"/>
        </w:tabs>
        <w:spacing w:line="240" w:lineRule="auto"/>
        <w:ind w:left="0" w:firstLine="567"/>
        <w:rPr>
          <w:color w:val="000000"/>
          <w:szCs w:val="24"/>
        </w:rPr>
      </w:pPr>
      <w:r w:rsidRPr="000916CA">
        <w:rPr>
          <w:bCs/>
          <w:color w:val="000000"/>
          <w:szCs w:val="24"/>
        </w:rPr>
        <w:t>торговли;</w:t>
      </w:r>
    </w:p>
    <w:p w:rsidR="00765AD1" w:rsidRPr="000916CA" w:rsidRDefault="00765AD1" w:rsidP="00765AD1">
      <w:pPr>
        <w:pStyle w:val="af5"/>
        <w:numPr>
          <w:ilvl w:val="0"/>
          <w:numId w:val="44"/>
        </w:numPr>
        <w:shd w:val="clear" w:color="auto" w:fill="FFFFFF"/>
        <w:tabs>
          <w:tab w:val="left" w:pos="993"/>
        </w:tabs>
        <w:spacing w:line="240" w:lineRule="auto"/>
        <w:ind w:left="0" w:firstLine="567"/>
        <w:rPr>
          <w:color w:val="000000"/>
          <w:szCs w:val="24"/>
        </w:rPr>
      </w:pPr>
      <w:r w:rsidRPr="000916CA">
        <w:rPr>
          <w:color w:val="000000"/>
          <w:szCs w:val="24"/>
        </w:rPr>
        <w:t>науки;</w:t>
      </w:r>
    </w:p>
    <w:p w:rsidR="00765AD1" w:rsidRPr="000916CA" w:rsidRDefault="00765AD1" w:rsidP="00765AD1">
      <w:pPr>
        <w:pStyle w:val="af5"/>
        <w:numPr>
          <w:ilvl w:val="0"/>
          <w:numId w:val="44"/>
        </w:numPr>
        <w:shd w:val="clear" w:color="auto" w:fill="FFFFFF"/>
        <w:tabs>
          <w:tab w:val="left" w:pos="993"/>
        </w:tabs>
        <w:spacing w:line="240" w:lineRule="auto"/>
        <w:ind w:left="0" w:firstLine="567"/>
        <w:rPr>
          <w:color w:val="000000"/>
          <w:szCs w:val="24"/>
        </w:rPr>
      </w:pPr>
      <w:r w:rsidRPr="000916CA">
        <w:rPr>
          <w:color w:val="000000"/>
          <w:szCs w:val="24"/>
        </w:rPr>
        <w:t>торговли и сельского хозяйства</w:t>
      </w:r>
    </w:p>
    <w:p w:rsidR="00765AD1" w:rsidRPr="000916CA" w:rsidRDefault="00765AD1" w:rsidP="00765AD1">
      <w:pPr>
        <w:shd w:val="clear" w:color="auto" w:fill="FFFFFF"/>
        <w:tabs>
          <w:tab w:val="left" w:pos="993"/>
        </w:tabs>
        <w:spacing w:after="0" w:line="240" w:lineRule="auto"/>
        <w:ind w:firstLine="567"/>
        <w:jc w:val="both"/>
        <w:rPr>
          <w:rFonts w:ascii="Times New Roman" w:hAnsi="Times New Roman" w:cs="Times New Roman"/>
          <w:b/>
          <w:color w:val="000000"/>
          <w:sz w:val="24"/>
          <w:szCs w:val="24"/>
        </w:rPr>
      </w:pPr>
      <w:r w:rsidRPr="000916CA">
        <w:rPr>
          <w:rFonts w:ascii="Times New Roman" w:hAnsi="Times New Roman" w:cs="Times New Roman"/>
          <w:b/>
          <w:color w:val="000000"/>
          <w:sz w:val="24"/>
          <w:szCs w:val="24"/>
        </w:rPr>
        <w:t>4. Основателем физиократии был:</w:t>
      </w:r>
    </w:p>
    <w:p w:rsidR="00765AD1" w:rsidRPr="000916CA" w:rsidRDefault="00765AD1" w:rsidP="00765AD1">
      <w:pPr>
        <w:pStyle w:val="af5"/>
        <w:numPr>
          <w:ilvl w:val="0"/>
          <w:numId w:val="45"/>
        </w:numPr>
        <w:shd w:val="clear" w:color="auto" w:fill="FFFFFF"/>
        <w:tabs>
          <w:tab w:val="left" w:pos="993"/>
        </w:tabs>
        <w:spacing w:line="240" w:lineRule="auto"/>
        <w:ind w:left="0" w:firstLine="567"/>
        <w:rPr>
          <w:color w:val="000000"/>
          <w:szCs w:val="24"/>
        </w:rPr>
      </w:pPr>
      <w:r w:rsidRPr="000916CA">
        <w:rPr>
          <w:color w:val="000000"/>
          <w:szCs w:val="24"/>
        </w:rPr>
        <w:t>Жак Тюрго;</w:t>
      </w:r>
    </w:p>
    <w:p w:rsidR="00765AD1" w:rsidRPr="000916CA" w:rsidRDefault="00765AD1" w:rsidP="00765AD1">
      <w:pPr>
        <w:pStyle w:val="af5"/>
        <w:numPr>
          <w:ilvl w:val="0"/>
          <w:numId w:val="45"/>
        </w:numPr>
        <w:shd w:val="clear" w:color="auto" w:fill="FFFFFF"/>
        <w:tabs>
          <w:tab w:val="left" w:pos="993"/>
        </w:tabs>
        <w:spacing w:line="240" w:lineRule="auto"/>
        <w:ind w:left="0" w:firstLine="567"/>
        <w:rPr>
          <w:color w:val="000000"/>
          <w:szCs w:val="24"/>
        </w:rPr>
      </w:pPr>
      <w:r w:rsidRPr="000916CA">
        <w:rPr>
          <w:color w:val="000000"/>
          <w:szCs w:val="24"/>
        </w:rPr>
        <w:t>Томас Мен;</w:t>
      </w:r>
    </w:p>
    <w:p w:rsidR="00765AD1" w:rsidRPr="000916CA" w:rsidRDefault="00765AD1" w:rsidP="00765AD1">
      <w:pPr>
        <w:pStyle w:val="af5"/>
        <w:numPr>
          <w:ilvl w:val="0"/>
          <w:numId w:val="45"/>
        </w:numPr>
        <w:shd w:val="clear" w:color="auto" w:fill="FFFFFF"/>
        <w:tabs>
          <w:tab w:val="left" w:pos="993"/>
        </w:tabs>
        <w:spacing w:line="240" w:lineRule="auto"/>
        <w:ind w:left="0" w:firstLine="567"/>
        <w:rPr>
          <w:color w:val="000000"/>
          <w:szCs w:val="24"/>
        </w:rPr>
      </w:pPr>
      <w:r w:rsidRPr="000916CA">
        <w:rPr>
          <w:color w:val="000000"/>
          <w:szCs w:val="24"/>
        </w:rPr>
        <w:t>Антуан Монкретьен;</w:t>
      </w:r>
    </w:p>
    <w:p w:rsidR="00765AD1" w:rsidRPr="000916CA" w:rsidRDefault="00765AD1" w:rsidP="00765AD1">
      <w:pPr>
        <w:pStyle w:val="af5"/>
        <w:numPr>
          <w:ilvl w:val="0"/>
          <w:numId w:val="45"/>
        </w:numPr>
        <w:shd w:val="clear" w:color="auto" w:fill="FFFFFF"/>
        <w:tabs>
          <w:tab w:val="left" w:pos="993"/>
        </w:tabs>
        <w:spacing w:line="240" w:lineRule="auto"/>
        <w:ind w:left="0" w:firstLine="567"/>
        <w:rPr>
          <w:color w:val="000000"/>
          <w:szCs w:val="24"/>
        </w:rPr>
      </w:pPr>
      <w:r w:rsidRPr="000916CA">
        <w:rPr>
          <w:bCs/>
          <w:color w:val="000000"/>
          <w:szCs w:val="24"/>
        </w:rPr>
        <w:t>Франсуа Кенэ.</w:t>
      </w:r>
    </w:p>
    <w:p w:rsidR="00765AD1" w:rsidRPr="000916CA" w:rsidRDefault="00765AD1" w:rsidP="00765AD1">
      <w:pPr>
        <w:pStyle w:val="af5"/>
        <w:numPr>
          <w:ilvl w:val="0"/>
          <w:numId w:val="45"/>
        </w:numPr>
        <w:shd w:val="clear" w:color="auto" w:fill="FFFFFF"/>
        <w:tabs>
          <w:tab w:val="left" w:pos="993"/>
        </w:tabs>
        <w:spacing w:line="240" w:lineRule="auto"/>
        <w:ind w:left="0" w:firstLine="567"/>
        <w:rPr>
          <w:color w:val="000000"/>
          <w:szCs w:val="24"/>
        </w:rPr>
      </w:pPr>
      <w:r w:rsidRPr="000916CA">
        <w:rPr>
          <w:color w:val="000000"/>
          <w:szCs w:val="24"/>
        </w:rPr>
        <w:t>Д. Рикардо.</w:t>
      </w:r>
    </w:p>
    <w:p w:rsidR="00765AD1" w:rsidRPr="000916CA" w:rsidRDefault="00765AD1" w:rsidP="00765AD1">
      <w:pPr>
        <w:shd w:val="clear" w:color="auto" w:fill="FFFFFF"/>
        <w:tabs>
          <w:tab w:val="left" w:pos="993"/>
        </w:tabs>
        <w:spacing w:after="0" w:line="240" w:lineRule="auto"/>
        <w:ind w:firstLine="567"/>
        <w:jc w:val="both"/>
        <w:rPr>
          <w:rFonts w:ascii="Times New Roman" w:hAnsi="Times New Roman" w:cs="Times New Roman"/>
          <w:b/>
          <w:color w:val="000000"/>
          <w:sz w:val="24"/>
          <w:szCs w:val="24"/>
          <w:lang w:val="ru-RU"/>
        </w:rPr>
      </w:pPr>
      <w:r w:rsidRPr="000916CA">
        <w:rPr>
          <w:rFonts w:ascii="Times New Roman" w:hAnsi="Times New Roman" w:cs="Times New Roman"/>
          <w:b/>
          <w:color w:val="000000"/>
          <w:sz w:val="24"/>
          <w:szCs w:val="24"/>
          <w:lang w:val="ru-RU"/>
        </w:rPr>
        <w:t>5. А.Смит считал, что государство не должно регулировать:</w:t>
      </w:r>
    </w:p>
    <w:p w:rsidR="00765AD1" w:rsidRPr="000916CA" w:rsidRDefault="00765AD1" w:rsidP="00765AD1">
      <w:pPr>
        <w:pStyle w:val="af5"/>
        <w:numPr>
          <w:ilvl w:val="0"/>
          <w:numId w:val="46"/>
        </w:numPr>
        <w:shd w:val="clear" w:color="auto" w:fill="FFFFFF"/>
        <w:tabs>
          <w:tab w:val="left" w:pos="993"/>
        </w:tabs>
        <w:spacing w:line="240" w:lineRule="auto"/>
        <w:ind w:left="0" w:firstLine="567"/>
        <w:rPr>
          <w:color w:val="000000"/>
          <w:szCs w:val="24"/>
        </w:rPr>
      </w:pPr>
      <w:r w:rsidRPr="000916CA">
        <w:rPr>
          <w:bCs/>
          <w:color w:val="000000"/>
          <w:szCs w:val="24"/>
        </w:rPr>
        <w:t>хозяйственную деятельность;</w:t>
      </w:r>
    </w:p>
    <w:p w:rsidR="00765AD1" w:rsidRPr="000916CA" w:rsidRDefault="00765AD1" w:rsidP="00765AD1">
      <w:pPr>
        <w:pStyle w:val="af5"/>
        <w:numPr>
          <w:ilvl w:val="0"/>
          <w:numId w:val="46"/>
        </w:numPr>
        <w:shd w:val="clear" w:color="auto" w:fill="FFFFFF"/>
        <w:tabs>
          <w:tab w:val="left" w:pos="993"/>
        </w:tabs>
        <w:spacing w:line="240" w:lineRule="auto"/>
        <w:ind w:left="0" w:firstLine="567"/>
        <w:rPr>
          <w:color w:val="000000"/>
          <w:szCs w:val="24"/>
        </w:rPr>
      </w:pPr>
      <w:r w:rsidRPr="000916CA">
        <w:rPr>
          <w:color w:val="000000"/>
          <w:szCs w:val="24"/>
        </w:rPr>
        <w:t>денежное обращение;</w:t>
      </w:r>
    </w:p>
    <w:p w:rsidR="00765AD1" w:rsidRPr="000916CA" w:rsidRDefault="00765AD1" w:rsidP="00765AD1">
      <w:pPr>
        <w:pStyle w:val="af5"/>
        <w:numPr>
          <w:ilvl w:val="0"/>
          <w:numId w:val="46"/>
        </w:numPr>
        <w:shd w:val="clear" w:color="auto" w:fill="FFFFFF"/>
        <w:tabs>
          <w:tab w:val="left" w:pos="993"/>
        </w:tabs>
        <w:spacing w:line="240" w:lineRule="auto"/>
        <w:ind w:left="0" w:firstLine="567"/>
        <w:rPr>
          <w:color w:val="000000"/>
          <w:szCs w:val="24"/>
        </w:rPr>
      </w:pPr>
      <w:r w:rsidRPr="000916CA">
        <w:rPr>
          <w:color w:val="000000"/>
          <w:szCs w:val="24"/>
        </w:rPr>
        <w:t>предотвращение угрозы общественному благу;</w:t>
      </w:r>
    </w:p>
    <w:p w:rsidR="00765AD1" w:rsidRPr="000916CA" w:rsidRDefault="00765AD1" w:rsidP="00765AD1">
      <w:pPr>
        <w:pStyle w:val="af5"/>
        <w:numPr>
          <w:ilvl w:val="0"/>
          <w:numId w:val="46"/>
        </w:numPr>
        <w:shd w:val="clear" w:color="auto" w:fill="FFFFFF"/>
        <w:tabs>
          <w:tab w:val="left" w:pos="993"/>
        </w:tabs>
        <w:spacing w:line="240" w:lineRule="auto"/>
        <w:ind w:left="0" w:firstLine="567"/>
        <w:rPr>
          <w:color w:val="000000"/>
          <w:szCs w:val="24"/>
        </w:rPr>
      </w:pPr>
      <w:r w:rsidRPr="000916CA">
        <w:rPr>
          <w:color w:val="000000"/>
          <w:szCs w:val="24"/>
        </w:rPr>
        <w:t>вопросы безопасности</w:t>
      </w:r>
    </w:p>
    <w:p w:rsidR="00765AD1" w:rsidRPr="000916CA" w:rsidRDefault="00765AD1" w:rsidP="00765AD1">
      <w:pPr>
        <w:pStyle w:val="af5"/>
        <w:numPr>
          <w:ilvl w:val="0"/>
          <w:numId w:val="46"/>
        </w:numPr>
        <w:shd w:val="clear" w:color="auto" w:fill="FFFFFF"/>
        <w:tabs>
          <w:tab w:val="left" w:pos="993"/>
        </w:tabs>
        <w:spacing w:line="240" w:lineRule="auto"/>
        <w:ind w:left="0" w:firstLine="567"/>
        <w:rPr>
          <w:color w:val="000000"/>
          <w:szCs w:val="24"/>
          <w:lang w:val="ru-RU"/>
        </w:rPr>
      </w:pPr>
      <w:r w:rsidRPr="000916CA">
        <w:rPr>
          <w:color w:val="000000"/>
          <w:szCs w:val="24"/>
          <w:lang w:val="ru-RU"/>
        </w:rPr>
        <w:t>денежное обращение и вопросы безопасности.</w:t>
      </w:r>
    </w:p>
    <w:p w:rsidR="00765AD1" w:rsidRPr="000916CA" w:rsidRDefault="00765AD1" w:rsidP="00765AD1">
      <w:pPr>
        <w:shd w:val="clear" w:color="auto" w:fill="FFFFFF"/>
        <w:tabs>
          <w:tab w:val="left" w:pos="993"/>
        </w:tabs>
        <w:spacing w:after="0" w:line="240" w:lineRule="auto"/>
        <w:ind w:firstLine="567"/>
        <w:jc w:val="both"/>
        <w:rPr>
          <w:rFonts w:ascii="Times New Roman" w:hAnsi="Times New Roman" w:cs="Times New Roman"/>
          <w:b/>
          <w:color w:val="000000"/>
          <w:sz w:val="24"/>
          <w:szCs w:val="24"/>
          <w:lang w:val="ru-RU"/>
        </w:rPr>
      </w:pPr>
      <w:r w:rsidRPr="000916CA">
        <w:rPr>
          <w:rFonts w:ascii="Times New Roman" w:hAnsi="Times New Roman" w:cs="Times New Roman"/>
          <w:b/>
          <w:color w:val="000000"/>
          <w:sz w:val="24"/>
          <w:szCs w:val="24"/>
          <w:lang w:val="ru-RU"/>
        </w:rPr>
        <w:t>6. Кто из экономистов утверждал, что товар обладает меновой и потребительной стоимостями?</w:t>
      </w:r>
    </w:p>
    <w:p w:rsidR="00765AD1" w:rsidRPr="000916CA" w:rsidRDefault="00765AD1" w:rsidP="00765AD1">
      <w:pPr>
        <w:pStyle w:val="af5"/>
        <w:numPr>
          <w:ilvl w:val="0"/>
          <w:numId w:val="47"/>
        </w:numPr>
        <w:shd w:val="clear" w:color="auto" w:fill="FFFFFF"/>
        <w:tabs>
          <w:tab w:val="left" w:pos="993"/>
        </w:tabs>
        <w:spacing w:line="240" w:lineRule="auto"/>
        <w:ind w:left="0" w:firstLine="567"/>
        <w:rPr>
          <w:color w:val="000000"/>
          <w:szCs w:val="24"/>
        </w:rPr>
      </w:pPr>
      <w:r w:rsidRPr="000916CA">
        <w:rPr>
          <w:color w:val="000000"/>
          <w:szCs w:val="24"/>
        </w:rPr>
        <w:t>У.Петти;</w:t>
      </w:r>
    </w:p>
    <w:p w:rsidR="00765AD1" w:rsidRPr="000916CA" w:rsidRDefault="00765AD1" w:rsidP="00765AD1">
      <w:pPr>
        <w:pStyle w:val="af5"/>
        <w:numPr>
          <w:ilvl w:val="0"/>
          <w:numId w:val="47"/>
        </w:numPr>
        <w:shd w:val="clear" w:color="auto" w:fill="FFFFFF"/>
        <w:tabs>
          <w:tab w:val="left" w:pos="993"/>
        </w:tabs>
        <w:spacing w:line="240" w:lineRule="auto"/>
        <w:ind w:left="0" w:firstLine="567"/>
        <w:rPr>
          <w:color w:val="000000"/>
          <w:szCs w:val="24"/>
        </w:rPr>
      </w:pPr>
      <w:r w:rsidRPr="000916CA">
        <w:rPr>
          <w:color w:val="000000"/>
          <w:szCs w:val="24"/>
        </w:rPr>
        <w:t>Ж-Б. Сэй;</w:t>
      </w:r>
    </w:p>
    <w:p w:rsidR="00765AD1" w:rsidRPr="000916CA" w:rsidRDefault="00765AD1" w:rsidP="00765AD1">
      <w:pPr>
        <w:pStyle w:val="af5"/>
        <w:numPr>
          <w:ilvl w:val="0"/>
          <w:numId w:val="47"/>
        </w:numPr>
        <w:shd w:val="clear" w:color="auto" w:fill="FFFFFF"/>
        <w:tabs>
          <w:tab w:val="left" w:pos="993"/>
        </w:tabs>
        <w:spacing w:line="240" w:lineRule="auto"/>
        <w:ind w:left="0" w:firstLine="567"/>
        <w:rPr>
          <w:color w:val="000000"/>
          <w:szCs w:val="24"/>
        </w:rPr>
      </w:pPr>
      <w:r w:rsidRPr="000916CA">
        <w:rPr>
          <w:color w:val="000000"/>
          <w:szCs w:val="24"/>
        </w:rPr>
        <w:t>А.Смит;</w:t>
      </w:r>
    </w:p>
    <w:p w:rsidR="00765AD1" w:rsidRPr="000916CA" w:rsidRDefault="00765AD1" w:rsidP="00765AD1">
      <w:pPr>
        <w:pStyle w:val="af5"/>
        <w:numPr>
          <w:ilvl w:val="0"/>
          <w:numId w:val="47"/>
        </w:numPr>
        <w:shd w:val="clear" w:color="auto" w:fill="FFFFFF"/>
        <w:tabs>
          <w:tab w:val="left" w:pos="993"/>
        </w:tabs>
        <w:spacing w:line="240" w:lineRule="auto"/>
        <w:ind w:left="0" w:firstLine="567"/>
        <w:rPr>
          <w:color w:val="000000"/>
          <w:szCs w:val="24"/>
        </w:rPr>
      </w:pPr>
      <w:r w:rsidRPr="000916CA">
        <w:rPr>
          <w:bCs/>
          <w:color w:val="000000"/>
          <w:szCs w:val="24"/>
        </w:rPr>
        <w:t>Д. Рикардо</w:t>
      </w:r>
    </w:p>
    <w:p w:rsidR="00765AD1" w:rsidRPr="000916CA" w:rsidRDefault="00765AD1" w:rsidP="00765AD1">
      <w:pPr>
        <w:pStyle w:val="af5"/>
        <w:numPr>
          <w:ilvl w:val="0"/>
          <w:numId w:val="47"/>
        </w:numPr>
        <w:shd w:val="clear" w:color="auto" w:fill="FFFFFF"/>
        <w:tabs>
          <w:tab w:val="left" w:pos="993"/>
        </w:tabs>
        <w:spacing w:line="240" w:lineRule="auto"/>
        <w:ind w:left="0" w:firstLine="567"/>
        <w:rPr>
          <w:color w:val="000000"/>
          <w:szCs w:val="24"/>
        </w:rPr>
      </w:pPr>
      <w:r w:rsidRPr="000916CA">
        <w:rPr>
          <w:color w:val="000000"/>
          <w:szCs w:val="24"/>
        </w:rPr>
        <w:t>К. Маркс.</w:t>
      </w:r>
    </w:p>
    <w:p w:rsidR="00765AD1" w:rsidRPr="000916CA" w:rsidRDefault="00765AD1" w:rsidP="00765AD1">
      <w:pPr>
        <w:shd w:val="clear" w:color="auto" w:fill="FFFFFF"/>
        <w:tabs>
          <w:tab w:val="left" w:pos="993"/>
        </w:tabs>
        <w:spacing w:after="0" w:line="240" w:lineRule="auto"/>
        <w:ind w:firstLine="567"/>
        <w:jc w:val="both"/>
        <w:rPr>
          <w:rFonts w:ascii="Times New Roman" w:hAnsi="Times New Roman" w:cs="Times New Roman"/>
          <w:b/>
          <w:color w:val="000000"/>
          <w:sz w:val="24"/>
          <w:szCs w:val="24"/>
        </w:rPr>
      </w:pPr>
      <w:r w:rsidRPr="000916CA">
        <w:rPr>
          <w:rFonts w:ascii="Times New Roman" w:hAnsi="Times New Roman" w:cs="Times New Roman"/>
          <w:b/>
          <w:color w:val="000000"/>
          <w:sz w:val="24"/>
          <w:szCs w:val="24"/>
        </w:rPr>
        <w:t>7. Основатель Кембриджской школы:</w:t>
      </w:r>
    </w:p>
    <w:p w:rsidR="00765AD1" w:rsidRPr="000916CA" w:rsidRDefault="00765AD1" w:rsidP="00765AD1">
      <w:pPr>
        <w:pStyle w:val="af5"/>
        <w:numPr>
          <w:ilvl w:val="0"/>
          <w:numId w:val="48"/>
        </w:numPr>
        <w:shd w:val="clear" w:color="auto" w:fill="FFFFFF"/>
        <w:tabs>
          <w:tab w:val="left" w:pos="993"/>
        </w:tabs>
        <w:spacing w:line="240" w:lineRule="auto"/>
        <w:ind w:left="0" w:firstLine="567"/>
        <w:rPr>
          <w:color w:val="000000"/>
          <w:szCs w:val="24"/>
        </w:rPr>
      </w:pPr>
      <w:r w:rsidRPr="000916CA">
        <w:rPr>
          <w:color w:val="000000"/>
          <w:szCs w:val="24"/>
        </w:rPr>
        <w:t>К. Менгер;</w:t>
      </w:r>
    </w:p>
    <w:p w:rsidR="00765AD1" w:rsidRPr="000916CA" w:rsidRDefault="00765AD1" w:rsidP="00765AD1">
      <w:pPr>
        <w:pStyle w:val="af5"/>
        <w:numPr>
          <w:ilvl w:val="0"/>
          <w:numId w:val="48"/>
        </w:numPr>
        <w:shd w:val="clear" w:color="auto" w:fill="FFFFFF"/>
        <w:tabs>
          <w:tab w:val="left" w:pos="993"/>
        </w:tabs>
        <w:spacing w:line="240" w:lineRule="auto"/>
        <w:ind w:left="0" w:firstLine="567"/>
        <w:rPr>
          <w:color w:val="000000"/>
          <w:szCs w:val="24"/>
        </w:rPr>
      </w:pPr>
      <w:r w:rsidRPr="000916CA">
        <w:rPr>
          <w:color w:val="000000"/>
          <w:szCs w:val="24"/>
        </w:rPr>
        <w:t>Л. Вальрас;</w:t>
      </w:r>
    </w:p>
    <w:p w:rsidR="00765AD1" w:rsidRPr="000916CA" w:rsidRDefault="00765AD1" w:rsidP="00765AD1">
      <w:pPr>
        <w:pStyle w:val="af5"/>
        <w:numPr>
          <w:ilvl w:val="0"/>
          <w:numId w:val="48"/>
        </w:numPr>
        <w:shd w:val="clear" w:color="auto" w:fill="FFFFFF"/>
        <w:tabs>
          <w:tab w:val="left" w:pos="993"/>
        </w:tabs>
        <w:spacing w:line="240" w:lineRule="auto"/>
        <w:ind w:left="0" w:firstLine="567"/>
        <w:rPr>
          <w:color w:val="000000"/>
          <w:szCs w:val="24"/>
        </w:rPr>
      </w:pPr>
      <w:r w:rsidRPr="000916CA">
        <w:rPr>
          <w:bCs/>
          <w:color w:val="000000"/>
          <w:szCs w:val="24"/>
        </w:rPr>
        <w:t>А. Маршалл;</w:t>
      </w:r>
    </w:p>
    <w:p w:rsidR="00765AD1" w:rsidRPr="000916CA" w:rsidRDefault="00765AD1" w:rsidP="00765AD1">
      <w:pPr>
        <w:pStyle w:val="af5"/>
        <w:numPr>
          <w:ilvl w:val="0"/>
          <w:numId w:val="48"/>
        </w:numPr>
        <w:shd w:val="clear" w:color="auto" w:fill="FFFFFF"/>
        <w:tabs>
          <w:tab w:val="left" w:pos="993"/>
        </w:tabs>
        <w:spacing w:line="240" w:lineRule="auto"/>
        <w:ind w:left="0" w:firstLine="567"/>
        <w:rPr>
          <w:color w:val="000000"/>
          <w:szCs w:val="24"/>
        </w:rPr>
      </w:pPr>
      <w:r w:rsidRPr="000916CA">
        <w:rPr>
          <w:color w:val="000000"/>
          <w:szCs w:val="24"/>
        </w:rPr>
        <w:t>Дж. Б. Кларк;</w:t>
      </w:r>
    </w:p>
    <w:p w:rsidR="00765AD1" w:rsidRPr="000916CA" w:rsidRDefault="00765AD1" w:rsidP="00765AD1">
      <w:pPr>
        <w:pStyle w:val="af5"/>
        <w:numPr>
          <w:ilvl w:val="0"/>
          <w:numId w:val="48"/>
        </w:numPr>
        <w:shd w:val="clear" w:color="auto" w:fill="FFFFFF"/>
        <w:tabs>
          <w:tab w:val="left" w:pos="993"/>
        </w:tabs>
        <w:spacing w:line="240" w:lineRule="auto"/>
        <w:ind w:left="0" w:firstLine="567"/>
        <w:rPr>
          <w:color w:val="000000"/>
          <w:szCs w:val="24"/>
        </w:rPr>
      </w:pPr>
      <w:r w:rsidRPr="000916CA">
        <w:rPr>
          <w:color w:val="000000"/>
          <w:szCs w:val="24"/>
        </w:rPr>
        <w:t>Т.Веблен.</w:t>
      </w:r>
    </w:p>
    <w:p w:rsidR="00765AD1" w:rsidRPr="000916CA" w:rsidRDefault="00765AD1" w:rsidP="00765AD1">
      <w:pPr>
        <w:shd w:val="clear" w:color="auto" w:fill="FFFFFF"/>
        <w:tabs>
          <w:tab w:val="left" w:pos="993"/>
        </w:tabs>
        <w:spacing w:after="0" w:line="240" w:lineRule="auto"/>
        <w:ind w:firstLine="567"/>
        <w:jc w:val="both"/>
        <w:rPr>
          <w:rFonts w:ascii="Times New Roman" w:hAnsi="Times New Roman" w:cs="Times New Roman"/>
          <w:color w:val="000000"/>
          <w:sz w:val="24"/>
          <w:szCs w:val="24"/>
          <w:lang w:val="ru-RU"/>
        </w:rPr>
      </w:pPr>
      <w:r w:rsidRPr="000916CA">
        <w:rPr>
          <w:rFonts w:ascii="Times New Roman" w:hAnsi="Times New Roman" w:cs="Times New Roman"/>
          <w:b/>
          <w:color w:val="000000"/>
          <w:sz w:val="24"/>
          <w:szCs w:val="24"/>
          <w:lang w:val="ru-RU"/>
        </w:rPr>
        <w:lastRenderedPageBreak/>
        <w:t>8.Направление в экономической науке, рассматривающее экономические отношения в их взаимосвязи с отношениями социальными, политическими и духовными:</w:t>
      </w:r>
    </w:p>
    <w:p w:rsidR="00765AD1" w:rsidRPr="000916CA" w:rsidRDefault="00765AD1" w:rsidP="00765AD1">
      <w:pPr>
        <w:pStyle w:val="af5"/>
        <w:numPr>
          <w:ilvl w:val="0"/>
          <w:numId w:val="49"/>
        </w:numPr>
        <w:shd w:val="clear" w:color="auto" w:fill="FFFFFF"/>
        <w:tabs>
          <w:tab w:val="left" w:pos="993"/>
        </w:tabs>
        <w:spacing w:line="240" w:lineRule="auto"/>
        <w:ind w:left="0" w:firstLine="567"/>
        <w:rPr>
          <w:color w:val="000000"/>
          <w:szCs w:val="24"/>
        </w:rPr>
      </w:pPr>
      <w:r w:rsidRPr="000916CA">
        <w:rPr>
          <w:color w:val="000000"/>
          <w:szCs w:val="24"/>
        </w:rPr>
        <w:t>кейнсианство;</w:t>
      </w:r>
    </w:p>
    <w:p w:rsidR="00765AD1" w:rsidRPr="000916CA" w:rsidRDefault="00765AD1" w:rsidP="00765AD1">
      <w:pPr>
        <w:pStyle w:val="af5"/>
        <w:numPr>
          <w:ilvl w:val="0"/>
          <w:numId w:val="49"/>
        </w:numPr>
        <w:shd w:val="clear" w:color="auto" w:fill="FFFFFF"/>
        <w:tabs>
          <w:tab w:val="left" w:pos="993"/>
        </w:tabs>
        <w:spacing w:line="240" w:lineRule="auto"/>
        <w:ind w:left="0" w:firstLine="567"/>
        <w:rPr>
          <w:color w:val="000000"/>
          <w:szCs w:val="24"/>
        </w:rPr>
      </w:pPr>
      <w:r w:rsidRPr="000916CA">
        <w:rPr>
          <w:color w:val="000000"/>
          <w:szCs w:val="24"/>
        </w:rPr>
        <w:t>маржинализм;</w:t>
      </w:r>
    </w:p>
    <w:p w:rsidR="00765AD1" w:rsidRPr="000916CA" w:rsidRDefault="00765AD1" w:rsidP="00765AD1">
      <w:pPr>
        <w:pStyle w:val="af5"/>
        <w:numPr>
          <w:ilvl w:val="0"/>
          <w:numId w:val="49"/>
        </w:numPr>
        <w:shd w:val="clear" w:color="auto" w:fill="FFFFFF"/>
        <w:tabs>
          <w:tab w:val="left" w:pos="993"/>
        </w:tabs>
        <w:spacing w:line="240" w:lineRule="auto"/>
        <w:ind w:left="0" w:firstLine="567"/>
        <w:rPr>
          <w:color w:val="000000"/>
          <w:szCs w:val="24"/>
        </w:rPr>
      </w:pPr>
      <w:r w:rsidRPr="000916CA">
        <w:rPr>
          <w:bCs/>
          <w:color w:val="000000"/>
          <w:szCs w:val="24"/>
        </w:rPr>
        <w:t>институционализм;</w:t>
      </w:r>
    </w:p>
    <w:p w:rsidR="00765AD1" w:rsidRPr="000916CA" w:rsidRDefault="00765AD1" w:rsidP="00765AD1">
      <w:pPr>
        <w:pStyle w:val="af5"/>
        <w:numPr>
          <w:ilvl w:val="0"/>
          <w:numId w:val="49"/>
        </w:numPr>
        <w:shd w:val="clear" w:color="auto" w:fill="FFFFFF"/>
        <w:tabs>
          <w:tab w:val="left" w:pos="993"/>
        </w:tabs>
        <w:spacing w:line="240" w:lineRule="auto"/>
        <w:ind w:left="0" w:firstLine="567"/>
        <w:rPr>
          <w:color w:val="000000"/>
          <w:szCs w:val="24"/>
        </w:rPr>
      </w:pPr>
      <w:r w:rsidRPr="000916CA">
        <w:rPr>
          <w:color w:val="000000"/>
          <w:szCs w:val="24"/>
        </w:rPr>
        <w:t>марксизм;</w:t>
      </w:r>
    </w:p>
    <w:p w:rsidR="00765AD1" w:rsidRPr="000916CA" w:rsidRDefault="00765AD1" w:rsidP="00765AD1">
      <w:pPr>
        <w:pStyle w:val="af5"/>
        <w:numPr>
          <w:ilvl w:val="0"/>
          <w:numId w:val="49"/>
        </w:numPr>
        <w:shd w:val="clear" w:color="auto" w:fill="FFFFFF"/>
        <w:tabs>
          <w:tab w:val="left" w:pos="993"/>
        </w:tabs>
        <w:spacing w:line="240" w:lineRule="auto"/>
        <w:ind w:left="0" w:firstLine="567"/>
        <w:rPr>
          <w:color w:val="000000"/>
          <w:szCs w:val="24"/>
        </w:rPr>
      </w:pPr>
      <w:r w:rsidRPr="000916CA">
        <w:rPr>
          <w:color w:val="000000"/>
          <w:szCs w:val="24"/>
        </w:rPr>
        <w:t>классическая политическая экономия.</w:t>
      </w:r>
    </w:p>
    <w:p w:rsidR="00765AD1" w:rsidRPr="000916CA" w:rsidRDefault="00765AD1" w:rsidP="00765AD1">
      <w:pPr>
        <w:shd w:val="clear" w:color="auto" w:fill="FFFFFF"/>
        <w:tabs>
          <w:tab w:val="left" w:pos="993"/>
        </w:tabs>
        <w:spacing w:after="0" w:line="240" w:lineRule="auto"/>
        <w:ind w:firstLine="567"/>
        <w:jc w:val="both"/>
        <w:rPr>
          <w:rFonts w:ascii="Times New Roman" w:hAnsi="Times New Roman" w:cs="Times New Roman"/>
          <w:color w:val="000000"/>
          <w:sz w:val="24"/>
          <w:szCs w:val="24"/>
          <w:lang w:val="ru-RU"/>
        </w:rPr>
      </w:pPr>
      <w:r w:rsidRPr="000916CA">
        <w:rPr>
          <w:rFonts w:ascii="Times New Roman" w:hAnsi="Times New Roman" w:cs="Times New Roman"/>
          <w:b/>
          <w:color w:val="000000"/>
          <w:sz w:val="24"/>
          <w:szCs w:val="24"/>
          <w:lang w:val="ru-RU"/>
        </w:rPr>
        <w:t>9. Главная идея Кейнса – макроэкономическое регулирование производства путем воздействия на:</w:t>
      </w:r>
    </w:p>
    <w:p w:rsidR="00765AD1" w:rsidRPr="000916CA" w:rsidRDefault="00765AD1" w:rsidP="00765AD1">
      <w:pPr>
        <w:pStyle w:val="af5"/>
        <w:numPr>
          <w:ilvl w:val="0"/>
          <w:numId w:val="50"/>
        </w:numPr>
        <w:shd w:val="clear" w:color="auto" w:fill="FFFFFF"/>
        <w:tabs>
          <w:tab w:val="left" w:pos="993"/>
        </w:tabs>
        <w:spacing w:line="240" w:lineRule="auto"/>
        <w:ind w:left="0" w:firstLine="567"/>
        <w:rPr>
          <w:color w:val="000000"/>
          <w:szCs w:val="24"/>
        </w:rPr>
      </w:pPr>
      <w:r w:rsidRPr="000916CA">
        <w:rPr>
          <w:color w:val="000000"/>
          <w:szCs w:val="24"/>
        </w:rPr>
        <w:t>предложение;</w:t>
      </w:r>
    </w:p>
    <w:p w:rsidR="00765AD1" w:rsidRPr="000916CA" w:rsidRDefault="00765AD1" w:rsidP="00765AD1">
      <w:pPr>
        <w:pStyle w:val="af5"/>
        <w:numPr>
          <w:ilvl w:val="0"/>
          <w:numId w:val="50"/>
        </w:numPr>
        <w:shd w:val="clear" w:color="auto" w:fill="FFFFFF"/>
        <w:tabs>
          <w:tab w:val="left" w:pos="993"/>
        </w:tabs>
        <w:spacing w:line="240" w:lineRule="auto"/>
        <w:ind w:left="0" w:firstLine="567"/>
        <w:rPr>
          <w:color w:val="000000"/>
          <w:szCs w:val="24"/>
        </w:rPr>
      </w:pPr>
      <w:r w:rsidRPr="000916CA">
        <w:rPr>
          <w:bCs/>
          <w:color w:val="000000"/>
          <w:szCs w:val="24"/>
        </w:rPr>
        <w:t>спрос;</w:t>
      </w:r>
    </w:p>
    <w:p w:rsidR="00765AD1" w:rsidRPr="000916CA" w:rsidRDefault="00765AD1" w:rsidP="00765AD1">
      <w:pPr>
        <w:pStyle w:val="af5"/>
        <w:numPr>
          <w:ilvl w:val="0"/>
          <w:numId w:val="50"/>
        </w:numPr>
        <w:shd w:val="clear" w:color="auto" w:fill="FFFFFF"/>
        <w:tabs>
          <w:tab w:val="left" w:pos="993"/>
        </w:tabs>
        <w:spacing w:line="240" w:lineRule="auto"/>
        <w:ind w:left="0" w:firstLine="567"/>
        <w:rPr>
          <w:color w:val="000000"/>
          <w:szCs w:val="24"/>
        </w:rPr>
      </w:pPr>
      <w:r w:rsidRPr="000916CA">
        <w:rPr>
          <w:color w:val="000000"/>
          <w:szCs w:val="24"/>
        </w:rPr>
        <w:t>цену;</w:t>
      </w:r>
    </w:p>
    <w:p w:rsidR="00765AD1" w:rsidRPr="000916CA" w:rsidRDefault="00765AD1" w:rsidP="00765AD1">
      <w:pPr>
        <w:pStyle w:val="af5"/>
        <w:numPr>
          <w:ilvl w:val="0"/>
          <w:numId w:val="50"/>
        </w:numPr>
        <w:shd w:val="clear" w:color="auto" w:fill="FFFFFF"/>
        <w:tabs>
          <w:tab w:val="left" w:pos="993"/>
        </w:tabs>
        <w:spacing w:line="240" w:lineRule="auto"/>
        <w:ind w:left="0" w:firstLine="567"/>
        <w:rPr>
          <w:color w:val="000000"/>
          <w:szCs w:val="24"/>
        </w:rPr>
      </w:pPr>
      <w:r w:rsidRPr="000916CA">
        <w:rPr>
          <w:color w:val="000000"/>
          <w:szCs w:val="24"/>
        </w:rPr>
        <w:t>конкуренцию;</w:t>
      </w:r>
    </w:p>
    <w:p w:rsidR="00765AD1" w:rsidRPr="000916CA" w:rsidRDefault="00765AD1" w:rsidP="00765AD1">
      <w:pPr>
        <w:pStyle w:val="af5"/>
        <w:numPr>
          <w:ilvl w:val="0"/>
          <w:numId w:val="50"/>
        </w:numPr>
        <w:shd w:val="clear" w:color="auto" w:fill="FFFFFF"/>
        <w:tabs>
          <w:tab w:val="left" w:pos="993"/>
        </w:tabs>
        <w:spacing w:line="240" w:lineRule="auto"/>
        <w:ind w:left="0" w:firstLine="567"/>
        <w:rPr>
          <w:color w:val="000000"/>
          <w:szCs w:val="24"/>
        </w:rPr>
      </w:pPr>
      <w:r w:rsidRPr="000916CA">
        <w:rPr>
          <w:color w:val="000000"/>
          <w:szCs w:val="24"/>
        </w:rPr>
        <w:t>спрос и предложение.</w:t>
      </w:r>
    </w:p>
    <w:p w:rsidR="00765AD1" w:rsidRPr="000916CA" w:rsidRDefault="00765AD1" w:rsidP="00765AD1">
      <w:pPr>
        <w:shd w:val="clear" w:color="auto" w:fill="FFFFFF"/>
        <w:tabs>
          <w:tab w:val="left" w:pos="993"/>
        </w:tabs>
        <w:spacing w:after="0" w:line="240" w:lineRule="auto"/>
        <w:ind w:firstLine="567"/>
        <w:jc w:val="both"/>
        <w:rPr>
          <w:rFonts w:ascii="Times New Roman" w:hAnsi="Times New Roman" w:cs="Times New Roman"/>
          <w:b/>
          <w:color w:val="000000"/>
          <w:sz w:val="24"/>
          <w:szCs w:val="24"/>
          <w:lang w:val="ru-RU"/>
        </w:rPr>
      </w:pPr>
      <w:r w:rsidRPr="000916CA">
        <w:rPr>
          <w:rFonts w:ascii="Times New Roman" w:hAnsi="Times New Roman" w:cs="Times New Roman"/>
          <w:b/>
          <w:color w:val="000000"/>
          <w:sz w:val="24"/>
          <w:szCs w:val="24"/>
          <w:lang w:val="ru-RU"/>
        </w:rPr>
        <w:t>10. Направление в экономической науке, где главным источником богатства считалось сельское хозяйство:</w:t>
      </w:r>
    </w:p>
    <w:p w:rsidR="00765AD1" w:rsidRPr="000916CA" w:rsidRDefault="00765AD1" w:rsidP="00765AD1">
      <w:pPr>
        <w:pStyle w:val="af5"/>
        <w:numPr>
          <w:ilvl w:val="0"/>
          <w:numId w:val="61"/>
        </w:numPr>
        <w:shd w:val="clear" w:color="auto" w:fill="FFFFFF"/>
        <w:tabs>
          <w:tab w:val="left" w:pos="993"/>
        </w:tabs>
        <w:spacing w:line="240" w:lineRule="auto"/>
        <w:ind w:left="0" w:firstLine="567"/>
        <w:rPr>
          <w:color w:val="000000"/>
          <w:szCs w:val="24"/>
        </w:rPr>
      </w:pPr>
      <w:r w:rsidRPr="000916CA">
        <w:rPr>
          <w:color w:val="000000"/>
          <w:szCs w:val="24"/>
        </w:rPr>
        <w:t>меркантилизм;</w:t>
      </w:r>
    </w:p>
    <w:p w:rsidR="00765AD1" w:rsidRPr="000916CA" w:rsidRDefault="00765AD1" w:rsidP="00765AD1">
      <w:pPr>
        <w:pStyle w:val="af5"/>
        <w:numPr>
          <w:ilvl w:val="0"/>
          <w:numId w:val="61"/>
        </w:numPr>
        <w:shd w:val="clear" w:color="auto" w:fill="FFFFFF"/>
        <w:tabs>
          <w:tab w:val="left" w:pos="993"/>
        </w:tabs>
        <w:spacing w:line="240" w:lineRule="auto"/>
        <w:ind w:left="0" w:firstLine="567"/>
        <w:rPr>
          <w:color w:val="000000"/>
          <w:szCs w:val="24"/>
        </w:rPr>
      </w:pPr>
      <w:r w:rsidRPr="000916CA">
        <w:rPr>
          <w:color w:val="000000"/>
          <w:szCs w:val="24"/>
        </w:rPr>
        <w:t>маржинализм;</w:t>
      </w:r>
    </w:p>
    <w:p w:rsidR="00765AD1" w:rsidRPr="000916CA" w:rsidRDefault="00765AD1" w:rsidP="00765AD1">
      <w:pPr>
        <w:pStyle w:val="af5"/>
        <w:numPr>
          <w:ilvl w:val="0"/>
          <w:numId w:val="61"/>
        </w:numPr>
        <w:shd w:val="clear" w:color="auto" w:fill="FFFFFF"/>
        <w:tabs>
          <w:tab w:val="left" w:pos="993"/>
        </w:tabs>
        <w:spacing w:line="240" w:lineRule="auto"/>
        <w:ind w:left="0" w:firstLine="567"/>
        <w:rPr>
          <w:color w:val="000000"/>
          <w:szCs w:val="24"/>
        </w:rPr>
      </w:pPr>
      <w:r w:rsidRPr="000916CA">
        <w:rPr>
          <w:bCs/>
          <w:color w:val="000000"/>
          <w:szCs w:val="24"/>
        </w:rPr>
        <w:t>физиократия;</w:t>
      </w:r>
    </w:p>
    <w:p w:rsidR="00765AD1" w:rsidRPr="000916CA" w:rsidRDefault="00765AD1" w:rsidP="00765AD1">
      <w:pPr>
        <w:pStyle w:val="af5"/>
        <w:numPr>
          <w:ilvl w:val="0"/>
          <w:numId w:val="61"/>
        </w:numPr>
        <w:shd w:val="clear" w:color="auto" w:fill="FFFFFF"/>
        <w:tabs>
          <w:tab w:val="left" w:pos="993"/>
        </w:tabs>
        <w:spacing w:line="240" w:lineRule="auto"/>
        <w:ind w:left="0" w:firstLine="567"/>
        <w:rPr>
          <w:color w:val="000000"/>
          <w:szCs w:val="24"/>
        </w:rPr>
      </w:pPr>
      <w:r w:rsidRPr="000916CA">
        <w:rPr>
          <w:color w:val="000000"/>
          <w:szCs w:val="24"/>
        </w:rPr>
        <w:t>классическая политэкономия</w:t>
      </w:r>
    </w:p>
    <w:p w:rsidR="00765AD1" w:rsidRPr="000916CA" w:rsidRDefault="00765AD1" w:rsidP="00765AD1">
      <w:pPr>
        <w:pStyle w:val="af5"/>
        <w:numPr>
          <w:ilvl w:val="0"/>
          <w:numId w:val="61"/>
        </w:numPr>
        <w:shd w:val="clear" w:color="auto" w:fill="FFFFFF"/>
        <w:tabs>
          <w:tab w:val="left" w:pos="993"/>
        </w:tabs>
        <w:spacing w:line="240" w:lineRule="auto"/>
        <w:ind w:left="0" w:firstLine="567"/>
        <w:rPr>
          <w:color w:val="000000"/>
          <w:szCs w:val="24"/>
        </w:rPr>
      </w:pPr>
      <w:r w:rsidRPr="000916CA">
        <w:rPr>
          <w:color w:val="000000"/>
          <w:szCs w:val="24"/>
        </w:rPr>
        <w:t>марксизм.</w:t>
      </w:r>
    </w:p>
    <w:p w:rsidR="00765AD1" w:rsidRPr="000916CA" w:rsidRDefault="00765AD1" w:rsidP="00765AD1">
      <w:pPr>
        <w:shd w:val="clear" w:color="auto" w:fill="FFFFFF"/>
        <w:tabs>
          <w:tab w:val="left" w:pos="993"/>
        </w:tabs>
        <w:spacing w:after="0" w:line="240" w:lineRule="auto"/>
        <w:ind w:firstLine="567"/>
        <w:jc w:val="both"/>
        <w:rPr>
          <w:rFonts w:ascii="Times New Roman" w:hAnsi="Times New Roman" w:cs="Times New Roman"/>
          <w:b/>
          <w:color w:val="000000"/>
          <w:sz w:val="24"/>
          <w:szCs w:val="24"/>
          <w:lang w:val="ru-RU"/>
        </w:rPr>
      </w:pPr>
      <w:r w:rsidRPr="000916CA">
        <w:rPr>
          <w:rFonts w:ascii="Times New Roman" w:hAnsi="Times New Roman" w:cs="Times New Roman"/>
          <w:b/>
          <w:color w:val="000000"/>
          <w:sz w:val="24"/>
          <w:szCs w:val="24"/>
          <w:lang w:val="ru-RU"/>
        </w:rPr>
        <w:t>11. Направление экономической науки, исследующее экономические отношения, возникающие в процессе производства, распределения, обмена и потребления; социально-экономическое учение рабочего класса и трудового крестьянства:</w:t>
      </w:r>
    </w:p>
    <w:p w:rsidR="00765AD1" w:rsidRPr="000916CA" w:rsidRDefault="00765AD1" w:rsidP="00765AD1">
      <w:pPr>
        <w:pStyle w:val="af5"/>
        <w:numPr>
          <w:ilvl w:val="0"/>
          <w:numId w:val="60"/>
        </w:numPr>
        <w:shd w:val="clear" w:color="auto" w:fill="FFFFFF"/>
        <w:tabs>
          <w:tab w:val="left" w:pos="993"/>
        </w:tabs>
        <w:spacing w:line="240" w:lineRule="auto"/>
        <w:ind w:left="0" w:firstLine="567"/>
        <w:rPr>
          <w:color w:val="000000"/>
          <w:szCs w:val="24"/>
        </w:rPr>
      </w:pPr>
      <w:r w:rsidRPr="000916CA">
        <w:rPr>
          <w:color w:val="000000"/>
          <w:szCs w:val="24"/>
        </w:rPr>
        <w:t>кейнсианство;</w:t>
      </w:r>
    </w:p>
    <w:p w:rsidR="00765AD1" w:rsidRPr="000916CA" w:rsidRDefault="00765AD1" w:rsidP="00765AD1">
      <w:pPr>
        <w:pStyle w:val="af5"/>
        <w:numPr>
          <w:ilvl w:val="0"/>
          <w:numId w:val="60"/>
        </w:numPr>
        <w:shd w:val="clear" w:color="auto" w:fill="FFFFFF"/>
        <w:tabs>
          <w:tab w:val="left" w:pos="993"/>
        </w:tabs>
        <w:spacing w:line="240" w:lineRule="auto"/>
        <w:ind w:left="0" w:firstLine="567"/>
        <w:rPr>
          <w:color w:val="000000"/>
          <w:szCs w:val="24"/>
        </w:rPr>
      </w:pPr>
      <w:r w:rsidRPr="000916CA">
        <w:rPr>
          <w:color w:val="000000"/>
          <w:szCs w:val="24"/>
        </w:rPr>
        <w:t>маржинализм;</w:t>
      </w:r>
    </w:p>
    <w:p w:rsidR="00765AD1" w:rsidRPr="000916CA" w:rsidRDefault="00765AD1" w:rsidP="00765AD1">
      <w:pPr>
        <w:pStyle w:val="af5"/>
        <w:numPr>
          <w:ilvl w:val="0"/>
          <w:numId w:val="60"/>
        </w:numPr>
        <w:shd w:val="clear" w:color="auto" w:fill="FFFFFF"/>
        <w:tabs>
          <w:tab w:val="left" w:pos="993"/>
        </w:tabs>
        <w:spacing w:line="240" w:lineRule="auto"/>
        <w:ind w:left="0" w:firstLine="567"/>
        <w:rPr>
          <w:color w:val="000000"/>
          <w:szCs w:val="24"/>
        </w:rPr>
      </w:pPr>
      <w:r w:rsidRPr="000916CA">
        <w:rPr>
          <w:color w:val="000000"/>
          <w:szCs w:val="24"/>
        </w:rPr>
        <w:t>институционализм;</w:t>
      </w:r>
    </w:p>
    <w:p w:rsidR="00765AD1" w:rsidRPr="000916CA" w:rsidRDefault="00765AD1" w:rsidP="00765AD1">
      <w:pPr>
        <w:pStyle w:val="af5"/>
        <w:numPr>
          <w:ilvl w:val="0"/>
          <w:numId w:val="60"/>
        </w:numPr>
        <w:shd w:val="clear" w:color="auto" w:fill="FFFFFF"/>
        <w:tabs>
          <w:tab w:val="left" w:pos="993"/>
        </w:tabs>
        <w:spacing w:line="240" w:lineRule="auto"/>
        <w:ind w:left="0" w:firstLine="567"/>
        <w:rPr>
          <w:color w:val="000000"/>
          <w:szCs w:val="24"/>
        </w:rPr>
      </w:pPr>
      <w:r w:rsidRPr="000916CA">
        <w:rPr>
          <w:bCs/>
          <w:color w:val="000000"/>
          <w:szCs w:val="24"/>
        </w:rPr>
        <w:t>марксизм;</w:t>
      </w:r>
    </w:p>
    <w:p w:rsidR="00765AD1" w:rsidRPr="000916CA" w:rsidRDefault="00765AD1" w:rsidP="00765AD1">
      <w:pPr>
        <w:pStyle w:val="af5"/>
        <w:numPr>
          <w:ilvl w:val="0"/>
          <w:numId w:val="60"/>
        </w:numPr>
        <w:shd w:val="clear" w:color="auto" w:fill="FFFFFF"/>
        <w:tabs>
          <w:tab w:val="left" w:pos="993"/>
        </w:tabs>
        <w:spacing w:line="240" w:lineRule="auto"/>
        <w:ind w:left="0" w:firstLine="567"/>
        <w:rPr>
          <w:color w:val="000000"/>
          <w:szCs w:val="24"/>
        </w:rPr>
      </w:pPr>
      <w:r w:rsidRPr="000916CA">
        <w:rPr>
          <w:color w:val="000000"/>
          <w:szCs w:val="24"/>
        </w:rPr>
        <w:t>классическая политическая экономия.</w:t>
      </w:r>
    </w:p>
    <w:p w:rsidR="00765AD1" w:rsidRPr="000916CA" w:rsidRDefault="00765AD1" w:rsidP="00765AD1">
      <w:pPr>
        <w:shd w:val="clear" w:color="auto" w:fill="FFFFFF"/>
        <w:tabs>
          <w:tab w:val="left" w:pos="993"/>
        </w:tabs>
        <w:spacing w:after="0" w:line="240" w:lineRule="auto"/>
        <w:ind w:firstLine="567"/>
        <w:jc w:val="both"/>
        <w:rPr>
          <w:rFonts w:ascii="Times New Roman" w:hAnsi="Times New Roman" w:cs="Times New Roman"/>
          <w:b/>
          <w:color w:val="000000"/>
          <w:sz w:val="24"/>
          <w:szCs w:val="24"/>
          <w:lang w:val="ru-RU"/>
        </w:rPr>
      </w:pPr>
      <w:r w:rsidRPr="000916CA">
        <w:rPr>
          <w:rFonts w:ascii="Times New Roman" w:hAnsi="Times New Roman" w:cs="Times New Roman"/>
          <w:b/>
          <w:color w:val="000000"/>
          <w:sz w:val="24"/>
          <w:szCs w:val="24"/>
          <w:lang w:val="ru-RU"/>
        </w:rPr>
        <w:t>12. В качестве источника стоимости Ж–Б. Сэй выделял три фактора производства:</w:t>
      </w:r>
    </w:p>
    <w:p w:rsidR="00765AD1" w:rsidRPr="000916CA" w:rsidRDefault="00765AD1" w:rsidP="00765AD1">
      <w:pPr>
        <w:pStyle w:val="af5"/>
        <w:numPr>
          <w:ilvl w:val="0"/>
          <w:numId w:val="58"/>
        </w:numPr>
        <w:shd w:val="clear" w:color="auto" w:fill="FFFFFF"/>
        <w:tabs>
          <w:tab w:val="left" w:pos="993"/>
        </w:tabs>
        <w:spacing w:line="240" w:lineRule="auto"/>
        <w:ind w:left="0" w:firstLine="567"/>
        <w:rPr>
          <w:color w:val="000000"/>
          <w:szCs w:val="24"/>
        </w:rPr>
      </w:pPr>
      <w:r w:rsidRPr="000916CA">
        <w:rPr>
          <w:color w:val="000000"/>
          <w:szCs w:val="24"/>
        </w:rPr>
        <w:t>труд, капитал, информация;</w:t>
      </w:r>
    </w:p>
    <w:p w:rsidR="00765AD1" w:rsidRPr="000916CA" w:rsidRDefault="00765AD1" w:rsidP="00765AD1">
      <w:pPr>
        <w:pStyle w:val="af5"/>
        <w:numPr>
          <w:ilvl w:val="0"/>
          <w:numId w:val="58"/>
        </w:numPr>
        <w:shd w:val="clear" w:color="auto" w:fill="FFFFFF"/>
        <w:tabs>
          <w:tab w:val="left" w:pos="993"/>
        </w:tabs>
        <w:spacing w:line="240" w:lineRule="auto"/>
        <w:ind w:left="0" w:firstLine="567"/>
        <w:rPr>
          <w:color w:val="000000"/>
          <w:szCs w:val="24"/>
        </w:rPr>
      </w:pPr>
      <w:r w:rsidRPr="000916CA">
        <w:rPr>
          <w:color w:val="000000"/>
          <w:szCs w:val="24"/>
        </w:rPr>
        <w:t>капитал, земля, информация;</w:t>
      </w:r>
    </w:p>
    <w:p w:rsidR="00765AD1" w:rsidRPr="000916CA" w:rsidRDefault="00765AD1" w:rsidP="00765AD1">
      <w:pPr>
        <w:pStyle w:val="af5"/>
        <w:numPr>
          <w:ilvl w:val="0"/>
          <w:numId w:val="58"/>
        </w:numPr>
        <w:shd w:val="clear" w:color="auto" w:fill="FFFFFF"/>
        <w:tabs>
          <w:tab w:val="left" w:pos="993"/>
        </w:tabs>
        <w:spacing w:line="240" w:lineRule="auto"/>
        <w:ind w:left="0" w:firstLine="567"/>
        <w:rPr>
          <w:color w:val="000000"/>
          <w:szCs w:val="24"/>
        </w:rPr>
      </w:pPr>
      <w:r w:rsidRPr="000916CA">
        <w:rPr>
          <w:bCs/>
          <w:color w:val="000000"/>
          <w:szCs w:val="24"/>
        </w:rPr>
        <w:t>труд, земля, капитал;</w:t>
      </w:r>
    </w:p>
    <w:p w:rsidR="00765AD1" w:rsidRPr="000916CA" w:rsidRDefault="00765AD1" w:rsidP="00765AD1">
      <w:pPr>
        <w:pStyle w:val="af5"/>
        <w:numPr>
          <w:ilvl w:val="0"/>
          <w:numId w:val="58"/>
        </w:numPr>
        <w:shd w:val="clear" w:color="auto" w:fill="FFFFFF"/>
        <w:tabs>
          <w:tab w:val="left" w:pos="993"/>
        </w:tabs>
        <w:spacing w:line="240" w:lineRule="auto"/>
        <w:ind w:left="0" w:firstLine="567"/>
        <w:rPr>
          <w:color w:val="000000"/>
          <w:szCs w:val="24"/>
        </w:rPr>
      </w:pPr>
      <w:r w:rsidRPr="000916CA">
        <w:rPr>
          <w:color w:val="000000"/>
          <w:szCs w:val="24"/>
        </w:rPr>
        <w:t>труд, капитал, предпринимательская способность;</w:t>
      </w:r>
    </w:p>
    <w:p w:rsidR="00765AD1" w:rsidRPr="000916CA" w:rsidRDefault="00765AD1" w:rsidP="00765AD1">
      <w:pPr>
        <w:pStyle w:val="af5"/>
        <w:numPr>
          <w:ilvl w:val="0"/>
          <w:numId w:val="58"/>
        </w:numPr>
        <w:shd w:val="clear" w:color="auto" w:fill="FFFFFF"/>
        <w:tabs>
          <w:tab w:val="left" w:pos="993"/>
        </w:tabs>
        <w:spacing w:line="240" w:lineRule="auto"/>
        <w:ind w:left="0" w:firstLine="567"/>
        <w:rPr>
          <w:color w:val="000000"/>
          <w:szCs w:val="24"/>
        </w:rPr>
      </w:pPr>
      <w:r w:rsidRPr="000916CA">
        <w:rPr>
          <w:color w:val="000000"/>
          <w:szCs w:val="24"/>
        </w:rPr>
        <w:t>труд, земля, предпринимательская способность.</w:t>
      </w:r>
    </w:p>
    <w:p w:rsidR="00765AD1" w:rsidRPr="000916CA" w:rsidRDefault="00765AD1" w:rsidP="00765AD1">
      <w:pPr>
        <w:shd w:val="clear" w:color="auto" w:fill="FFFFFF"/>
        <w:tabs>
          <w:tab w:val="left" w:pos="993"/>
        </w:tabs>
        <w:spacing w:after="0" w:line="240" w:lineRule="auto"/>
        <w:ind w:firstLine="567"/>
        <w:jc w:val="both"/>
        <w:rPr>
          <w:rFonts w:ascii="Times New Roman" w:hAnsi="Times New Roman" w:cs="Times New Roman"/>
          <w:b/>
          <w:color w:val="000000"/>
          <w:sz w:val="24"/>
          <w:szCs w:val="24"/>
        </w:rPr>
      </w:pPr>
      <w:r w:rsidRPr="000916CA">
        <w:rPr>
          <w:rFonts w:ascii="Times New Roman" w:hAnsi="Times New Roman" w:cs="Times New Roman"/>
          <w:b/>
          <w:color w:val="000000"/>
          <w:sz w:val="24"/>
          <w:szCs w:val="24"/>
          <w:lang w:val="ru-RU"/>
        </w:rPr>
        <w:t xml:space="preserve">13. Принято считать, что каждому экономисту полезно и даже необходимо знать историю возникновения и развития экономической науки, ее теоретические разработки и концепции. </w:t>
      </w:r>
      <w:r w:rsidRPr="000916CA">
        <w:rPr>
          <w:rFonts w:ascii="Times New Roman" w:hAnsi="Times New Roman" w:cs="Times New Roman"/>
          <w:b/>
          <w:color w:val="000000"/>
          <w:sz w:val="24"/>
          <w:szCs w:val="24"/>
        </w:rPr>
        <w:t>Знание этих вопросов позволяет:</w:t>
      </w:r>
    </w:p>
    <w:p w:rsidR="00765AD1" w:rsidRPr="000916CA" w:rsidRDefault="00765AD1" w:rsidP="00765AD1">
      <w:pPr>
        <w:pStyle w:val="af5"/>
        <w:numPr>
          <w:ilvl w:val="0"/>
          <w:numId w:val="59"/>
        </w:numPr>
        <w:shd w:val="clear" w:color="auto" w:fill="FFFFFF"/>
        <w:tabs>
          <w:tab w:val="left" w:pos="993"/>
        </w:tabs>
        <w:spacing w:line="240" w:lineRule="auto"/>
        <w:ind w:left="0" w:firstLine="567"/>
        <w:rPr>
          <w:color w:val="000000"/>
          <w:szCs w:val="24"/>
          <w:lang w:val="ru-RU"/>
        </w:rPr>
      </w:pPr>
      <w:r w:rsidRPr="000916CA">
        <w:rPr>
          <w:color w:val="000000"/>
          <w:szCs w:val="24"/>
          <w:lang w:val="ru-RU"/>
        </w:rPr>
        <w:t>понять внутреннюю логику, взаимосвязь экономических категорий, законов, концепций;</w:t>
      </w:r>
    </w:p>
    <w:p w:rsidR="00765AD1" w:rsidRPr="000916CA" w:rsidRDefault="00765AD1" w:rsidP="00765AD1">
      <w:pPr>
        <w:pStyle w:val="af5"/>
        <w:numPr>
          <w:ilvl w:val="0"/>
          <w:numId w:val="59"/>
        </w:numPr>
        <w:shd w:val="clear" w:color="auto" w:fill="FFFFFF"/>
        <w:tabs>
          <w:tab w:val="left" w:pos="993"/>
        </w:tabs>
        <w:spacing w:line="240" w:lineRule="auto"/>
        <w:ind w:left="0" w:firstLine="567"/>
        <w:rPr>
          <w:color w:val="000000"/>
          <w:szCs w:val="24"/>
          <w:lang w:val="ru-RU"/>
        </w:rPr>
      </w:pPr>
      <w:r w:rsidRPr="000916CA">
        <w:rPr>
          <w:color w:val="000000"/>
          <w:szCs w:val="24"/>
          <w:lang w:val="ru-RU"/>
        </w:rPr>
        <w:t>уяснить взаимосвязь теоретических взглядов и концепций с условиями и причинами их возникновения, потребностями экономической практики;</w:t>
      </w:r>
    </w:p>
    <w:p w:rsidR="00765AD1" w:rsidRPr="000916CA" w:rsidRDefault="00765AD1" w:rsidP="00765AD1">
      <w:pPr>
        <w:pStyle w:val="af5"/>
        <w:numPr>
          <w:ilvl w:val="0"/>
          <w:numId w:val="59"/>
        </w:numPr>
        <w:shd w:val="clear" w:color="auto" w:fill="FFFFFF"/>
        <w:tabs>
          <w:tab w:val="left" w:pos="993"/>
        </w:tabs>
        <w:spacing w:line="240" w:lineRule="auto"/>
        <w:ind w:left="0" w:firstLine="567"/>
        <w:rPr>
          <w:color w:val="000000"/>
          <w:szCs w:val="24"/>
          <w:lang w:val="ru-RU"/>
        </w:rPr>
      </w:pPr>
      <w:r w:rsidRPr="000916CA">
        <w:rPr>
          <w:color w:val="000000"/>
          <w:szCs w:val="24"/>
          <w:lang w:val="ru-RU"/>
        </w:rPr>
        <w:t>объективно оценить теории, рекомендации, выводы;</w:t>
      </w:r>
    </w:p>
    <w:p w:rsidR="00765AD1" w:rsidRPr="000916CA" w:rsidRDefault="00765AD1" w:rsidP="00765AD1">
      <w:pPr>
        <w:pStyle w:val="af5"/>
        <w:numPr>
          <w:ilvl w:val="0"/>
          <w:numId w:val="59"/>
        </w:numPr>
        <w:shd w:val="clear" w:color="auto" w:fill="FFFFFF"/>
        <w:tabs>
          <w:tab w:val="left" w:pos="993"/>
        </w:tabs>
        <w:spacing w:line="240" w:lineRule="auto"/>
        <w:ind w:left="0" w:firstLine="567"/>
        <w:rPr>
          <w:color w:val="000000"/>
          <w:szCs w:val="24"/>
        </w:rPr>
      </w:pPr>
      <w:r w:rsidRPr="000916CA">
        <w:rPr>
          <w:bCs/>
          <w:color w:val="000000"/>
          <w:szCs w:val="24"/>
        </w:rPr>
        <w:t>все ответы являются правильными;</w:t>
      </w:r>
    </w:p>
    <w:p w:rsidR="00765AD1" w:rsidRPr="000916CA" w:rsidRDefault="00765AD1" w:rsidP="00765AD1">
      <w:pPr>
        <w:pStyle w:val="af5"/>
        <w:numPr>
          <w:ilvl w:val="0"/>
          <w:numId w:val="59"/>
        </w:numPr>
        <w:shd w:val="clear" w:color="auto" w:fill="FFFFFF"/>
        <w:tabs>
          <w:tab w:val="left" w:pos="993"/>
        </w:tabs>
        <w:spacing w:line="240" w:lineRule="auto"/>
        <w:ind w:left="0" w:firstLine="567"/>
        <w:rPr>
          <w:color w:val="000000"/>
          <w:szCs w:val="24"/>
          <w:lang w:val="ru-RU"/>
        </w:rPr>
      </w:pPr>
      <w:r w:rsidRPr="000916CA">
        <w:rPr>
          <w:color w:val="000000"/>
          <w:szCs w:val="24"/>
          <w:lang w:val="ru-RU"/>
        </w:rPr>
        <w:t>проникнуть в лабораторию экономического мышления.</w:t>
      </w:r>
    </w:p>
    <w:p w:rsidR="00765AD1" w:rsidRPr="000916CA" w:rsidRDefault="00765AD1" w:rsidP="00765AD1">
      <w:pPr>
        <w:shd w:val="clear" w:color="auto" w:fill="FFFFFF"/>
        <w:tabs>
          <w:tab w:val="left" w:pos="993"/>
        </w:tabs>
        <w:spacing w:after="0" w:line="240" w:lineRule="auto"/>
        <w:ind w:firstLine="567"/>
        <w:jc w:val="both"/>
        <w:rPr>
          <w:rFonts w:ascii="Times New Roman" w:hAnsi="Times New Roman" w:cs="Times New Roman"/>
          <w:b/>
          <w:color w:val="000000"/>
          <w:sz w:val="24"/>
          <w:szCs w:val="24"/>
          <w:lang w:val="ru-RU"/>
        </w:rPr>
      </w:pPr>
      <w:r w:rsidRPr="000916CA">
        <w:rPr>
          <w:rFonts w:ascii="Times New Roman" w:hAnsi="Times New Roman" w:cs="Times New Roman"/>
          <w:b/>
          <w:color w:val="000000"/>
          <w:sz w:val="24"/>
          <w:szCs w:val="24"/>
          <w:lang w:val="ru-RU"/>
        </w:rPr>
        <w:t>14. С точки зрения классика английской буржуазной классической политической экономии А.Смита источником богатства является:</w:t>
      </w:r>
    </w:p>
    <w:p w:rsidR="00765AD1" w:rsidRPr="000916CA" w:rsidRDefault="00765AD1" w:rsidP="00765AD1">
      <w:pPr>
        <w:pStyle w:val="af5"/>
        <w:numPr>
          <w:ilvl w:val="0"/>
          <w:numId w:val="57"/>
        </w:numPr>
        <w:shd w:val="clear" w:color="auto" w:fill="FFFFFF"/>
        <w:tabs>
          <w:tab w:val="left" w:pos="993"/>
        </w:tabs>
        <w:spacing w:line="240" w:lineRule="auto"/>
        <w:ind w:left="0" w:firstLine="567"/>
        <w:rPr>
          <w:color w:val="000000"/>
          <w:szCs w:val="24"/>
        </w:rPr>
      </w:pPr>
      <w:r w:rsidRPr="000916CA">
        <w:rPr>
          <w:color w:val="000000"/>
          <w:szCs w:val="24"/>
        </w:rPr>
        <w:t>внешняя торговля;</w:t>
      </w:r>
    </w:p>
    <w:p w:rsidR="00765AD1" w:rsidRPr="000916CA" w:rsidRDefault="00765AD1" w:rsidP="00765AD1">
      <w:pPr>
        <w:pStyle w:val="af5"/>
        <w:numPr>
          <w:ilvl w:val="0"/>
          <w:numId w:val="57"/>
        </w:numPr>
        <w:shd w:val="clear" w:color="auto" w:fill="FFFFFF"/>
        <w:tabs>
          <w:tab w:val="left" w:pos="993"/>
        </w:tabs>
        <w:spacing w:line="240" w:lineRule="auto"/>
        <w:ind w:left="0" w:firstLine="567"/>
        <w:rPr>
          <w:color w:val="000000"/>
          <w:szCs w:val="24"/>
        </w:rPr>
      </w:pPr>
      <w:r w:rsidRPr="000916CA">
        <w:rPr>
          <w:color w:val="000000"/>
          <w:szCs w:val="24"/>
        </w:rPr>
        <w:t>сельское хозяйство;</w:t>
      </w:r>
    </w:p>
    <w:p w:rsidR="00765AD1" w:rsidRPr="000916CA" w:rsidRDefault="00765AD1" w:rsidP="00765AD1">
      <w:pPr>
        <w:pStyle w:val="af5"/>
        <w:numPr>
          <w:ilvl w:val="0"/>
          <w:numId w:val="57"/>
        </w:numPr>
        <w:shd w:val="clear" w:color="auto" w:fill="FFFFFF"/>
        <w:tabs>
          <w:tab w:val="left" w:pos="993"/>
        </w:tabs>
        <w:spacing w:line="240" w:lineRule="auto"/>
        <w:ind w:left="0" w:firstLine="567"/>
        <w:rPr>
          <w:color w:val="000000"/>
          <w:szCs w:val="24"/>
          <w:lang w:val="ru-RU"/>
        </w:rPr>
      </w:pPr>
      <w:r w:rsidRPr="000916CA">
        <w:rPr>
          <w:bCs/>
          <w:color w:val="000000"/>
          <w:szCs w:val="24"/>
          <w:lang w:val="ru-RU"/>
        </w:rPr>
        <w:t>труд во всех сферах производства;</w:t>
      </w:r>
    </w:p>
    <w:p w:rsidR="00765AD1" w:rsidRPr="000916CA" w:rsidRDefault="00765AD1" w:rsidP="00765AD1">
      <w:pPr>
        <w:pStyle w:val="af5"/>
        <w:numPr>
          <w:ilvl w:val="0"/>
          <w:numId w:val="57"/>
        </w:numPr>
        <w:shd w:val="clear" w:color="auto" w:fill="FFFFFF"/>
        <w:tabs>
          <w:tab w:val="left" w:pos="993"/>
        </w:tabs>
        <w:spacing w:line="240" w:lineRule="auto"/>
        <w:ind w:left="0" w:firstLine="567"/>
        <w:rPr>
          <w:color w:val="000000"/>
          <w:szCs w:val="24"/>
        </w:rPr>
      </w:pPr>
      <w:r w:rsidRPr="000916CA">
        <w:rPr>
          <w:color w:val="000000"/>
          <w:szCs w:val="24"/>
        </w:rPr>
        <w:lastRenderedPageBreak/>
        <w:t>труд ремесленников и мануфактурщиков;</w:t>
      </w:r>
    </w:p>
    <w:p w:rsidR="00765AD1" w:rsidRPr="000916CA" w:rsidRDefault="00765AD1" w:rsidP="00765AD1">
      <w:pPr>
        <w:pStyle w:val="af5"/>
        <w:numPr>
          <w:ilvl w:val="0"/>
          <w:numId w:val="57"/>
        </w:numPr>
        <w:shd w:val="clear" w:color="auto" w:fill="FFFFFF"/>
        <w:tabs>
          <w:tab w:val="left" w:pos="993"/>
        </w:tabs>
        <w:spacing w:line="240" w:lineRule="auto"/>
        <w:ind w:left="0" w:firstLine="567"/>
        <w:rPr>
          <w:color w:val="000000"/>
          <w:szCs w:val="24"/>
        </w:rPr>
      </w:pPr>
      <w:r w:rsidRPr="000916CA">
        <w:rPr>
          <w:color w:val="000000"/>
          <w:szCs w:val="24"/>
        </w:rPr>
        <w:t>все ответы являются правильными.</w:t>
      </w:r>
    </w:p>
    <w:p w:rsidR="00765AD1" w:rsidRPr="000916CA" w:rsidRDefault="00765AD1" w:rsidP="00765AD1">
      <w:pPr>
        <w:shd w:val="clear" w:color="auto" w:fill="FFFFFF"/>
        <w:tabs>
          <w:tab w:val="left" w:pos="993"/>
        </w:tabs>
        <w:spacing w:after="0" w:line="240" w:lineRule="auto"/>
        <w:ind w:firstLine="567"/>
        <w:jc w:val="both"/>
        <w:rPr>
          <w:rFonts w:ascii="Times New Roman" w:hAnsi="Times New Roman" w:cs="Times New Roman"/>
          <w:b/>
          <w:color w:val="000000"/>
          <w:sz w:val="24"/>
          <w:szCs w:val="24"/>
        </w:rPr>
      </w:pPr>
      <w:r w:rsidRPr="000916CA">
        <w:rPr>
          <w:rFonts w:ascii="Times New Roman" w:hAnsi="Times New Roman" w:cs="Times New Roman"/>
          <w:b/>
          <w:color w:val="000000"/>
          <w:sz w:val="24"/>
          <w:szCs w:val="24"/>
        </w:rPr>
        <w:t>15. Предметом исследования институционализма является:</w:t>
      </w:r>
    </w:p>
    <w:p w:rsidR="00765AD1" w:rsidRPr="000916CA" w:rsidRDefault="00765AD1" w:rsidP="00765AD1">
      <w:pPr>
        <w:pStyle w:val="af5"/>
        <w:numPr>
          <w:ilvl w:val="0"/>
          <w:numId w:val="56"/>
        </w:numPr>
        <w:shd w:val="clear" w:color="auto" w:fill="FFFFFF"/>
        <w:tabs>
          <w:tab w:val="left" w:pos="993"/>
        </w:tabs>
        <w:spacing w:line="240" w:lineRule="auto"/>
        <w:ind w:left="0" w:firstLine="567"/>
        <w:rPr>
          <w:color w:val="000000"/>
          <w:szCs w:val="24"/>
        </w:rPr>
      </w:pPr>
      <w:r w:rsidRPr="000916CA">
        <w:rPr>
          <w:color w:val="000000"/>
          <w:szCs w:val="24"/>
        </w:rPr>
        <w:t>политические институты</w:t>
      </w:r>
    </w:p>
    <w:p w:rsidR="00765AD1" w:rsidRPr="000916CA" w:rsidRDefault="00765AD1" w:rsidP="00765AD1">
      <w:pPr>
        <w:pStyle w:val="af5"/>
        <w:numPr>
          <w:ilvl w:val="0"/>
          <w:numId w:val="56"/>
        </w:numPr>
        <w:shd w:val="clear" w:color="auto" w:fill="FFFFFF"/>
        <w:tabs>
          <w:tab w:val="left" w:pos="993"/>
        </w:tabs>
        <w:spacing w:line="240" w:lineRule="auto"/>
        <w:ind w:left="0" w:firstLine="567"/>
        <w:rPr>
          <w:color w:val="000000"/>
          <w:szCs w:val="24"/>
        </w:rPr>
      </w:pPr>
      <w:r w:rsidRPr="000916CA">
        <w:rPr>
          <w:color w:val="000000"/>
          <w:szCs w:val="24"/>
        </w:rPr>
        <w:t>юридические институты</w:t>
      </w:r>
    </w:p>
    <w:p w:rsidR="00765AD1" w:rsidRPr="000916CA" w:rsidRDefault="00765AD1" w:rsidP="00765AD1">
      <w:pPr>
        <w:pStyle w:val="af5"/>
        <w:numPr>
          <w:ilvl w:val="0"/>
          <w:numId w:val="56"/>
        </w:numPr>
        <w:shd w:val="clear" w:color="auto" w:fill="FFFFFF"/>
        <w:tabs>
          <w:tab w:val="left" w:pos="993"/>
        </w:tabs>
        <w:spacing w:line="240" w:lineRule="auto"/>
        <w:ind w:left="0" w:firstLine="567"/>
        <w:rPr>
          <w:color w:val="000000"/>
          <w:szCs w:val="24"/>
          <w:lang w:val="ru-RU"/>
        </w:rPr>
      </w:pPr>
      <w:r w:rsidRPr="000916CA">
        <w:rPr>
          <w:color w:val="000000"/>
          <w:szCs w:val="24"/>
          <w:lang w:val="ru-RU"/>
        </w:rPr>
        <w:t>налоги, семья и т.п.</w:t>
      </w:r>
    </w:p>
    <w:p w:rsidR="00765AD1" w:rsidRPr="000916CA" w:rsidRDefault="00765AD1" w:rsidP="00765AD1">
      <w:pPr>
        <w:pStyle w:val="af5"/>
        <w:numPr>
          <w:ilvl w:val="0"/>
          <w:numId w:val="56"/>
        </w:numPr>
        <w:shd w:val="clear" w:color="auto" w:fill="FFFFFF"/>
        <w:tabs>
          <w:tab w:val="left" w:pos="993"/>
        </w:tabs>
        <w:spacing w:line="240" w:lineRule="auto"/>
        <w:ind w:left="0" w:firstLine="567"/>
        <w:rPr>
          <w:color w:val="000000"/>
          <w:szCs w:val="24"/>
        </w:rPr>
      </w:pPr>
      <w:r w:rsidRPr="000916CA">
        <w:rPr>
          <w:bCs/>
          <w:color w:val="000000"/>
          <w:szCs w:val="24"/>
        </w:rPr>
        <w:t>все ответы являются правильными;</w:t>
      </w:r>
    </w:p>
    <w:p w:rsidR="00765AD1" w:rsidRPr="000916CA" w:rsidRDefault="00765AD1" w:rsidP="00765AD1">
      <w:pPr>
        <w:pStyle w:val="af5"/>
        <w:numPr>
          <w:ilvl w:val="0"/>
          <w:numId w:val="56"/>
        </w:numPr>
        <w:shd w:val="clear" w:color="auto" w:fill="FFFFFF"/>
        <w:tabs>
          <w:tab w:val="left" w:pos="993"/>
        </w:tabs>
        <w:spacing w:line="240" w:lineRule="auto"/>
        <w:ind w:left="0" w:firstLine="567"/>
        <w:rPr>
          <w:color w:val="000000"/>
          <w:szCs w:val="24"/>
        </w:rPr>
      </w:pPr>
      <w:r w:rsidRPr="000916CA">
        <w:rPr>
          <w:color w:val="000000"/>
          <w:szCs w:val="24"/>
        </w:rPr>
        <w:t>обычаи, традиции.</w:t>
      </w:r>
    </w:p>
    <w:p w:rsidR="00765AD1" w:rsidRPr="000916CA" w:rsidRDefault="00765AD1" w:rsidP="00765AD1">
      <w:pPr>
        <w:shd w:val="clear" w:color="auto" w:fill="FFFFFF"/>
        <w:tabs>
          <w:tab w:val="left" w:pos="993"/>
        </w:tabs>
        <w:spacing w:after="0" w:line="240" w:lineRule="auto"/>
        <w:ind w:firstLine="567"/>
        <w:jc w:val="both"/>
        <w:rPr>
          <w:rFonts w:ascii="Times New Roman" w:hAnsi="Times New Roman" w:cs="Times New Roman"/>
          <w:b/>
          <w:color w:val="000000"/>
          <w:sz w:val="24"/>
          <w:szCs w:val="24"/>
        </w:rPr>
      </w:pPr>
      <w:r w:rsidRPr="000916CA">
        <w:rPr>
          <w:rFonts w:ascii="Times New Roman" w:hAnsi="Times New Roman" w:cs="Times New Roman"/>
          <w:b/>
          <w:color w:val="000000"/>
          <w:sz w:val="24"/>
          <w:szCs w:val="24"/>
          <w:lang w:val="ru-RU"/>
        </w:rPr>
        <w:t xml:space="preserve">16. Известно, что А.Маршалл создал теорию экономического равновесия. </w:t>
      </w:r>
      <w:r w:rsidRPr="000916CA">
        <w:rPr>
          <w:rFonts w:ascii="Times New Roman" w:hAnsi="Times New Roman" w:cs="Times New Roman"/>
          <w:b/>
          <w:color w:val="000000"/>
          <w:sz w:val="24"/>
          <w:szCs w:val="24"/>
        </w:rPr>
        <w:t>Что он понимал под равновесной ценой:</w:t>
      </w:r>
    </w:p>
    <w:p w:rsidR="00765AD1" w:rsidRPr="000916CA" w:rsidRDefault="00765AD1" w:rsidP="00765AD1">
      <w:pPr>
        <w:pStyle w:val="af5"/>
        <w:numPr>
          <w:ilvl w:val="0"/>
          <w:numId w:val="55"/>
        </w:numPr>
        <w:shd w:val="clear" w:color="auto" w:fill="FFFFFF"/>
        <w:tabs>
          <w:tab w:val="left" w:pos="993"/>
        </w:tabs>
        <w:spacing w:line="240" w:lineRule="auto"/>
        <w:ind w:left="0" w:firstLine="567"/>
        <w:rPr>
          <w:color w:val="000000"/>
          <w:szCs w:val="24"/>
          <w:lang w:val="ru-RU"/>
        </w:rPr>
      </w:pPr>
      <w:r w:rsidRPr="000916CA">
        <w:rPr>
          <w:color w:val="000000"/>
          <w:szCs w:val="24"/>
          <w:lang w:val="ru-RU"/>
        </w:rPr>
        <w:t>соответствие между спросом и предложением;</w:t>
      </w:r>
    </w:p>
    <w:p w:rsidR="00765AD1" w:rsidRPr="000916CA" w:rsidRDefault="00765AD1" w:rsidP="00765AD1">
      <w:pPr>
        <w:pStyle w:val="af5"/>
        <w:numPr>
          <w:ilvl w:val="0"/>
          <w:numId w:val="55"/>
        </w:numPr>
        <w:shd w:val="clear" w:color="auto" w:fill="FFFFFF"/>
        <w:tabs>
          <w:tab w:val="left" w:pos="993"/>
        </w:tabs>
        <w:spacing w:line="240" w:lineRule="auto"/>
        <w:ind w:left="0" w:firstLine="567"/>
        <w:rPr>
          <w:color w:val="000000"/>
          <w:szCs w:val="24"/>
          <w:lang w:val="ru-RU"/>
        </w:rPr>
      </w:pPr>
      <w:r w:rsidRPr="000916CA">
        <w:rPr>
          <w:color w:val="000000"/>
          <w:szCs w:val="24"/>
          <w:lang w:val="ru-RU"/>
        </w:rPr>
        <w:t>соответствие между ресурсами и потребностями;</w:t>
      </w:r>
    </w:p>
    <w:p w:rsidR="00765AD1" w:rsidRPr="000916CA" w:rsidRDefault="00765AD1" w:rsidP="00765AD1">
      <w:pPr>
        <w:pStyle w:val="af5"/>
        <w:numPr>
          <w:ilvl w:val="0"/>
          <w:numId w:val="55"/>
        </w:numPr>
        <w:shd w:val="clear" w:color="auto" w:fill="FFFFFF"/>
        <w:tabs>
          <w:tab w:val="left" w:pos="993"/>
        </w:tabs>
        <w:spacing w:line="240" w:lineRule="auto"/>
        <w:ind w:left="0" w:firstLine="567"/>
        <w:rPr>
          <w:color w:val="000000"/>
          <w:szCs w:val="24"/>
          <w:lang w:val="ru-RU"/>
        </w:rPr>
      </w:pPr>
      <w:r w:rsidRPr="000916CA">
        <w:rPr>
          <w:bCs/>
          <w:color w:val="000000"/>
          <w:szCs w:val="24"/>
          <w:lang w:val="ru-RU"/>
        </w:rPr>
        <w:t>точки пересечения кривых спроса и предложения;</w:t>
      </w:r>
    </w:p>
    <w:p w:rsidR="00765AD1" w:rsidRPr="000916CA" w:rsidRDefault="00765AD1" w:rsidP="00765AD1">
      <w:pPr>
        <w:pStyle w:val="af5"/>
        <w:numPr>
          <w:ilvl w:val="0"/>
          <w:numId w:val="55"/>
        </w:numPr>
        <w:shd w:val="clear" w:color="auto" w:fill="FFFFFF"/>
        <w:tabs>
          <w:tab w:val="left" w:pos="993"/>
        </w:tabs>
        <w:spacing w:line="240" w:lineRule="auto"/>
        <w:ind w:left="0" w:firstLine="567"/>
        <w:rPr>
          <w:color w:val="000000"/>
          <w:szCs w:val="24"/>
          <w:lang w:val="ru-RU"/>
        </w:rPr>
      </w:pPr>
      <w:r w:rsidRPr="000916CA">
        <w:rPr>
          <w:color w:val="000000"/>
          <w:szCs w:val="24"/>
          <w:lang w:val="ru-RU"/>
        </w:rPr>
        <w:t>соответствие между доходами и расходами;</w:t>
      </w:r>
    </w:p>
    <w:p w:rsidR="00765AD1" w:rsidRPr="000916CA" w:rsidRDefault="00765AD1" w:rsidP="00765AD1">
      <w:pPr>
        <w:pStyle w:val="af5"/>
        <w:numPr>
          <w:ilvl w:val="0"/>
          <w:numId w:val="55"/>
        </w:numPr>
        <w:shd w:val="clear" w:color="auto" w:fill="FFFFFF"/>
        <w:tabs>
          <w:tab w:val="left" w:pos="993"/>
        </w:tabs>
        <w:spacing w:line="240" w:lineRule="auto"/>
        <w:ind w:left="0" w:firstLine="567"/>
        <w:rPr>
          <w:color w:val="000000"/>
          <w:szCs w:val="24"/>
        </w:rPr>
      </w:pPr>
      <w:r w:rsidRPr="000916CA">
        <w:rPr>
          <w:color w:val="000000"/>
          <w:szCs w:val="24"/>
        </w:rPr>
        <w:t>все ответы верны.</w:t>
      </w:r>
    </w:p>
    <w:p w:rsidR="00765AD1" w:rsidRPr="000916CA" w:rsidRDefault="00765AD1" w:rsidP="00765AD1">
      <w:pPr>
        <w:shd w:val="clear" w:color="auto" w:fill="FFFFFF"/>
        <w:tabs>
          <w:tab w:val="left" w:pos="993"/>
        </w:tabs>
        <w:spacing w:after="0" w:line="240" w:lineRule="auto"/>
        <w:ind w:firstLine="567"/>
        <w:jc w:val="both"/>
        <w:rPr>
          <w:rFonts w:ascii="Times New Roman" w:hAnsi="Times New Roman" w:cs="Times New Roman"/>
          <w:b/>
          <w:color w:val="000000"/>
          <w:sz w:val="24"/>
          <w:szCs w:val="24"/>
          <w:lang w:val="ru-RU"/>
        </w:rPr>
      </w:pPr>
      <w:r w:rsidRPr="000916CA">
        <w:rPr>
          <w:rFonts w:ascii="Times New Roman" w:hAnsi="Times New Roman" w:cs="Times New Roman"/>
          <w:b/>
          <w:color w:val="000000"/>
          <w:sz w:val="24"/>
          <w:szCs w:val="24"/>
          <w:lang w:val="ru-RU"/>
        </w:rPr>
        <w:t>17. Исходным пунктом экономического анализа у К.Маркса является:</w:t>
      </w:r>
    </w:p>
    <w:p w:rsidR="00765AD1" w:rsidRPr="000916CA" w:rsidRDefault="00765AD1" w:rsidP="00765AD1">
      <w:pPr>
        <w:pStyle w:val="af5"/>
        <w:numPr>
          <w:ilvl w:val="0"/>
          <w:numId w:val="54"/>
        </w:numPr>
        <w:shd w:val="clear" w:color="auto" w:fill="FFFFFF"/>
        <w:tabs>
          <w:tab w:val="left" w:pos="993"/>
        </w:tabs>
        <w:spacing w:line="240" w:lineRule="auto"/>
        <w:ind w:left="0" w:firstLine="567"/>
        <w:rPr>
          <w:color w:val="000000"/>
          <w:szCs w:val="24"/>
        </w:rPr>
      </w:pPr>
      <w:r w:rsidRPr="000916CA">
        <w:rPr>
          <w:color w:val="000000"/>
          <w:szCs w:val="24"/>
        </w:rPr>
        <w:t>богатство;</w:t>
      </w:r>
    </w:p>
    <w:p w:rsidR="00765AD1" w:rsidRPr="000916CA" w:rsidRDefault="00765AD1" w:rsidP="00765AD1">
      <w:pPr>
        <w:pStyle w:val="af5"/>
        <w:numPr>
          <w:ilvl w:val="0"/>
          <w:numId w:val="54"/>
        </w:numPr>
        <w:shd w:val="clear" w:color="auto" w:fill="FFFFFF"/>
        <w:tabs>
          <w:tab w:val="left" w:pos="993"/>
        </w:tabs>
        <w:spacing w:line="240" w:lineRule="auto"/>
        <w:ind w:left="0" w:firstLine="567"/>
        <w:rPr>
          <w:color w:val="000000"/>
          <w:szCs w:val="24"/>
        </w:rPr>
      </w:pPr>
      <w:r w:rsidRPr="000916CA">
        <w:rPr>
          <w:bCs/>
          <w:color w:val="000000"/>
          <w:szCs w:val="24"/>
        </w:rPr>
        <w:t>товар;</w:t>
      </w:r>
    </w:p>
    <w:p w:rsidR="00765AD1" w:rsidRPr="000916CA" w:rsidRDefault="00765AD1" w:rsidP="00765AD1">
      <w:pPr>
        <w:pStyle w:val="af5"/>
        <w:numPr>
          <w:ilvl w:val="0"/>
          <w:numId w:val="54"/>
        </w:numPr>
        <w:shd w:val="clear" w:color="auto" w:fill="FFFFFF"/>
        <w:tabs>
          <w:tab w:val="left" w:pos="993"/>
        </w:tabs>
        <w:spacing w:line="240" w:lineRule="auto"/>
        <w:ind w:left="0" w:firstLine="567"/>
        <w:rPr>
          <w:color w:val="000000"/>
          <w:szCs w:val="24"/>
        </w:rPr>
      </w:pPr>
      <w:r w:rsidRPr="000916CA">
        <w:rPr>
          <w:color w:val="000000"/>
          <w:szCs w:val="24"/>
        </w:rPr>
        <w:t>деньги;</w:t>
      </w:r>
    </w:p>
    <w:p w:rsidR="00765AD1" w:rsidRPr="000916CA" w:rsidRDefault="00765AD1" w:rsidP="00765AD1">
      <w:pPr>
        <w:pStyle w:val="af5"/>
        <w:numPr>
          <w:ilvl w:val="0"/>
          <w:numId w:val="54"/>
        </w:numPr>
        <w:shd w:val="clear" w:color="auto" w:fill="FFFFFF"/>
        <w:tabs>
          <w:tab w:val="left" w:pos="993"/>
        </w:tabs>
        <w:spacing w:line="240" w:lineRule="auto"/>
        <w:ind w:left="0" w:firstLine="567"/>
        <w:rPr>
          <w:color w:val="000000"/>
          <w:szCs w:val="24"/>
        </w:rPr>
      </w:pPr>
      <w:r w:rsidRPr="000916CA">
        <w:rPr>
          <w:color w:val="000000"/>
          <w:szCs w:val="24"/>
        </w:rPr>
        <w:t>расширенное воспроизводство;</w:t>
      </w:r>
    </w:p>
    <w:p w:rsidR="00765AD1" w:rsidRPr="000916CA" w:rsidRDefault="00765AD1" w:rsidP="00765AD1">
      <w:pPr>
        <w:pStyle w:val="af5"/>
        <w:numPr>
          <w:ilvl w:val="0"/>
          <w:numId w:val="54"/>
        </w:numPr>
        <w:shd w:val="clear" w:color="auto" w:fill="FFFFFF"/>
        <w:tabs>
          <w:tab w:val="left" w:pos="993"/>
        </w:tabs>
        <w:spacing w:line="240" w:lineRule="auto"/>
        <w:ind w:left="0" w:firstLine="567"/>
        <w:rPr>
          <w:color w:val="000000"/>
          <w:szCs w:val="24"/>
        </w:rPr>
      </w:pPr>
      <w:r w:rsidRPr="000916CA">
        <w:rPr>
          <w:color w:val="000000"/>
          <w:szCs w:val="24"/>
        </w:rPr>
        <w:t>сфера обращения.</w:t>
      </w:r>
    </w:p>
    <w:p w:rsidR="00765AD1" w:rsidRPr="000916CA" w:rsidRDefault="00765AD1" w:rsidP="00765AD1">
      <w:pPr>
        <w:shd w:val="clear" w:color="auto" w:fill="FFFFFF"/>
        <w:tabs>
          <w:tab w:val="left" w:pos="993"/>
        </w:tabs>
        <w:spacing w:after="0" w:line="240" w:lineRule="auto"/>
        <w:ind w:firstLine="567"/>
        <w:jc w:val="both"/>
        <w:rPr>
          <w:rFonts w:ascii="Times New Roman" w:hAnsi="Times New Roman" w:cs="Times New Roman"/>
          <w:b/>
          <w:color w:val="000000"/>
          <w:sz w:val="24"/>
          <w:szCs w:val="24"/>
          <w:lang w:val="ru-RU"/>
        </w:rPr>
      </w:pPr>
      <w:r w:rsidRPr="000916CA">
        <w:rPr>
          <w:rFonts w:ascii="Times New Roman" w:hAnsi="Times New Roman" w:cs="Times New Roman"/>
          <w:b/>
          <w:color w:val="000000"/>
          <w:sz w:val="24"/>
          <w:szCs w:val="24"/>
          <w:lang w:val="ru-RU"/>
        </w:rPr>
        <w:t>18. Какое направление экономической мысли базируется на методах анализа, позволяющих определять предельные величины для характеристики происходящих изменений в экономических явлениях:</w:t>
      </w:r>
    </w:p>
    <w:p w:rsidR="00765AD1" w:rsidRPr="000916CA" w:rsidRDefault="00765AD1" w:rsidP="00765AD1">
      <w:pPr>
        <w:pStyle w:val="af5"/>
        <w:numPr>
          <w:ilvl w:val="0"/>
          <w:numId w:val="53"/>
        </w:numPr>
        <w:shd w:val="clear" w:color="auto" w:fill="FFFFFF"/>
        <w:tabs>
          <w:tab w:val="left" w:pos="993"/>
        </w:tabs>
        <w:spacing w:line="240" w:lineRule="auto"/>
        <w:ind w:left="0" w:firstLine="567"/>
        <w:rPr>
          <w:color w:val="000000"/>
          <w:szCs w:val="24"/>
        </w:rPr>
      </w:pPr>
      <w:r w:rsidRPr="000916CA">
        <w:rPr>
          <w:color w:val="000000"/>
          <w:szCs w:val="24"/>
        </w:rPr>
        <w:t>кейнсианство;</w:t>
      </w:r>
    </w:p>
    <w:p w:rsidR="00765AD1" w:rsidRPr="000916CA" w:rsidRDefault="00765AD1" w:rsidP="00765AD1">
      <w:pPr>
        <w:pStyle w:val="af5"/>
        <w:numPr>
          <w:ilvl w:val="0"/>
          <w:numId w:val="53"/>
        </w:numPr>
        <w:shd w:val="clear" w:color="auto" w:fill="FFFFFF"/>
        <w:tabs>
          <w:tab w:val="left" w:pos="993"/>
        </w:tabs>
        <w:spacing w:line="240" w:lineRule="auto"/>
        <w:ind w:left="0" w:firstLine="567"/>
        <w:rPr>
          <w:color w:val="000000"/>
          <w:szCs w:val="24"/>
        </w:rPr>
      </w:pPr>
      <w:r w:rsidRPr="000916CA">
        <w:rPr>
          <w:bCs/>
          <w:color w:val="000000"/>
          <w:szCs w:val="24"/>
        </w:rPr>
        <w:t>маржинализм;</w:t>
      </w:r>
    </w:p>
    <w:p w:rsidR="00765AD1" w:rsidRPr="000916CA" w:rsidRDefault="00765AD1" w:rsidP="00765AD1">
      <w:pPr>
        <w:pStyle w:val="af5"/>
        <w:numPr>
          <w:ilvl w:val="0"/>
          <w:numId w:val="53"/>
        </w:numPr>
        <w:shd w:val="clear" w:color="auto" w:fill="FFFFFF"/>
        <w:tabs>
          <w:tab w:val="left" w:pos="993"/>
        </w:tabs>
        <w:spacing w:line="240" w:lineRule="auto"/>
        <w:ind w:left="0" w:firstLine="567"/>
        <w:rPr>
          <w:color w:val="000000"/>
          <w:szCs w:val="24"/>
        </w:rPr>
      </w:pPr>
      <w:r w:rsidRPr="000916CA">
        <w:rPr>
          <w:color w:val="000000"/>
          <w:szCs w:val="24"/>
        </w:rPr>
        <w:t>институционализм;</w:t>
      </w:r>
    </w:p>
    <w:p w:rsidR="00765AD1" w:rsidRPr="000916CA" w:rsidRDefault="00765AD1" w:rsidP="00765AD1">
      <w:pPr>
        <w:pStyle w:val="af5"/>
        <w:numPr>
          <w:ilvl w:val="0"/>
          <w:numId w:val="53"/>
        </w:numPr>
        <w:shd w:val="clear" w:color="auto" w:fill="FFFFFF"/>
        <w:tabs>
          <w:tab w:val="left" w:pos="993"/>
        </w:tabs>
        <w:spacing w:line="240" w:lineRule="auto"/>
        <w:ind w:left="0" w:firstLine="567"/>
        <w:rPr>
          <w:color w:val="000000"/>
          <w:szCs w:val="24"/>
        </w:rPr>
      </w:pPr>
      <w:r w:rsidRPr="000916CA">
        <w:rPr>
          <w:color w:val="000000"/>
          <w:szCs w:val="24"/>
        </w:rPr>
        <w:t>марксизм;</w:t>
      </w:r>
    </w:p>
    <w:p w:rsidR="00765AD1" w:rsidRPr="000916CA" w:rsidRDefault="00765AD1" w:rsidP="00765AD1">
      <w:pPr>
        <w:pStyle w:val="af5"/>
        <w:numPr>
          <w:ilvl w:val="0"/>
          <w:numId w:val="53"/>
        </w:numPr>
        <w:shd w:val="clear" w:color="auto" w:fill="FFFFFF"/>
        <w:tabs>
          <w:tab w:val="left" w:pos="993"/>
        </w:tabs>
        <w:spacing w:line="240" w:lineRule="auto"/>
        <w:ind w:left="0" w:firstLine="567"/>
        <w:rPr>
          <w:color w:val="000000"/>
          <w:szCs w:val="24"/>
        </w:rPr>
      </w:pPr>
      <w:r w:rsidRPr="000916CA">
        <w:rPr>
          <w:color w:val="000000"/>
          <w:szCs w:val="24"/>
        </w:rPr>
        <w:t>меркантилизм.</w:t>
      </w:r>
    </w:p>
    <w:p w:rsidR="00765AD1" w:rsidRPr="000916CA" w:rsidRDefault="00765AD1" w:rsidP="00765AD1">
      <w:pPr>
        <w:shd w:val="clear" w:color="auto" w:fill="FFFFFF"/>
        <w:tabs>
          <w:tab w:val="left" w:pos="993"/>
        </w:tabs>
        <w:spacing w:after="0" w:line="240" w:lineRule="auto"/>
        <w:ind w:firstLine="567"/>
        <w:jc w:val="both"/>
        <w:rPr>
          <w:rFonts w:ascii="Times New Roman" w:hAnsi="Times New Roman" w:cs="Times New Roman"/>
          <w:b/>
          <w:color w:val="000000"/>
          <w:sz w:val="24"/>
          <w:szCs w:val="24"/>
          <w:lang w:val="ru-RU"/>
        </w:rPr>
      </w:pPr>
      <w:r w:rsidRPr="000916CA">
        <w:rPr>
          <w:rFonts w:ascii="Times New Roman" w:hAnsi="Times New Roman" w:cs="Times New Roman"/>
          <w:b/>
          <w:color w:val="000000"/>
          <w:sz w:val="24"/>
          <w:szCs w:val="24"/>
          <w:lang w:val="ru-RU"/>
        </w:rPr>
        <w:t>19.Проблема, с которой «боролся» Т.Р. Мальтус:</w:t>
      </w:r>
    </w:p>
    <w:p w:rsidR="00765AD1" w:rsidRPr="000916CA" w:rsidRDefault="00765AD1" w:rsidP="00765AD1">
      <w:pPr>
        <w:pStyle w:val="af5"/>
        <w:numPr>
          <w:ilvl w:val="0"/>
          <w:numId w:val="52"/>
        </w:numPr>
        <w:shd w:val="clear" w:color="auto" w:fill="FFFFFF"/>
        <w:tabs>
          <w:tab w:val="left" w:pos="993"/>
        </w:tabs>
        <w:spacing w:line="240" w:lineRule="auto"/>
        <w:ind w:left="0" w:firstLine="567"/>
        <w:rPr>
          <w:color w:val="000000"/>
          <w:szCs w:val="24"/>
        </w:rPr>
      </w:pPr>
      <w:r w:rsidRPr="000916CA">
        <w:rPr>
          <w:color w:val="000000"/>
          <w:szCs w:val="24"/>
        </w:rPr>
        <w:t>загрязнение окружающей среды;</w:t>
      </w:r>
    </w:p>
    <w:p w:rsidR="00765AD1" w:rsidRPr="000916CA" w:rsidRDefault="00765AD1" w:rsidP="00765AD1">
      <w:pPr>
        <w:pStyle w:val="af5"/>
        <w:numPr>
          <w:ilvl w:val="0"/>
          <w:numId w:val="52"/>
        </w:numPr>
        <w:shd w:val="clear" w:color="auto" w:fill="FFFFFF"/>
        <w:tabs>
          <w:tab w:val="left" w:pos="993"/>
        </w:tabs>
        <w:spacing w:line="240" w:lineRule="auto"/>
        <w:ind w:left="0" w:firstLine="567"/>
        <w:rPr>
          <w:color w:val="000000"/>
          <w:szCs w:val="24"/>
        </w:rPr>
      </w:pPr>
      <w:r w:rsidRPr="000916CA">
        <w:rPr>
          <w:color w:val="000000"/>
          <w:szCs w:val="24"/>
        </w:rPr>
        <w:t>нерациональное использование ресурсов;</w:t>
      </w:r>
    </w:p>
    <w:p w:rsidR="00765AD1" w:rsidRPr="000916CA" w:rsidRDefault="00765AD1" w:rsidP="00765AD1">
      <w:pPr>
        <w:pStyle w:val="af5"/>
        <w:numPr>
          <w:ilvl w:val="0"/>
          <w:numId w:val="52"/>
        </w:numPr>
        <w:shd w:val="clear" w:color="auto" w:fill="FFFFFF"/>
        <w:tabs>
          <w:tab w:val="left" w:pos="993"/>
        </w:tabs>
        <w:spacing w:line="240" w:lineRule="auto"/>
        <w:ind w:left="0" w:firstLine="567"/>
        <w:rPr>
          <w:color w:val="000000"/>
          <w:szCs w:val="24"/>
        </w:rPr>
      </w:pPr>
      <w:r w:rsidRPr="000916CA">
        <w:rPr>
          <w:bCs/>
          <w:color w:val="000000"/>
          <w:szCs w:val="24"/>
        </w:rPr>
        <w:t>бедность;</w:t>
      </w:r>
    </w:p>
    <w:p w:rsidR="00765AD1" w:rsidRPr="000916CA" w:rsidRDefault="00765AD1" w:rsidP="00765AD1">
      <w:pPr>
        <w:pStyle w:val="af5"/>
        <w:numPr>
          <w:ilvl w:val="0"/>
          <w:numId w:val="52"/>
        </w:numPr>
        <w:shd w:val="clear" w:color="auto" w:fill="FFFFFF"/>
        <w:tabs>
          <w:tab w:val="left" w:pos="993"/>
        </w:tabs>
        <w:spacing w:line="240" w:lineRule="auto"/>
        <w:ind w:left="0" w:firstLine="567"/>
        <w:rPr>
          <w:color w:val="000000"/>
          <w:szCs w:val="24"/>
        </w:rPr>
      </w:pPr>
      <w:r w:rsidRPr="000916CA">
        <w:rPr>
          <w:color w:val="000000"/>
          <w:szCs w:val="24"/>
        </w:rPr>
        <w:t>дефицит государственного бюджета;</w:t>
      </w:r>
    </w:p>
    <w:p w:rsidR="00765AD1" w:rsidRPr="000916CA" w:rsidRDefault="00765AD1" w:rsidP="00765AD1">
      <w:pPr>
        <w:pStyle w:val="af5"/>
        <w:numPr>
          <w:ilvl w:val="0"/>
          <w:numId w:val="52"/>
        </w:numPr>
        <w:shd w:val="clear" w:color="auto" w:fill="FFFFFF"/>
        <w:tabs>
          <w:tab w:val="left" w:pos="993"/>
        </w:tabs>
        <w:spacing w:line="240" w:lineRule="auto"/>
        <w:ind w:left="0" w:firstLine="567"/>
        <w:rPr>
          <w:color w:val="000000"/>
          <w:szCs w:val="24"/>
        </w:rPr>
      </w:pPr>
      <w:r w:rsidRPr="000916CA">
        <w:rPr>
          <w:color w:val="000000"/>
          <w:szCs w:val="24"/>
        </w:rPr>
        <w:t>демографический кризис.</w:t>
      </w:r>
    </w:p>
    <w:p w:rsidR="00765AD1" w:rsidRPr="000916CA" w:rsidRDefault="00765AD1" w:rsidP="00765AD1">
      <w:pPr>
        <w:shd w:val="clear" w:color="auto" w:fill="FFFFFF"/>
        <w:tabs>
          <w:tab w:val="left" w:pos="993"/>
        </w:tabs>
        <w:spacing w:after="0" w:line="240" w:lineRule="auto"/>
        <w:ind w:firstLine="567"/>
        <w:jc w:val="both"/>
        <w:rPr>
          <w:rFonts w:ascii="Times New Roman" w:hAnsi="Times New Roman" w:cs="Times New Roman"/>
          <w:b/>
          <w:color w:val="000000"/>
          <w:sz w:val="24"/>
          <w:szCs w:val="24"/>
          <w:lang w:val="ru-RU"/>
        </w:rPr>
      </w:pPr>
      <w:r w:rsidRPr="000916CA">
        <w:rPr>
          <w:rFonts w:ascii="Times New Roman" w:hAnsi="Times New Roman" w:cs="Times New Roman"/>
          <w:b/>
          <w:color w:val="000000"/>
          <w:sz w:val="24"/>
          <w:szCs w:val="24"/>
          <w:lang w:val="ru-RU"/>
        </w:rPr>
        <w:t>20. К. Маркс, автор теории прибавочной стоимости, утверждает, что прибавочная стоимость есть:</w:t>
      </w:r>
    </w:p>
    <w:p w:rsidR="00765AD1" w:rsidRPr="000916CA" w:rsidRDefault="00765AD1" w:rsidP="00765AD1">
      <w:pPr>
        <w:pStyle w:val="af5"/>
        <w:numPr>
          <w:ilvl w:val="0"/>
          <w:numId w:val="51"/>
        </w:numPr>
        <w:shd w:val="clear" w:color="auto" w:fill="FFFFFF"/>
        <w:tabs>
          <w:tab w:val="left" w:pos="993"/>
        </w:tabs>
        <w:spacing w:line="240" w:lineRule="auto"/>
        <w:ind w:left="0" w:firstLine="567"/>
        <w:rPr>
          <w:color w:val="000000"/>
          <w:szCs w:val="24"/>
        </w:rPr>
      </w:pPr>
      <w:r w:rsidRPr="000916CA">
        <w:rPr>
          <w:color w:val="000000"/>
          <w:szCs w:val="24"/>
        </w:rPr>
        <w:t>Вычет из труда рабочего;</w:t>
      </w:r>
    </w:p>
    <w:p w:rsidR="00765AD1" w:rsidRPr="000916CA" w:rsidRDefault="00765AD1" w:rsidP="00765AD1">
      <w:pPr>
        <w:pStyle w:val="af5"/>
        <w:numPr>
          <w:ilvl w:val="0"/>
          <w:numId w:val="51"/>
        </w:numPr>
        <w:shd w:val="clear" w:color="auto" w:fill="FFFFFF"/>
        <w:tabs>
          <w:tab w:val="left" w:pos="993"/>
        </w:tabs>
        <w:spacing w:line="240" w:lineRule="auto"/>
        <w:ind w:left="0" w:firstLine="567"/>
        <w:rPr>
          <w:color w:val="000000"/>
          <w:szCs w:val="24"/>
          <w:lang w:val="ru-RU"/>
        </w:rPr>
      </w:pPr>
      <w:r w:rsidRPr="000916CA">
        <w:rPr>
          <w:bCs/>
          <w:color w:val="000000"/>
          <w:szCs w:val="24"/>
          <w:lang w:val="ru-RU"/>
        </w:rPr>
        <w:t>Продукт, создаваемый прибавочным трудом наемного рабочего, и безвозмездно присвоенный капиталистом;</w:t>
      </w:r>
    </w:p>
    <w:p w:rsidR="00765AD1" w:rsidRPr="000916CA" w:rsidRDefault="00765AD1" w:rsidP="00765AD1">
      <w:pPr>
        <w:pStyle w:val="af5"/>
        <w:numPr>
          <w:ilvl w:val="0"/>
          <w:numId w:val="51"/>
        </w:numPr>
        <w:shd w:val="clear" w:color="auto" w:fill="FFFFFF"/>
        <w:tabs>
          <w:tab w:val="left" w:pos="993"/>
        </w:tabs>
        <w:spacing w:line="240" w:lineRule="auto"/>
        <w:ind w:left="0" w:firstLine="567"/>
        <w:rPr>
          <w:color w:val="000000"/>
          <w:szCs w:val="24"/>
        </w:rPr>
      </w:pPr>
      <w:r w:rsidRPr="000916CA">
        <w:rPr>
          <w:color w:val="000000"/>
          <w:szCs w:val="24"/>
        </w:rPr>
        <w:t>Доход на капитал;</w:t>
      </w:r>
    </w:p>
    <w:p w:rsidR="00765AD1" w:rsidRPr="000916CA" w:rsidRDefault="00765AD1" w:rsidP="00765AD1">
      <w:pPr>
        <w:pStyle w:val="af5"/>
        <w:numPr>
          <w:ilvl w:val="0"/>
          <w:numId w:val="51"/>
        </w:numPr>
        <w:shd w:val="clear" w:color="auto" w:fill="FFFFFF"/>
        <w:tabs>
          <w:tab w:val="left" w:pos="993"/>
        </w:tabs>
        <w:spacing w:line="240" w:lineRule="auto"/>
        <w:ind w:left="0" w:firstLine="567"/>
        <w:rPr>
          <w:color w:val="000000"/>
          <w:szCs w:val="24"/>
          <w:lang w:val="ru-RU"/>
        </w:rPr>
      </w:pPr>
      <w:r w:rsidRPr="000916CA">
        <w:rPr>
          <w:color w:val="000000"/>
          <w:szCs w:val="24"/>
          <w:lang w:val="ru-RU"/>
        </w:rPr>
        <w:t>Плата капиталисту за управление и организацию производства;</w:t>
      </w:r>
    </w:p>
    <w:p w:rsidR="00765AD1" w:rsidRPr="000916CA" w:rsidRDefault="00765AD1" w:rsidP="00765AD1">
      <w:pPr>
        <w:pStyle w:val="af5"/>
        <w:numPr>
          <w:ilvl w:val="0"/>
          <w:numId w:val="51"/>
        </w:numPr>
        <w:shd w:val="clear" w:color="auto" w:fill="FFFFFF"/>
        <w:tabs>
          <w:tab w:val="left" w:pos="993"/>
        </w:tabs>
        <w:spacing w:line="240" w:lineRule="auto"/>
        <w:ind w:left="0" w:firstLine="567"/>
        <w:rPr>
          <w:color w:val="000000"/>
          <w:szCs w:val="24"/>
          <w:lang w:val="ru-RU"/>
        </w:rPr>
      </w:pPr>
      <w:r w:rsidRPr="000916CA">
        <w:rPr>
          <w:color w:val="000000"/>
          <w:szCs w:val="24"/>
          <w:lang w:val="ru-RU"/>
        </w:rPr>
        <w:t>Плата капиталисту за ожидание, за риск, которому он подвергает свой капитал, вкладывая его в производство</w:t>
      </w:r>
    </w:p>
    <w:p w:rsidR="00765AD1" w:rsidRPr="000916CA" w:rsidRDefault="00765AD1" w:rsidP="00765AD1">
      <w:pPr>
        <w:spacing w:after="0" w:line="240" w:lineRule="auto"/>
        <w:ind w:firstLine="567"/>
        <w:jc w:val="both"/>
        <w:rPr>
          <w:rFonts w:ascii="Times New Roman" w:hAnsi="Times New Roman" w:cs="Times New Roman"/>
          <w:sz w:val="24"/>
          <w:szCs w:val="24"/>
          <w:lang w:val="ru-RU"/>
        </w:rPr>
      </w:pPr>
    </w:p>
    <w:p w:rsidR="00765AD1" w:rsidRPr="000916CA" w:rsidRDefault="00765AD1" w:rsidP="00765AD1">
      <w:pPr>
        <w:spacing w:after="0" w:line="240" w:lineRule="auto"/>
        <w:ind w:firstLine="567"/>
        <w:jc w:val="both"/>
        <w:rPr>
          <w:rFonts w:ascii="Times New Roman" w:hAnsi="Times New Roman" w:cs="Times New Roman"/>
          <w:b/>
          <w:sz w:val="24"/>
          <w:szCs w:val="24"/>
        </w:rPr>
      </w:pPr>
      <w:r w:rsidRPr="000916CA">
        <w:rPr>
          <w:rFonts w:ascii="Times New Roman" w:hAnsi="Times New Roman" w:cs="Times New Roman"/>
          <w:b/>
          <w:sz w:val="24"/>
          <w:szCs w:val="24"/>
        </w:rPr>
        <w:t>Примерные темы рефератов</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Представление о предмете экономической теории на разных этапах ее формирования.</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Изменение реальной экономики и развитие экономической теории: особенности и взаимосвязь.</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Формы и методы конкурентной борьбы на совершенных и несовершенных рынках.</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Конкуренция и ее роль в современном хозяйственном механизме.</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lastRenderedPageBreak/>
        <w:t>Монополизм и антимонопольное регулирование в рыночной экономике.</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Домохозяйства как субъекты рыночных отношений.</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Семейный бюджет, источники его формирования.</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Показатели эластичности и их применение при анализе и прогнозировании рыночных процессов.</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rPr>
      </w:pPr>
      <w:r w:rsidRPr="000916CA">
        <w:rPr>
          <w:rFonts w:ascii="Times New Roman" w:hAnsi="Times New Roman" w:cs="Times New Roman"/>
          <w:sz w:val="24"/>
          <w:szCs w:val="24"/>
        </w:rPr>
        <w:t>Экономическая теория предпринимательства.</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rPr>
      </w:pPr>
      <w:r w:rsidRPr="000916CA">
        <w:rPr>
          <w:rFonts w:ascii="Times New Roman" w:hAnsi="Times New Roman" w:cs="Times New Roman"/>
          <w:sz w:val="24"/>
          <w:szCs w:val="24"/>
        </w:rPr>
        <w:t>Предпринимательство по законам России.</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Современные формы организации бизнеса: сущность, преимущества, недостатки.</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Малый бизнес в рыночной экономике: значение, проблемы, перспективы.</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Интеллектуальная собственность. Проблема «утечки мозгов».</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Аренда как форма хозяйствования - мировой опыт и перспективы развития в России.</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Государственная и муниципальная формы собственности в экономических системах.</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Рынок труда в России: современное состояние и перспективы.</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Безработица как элемент современного рынка труда.</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Проблемы распределения доходов и социальной защищенности в условиях рыночной экономики.</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rPr>
      </w:pPr>
      <w:r w:rsidRPr="000916CA">
        <w:rPr>
          <w:rFonts w:ascii="Times New Roman" w:hAnsi="Times New Roman" w:cs="Times New Roman"/>
          <w:sz w:val="24"/>
          <w:szCs w:val="24"/>
        </w:rPr>
        <w:t>Цикличность-закономерность экономического развития.</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Экономический рост: факторы, типы, основные модели.</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Экономический рост и экологические проблемы.</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Инфляционные процессы в России: причины, характеристика, пути преодоления.</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Финансовая система как элемент рыночной инфраструктуры.</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Денежно-кредитная политика Центрального банка России на современном этапе.</w:t>
      </w:r>
    </w:p>
    <w:p w:rsidR="00765AD1" w:rsidRPr="000916CA" w:rsidRDefault="00765AD1" w:rsidP="00765AD1">
      <w:pPr>
        <w:numPr>
          <w:ilvl w:val="0"/>
          <w:numId w:val="1"/>
        </w:numPr>
        <w:tabs>
          <w:tab w:val="left" w:pos="1276"/>
        </w:tabs>
        <w:spacing w:after="0" w:line="240" w:lineRule="auto"/>
        <w:ind w:left="0" w:firstLine="567"/>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Надежность и стабильность банковской системы и роль Центрального банка.</w:t>
      </w:r>
    </w:p>
    <w:p w:rsidR="00765AD1" w:rsidRPr="000916CA" w:rsidRDefault="00765AD1" w:rsidP="00765AD1">
      <w:pPr>
        <w:spacing w:after="0" w:line="240" w:lineRule="auto"/>
        <w:ind w:firstLine="567"/>
        <w:jc w:val="both"/>
        <w:rPr>
          <w:rFonts w:ascii="Times New Roman" w:hAnsi="Times New Roman" w:cs="Times New Roman"/>
          <w:b/>
          <w:sz w:val="24"/>
          <w:szCs w:val="24"/>
          <w:lang w:val="ru-RU"/>
        </w:rPr>
      </w:pPr>
    </w:p>
    <w:p w:rsidR="00765AD1" w:rsidRDefault="00765AD1" w:rsidP="00765AD1">
      <w:pPr>
        <w:pStyle w:val="1"/>
        <w:spacing w:before="0" w:after="0"/>
        <w:ind w:firstLine="567"/>
        <w:rPr>
          <w:rStyle w:val="FontStyle20"/>
          <w:rFonts w:ascii="Times New Roman" w:hAnsi="Times New Roman" w:cs="Times New Roman"/>
          <w:sz w:val="24"/>
          <w:szCs w:val="24"/>
        </w:rPr>
      </w:pPr>
    </w:p>
    <w:p w:rsidR="00765AD1" w:rsidRDefault="00765AD1" w:rsidP="00765AD1">
      <w:pPr>
        <w:rPr>
          <w:lang w:val="ru-RU" w:eastAsia="ru-RU"/>
        </w:rPr>
      </w:pPr>
    </w:p>
    <w:p w:rsidR="00765AD1" w:rsidRDefault="00765AD1" w:rsidP="00765AD1">
      <w:pPr>
        <w:rPr>
          <w:lang w:val="ru-RU" w:eastAsia="ru-RU"/>
        </w:rPr>
      </w:pPr>
    </w:p>
    <w:p w:rsidR="00765AD1" w:rsidRDefault="00765AD1" w:rsidP="00765AD1">
      <w:pPr>
        <w:rPr>
          <w:lang w:val="ru-RU" w:eastAsia="ru-RU"/>
        </w:rPr>
      </w:pPr>
    </w:p>
    <w:p w:rsidR="00765AD1" w:rsidRDefault="00765AD1" w:rsidP="00765AD1">
      <w:pPr>
        <w:rPr>
          <w:lang w:val="ru-RU" w:eastAsia="ru-RU"/>
        </w:rPr>
      </w:pPr>
    </w:p>
    <w:p w:rsidR="00765AD1" w:rsidRDefault="00765AD1" w:rsidP="00765AD1">
      <w:pPr>
        <w:rPr>
          <w:lang w:val="ru-RU" w:eastAsia="ru-RU"/>
        </w:rPr>
      </w:pPr>
    </w:p>
    <w:p w:rsidR="00765AD1" w:rsidRDefault="00765AD1" w:rsidP="00765AD1">
      <w:pPr>
        <w:rPr>
          <w:lang w:val="ru-RU" w:eastAsia="ru-RU"/>
        </w:rPr>
      </w:pPr>
    </w:p>
    <w:p w:rsidR="00765AD1" w:rsidRDefault="00765AD1" w:rsidP="00765AD1">
      <w:pPr>
        <w:rPr>
          <w:lang w:val="ru-RU" w:eastAsia="ru-RU"/>
        </w:rPr>
      </w:pPr>
    </w:p>
    <w:p w:rsidR="00765AD1" w:rsidRDefault="00765AD1" w:rsidP="00765AD1">
      <w:pPr>
        <w:rPr>
          <w:lang w:val="ru-RU" w:eastAsia="ru-RU"/>
        </w:rPr>
      </w:pPr>
    </w:p>
    <w:p w:rsidR="00765AD1" w:rsidRDefault="00765AD1" w:rsidP="00765AD1">
      <w:pPr>
        <w:rPr>
          <w:lang w:val="ru-RU" w:eastAsia="ru-RU"/>
        </w:rPr>
      </w:pPr>
    </w:p>
    <w:p w:rsidR="00765AD1" w:rsidRDefault="00765AD1">
      <w:pPr>
        <w:rPr>
          <w:lang w:val="ru-RU"/>
        </w:rPr>
      </w:pPr>
    </w:p>
    <w:p w:rsidR="00765AD1" w:rsidRDefault="00765AD1">
      <w:pPr>
        <w:rPr>
          <w:lang w:val="ru-RU"/>
        </w:rPr>
      </w:pPr>
    </w:p>
    <w:p w:rsidR="00765AD1" w:rsidRDefault="00765AD1">
      <w:pPr>
        <w:rPr>
          <w:lang w:val="ru-RU"/>
        </w:rPr>
      </w:pPr>
    </w:p>
    <w:p w:rsidR="00765AD1" w:rsidRDefault="00765AD1">
      <w:pPr>
        <w:rPr>
          <w:lang w:val="ru-RU"/>
        </w:rPr>
      </w:pPr>
    </w:p>
    <w:p w:rsidR="00402211" w:rsidRDefault="00402211">
      <w:pPr>
        <w:rPr>
          <w:lang w:val="ru-RU"/>
        </w:rPr>
        <w:sectPr w:rsidR="00402211">
          <w:pgSz w:w="11907" w:h="16840"/>
          <w:pgMar w:top="1134" w:right="850" w:bottom="810" w:left="1701" w:header="708" w:footer="708" w:gutter="0"/>
          <w:cols w:space="708"/>
          <w:docGrid w:linePitch="360"/>
        </w:sectPr>
      </w:pPr>
    </w:p>
    <w:p w:rsidR="00402211" w:rsidRPr="000916CA" w:rsidRDefault="00402211" w:rsidP="00402211">
      <w:pPr>
        <w:pStyle w:val="1"/>
        <w:jc w:val="right"/>
        <w:rPr>
          <w:rStyle w:val="FontStyle20"/>
          <w:rFonts w:ascii="Times New Roman" w:hAnsi="Times New Roman" w:cs="Times New Roman"/>
          <w:sz w:val="24"/>
          <w:szCs w:val="24"/>
        </w:rPr>
      </w:pPr>
      <w:r w:rsidRPr="000916CA">
        <w:rPr>
          <w:rStyle w:val="FontStyle20"/>
          <w:rFonts w:ascii="Times New Roman" w:hAnsi="Times New Roman" w:cs="Times New Roman"/>
          <w:sz w:val="24"/>
          <w:szCs w:val="24"/>
        </w:rPr>
        <w:lastRenderedPageBreak/>
        <w:t>Приложение 2</w:t>
      </w:r>
    </w:p>
    <w:p w:rsidR="00402211" w:rsidRPr="000916CA" w:rsidRDefault="00402211" w:rsidP="00402211">
      <w:pPr>
        <w:pStyle w:val="1"/>
        <w:tabs>
          <w:tab w:val="right" w:pos="15706"/>
        </w:tabs>
        <w:spacing w:before="0" w:after="0"/>
        <w:rPr>
          <w:rStyle w:val="FontStyle20"/>
          <w:rFonts w:ascii="Times New Roman" w:hAnsi="Times New Roman" w:cs="Times New Roman"/>
          <w:sz w:val="24"/>
          <w:szCs w:val="24"/>
        </w:rPr>
      </w:pPr>
      <w:r w:rsidRPr="000916CA">
        <w:rPr>
          <w:rStyle w:val="FontStyle20"/>
          <w:rFonts w:ascii="Times New Roman" w:hAnsi="Times New Roman" w:cs="Times New Roman"/>
          <w:sz w:val="24"/>
          <w:szCs w:val="24"/>
        </w:rPr>
        <w:t>7 Оценочные средства для проведения промежуточной аттестации</w:t>
      </w:r>
      <w:r>
        <w:rPr>
          <w:rStyle w:val="FontStyle20"/>
          <w:rFonts w:ascii="Times New Roman" w:hAnsi="Times New Roman" w:cs="Times New Roman"/>
          <w:sz w:val="24"/>
          <w:szCs w:val="24"/>
        </w:rPr>
        <w:tab/>
      </w:r>
    </w:p>
    <w:p w:rsidR="00402211" w:rsidRPr="000916CA" w:rsidRDefault="00402211" w:rsidP="00402211">
      <w:pPr>
        <w:spacing w:after="0" w:line="240" w:lineRule="auto"/>
        <w:rPr>
          <w:rFonts w:ascii="Times New Roman" w:hAnsi="Times New Roman" w:cs="Times New Roman"/>
          <w:b/>
          <w:sz w:val="24"/>
          <w:szCs w:val="24"/>
          <w:lang w:val="ru-RU"/>
        </w:rPr>
      </w:pPr>
      <w:r w:rsidRPr="000916CA">
        <w:rPr>
          <w:rFonts w:ascii="Times New Roman" w:hAnsi="Times New Roman" w:cs="Times New Roman"/>
          <w:b/>
          <w:sz w:val="24"/>
          <w:szCs w:val="24"/>
          <w:lang w:val="ru-RU"/>
        </w:rPr>
        <w:t>а) Планируемые результаты обучения и оценочные средства для проведения промежуточной аттестации:</w:t>
      </w:r>
    </w:p>
    <w:tbl>
      <w:tblPr>
        <w:tblW w:w="4883" w:type="pct"/>
        <w:tblInd w:w="-62" w:type="dxa"/>
        <w:tblLayout w:type="fixed"/>
        <w:tblCellMar>
          <w:left w:w="0" w:type="dxa"/>
          <w:right w:w="0" w:type="dxa"/>
        </w:tblCellMar>
        <w:tblLook w:val="04A0" w:firstRow="1" w:lastRow="0" w:firstColumn="1" w:lastColumn="0" w:noHBand="0" w:noVBand="1"/>
      </w:tblPr>
      <w:tblGrid>
        <w:gridCol w:w="56"/>
        <w:gridCol w:w="885"/>
        <w:gridCol w:w="68"/>
        <w:gridCol w:w="3026"/>
        <w:gridCol w:w="10627"/>
        <w:gridCol w:w="41"/>
      </w:tblGrid>
      <w:tr w:rsidR="00402211" w:rsidRPr="000916CA" w:rsidTr="00402211">
        <w:trPr>
          <w:gridBefore w:val="1"/>
          <w:wBefore w:w="19" w:type="pct"/>
          <w:trHeight w:val="753"/>
          <w:tblHeader/>
        </w:trPr>
        <w:tc>
          <w:tcPr>
            <w:tcW w:w="324"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vAlign w:val="center"/>
          </w:tcPr>
          <w:p w:rsidR="00402211" w:rsidRPr="000916CA" w:rsidRDefault="00402211" w:rsidP="00402211">
            <w:pPr>
              <w:spacing w:after="0" w:line="240" w:lineRule="auto"/>
              <w:jc w:val="center"/>
              <w:rPr>
                <w:rFonts w:ascii="Times New Roman" w:hAnsi="Times New Roman" w:cs="Times New Roman"/>
                <w:sz w:val="24"/>
                <w:szCs w:val="24"/>
              </w:rPr>
            </w:pPr>
            <w:r w:rsidRPr="000916CA">
              <w:rPr>
                <w:rFonts w:ascii="Times New Roman" w:hAnsi="Times New Roman" w:cs="Times New Roman"/>
                <w:sz w:val="24"/>
                <w:szCs w:val="24"/>
              </w:rPr>
              <w:t xml:space="preserve">Структурный элемент </w:t>
            </w:r>
            <w:r w:rsidRPr="000916CA">
              <w:rPr>
                <w:rFonts w:ascii="Times New Roman" w:hAnsi="Times New Roman" w:cs="Times New Roman"/>
                <w:sz w:val="24"/>
                <w:szCs w:val="24"/>
              </w:rPr>
              <w:br/>
              <w:t>компетенции</w:t>
            </w:r>
          </w:p>
        </w:tc>
        <w:tc>
          <w:tcPr>
            <w:tcW w:w="1029"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vAlign w:val="center"/>
          </w:tcPr>
          <w:p w:rsidR="00402211" w:rsidRPr="000916CA" w:rsidRDefault="00402211" w:rsidP="00402211">
            <w:pPr>
              <w:spacing w:after="0" w:line="240" w:lineRule="auto"/>
              <w:jc w:val="center"/>
              <w:rPr>
                <w:rFonts w:ascii="Times New Roman" w:hAnsi="Times New Roman" w:cs="Times New Roman"/>
                <w:sz w:val="24"/>
                <w:szCs w:val="24"/>
              </w:rPr>
            </w:pPr>
            <w:r w:rsidRPr="000916CA">
              <w:rPr>
                <w:rFonts w:ascii="Times New Roman" w:hAnsi="Times New Roman" w:cs="Times New Roman"/>
                <w:bCs/>
                <w:sz w:val="24"/>
                <w:szCs w:val="24"/>
              </w:rPr>
              <w:t xml:space="preserve">Планируемые результаты обучения </w:t>
            </w:r>
          </w:p>
        </w:tc>
        <w:tc>
          <w:tcPr>
            <w:tcW w:w="3628" w:type="pct"/>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tcPr>
          <w:p w:rsidR="00402211" w:rsidRPr="000916CA" w:rsidRDefault="00402211" w:rsidP="00402211">
            <w:pPr>
              <w:spacing w:after="0" w:line="240" w:lineRule="auto"/>
              <w:jc w:val="center"/>
              <w:rPr>
                <w:rFonts w:ascii="Times New Roman" w:hAnsi="Times New Roman" w:cs="Times New Roman"/>
                <w:sz w:val="24"/>
                <w:szCs w:val="24"/>
              </w:rPr>
            </w:pPr>
            <w:r w:rsidRPr="000916CA">
              <w:rPr>
                <w:rFonts w:ascii="Times New Roman" w:hAnsi="Times New Roman" w:cs="Times New Roman"/>
                <w:sz w:val="24"/>
                <w:szCs w:val="24"/>
              </w:rPr>
              <w:t>Оценочные средства</w:t>
            </w:r>
          </w:p>
        </w:tc>
      </w:tr>
      <w:tr w:rsidR="00402211" w:rsidRPr="001342EF" w:rsidTr="00402211">
        <w:trPr>
          <w:gridBefore w:val="1"/>
          <w:wBefore w:w="19" w:type="pct"/>
          <w:trHeight w:val="283"/>
        </w:trPr>
        <w:tc>
          <w:tcPr>
            <w:tcW w:w="4981" w:type="pct"/>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tcPr>
          <w:p w:rsidR="00402211" w:rsidRPr="000916CA" w:rsidRDefault="00402211" w:rsidP="00402211">
            <w:pPr>
              <w:spacing w:after="0" w:line="240" w:lineRule="auto"/>
              <w:rPr>
                <w:rFonts w:ascii="Times New Roman" w:hAnsi="Times New Roman" w:cs="Times New Roman"/>
                <w:sz w:val="24"/>
                <w:szCs w:val="24"/>
                <w:lang w:val="ru-RU"/>
              </w:rPr>
            </w:pPr>
            <w:r w:rsidRPr="000916CA">
              <w:rPr>
                <w:rFonts w:ascii="Times New Roman" w:hAnsi="Times New Roman" w:cs="Times New Roman"/>
                <w:b/>
                <w:bCs/>
                <w:sz w:val="24"/>
                <w:szCs w:val="24"/>
                <w:lang w:val="ru-RU"/>
              </w:rPr>
              <w:t xml:space="preserve">ОК-4  </w:t>
            </w:r>
            <w:r w:rsidRPr="000916CA">
              <w:rPr>
                <w:rFonts w:ascii="Times New Roman" w:hAnsi="Times New Roman" w:cs="Times New Roman"/>
                <w:b/>
                <w:sz w:val="24"/>
                <w:szCs w:val="24"/>
                <w:lang w:val="ru-RU"/>
              </w:rPr>
              <w:t>способность использовать основы экономических знаний в различных сферах жизнедеятельности</w:t>
            </w:r>
          </w:p>
        </w:tc>
      </w:tr>
      <w:tr w:rsidR="00402211" w:rsidRPr="000916CA" w:rsidTr="00402211">
        <w:trPr>
          <w:gridBefore w:val="1"/>
          <w:wBefore w:w="19" w:type="pct"/>
          <w:trHeight w:val="225"/>
        </w:trPr>
        <w:tc>
          <w:tcPr>
            <w:tcW w:w="324"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402211" w:rsidRPr="000916CA" w:rsidRDefault="00402211" w:rsidP="00402211">
            <w:pPr>
              <w:spacing w:after="0" w:line="240" w:lineRule="auto"/>
              <w:rPr>
                <w:rFonts w:ascii="Times New Roman" w:hAnsi="Times New Roman" w:cs="Times New Roman"/>
                <w:sz w:val="24"/>
                <w:szCs w:val="24"/>
              </w:rPr>
            </w:pPr>
            <w:r w:rsidRPr="000916CA">
              <w:rPr>
                <w:rFonts w:ascii="Times New Roman" w:hAnsi="Times New Roman" w:cs="Times New Roman"/>
                <w:sz w:val="24"/>
                <w:szCs w:val="24"/>
              </w:rPr>
              <w:t>Знать</w:t>
            </w:r>
          </w:p>
        </w:tc>
        <w:tc>
          <w:tcPr>
            <w:tcW w:w="1029"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402211" w:rsidRPr="000916CA" w:rsidRDefault="00402211" w:rsidP="00402211">
            <w:pPr>
              <w:pStyle w:val="af2"/>
              <w:numPr>
                <w:ilvl w:val="0"/>
                <w:numId w:val="73"/>
              </w:numPr>
              <w:tabs>
                <w:tab w:val="left" w:pos="356"/>
                <w:tab w:val="left" w:pos="851"/>
              </w:tabs>
              <w:ind w:left="0" w:firstLine="0"/>
              <w:rPr>
                <w:sz w:val="24"/>
                <w:szCs w:val="24"/>
              </w:rPr>
            </w:pPr>
            <w:r w:rsidRPr="000916CA">
              <w:rPr>
                <w:sz w:val="24"/>
                <w:szCs w:val="24"/>
              </w:rPr>
              <w:t xml:space="preserve">основные термины, определения, экономические законы и взаимозависимости на уровне экономики в целом и на уровне отдельного предприятия; </w:t>
            </w:r>
          </w:p>
          <w:p w:rsidR="00402211" w:rsidRPr="000916CA" w:rsidRDefault="00402211" w:rsidP="00402211">
            <w:pPr>
              <w:pStyle w:val="af2"/>
              <w:numPr>
                <w:ilvl w:val="0"/>
                <w:numId w:val="73"/>
              </w:numPr>
              <w:tabs>
                <w:tab w:val="left" w:pos="356"/>
                <w:tab w:val="left" w:pos="851"/>
              </w:tabs>
              <w:ind w:left="0" w:firstLine="0"/>
              <w:rPr>
                <w:sz w:val="24"/>
                <w:szCs w:val="24"/>
              </w:rPr>
            </w:pPr>
            <w:r w:rsidRPr="000916CA">
              <w:rPr>
                <w:sz w:val="24"/>
                <w:szCs w:val="24"/>
              </w:rPr>
              <w:t xml:space="preserve">методы исследования экономических отношений на уровне экономики в целом и на уровне отдельного предприятия; </w:t>
            </w:r>
          </w:p>
          <w:p w:rsidR="00402211" w:rsidRPr="000916CA" w:rsidRDefault="00402211" w:rsidP="00402211">
            <w:pPr>
              <w:pStyle w:val="af2"/>
              <w:numPr>
                <w:ilvl w:val="0"/>
                <w:numId w:val="73"/>
              </w:numPr>
              <w:tabs>
                <w:tab w:val="left" w:pos="356"/>
                <w:tab w:val="left" w:pos="851"/>
              </w:tabs>
              <w:ind w:left="0" w:firstLine="0"/>
              <w:rPr>
                <w:sz w:val="24"/>
                <w:szCs w:val="24"/>
              </w:rPr>
            </w:pPr>
            <w:r w:rsidRPr="000916CA">
              <w:rPr>
                <w:sz w:val="24"/>
                <w:szCs w:val="24"/>
              </w:rPr>
              <w:t xml:space="preserve">методики расчета важнейших экономических показателей и коэффициентов на уровне экономики в целом и на уровне отдельного предприятия; </w:t>
            </w:r>
          </w:p>
          <w:p w:rsidR="00402211" w:rsidRPr="000916CA" w:rsidRDefault="00402211" w:rsidP="00402211">
            <w:pPr>
              <w:pStyle w:val="af2"/>
              <w:numPr>
                <w:ilvl w:val="0"/>
                <w:numId w:val="73"/>
              </w:numPr>
              <w:tabs>
                <w:tab w:val="left" w:pos="356"/>
                <w:tab w:val="left" w:pos="851"/>
              </w:tabs>
              <w:ind w:left="0" w:firstLine="0"/>
              <w:rPr>
                <w:sz w:val="24"/>
                <w:szCs w:val="24"/>
              </w:rPr>
            </w:pPr>
            <w:r w:rsidRPr="000916CA">
              <w:rPr>
                <w:sz w:val="24"/>
                <w:szCs w:val="24"/>
              </w:rPr>
              <w:t xml:space="preserve">теоретические принципы выработки экономической политики </w:t>
            </w:r>
            <w:r w:rsidRPr="000916CA">
              <w:rPr>
                <w:sz w:val="24"/>
                <w:szCs w:val="24"/>
              </w:rPr>
              <w:lastRenderedPageBreak/>
              <w:t>на уровне государства и на уровне отдельного предприятия.</w:t>
            </w:r>
          </w:p>
        </w:tc>
        <w:tc>
          <w:tcPr>
            <w:tcW w:w="3628" w:type="pct"/>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tcPr>
          <w:p w:rsidR="00402211" w:rsidRPr="000916CA" w:rsidRDefault="00402211" w:rsidP="00402211">
            <w:pPr>
              <w:shd w:val="clear" w:color="auto" w:fill="FFFFFF"/>
              <w:spacing w:after="0" w:line="240" w:lineRule="auto"/>
              <w:rPr>
                <w:rFonts w:ascii="Times New Roman" w:hAnsi="Times New Roman" w:cs="Times New Roman"/>
                <w:b/>
                <w:sz w:val="24"/>
                <w:szCs w:val="24"/>
                <w:lang w:val="ru-RU"/>
              </w:rPr>
            </w:pPr>
            <w:r w:rsidRPr="000916CA">
              <w:rPr>
                <w:rFonts w:ascii="Times New Roman" w:hAnsi="Times New Roman" w:cs="Times New Roman"/>
                <w:b/>
                <w:sz w:val="24"/>
                <w:szCs w:val="24"/>
                <w:lang w:val="ru-RU"/>
              </w:rPr>
              <w:lastRenderedPageBreak/>
              <w:t>Перечень теоретических вопросов к зачету:</w:t>
            </w:r>
          </w:p>
          <w:p w:rsidR="00402211" w:rsidRPr="000916CA" w:rsidRDefault="00402211" w:rsidP="00402211">
            <w:pPr>
              <w:numPr>
                <w:ilvl w:val="0"/>
                <w:numId w:val="74"/>
              </w:numPr>
              <w:shd w:val="clear" w:color="auto" w:fill="FFFFFF"/>
              <w:spacing w:after="0" w:line="240" w:lineRule="auto"/>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 xml:space="preserve">Определение экономики, основные понятия и определения. </w:t>
            </w:r>
          </w:p>
          <w:p w:rsidR="00402211" w:rsidRPr="000916CA" w:rsidRDefault="00402211" w:rsidP="00402211">
            <w:pPr>
              <w:numPr>
                <w:ilvl w:val="0"/>
                <w:numId w:val="74"/>
              </w:numPr>
              <w:shd w:val="clear" w:color="auto" w:fill="FFFFFF"/>
              <w:tabs>
                <w:tab w:val="num" w:pos="463"/>
              </w:tabs>
              <w:spacing w:after="0" w:line="240" w:lineRule="auto"/>
              <w:jc w:val="both"/>
              <w:rPr>
                <w:rFonts w:ascii="Times New Roman" w:hAnsi="Times New Roman" w:cs="Times New Roman"/>
                <w:sz w:val="24"/>
                <w:szCs w:val="24"/>
              </w:rPr>
            </w:pPr>
            <w:r w:rsidRPr="000916CA">
              <w:rPr>
                <w:rFonts w:ascii="Times New Roman" w:hAnsi="Times New Roman" w:cs="Times New Roman"/>
                <w:sz w:val="24"/>
                <w:szCs w:val="24"/>
              </w:rPr>
              <w:t xml:space="preserve">Факторы производства. </w:t>
            </w:r>
          </w:p>
          <w:p w:rsidR="00402211" w:rsidRPr="000916CA" w:rsidRDefault="00402211" w:rsidP="00402211">
            <w:pPr>
              <w:numPr>
                <w:ilvl w:val="0"/>
                <w:numId w:val="74"/>
              </w:numPr>
              <w:shd w:val="clear" w:color="auto" w:fill="FFFFFF"/>
              <w:tabs>
                <w:tab w:val="num" w:pos="463"/>
              </w:tabs>
              <w:spacing w:after="0" w:line="240" w:lineRule="auto"/>
              <w:jc w:val="both"/>
              <w:rPr>
                <w:rFonts w:ascii="Times New Roman" w:hAnsi="Times New Roman" w:cs="Times New Roman"/>
                <w:sz w:val="24"/>
                <w:szCs w:val="24"/>
              </w:rPr>
            </w:pPr>
            <w:r w:rsidRPr="000916CA">
              <w:rPr>
                <w:rFonts w:ascii="Times New Roman" w:hAnsi="Times New Roman" w:cs="Times New Roman"/>
                <w:sz w:val="24"/>
                <w:szCs w:val="24"/>
              </w:rPr>
              <w:t>Структура экономики.</w:t>
            </w:r>
          </w:p>
          <w:p w:rsidR="00402211" w:rsidRPr="000916CA" w:rsidRDefault="00402211" w:rsidP="00402211">
            <w:pPr>
              <w:numPr>
                <w:ilvl w:val="0"/>
                <w:numId w:val="74"/>
              </w:numPr>
              <w:shd w:val="clear" w:color="auto" w:fill="FFFFFF"/>
              <w:tabs>
                <w:tab w:val="num" w:pos="463"/>
              </w:tabs>
              <w:spacing w:after="0" w:line="240" w:lineRule="auto"/>
              <w:jc w:val="both"/>
              <w:rPr>
                <w:rFonts w:ascii="Times New Roman" w:hAnsi="Times New Roman" w:cs="Times New Roman"/>
                <w:sz w:val="24"/>
                <w:szCs w:val="24"/>
              </w:rPr>
            </w:pPr>
            <w:r w:rsidRPr="000916CA">
              <w:rPr>
                <w:rFonts w:ascii="Times New Roman" w:hAnsi="Times New Roman" w:cs="Times New Roman"/>
                <w:sz w:val="24"/>
                <w:szCs w:val="24"/>
              </w:rPr>
              <w:t>Границы производственных возможностей общества.</w:t>
            </w:r>
          </w:p>
          <w:p w:rsidR="00402211" w:rsidRPr="000916CA" w:rsidRDefault="00402211" w:rsidP="00402211">
            <w:pPr>
              <w:numPr>
                <w:ilvl w:val="0"/>
                <w:numId w:val="74"/>
              </w:numPr>
              <w:shd w:val="clear" w:color="auto" w:fill="FFFFFF"/>
              <w:tabs>
                <w:tab w:val="num" w:pos="463"/>
              </w:tabs>
              <w:spacing w:after="0" w:line="240" w:lineRule="auto"/>
              <w:rPr>
                <w:rFonts w:ascii="Times New Roman" w:hAnsi="Times New Roman" w:cs="Times New Roman"/>
                <w:sz w:val="24"/>
                <w:szCs w:val="24"/>
                <w:lang w:val="ru-RU"/>
              </w:rPr>
            </w:pPr>
            <w:r w:rsidRPr="000916CA">
              <w:rPr>
                <w:rFonts w:ascii="Times New Roman" w:hAnsi="Times New Roman" w:cs="Times New Roman"/>
                <w:sz w:val="24"/>
                <w:szCs w:val="24"/>
                <w:lang w:val="ru-RU"/>
              </w:rPr>
              <w:t xml:space="preserve">Спрос и предложение. Равновесная цена. Государственное вмешательство в рыночное ценообразование и его формы. </w:t>
            </w:r>
          </w:p>
          <w:p w:rsidR="00402211" w:rsidRPr="000916CA" w:rsidRDefault="00402211" w:rsidP="00402211">
            <w:pPr>
              <w:numPr>
                <w:ilvl w:val="0"/>
                <w:numId w:val="74"/>
              </w:numPr>
              <w:shd w:val="clear" w:color="auto" w:fill="FFFFFF"/>
              <w:tabs>
                <w:tab w:val="num" w:pos="463"/>
              </w:tabs>
              <w:spacing w:after="0" w:line="240" w:lineRule="auto"/>
              <w:rPr>
                <w:rFonts w:ascii="Times New Roman" w:hAnsi="Times New Roman" w:cs="Times New Roman"/>
                <w:sz w:val="24"/>
                <w:szCs w:val="24"/>
              </w:rPr>
            </w:pPr>
            <w:r w:rsidRPr="000916CA">
              <w:rPr>
                <w:rFonts w:ascii="Times New Roman" w:hAnsi="Times New Roman" w:cs="Times New Roman"/>
                <w:sz w:val="24"/>
                <w:szCs w:val="24"/>
              </w:rPr>
              <w:t>Эластичность спроса и предложения.</w:t>
            </w:r>
          </w:p>
          <w:p w:rsidR="00402211" w:rsidRPr="000916CA" w:rsidRDefault="00402211" w:rsidP="00402211">
            <w:pPr>
              <w:numPr>
                <w:ilvl w:val="0"/>
                <w:numId w:val="74"/>
              </w:numPr>
              <w:shd w:val="clear" w:color="auto" w:fill="FFFFFF"/>
              <w:tabs>
                <w:tab w:val="num" w:pos="463"/>
              </w:tabs>
              <w:spacing w:after="0" w:line="240" w:lineRule="auto"/>
              <w:rPr>
                <w:rFonts w:ascii="Times New Roman" w:hAnsi="Times New Roman" w:cs="Times New Roman"/>
                <w:sz w:val="24"/>
                <w:szCs w:val="24"/>
              </w:rPr>
            </w:pPr>
            <w:r w:rsidRPr="000916CA">
              <w:rPr>
                <w:rFonts w:ascii="Times New Roman" w:hAnsi="Times New Roman" w:cs="Times New Roman"/>
                <w:sz w:val="24"/>
                <w:szCs w:val="24"/>
              </w:rPr>
              <w:t xml:space="preserve">Основы потребительского поведения. </w:t>
            </w:r>
          </w:p>
          <w:p w:rsidR="00402211" w:rsidRPr="000916CA" w:rsidRDefault="00402211" w:rsidP="00402211">
            <w:pPr>
              <w:numPr>
                <w:ilvl w:val="0"/>
                <w:numId w:val="74"/>
              </w:numPr>
              <w:shd w:val="clear" w:color="auto" w:fill="FFFFFF"/>
              <w:tabs>
                <w:tab w:val="num" w:pos="463"/>
              </w:tabs>
              <w:spacing w:after="0" w:line="240" w:lineRule="auto"/>
              <w:rPr>
                <w:rFonts w:ascii="Times New Roman" w:hAnsi="Times New Roman" w:cs="Times New Roman"/>
                <w:sz w:val="24"/>
                <w:szCs w:val="24"/>
                <w:lang w:val="ru-RU"/>
              </w:rPr>
            </w:pPr>
            <w:r w:rsidRPr="000916CA">
              <w:rPr>
                <w:rFonts w:ascii="Times New Roman" w:hAnsi="Times New Roman" w:cs="Times New Roman"/>
                <w:sz w:val="24"/>
                <w:szCs w:val="24"/>
                <w:lang w:val="ru-RU"/>
              </w:rPr>
              <w:t xml:space="preserve">Основы теории производства. Производственная функция. </w:t>
            </w:r>
          </w:p>
          <w:p w:rsidR="00402211" w:rsidRPr="000916CA" w:rsidRDefault="00402211" w:rsidP="00402211">
            <w:pPr>
              <w:numPr>
                <w:ilvl w:val="0"/>
                <w:numId w:val="74"/>
              </w:numPr>
              <w:shd w:val="clear" w:color="auto" w:fill="FFFFFF"/>
              <w:tabs>
                <w:tab w:val="num" w:pos="463"/>
              </w:tabs>
              <w:spacing w:after="0" w:line="240" w:lineRule="auto"/>
              <w:rPr>
                <w:rFonts w:ascii="Times New Roman" w:hAnsi="Times New Roman" w:cs="Times New Roman"/>
                <w:sz w:val="24"/>
                <w:szCs w:val="24"/>
              </w:rPr>
            </w:pPr>
            <w:r w:rsidRPr="000916CA">
              <w:rPr>
                <w:rFonts w:ascii="Times New Roman" w:hAnsi="Times New Roman" w:cs="Times New Roman"/>
                <w:sz w:val="24"/>
                <w:szCs w:val="24"/>
                <w:lang w:val="ru-RU"/>
              </w:rPr>
              <w:t xml:space="preserve">Издержки производства: понятие, виды. Выручка. </w:t>
            </w:r>
            <w:r w:rsidRPr="000916CA">
              <w:rPr>
                <w:rFonts w:ascii="Times New Roman" w:hAnsi="Times New Roman" w:cs="Times New Roman"/>
                <w:sz w:val="24"/>
                <w:szCs w:val="24"/>
              </w:rPr>
              <w:t>Прибыль. Рентабельность.</w:t>
            </w:r>
          </w:p>
          <w:p w:rsidR="00402211" w:rsidRPr="000916CA" w:rsidRDefault="00402211" w:rsidP="00402211">
            <w:pPr>
              <w:numPr>
                <w:ilvl w:val="0"/>
                <w:numId w:val="74"/>
              </w:numPr>
              <w:shd w:val="clear" w:color="auto" w:fill="FFFFFF"/>
              <w:tabs>
                <w:tab w:val="num" w:pos="463"/>
              </w:tabs>
              <w:spacing w:after="0" w:line="240" w:lineRule="auto"/>
              <w:rPr>
                <w:rFonts w:ascii="Times New Roman" w:hAnsi="Times New Roman" w:cs="Times New Roman"/>
                <w:sz w:val="24"/>
                <w:szCs w:val="24"/>
                <w:lang w:val="ru-RU"/>
              </w:rPr>
            </w:pPr>
            <w:r w:rsidRPr="000916CA">
              <w:rPr>
                <w:rFonts w:ascii="Times New Roman" w:hAnsi="Times New Roman" w:cs="Times New Roman"/>
                <w:sz w:val="24"/>
                <w:szCs w:val="24"/>
                <w:lang w:val="ru-RU"/>
              </w:rPr>
              <w:t xml:space="preserve">Определение цены и объема производства. </w:t>
            </w:r>
          </w:p>
          <w:p w:rsidR="00402211" w:rsidRPr="000916CA" w:rsidRDefault="00402211" w:rsidP="00402211">
            <w:pPr>
              <w:numPr>
                <w:ilvl w:val="0"/>
                <w:numId w:val="74"/>
              </w:numPr>
              <w:shd w:val="clear" w:color="auto" w:fill="FFFFFF"/>
              <w:tabs>
                <w:tab w:val="num" w:pos="463"/>
              </w:tabs>
              <w:spacing w:after="0" w:line="240" w:lineRule="auto"/>
              <w:rPr>
                <w:rFonts w:ascii="Times New Roman" w:hAnsi="Times New Roman" w:cs="Times New Roman"/>
                <w:sz w:val="24"/>
                <w:szCs w:val="24"/>
                <w:lang w:val="ru-RU"/>
              </w:rPr>
            </w:pPr>
            <w:r w:rsidRPr="000916CA">
              <w:rPr>
                <w:rFonts w:ascii="Times New Roman" w:hAnsi="Times New Roman" w:cs="Times New Roman"/>
                <w:sz w:val="24"/>
                <w:szCs w:val="24"/>
                <w:lang w:val="ru-RU"/>
              </w:rPr>
              <w:t xml:space="preserve">Рынок ресурсов: особенности их экономического анализа. </w:t>
            </w:r>
          </w:p>
          <w:p w:rsidR="00402211" w:rsidRPr="000916CA" w:rsidRDefault="00402211" w:rsidP="00402211">
            <w:pPr>
              <w:numPr>
                <w:ilvl w:val="0"/>
                <w:numId w:val="74"/>
              </w:numPr>
              <w:shd w:val="clear" w:color="auto" w:fill="FFFFFF"/>
              <w:tabs>
                <w:tab w:val="num" w:pos="463"/>
              </w:tabs>
              <w:spacing w:after="0" w:line="240" w:lineRule="auto"/>
              <w:rPr>
                <w:rFonts w:ascii="Times New Roman" w:hAnsi="Times New Roman" w:cs="Times New Roman"/>
                <w:sz w:val="24"/>
                <w:szCs w:val="24"/>
              </w:rPr>
            </w:pPr>
            <w:r w:rsidRPr="000916CA">
              <w:rPr>
                <w:rFonts w:ascii="Times New Roman" w:hAnsi="Times New Roman" w:cs="Times New Roman"/>
                <w:sz w:val="24"/>
                <w:szCs w:val="24"/>
              </w:rPr>
              <w:t xml:space="preserve">Особенности рынка совершенной конкуренции. </w:t>
            </w:r>
          </w:p>
          <w:p w:rsidR="00402211" w:rsidRPr="000916CA" w:rsidRDefault="00402211" w:rsidP="00402211">
            <w:pPr>
              <w:numPr>
                <w:ilvl w:val="0"/>
                <w:numId w:val="74"/>
              </w:numPr>
              <w:shd w:val="clear" w:color="auto" w:fill="FFFFFF"/>
              <w:tabs>
                <w:tab w:val="num" w:pos="463"/>
              </w:tabs>
              <w:spacing w:after="0" w:line="240" w:lineRule="auto"/>
              <w:rPr>
                <w:rFonts w:ascii="Times New Roman" w:hAnsi="Times New Roman" w:cs="Times New Roman"/>
                <w:sz w:val="24"/>
                <w:szCs w:val="24"/>
              </w:rPr>
            </w:pPr>
            <w:r w:rsidRPr="000916CA">
              <w:rPr>
                <w:rFonts w:ascii="Times New Roman" w:hAnsi="Times New Roman" w:cs="Times New Roman"/>
                <w:sz w:val="24"/>
                <w:szCs w:val="24"/>
                <w:lang w:val="ru-RU"/>
              </w:rPr>
              <w:t xml:space="preserve">Три типа рынков несовершенной конкуренции. </w:t>
            </w:r>
            <w:r w:rsidRPr="000916CA">
              <w:rPr>
                <w:rFonts w:ascii="Times New Roman" w:hAnsi="Times New Roman" w:cs="Times New Roman"/>
                <w:sz w:val="24"/>
                <w:szCs w:val="24"/>
              </w:rPr>
              <w:t>Антимонопольное регулирование.</w:t>
            </w:r>
          </w:p>
          <w:p w:rsidR="00402211" w:rsidRPr="000916CA" w:rsidRDefault="00402211" w:rsidP="00402211">
            <w:pPr>
              <w:numPr>
                <w:ilvl w:val="0"/>
                <w:numId w:val="74"/>
              </w:numPr>
              <w:shd w:val="clear" w:color="auto" w:fill="FFFFFF"/>
              <w:tabs>
                <w:tab w:val="num" w:pos="463"/>
              </w:tabs>
              <w:spacing w:after="0" w:line="240" w:lineRule="auto"/>
              <w:rPr>
                <w:rFonts w:ascii="Times New Roman" w:hAnsi="Times New Roman" w:cs="Times New Roman"/>
                <w:sz w:val="24"/>
                <w:szCs w:val="24"/>
                <w:lang w:val="ru-RU"/>
              </w:rPr>
            </w:pPr>
            <w:r w:rsidRPr="000916CA">
              <w:rPr>
                <w:rFonts w:ascii="Times New Roman" w:hAnsi="Times New Roman" w:cs="Times New Roman"/>
                <w:sz w:val="24"/>
                <w:szCs w:val="24"/>
                <w:lang w:val="ru-RU"/>
              </w:rPr>
              <w:t xml:space="preserve">Система национальных счетов (СНС) как способ единообразного о писания различных сторон макроэкономики. </w:t>
            </w:r>
          </w:p>
          <w:p w:rsidR="00402211" w:rsidRPr="000916CA" w:rsidRDefault="00402211" w:rsidP="00402211">
            <w:pPr>
              <w:numPr>
                <w:ilvl w:val="0"/>
                <w:numId w:val="74"/>
              </w:numPr>
              <w:shd w:val="clear" w:color="auto" w:fill="FFFFFF"/>
              <w:tabs>
                <w:tab w:val="num" w:pos="463"/>
              </w:tabs>
              <w:spacing w:after="0" w:line="240" w:lineRule="auto"/>
              <w:rPr>
                <w:rFonts w:ascii="Times New Roman" w:hAnsi="Times New Roman" w:cs="Times New Roman"/>
                <w:sz w:val="24"/>
                <w:szCs w:val="24"/>
              </w:rPr>
            </w:pPr>
            <w:r w:rsidRPr="000916CA">
              <w:rPr>
                <w:rFonts w:ascii="Times New Roman" w:hAnsi="Times New Roman" w:cs="Times New Roman"/>
                <w:sz w:val="24"/>
                <w:szCs w:val="24"/>
              </w:rPr>
              <w:t xml:space="preserve">Основные макроэкономические показатели. </w:t>
            </w:r>
          </w:p>
          <w:p w:rsidR="00402211" w:rsidRPr="000916CA" w:rsidRDefault="00402211" w:rsidP="00402211">
            <w:pPr>
              <w:numPr>
                <w:ilvl w:val="0"/>
                <w:numId w:val="74"/>
              </w:numPr>
              <w:shd w:val="clear" w:color="auto" w:fill="FFFFFF"/>
              <w:tabs>
                <w:tab w:val="num" w:pos="463"/>
              </w:tabs>
              <w:spacing w:after="0" w:line="240" w:lineRule="auto"/>
              <w:rPr>
                <w:rFonts w:ascii="Times New Roman" w:hAnsi="Times New Roman" w:cs="Times New Roman"/>
                <w:sz w:val="24"/>
                <w:szCs w:val="24"/>
              </w:rPr>
            </w:pPr>
            <w:r w:rsidRPr="000916CA">
              <w:rPr>
                <w:rFonts w:ascii="Times New Roman" w:hAnsi="Times New Roman" w:cs="Times New Roman"/>
                <w:sz w:val="24"/>
                <w:szCs w:val="24"/>
              </w:rPr>
              <w:t xml:space="preserve">Совокупный спрос, совокупное предложение. </w:t>
            </w:r>
          </w:p>
          <w:p w:rsidR="00402211" w:rsidRPr="000916CA" w:rsidRDefault="00402211" w:rsidP="00402211">
            <w:pPr>
              <w:numPr>
                <w:ilvl w:val="0"/>
                <w:numId w:val="74"/>
              </w:numPr>
              <w:shd w:val="clear" w:color="auto" w:fill="FFFFFF"/>
              <w:tabs>
                <w:tab w:val="num" w:pos="463"/>
              </w:tabs>
              <w:spacing w:after="0" w:line="240" w:lineRule="auto"/>
              <w:rPr>
                <w:rFonts w:ascii="Times New Roman" w:hAnsi="Times New Roman" w:cs="Times New Roman"/>
                <w:sz w:val="24"/>
                <w:szCs w:val="24"/>
              </w:rPr>
            </w:pPr>
            <w:r w:rsidRPr="000916CA">
              <w:rPr>
                <w:rFonts w:ascii="Times New Roman" w:hAnsi="Times New Roman" w:cs="Times New Roman"/>
                <w:sz w:val="24"/>
                <w:szCs w:val="24"/>
              </w:rPr>
              <w:t xml:space="preserve">Модели макроэкономического равновесия. </w:t>
            </w:r>
          </w:p>
          <w:p w:rsidR="00402211" w:rsidRPr="000916CA" w:rsidRDefault="00402211" w:rsidP="00402211">
            <w:pPr>
              <w:numPr>
                <w:ilvl w:val="0"/>
                <w:numId w:val="74"/>
              </w:numPr>
              <w:shd w:val="clear" w:color="auto" w:fill="FFFFFF"/>
              <w:tabs>
                <w:tab w:val="num" w:pos="463"/>
              </w:tabs>
              <w:spacing w:after="0" w:line="240" w:lineRule="auto"/>
              <w:rPr>
                <w:rFonts w:ascii="Times New Roman" w:hAnsi="Times New Roman" w:cs="Times New Roman"/>
                <w:sz w:val="24"/>
                <w:szCs w:val="24"/>
              </w:rPr>
            </w:pPr>
            <w:r w:rsidRPr="000916CA">
              <w:rPr>
                <w:rFonts w:ascii="Times New Roman" w:hAnsi="Times New Roman" w:cs="Times New Roman"/>
                <w:sz w:val="24"/>
                <w:szCs w:val="24"/>
              </w:rPr>
              <w:t xml:space="preserve">Циклическое развитие экономики. </w:t>
            </w:r>
          </w:p>
          <w:p w:rsidR="00402211" w:rsidRPr="000916CA" w:rsidRDefault="00402211" w:rsidP="00402211">
            <w:pPr>
              <w:numPr>
                <w:ilvl w:val="0"/>
                <w:numId w:val="74"/>
              </w:numPr>
              <w:shd w:val="clear" w:color="auto" w:fill="FFFFFF"/>
              <w:tabs>
                <w:tab w:val="num" w:pos="463"/>
              </w:tabs>
              <w:spacing w:after="0" w:line="240" w:lineRule="auto"/>
              <w:rPr>
                <w:rFonts w:ascii="Times New Roman" w:hAnsi="Times New Roman" w:cs="Times New Roman"/>
                <w:sz w:val="24"/>
                <w:szCs w:val="24"/>
              </w:rPr>
            </w:pPr>
            <w:r w:rsidRPr="000916CA">
              <w:rPr>
                <w:rFonts w:ascii="Times New Roman" w:hAnsi="Times New Roman" w:cs="Times New Roman"/>
                <w:sz w:val="24"/>
                <w:szCs w:val="24"/>
                <w:lang w:val="ru-RU"/>
              </w:rPr>
              <w:t xml:space="preserve">Инфляция: сущность, оценка, причины возникновения, формы, социально-экономические  </w:t>
            </w:r>
            <w:r w:rsidRPr="000916CA">
              <w:rPr>
                <w:rFonts w:ascii="Times New Roman" w:hAnsi="Times New Roman" w:cs="Times New Roman"/>
                <w:sz w:val="24"/>
                <w:szCs w:val="24"/>
                <w:lang w:val="ru-RU"/>
              </w:rPr>
              <w:lastRenderedPageBreak/>
              <w:t xml:space="preserve">последствия.  </w:t>
            </w:r>
            <w:r w:rsidRPr="000916CA">
              <w:rPr>
                <w:rFonts w:ascii="Times New Roman" w:hAnsi="Times New Roman" w:cs="Times New Roman"/>
                <w:sz w:val="24"/>
                <w:szCs w:val="24"/>
              </w:rPr>
              <w:t>Антиинфляционное регулирование.</w:t>
            </w:r>
          </w:p>
          <w:p w:rsidR="00402211" w:rsidRPr="000916CA" w:rsidRDefault="00402211" w:rsidP="00402211">
            <w:pPr>
              <w:numPr>
                <w:ilvl w:val="0"/>
                <w:numId w:val="74"/>
              </w:numPr>
              <w:shd w:val="clear" w:color="auto" w:fill="FFFFFF"/>
              <w:tabs>
                <w:tab w:val="num" w:pos="463"/>
              </w:tabs>
              <w:spacing w:after="0" w:line="240" w:lineRule="auto"/>
              <w:rPr>
                <w:rFonts w:ascii="Times New Roman" w:hAnsi="Times New Roman" w:cs="Times New Roman"/>
                <w:sz w:val="24"/>
                <w:szCs w:val="24"/>
              </w:rPr>
            </w:pPr>
            <w:r w:rsidRPr="000916CA">
              <w:rPr>
                <w:rFonts w:ascii="Times New Roman" w:hAnsi="Times New Roman" w:cs="Times New Roman"/>
                <w:sz w:val="24"/>
                <w:szCs w:val="24"/>
              </w:rPr>
              <w:t xml:space="preserve">Безработица: сущность, формы, оценка. </w:t>
            </w:r>
          </w:p>
          <w:p w:rsidR="00402211" w:rsidRPr="000916CA" w:rsidRDefault="00402211" w:rsidP="00402211">
            <w:pPr>
              <w:numPr>
                <w:ilvl w:val="0"/>
                <w:numId w:val="74"/>
              </w:numPr>
              <w:shd w:val="clear" w:color="auto" w:fill="FFFFFF"/>
              <w:tabs>
                <w:tab w:val="num" w:pos="463"/>
              </w:tabs>
              <w:spacing w:after="0" w:line="240" w:lineRule="auto"/>
              <w:rPr>
                <w:rFonts w:ascii="Times New Roman" w:hAnsi="Times New Roman" w:cs="Times New Roman"/>
                <w:sz w:val="24"/>
                <w:szCs w:val="24"/>
              </w:rPr>
            </w:pPr>
            <w:r w:rsidRPr="000916CA">
              <w:rPr>
                <w:rFonts w:ascii="Times New Roman" w:hAnsi="Times New Roman" w:cs="Times New Roman"/>
                <w:sz w:val="24"/>
                <w:szCs w:val="24"/>
                <w:lang w:val="ru-RU"/>
              </w:rPr>
              <w:t xml:space="preserve">Финансовая система и финансовая политика государства. </w:t>
            </w:r>
            <w:r w:rsidRPr="000916CA">
              <w:rPr>
                <w:rFonts w:ascii="Times New Roman" w:hAnsi="Times New Roman" w:cs="Times New Roman"/>
                <w:sz w:val="24"/>
                <w:szCs w:val="24"/>
              </w:rPr>
              <w:t xml:space="preserve">Налоги: сущность, функции. </w:t>
            </w:r>
          </w:p>
          <w:p w:rsidR="00402211" w:rsidRPr="000916CA" w:rsidRDefault="00402211" w:rsidP="00402211">
            <w:pPr>
              <w:numPr>
                <w:ilvl w:val="0"/>
                <w:numId w:val="74"/>
              </w:numPr>
              <w:shd w:val="clear" w:color="auto" w:fill="FFFFFF"/>
              <w:tabs>
                <w:tab w:val="num" w:pos="463"/>
              </w:tabs>
              <w:spacing w:after="0" w:line="240" w:lineRule="auto"/>
              <w:rPr>
                <w:rFonts w:ascii="Times New Roman" w:hAnsi="Times New Roman" w:cs="Times New Roman"/>
                <w:sz w:val="24"/>
                <w:szCs w:val="24"/>
                <w:lang w:val="ru-RU"/>
              </w:rPr>
            </w:pPr>
            <w:r w:rsidRPr="000916CA">
              <w:rPr>
                <w:rFonts w:ascii="Times New Roman" w:hAnsi="Times New Roman" w:cs="Times New Roman"/>
                <w:sz w:val="24"/>
                <w:szCs w:val="24"/>
                <w:lang w:val="ru-RU"/>
              </w:rPr>
              <w:t xml:space="preserve">Кредитно-денежная система государства. Теоретические основы кредитно-денежной политики. </w:t>
            </w:r>
          </w:p>
          <w:p w:rsidR="00402211" w:rsidRPr="000916CA" w:rsidRDefault="00402211" w:rsidP="00402211">
            <w:pPr>
              <w:numPr>
                <w:ilvl w:val="0"/>
                <w:numId w:val="74"/>
              </w:numPr>
              <w:tabs>
                <w:tab w:val="left" w:pos="1134"/>
              </w:tabs>
              <w:autoSpaceDN w:val="0"/>
              <w:spacing w:after="0" w:line="240" w:lineRule="auto"/>
              <w:jc w:val="both"/>
              <w:rPr>
                <w:rFonts w:ascii="Times New Roman" w:hAnsi="Times New Roman" w:cs="Times New Roman"/>
                <w:sz w:val="24"/>
                <w:szCs w:val="24"/>
              </w:rPr>
            </w:pPr>
            <w:r w:rsidRPr="000916CA">
              <w:rPr>
                <w:rFonts w:ascii="Times New Roman" w:hAnsi="Times New Roman" w:cs="Times New Roman"/>
                <w:sz w:val="24"/>
                <w:szCs w:val="24"/>
                <w:lang w:val="ru-RU"/>
              </w:rPr>
              <w:t xml:space="preserve">Предприятие в рыночной среде. Классификация предприятий. </w:t>
            </w:r>
            <w:r w:rsidRPr="000916CA">
              <w:rPr>
                <w:rFonts w:ascii="Times New Roman" w:hAnsi="Times New Roman" w:cs="Times New Roman"/>
                <w:sz w:val="24"/>
                <w:szCs w:val="24"/>
              </w:rPr>
              <w:t>Формы объединения предприятий.</w:t>
            </w:r>
          </w:p>
          <w:p w:rsidR="00402211" w:rsidRPr="000916CA" w:rsidRDefault="00402211" w:rsidP="00402211">
            <w:pPr>
              <w:numPr>
                <w:ilvl w:val="0"/>
                <w:numId w:val="74"/>
              </w:numPr>
              <w:tabs>
                <w:tab w:val="left" w:pos="1134"/>
              </w:tabs>
              <w:autoSpaceDN w:val="0"/>
              <w:spacing w:after="0" w:line="240" w:lineRule="auto"/>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 xml:space="preserve">Основные средства предприятия. Состав и виды основных средств. Оценка и учет основных средств. </w:t>
            </w:r>
          </w:p>
          <w:p w:rsidR="00402211" w:rsidRPr="000916CA" w:rsidRDefault="00402211" w:rsidP="00402211">
            <w:pPr>
              <w:numPr>
                <w:ilvl w:val="0"/>
                <w:numId w:val="74"/>
              </w:numPr>
              <w:tabs>
                <w:tab w:val="left" w:pos="1134"/>
              </w:tabs>
              <w:autoSpaceDN w:val="0"/>
              <w:spacing w:after="0" w:line="240" w:lineRule="auto"/>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Износ и амортизация основных средств. Нормы амортизации. Способы начисления амортизации.</w:t>
            </w:r>
          </w:p>
          <w:p w:rsidR="00402211" w:rsidRPr="000916CA" w:rsidRDefault="00402211" w:rsidP="00402211">
            <w:pPr>
              <w:numPr>
                <w:ilvl w:val="0"/>
                <w:numId w:val="74"/>
              </w:numPr>
              <w:tabs>
                <w:tab w:val="left" w:pos="1134"/>
              </w:tabs>
              <w:autoSpaceDN w:val="0"/>
              <w:spacing w:after="0" w:line="240" w:lineRule="auto"/>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Показатели эффективности использования основных средств предприятия и пути их повышения.</w:t>
            </w:r>
          </w:p>
          <w:p w:rsidR="00402211" w:rsidRPr="000916CA" w:rsidRDefault="00402211" w:rsidP="00402211">
            <w:pPr>
              <w:numPr>
                <w:ilvl w:val="0"/>
                <w:numId w:val="74"/>
              </w:numPr>
              <w:tabs>
                <w:tab w:val="left" w:pos="1134"/>
              </w:tabs>
              <w:autoSpaceDN w:val="0"/>
              <w:spacing w:after="0" w:line="240" w:lineRule="auto"/>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Оборотные средства. Состав и структура оборотных средств предприятия.</w:t>
            </w:r>
          </w:p>
          <w:p w:rsidR="00402211" w:rsidRPr="000916CA" w:rsidRDefault="00402211" w:rsidP="00402211">
            <w:pPr>
              <w:numPr>
                <w:ilvl w:val="0"/>
                <w:numId w:val="74"/>
              </w:numPr>
              <w:tabs>
                <w:tab w:val="left" w:pos="1134"/>
              </w:tabs>
              <w:autoSpaceDN w:val="0"/>
              <w:spacing w:after="0" w:line="240" w:lineRule="auto"/>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Показатели эффективности использования оборотных средств и пути ускорения их оборачиваемости.</w:t>
            </w:r>
          </w:p>
          <w:p w:rsidR="00402211" w:rsidRPr="000916CA" w:rsidRDefault="00402211" w:rsidP="00402211">
            <w:pPr>
              <w:numPr>
                <w:ilvl w:val="0"/>
                <w:numId w:val="74"/>
              </w:numPr>
              <w:tabs>
                <w:tab w:val="left" w:pos="1134"/>
              </w:tabs>
              <w:autoSpaceDN w:val="0"/>
              <w:spacing w:after="0" w:line="240" w:lineRule="auto"/>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Трудовые ресурсы предприятия: количественная и качественная характеристика.</w:t>
            </w:r>
          </w:p>
          <w:p w:rsidR="00402211" w:rsidRPr="000916CA" w:rsidRDefault="00402211" w:rsidP="00402211">
            <w:pPr>
              <w:numPr>
                <w:ilvl w:val="0"/>
                <w:numId w:val="74"/>
              </w:numPr>
              <w:tabs>
                <w:tab w:val="left" w:pos="1134"/>
              </w:tabs>
              <w:autoSpaceDN w:val="0"/>
              <w:spacing w:after="0" w:line="240" w:lineRule="auto"/>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Фонды рабочего времени. Показатели их использования</w:t>
            </w:r>
          </w:p>
          <w:p w:rsidR="00402211" w:rsidRPr="000916CA" w:rsidRDefault="00402211" w:rsidP="00402211">
            <w:pPr>
              <w:numPr>
                <w:ilvl w:val="0"/>
                <w:numId w:val="74"/>
              </w:numPr>
              <w:tabs>
                <w:tab w:val="left" w:pos="1134"/>
              </w:tabs>
              <w:autoSpaceDN w:val="0"/>
              <w:spacing w:after="0" w:line="240" w:lineRule="auto"/>
              <w:jc w:val="both"/>
              <w:rPr>
                <w:rFonts w:ascii="Times New Roman" w:hAnsi="Times New Roman" w:cs="Times New Roman"/>
                <w:sz w:val="24"/>
                <w:szCs w:val="24"/>
              </w:rPr>
            </w:pPr>
            <w:r w:rsidRPr="000916CA">
              <w:rPr>
                <w:rFonts w:ascii="Times New Roman" w:hAnsi="Times New Roman" w:cs="Times New Roman"/>
                <w:sz w:val="24"/>
                <w:szCs w:val="24"/>
                <w:lang w:val="ru-RU"/>
              </w:rPr>
              <w:t xml:space="preserve">Показатели эффективности использования трудовых ресурсов. </w:t>
            </w:r>
            <w:r w:rsidRPr="000916CA">
              <w:rPr>
                <w:rFonts w:ascii="Times New Roman" w:hAnsi="Times New Roman" w:cs="Times New Roman"/>
                <w:sz w:val="24"/>
                <w:szCs w:val="24"/>
              </w:rPr>
              <w:t>Производительность труда.</w:t>
            </w:r>
          </w:p>
          <w:p w:rsidR="00402211" w:rsidRPr="000916CA" w:rsidRDefault="00402211" w:rsidP="00402211">
            <w:pPr>
              <w:numPr>
                <w:ilvl w:val="0"/>
                <w:numId w:val="74"/>
              </w:numPr>
              <w:tabs>
                <w:tab w:val="left" w:pos="1134"/>
              </w:tabs>
              <w:autoSpaceDN w:val="0"/>
              <w:spacing w:after="0" w:line="240" w:lineRule="auto"/>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Оплата труда на предприятии: сущность, функции. Системы сдельной и повременной оплаты труда.</w:t>
            </w:r>
          </w:p>
          <w:p w:rsidR="00402211" w:rsidRPr="000916CA" w:rsidRDefault="00402211" w:rsidP="00402211">
            <w:pPr>
              <w:numPr>
                <w:ilvl w:val="0"/>
                <w:numId w:val="74"/>
              </w:numPr>
              <w:tabs>
                <w:tab w:val="left" w:pos="1134"/>
              </w:tabs>
              <w:autoSpaceDN w:val="0"/>
              <w:spacing w:after="0" w:line="240" w:lineRule="auto"/>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Расходы и затраты предприятия. Экономические элементы затрат и калькуляционные статьи.</w:t>
            </w:r>
          </w:p>
          <w:p w:rsidR="00402211" w:rsidRPr="000916CA" w:rsidRDefault="00402211" w:rsidP="00402211">
            <w:pPr>
              <w:numPr>
                <w:ilvl w:val="0"/>
                <w:numId w:val="74"/>
              </w:numPr>
              <w:tabs>
                <w:tab w:val="left" w:pos="1134"/>
              </w:tabs>
              <w:autoSpaceDN w:val="0"/>
              <w:spacing w:after="0" w:line="240" w:lineRule="auto"/>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Расходы и затраты предприятия. Постоянные и переменные, прямые и косвенные, основные и накладные затраты.</w:t>
            </w:r>
          </w:p>
          <w:p w:rsidR="00402211" w:rsidRPr="000916CA" w:rsidRDefault="00402211" w:rsidP="00402211">
            <w:pPr>
              <w:numPr>
                <w:ilvl w:val="0"/>
                <w:numId w:val="74"/>
              </w:numPr>
              <w:tabs>
                <w:tab w:val="left" w:pos="1134"/>
              </w:tabs>
              <w:autoSpaceDN w:val="0"/>
              <w:spacing w:after="0" w:line="240" w:lineRule="auto"/>
              <w:jc w:val="both"/>
              <w:rPr>
                <w:rFonts w:ascii="Times New Roman" w:hAnsi="Times New Roman" w:cs="Times New Roman"/>
                <w:sz w:val="24"/>
                <w:szCs w:val="24"/>
              </w:rPr>
            </w:pPr>
            <w:r w:rsidRPr="000916CA">
              <w:rPr>
                <w:rFonts w:ascii="Times New Roman" w:hAnsi="Times New Roman" w:cs="Times New Roman"/>
                <w:sz w:val="24"/>
                <w:szCs w:val="24"/>
                <w:lang w:val="ru-RU"/>
              </w:rPr>
              <w:t xml:space="preserve">Себестоимость продукции предприятия и структура затрат. </w:t>
            </w:r>
            <w:r w:rsidRPr="000916CA">
              <w:rPr>
                <w:rFonts w:ascii="Times New Roman" w:hAnsi="Times New Roman" w:cs="Times New Roman"/>
                <w:sz w:val="24"/>
                <w:szCs w:val="24"/>
              </w:rPr>
              <w:t>Калькулирование себестоимости продукции предприятия.</w:t>
            </w:r>
          </w:p>
          <w:p w:rsidR="00402211" w:rsidRPr="000916CA" w:rsidRDefault="00402211" w:rsidP="00402211">
            <w:pPr>
              <w:numPr>
                <w:ilvl w:val="0"/>
                <w:numId w:val="74"/>
              </w:numPr>
              <w:tabs>
                <w:tab w:val="left" w:pos="1134"/>
              </w:tabs>
              <w:autoSpaceDN w:val="0"/>
              <w:spacing w:after="0" w:line="240" w:lineRule="auto"/>
              <w:jc w:val="both"/>
              <w:rPr>
                <w:rFonts w:ascii="Times New Roman" w:hAnsi="Times New Roman" w:cs="Times New Roman"/>
                <w:sz w:val="24"/>
                <w:szCs w:val="24"/>
              </w:rPr>
            </w:pPr>
            <w:r w:rsidRPr="000916CA">
              <w:rPr>
                <w:rFonts w:ascii="Times New Roman" w:hAnsi="Times New Roman" w:cs="Times New Roman"/>
                <w:sz w:val="24"/>
                <w:szCs w:val="24"/>
                <w:lang w:val="ru-RU"/>
              </w:rPr>
              <w:t xml:space="preserve">Цены и ценообразование на предприятии. </w:t>
            </w:r>
            <w:r w:rsidRPr="000916CA">
              <w:rPr>
                <w:rFonts w:ascii="Times New Roman" w:hAnsi="Times New Roman" w:cs="Times New Roman"/>
                <w:sz w:val="24"/>
                <w:szCs w:val="24"/>
              </w:rPr>
              <w:t>Состав и структура цены.</w:t>
            </w:r>
          </w:p>
          <w:p w:rsidR="00402211" w:rsidRPr="000916CA" w:rsidRDefault="00402211" w:rsidP="00402211">
            <w:pPr>
              <w:numPr>
                <w:ilvl w:val="0"/>
                <w:numId w:val="74"/>
              </w:numPr>
              <w:tabs>
                <w:tab w:val="left" w:pos="1134"/>
              </w:tabs>
              <w:autoSpaceDN w:val="0"/>
              <w:spacing w:after="0" w:line="240" w:lineRule="auto"/>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Прибыль как основной показатель деятельности предприятия. Виды прибыли и методы ее расчета.</w:t>
            </w:r>
          </w:p>
          <w:p w:rsidR="00402211" w:rsidRPr="000916CA" w:rsidRDefault="00402211" w:rsidP="00402211">
            <w:pPr>
              <w:numPr>
                <w:ilvl w:val="0"/>
                <w:numId w:val="74"/>
              </w:numPr>
              <w:tabs>
                <w:tab w:val="left" w:pos="1134"/>
              </w:tabs>
              <w:autoSpaceDN w:val="0"/>
              <w:spacing w:after="0" w:line="240" w:lineRule="auto"/>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Рентабельность продукции и общая рентабельность предприятия: показатели и пути их повышения.</w:t>
            </w:r>
          </w:p>
          <w:p w:rsidR="00402211" w:rsidRPr="000916CA" w:rsidRDefault="00402211" w:rsidP="00402211">
            <w:pPr>
              <w:numPr>
                <w:ilvl w:val="0"/>
                <w:numId w:val="74"/>
              </w:numPr>
              <w:tabs>
                <w:tab w:val="left" w:pos="1134"/>
              </w:tabs>
              <w:autoSpaceDN w:val="0"/>
              <w:spacing w:after="0" w:line="240" w:lineRule="auto"/>
              <w:jc w:val="both"/>
              <w:rPr>
                <w:rFonts w:ascii="Times New Roman" w:hAnsi="Times New Roman" w:cs="Times New Roman"/>
                <w:sz w:val="24"/>
                <w:szCs w:val="24"/>
                <w:lang w:val="ru-RU"/>
              </w:rPr>
            </w:pPr>
            <w:r w:rsidRPr="000916CA">
              <w:rPr>
                <w:rFonts w:ascii="Times New Roman" w:hAnsi="Times New Roman" w:cs="Times New Roman"/>
                <w:sz w:val="24"/>
                <w:szCs w:val="24"/>
                <w:lang w:val="ru-RU"/>
              </w:rPr>
              <w:t>Точка безубыточности и запас финансовой прочности.</w:t>
            </w:r>
          </w:p>
          <w:p w:rsidR="00402211" w:rsidRPr="000916CA" w:rsidRDefault="00402211" w:rsidP="00402211">
            <w:pPr>
              <w:numPr>
                <w:ilvl w:val="0"/>
                <w:numId w:val="74"/>
              </w:numPr>
              <w:shd w:val="clear" w:color="auto" w:fill="FFFFFF"/>
              <w:tabs>
                <w:tab w:val="num" w:pos="463"/>
              </w:tabs>
              <w:spacing w:after="0" w:line="240" w:lineRule="auto"/>
              <w:rPr>
                <w:rFonts w:ascii="Times New Roman" w:hAnsi="Times New Roman" w:cs="Times New Roman"/>
                <w:sz w:val="24"/>
                <w:szCs w:val="24"/>
              </w:rPr>
            </w:pPr>
            <w:r w:rsidRPr="000916CA">
              <w:rPr>
                <w:rFonts w:ascii="Times New Roman" w:hAnsi="Times New Roman" w:cs="Times New Roman"/>
                <w:sz w:val="24"/>
                <w:szCs w:val="24"/>
              </w:rPr>
              <w:lastRenderedPageBreak/>
              <w:t>Основные экономические школы</w:t>
            </w:r>
          </w:p>
          <w:p w:rsidR="00402211" w:rsidRPr="000916CA" w:rsidRDefault="00402211" w:rsidP="00402211">
            <w:pPr>
              <w:spacing w:after="0" w:line="240" w:lineRule="auto"/>
              <w:rPr>
                <w:rFonts w:ascii="Times New Roman" w:hAnsi="Times New Roman" w:cs="Times New Roman"/>
                <w:b/>
                <w:color w:val="000000"/>
                <w:sz w:val="24"/>
                <w:szCs w:val="24"/>
                <w:lang w:val="ru-RU"/>
              </w:rPr>
            </w:pPr>
            <w:r w:rsidRPr="000916CA">
              <w:rPr>
                <w:rFonts w:ascii="Times New Roman" w:hAnsi="Times New Roman" w:cs="Times New Roman"/>
                <w:b/>
                <w:color w:val="000000"/>
                <w:sz w:val="24"/>
                <w:szCs w:val="24"/>
                <w:lang w:val="ru-RU"/>
              </w:rPr>
              <w:t>Задания в тестовой форме «выбор одного ответа из предложенных».</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Задание 1 (укажите один вариант ответа).</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br/>
              <w:t>Невозможность удовлетворения потребностей всех членов общества одновременно и в полном объеме определяется в экономической теории как</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Варианты ответов:</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1)</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ограниченность ресурсов</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2)</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чрезмерность потребностей</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3)</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доминирование псевдопотребностей</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4)</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отсутствие природных ресурсов</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Задание 2 (укажите один вариант ответа).</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br/>
              <w:t>Исходной стадией процесса общественного воспроизводства является</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Варианты ответов:</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1)</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производство</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2)</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распределение</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3)</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обмен</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4)</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потребление</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Задание 3 (укажите один вариант ответа).</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br/>
              <w:t>Взаимосвязь экономических интересов продавцов и покупателей обеспечивается выполнением рынком __________ функции.</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Варианты ответов:</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1)</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посреднической</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2)</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стимулирующей</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3)</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ценообразующей</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4)</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информационной</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Задание 4 (укажите один вариант ответа).</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br/>
              <w:t>Рыночные барьеры на рынке совершенной конкуренции</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lastRenderedPageBreak/>
              <w:t>Варианты ответов:</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1)</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отсутствуют</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2)</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низкие</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3)</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высокие</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4)</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непреодолимые</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Задание 5 (укажите один вариант ответа).</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br/>
              <w:t>К физическому капиталу относятся</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Варианты ответов:</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1)</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здания, сооружения, машины и оборудование</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2)</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денежные средства, акции, облигации</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3)</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предметы труда, которые ранее не подвергались обработке</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4)</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нематериальные активы (торговые марки, патенты и др.)</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Задание 6 (укажите один вариант ответа).</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br/>
              <w:t>Суммарная стоимость всех рыночных и нерыночных продуктов и услуг, произведенных в стране в отчетном периоде, в системе национальных счетов получила название</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Варианты ответов:</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1)</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валового выпуска</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2)</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валового внутреннего продукта</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3)</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чистого внутреннего продукта</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4)</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валовой добавленной стоимости</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Задание 7 (укажите один вариант ответа).</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br/>
              <w:t>Инвестиции, осуществляемые с целью восстановления изношенного капитала, называют</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Варианты ответов:</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1)</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инвестициями в модернизацию (реновацию)</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2)</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портфельными инвестициями</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3)</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индуцированными инвестициями</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4)</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инвестициями в жилищное строительство</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lastRenderedPageBreak/>
              <w:t>Задание 8 (укажите один вариант ответа).</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br/>
              <w:t>Инфляция приведет к</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Варианты ответов:</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1)</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росту цен</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2)</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увеличению реальных доходов кредиторов</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3)</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увеличению денежных сбережений населения в банках</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4)</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росту реальных доходов населения</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Задание 9 (укажите один вариант ответа).</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br/>
              <w:t>К безработным</w:t>
            </w:r>
            <w:r w:rsidRPr="000916CA">
              <w:rPr>
                <w:rFonts w:ascii="Times New Roman" w:hAnsi="Times New Roman" w:cs="Times New Roman"/>
                <w:color w:val="000000"/>
                <w:sz w:val="24"/>
                <w:szCs w:val="24"/>
              </w:rPr>
              <w:t> </w:t>
            </w:r>
            <w:r w:rsidRPr="000916CA">
              <w:rPr>
                <w:rFonts w:ascii="Times New Roman" w:hAnsi="Times New Roman" w:cs="Times New Roman"/>
                <w:b/>
                <w:bCs/>
                <w:color w:val="000000"/>
                <w:sz w:val="24"/>
                <w:szCs w:val="24"/>
                <w:lang w:val="ru-RU"/>
              </w:rPr>
              <w:t>не относят</w:t>
            </w:r>
            <w:r w:rsidRPr="000916CA">
              <w:rPr>
                <w:rFonts w:ascii="Times New Roman" w:hAnsi="Times New Roman" w:cs="Times New Roman"/>
                <w:b/>
                <w:bCs/>
                <w:color w:val="000000"/>
                <w:sz w:val="24"/>
                <w:szCs w:val="24"/>
              </w:rPr>
              <w:t> </w:t>
            </w:r>
            <w:r w:rsidRPr="000916CA">
              <w:rPr>
                <w:rFonts w:ascii="Times New Roman" w:hAnsi="Times New Roman" w:cs="Times New Roman"/>
                <w:color w:val="000000"/>
                <w:sz w:val="24"/>
                <w:szCs w:val="24"/>
                <w:lang w:val="ru-RU"/>
              </w:rPr>
              <w:t>…</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Варианты ответов:</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1)</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недееспособных граждан старше 16 лет</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2)</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дееспособных граждан старше 16 лет</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3)</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не имеющих работы</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4)</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ищущих работу</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Задание 10 (укажите один вариант ответа).</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br/>
              <w:t>Бюджет государства представляет собой</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Варианты ответов:</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1)</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финансовый план, в котором представлены доходы и расходы государства</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2)</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организацию бюджетных отношений на различных уровнях государственного устройства</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3)</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совокупность экономических отношений по образованию и распределению денежных фондов государства</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4)</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государственное имущество, принадлежащее государству на праве собственности, не закрепленное за государственными предприятиями и учреждениями</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Задание 11 (укажите один вариант ответа).</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br/>
              <w:t>Фактором спроса на деньги является</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Варианты ответов:</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1)</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скорость обращения денег в экономике</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lastRenderedPageBreak/>
              <w:t>2)</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состояние баланса центрального банка страны</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3)</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поступление налогов и сборов</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4)</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экспортно-импортное сальдо торгового баланса страны</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Задание 12 (укажите один вариант ответа).</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br/>
              <w:t>Для прогнозирования динамики изменения денежной массы вследствие изменения нормы резервирования, устанавливаемой для коммерческих банков центральными банками, требуется расчет такого показателя, как мультипликатор</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Варианты ответов:</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1)</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денежный</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2)</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инвестиционный</w:t>
            </w:r>
          </w:p>
          <w:p w:rsidR="00402211" w:rsidRPr="000916CA" w:rsidRDefault="00402211" w:rsidP="00402211">
            <w:pPr>
              <w:spacing w:after="0" w:line="240" w:lineRule="auto"/>
              <w:rPr>
                <w:rFonts w:ascii="Times New Roman" w:hAnsi="Times New Roman" w:cs="Times New Roman"/>
                <w:color w:val="000000"/>
                <w:sz w:val="24"/>
                <w:szCs w:val="24"/>
                <w:lang w:val="ru-RU"/>
              </w:rPr>
            </w:pPr>
            <w:r w:rsidRPr="000916CA">
              <w:rPr>
                <w:rFonts w:ascii="Times New Roman" w:hAnsi="Times New Roman" w:cs="Times New Roman"/>
                <w:color w:val="000000"/>
                <w:sz w:val="24"/>
                <w:szCs w:val="24"/>
                <w:lang w:val="ru-RU"/>
              </w:rPr>
              <w:t>3)</w:t>
            </w:r>
            <w:r w:rsidRPr="000916CA">
              <w:rPr>
                <w:rFonts w:ascii="Times New Roman" w:hAnsi="Times New Roman" w:cs="Times New Roman"/>
                <w:color w:val="000000"/>
                <w:sz w:val="24"/>
                <w:szCs w:val="24"/>
              </w:rPr>
              <w:t> </w:t>
            </w:r>
            <w:r w:rsidRPr="000916CA">
              <w:rPr>
                <w:rFonts w:ascii="Times New Roman" w:hAnsi="Times New Roman" w:cs="Times New Roman"/>
                <w:color w:val="000000"/>
                <w:sz w:val="24"/>
                <w:szCs w:val="24"/>
                <w:lang w:val="ru-RU"/>
              </w:rPr>
              <w:t>совокупных расходов</w:t>
            </w:r>
          </w:p>
          <w:p w:rsidR="00402211" w:rsidRPr="000916CA" w:rsidRDefault="00402211" w:rsidP="00402211">
            <w:pPr>
              <w:spacing w:after="0" w:line="240" w:lineRule="auto"/>
              <w:rPr>
                <w:rFonts w:ascii="Times New Roman" w:hAnsi="Times New Roman" w:cs="Times New Roman"/>
                <w:sz w:val="24"/>
                <w:szCs w:val="24"/>
              </w:rPr>
            </w:pPr>
            <w:r w:rsidRPr="000916CA">
              <w:rPr>
                <w:rFonts w:ascii="Times New Roman" w:hAnsi="Times New Roman" w:cs="Times New Roman"/>
                <w:color w:val="000000"/>
                <w:sz w:val="24"/>
                <w:szCs w:val="24"/>
              </w:rPr>
              <w:t>4) «цена/выручка»</w:t>
            </w:r>
          </w:p>
        </w:tc>
      </w:tr>
      <w:tr w:rsidR="00402211" w:rsidRPr="001342EF" w:rsidTr="00402211">
        <w:trPr>
          <w:gridAfter w:val="1"/>
          <w:wAfter w:w="14" w:type="pct"/>
          <w:trHeight w:val="258"/>
        </w:trPr>
        <w:tc>
          <w:tcPr>
            <w:tcW w:w="320"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402211" w:rsidRPr="00F33607" w:rsidRDefault="00402211" w:rsidP="00402211">
            <w:pPr>
              <w:spacing w:line="240" w:lineRule="auto"/>
              <w:rPr>
                <w:rFonts w:ascii="Times New Roman" w:hAnsi="Times New Roman" w:cs="Times New Roman"/>
                <w:sz w:val="24"/>
                <w:szCs w:val="24"/>
              </w:rPr>
            </w:pPr>
            <w:r w:rsidRPr="00F33607">
              <w:rPr>
                <w:rFonts w:ascii="Times New Roman" w:hAnsi="Times New Roman" w:cs="Times New Roman"/>
                <w:sz w:val="24"/>
                <w:szCs w:val="24"/>
              </w:rPr>
              <w:lastRenderedPageBreak/>
              <w:t>Уметь</w:t>
            </w:r>
          </w:p>
        </w:tc>
        <w:tc>
          <w:tcPr>
            <w:tcW w:w="1052"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402211" w:rsidRPr="00F33607" w:rsidRDefault="00402211" w:rsidP="00402211">
            <w:pPr>
              <w:pStyle w:val="af2"/>
              <w:numPr>
                <w:ilvl w:val="0"/>
                <w:numId w:val="73"/>
              </w:numPr>
              <w:tabs>
                <w:tab w:val="left" w:pos="356"/>
                <w:tab w:val="left" w:pos="851"/>
              </w:tabs>
              <w:ind w:left="0" w:firstLine="0"/>
              <w:rPr>
                <w:sz w:val="24"/>
                <w:szCs w:val="24"/>
              </w:rPr>
            </w:pPr>
            <w:r w:rsidRPr="00F33607">
              <w:rPr>
                <w:sz w:val="24"/>
                <w:szCs w:val="24"/>
              </w:rPr>
              <w:t xml:space="preserve">ориентироваться в типовых экономических ситуациях, основных вопросах экономической политики; </w:t>
            </w:r>
          </w:p>
          <w:p w:rsidR="00402211" w:rsidRPr="00F33607" w:rsidRDefault="00402211" w:rsidP="00402211">
            <w:pPr>
              <w:pStyle w:val="af2"/>
              <w:numPr>
                <w:ilvl w:val="0"/>
                <w:numId w:val="73"/>
              </w:numPr>
              <w:tabs>
                <w:tab w:val="left" w:pos="356"/>
                <w:tab w:val="left" w:pos="851"/>
              </w:tabs>
              <w:ind w:left="0" w:firstLine="0"/>
              <w:rPr>
                <w:sz w:val="24"/>
                <w:szCs w:val="24"/>
              </w:rPr>
            </w:pPr>
            <w:r w:rsidRPr="00F33607">
              <w:rPr>
                <w:sz w:val="24"/>
                <w:szCs w:val="24"/>
              </w:rPr>
              <w:t>использовать элементы экономического анализа в своей профессиональной деятельности;</w:t>
            </w:r>
          </w:p>
          <w:p w:rsidR="00402211" w:rsidRPr="00F33607" w:rsidRDefault="00402211" w:rsidP="00402211">
            <w:pPr>
              <w:pStyle w:val="af2"/>
              <w:numPr>
                <w:ilvl w:val="0"/>
                <w:numId w:val="73"/>
              </w:numPr>
              <w:tabs>
                <w:tab w:val="left" w:pos="356"/>
                <w:tab w:val="left" w:pos="851"/>
              </w:tabs>
              <w:ind w:left="0" w:firstLine="0"/>
              <w:rPr>
                <w:sz w:val="24"/>
                <w:szCs w:val="24"/>
              </w:rPr>
            </w:pPr>
            <w:r w:rsidRPr="00F33607">
              <w:rPr>
                <w:sz w:val="24"/>
                <w:szCs w:val="24"/>
              </w:rPr>
              <w:t>рационально организовать свое экономическое поведение в качестве агента рыночных отношений,</w:t>
            </w:r>
          </w:p>
          <w:p w:rsidR="00402211" w:rsidRPr="00F33607" w:rsidRDefault="00402211" w:rsidP="00402211">
            <w:pPr>
              <w:pStyle w:val="af2"/>
              <w:numPr>
                <w:ilvl w:val="0"/>
                <w:numId w:val="73"/>
              </w:numPr>
              <w:tabs>
                <w:tab w:val="left" w:pos="356"/>
                <w:tab w:val="left" w:pos="851"/>
              </w:tabs>
              <w:ind w:left="0" w:firstLine="0"/>
              <w:rPr>
                <w:sz w:val="24"/>
                <w:szCs w:val="24"/>
              </w:rPr>
            </w:pPr>
            <w:r w:rsidRPr="00F33607">
              <w:rPr>
                <w:sz w:val="24"/>
                <w:szCs w:val="24"/>
              </w:rPr>
              <w:t xml:space="preserve">анализировать и </w:t>
            </w:r>
            <w:r w:rsidRPr="00F33607">
              <w:rPr>
                <w:sz w:val="24"/>
                <w:szCs w:val="24"/>
              </w:rPr>
              <w:lastRenderedPageBreak/>
              <w:t>объективно оценивать процессы и явления, осуществляющиеся в рамках национальной экономики в целом и отдельного предприятия в частности.</w:t>
            </w:r>
          </w:p>
          <w:p w:rsidR="00402211" w:rsidRPr="00F33607" w:rsidRDefault="00402211" w:rsidP="00402211">
            <w:pPr>
              <w:pStyle w:val="af2"/>
              <w:numPr>
                <w:ilvl w:val="0"/>
                <w:numId w:val="73"/>
              </w:numPr>
              <w:tabs>
                <w:tab w:val="left" w:pos="356"/>
                <w:tab w:val="left" w:pos="851"/>
              </w:tabs>
              <w:ind w:left="0" w:firstLine="0"/>
              <w:rPr>
                <w:sz w:val="24"/>
                <w:szCs w:val="24"/>
              </w:rPr>
            </w:pPr>
            <w:r w:rsidRPr="00F33607">
              <w:rPr>
                <w:sz w:val="24"/>
                <w:szCs w:val="24"/>
              </w:rPr>
              <w:t>ориентироваться в учебной, справочной и научной литературе.</w:t>
            </w:r>
          </w:p>
        </w:tc>
        <w:tc>
          <w:tcPr>
            <w:tcW w:w="3614"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tcPr>
          <w:p w:rsidR="00402211" w:rsidRPr="00F33607" w:rsidRDefault="00402211" w:rsidP="00402211">
            <w:pPr>
              <w:shd w:val="clear" w:color="auto" w:fill="FFFFFF"/>
              <w:spacing w:after="0" w:line="240" w:lineRule="auto"/>
              <w:rPr>
                <w:rFonts w:ascii="Times New Roman" w:hAnsi="Times New Roman" w:cs="Times New Roman"/>
                <w:sz w:val="24"/>
                <w:szCs w:val="24"/>
              </w:rPr>
            </w:pPr>
            <w:r w:rsidRPr="00F33607">
              <w:rPr>
                <w:rFonts w:ascii="Times New Roman" w:hAnsi="Times New Roman" w:cs="Times New Roman"/>
                <w:b/>
                <w:sz w:val="24"/>
                <w:szCs w:val="24"/>
              </w:rPr>
              <w:lastRenderedPageBreak/>
              <w:t>Практические задания</w:t>
            </w:r>
            <w:r w:rsidRPr="00F33607">
              <w:rPr>
                <w:rFonts w:ascii="Times New Roman" w:hAnsi="Times New Roman" w:cs="Times New Roman"/>
                <w:sz w:val="24"/>
                <w:szCs w:val="24"/>
              </w:rPr>
              <w:t xml:space="preserve"> </w:t>
            </w:r>
          </w:p>
          <w:p w:rsidR="00402211" w:rsidRPr="00F33607" w:rsidRDefault="00402211" w:rsidP="00402211">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Марья Ивановна – домработница. Она тратит по 15 мин. на стирку рубашки и по 45 мин. – на мытье окна. Нарисуйте линию производственных возможностей  Марьи Ивановны в рамках 9-ти часового рабочего дня. Как изменится график, если в результате совершенствования технологии на мытье окна Марья Ивановна станет тратить 20 мин.?</w:t>
            </w:r>
          </w:p>
          <w:p w:rsidR="00402211" w:rsidRPr="00F33607" w:rsidRDefault="00402211" w:rsidP="00402211">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В экономике производится 200 тыс. т молока и 300 тыс. т пшеницы. Альтернативные издержки производства молока = 5. Найти максимально возможный выпуск пшеницы после увеличения выпуска молока на 10%.</w:t>
            </w:r>
          </w:p>
          <w:p w:rsidR="00402211" w:rsidRPr="00F33607" w:rsidRDefault="00402211" w:rsidP="00402211">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 xml:space="preserve">Функция спроса на благо </w:t>
            </w:r>
            <w:r w:rsidRPr="00F33607">
              <w:rPr>
                <w:rFonts w:ascii="Times New Roman" w:hAnsi="Times New Roman" w:cs="Times New Roman"/>
                <w:sz w:val="24"/>
                <w:szCs w:val="24"/>
                <w:shd w:val="clear" w:color="auto" w:fill="FFFFFF"/>
              </w:rPr>
              <w:t>Qd</w:t>
            </w:r>
            <w:r w:rsidRPr="00F33607">
              <w:rPr>
                <w:rFonts w:ascii="Times New Roman" w:hAnsi="Times New Roman" w:cs="Times New Roman"/>
                <w:sz w:val="24"/>
                <w:szCs w:val="24"/>
                <w:shd w:val="clear" w:color="auto" w:fill="FFFFFF"/>
                <w:lang w:val="ru-RU"/>
              </w:rPr>
              <w:t xml:space="preserve"> = 15 – Р, функция предложения </w:t>
            </w:r>
            <w:r w:rsidRPr="00F33607">
              <w:rPr>
                <w:rFonts w:ascii="Times New Roman" w:hAnsi="Times New Roman" w:cs="Times New Roman"/>
                <w:sz w:val="24"/>
                <w:szCs w:val="24"/>
                <w:shd w:val="clear" w:color="auto" w:fill="FFFFFF"/>
              </w:rPr>
              <w:t>Qs</w:t>
            </w:r>
            <w:r w:rsidRPr="00F33607">
              <w:rPr>
                <w:rFonts w:ascii="Times New Roman" w:hAnsi="Times New Roman" w:cs="Times New Roman"/>
                <w:sz w:val="24"/>
                <w:szCs w:val="24"/>
                <w:shd w:val="clear" w:color="auto" w:fill="FFFFFF"/>
                <w:lang w:val="ru-RU"/>
              </w:rPr>
              <w:t xml:space="preserve"> = –9 + 3Р. Определите равновесие на рынке данного блага. Что произойдет с равновесием, если объем спроса уменьшится на 1 единицу при любом уровне цен?</w:t>
            </w:r>
          </w:p>
          <w:p w:rsidR="00402211" w:rsidRPr="00F33607" w:rsidRDefault="00402211" w:rsidP="00402211">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 xml:space="preserve">Зависимость спроса и предложения выражена формулами </w:t>
            </w:r>
            <w:r w:rsidRPr="00F33607">
              <w:rPr>
                <w:rFonts w:ascii="Times New Roman" w:hAnsi="Times New Roman" w:cs="Times New Roman"/>
                <w:sz w:val="24"/>
                <w:szCs w:val="24"/>
                <w:shd w:val="clear" w:color="auto" w:fill="FFFFFF"/>
              </w:rPr>
              <w:t>Qd</w:t>
            </w:r>
            <w:r w:rsidRPr="00F33607">
              <w:rPr>
                <w:rFonts w:ascii="Times New Roman" w:hAnsi="Times New Roman" w:cs="Times New Roman"/>
                <w:sz w:val="24"/>
                <w:szCs w:val="24"/>
                <w:shd w:val="clear" w:color="auto" w:fill="FFFFFF"/>
                <w:lang w:val="ru-RU"/>
              </w:rPr>
              <w:t xml:space="preserve"> = 94 – 7</w:t>
            </w:r>
            <w:r w:rsidRPr="00F33607">
              <w:rPr>
                <w:rFonts w:ascii="Times New Roman" w:hAnsi="Times New Roman" w:cs="Times New Roman"/>
                <w:sz w:val="24"/>
                <w:szCs w:val="24"/>
                <w:shd w:val="clear" w:color="auto" w:fill="FFFFFF"/>
              </w:rPr>
              <w:t>P</w:t>
            </w:r>
            <w:r w:rsidRPr="00F33607">
              <w:rPr>
                <w:rFonts w:ascii="Times New Roman" w:hAnsi="Times New Roman" w:cs="Times New Roman"/>
                <w:sz w:val="24"/>
                <w:szCs w:val="24"/>
                <w:shd w:val="clear" w:color="auto" w:fill="FFFFFF"/>
                <w:lang w:val="ru-RU"/>
              </w:rPr>
              <w:t xml:space="preserve">, </w:t>
            </w:r>
            <w:r w:rsidRPr="00F33607">
              <w:rPr>
                <w:rFonts w:ascii="Times New Roman" w:hAnsi="Times New Roman" w:cs="Times New Roman"/>
                <w:sz w:val="24"/>
                <w:szCs w:val="24"/>
                <w:shd w:val="clear" w:color="auto" w:fill="FFFFFF"/>
              </w:rPr>
              <w:t>Qs</w:t>
            </w:r>
            <w:r w:rsidRPr="00F33607">
              <w:rPr>
                <w:rFonts w:ascii="Times New Roman" w:hAnsi="Times New Roman" w:cs="Times New Roman"/>
                <w:sz w:val="24"/>
                <w:szCs w:val="24"/>
                <w:shd w:val="clear" w:color="auto" w:fill="FFFFFF"/>
                <w:lang w:val="ru-RU"/>
              </w:rPr>
              <w:t xml:space="preserve"> = 15</w:t>
            </w:r>
            <w:r w:rsidRPr="00F33607">
              <w:rPr>
                <w:rFonts w:ascii="Times New Roman" w:hAnsi="Times New Roman" w:cs="Times New Roman"/>
                <w:sz w:val="24"/>
                <w:szCs w:val="24"/>
                <w:shd w:val="clear" w:color="auto" w:fill="FFFFFF"/>
              </w:rPr>
              <w:t>P</w:t>
            </w:r>
            <w:r w:rsidRPr="00F33607">
              <w:rPr>
                <w:rFonts w:ascii="Times New Roman" w:hAnsi="Times New Roman" w:cs="Times New Roman"/>
                <w:sz w:val="24"/>
                <w:szCs w:val="24"/>
                <w:shd w:val="clear" w:color="auto" w:fill="FFFFFF"/>
                <w:lang w:val="ru-RU"/>
              </w:rPr>
              <w:t xml:space="preserve"> – 38. Найти равновесную цену и равновесный объём продаж. Чему равен дефицит или избыток товара при цене 4 рубля за единицу товара?</w:t>
            </w:r>
          </w:p>
          <w:p w:rsidR="00402211" w:rsidRPr="00F33607" w:rsidRDefault="00402211" w:rsidP="00402211">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z w:val="24"/>
                <w:szCs w:val="24"/>
                <w:shd w:val="clear" w:color="auto" w:fill="FFFFFF"/>
              </w:rPr>
            </w:pPr>
            <w:r w:rsidRPr="00F33607">
              <w:rPr>
                <w:rFonts w:ascii="Times New Roman" w:hAnsi="Times New Roman" w:cs="Times New Roman"/>
                <w:sz w:val="24"/>
                <w:szCs w:val="24"/>
                <w:shd w:val="clear" w:color="auto" w:fill="FFFFFF"/>
                <w:lang w:val="ru-RU"/>
              </w:rPr>
              <w:t xml:space="preserve">В результате роста цены с 4 до 7 долл., объем спроса на товар Х упал с 1000 до 800 штук. </w:t>
            </w:r>
            <w:r w:rsidRPr="00F33607">
              <w:rPr>
                <w:rFonts w:ascii="Times New Roman" w:hAnsi="Times New Roman" w:cs="Times New Roman"/>
                <w:sz w:val="24"/>
                <w:szCs w:val="24"/>
                <w:shd w:val="clear" w:color="auto" w:fill="FFFFFF"/>
              </w:rPr>
              <w:lastRenderedPageBreak/>
              <w:t xml:space="preserve">Определите коэффициент эластичности спроса по цене. </w:t>
            </w:r>
          </w:p>
          <w:p w:rsidR="00402211" w:rsidRPr="00F33607" w:rsidRDefault="00402211" w:rsidP="00402211">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 xml:space="preserve">Цена на товар А выросла со 100 до 200 ден. ед. Спрос на этот товар упал с 3000 до 1000 штук. Спрос на товар В вырос с 500 до 1000. Определите коэффициенты эластичности товара А и В. О каких коэффициентах идет речь? </w:t>
            </w:r>
          </w:p>
          <w:p w:rsidR="00402211" w:rsidRPr="00F33607" w:rsidRDefault="00402211" w:rsidP="00402211">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Коэффициент перекрестной эластичности Е</w:t>
            </w:r>
            <w:r w:rsidRPr="00F33607">
              <w:rPr>
                <w:rFonts w:ascii="Times New Roman" w:hAnsi="Times New Roman" w:cs="Times New Roman"/>
                <w:sz w:val="24"/>
                <w:szCs w:val="24"/>
                <w:shd w:val="clear" w:color="auto" w:fill="FFFFFF"/>
              </w:rPr>
              <w:t>x</w:t>
            </w:r>
            <w:r w:rsidRPr="00F33607">
              <w:rPr>
                <w:rFonts w:ascii="Times New Roman" w:hAnsi="Times New Roman" w:cs="Times New Roman"/>
                <w:sz w:val="24"/>
                <w:szCs w:val="24"/>
                <w:shd w:val="clear" w:color="auto" w:fill="FFFFFF"/>
                <w:lang w:val="ru-RU"/>
              </w:rPr>
              <w:t>/</w:t>
            </w:r>
            <w:r w:rsidRPr="00F33607">
              <w:rPr>
                <w:rFonts w:ascii="Times New Roman" w:hAnsi="Times New Roman" w:cs="Times New Roman"/>
                <w:sz w:val="24"/>
                <w:szCs w:val="24"/>
                <w:shd w:val="clear" w:color="auto" w:fill="FFFFFF"/>
              </w:rPr>
              <w:t>y</w:t>
            </w:r>
            <w:r w:rsidRPr="00F33607">
              <w:rPr>
                <w:rFonts w:ascii="Times New Roman" w:hAnsi="Times New Roman" w:cs="Times New Roman"/>
                <w:sz w:val="24"/>
                <w:szCs w:val="24"/>
                <w:shd w:val="clear" w:color="auto" w:fill="FFFFFF"/>
                <w:lang w:val="ru-RU"/>
              </w:rPr>
              <w:t xml:space="preserve"> = (–2). Цена товара </w:t>
            </w:r>
            <w:r w:rsidRPr="00F33607">
              <w:rPr>
                <w:rFonts w:ascii="Times New Roman" w:hAnsi="Times New Roman" w:cs="Times New Roman"/>
                <w:sz w:val="24"/>
                <w:szCs w:val="24"/>
                <w:shd w:val="clear" w:color="auto" w:fill="FFFFFF"/>
              </w:rPr>
              <w:t>Y</w:t>
            </w:r>
            <w:r w:rsidRPr="00F33607">
              <w:rPr>
                <w:rFonts w:ascii="Times New Roman" w:hAnsi="Times New Roman" w:cs="Times New Roman"/>
                <w:sz w:val="24"/>
                <w:szCs w:val="24"/>
                <w:shd w:val="clear" w:color="auto" w:fill="FFFFFF"/>
                <w:lang w:val="ru-RU"/>
              </w:rPr>
              <w:t xml:space="preserve"> равна 100 у. е. Определите спрос на товар Х, если цена товара </w:t>
            </w:r>
            <w:r w:rsidRPr="00F33607">
              <w:rPr>
                <w:rFonts w:ascii="Times New Roman" w:hAnsi="Times New Roman" w:cs="Times New Roman"/>
                <w:sz w:val="24"/>
                <w:szCs w:val="24"/>
                <w:shd w:val="clear" w:color="auto" w:fill="FFFFFF"/>
              </w:rPr>
              <w:t>Y</w:t>
            </w:r>
            <w:r w:rsidRPr="00F33607">
              <w:rPr>
                <w:rFonts w:ascii="Times New Roman" w:hAnsi="Times New Roman" w:cs="Times New Roman"/>
                <w:sz w:val="24"/>
                <w:szCs w:val="24"/>
                <w:shd w:val="clear" w:color="auto" w:fill="FFFFFF"/>
                <w:lang w:val="ru-RU"/>
              </w:rPr>
              <w:t xml:space="preserve"> увеличится на 10</w:t>
            </w:r>
            <w:r w:rsidRPr="00F33607">
              <w:rPr>
                <w:rFonts w:ascii="Times New Roman" w:hAnsi="Times New Roman" w:cs="Times New Roman"/>
                <w:sz w:val="24"/>
                <w:szCs w:val="24"/>
                <w:shd w:val="clear" w:color="auto" w:fill="FFFFFF"/>
              </w:rPr>
              <w:t> </w:t>
            </w:r>
            <w:r w:rsidRPr="00F33607">
              <w:rPr>
                <w:rFonts w:ascii="Times New Roman" w:hAnsi="Times New Roman" w:cs="Times New Roman"/>
                <w:sz w:val="24"/>
                <w:szCs w:val="24"/>
                <w:shd w:val="clear" w:color="auto" w:fill="FFFFFF"/>
                <w:lang w:val="ru-RU"/>
              </w:rPr>
              <w:t xml:space="preserve">%, а первоначальный спрос на товар Х равен 80 т. </w:t>
            </w:r>
          </w:p>
          <w:p w:rsidR="00402211" w:rsidRPr="00F33607" w:rsidRDefault="00402211" w:rsidP="00402211">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z w:val="24"/>
                <w:szCs w:val="24"/>
                <w:shd w:val="clear" w:color="auto" w:fill="FFFFFF"/>
              </w:rPr>
            </w:pPr>
            <w:r w:rsidRPr="00F33607">
              <w:rPr>
                <w:rFonts w:ascii="Times New Roman" w:hAnsi="Times New Roman" w:cs="Times New Roman"/>
                <w:sz w:val="24"/>
                <w:szCs w:val="24"/>
                <w:shd w:val="clear" w:color="auto" w:fill="FFFFFF"/>
                <w:lang w:val="ru-RU"/>
              </w:rPr>
              <w:t xml:space="preserve">Владелец небольшого магазина ежегодно платит 3 тыс. у. е. аренды, 20 тыс. у. е. заработной платы, 100 тыс. у. е. за сырье, 10 тыс. у. е. за электроэнергию. Стоимость установленного оборудования составляет 200 тыс. у. е., срок его службы 10 лет. Если бы эти средства он положил в банк, то ежегодно получал бы 16 тыс. у. е. дохода. </w:t>
            </w:r>
            <w:r w:rsidRPr="00F33607">
              <w:rPr>
                <w:rFonts w:ascii="Times New Roman" w:hAnsi="Times New Roman" w:cs="Times New Roman"/>
                <w:sz w:val="24"/>
                <w:szCs w:val="24"/>
                <w:shd w:val="clear" w:color="auto" w:fill="FFFFFF"/>
              </w:rPr>
              <w:t xml:space="preserve">Определите бухгалтерские и экономические издержки. </w:t>
            </w:r>
          </w:p>
          <w:p w:rsidR="00402211" w:rsidRPr="00F33607" w:rsidRDefault="00402211" w:rsidP="00402211">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z w:val="24"/>
                <w:szCs w:val="24"/>
                <w:shd w:val="clear" w:color="auto" w:fill="FFFFFF"/>
              </w:rPr>
            </w:pPr>
            <w:r w:rsidRPr="00F33607">
              <w:rPr>
                <w:rFonts w:ascii="Times New Roman" w:hAnsi="Times New Roman" w:cs="Times New Roman"/>
                <w:sz w:val="24"/>
                <w:szCs w:val="24"/>
                <w:shd w:val="clear" w:color="auto" w:fill="FFFFFF"/>
                <w:lang w:val="ru-RU"/>
              </w:rPr>
              <w:t xml:space="preserve">Известно, что при </w:t>
            </w:r>
            <w:r w:rsidRPr="00F33607">
              <w:rPr>
                <w:rFonts w:ascii="Times New Roman" w:hAnsi="Times New Roman" w:cs="Times New Roman"/>
                <w:sz w:val="24"/>
                <w:szCs w:val="24"/>
                <w:shd w:val="clear" w:color="auto" w:fill="FFFFFF"/>
              </w:rPr>
              <w:t>L</w:t>
            </w:r>
            <w:r w:rsidRPr="00F33607">
              <w:rPr>
                <w:rFonts w:ascii="Times New Roman" w:hAnsi="Times New Roman" w:cs="Times New Roman"/>
                <w:sz w:val="24"/>
                <w:szCs w:val="24"/>
                <w:shd w:val="clear" w:color="auto" w:fill="FFFFFF"/>
                <w:lang w:val="ru-RU"/>
              </w:rPr>
              <w:t xml:space="preserve"> = 30 достигается максимум среднего продукта труда, и такое количество ресурса позволяет фирме произвести 120 единиц продукции. </w:t>
            </w:r>
            <w:r w:rsidRPr="00F33607">
              <w:rPr>
                <w:rFonts w:ascii="Times New Roman" w:hAnsi="Times New Roman" w:cs="Times New Roman"/>
                <w:sz w:val="24"/>
                <w:szCs w:val="24"/>
                <w:shd w:val="clear" w:color="auto" w:fill="FFFFFF"/>
              </w:rPr>
              <w:t xml:space="preserve">Каким будет предельный продукт труда, если занято 29 единиц труда? </w:t>
            </w:r>
          </w:p>
          <w:p w:rsidR="00402211" w:rsidRPr="00F33607" w:rsidRDefault="00402211" w:rsidP="00402211">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 xml:space="preserve">Фирма платит 200 тыс. руб. в месяц за аренду оборудования и 100 тыс. руб. заработной платы. При этом она использует такое количество труда и капитала, что их предельные продукты соответственно равны 0,5 и 1. Использует ли фирма оптимальное сочетание факторов производства с точки зрения максимизации прибыли? </w:t>
            </w:r>
          </w:p>
          <w:p w:rsidR="00402211" w:rsidRPr="00F33607" w:rsidRDefault="00402211" w:rsidP="00402211">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Фирма работает по технологии, характеризующейся производственной функцией  . Во сколько раз увеличится выпуск продукции фирмой, если она в 4 раза увеличит использование обоих ресурсов?</w:t>
            </w:r>
          </w:p>
          <w:p w:rsidR="00402211" w:rsidRPr="00F33607" w:rsidRDefault="00402211" w:rsidP="00402211">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z w:val="24"/>
                <w:szCs w:val="24"/>
                <w:shd w:val="clear" w:color="auto" w:fill="FFFFFF"/>
              </w:rPr>
            </w:pPr>
            <w:r w:rsidRPr="00F33607">
              <w:rPr>
                <w:rFonts w:ascii="Times New Roman" w:hAnsi="Times New Roman" w:cs="Times New Roman"/>
                <w:sz w:val="24"/>
                <w:szCs w:val="24"/>
                <w:shd w:val="clear" w:color="auto" w:fill="FFFFFF"/>
                <w:lang w:val="ru-RU"/>
              </w:rPr>
              <w:t>Функция общих издержек фирмы имеет вид ТС=30</w:t>
            </w:r>
            <w:r w:rsidRPr="00F33607">
              <w:rPr>
                <w:rFonts w:ascii="Times New Roman" w:hAnsi="Times New Roman" w:cs="Times New Roman"/>
                <w:sz w:val="24"/>
                <w:szCs w:val="24"/>
                <w:shd w:val="clear" w:color="auto" w:fill="FFFFFF"/>
              </w:rPr>
              <w:t>Q</w:t>
            </w:r>
            <w:r w:rsidRPr="00F33607">
              <w:rPr>
                <w:rFonts w:ascii="Times New Roman" w:hAnsi="Times New Roman" w:cs="Times New Roman"/>
                <w:sz w:val="24"/>
                <w:szCs w:val="24"/>
                <w:shd w:val="clear" w:color="auto" w:fill="FFFFFF"/>
                <w:lang w:val="ru-RU"/>
              </w:rPr>
              <w:t xml:space="preserve"> – </w:t>
            </w:r>
            <w:r w:rsidRPr="00F33607">
              <w:rPr>
                <w:rFonts w:ascii="Times New Roman" w:hAnsi="Times New Roman" w:cs="Times New Roman"/>
                <w:sz w:val="24"/>
                <w:szCs w:val="24"/>
                <w:shd w:val="clear" w:color="auto" w:fill="FFFFFF"/>
              </w:rPr>
              <w:t>Q</w:t>
            </w:r>
            <w:r w:rsidRPr="00F33607">
              <w:rPr>
                <w:rFonts w:ascii="Times New Roman" w:hAnsi="Times New Roman" w:cs="Times New Roman"/>
                <w:sz w:val="24"/>
                <w:szCs w:val="24"/>
                <w:shd w:val="clear" w:color="auto" w:fill="FFFFFF"/>
                <w:lang w:val="ru-RU"/>
              </w:rPr>
              <w:t xml:space="preserve">2. Эта фирма реализует продукцию на рынке совершенной конкуренции по цене 90 руб. </w:t>
            </w:r>
            <w:r w:rsidRPr="00F33607">
              <w:rPr>
                <w:rFonts w:ascii="Times New Roman" w:hAnsi="Times New Roman" w:cs="Times New Roman"/>
                <w:sz w:val="24"/>
                <w:szCs w:val="24"/>
                <w:shd w:val="clear" w:color="auto" w:fill="FFFFFF"/>
              </w:rPr>
              <w:t>Подсчитайте, какую она получает прибыль?</w:t>
            </w:r>
          </w:p>
          <w:p w:rsidR="00402211" w:rsidRPr="00F33607" w:rsidRDefault="00402211" w:rsidP="00402211">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z w:val="24"/>
                <w:szCs w:val="24"/>
                <w:shd w:val="clear" w:color="auto" w:fill="FFFFFF"/>
              </w:rPr>
            </w:pPr>
            <w:r w:rsidRPr="00F33607">
              <w:rPr>
                <w:rFonts w:ascii="Times New Roman" w:hAnsi="Times New Roman" w:cs="Times New Roman"/>
                <w:sz w:val="24"/>
                <w:szCs w:val="24"/>
                <w:shd w:val="clear" w:color="auto" w:fill="FFFFFF"/>
                <w:lang w:val="ru-RU"/>
              </w:rPr>
              <w:t xml:space="preserve">Определите, какой объем лучше выпускать предприятию, продающему товар по цене, равной 15 у. е., и имеющему следующие затраты на производство и реализацию продукции (см. таблицу). </w:t>
            </w:r>
            <w:r w:rsidRPr="00F33607">
              <w:rPr>
                <w:rFonts w:ascii="Times New Roman" w:hAnsi="Times New Roman" w:cs="Times New Roman"/>
                <w:sz w:val="24"/>
                <w:szCs w:val="24"/>
                <w:shd w:val="clear" w:color="auto" w:fill="FFFFFF"/>
              </w:rPr>
              <w:t xml:space="preserve">Определите максимальную прибыль. </w:t>
            </w:r>
          </w:p>
          <w:tbl>
            <w:tblPr>
              <w:tblW w:w="4850" w:type="pct"/>
              <w:jc w:val="center"/>
              <w:tblCellSpacing w:w="0" w:type="dxa"/>
              <w:tblBorders>
                <w:top w:val="outset" w:sz="6" w:space="0" w:color="408080"/>
                <w:left w:val="outset" w:sz="6" w:space="0" w:color="408080"/>
                <w:bottom w:val="outset" w:sz="6" w:space="0" w:color="408080"/>
                <w:right w:val="outset" w:sz="6" w:space="0" w:color="408080"/>
              </w:tblBorders>
              <w:tblLayout w:type="fixed"/>
              <w:tblCellMar>
                <w:left w:w="0" w:type="dxa"/>
                <w:right w:w="0" w:type="dxa"/>
              </w:tblCellMar>
              <w:tblLook w:val="04A0" w:firstRow="1" w:lastRow="0" w:firstColumn="1" w:lastColumn="0" w:noHBand="0" w:noVBand="1"/>
            </w:tblPr>
            <w:tblGrid>
              <w:gridCol w:w="791"/>
              <w:gridCol w:w="740"/>
              <w:gridCol w:w="741"/>
              <w:gridCol w:w="741"/>
              <w:gridCol w:w="741"/>
              <w:gridCol w:w="741"/>
              <w:gridCol w:w="806"/>
              <w:gridCol w:w="806"/>
              <w:gridCol w:w="806"/>
              <w:gridCol w:w="806"/>
              <w:gridCol w:w="806"/>
              <w:gridCol w:w="806"/>
              <w:gridCol w:w="806"/>
            </w:tblGrid>
            <w:tr w:rsidR="00402211" w:rsidRPr="00F33607" w:rsidTr="00402211">
              <w:trPr>
                <w:tblCellSpacing w:w="0" w:type="dxa"/>
                <w:jc w:val="center"/>
              </w:trPr>
              <w:tc>
                <w:tcPr>
                  <w:tcW w:w="1003" w:type="dxa"/>
                  <w:tcBorders>
                    <w:top w:val="outset" w:sz="6" w:space="0" w:color="408080"/>
                    <w:left w:val="outset" w:sz="6" w:space="0" w:color="408080"/>
                    <w:bottom w:val="outset" w:sz="6" w:space="0" w:color="408080"/>
                    <w:right w:val="outset" w:sz="6" w:space="0" w:color="408080"/>
                  </w:tcBorders>
                  <w:shd w:val="clear" w:color="auto" w:fill="FFFFFF"/>
                </w:tcPr>
                <w:p w:rsidR="00402211" w:rsidRPr="00F33607" w:rsidRDefault="00402211" w:rsidP="00402211">
                  <w:pPr>
                    <w:tabs>
                      <w:tab w:val="left" w:pos="426"/>
                    </w:tabs>
                    <w:spacing w:after="0" w:line="240" w:lineRule="auto"/>
                    <w:ind w:left="62"/>
                    <w:jc w:val="center"/>
                    <w:rPr>
                      <w:rFonts w:ascii="Times New Roman" w:hAnsi="Times New Roman" w:cs="Times New Roman"/>
                      <w:sz w:val="24"/>
                      <w:szCs w:val="24"/>
                    </w:rPr>
                  </w:pPr>
                  <w:r w:rsidRPr="00F33607">
                    <w:rPr>
                      <w:rFonts w:ascii="Times New Roman" w:hAnsi="Times New Roman" w:cs="Times New Roman"/>
                      <w:b/>
                      <w:bCs/>
                      <w:sz w:val="24"/>
                      <w:szCs w:val="24"/>
                    </w:rPr>
                    <w:lastRenderedPageBreak/>
                    <w:t xml:space="preserve">Q </w:t>
                  </w:r>
                </w:p>
              </w:tc>
              <w:tc>
                <w:tcPr>
                  <w:tcW w:w="938"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0 </w:t>
                  </w:r>
                </w:p>
              </w:tc>
              <w:tc>
                <w:tcPr>
                  <w:tcW w:w="939"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1 </w:t>
                  </w:r>
                </w:p>
              </w:tc>
              <w:tc>
                <w:tcPr>
                  <w:tcW w:w="939"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2 </w:t>
                  </w:r>
                </w:p>
              </w:tc>
              <w:tc>
                <w:tcPr>
                  <w:tcW w:w="939"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3 </w:t>
                  </w:r>
                </w:p>
              </w:tc>
              <w:tc>
                <w:tcPr>
                  <w:tcW w:w="939"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4 </w:t>
                  </w:r>
                </w:p>
              </w:tc>
              <w:tc>
                <w:tcPr>
                  <w:tcW w:w="1022"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5 </w:t>
                  </w:r>
                </w:p>
              </w:tc>
              <w:tc>
                <w:tcPr>
                  <w:tcW w:w="1022"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6 </w:t>
                  </w:r>
                </w:p>
              </w:tc>
              <w:tc>
                <w:tcPr>
                  <w:tcW w:w="1022"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7 </w:t>
                  </w:r>
                </w:p>
              </w:tc>
              <w:tc>
                <w:tcPr>
                  <w:tcW w:w="1022"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8 </w:t>
                  </w:r>
                </w:p>
              </w:tc>
              <w:tc>
                <w:tcPr>
                  <w:tcW w:w="1022"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9 </w:t>
                  </w:r>
                </w:p>
              </w:tc>
              <w:tc>
                <w:tcPr>
                  <w:tcW w:w="1022"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10 </w:t>
                  </w:r>
                </w:p>
              </w:tc>
              <w:tc>
                <w:tcPr>
                  <w:tcW w:w="1022"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11 </w:t>
                  </w:r>
                </w:p>
              </w:tc>
            </w:tr>
            <w:tr w:rsidR="00402211" w:rsidRPr="00F33607" w:rsidTr="00402211">
              <w:trPr>
                <w:tblCellSpacing w:w="0" w:type="dxa"/>
                <w:jc w:val="center"/>
              </w:trPr>
              <w:tc>
                <w:tcPr>
                  <w:tcW w:w="1003" w:type="dxa"/>
                  <w:tcBorders>
                    <w:top w:val="outset" w:sz="6" w:space="0" w:color="408080"/>
                    <w:left w:val="outset" w:sz="6" w:space="0" w:color="408080"/>
                    <w:bottom w:val="outset" w:sz="6" w:space="0" w:color="408080"/>
                    <w:right w:val="outset" w:sz="6" w:space="0" w:color="408080"/>
                  </w:tcBorders>
                  <w:shd w:val="clear" w:color="auto" w:fill="FFFFFF"/>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b/>
                      <w:bCs/>
                      <w:sz w:val="24"/>
                      <w:szCs w:val="24"/>
                    </w:rPr>
                    <w:t xml:space="preserve">TC </w:t>
                  </w:r>
                </w:p>
              </w:tc>
              <w:tc>
                <w:tcPr>
                  <w:tcW w:w="938"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50 </w:t>
                  </w:r>
                </w:p>
              </w:tc>
              <w:tc>
                <w:tcPr>
                  <w:tcW w:w="939"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65 </w:t>
                  </w:r>
                </w:p>
              </w:tc>
              <w:tc>
                <w:tcPr>
                  <w:tcW w:w="939"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75 </w:t>
                  </w:r>
                </w:p>
              </w:tc>
              <w:tc>
                <w:tcPr>
                  <w:tcW w:w="939"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84 </w:t>
                  </w:r>
                </w:p>
              </w:tc>
              <w:tc>
                <w:tcPr>
                  <w:tcW w:w="939"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92 </w:t>
                  </w:r>
                </w:p>
              </w:tc>
              <w:tc>
                <w:tcPr>
                  <w:tcW w:w="1022"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102 </w:t>
                  </w:r>
                </w:p>
              </w:tc>
              <w:tc>
                <w:tcPr>
                  <w:tcW w:w="1022"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114 </w:t>
                  </w:r>
                </w:p>
              </w:tc>
              <w:tc>
                <w:tcPr>
                  <w:tcW w:w="1022"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129 </w:t>
                  </w:r>
                </w:p>
              </w:tc>
              <w:tc>
                <w:tcPr>
                  <w:tcW w:w="1022"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148 </w:t>
                  </w:r>
                </w:p>
              </w:tc>
              <w:tc>
                <w:tcPr>
                  <w:tcW w:w="1022"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172 </w:t>
                  </w:r>
                </w:p>
              </w:tc>
              <w:tc>
                <w:tcPr>
                  <w:tcW w:w="1022"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202 </w:t>
                  </w:r>
                </w:p>
              </w:tc>
              <w:tc>
                <w:tcPr>
                  <w:tcW w:w="1022" w:type="dxa"/>
                  <w:tcBorders>
                    <w:top w:val="outset" w:sz="6" w:space="0" w:color="408080"/>
                    <w:left w:val="outset" w:sz="6" w:space="0" w:color="408080"/>
                    <w:bottom w:val="outset" w:sz="6" w:space="0" w:color="408080"/>
                    <w:right w:val="outset" w:sz="6" w:space="0" w:color="408080"/>
                  </w:tcBorders>
                </w:tcPr>
                <w:p w:rsidR="00402211" w:rsidRPr="00F33607" w:rsidRDefault="00402211" w:rsidP="00402211">
                  <w:pPr>
                    <w:spacing w:after="0" w:line="240" w:lineRule="auto"/>
                    <w:ind w:left="62"/>
                    <w:jc w:val="center"/>
                    <w:rPr>
                      <w:rFonts w:ascii="Times New Roman" w:hAnsi="Times New Roman" w:cs="Times New Roman"/>
                      <w:sz w:val="24"/>
                      <w:szCs w:val="24"/>
                    </w:rPr>
                  </w:pPr>
                  <w:r w:rsidRPr="00F33607">
                    <w:rPr>
                      <w:rFonts w:ascii="Times New Roman" w:hAnsi="Times New Roman" w:cs="Times New Roman"/>
                      <w:sz w:val="24"/>
                      <w:szCs w:val="24"/>
                    </w:rPr>
                    <w:t xml:space="preserve">252 </w:t>
                  </w:r>
                </w:p>
              </w:tc>
            </w:tr>
          </w:tbl>
          <w:p w:rsidR="00402211" w:rsidRPr="00F33607" w:rsidRDefault="00402211" w:rsidP="00402211">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 xml:space="preserve">Спрос на продукцию конкурентной отрасли </w:t>
            </w:r>
            <w:r w:rsidRPr="00F33607">
              <w:rPr>
                <w:rFonts w:ascii="Times New Roman" w:eastAsia="Calibri" w:hAnsi="Times New Roman" w:cs="Times New Roman"/>
                <w:sz w:val="24"/>
                <w:szCs w:val="24"/>
                <w:shd w:val="clear" w:color="auto" w:fill="FFFFFF"/>
              </w:rPr>
              <w:object w:dxaOrig="1488" w:dyaOrig="432">
                <v:shape id="_x0000_i1039" type="#_x0000_t75" style="width:74.25pt;height:21.75pt" o:ole="">
                  <v:imagedata r:id="rId49" o:title=""/>
                </v:shape>
                <o:OLEObject Type="Embed" ProgID="Equation.3" ShapeID="_x0000_i1039" DrawAspect="Content" ObjectID="_1665131795" r:id="rId50"/>
              </w:object>
            </w:r>
            <w:r w:rsidRPr="00F33607">
              <w:rPr>
                <w:rFonts w:ascii="Times New Roman" w:hAnsi="Times New Roman" w:cs="Times New Roman"/>
                <w:sz w:val="24"/>
                <w:szCs w:val="24"/>
                <w:shd w:val="clear" w:color="auto" w:fill="FFFFFF"/>
                <w:lang w:val="ru-RU"/>
              </w:rPr>
              <w:t xml:space="preserve">, а предложение </w:t>
            </w:r>
            <w:r w:rsidRPr="00F33607">
              <w:rPr>
                <w:rFonts w:ascii="Times New Roman" w:eastAsia="Calibri" w:hAnsi="Times New Roman" w:cs="Times New Roman"/>
                <w:sz w:val="24"/>
                <w:szCs w:val="24"/>
                <w:shd w:val="clear" w:color="auto" w:fill="FFFFFF"/>
              </w:rPr>
              <w:object w:dxaOrig="1416" w:dyaOrig="432">
                <v:shape id="_x0000_i1040" type="#_x0000_t75" style="width:70.5pt;height:21.75pt" o:ole="">
                  <v:imagedata r:id="rId51" o:title=""/>
                </v:shape>
                <o:OLEObject Type="Embed" ProgID="Equation.3" ShapeID="_x0000_i1040" DrawAspect="Content" ObjectID="_1665131796" r:id="rId52"/>
              </w:object>
            </w:r>
            <w:r w:rsidRPr="00F33607">
              <w:rPr>
                <w:rFonts w:ascii="Times New Roman" w:hAnsi="Times New Roman" w:cs="Times New Roman"/>
                <w:sz w:val="24"/>
                <w:szCs w:val="24"/>
                <w:shd w:val="clear" w:color="auto" w:fill="FFFFFF"/>
                <w:lang w:val="ru-RU"/>
              </w:rPr>
              <w:t>. Если у одной фирмы отрасли восходящий участок кривой предельных издержек МС = 3</w:t>
            </w:r>
            <w:r w:rsidRPr="00F33607">
              <w:rPr>
                <w:rFonts w:ascii="Times New Roman" w:hAnsi="Times New Roman" w:cs="Times New Roman"/>
                <w:sz w:val="24"/>
                <w:szCs w:val="24"/>
                <w:shd w:val="clear" w:color="auto" w:fill="FFFFFF"/>
              </w:rPr>
              <w:t>Q</w:t>
            </w:r>
            <w:r w:rsidRPr="00F33607">
              <w:rPr>
                <w:rFonts w:ascii="Times New Roman" w:hAnsi="Times New Roman" w:cs="Times New Roman"/>
                <w:sz w:val="24"/>
                <w:szCs w:val="24"/>
                <w:shd w:val="clear" w:color="auto" w:fill="FFFFFF"/>
                <w:lang w:val="ru-RU"/>
              </w:rPr>
              <w:t xml:space="preserve"> + 5, то при каких цене и объеме производства фирма будет максимизировать прибыль? </w:t>
            </w:r>
          </w:p>
          <w:p w:rsidR="00402211" w:rsidRPr="00F33607" w:rsidRDefault="00402211" w:rsidP="00402211">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z w:val="24"/>
                <w:szCs w:val="24"/>
                <w:shd w:val="clear" w:color="auto" w:fill="FFFFFF"/>
              </w:rPr>
            </w:pPr>
            <w:r w:rsidRPr="00F33607">
              <w:rPr>
                <w:rFonts w:ascii="Times New Roman" w:hAnsi="Times New Roman" w:cs="Times New Roman"/>
                <w:sz w:val="24"/>
                <w:szCs w:val="24"/>
                <w:shd w:val="clear" w:color="auto" w:fill="FFFFFF"/>
                <w:lang w:val="ru-RU"/>
              </w:rPr>
              <w:t xml:space="preserve">Фирма по производству автомобилей приобрела прокат у сталелитейной фирмы на сумму 1500 тыс. долл., покрышки у шинного завода на сумму 600 тыс. долл., комплектующие у различных фирм на сумму 1200 тыс. долл., выплатила заработную плату своим рабочим в размере 1000 тыс. долл., потратила 300 тыс. долл.,  на замену изношенного оборудования и продала изготовленные 200 автомобилей нпо 30 тыс. долл. каждый, при этом прибыль фирмы составила 400 тыс. долл. </w:t>
            </w:r>
            <w:r w:rsidRPr="00F33607">
              <w:rPr>
                <w:rFonts w:ascii="Times New Roman" w:hAnsi="Times New Roman" w:cs="Times New Roman"/>
                <w:sz w:val="24"/>
                <w:szCs w:val="24"/>
                <w:shd w:val="clear" w:color="auto" w:fill="FFFFFF"/>
              </w:rPr>
              <w:t>Определить величину добавленной стоимости автомобильной фирмы.</w:t>
            </w:r>
          </w:p>
          <w:p w:rsidR="00402211" w:rsidRPr="00F33607" w:rsidRDefault="00402211" w:rsidP="00402211">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z w:val="24"/>
                <w:szCs w:val="24"/>
                <w:shd w:val="clear" w:color="auto" w:fill="FFFFFF"/>
              </w:rPr>
            </w:pPr>
            <w:r w:rsidRPr="00F33607">
              <w:rPr>
                <w:rFonts w:ascii="Times New Roman" w:hAnsi="Times New Roman" w:cs="Times New Roman"/>
                <w:sz w:val="24"/>
                <w:szCs w:val="24"/>
                <w:shd w:val="clear" w:color="auto" w:fill="FFFFFF"/>
                <w:lang w:val="ru-RU"/>
              </w:rPr>
              <w:t xml:space="preserve">Если в экономике страны располагаемый личный доход составляет 550 млрд. долл., чистые инвестиции – 70 млрд. долл., государственные закупки товаров и услуг – 93 млрд. долл., косвенные налоги – 22 млрд. долл., личные сбережения – 13 млрд. долл., амортизация – 48 млрд. долл., экспорт – 27 млрд. долл., импорт – 15 млрд. долл. </w:t>
            </w:r>
            <w:r w:rsidRPr="00F33607">
              <w:rPr>
                <w:rFonts w:ascii="Times New Roman" w:hAnsi="Times New Roman" w:cs="Times New Roman"/>
                <w:sz w:val="24"/>
                <w:szCs w:val="24"/>
                <w:shd w:val="clear" w:color="auto" w:fill="FFFFFF"/>
              </w:rPr>
              <w:t>Определить ВВП.</w:t>
            </w:r>
          </w:p>
          <w:p w:rsidR="00402211" w:rsidRPr="00F33607" w:rsidRDefault="00402211" w:rsidP="00402211">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z w:val="24"/>
                <w:szCs w:val="24"/>
                <w:shd w:val="clear" w:color="auto" w:fill="FFFFFF"/>
              </w:rPr>
            </w:pPr>
            <w:r w:rsidRPr="00F33607">
              <w:rPr>
                <w:rFonts w:ascii="Times New Roman" w:hAnsi="Times New Roman" w:cs="Times New Roman"/>
                <w:sz w:val="24"/>
                <w:szCs w:val="24"/>
                <w:shd w:val="clear" w:color="auto" w:fill="FFFFFF"/>
                <w:lang w:val="ru-RU"/>
              </w:rPr>
              <w:t xml:space="preserve">В результате роста совокупных расходов номинальный ВВП страны в </w:t>
            </w:r>
            <w:smartTag w:uri="urn:schemas-microsoft-com:office:smarttags" w:element="metricconverter">
              <w:smartTagPr>
                <w:attr w:name="ProductID" w:val="2009 г"/>
              </w:smartTagPr>
              <w:r w:rsidRPr="00F33607">
                <w:rPr>
                  <w:rFonts w:ascii="Times New Roman" w:hAnsi="Times New Roman" w:cs="Times New Roman"/>
                  <w:sz w:val="24"/>
                  <w:szCs w:val="24"/>
                  <w:shd w:val="clear" w:color="auto" w:fill="FFFFFF"/>
                  <w:lang w:val="ru-RU"/>
                </w:rPr>
                <w:t>2009 г</w:t>
              </w:r>
            </w:smartTag>
            <w:r w:rsidRPr="00F33607">
              <w:rPr>
                <w:rFonts w:ascii="Times New Roman" w:hAnsi="Times New Roman" w:cs="Times New Roman"/>
                <w:sz w:val="24"/>
                <w:szCs w:val="24"/>
                <w:shd w:val="clear" w:color="auto" w:fill="FFFFFF"/>
                <w:lang w:val="ru-RU"/>
              </w:rPr>
              <w:t xml:space="preserve">. стал равен 5250 млрд. долл., и темп изменения ВВП по сравнению с </w:t>
            </w:r>
            <w:smartTag w:uri="urn:schemas-microsoft-com:office:smarttags" w:element="metricconverter">
              <w:smartTagPr>
                <w:attr w:name="ProductID" w:val="2008 г"/>
              </w:smartTagPr>
              <w:r w:rsidRPr="00F33607">
                <w:rPr>
                  <w:rFonts w:ascii="Times New Roman" w:hAnsi="Times New Roman" w:cs="Times New Roman"/>
                  <w:sz w:val="24"/>
                  <w:szCs w:val="24"/>
                  <w:shd w:val="clear" w:color="auto" w:fill="FFFFFF"/>
                  <w:lang w:val="ru-RU"/>
                </w:rPr>
                <w:t>2008 г</w:t>
              </w:r>
            </w:smartTag>
            <w:r w:rsidRPr="00F33607">
              <w:rPr>
                <w:rFonts w:ascii="Times New Roman" w:hAnsi="Times New Roman" w:cs="Times New Roman"/>
                <w:sz w:val="24"/>
                <w:szCs w:val="24"/>
                <w:shd w:val="clear" w:color="auto" w:fill="FFFFFF"/>
                <w:lang w:val="ru-RU"/>
              </w:rPr>
              <w:t xml:space="preserve">. составил 5%. Известно, что в </w:t>
            </w:r>
            <w:smartTag w:uri="urn:schemas-microsoft-com:office:smarttags" w:element="metricconverter">
              <w:smartTagPr>
                <w:attr w:name="ProductID" w:val="2008 г"/>
              </w:smartTagPr>
              <w:r w:rsidRPr="00F33607">
                <w:rPr>
                  <w:rFonts w:ascii="Times New Roman" w:hAnsi="Times New Roman" w:cs="Times New Roman"/>
                  <w:sz w:val="24"/>
                  <w:szCs w:val="24"/>
                  <w:shd w:val="clear" w:color="auto" w:fill="FFFFFF"/>
                  <w:lang w:val="ru-RU"/>
                </w:rPr>
                <w:t>2008 г</w:t>
              </w:r>
            </w:smartTag>
            <w:r w:rsidRPr="00F33607">
              <w:rPr>
                <w:rFonts w:ascii="Times New Roman" w:hAnsi="Times New Roman" w:cs="Times New Roman"/>
                <w:sz w:val="24"/>
                <w:szCs w:val="24"/>
                <w:shd w:val="clear" w:color="auto" w:fill="FFFFFF"/>
                <w:lang w:val="ru-RU"/>
              </w:rPr>
              <w:t xml:space="preserve">. номинальный ВВП был равен 4600 млрд. долл., а дефлятор ВВП – 1,15. </w:t>
            </w:r>
            <w:r w:rsidRPr="00F33607">
              <w:rPr>
                <w:rFonts w:ascii="Times New Roman" w:hAnsi="Times New Roman" w:cs="Times New Roman"/>
                <w:sz w:val="24"/>
                <w:szCs w:val="24"/>
                <w:shd w:val="clear" w:color="auto" w:fill="FFFFFF"/>
              </w:rPr>
              <w:t xml:space="preserve">Определите фазу цикла и темп инфляции </w:t>
            </w:r>
            <w:smartTag w:uri="urn:schemas-microsoft-com:office:smarttags" w:element="metricconverter">
              <w:smartTagPr>
                <w:attr w:name="ProductID" w:val="2009 г"/>
              </w:smartTagPr>
              <w:r w:rsidRPr="00F33607">
                <w:rPr>
                  <w:rFonts w:ascii="Times New Roman" w:hAnsi="Times New Roman" w:cs="Times New Roman"/>
                  <w:sz w:val="24"/>
                  <w:szCs w:val="24"/>
                  <w:shd w:val="clear" w:color="auto" w:fill="FFFFFF"/>
                </w:rPr>
                <w:t>2009 г</w:t>
              </w:r>
            </w:smartTag>
            <w:r w:rsidRPr="00F33607">
              <w:rPr>
                <w:rFonts w:ascii="Times New Roman" w:hAnsi="Times New Roman" w:cs="Times New Roman"/>
                <w:sz w:val="24"/>
                <w:szCs w:val="24"/>
                <w:shd w:val="clear" w:color="auto" w:fill="FFFFFF"/>
              </w:rPr>
              <w:t>.</w:t>
            </w:r>
          </w:p>
          <w:p w:rsidR="00402211" w:rsidRPr="00F33607" w:rsidRDefault="00402211" w:rsidP="00402211">
            <w:pPr>
              <w:numPr>
                <w:ilvl w:val="0"/>
                <w:numId w:val="75"/>
              </w:numPr>
              <w:shd w:val="clear" w:color="auto" w:fill="FFFFFF"/>
              <w:spacing w:after="0" w:line="240" w:lineRule="auto"/>
              <w:ind w:left="62" w:firstLine="0"/>
              <w:contextualSpacing/>
              <w:rPr>
                <w:rFonts w:ascii="Times New Roman" w:hAnsi="Times New Roman" w:cs="Times New Roman"/>
                <w:sz w:val="24"/>
                <w:szCs w:val="24"/>
                <w:lang w:val="ru-RU"/>
              </w:rPr>
            </w:pPr>
            <w:r w:rsidRPr="00F33607">
              <w:rPr>
                <w:rFonts w:ascii="Times New Roman" w:hAnsi="Times New Roman" w:cs="Times New Roman"/>
                <w:sz w:val="24"/>
                <w:szCs w:val="24"/>
                <w:shd w:val="clear" w:color="auto" w:fill="FFFFFF"/>
                <w:lang w:val="ru-RU"/>
              </w:rPr>
              <w:t>Потенциальный ВВП составляет 500 млрд. долл., фактический ВВП – 455 млрд. долл., а фактический уровень безработицы – 10%. Когда фактический ВВП сократился на 20%, уровень безработицы вырос на 9,1%. Определите величину  коэффициента Оукена и естественный уровень безработицы.</w:t>
            </w:r>
          </w:p>
          <w:p w:rsidR="00402211" w:rsidRPr="00F33607" w:rsidRDefault="00402211" w:rsidP="00402211">
            <w:pPr>
              <w:numPr>
                <w:ilvl w:val="0"/>
                <w:numId w:val="75"/>
              </w:numPr>
              <w:shd w:val="clear" w:color="auto" w:fill="FFFFFF"/>
              <w:spacing w:after="0" w:line="240" w:lineRule="auto"/>
              <w:ind w:left="62" w:firstLine="0"/>
              <w:contextualSpacing/>
              <w:rPr>
                <w:rFonts w:ascii="Times New Roman" w:hAnsi="Times New Roman" w:cs="Times New Roman"/>
                <w:sz w:val="24"/>
                <w:szCs w:val="24"/>
                <w:lang w:val="ru-RU"/>
              </w:rPr>
            </w:pPr>
            <w:r w:rsidRPr="00F33607">
              <w:rPr>
                <w:rFonts w:ascii="Times New Roman" w:hAnsi="Times New Roman" w:cs="Times New Roman"/>
                <w:sz w:val="24"/>
                <w:szCs w:val="24"/>
                <w:lang w:val="ru-RU"/>
              </w:rPr>
              <w:t xml:space="preserve">Функция сбережений имеет вид </w:t>
            </w:r>
            <w:r w:rsidRPr="00F33607">
              <w:rPr>
                <w:rFonts w:ascii="Times New Roman" w:hAnsi="Times New Roman" w:cs="Times New Roman"/>
                <w:sz w:val="24"/>
                <w:szCs w:val="24"/>
              </w:rPr>
              <w:t>S</w:t>
            </w:r>
            <w:r w:rsidRPr="00F33607">
              <w:rPr>
                <w:rFonts w:ascii="Times New Roman" w:hAnsi="Times New Roman" w:cs="Times New Roman"/>
                <w:sz w:val="24"/>
                <w:szCs w:val="24"/>
                <w:lang w:val="ru-RU"/>
              </w:rPr>
              <w:t xml:space="preserve"> = -50 + 0.1</w:t>
            </w:r>
            <w:r w:rsidRPr="00F33607">
              <w:rPr>
                <w:rFonts w:ascii="Times New Roman" w:hAnsi="Times New Roman" w:cs="Times New Roman"/>
                <w:sz w:val="24"/>
                <w:szCs w:val="24"/>
              </w:rPr>
              <w:t>Y</w:t>
            </w:r>
            <w:r w:rsidRPr="00F33607">
              <w:rPr>
                <w:rFonts w:ascii="Times New Roman" w:hAnsi="Times New Roman" w:cs="Times New Roman"/>
                <w:sz w:val="24"/>
                <w:szCs w:val="24"/>
                <w:lang w:val="ru-RU"/>
              </w:rPr>
              <w:t xml:space="preserve">, автономные инвестиции </w:t>
            </w:r>
            <w:r w:rsidRPr="00F33607">
              <w:rPr>
                <w:rFonts w:ascii="Times New Roman" w:hAnsi="Times New Roman" w:cs="Times New Roman"/>
                <w:sz w:val="24"/>
                <w:szCs w:val="24"/>
              </w:rPr>
              <w:t>I</w:t>
            </w:r>
            <w:r w:rsidRPr="00F33607">
              <w:rPr>
                <w:rFonts w:ascii="Times New Roman" w:hAnsi="Times New Roman" w:cs="Times New Roman"/>
                <w:sz w:val="24"/>
                <w:szCs w:val="24"/>
                <w:lang w:val="ru-RU"/>
              </w:rPr>
              <w:t xml:space="preserve"> = 25. Каким будет равновесный уровень национального производства и дохода </w:t>
            </w:r>
            <w:r w:rsidRPr="00F33607">
              <w:rPr>
                <w:rFonts w:ascii="Times New Roman" w:hAnsi="Times New Roman" w:cs="Times New Roman"/>
                <w:sz w:val="24"/>
                <w:szCs w:val="24"/>
              </w:rPr>
              <w:t>Y</w:t>
            </w:r>
            <w:r w:rsidRPr="00F33607">
              <w:rPr>
                <w:rFonts w:ascii="Times New Roman" w:hAnsi="Times New Roman" w:cs="Times New Roman"/>
                <w:sz w:val="24"/>
                <w:szCs w:val="24"/>
                <w:lang w:val="ru-RU"/>
              </w:rPr>
              <w:t xml:space="preserve">? а) На основе этой функции составьте функцию потребления. б) Поясните взаимосвязь двух методов определения равновесия логически, </w:t>
            </w:r>
            <w:r w:rsidRPr="00F33607">
              <w:rPr>
                <w:rFonts w:ascii="Times New Roman" w:hAnsi="Times New Roman" w:cs="Times New Roman"/>
                <w:sz w:val="24"/>
                <w:szCs w:val="24"/>
                <w:lang w:val="ru-RU"/>
              </w:rPr>
              <w:lastRenderedPageBreak/>
              <w:t>аналитически и графически</w:t>
            </w:r>
          </w:p>
          <w:p w:rsidR="00402211" w:rsidRPr="00F33607" w:rsidRDefault="00402211" w:rsidP="00402211">
            <w:pPr>
              <w:widowControl w:val="0"/>
              <w:numPr>
                <w:ilvl w:val="0"/>
                <w:numId w:val="75"/>
              </w:numPr>
              <w:autoSpaceDE w:val="0"/>
              <w:autoSpaceDN w:val="0"/>
              <w:adjustRightInd w:val="0"/>
              <w:spacing w:after="0" w:line="240" w:lineRule="auto"/>
              <w:ind w:left="62" w:firstLine="0"/>
              <w:jc w:val="both"/>
              <w:rPr>
                <w:rFonts w:ascii="Times New Roman" w:hAnsi="Times New Roman" w:cs="Times New Roman"/>
                <w:sz w:val="24"/>
                <w:szCs w:val="24"/>
              </w:rPr>
            </w:pPr>
            <w:r w:rsidRPr="00F33607">
              <w:rPr>
                <w:rFonts w:ascii="Times New Roman" w:hAnsi="Times New Roman" w:cs="Times New Roman"/>
                <w:sz w:val="24"/>
                <w:szCs w:val="24"/>
                <w:lang w:val="ru-RU"/>
              </w:rPr>
              <w:t xml:space="preserve"> Объем производства в цехе в прошлом месяце составил 6500 т. Вся произведенная продукция была продана в том же месяце. </w:t>
            </w:r>
            <w:r w:rsidRPr="00F33607">
              <w:rPr>
                <w:rFonts w:ascii="Times New Roman" w:hAnsi="Times New Roman" w:cs="Times New Roman"/>
                <w:sz w:val="24"/>
                <w:szCs w:val="24"/>
              </w:rPr>
              <w:t xml:space="preserve">Цех выпускает только один вид продукции. </w:t>
            </w:r>
          </w:p>
          <w:p w:rsidR="00402211" w:rsidRPr="00F33607" w:rsidRDefault="00402211" w:rsidP="00402211">
            <w:pPr>
              <w:spacing w:after="0" w:line="240" w:lineRule="auto"/>
              <w:ind w:left="62"/>
              <w:rPr>
                <w:rFonts w:ascii="Times New Roman" w:hAnsi="Times New Roman" w:cs="Times New Roman"/>
                <w:sz w:val="24"/>
                <w:szCs w:val="24"/>
                <w:lang w:val="ru-RU"/>
              </w:rPr>
            </w:pPr>
            <w:r w:rsidRPr="00F33607">
              <w:rPr>
                <w:rFonts w:ascii="Times New Roman" w:hAnsi="Times New Roman" w:cs="Times New Roman"/>
                <w:sz w:val="24"/>
                <w:szCs w:val="24"/>
                <w:lang w:val="ru-RU"/>
              </w:rPr>
              <w:t>Цена единицы выпускаемой цехом продукции составляет 14</w:t>
            </w:r>
            <w:r w:rsidRPr="00F33607">
              <w:rPr>
                <w:rFonts w:ascii="Times New Roman" w:hAnsi="Times New Roman" w:cs="Times New Roman"/>
                <w:sz w:val="24"/>
                <w:szCs w:val="24"/>
              </w:rPr>
              <w:t> </w:t>
            </w:r>
            <w:r w:rsidRPr="00F33607">
              <w:rPr>
                <w:rFonts w:ascii="Times New Roman" w:hAnsi="Times New Roman" w:cs="Times New Roman"/>
                <w:sz w:val="24"/>
                <w:szCs w:val="24"/>
                <w:lang w:val="ru-RU"/>
              </w:rPr>
              <w:t>000 руб. Среднесписочная численность работников цеха за прошлый месяц составила 524 человека. Определите производительность труда в денежном и натуральном выражении.</w:t>
            </w:r>
          </w:p>
          <w:p w:rsidR="00402211" w:rsidRPr="00F33607" w:rsidRDefault="00402211" w:rsidP="00402211">
            <w:pPr>
              <w:shd w:val="clear" w:color="auto" w:fill="FFFFFF"/>
              <w:spacing w:after="0" w:line="240" w:lineRule="auto"/>
              <w:ind w:left="62"/>
              <w:rPr>
                <w:rFonts w:ascii="Times New Roman" w:hAnsi="Times New Roman" w:cs="Times New Roman"/>
                <w:sz w:val="24"/>
                <w:szCs w:val="24"/>
                <w:lang w:val="ru-RU"/>
              </w:rPr>
            </w:pPr>
            <w:r w:rsidRPr="00F33607">
              <w:rPr>
                <w:rFonts w:ascii="Times New Roman" w:hAnsi="Times New Roman" w:cs="Times New Roman"/>
                <w:iCs/>
                <w:sz w:val="24"/>
                <w:szCs w:val="24"/>
                <w:lang w:val="ru-RU"/>
              </w:rPr>
              <w:t xml:space="preserve">21. </w:t>
            </w:r>
            <w:r w:rsidRPr="00F33607">
              <w:rPr>
                <w:rFonts w:ascii="Times New Roman" w:hAnsi="Times New Roman" w:cs="Times New Roman"/>
                <w:sz w:val="24"/>
                <w:szCs w:val="24"/>
                <w:lang w:val="ru-RU"/>
              </w:rPr>
              <w:t>Среднегодовая стоимость основных производст</w:t>
            </w:r>
            <w:r w:rsidRPr="00F33607">
              <w:rPr>
                <w:rFonts w:ascii="Times New Roman" w:hAnsi="Times New Roman" w:cs="Times New Roman"/>
                <w:sz w:val="24"/>
                <w:szCs w:val="24"/>
                <w:lang w:val="ru-RU"/>
              </w:rPr>
              <w:softHyphen/>
              <w:t>венных фондов составила 1200 тыс. руб. в том числе здания и со</w:t>
            </w:r>
            <w:r w:rsidRPr="00F33607">
              <w:rPr>
                <w:rFonts w:ascii="Times New Roman" w:hAnsi="Times New Roman" w:cs="Times New Roman"/>
                <w:sz w:val="24"/>
                <w:szCs w:val="24"/>
                <w:lang w:val="ru-RU"/>
              </w:rPr>
              <w:softHyphen/>
              <w:t>оружения 337 тыс. руб., оборудование и машины 743 тыс. руб., про</w:t>
            </w:r>
            <w:r w:rsidRPr="00F33607">
              <w:rPr>
                <w:rFonts w:ascii="Times New Roman" w:hAnsi="Times New Roman" w:cs="Times New Roman"/>
                <w:sz w:val="24"/>
                <w:szCs w:val="24"/>
                <w:lang w:val="ru-RU"/>
              </w:rPr>
              <w:softHyphen/>
              <w:t>чие фонды 120 тыс. руб. Норма амортизации соответственно опре</w:t>
            </w:r>
            <w:r w:rsidRPr="00F33607">
              <w:rPr>
                <w:rFonts w:ascii="Times New Roman" w:hAnsi="Times New Roman" w:cs="Times New Roman"/>
                <w:sz w:val="24"/>
                <w:szCs w:val="24"/>
                <w:lang w:val="ru-RU"/>
              </w:rPr>
              <w:softHyphen/>
              <w:t>делены в 2,5%, 8% и 5%.</w:t>
            </w:r>
          </w:p>
          <w:p w:rsidR="00402211" w:rsidRPr="00F33607" w:rsidRDefault="00402211" w:rsidP="00402211">
            <w:pPr>
              <w:shd w:val="clear" w:color="auto" w:fill="FFFFFF"/>
              <w:spacing w:after="0" w:line="240" w:lineRule="auto"/>
              <w:ind w:left="62"/>
              <w:rPr>
                <w:rFonts w:ascii="Times New Roman" w:hAnsi="Times New Roman" w:cs="Times New Roman"/>
                <w:sz w:val="24"/>
                <w:szCs w:val="24"/>
                <w:lang w:val="ru-RU"/>
              </w:rPr>
            </w:pPr>
            <w:r w:rsidRPr="00F33607">
              <w:rPr>
                <w:rFonts w:ascii="Times New Roman" w:hAnsi="Times New Roman" w:cs="Times New Roman"/>
                <w:sz w:val="24"/>
                <w:szCs w:val="24"/>
                <w:lang w:val="ru-RU"/>
              </w:rPr>
              <w:t>Рассчитать структуру основных производственных фондов и годовые амортизационные отчисления. По зданиям и прочим фондом амортизация начислялась линейным методом, а по обору</w:t>
            </w:r>
            <w:r w:rsidRPr="00F33607">
              <w:rPr>
                <w:rFonts w:ascii="Times New Roman" w:hAnsi="Times New Roman" w:cs="Times New Roman"/>
                <w:sz w:val="24"/>
                <w:szCs w:val="24"/>
                <w:lang w:val="ru-RU"/>
              </w:rPr>
              <w:softHyphen/>
              <w:t>дованию и машинам методом уменьшаемого остатка (коэффициент ускорения взять равным 2).</w:t>
            </w:r>
          </w:p>
          <w:p w:rsidR="00402211" w:rsidRPr="00F33607" w:rsidRDefault="00402211" w:rsidP="00402211">
            <w:pPr>
              <w:shd w:val="clear" w:color="auto" w:fill="FFFFFF"/>
              <w:spacing w:after="0" w:line="240" w:lineRule="auto"/>
              <w:ind w:left="62"/>
              <w:rPr>
                <w:rFonts w:ascii="Times New Roman" w:hAnsi="Times New Roman" w:cs="Times New Roman"/>
                <w:sz w:val="24"/>
                <w:szCs w:val="24"/>
                <w:lang w:val="ru-RU"/>
              </w:rPr>
            </w:pPr>
            <w:r w:rsidRPr="00F33607">
              <w:rPr>
                <w:rFonts w:ascii="Times New Roman" w:hAnsi="Times New Roman" w:cs="Times New Roman"/>
                <w:iCs/>
                <w:sz w:val="24"/>
                <w:szCs w:val="24"/>
                <w:lang w:val="ru-RU"/>
              </w:rPr>
              <w:t xml:space="preserve">22. </w:t>
            </w:r>
            <w:r w:rsidRPr="00F33607">
              <w:rPr>
                <w:rFonts w:ascii="Times New Roman" w:hAnsi="Times New Roman" w:cs="Times New Roman"/>
                <w:sz w:val="24"/>
                <w:szCs w:val="24"/>
                <w:lang w:val="ru-RU"/>
              </w:rPr>
              <w:t>Скорость оборота оборотных средств составляет 6 оборотов за год, объем реализованной продукции предприятия за год составил 854 тыс. руб.</w:t>
            </w:r>
          </w:p>
          <w:p w:rsidR="00402211" w:rsidRPr="00F33607" w:rsidRDefault="00402211" w:rsidP="00402211">
            <w:pPr>
              <w:shd w:val="clear" w:color="auto" w:fill="FFFFFF"/>
              <w:spacing w:after="0" w:line="240" w:lineRule="auto"/>
              <w:ind w:left="62"/>
              <w:rPr>
                <w:rFonts w:ascii="Times New Roman" w:hAnsi="Times New Roman" w:cs="Times New Roman"/>
                <w:sz w:val="24"/>
                <w:szCs w:val="24"/>
                <w:lang w:val="ru-RU"/>
              </w:rPr>
            </w:pPr>
            <w:r w:rsidRPr="00F33607">
              <w:rPr>
                <w:rFonts w:ascii="Times New Roman" w:hAnsi="Times New Roman" w:cs="Times New Roman"/>
                <w:sz w:val="24"/>
                <w:szCs w:val="24"/>
                <w:lang w:val="ru-RU"/>
              </w:rPr>
              <w:t>Определить сумму денежных средств, находящихся в обороте фирмы.</w:t>
            </w:r>
          </w:p>
          <w:p w:rsidR="00402211" w:rsidRPr="00F33607" w:rsidRDefault="00402211" w:rsidP="00402211">
            <w:pPr>
              <w:tabs>
                <w:tab w:val="num" w:pos="993"/>
              </w:tabs>
              <w:overflowPunct w:val="0"/>
              <w:spacing w:after="0" w:line="240" w:lineRule="auto"/>
              <w:ind w:left="62"/>
              <w:rPr>
                <w:rFonts w:ascii="Times New Roman" w:hAnsi="Times New Roman" w:cs="Times New Roman"/>
                <w:bCs/>
                <w:iCs/>
                <w:sz w:val="24"/>
                <w:szCs w:val="24"/>
                <w:lang w:val="ru-RU"/>
              </w:rPr>
            </w:pPr>
            <w:r w:rsidRPr="00F33607">
              <w:rPr>
                <w:rFonts w:ascii="Times New Roman" w:hAnsi="Times New Roman" w:cs="Times New Roman"/>
                <w:bCs/>
                <w:iCs/>
                <w:sz w:val="24"/>
                <w:szCs w:val="24"/>
                <w:lang w:val="ru-RU"/>
              </w:rPr>
              <w:t>23. В результате реконструкции на предприятии увеличится объем производства на 20% и составит 25600 ед. Рассчитать, как изменится себестоимость единицы продукции, если до реконструкции она составляла 1050 руб., условно-постоянные расходы в себестоимости составляют 60%.</w:t>
            </w:r>
          </w:p>
          <w:p w:rsidR="00402211" w:rsidRPr="00F33607" w:rsidRDefault="00402211" w:rsidP="00402211">
            <w:pPr>
              <w:pStyle w:val="af5"/>
              <w:spacing w:line="240" w:lineRule="auto"/>
              <w:ind w:left="62" w:firstLine="0"/>
              <w:rPr>
                <w:szCs w:val="24"/>
                <w:lang w:val="ru-RU"/>
              </w:rPr>
            </w:pPr>
            <w:r w:rsidRPr="00F33607">
              <w:rPr>
                <w:szCs w:val="24"/>
                <w:lang w:val="ru-RU"/>
              </w:rPr>
              <w:t>24. Рассчитать чистую прибыль организации, если цена реализации единицы продукции – 267 руб., в т.ч. НДС, общая сумма затрат за месяц – 15000 руб. Объем производства – 100 единиц продукции.</w:t>
            </w:r>
          </w:p>
          <w:p w:rsidR="00402211" w:rsidRPr="00F33607" w:rsidRDefault="00402211" w:rsidP="00402211">
            <w:pPr>
              <w:shd w:val="clear" w:color="auto" w:fill="FFFFFF"/>
              <w:spacing w:after="0" w:line="240" w:lineRule="auto"/>
              <w:ind w:left="62"/>
              <w:contextualSpacing/>
              <w:rPr>
                <w:rFonts w:ascii="Times New Roman" w:hAnsi="Times New Roman" w:cs="Times New Roman"/>
                <w:sz w:val="24"/>
                <w:szCs w:val="24"/>
                <w:lang w:val="ru-RU"/>
              </w:rPr>
            </w:pPr>
            <w:r w:rsidRPr="00F33607">
              <w:rPr>
                <w:rFonts w:ascii="Times New Roman" w:hAnsi="Times New Roman" w:cs="Times New Roman"/>
                <w:sz w:val="24"/>
                <w:szCs w:val="24"/>
                <w:lang w:val="ru-RU"/>
              </w:rPr>
              <w:t>25. Выручка от реализации продукции составила 219 млн. руб. Полная себестоимость – 168 млн. руб. Определите рентабельность реализованной продукции</w:t>
            </w:r>
          </w:p>
          <w:p w:rsidR="00402211" w:rsidRPr="00F33607" w:rsidRDefault="00402211" w:rsidP="00402211">
            <w:pPr>
              <w:shd w:val="clear" w:color="auto" w:fill="FFFFFF"/>
              <w:spacing w:after="0" w:line="240" w:lineRule="auto"/>
              <w:ind w:left="62"/>
              <w:contextualSpacing/>
              <w:rPr>
                <w:rFonts w:ascii="Times New Roman" w:hAnsi="Times New Roman" w:cs="Times New Roman"/>
                <w:b/>
                <w:color w:val="000000"/>
                <w:sz w:val="24"/>
                <w:szCs w:val="24"/>
                <w:lang w:val="ru-RU"/>
              </w:rPr>
            </w:pPr>
          </w:p>
          <w:p w:rsidR="00402211" w:rsidRPr="00F33607" w:rsidRDefault="00402211" w:rsidP="00402211">
            <w:pPr>
              <w:shd w:val="clear" w:color="auto" w:fill="FFFFFF"/>
              <w:spacing w:after="0" w:line="240" w:lineRule="auto"/>
              <w:ind w:left="62"/>
              <w:contextualSpacing/>
              <w:rPr>
                <w:rFonts w:ascii="Times New Roman" w:hAnsi="Times New Roman" w:cs="Times New Roman"/>
                <w:b/>
                <w:sz w:val="24"/>
                <w:szCs w:val="24"/>
                <w:lang w:val="ru-RU"/>
              </w:rPr>
            </w:pPr>
            <w:r w:rsidRPr="00F33607">
              <w:rPr>
                <w:rFonts w:ascii="Times New Roman" w:hAnsi="Times New Roman" w:cs="Times New Roman"/>
                <w:b/>
                <w:color w:val="000000"/>
                <w:sz w:val="24"/>
                <w:szCs w:val="24"/>
                <w:lang w:val="ru-RU"/>
              </w:rPr>
              <w:t>Задания как закрытой, так и открытой тестовой формы.</w:t>
            </w:r>
            <w:r w:rsidRPr="00F33607">
              <w:rPr>
                <w:rFonts w:ascii="Times New Roman" w:hAnsi="Times New Roman" w:cs="Times New Roman"/>
                <w:b/>
                <w:color w:val="000000"/>
                <w:sz w:val="24"/>
                <w:szCs w:val="24"/>
              </w:rPr>
              <w:t> </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Задание 1 (укажите один вариант ответа).</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br/>
              <w:t>Предоставляя обществу знания о социально-экономическом поведении людей и их групп, экономика выполняет _________ функцию.</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lastRenderedPageBreak/>
              <w:t>Варианты ответов:</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1)</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теоретическую</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2)</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практическую</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3)</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методологическую</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4)</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идеологическую</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Задание 2 (укажите один вариант ответа).</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br/>
              <w:t>На ранних этапах экономического развития общества, когда человек полностью зависит от окружающей среды, имел место ______ технологический способ производства.</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Варианты ответов:</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1)</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присваивающий</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2)</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простой</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3)</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производящий</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4)</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постоянный</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Задание 3 (укажите один вариант ответа).</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br/>
              <w:t>Больше всего условиям совершенной конкуренции соответствует рынок</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Варианты ответов:</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1)</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пшеницы</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2)</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стали</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3)</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услуг парикмахерских</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4)</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автомобилей</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Задание 4 (выберите не менее двух вариантов).</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br/>
              <w:t>Особенностями рынка с монополистической конкуренцией являются</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Варианты ответов:</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1)</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наличие множества продавцов и покупателей</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2)</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влияние на уровень цен в довольно узких рамках</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3)</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отсутствие товаров-заменителей</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4)</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несовершенная информированность продавцов и покупателей об условиях рынка</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lastRenderedPageBreak/>
              <w:t>Задание 5 (выберите не менее двух вариантов).</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br/>
              <w:t>На графике показана модель «</w:t>
            </w:r>
            <w:r w:rsidRPr="00F33607">
              <w:rPr>
                <w:rFonts w:ascii="Times New Roman" w:hAnsi="Times New Roman" w:cs="Times New Roman"/>
                <w:color w:val="000000"/>
                <w:sz w:val="24"/>
                <w:szCs w:val="24"/>
              </w:rPr>
              <w:t>AD</w:t>
            </w:r>
            <w:r w:rsidRPr="00F33607">
              <w:rPr>
                <w:rFonts w:ascii="Times New Roman" w:hAnsi="Times New Roman" w:cs="Times New Roman"/>
                <w:color w:val="000000"/>
                <w:sz w:val="24"/>
                <w:szCs w:val="24"/>
                <w:lang w:val="ru-RU"/>
              </w:rPr>
              <w:t>–</w:t>
            </w:r>
            <w:r w:rsidRPr="00F33607">
              <w:rPr>
                <w:rFonts w:ascii="Times New Roman" w:hAnsi="Times New Roman" w:cs="Times New Roman"/>
                <w:color w:val="000000"/>
                <w:sz w:val="24"/>
                <w:szCs w:val="24"/>
              </w:rPr>
              <w:t>AS</w:t>
            </w:r>
            <w:r w:rsidRPr="00F33607">
              <w:rPr>
                <w:rFonts w:ascii="Times New Roman" w:hAnsi="Times New Roman" w:cs="Times New Roman"/>
                <w:color w:val="000000"/>
                <w:sz w:val="24"/>
                <w:szCs w:val="24"/>
                <w:lang w:val="ru-RU"/>
              </w:rPr>
              <w:t>» (совокупный спрос – совокупное предложение).</w:t>
            </w:r>
            <w:r w:rsidRPr="00F33607">
              <w:rPr>
                <w:rFonts w:ascii="Times New Roman" w:hAnsi="Times New Roman" w:cs="Times New Roman"/>
                <w:color w:val="000000"/>
                <w:sz w:val="24"/>
                <w:szCs w:val="24"/>
                <w:lang w:val="ru-RU"/>
              </w:rPr>
              <w:br/>
              <w:t>Если кривая совокупного спроса пересекает кривую совокупного предложения на горизонтальном участке, то увеличение совокупного спроса</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Варианты ответов:</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1)</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увеличит реальный объем производства</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2)</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не изменит уровня цен</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3)</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не изменит реального объема производства</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4)</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повысит цены</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Задание 6 (выберите не менее двух вариантов).</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br/>
              <w:t>Инвестиции в запасы …</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Варианты ответов:</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1)</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осуществляются с целью сглаживания колебаний объемов производства при неизменном объеме продаж</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2)</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осуществляются в связи с технологическими особенностями производства</w:t>
            </w:r>
          </w:p>
          <w:p w:rsidR="00402211" w:rsidRPr="00F33607" w:rsidRDefault="00402211" w:rsidP="00402211">
            <w:pPr>
              <w:spacing w:after="0" w:line="240" w:lineRule="auto"/>
              <w:ind w:left="62"/>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3)</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связаны с расходами домашних хозяйств на приобретение домов, квартир</w:t>
            </w:r>
          </w:p>
          <w:p w:rsidR="00402211" w:rsidRPr="00F33607" w:rsidRDefault="00402211" w:rsidP="00402211">
            <w:pPr>
              <w:spacing w:after="0" w:line="240" w:lineRule="auto"/>
              <w:ind w:left="62"/>
              <w:rPr>
                <w:rFonts w:ascii="Times New Roman" w:hAnsi="Times New Roman" w:cs="Times New Roman"/>
                <w:sz w:val="24"/>
                <w:szCs w:val="24"/>
                <w:lang w:val="ru-RU"/>
              </w:rPr>
            </w:pPr>
            <w:r w:rsidRPr="00F33607">
              <w:rPr>
                <w:rFonts w:ascii="Times New Roman" w:hAnsi="Times New Roman" w:cs="Times New Roman"/>
                <w:color w:val="000000"/>
                <w:sz w:val="24"/>
                <w:szCs w:val="24"/>
                <w:lang w:val="ru-RU"/>
              </w:rPr>
              <w:t>4)</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связаны с расширением применяемого основного капитала</w:t>
            </w:r>
          </w:p>
        </w:tc>
      </w:tr>
      <w:tr w:rsidR="00402211" w:rsidRPr="001342EF" w:rsidTr="00402211">
        <w:trPr>
          <w:gridAfter w:val="1"/>
          <w:wAfter w:w="14" w:type="pct"/>
          <w:trHeight w:val="446"/>
        </w:trPr>
        <w:tc>
          <w:tcPr>
            <w:tcW w:w="320"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402211" w:rsidRPr="00F33607" w:rsidRDefault="00402211" w:rsidP="00402211">
            <w:pPr>
              <w:spacing w:after="0" w:line="240" w:lineRule="auto"/>
              <w:rPr>
                <w:rFonts w:ascii="Times New Roman" w:hAnsi="Times New Roman" w:cs="Times New Roman"/>
                <w:sz w:val="24"/>
                <w:szCs w:val="24"/>
              </w:rPr>
            </w:pPr>
            <w:r w:rsidRPr="00F33607">
              <w:rPr>
                <w:rFonts w:ascii="Times New Roman" w:hAnsi="Times New Roman" w:cs="Times New Roman"/>
                <w:sz w:val="24"/>
                <w:szCs w:val="24"/>
              </w:rPr>
              <w:lastRenderedPageBreak/>
              <w:t>Владеть</w:t>
            </w:r>
          </w:p>
        </w:tc>
        <w:tc>
          <w:tcPr>
            <w:tcW w:w="1052"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402211" w:rsidRPr="00F33607" w:rsidRDefault="00402211" w:rsidP="00402211">
            <w:pPr>
              <w:pStyle w:val="af2"/>
              <w:numPr>
                <w:ilvl w:val="0"/>
                <w:numId w:val="73"/>
              </w:numPr>
              <w:tabs>
                <w:tab w:val="left" w:pos="356"/>
                <w:tab w:val="left" w:pos="851"/>
              </w:tabs>
              <w:ind w:left="0" w:firstLine="0"/>
              <w:rPr>
                <w:sz w:val="24"/>
                <w:szCs w:val="24"/>
              </w:rPr>
            </w:pPr>
            <w:r w:rsidRPr="00F33607">
              <w:rPr>
                <w:sz w:val="24"/>
                <w:szCs w:val="24"/>
              </w:rPr>
              <w:t>методами и приемами анализа экономических явлений и  процессов на уровне экономики в целом и на уровне отдельного предприятия;</w:t>
            </w:r>
          </w:p>
          <w:p w:rsidR="00402211" w:rsidRPr="00F33607" w:rsidRDefault="00402211" w:rsidP="00402211">
            <w:pPr>
              <w:pStyle w:val="af2"/>
              <w:numPr>
                <w:ilvl w:val="0"/>
                <w:numId w:val="73"/>
              </w:numPr>
              <w:tabs>
                <w:tab w:val="left" w:pos="356"/>
                <w:tab w:val="left" w:pos="851"/>
              </w:tabs>
              <w:ind w:left="0" w:firstLine="0"/>
              <w:rPr>
                <w:sz w:val="24"/>
                <w:szCs w:val="24"/>
              </w:rPr>
            </w:pPr>
            <w:r w:rsidRPr="00F33607">
              <w:rPr>
                <w:sz w:val="24"/>
                <w:szCs w:val="24"/>
              </w:rPr>
              <w:t xml:space="preserve">практическими навыками использования экономических знаний на других дисциплинах, на </w:t>
            </w:r>
            <w:r w:rsidRPr="00F33607">
              <w:rPr>
                <w:sz w:val="24"/>
                <w:szCs w:val="24"/>
              </w:rPr>
              <w:lastRenderedPageBreak/>
              <w:t>занятиях в аудитории и на практике;</w:t>
            </w:r>
          </w:p>
          <w:p w:rsidR="00402211" w:rsidRPr="00F33607" w:rsidRDefault="00402211" w:rsidP="00402211">
            <w:pPr>
              <w:pStyle w:val="af2"/>
              <w:numPr>
                <w:ilvl w:val="0"/>
                <w:numId w:val="73"/>
              </w:numPr>
              <w:tabs>
                <w:tab w:val="left" w:pos="356"/>
                <w:tab w:val="left" w:pos="851"/>
              </w:tabs>
              <w:ind w:left="0" w:firstLine="0"/>
              <w:rPr>
                <w:sz w:val="24"/>
                <w:szCs w:val="24"/>
              </w:rPr>
            </w:pPr>
            <w:r w:rsidRPr="00F33607">
              <w:rPr>
                <w:sz w:val="24"/>
                <w:szCs w:val="24"/>
              </w:rPr>
              <w:t>на основании теоретических знаний принимать решения на уровне экономики в целом и на уровне отдельного предприятия;</w:t>
            </w:r>
          </w:p>
          <w:p w:rsidR="00402211" w:rsidRPr="00F33607" w:rsidRDefault="00402211" w:rsidP="00402211">
            <w:pPr>
              <w:pStyle w:val="af2"/>
              <w:numPr>
                <w:ilvl w:val="0"/>
                <w:numId w:val="73"/>
              </w:numPr>
              <w:tabs>
                <w:tab w:val="left" w:pos="356"/>
                <w:tab w:val="left" w:pos="851"/>
              </w:tabs>
              <w:ind w:left="0" w:firstLine="0"/>
              <w:rPr>
                <w:sz w:val="24"/>
                <w:szCs w:val="24"/>
              </w:rPr>
            </w:pPr>
            <w:r w:rsidRPr="00F33607">
              <w:rPr>
                <w:sz w:val="24"/>
                <w:szCs w:val="24"/>
              </w:rPr>
              <w:t>самостоятельно приобретать, усваивать и применять экономические знания, наблюдать, анализировать и объяснять экономические явления, события, ситуации.</w:t>
            </w:r>
          </w:p>
        </w:tc>
        <w:tc>
          <w:tcPr>
            <w:tcW w:w="3614"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tcPr>
          <w:p w:rsidR="00402211" w:rsidRPr="00F33607" w:rsidRDefault="00402211" w:rsidP="00402211">
            <w:pPr>
              <w:shd w:val="clear" w:color="auto" w:fill="FFFFFF"/>
              <w:spacing w:after="0" w:line="240" w:lineRule="auto"/>
              <w:contextualSpacing/>
              <w:rPr>
                <w:rFonts w:ascii="Times New Roman" w:hAnsi="Times New Roman" w:cs="Times New Roman"/>
                <w:b/>
                <w:sz w:val="24"/>
                <w:szCs w:val="24"/>
                <w:shd w:val="clear" w:color="auto" w:fill="FFFFFF"/>
                <w:lang w:val="ru-RU"/>
              </w:rPr>
            </w:pPr>
            <w:r w:rsidRPr="00F33607">
              <w:rPr>
                <w:rFonts w:ascii="Times New Roman" w:hAnsi="Times New Roman" w:cs="Times New Roman"/>
                <w:b/>
                <w:sz w:val="24"/>
                <w:szCs w:val="24"/>
                <w:shd w:val="clear" w:color="auto" w:fill="FFFFFF"/>
                <w:lang w:val="ru-RU"/>
              </w:rPr>
              <w:lastRenderedPageBreak/>
              <w:t>Кейс-задания, состоящие из описания ситуации и вопросов к ней.</w:t>
            </w:r>
          </w:p>
          <w:p w:rsidR="00402211" w:rsidRPr="00F33607" w:rsidRDefault="00402211" w:rsidP="00402211">
            <w:pPr>
              <w:shd w:val="clear" w:color="auto" w:fill="FFFFFF"/>
              <w:spacing w:after="0" w:line="240" w:lineRule="auto"/>
              <w:rPr>
                <w:rFonts w:ascii="Times New Roman" w:hAnsi="Times New Roman" w:cs="Times New Roman"/>
                <w:b/>
                <w:sz w:val="24"/>
                <w:szCs w:val="24"/>
                <w:lang w:val="ru-RU"/>
              </w:rPr>
            </w:pPr>
            <w:r w:rsidRPr="00F33607">
              <w:rPr>
                <w:rFonts w:ascii="Times New Roman" w:hAnsi="Times New Roman" w:cs="Times New Roman"/>
                <w:b/>
                <w:sz w:val="24"/>
                <w:szCs w:val="24"/>
                <w:lang w:val="ru-RU"/>
              </w:rPr>
              <w:t>Кейс 1</w:t>
            </w:r>
          </w:p>
          <w:p w:rsidR="00402211" w:rsidRPr="00F33607" w:rsidRDefault="00402211" w:rsidP="00402211">
            <w:pPr>
              <w:shd w:val="clear" w:color="auto" w:fill="FFFFFF"/>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В государстве Ардения уровень инфляции за последние три года составил соответственно: 100</w:t>
            </w:r>
            <w:r w:rsidRPr="00F33607">
              <w:rPr>
                <w:rFonts w:ascii="Times New Roman" w:hAnsi="Times New Roman" w:cs="Times New Roman"/>
                <w:sz w:val="24"/>
                <w:szCs w:val="24"/>
                <w:shd w:val="clear" w:color="auto" w:fill="FFFFFF"/>
              </w:rPr>
              <w:t> </w:t>
            </w:r>
            <w:r w:rsidRPr="00F33607">
              <w:rPr>
                <w:rFonts w:ascii="Times New Roman" w:hAnsi="Times New Roman" w:cs="Times New Roman"/>
                <w:sz w:val="24"/>
                <w:szCs w:val="24"/>
                <w:shd w:val="clear" w:color="auto" w:fill="FFFFFF"/>
                <w:lang w:val="ru-RU"/>
              </w:rPr>
              <w:t>%, 130</w:t>
            </w:r>
            <w:r w:rsidRPr="00F33607">
              <w:rPr>
                <w:rFonts w:ascii="Times New Roman" w:hAnsi="Times New Roman" w:cs="Times New Roman"/>
                <w:sz w:val="24"/>
                <w:szCs w:val="24"/>
                <w:shd w:val="clear" w:color="auto" w:fill="FFFFFF"/>
              </w:rPr>
              <w:t> </w:t>
            </w:r>
            <w:r w:rsidRPr="00F33607">
              <w:rPr>
                <w:rFonts w:ascii="Times New Roman" w:hAnsi="Times New Roman" w:cs="Times New Roman"/>
                <w:sz w:val="24"/>
                <w:szCs w:val="24"/>
                <w:shd w:val="clear" w:color="auto" w:fill="FFFFFF"/>
                <w:lang w:val="ru-RU"/>
              </w:rPr>
              <w:t xml:space="preserve">% и </w:t>
            </w:r>
            <w:r w:rsidRPr="00F33607">
              <w:rPr>
                <w:rFonts w:ascii="Times New Roman" w:hAnsi="Times New Roman" w:cs="Times New Roman"/>
                <w:sz w:val="24"/>
                <w:szCs w:val="24"/>
                <w:shd w:val="clear" w:color="auto" w:fill="FFFFFF"/>
              </w:rPr>
              <w:t> </w:t>
            </w:r>
            <w:r w:rsidRPr="00F33607">
              <w:rPr>
                <w:rFonts w:ascii="Times New Roman" w:hAnsi="Times New Roman" w:cs="Times New Roman"/>
                <w:sz w:val="24"/>
                <w:szCs w:val="24"/>
                <w:shd w:val="clear" w:color="auto" w:fill="FFFFFF"/>
                <w:lang w:val="ru-RU"/>
              </w:rPr>
              <w:t>по итогам текущего года – 150</w:t>
            </w:r>
            <w:r w:rsidRPr="00F33607">
              <w:rPr>
                <w:rFonts w:ascii="Times New Roman" w:hAnsi="Times New Roman" w:cs="Times New Roman"/>
                <w:sz w:val="24"/>
                <w:szCs w:val="24"/>
                <w:shd w:val="clear" w:color="auto" w:fill="FFFFFF"/>
              </w:rPr>
              <w:t> </w:t>
            </w:r>
            <w:r w:rsidRPr="00F33607">
              <w:rPr>
                <w:rFonts w:ascii="Times New Roman" w:hAnsi="Times New Roman" w:cs="Times New Roman"/>
                <w:sz w:val="24"/>
                <w:szCs w:val="24"/>
                <w:shd w:val="clear" w:color="auto" w:fill="FFFFFF"/>
                <w:lang w:val="ru-RU"/>
              </w:rPr>
              <w:t>%. Реальный уровень объема производства за рассматриваемый период снизился в пять раз и стабилизировался в этой точке. Величина государственного долга на начало последнего в рассматриваемом периоде года равна 200 аграм, номинальная ставка процента по которому равна 35</w:t>
            </w:r>
            <w:r w:rsidRPr="00F33607">
              <w:rPr>
                <w:rFonts w:ascii="Times New Roman" w:hAnsi="Times New Roman" w:cs="Times New Roman"/>
                <w:sz w:val="24"/>
                <w:szCs w:val="24"/>
                <w:shd w:val="clear" w:color="auto" w:fill="FFFFFF"/>
              </w:rPr>
              <w:t> </w:t>
            </w:r>
            <w:r w:rsidRPr="00F33607">
              <w:rPr>
                <w:rFonts w:ascii="Times New Roman" w:hAnsi="Times New Roman" w:cs="Times New Roman"/>
                <w:sz w:val="24"/>
                <w:szCs w:val="24"/>
                <w:shd w:val="clear" w:color="auto" w:fill="FFFFFF"/>
                <w:lang w:val="ru-RU"/>
              </w:rPr>
              <w:t>%.</w:t>
            </w:r>
            <w:r w:rsidRPr="00F33607">
              <w:rPr>
                <w:rFonts w:ascii="Times New Roman" w:hAnsi="Times New Roman" w:cs="Times New Roman"/>
                <w:sz w:val="24"/>
                <w:szCs w:val="24"/>
                <w:shd w:val="clear" w:color="auto" w:fill="FFFFFF"/>
                <w:lang w:val="ru-RU"/>
              </w:rPr>
              <w:br/>
              <w:t>Состояние бюджета характеризуется также тем, что номинальные государственные расходы без платежей по обслуживанию долга выросли на 100% и по итогам последнего года составили 50 агров, номинальные налоговые поступления снизились и составили за последний год 80 агров.</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b/>
                <w:sz w:val="24"/>
                <w:szCs w:val="24"/>
                <w:shd w:val="clear" w:color="auto" w:fill="FFFFFF"/>
                <w:lang w:val="ru-RU"/>
              </w:rPr>
            </w:pPr>
            <w:r w:rsidRPr="00F33607">
              <w:rPr>
                <w:rFonts w:ascii="Times New Roman" w:hAnsi="Times New Roman" w:cs="Times New Roman"/>
                <w:b/>
                <w:sz w:val="24"/>
                <w:szCs w:val="24"/>
                <w:shd w:val="clear" w:color="auto" w:fill="FFFFFF"/>
                <w:lang w:val="ru-RU"/>
              </w:rPr>
              <w:lastRenderedPageBreak/>
              <w:t>Задание 1:</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Номинальная величина сальдо государственного бюджета данной страны в текущем году равна _____ агров.</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b/>
                <w:sz w:val="24"/>
                <w:szCs w:val="24"/>
                <w:shd w:val="clear" w:color="auto" w:fill="FFFFFF"/>
                <w:lang w:val="ru-RU"/>
              </w:rPr>
            </w:pPr>
            <w:r w:rsidRPr="00F33607">
              <w:rPr>
                <w:rFonts w:ascii="Times New Roman" w:hAnsi="Times New Roman" w:cs="Times New Roman"/>
                <w:b/>
                <w:sz w:val="24"/>
                <w:szCs w:val="24"/>
                <w:shd w:val="clear" w:color="auto" w:fill="FFFFFF"/>
                <w:lang w:val="ru-RU"/>
              </w:rPr>
              <w:t>Задание 2:</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Экономическая ситуация, сложившаяся в Ардении, называется</w:t>
            </w:r>
            <w:r w:rsidRPr="00F33607">
              <w:rPr>
                <w:rFonts w:ascii="Times New Roman" w:hAnsi="Times New Roman" w:cs="Times New Roman"/>
                <w:sz w:val="24"/>
                <w:szCs w:val="24"/>
                <w:shd w:val="clear" w:color="auto" w:fill="FFFFFF"/>
              </w:rPr>
              <w:t> </w:t>
            </w:r>
            <w:r w:rsidRPr="00F33607">
              <w:rPr>
                <w:rFonts w:ascii="Times New Roman" w:hAnsi="Times New Roman" w:cs="Times New Roman"/>
                <w:sz w:val="24"/>
                <w:szCs w:val="24"/>
                <w:shd w:val="clear" w:color="auto" w:fill="FFFFFF"/>
                <w:lang w:val="ru-RU"/>
              </w:rPr>
              <w:t>…</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1) стагфляцией</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2) стагнацией</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 xml:space="preserve">3) спадом </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4) естественной инфляцией</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b/>
                <w:sz w:val="24"/>
                <w:szCs w:val="24"/>
                <w:shd w:val="clear" w:color="auto" w:fill="FFFFFF"/>
                <w:lang w:val="ru-RU"/>
              </w:rPr>
            </w:pPr>
            <w:r w:rsidRPr="00F33607">
              <w:rPr>
                <w:rFonts w:ascii="Times New Roman" w:hAnsi="Times New Roman" w:cs="Times New Roman"/>
                <w:b/>
                <w:sz w:val="24"/>
                <w:szCs w:val="24"/>
                <w:shd w:val="clear" w:color="auto" w:fill="FFFFFF"/>
                <w:lang w:val="ru-RU"/>
              </w:rPr>
              <w:t>Задание 3:</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В измерении итогов экономической деятельности за тот или иной период времени существуют номинальные и реальные стоимостные величины. К последним относятся …</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Укажите один вариант ответа</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1) уровень безработицы, темп инфляции, значение коэффициенты Оукена</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2) общая величина доходов государственного бюджета, величина процентов, идущих на обслуживание внешнего долга, изменение заработной платы наемных работников без учета изменения уровня цен</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3) доходы государственного бюджета от таможенных пошлин, уплачиваемые по внешнему долгу проценты, выплаты материнского капитала в будущем, на период трех лет</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4) общие расходы государственного бюджета, поступления от уплаты косвенных налогов, изменение пенсий и социальных пособий относительно прошлых периодов с учетом индекса инфляции</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p>
          <w:p w:rsidR="00402211" w:rsidRPr="00F33607" w:rsidRDefault="00402211" w:rsidP="00402211">
            <w:pPr>
              <w:shd w:val="clear" w:color="auto" w:fill="FFFFFF"/>
              <w:tabs>
                <w:tab w:val="left" w:pos="62"/>
              </w:tabs>
              <w:spacing w:after="0" w:line="240" w:lineRule="auto"/>
              <w:outlineLvl w:val="3"/>
              <w:rPr>
                <w:rFonts w:ascii="Times New Roman" w:hAnsi="Times New Roman" w:cs="Times New Roman"/>
                <w:b/>
                <w:sz w:val="24"/>
                <w:szCs w:val="24"/>
                <w:shd w:val="clear" w:color="auto" w:fill="FFFFFF"/>
                <w:lang w:val="ru-RU"/>
              </w:rPr>
            </w:pPr>
            <w:r w:rsidRPr="00F33607">
              <w:rPr>
                <w:rFonts w:ascii="Times New Roman" w:hAnsi="Times New Roman" w:cs="Times New Roman"/>
                <w:b/>
                <w:bCs/>
                <w:i/>
                <w:iCs/>
                <w:sz w:val="24"/>
                <w:szCs w:val="24"/>
                <w:lang w:val="ru-RU"/>
              </w:rPr>
              <w:t>Кейс</w:t>
            </w:r>
            <w:r w:rsidRPr="00F33607">
              <w:rPr>
                <w:rFonts w:ascii="Times New Roman" w:hAnsi="Times New Roman" w:cs="Times New Roman"/>
                <w:b/>
                <w:sz w:val="24"/>
                <w:szCs w:val="24"/>
                <w:shd w:val="clear" w:color="auto" w:fill="FFFFFF"/>
                <w:lang w:val="ru-RU"/>
              </w:rPr>
              <w:t xml:space="preserve"> 2</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Спрос и предложение на сигареты описываются уравнениями:</w:t>
            </w:r>
            <w:r w:rsidRPr="00F33607">
              <w:rPr>
                <w:rFonts w:ascii="Times New Roman" w:hAnsi="Times New Roman" w:cs="Times New Roman"/>
                <w:sz w:val="24"/>
                <w:szCs w:val="24"/>
                <w:shd w:val="clear" w:color="auto" w:fill="FFFFFF"/>
              </w:rPr>
              <w:t> </w:t>
            </w:r>
            <w:r w:rsidRPr="00F33607">
              <w:rPr>
                <w:rFonts w:ascii="Times New Roman" w:hAnsi="Times New Roman" w:cs="Times New Roman"/>
                <w:noProof/>
                <w:sz w:val="24"/>
                <w:szCs w:val="24"/>
                <w:shd w:val="clear" w:color="auto" w:fill="FFFFFF"/>
                <w:lang w:val="ru-RU" w:eastAsia="ru-RU"/>
              </w:rPr>
              <w:drawing>
                <wp:inline distT="0" distB="0" distL="0" distR="0" wp14:anchorId="11B53DFB" wp14:editId="71177A42">
                  <wp:extent cx="1028700" cy="257175"/>
                  <wp:effectExtent l="0" t="0" r="0" b="9525"/>
                  <wp:docPr id="7" name="Рисунок 7" descr="Описание: https://test.i-exam.ru/training/student/pic/1873_1295/424D01138D32A22C35EF02A3235A2C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https://test.i-exam.ru/training/student/pic/1873_1295/424D01138D32A22C35EF02A3235A2CE5.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28700" cy="257175"/>
                          </a:xfrm>
                          <a:prstGeom prst="rect">
                            <a:avLst/>
                          </a:prstGeom>
                          <a:noFill/>
                          <a:ln>
                            <a:noFill/>
                          </a:ln>
                        </pic:spPr>
                      </pic:pic>
                    </a:graphicData>
                  </a:graphic>
                </wp:inline>
              </w:drawing>
            </w:r>
            <w:r w:rsidRPr="00F33607">
              <w:rPr>
                <w:rFonts w:ascii="Times New Roman" w:hAnsi="Times New Roman" w:cs="Times New Roman"/>
                <w:sz w:val="24"/>
                <w:szCs w:val="24"/>
                <w:shd w:val="clear" w:color="auto" w:fill="FFFFFF"/>
              </w:rPr>
              <w:t> </w:t>
            </w:r>
            <w:r w:rsidRPr="00F33607">
              <w:rPr>
                <w:rFonts w:ascii="Times New Roman" w:hAnsi="Times New Roman" w:cs="Times New Roman"/>
                <w:sz w:val="24"/>
                <w:szCs w:val="24"/>
                <w:shd w:val="clear" w:color="auto" w:fill="FFFFFF"/>
                <w:lang w:val="ru-RU"/>
              </w:rPr>
              <w:t>и</w:t>
            </w:r>
            <w:r w:rsidRPr="00F33607">
              <w:rPr>
                <w:rFonts w:ascii="Times New Roman" w:hAnsi="Times New Roman" w:cs="Times New Roman"/>
                <w:sz w:val="24"/>
                <w:szCs w:val="24"/>
                <w:shd w:val="clear" w:color="auto" w:fill="FFFFFF"/>
              </w:rPr>
              <w:t> </w:t>
            </w:r>
            <w:r w:rsidRPr="00F33607">
              <w:rPr>
                <w:rFonts w:ascii="Times New Roman" w:hAnsi="Times New Roman" w:cs="Times New Roman"/>
                <w:noProof/>
                <w:sz w:val="24"/>
                <w:szCs w:val="24"/>
                <w:shd w:val="clear" w:color="auto" w:fill="FFFFFF"/>
                <w:lang w:val="ru-RU" w:eastAsia="ru-RU"/>
              </w:rPr>
              <w:drawing>
                <wp:inline distT="0" distB="0" distL="0" distR="0" wp14:anchorId="2CBA1909" wp14:editId="7A5F26D6">
                  <wp:extent cx="962025" cy="257175"/>
                  <wp:effectExtent l="0" t="0" r="9525" b="9525"/>
                  <wp:docPr id="8" name="Рисунок 8" descr="Описание: https://test.i-exam.ru/training/student/pic/1873_1295/E0C0F2F9098025A9D285625BE1B8A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https://test.i-exam.ru/training/student/pic/1873_1295/E0C0F2F9098025A9D285625BE1B8AE99.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62025" cy="257175"/>
                          </a:xfrm>
                          <a:prstGeom prst="rect">
                            <a:avLst/>
                          </a:prstGeom>
                          <a:noFill/>
                          <a:ln>
                            <a:noFill/>
                          </a:ln>
                        </pic:spPr>
                      </pic:pic>
                    </a:graphicData>
                  </a:graphic>
                </wp:inline>
              </w:drawing>
            </w:r>
            <w:r w:rsidRPr="00F33607">
              <w:rPr>
                <w:rFonts w:ascii="Times New Roman" w:hAnsi="Times New Roman" w:cs="Times New Roman"/>
                <w:sz w:val="24"/>
                <w:szCs w:val="24"/>
                <w:shd w:val="clear" w:color="auto" w:fill="FFFFFF"/>
                <w:lang w:val="ru-RU"/>
              </w:rPr>
              <w:t>, где</w:t>
            </w:r>
            <w:r w:rsidRPr="00F33607">
              <w:rPr>
                <w:rFonts w:ascii="Times New Roman" w:hAnsi="Times New Roman" w:cs="Times New Roman"/>
                <w:sz w:val="24"/>
                <w:szCs w:val="24"/>
                <w:shd w:val="clear" w:color="auto" w:fill="FFFFFF"/>
              </w:rPr>
              <w:t> Pd </w:t>
            </w:r>
            <w:r w:rsidRPr="00F33607">
              <w:rPr>
                <w:rFonts w:ascii="Times New Roman" w:hAnsi="Times New Roman" w:cs="Times New Roman"/>
                <w:sz w:val="24"/>
                <w:szCs w:val="24"/>
                <w:shd w:val="clear" w:color="auto" w:fill="FFFFFF"/>
                <w:lang w:val="ru-RU"/>
              </w:rPr>
              <w:t>– цена спроса,</w:t>
            </w:r>
            <w:r w:rsidRPr="00F33607">
              <w:rPr>
                <w:rFonts w:ascii="Times New Roman" w:hAnsi="Times New Roman" w:cs="Times New Roman"/>
                <w:sz w:val="24"/>
                <w:szCs w:val="24"/>
                <w:shd w:val="clear" w:color="auto" w:fill="FFFFFF"/>
              </w:rPr>
              <w:t> Ps </w:t>
            </w:r>
            <w:r w:rsidRPr="00F33607">
              <w:rPr>
                <w:rFonts w:ascii="Times New Roman" w:hAnsi="Times New Roman" w:cs="Times New Roman"/>
                <w:sz w:val="24"/>
                <w:szCs w:val="24"/>
                <w:shd w:val="clear" w:color="auto" w:fill="FFFFFF"/>
                <w:lang w:val="ru-RU"/>
              </w:rPr>
              <w:t>– цена предложения,</w:t>
            </w:r>
            <w:r w:rsidRPr="00F33607">
              <w:rPr>
                <w:rFonts w:ascii="Times New Roman" w:hAnsi="Times New Roman" w:cs="Times New Roman"/>
                <w:sz w:val="24"/>
                <w:szCs w:val="24"/>
                <w:shd w:val="clear" w:color="auto" w:fill="FFFFFF"/>
              </w:rPr>
              <w:t> Qd </w:t>
            </w:r>
            <w:r w:rsidRPr="00F33607">
              <w:rPr>
                <w:rFonts w:ascii="Times New Roman" w:hAnsi="Times New Roman" w:cs="Times New Roman"/>
                <w:sz w:val="24"/>
                <w:szCs w:val="24"/>
                <w:shd w:val="clear" w:color="auto" w:fill="FFFFFF"/>
                <w:lang w:val="ru-RU"/>
              </w:rPr>
              <w:t>– объем спроса,</w:t>
            </w:r>
            <w:r w:rsidRPr="00F33607">
              <w:rPr>
                <w:rFonts w:ascii="Times New Roman" w:hAnsi="Times New Roman" w:cs="Times New Roman"/>
                <w:sz w:val="24"/>
                <w:szCs w:val="24"/>
                <w:shd w:val="clear" w:color="auto" w:fill="FFFFFF"/>
              </w:rPr>
              <w:t> Qs </w:t>
            </w:r>
            <w:r w:rsidRPr="00F33607">
              <w:rPr>
                <w:rFonts w:ascii="Times New Roman" w:hAnsi="Times New Roman" w:cs="Times New Roman"/>
                <w:sz w:val="24"/>
                <w:szCs w:val="24"/>
                <w:shd w:val="clear" w:color="auto" w:fill="FFFFFF"/>
                <w:lang w:val="ru-RU"/>
              </w:rPr>
              <w:t xml:space="preserve">– объем предложения. Государство, имея возможность регулирования рыночного ценообразования, решило использовать </w:t>
            </w:r>
            <w:r w:rsidRPr="00F33607">
              <w:rPr>
                <w:rFonts w:ascii="Times New Roman" w:hAnsi="Times New Roman" w:cs="Times New Roman"/>
                <w:sz w:val="24"/>
                <w:szCs w:val="24"/>
                <w:shd w:val="clear" w:color="auto" w:fill="FFFFFF"/>
                <w:lang w:val="ru-RU"/>
              </w:rPr>
              <w:lastRenderedPageBreak/>
              <w:t>косвенный метод регулирования – ввести налог в размере 2 ден.</w:t>
            </w:r>
            <w:r w:rsidRPr="00F33607">
              <w:rPr>
                <w:rFonts w:ascii="Times New Roman" w:hAnsi="Times New Roman" w:cs="Times New Roman"/>
                <w:sz w:val="24"/>
                <w:szCs w:val="24"/>
                <w:shd w:val="clear" w:color="auto" w:fill="FFFFFF"/>
              </w:rPr>
              <w:t> </w:t>
            </w:r>
            <w:r w:rsidRPr="00F33607">
              <w:rPr>
                <w:rFonts w:ascii="Times New Roman" w:hAnsi="Times New Roman" w:cs="Times New Roman"/>
                <w:sz w:val="24"/>
                <w:szCs w:val="24"/>
                <w:shd w:val="clear" w:color="auto" w:fill="FFFFFF"/>
                <w:lang w:val="ru-RU"/>
              </w:rPr>
              <w:t>единицы с каждой единицы проданного товара.</w:t>
            </w:r>
          </w:p>
          <w:p w:rsidR="00402211" w:rsidRPr="00F33607" w:rsidRDefault="00402211" w:rsidP="00402211">
            <w:pPr>
              <w:shd w:val="clear" w:color="auto" w:fill="FFFFFF"/>
              <w:tabs>
                <w:tab w:val="left" w:pos="62"/>
              </w:tabs>
              <w:spacing w:after="0" w:line="240" w:lineRule="auto"/>
              <w:outlineLvl w:val="3"/>
              <w:rPr>
                <w:rFonts w:ascii="Times New Roman" w:hAnsi="Times New Roman" w:cs="Times New Roman"/>
                <w:b/>
                <w:bCs/>
                <w:sz w:val="24"/>
                <w:szCs w:val="24"/>
                <w:lang w:val="ru-RU"/>
              </w:rPr>
            </w:pPr>
            <w:r w:rsidRPr="00F33607">
              <w:rPr>
                <w:rFonts w:ascii="Times New Roman" w:hAnsi="Times New Roman" w:cs="Times New Roman"/>
                <w:b/>
                <w:bCs/>
                <w:i/>
                <w:iCs/>
                <w:sz w:val="24"/>
                <w:szCs w:val="24"/>
                <w:lang w:val="ru-RU"/>
              </w:rPr>
              <w:t>Задание 1:</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Подобное вмешательство государства в процесс рыночного ценообразования преследует цель</w:t>
            </w:r>
            <w:r w:rsidRPr="00F33607">
              <w:rPr>
                <w:rFonts w:ascii="Times New Roman" w:hAnsi="Times New Roman" w:cs="Times New Roman"/>
                <w:sz w:val="24"/>
                <w:szCs w:val="24"/>
                <w:shd w:val="clear" w:color="auto" w:fill="FFFFFF"/>
              </w:rPr>
              <w:t> </w:t>
            </w:r>
            <w:r w:rsidRPr="00F33607">
              <w:rPr>
                <w:rFonts w:ascii="Times New Roman" w:hAnsi="Times New Roman" w:cs="Times New Roman"/>
                <w:sz w:val="24"/>
                <w:szCs w:val="24"/>
                <w:shd w:val="clear" w:color="auto" w:fill="FFFFFF"/>
                <w:lang w:val="ru-RU"/>
              </w:rPr>
              <w:t>…</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Укажите один вариант ответа</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1) увеличения производства и потребления сигарет</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2) снижения производства и потребления сигарет</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3) поддержать потребителей сигарет</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4) поддержать производителей сигарет</w:t>
            </w:r>
          </w:p>
          <w:p w:rsidR="00402211" w:rsidRPr="00F33607" w:rsidRDefault="00402211" w:rsidP="00402211">
            <w:pPr>
              <w:shd w:val="clear" w:color="auto" w:fill="FFFFFF"/>
              <w:tabs>
                <w:tab w:val="left" w:pos="62"/>
              </w:tabs>
              <w:spacing w:after="0" w:line="240" w:lineRule="auto"/>
              <w:outlineLvl w:val="3"/>
              <w:rPr>
                <w:rFonts w:ascii="Times New Roman" w:hAnsi="Times New Roman" w:cs="Times New Roman"/>
                <w:b/>
                <w:bCs/>
                <w:i/>
                <w:iCs/>
                <w:sz w:val="24"/>
                <w:szCs w:val="24"/>
                <w:lang w:val="ru-RU"/>
              </w:rPr>
            </w:pPr>
            <w:r w:rsidRPr="00F33607">
              <w:rPr>
                <w:rFonts w:ascii="Times New Roman" w:hAnsi="Times New Roman" w:cs="Times New Roman"/>
                <w:b/>
                <w:bCs/>
                <w:i/>
                <w:iCs/>
                <w:sz w:val="24"/>
                <w:szCs w:val="24"/>
                <w:lang w:val="ru-RU"/>
              </w:rPr>
              <w:t>Задание 2:</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Подобное вмешательство государства в рыночное ценообразование приведет к сдвигу кривой ___________ и ___________ равновесного объема продаж.</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Выберите</w:t>
            </w:r>
            <w:r w:rsidRPr="00F33607">
              <w:rPr>
                <w:rFonts w:ascii="Times New Roman" w:hAnsi="Times New Roman" w:cs="Times New Roman"/>
                <w:sz w:val="24"/>
                <w:szCs w:val="24"/>
                <w:shd w:val="clear" w:color="auto" w:fill="FFFFFF"/>
              </w:rPr>
              <w:t> </w:t>
            </w:r>
            <w:r w:rsidRPr="00F33607">
              <w:rPr>
                <w:rFonts w:ascii="Times New Roman" w:hAnsi="Times New Roman" w:cs="Times New Roman"/>
                <w:sz w:val="24"/>
                <w:szCs w:val="24"/>
                <w:shd w:val="clear" w:color="auto" w:fill="FFFFFF"/>
                <w:lang w:val="ru-RU"/>
              </w:rPr>
              <w:t>не менее двух</w:t>
            </w:r>
            <w:r w:rsidRPr="00F33607">
              <w:rPr>
                <w:rFonts w:ascii="Times New Roman" w:hAnsi="Times New Roman" w:cs="Times New Roman"/>
                <w:sz w:val="24"/>
                <w:szCs w:val="24"/>
                <w:shd w:val="clear" w:color="auto" w:fill="FFFFFF"/>
              </w:rPr>
              <w:t> </w:t>
            </w:r>
            <w:r w:rsidRPr="00F33607">
              <w:rPr>
                <w:rFonts w:ascii="Times New Roman" w:hAnsi="Times New Roman" w:cs="Times New Roman"/>
                <w:sz w:val="24"/>
                <w:szCs w:val="24"/>
                <w:shd w:val="clear" w:color="auto" w:fill="FFFFFF"/>
                <w:lang w:val="ru-RU"/>
              </w:rPr>
              <w:t>вариантов</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1) сокращению</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2) предложения вправо вниз</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3) увеличению</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4) предложения влево вверх</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b/>
                <w:sz w:val="24"/>
                <w:szCs w:val="24"/>
                <w:shd w:val="clear" w:color="auto" w:fill="FFFFFF"/>
                <w:lang w:val="ru-RU"/>
              </w:rPr>
            </w:pPr>
            <w:r w:rsidRPr="00F33607">
              <w:rPr>
                <w:rFonts w:ascii="Times New Roman" w:hAnsi="Times New Roman" w:cs="Times New Roman"/>
                <w:b/>
                <w:sz w:val="24"/>
                <w:szCs w:val="24"/>
                <w:shd w:val="clear" w:color="auto" w:fill="FFFFFF"/>
                <w:lang w:val="ru-RU"/>
              </w:rPr>
              <w:t>Задание 3:</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В результате государственного вмешательства в процесс рыночного ценообразования путем введения налога бюджет будет пополнен на сумму ____ ден. единиц.</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b/>
                <w:sz w:val="24"/>
                <w:szCs w:val="24"/>
                <w:shd w:val="clear" w:color="auto" w:fill="FFFFFF"/>
                <w:lang w:val="ru-RU"/>
              </w:rPr>
            </w:pPr>
          </w:p>
          <w:p w:rsidR="00402211" w:rsidRPr="00F33607" w:rsidRDefault="00402211" w:rsidP="00402211">
            <w:pPr>
              <w:tabs>
                <w:tab w:val="left" w:pos="62"/>
              </w:tabs>
              <w:spacing w:after="0" w:line="240" w:lineRule="auto"/>
              <w:rPr>
                <w:rFonts w:ascii="Times New Roman" w:hAnsi="Times New Roman" w:cs="Times New Roman"/>
                <w:color w:val="000000"/>
                <w:sz w:val="24"/>
                <w:szCs w:val="24"/>
                <w:lang w:val="ru-RU"/>
              </w:rPr>
            </w:pPr>
            <w:r w:rsidRPr="00F33607">
              <w:rPr>
                <w:rFonts w:ascii="Times New Roman" w:hAnsi="Times New Roman" w:cs="Times New Roman"/>
                <w:b/>
                <w:color w:val="000000"/>
                <w:sz w:val="24"/>
                <w:szCs w:val="24"/>
                <w:lang w:val="ru-RU"/>
              </w:rPr>
              <w:t>Кейс 3.</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br/>
              <w:t>Известно, что в общественной жизни экономические отношения занимают особое место, формируя своим содержанием, в том числе, тип экономической системы. Экономика как хозяйственная деятельность общества имеет свои причины и особенности, являющиеся предметом изучения многих ученых на протяжении последних тысячелетий.</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br/>
              <w:t>Задание 1 (укажите один вариант ответа).</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br/>
            </w:r>
            <w:r w:rsidRPr="00F33607">
              <w:rPr>
                <w:rFonts w:ascii="Times New Roman" w:hAnsi="Times New Roman" w:cs="Times New Roman"/>
                <w:color w:val="000000"/>
                <w:sz w:val="24"/>
                <w:szCs w:val="24"/>
                <w:lang w:val="ru-RU"/>
              </w:rPr>
              <w:lastRenderedPageBreak/>
              <w:t>Основной причиной возникновения и развития экономических отношений является _________ большей части благ, называемых экономическими.</w:t>
            </w:r>
          </w:p>
          <w:p w:rsidR="00402211" w:rsidRPr="00F33607" w:rsidRDefault="00402211" w:rsidP="00402211">
            <w:pPr>
              <w:tabs>
                <w:tab w:val="left" w:pos="62"/>
              </w:tabs>
              <w:spacing w:after="0" w:line="240" w:lineRule="auto"/>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Варианты ответов:</w:t>
            </w:r>
          </w:p>
          <w:p w:rsidR="00402211" w:rsidRPr="00F33607" w:rsidRDefault="00402211" w:rsidP="00402211">
            <w:pPr>
              <w:tabs>
                <w:tab w:val="left" w:pos="62"/>
              </w:tabs>
              <w:spacing w:after="0" w:line="240" w:lineRule="auto"/>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1)</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редкость</w:t>
            </w:r>
          </w:p>
          <w:p w:rsidR="00402211" w:rsidRPr="00F33607" w:rsidRDefault="00402211" w:rsidP="00402211">
            <w:pPr>
              <w:tabs>
                <w:tab w:val="left" w:pos="62"/>
              </w:tabs>
              <w:spacing w:after="0" w:line="240" w:lineRule="auto"/>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2)</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неограниченность</w:t>
            </w:r>
          </w:p>
          <w:p w:rsidR="00402211" w:rsidRPr="00F33607" w:rsidRDefault="00402211" w:rsidP="00402211">
            <w:pPr>
              <w:tabs>
                <w:tab w:val="left" w:pos="62"/>
              </w:tabs>
              <w:spacing w:after="0" w:line="240" w:lineRule="auto"/>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3)</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исчерпаемость</w:t>
            </w:r>
          </w:p>
          <w:p w:rsidR="00402211" w:rsidRPr="00F33607" w:rsidRDefault="00402211" w:rsidP="00402211">
            <w:pPr>
              <w:tabs>
                <w:tab w:val="left" w:pos="62"/>
              </w:tabs>
              <w:spacing w:after="0" w:line="240" w:lineRule="auto"/>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4)</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материальная форма</w:t>
            </w:r>
          </w:p>
          <w:p w:rsidR="00402211" w:rsidRPr="00F33607" w:rsidRDefault="00402211" w:rsidP="00402211">
            <w:pPr>
              <w:tabs>
                <w:tab w:val="left" w:pos="62"/>
              </w:tabs>
              <w:spacing w:after="0" w:line="240" w:lineRule="auto"/>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Задание 2 (выберите не менее двух вариантов).</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br/>
              <w:t>Примерами экономических благ, которые отличаются свойством редкости, могут служить</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w:t>
            </w:r>
          </w:p>
          <w:p w:rsidR="00402211" w:rsidRPr="00F33607" w:rsidRDefault="00402211" w:rsidP="00402211">
            <w:pPr>
              <w:tabs>
                <w:tab w:val="left" w:pos="62"/>
              </w:tabs>
              <w:spacing w:after="0" w:line="240" w:lineRule="auto"/>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Варианты ответов:</w:t>
            </w:r>
          </w:p>
          <w:p w:rsidR="00402211" w:rsidRPr="00F33607" w:rsidRDefault="00402211" w:rsidP="00402211">
            <w:pPr>
              <w:tabs>
                <w:tab w:val="left" w:pos="62"/>
              </w:tabs>
              <w:spacing w:after="0" w:line="240" w:lineRule="auto"/>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1)</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лесные ресурсы</w:t>
            </w:r>
          </w:p>
          <w:p w:rsidR="00402211" w:rsidRPr="00F33607" w:rsidRDefault="00402211" w:rsidP="00402211">
            <w:pPr>
              <w:tabs>
                <w:tab w:val="left" w:pos="62"/>
              </w:tabs>
              <w:spacing w:after="0" w:line="240" w:lineRule="auto"/>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2)</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кондиционер</w:t>
            </w:r>
          </w:p>
          <w:p w:rsidR="00402211" w:rsidRPr="00F33607" w:rsidRDefault="00402211" w:rsidP="00402211">
            <w:pPr>
              <w:tabs>
                <w:tab w:val="left" w:pos="62"/>
              </w:tabs>
              <w:spacing w:after="0" w:line="240" w:lineRule="auto"/>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3)</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солнечный свет</w:t>
            </w:r>
          </w:p>
          <w:p w:rsidR="00402211" w:rsidRPr="00F33607" w:rsidRDefault="00402211" w:rsidP="00402211">
            <w:pPr>
              <w:tabs>
                <w:tab w:val="left" w:pos="62"/>
              </w:tabs>
              <w:spacing w:after="0" w:line="240" w:lineRule="auto"/>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4)</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воздух</w:t>
            </w:r>
          </w:p>
          <w:p w:rsidR="00402211" w:rsidRPr="00F33607" w:rsidRDefault="00402211" w:rsidP="00402211">
            <w:pPr>
              <w:tabs>
                <w:tab w:val="left" w:pos="62"/>
              </w:tabs>
              <w:spacing w:after="0" w:line="240" w:lineRule="auto"/>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Задание 3 (установите соответствие между объектами задания и вариантами ответа).</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br/>
              <w:t>Установите соответствие между названиями стадий общественного производства и их содержанием.</w:t>
            </w:r>
            <w:r w:rsidRPr="00F33607">
              <w:rPr>
                <w:rFonts w:ascii="Times New Roman" w:hAnsi="Times New Roman" w:cs="Times New Roman"/>
                <w:color w:val="000000"/>
                <w:sz w:val="24"/>
                <w:szCs w:val="24"/>
                <w:lang w:val="ru-RU"/>
              </w:rPr>
              <w:br/>
              <w:t>1. Производство</w:t>
            </w:r>
            <w:r w:rsidRPr="00F33607">
              <w:rPr>
                <w:rFonts w:ascii="Times New Roman" w:hAnsi="Times New Roman" w:cs="Times New Roman"/>
                <w:color w:val="000000"/>
                <w:sz w:val="24"/>
                <w:szCs w:val="24"/>
                <w:lang w:val="ru-RU"/>
              </w:rPr>
              <w:br/>
              <w:t>2. Распределение</w:t>
            </w:r>
            <w:r w:rsidRPr="00F33607">
              <w:rPr>
                <w:rFonts w:ascii="Times New Roman" w:hAnsi="Times New Roman" w:cs="Times New Roman"/>
                <w:color w:val="000000"/>
                <w:sz w:val="24"/>
                <w:szCs w:val="24"/>
                <w:lang w:val="ru-RU"/>
              </w:rPr>
              <w:br/>
              <w:t>3. Потребление</w:t>
            </w:r>
          </w:p>
          <w:p w:rsidR="00402211" w:rsidRPr="00F33607" w:rsidRDefault="00402211" w:rsidP="00402211">
            <w:pPr>
              <w:tabs>
                <w:tab w:val="left" w:pos="62"/>
              </w:tabs>
              <w:spacing w:after="0" w:line="240" w:lineRule="auto"/>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Варианты ответов:</w:t>
            </w:r>
          </w:p>
          <w:p w:rsidR="00402211" w:rsidRPr="00F33607" w:rsidRDefault="00402211" w:rsidP="00402211">
            <w:pPr>
              <w:tabs>
                <w:tab w:val="left" w:pos="62"/>
              </w:tabs>
              <w:spacing w:after="0" w:line="240" w:lineRule="auto"/>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1)</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процесс создания полезного продукта</w:t>
            </w:r>
          </w:p>
          <w:p w:rsidR="00402211" w:rsidRPr="00F33607" w:rsidRDefault="00402211" w:rsidP="00402211">
            <w:pPr>
              <w:tabs>
                <w:tab w:val="left" w:pos="62"/>
              </w:tabs>
              <w:spacing w:after="0" w:line="240" w:lineRule="auto"/>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2)</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определение доли каждого человека в произведенном продукте</w:t>
            </w:r>
          </w:p>
          <w:p w:rsidR="00402211" w:rsidRPr="00F33607" w:rsidRDefault="00402211" w:rsidP="00402211">
            <w:pPr>
              <w:tabs>
                <w:tab w:val="left" w:pos="62"/>
              </w:tabs>
              <w:spacing w:after="0" w:line="240" w:lineRule="auto"/>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3)</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использование созданных материальных и духовных благ и услуг для удовлетворения человеческих потребностей</w:t>
            </w:r>
          </w:p>
          <w:p w:rsidR="00402211" w:rsidRPr="00F33607" w:rsidRDefault="00402211" w:rsidP="00402211">
            <w:pPr>
              <w:tabs>
                <w:tab w:val="left" w:pos="62"/>
              </w:tabs>
              <w:spacing w:after="0" w:line="240" w:lineRule="auto"/>
              <w:rPr>
                <w:rFonts w:ascii="Times New Roman" w:hAnsi="Times New Roman" w:cs="Times New Roman"/>
                <w:color w:val="000000"/>
                <w:sz w:val="24"/>
                <w:szCs w:val="24"/>
                <w:lang w:val="ru-RU"/>
              </w:rPr>
            </w:pPr>
            <w:r w:rsidRPr="00F33607">
              <w:rPr>
                <w:rFonts w:ascii="Times New Roman" w:hAnsi="Times New Roman" w:cs="Times New Roman"/>
                <w:color w:val="000000"/>
                <w:sz w:val="24"/>
                <w:szCs w:val="24"/>
                <w:lang w:val="ru-RU"/>
              </w:rPr>
              <w:t>4)</w:t>
            </w:r>
            <w:r w:rsidRPr="00F33607">
              <w:rPr>
                <w:rFonts w:ascii="Times New Roman" w:hAnsi="Times New Roman" w:cs="Times New Roman"/>
                <w:color w:val="000000"/>
                <w:sz w:val="24"/>
                <w:szCs w:val="24"/>
              </w:rPr>
              <w:t> </w:t>
            </w:r>
            <w:r w:rsidRPr="00F33607">
              <w:rPr>
                <w:rFonts w:ascii="Times New Roman" w:hAnsi="Times New Roman" w:cs="Times New Roman"/>
                <w:color w:val="000000"/>
                <w:sz w:val="24"/>
                <w:szCs w:val="24"/>
                <w:lang w:val="ru-RU"/>
              </w:rPr>
              <w:t>процесс обмена одних продуктов на другие</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b/>
                <w:sz w:val="24"/>
                <w:szCs w:val="24"/>
                <w:shd w:val="clear" w:color="auto" w:fill="FFFFFF"/>
                <w:lang w:val="ru-RU"/>
              </w:rPr>
            </w:pPr>
            <w:r w:rsidRPr="00F33607">
              <w:rPr>
                <w:rFonts w:ascii="Times New Roman" w:hAnsi="Times New Roman" w:cs="Times New Roman"/>
                <w:b/>
                <w:sz w:val="24"/>
                <w:szCs w:val="24"/>
                <w:shd w:val="clear" w:color="auto" w:fill="FFFFFF"/>
                <w:lang w:val="ru-RU"/>
              </w:rPr>
              <w:t>Кейс 4</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lastRenderedPageBreak/>
              <w:t>Средняя стоимость   основных средств предприятия по группа в текущем году составляла (в млн. руб.): здания – 25, сооружения – 5, машины и оборудование 50, в том числе установленное в начале года  - 10.</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 xml:space="preserve">Норма амортизации для пассивной части составляет 5%, для активной – 15%. Метод амортизации – линейный. Для нового. Работающего 1 год оборудования, применяется метод суммы числе лет. </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Численность работающих на предприятии приведена в таблице: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34"/>
              <w:gridCol w:w="2268"/>
              <w:gridCol w:w="4252"/>
            </w:tblGrid>
            <w:tr w:rsidR="00402211" w:rsidRPr="001342EF" w:rsidTr="00402211">
              <w:trPr>
                <w:jc w:val="center"/>
              </w:trPr>
              <w:tc>
                <w:tcPr>
                  <w:tcW w:w="3034" w:type="dxa"/>
                  <w:shd w:val="clear" w:color="auto" w:fill="auto"/>
                </w:tcPr>
                <w:p w:rsidR="00402211" w:rsidRPr="00F33607" w:rsidRDefault="00402211" w:rsidP="00402211">
                  <w:pPr>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 xml:space="preserve">Категория </w:t>
                  </w:r>
                </w:p>
              </w:tc>
              <w:tc>
                <w:tcPr>
                  <w:tcW w:w="2268" w:type="dxa"/>
                  <w:shd w:val="clear" w:color="auto" w:fill="auto"/>
                </w:tcPr>
                <w:p w:rsidR="00402211" w:rsidRPr="00F33607" w:rsidRDefault="00402211" w:rsidP="00402211">
                  <w:pPr>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 xml:space="preserve">Численность, чел. </w:t>
                  </w:r>
                </w:p>
              </w:tc>
              <w:tc>
                <w:tcPr>
                  <w:tcW w:w="4252" w:type="dxa"/>
                  <w:shd w:val="clear" w:color="auto" w:fill="auto"/>
                </w:tcPr>
                <w:p w:rsidR="00402211" w:rsidRPr="00F33607" w:rsidRDefault="00402211" w:rsidP="00402211">
                  <w:pPr>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Среднемесячная заработная плата, руб.</w:t>
                  </w:r>
                </w:p>
              </w:tc>
            </w:tr>
            <w:tr w:rsidR="00402211" w:rsidRPr="001342EF" w:rsidTr="00402211">
              <w:trPr>
                <w:jc w:val="center"/>
              </w:trPr>
              <w:tc>
                <w:tcPr>
                  <w:tcW w:w="3034" w:type="dxa"/>
                  <w:shd w:val="clear" w:color="auto" w:fill="auto"/>
                </w:tcPr>
                <w:p w:rsidR="00402211" w:rsidRPr="00F33607" w:rsidRDefault="00402211" w:rsidP="00402211">
                  <w:pPr>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Основные рабочие</w:t>
                  </w:r>
                </w:p>
              </w:tc>
              <w:tc>
                <w:tcPr>
                  <w:tcW w:w="2268" w:type="dxa"/>
                  <w:shd w:val="clear" w:color="auto" w:fill="auto"/>
                </w:tcPr>
                <w:p w:rsidR="00402211" w:rsidRPr="00F33607" w:rsidRDefault="00402211" w:rsidP="00402211">
                  <w:pPr>
                    <w:tabs>
                      <w:tab w:val="left" w:pos="62"/>
                    </w:tabs>
                    <w:spacing w:after="0" w:line="240" w:lineRule="auto"/>
                    <w:contextualSpacing/>
                    <w:jc w:val="center"/>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50</w:t>
                  </w:r>
                </w:p>
              </w:tc>
              <w:tc>
                <w:tcPr>
                  <w:tcW w:w="4252" w:type="dxa"/>
                  <w:shd w:val="clear" w:color="auto" w:fill="auto"/>
                </w:tcPr>
                <w:p w:rsidR="00402211" w:rsidRPr="00F33607" w:rsidRDefault="00402211" w:rsidP="00402211">
                  <w:pPr>
                    <w:tabs>
                      <w:tab w:val="left" w:pos="62"/>
                    </w:tabs>
                    <w:spacing w:after="0" w:line="240" w:lineRule="auto"/>
                    <w:contextualSpacing/>
                    <w:jc w:val="center"/>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25000</w:t>
                  </w:r>
                </w:p>
              </w:tc>
            </w:tr>
            <w:tr w:rsidR="00402211" w:rsidRPr="001342EF" w:rsidTr="00402211">
              <w:trPr>
                <w:jc w:val="center"/>
              </w:trPr>
              <w:tc>
                <w:tcPr>
                  <w:tcW w:w="3034" w:type="dxa"/>
                  <w:shd w:val="clear" w:color="auto" w:fill="auto"/>
                </w:tcPr>
                <w:p w:rsidR="00402211" w:rsidRPr="00F33607" w:rsidRDefault="00402211" w:rsidP="00402211">
                  <w:pPr>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Вспомогательные рабочие</w:t>
                  </w:r>
                </w:p>
              </w:tc>
              <w:tc>
                <w:tcPr>
                  <w:tcW w:w="2268" w:type="dxa"/>
                  <w:shd w:val="clear" w:color="auto" w:fill="auto"/>
                </w:tcPr>
                <w:p w:rsidR="00402211" w:rsidRPr="00F33607" w:rsidRDefault="00402211" w:rsidP="00402211">
                  <w:pPr>
                    <w:tabs>
                      <w:tab w:val="left" w:pos="62"/>
                    </w:tabs>
                    <w:spacing w:after="0" w:line="240" w:lineRule="auto"/>
                    <w:contextualSpacing/>
                    <w:jc w:val="center"/>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30</w:t>
                  </w:r>
                </w:p>
              </w:tc>
              <w:tc>
                <w:tcPr>
                  <w:tcW w:w="4252" w:type="dxa"/>
                  <w:shd w:val="clear" w:color="auto" w:fill="auto"/>
                </w:tcPr>
                <w:p w:rsidR="00402211" w:rsidRPr="00F33607" w:rsidRDefault="00402211" w:rsidP="00402211">
                  <w:pPr>
                    <w:tabs>
                      <w:tab w:val="left" w:pos="62"/>
                    </w:tabs>
                    <w:spacing w:after="0" w:line="240" w:lineRule="auto"/>
                    <w:contextualSpacing/>
                    <w:jc w:val="center"/>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22000</w:t>
                  </w:r>
                </w:p>
              </w:tc>
            </w:tr>
            <w:tr w:rsidR="00402211" w:rsidRPr="001342EF" w:rsidTr="00402211">
              <w:trPr>
                <w:jc w:val="center"/>
              </w:trPr>
              <w:tc>
                <w:tcPr>
                  <w:tcW w:w="3034" w:type="dxa"/>
                  <w:shd w:val="clear" w:color="auto" w:fill="auto"/>
                </w:tcPr>
                <w:p w:rsidR="00402211" w:rsidRPr="00F33607" w:rsidRDefault="00402211" w:rsidP="00402211">
                  <w:pPr>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Руководители</w:t>
                  </w:r>
                </w:p>
              </w:tc>
              <w:tc>
                <w:tcPr>
                  <w:tcW w:w="2268" w:type="dxa"/>
                  <w:shd w:val="clear" w:color="auto" w:fill="auto"/>
                </w:tcPr>
                <w:p w:rsidR="00402211" w:rsidRPr="00F33607" w:rsidRDefault="00402211" w:rsidP="00402211">
                  <w:pPr>
                    <w:tabs>
                      <w:tab w:val="left" w:pos="62"/>
                    </w:tabs>
                    <w:spacing w:after="0" w:line="240" w:lineRule="auto"/>
                    <w:contextualSpacing/>
                    <w:jc w:val="center"/>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10</w:t>
                  </w:r>
                </w:p>
              </w:tc>
              <w:tc>
                <w:tcPr>
                  <w:tcW w:w="4252" w:type="dxa"/>
                  <w:shd w:val="clear" w:color="auto" w:fill="auto"/>
                </w:tcPr>
                <w:p w:rsidR="00402211" w:rsidRPr="00F33607" w:rsidRDefault="00402211" w:rsidP="00402211">
                  <w:pPr>
                    <w:tabs>
                      <w:tab w:val="left" w:pos="62"/>
                    </w:tabs>
                    <w:spacing w:after="0" w:line="240" w:lineRule="auto"/>
                    <w:contextualSpacing/>
                    <w:jc w:val="center"/>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40000</w:t>
                  </w:r>
                </w:p>
              </w:tc>
            </w:tr>
            <w:tr w:rsidR="00402211" w:rsidRPr="001342EF" w:rsidTr="00402211">
              <w:trPr>
                <w:jc w:val="center"/>
              </w:trPr>
              <w:tc>
                <w:tcPr>
                  <w:tcW w:w="3034" w:type="dxa"/>
                  <w:shd w:val="clear" w:color="auto" w:fill="auto"/>
                </w:tcPr>
                <w:p w:rsidR="00402211" w:rsidRPr="00F33607" w:rsidRDefault="00402211" w:rsidP="00402211">
                  <w:pPr>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 xml:space="preserve">Специалисты </w:t>
                  </w:r>
                </w:p>
              </w:tc>
              <w:tc>
                <w:tcPr>
                  <w:tcW w:w="2268" w:type="dxa"/>
                  <w:shd w:val="clear" w:color="auto" w:fill="auto"/>
                </w:tcPr>
                <w:p w:rsidR="00402211" w:rsidRPr="00F33607" w:rsidRDefault="00402211" w:rsidP="00402211">
                  <w:pPr>
                    <w:tabs>
                      <w:tab w:val="left" w:pos="62"/>
                    </w:tabs>
                    <w:spacing w:after="0" w:line="240" w:lineRule="auto"/>
                    <w:contextualSpacing/>
                    <w:jc w:val="center"/>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12</w:t>
                  </w:r>
                </w:p>
              </w:tc>
              <w:tc>
                <w:tcPr>
                  <w:tcW w:w="4252" w:type="dxa"/>
                  <w:shd w:val="clear" w:color="auto" w:fill="auto"/>
                </w:tcPr>
                <w:p w:rsidR="00402211" w:rsidRPr="00F33607" w:rsidRDefault="00402211" w:rsidP="00402211">
                  <w:pPr>
                    <w:tabs>
                      <w:tab w:val="left" w:pos="62"/>
                    </w:tabs>
                    <w:spacing w:after="0" w:line="240" w:lineRule="auto"/>
                    <w:contextualSpacing/>
                    <w:jc w:val="center"/>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35000</w:t>
                  </w:r>
                </w:p>
              </w:tc>
            </w:tr>
            <w:tr w:rsidR="00402211" w:rsidRPr="001342EF" w:rsidTr="00402211">
              <w:trPr>
                <w:jc w:val="center"/>
              </w:trPr>
              <w:tc>
                <w:tcPr>
                  <w:tcW w:w="3034" w:type="dxa"/>
                  <w:shd w:val="clear" w:color="auto" w:fill="auto"/>
                </w:tcPr>
                <w:p w:rsidR="00402211" w:rsidRPr="00F33607" w:rsidRDefault="00402211" w:rsidP="00402211">
                  <w:pPr>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 xml:space="preserve">Служащие </w:t>
                  </w:r>
                </w:p>
              </w:tc>
              <w:tc>
                <w:tcPr>
                  <w:tcW w:w="2268" w:type="dxa"/>
                  <w:shd w:val="clear" w:color="auto" w:fill="auto"/>
                </w:tcPr>
                <w:p w:rsidR="00402211" w:rsidRPr="00F33607" w:rsidRDefault="00402211" w:rsidP="00402211">
                  <w:pPr>
                    <w:tabs>
                      <w:tab w:val="left" w:pos="62"/>
                    </w:tabs>
                    <w:spacing w:after="0" w:line="240" w:lineRule="auto"/>
                    <w:contextualSpacing/>
                    <w:jc w:val="center"/>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2</w:t>
                  </w:r>
                </w:p>
              </w:tc>
              <w:tc>
                <w:tcPr>
                  <w:tcW w:w="4252" w:type="dxa"/>
                  <w:shd w:val="clear" w:color="auto" w:fill="auto"/>
                </w:tcPr>
                <w:p w:rsidR="00402211" w:rsidRPr="00F33607" w:rsidRDefault="00402211" w:rsidP="00402211">
                  <w:pPr>
                    <w:tabs>
                      <w:tab w:val="left" w:pos="62"/>
                    </w:tabs>
                    <w:spacing w:after="0" w:line="240" w:lineRule="auto"/>
                    <w:contextualSpacing/>
                    <w:jc w:val="center"/>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20000</w:t>
                  </w:r>
                </w:p>
              </w:tc>
            </w:tr>
          </w:tbl>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proofErr w:type="gramStart"/>
            <w:r w:rsidRPr="00F33607">
              <w:rPr>
                <w:rFonts w:ascii="Times New Roman" w:hAnsi="Times New Roman" w:cs="Times New Roman"/>
                <w:sz w:val="24"/>
                <w:szCs w:val="24"/>
                <w:shd w:val="clear" w:color="auto" w:fill="FFFFFF"/>
                <w:lang w:val="ru-RU"/>
              </w:rPr>
              <w:t xml:space="preserve">Страховые взносу в государственные внебюджетные социальные фонды – 30%. </w:t>
            </w:r>
            <w:proofErr w:type="gramEnd"/>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 xml:space="preserve">Годовой объем производства составляет 1000000 единиц продукции. На производство единицы продукции затрачено сырья, материалов в и энергетических ресурсов на сумму 152 руб. прочие затраты – в структуре себестоимости составляют 20%. </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sz w:val="24"/>
                <w:szCs w:val="24"/>
                <w:shd w:val="clear" w:color="auto" w:fill="FFFFFF"/>
                <w:lang w:val="ru-RU"/>
              </w:rPr>
            </w:pPr>
            <w:r w:rsidRPr="00F33607">
              <w:rPr>
                <w:rFonts w:ascii="Times New Roman" w:hAnsi="Times New Roman" w:cs="Times New Roman"/>
                <w:sz w:val="24"/>
                <w:szCs w:val="24"/>
                <w:shd w:val="clear" w:color="auto" w:fill="FFFFFF"/>
                <w:lang w:val="ru-RU"/>
              </w:rPr>
              <w:t>Вся продукция была реализована по средней цене 250 руб. за единицу.</w:t>
            </w:r>
          </w:p>
          <w:p w:rsidR="00402211" w:rsidRPr="00F33607" w:rsidRDefault="00402211" w:rsidP="00402211">
            <w:pPr>
              <w:shd w:val="clear" w:color="auto" w:fill="FFFFFF"/>
              <w:tabs>
                <w:tab w:val="left" w:pos="62"/>
              </w:tabs>
              <w:spacing w:after="0" w:line="240" w:lineRule="auto"/>
              <w:contextualSpacing/>
              <w:rPr>
                <w:rFonts w:ascii="Times New Roman" w:hAnsi="Times New Roman" w:cs="Times New Roman"/>
                <w:i/>
                <w:sz w:val="24"/>
                <w:szCs w:val="24"/>
                <w:lang w:val="ru-RU"/>
              </w:rPr>
            </w:pPr>
            <w:r w:rsidRPr="00F33607">
              <w:rPr>
                <w:rFonts w:ascii="Times New Roman" w:hAnsi="Times New Roman" w:cs="Times New Roman"/>
                <w:sz w:val="24"/>
                <w:szCs w:val="24"/>
                <w:shd w:val="clear" w:color="auto" w:fill="FFFFFF"/>
                <w:lang w:val="ru-RU"/>
              </w:rPr>
              <w:t>Рассчитайте фондоотдачу, производительность труда, себестоимость единицы продукции, прибыль предприятия, критический выпуск (доля условно-постоянных расходов – 25%), рентабельность продукции.</w:t>
            </w:r>
          </w:p>
        </w:tc>
      </w:tr>
    </w:tbl>
    <w:p w:rsidR="00765AD1" w:rsidRDefault="00765AD1">
      <w:pPr>
        <w:rPr>
          <w:lang w:val="ru-RU"/>
        </w:rPr>
      </w:pPr>
    </w:p>
    <w:p w:rsidR="00765AD1" w:rsidRDefault="00765AD1">
      <w:pPr>
        <w:rPr>
          <w:lang w:val="ru-RU"/>
        </w:rPr>
      </w:pPr>
    </w:p>
    <w:p w:rsidR="00CA6587" w:rsidRDefault="00CA6587">
      <w:pPr>
        <w:rPr>
          <w:lang w:val="ru-RU"/>
        </w:rPr>
      </w:pPr>
    </w:p>
    <w:p w:rsidR="00CA6587" w:rsidRDefault="00CA6587">
      <w:pPr>
        <w:rPr>
          <w:lang w:val="ru-RU"/>
        </w:rPr>
      </w:pPr>
    </w:p>
    <w:p w:rsidR="004D4FBF" w:rsidRDefault="004D4FBF">
      <w:pPr>
        <w:rPr>
          <w:lang w:val="ru-RU"/>
        </w:rPr>
        <w:sectPr w:rsidR="004D4FBF" w:rsidSect="00402211">
          <w:pgSz w:w="16840" w:h="11907" w:orient="landscape"/>
          <w:pgMar w:top="1701" w:right="1134" w:bottom="851" w:left="811" w:header="709" w:footer="709" w:gutter="0"/>
          <w:cols w:space="708"/>
          <w:docGrid w:linePitch="360"/>
        </w:sectPr>
      </w:pPr>
    </w:p>
    <w:p w:rsidR="004D4FBF" w:rsidRPr="00E41C67" w:rsidRDefault="004D4FBF" w:rsidP="004D4FBF">
      <w:pPr>
        <w:spacing w:after="0" w:line="240" w:lineRule="auto"/>
        <w:ind w:firstLine="567"/>
        <w:jc w:val="both"/>
        <w:rPr>
          <w:rFonts w:ascii="Times New Roman" w:hAnsi="Times New Roman" w:cs="Times New Roman"/>
          <w:b/>
          <w:sz w:val="24"/>
          <w:szCs w:val="24"/>
          <w:lang w:val="ru-RU"/>
        </w:rPr>
      </w:pPr>
      <w:r w:rsidRPr="00E41C67">
        <w:rPr>
          <w:rFonts w:ascii="Times New Roman" w:hAnsi="Times New Roman" w:cs="Times New Roman"/>
          <w:b/>
          <w:sz w:val="24"/>
          <w:szCs w:val="24"/>
          <w:lang w:val="ru-RU"/>
        </w:rPr>
        <w:lastRenderedPageBreak/>
        <w:t>б) Порядок проведения промежуточной аттестации, показатели и критерии оценивания:</w:t>
      </w: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r w:rsidRPr="00E41C67">
        <w:rPr>
          <w:rFonts w:ascii="Times New Roman" w:hAnsi="Times New Roman" w:cs="Times New Roman"/>
          <w:sz w:val="24"/>
          <w:szCs w:val="24"/>
          <w:lang w:val="ru-RU"/>
        </w:rPr>
        <w:t>Промежуточная аттестация по дисциплине «Экономика» включает теоретические вопросы, позволяющие оценить уровень усвоения обучающимися знаний, и практические задания, выявляющие степень сформированности умений и владений, проводится в форме зачета с оценкой.</w:t>
      </w: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r w:rsidRPr="00E41C67">
        <w:rPr>
          <w:rFonts w:ascii="Times New Roman" w:hAnsi="Times New Roman" w:cs="Times New Roman"/>
          <w:sz w:val="24"/>
          <w:szCs w:val="24"/>
          <w:lang w:val="ru-RU"/>
        </w:rPr>
        <w:t xml:space="preserve">Зачет с оценкой по данной дисциплине проводится в устной форме по билетам, каждый из которых включает 2 теоретических вопроса и одно практическое задание. </w:t>
      </w:r>
    </w:p>
    <w:p w:rsidR="004D4FBF" w:rsidRPr="00E41C67" w:rsidRDefault="004D4FBF" w:rsidP="004D4FBF">
      <w:pPr>
        <w:spacing w:after="0" w:line="240" w:lineRule="auto"/>
        <w:ind w:firstLine="567"/>
        <w:jc w:val="both"/>
        <w:rPr>
          <w:rFonts w:ascii="Times New Roman" w:hAnsi="Times New Roman" w:cs="Times New Roman"/>
          <w:b/>
          <w:sz w:val="24"/>
          <w:szCs w:val="24"/>
          <w:lang w:val="ru-RU"/>
        </w:rPr>
      </w:pPr>
      <w:r w:rsidRPr="00E41C67">
        <w:rPr>
          <w:rFonts w:ascii="Times New Roman" w:hAnsi="Times New Roman" w:cs="Times New Roman"/>
          <w:b/>
          <w:sz w:val="24"/>
          <w:szCs w:val="24"/>
          <w:lang w:val="ru-RU"/>
        </w:rPr>
        <w:t>Показатели и критерии оценивания:</w:t>
      </w: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r w:rsidRPr="00E41C67">
        <w:rPr>
          <w:rFonts w:ascii="Times New Roman" w:hAnsi="Times New Roman" w:cs="Times New Roman"/>
          <w:sz w:val="24"/>
          <w:szCs w:val="24"/>
          <w:lang w:val="ru-RU"/>
        </w:rPr>
        <w:t xml:space="preserve">– на оценку </w:t>
      </w:r>
      <w:r w:rsidRPr="00E41C67">
        <w:rPr>
          <w:rFonts w:ascii="Times New Roman" w:hAnsi="Times New Roman" w:cs="Times New Roman"/>
          <w:b/>
          <w:sz w:val="24"/>
          <w:szCs w:val="24"/>
          <w:lang w:val="ru-RU"/>
        </w:rPr>
        <w:t>«отлично»</w:t>
      </w:r>
      <w:r w:rsidRPr="00E41C67">
        <w:rPr>
          <w:rFonts w:ascii="Times New Roman" w:hAnsi="Times New Roman" w:cs="Times New Roman"/>
          <w:sz w:val="24"/>
          <w:szCs w:val="24"/>
          <w:lang w:val="ru-RU"/>
        </w:rPr>
        <w:t xml:space="preserve"> (5 баллов) – обучающийся демонстрирует высокий уровень сформированности компетенций, всестороннее, систематическое и глубокое знание учебного материала, свободно выполняет практические задания, свободно оперирует знаниями, умениями, применяет их в ситуациях повышенной сложности. </w:t>
      </w: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r w:rsidRPr="00E41C67">
        <w:rPr>
          <w:rFonts w:ascii="Times New Roman" w:hAnsi="Times New Roman" w:cs="Times New Roman"/>
          <w:sz w:val="24"/>
          <w:szCs w:val="24"/>
          <w:lang w:val="ru-RU"/>
        </w:rPr>
        <w:t xml:space="preserve">– на оценку </w:t>
      </w:r>
      <w:r w:rsidRPr="00E41C67">
        <w:rPr>
          <w:rFonts w:ascii="Times New Roman" w:hAnsi="Times New Roman" w:cs="Times New Roman"/>
          <w:b/>
          <w:sz w:val="24"/>
          <w:szCs w:val="24"/>
          <w:lang w:val="ru-RU"/>
        </w:rPr>
        <w:t>«хорошо»</w:t>
      </w:r>
      <w:r w:rsidRPr="00E41C67">
        <w:rPr>
          <w:rFonts w:ascii="Times New Roman" w:hAnsi="Times New Roman" w:cs="Times New Roman"/>
          <w:sz w:val="24"/>
          <w:szCs w:val="24"/>
          <w:lang w:val="ru-RU"/>
        </w:rPr>
        <w:t xml:space="preserve"> (4 балла) – обучающийся демонстрирует средний уровень сформированности компетенций: основные знания, умения освоены, но допускаются незначительные ошибки, неточности, затруднения при аналитических операциях, переносе знаний и умений на новые, нестандартные ситуации.</w:t>
      </w: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r w:rsidRPr="00E41C67">
        <w:rPr>
          <w:rFonts w:ascii="Times New Roman" w:hAnsi="Times New Roman" w:cs="Times New Roman"/>
          <w:sz w:val="24"/>
          <w:szCs w:val="24"/>
          <w:lang w:val="ru-RU"/>
        </w:rPr>
        <w:t xml:space="preserve">– на оценку </w:t>
      </w:r>
      <w:r w:rsidRPr="00E41C67">
        <w:rPr>
          <w:rFonts w:ascii="Times New Roman" w:hAnsi="Times New Roman" w:cs="Times New Roman"/>
          <w:b/>
          <w:sz w:val="24"/>
          <w:szCs w:val="24"/>
          <w:lang w:val="ru-RU"/>
        </w:rPr>
        <w:t>«удовлетворительно»</w:t>
      </w:r>
      <w:r w:rsidRPr="00E41C67">
        <w:rPr>
          <w:rFonts w:ascii="Times New Roman" w:hAnsi="Times New Roman" w:cs="Times New Roman"/>
          <w:sz w:val="24"/>
          <w:szCs w:val="24"/>
          <w:lang w:val="ru-RU"/>
        </w:rPr>
        <w:t xml:space="preserve"> (3 балла) – обучающийся демонстрирует пороговый уровень сформированности компетенций: в ходе контрольных мероприятий допускаются ошибки, проявляется отсутствие отдельных знаний, умений, навыков, обучающийся испытывает значительные затруднения при оперировании знаниями и умениями при их переносе на новые ситуации.</w:t>
      </w: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r w:rsidRPr="00E41C67">
        <w:rPr>
          <w:rFonts w:ascii="Times New Roman" w:hAnsi="Times New Roman" w:cs="Times New Roman"/>
          <w:sz w:val="24"/>
          <w:szCs w:val="24"/>
          <w:lang w:val="ru-RU"/>
        </w:rPr>
        <w:t xml:space="preserve">– на оценку </w:t>
      </w:r>
      <w:r w:rsidRPr="00E41C67">
        <w:rPr>
          <w:rFonts w:ascii="Times New Roman" w:hAnsi="Times New Roman" w:cs="Times New Roman"/>
          <w:b/>
          <w:sz w:val="24"/>
          <w:szCs w:val="24"/>
          <w:lang w:val="ru-RU"/>
        </w:rPr>
        <w:t>«неудовлетворительно»</w:t>
      </w:r>
      <w:r w:rsidRPr="00E41C67">
        <w:rPr>
          <w:rFonts w:ascii="Times New Roman" w:hAnsi="Times New Roman" w:cs="Times New Roman"/>
          <w:sz w:val="24"/>
          <w:szCs w:val="24"/>
          <w:lang w:val="ru-RU"/>
        </w:rPr>
        <w:t xml:space="preserve"> (2 балла) – обучающийся демонстрирует знания не более 20% теоретического материала, допускает существенные ошибки, не может показать интеллектуальные навыки решения простых задач.</w:t>
      </w:r>
    </w:p>
    <w:p w:rsidR="004D4FBF" w:rsidRDefault="004D4FBF" w:rsidP="004D4FBF">
      <w:pPr>
        <w:spacing w:after="0" w:line="240" w:lineRule="auto"/>
        <w:ind w:firstLine="567"/>
        <w:jc w:val="both"/>
        <w:rPr>
          <w:rFonts w:ascii="Times New Roman" w:hAnsi="Times New Roman" w:cs="Times New Roman"/>
          <w:sz w:val="24"/>
          <w:szCs w:val="24"/>
          <w:lang w:val="ru-RU"/>
        </w:rPr>
      </w:pPr>
      <w:r w:rsidRPr="00E41C67">
        <w:rPr>
          <w:rFonts w:ascii="Times New Roman" w:hAnsi="Times New Roman" w:cs="Times New Roman"/>
          <w:sz w:val="24"/>
          <w:szCs w:val="24"/>
          <w:lang w:val="ru-RU"/>
        </w:rPr>
        <w:t xml:space="preserve">– на оценку </w:t>
      </w:r>
      <w:r w:rsidRPr="00E41C67">
        <w:rPr>
          <w:rFonts w:ascii="Times New Roman" w:hAnsi="Times New Roman" w:cs="Times New Roman"/>
          <w:b/>
          <w:sz w:val="24"/>
          <w:szCs w:val="24"/>
          <w:lang w:val="ru-RU"/>
        </w:rPr>
        <w:t>«неудовлетворительно»</w:t>
      </w:r>
      <w:r w:rsidRPr="00E41C67">
        <w:rPr>
          <w:rFonts w:ascii="Times New Roman" w:hAnsi="Times New Roman" w:cs="Times New Roman"/>
          <w:sz w:val="24"/>
          <w:szCs w:val="24"/>
          <w:lang w:val="ru-RU"/>
        </w:rPr>
        <w:t xml:space="preserve"> (1 балл) – обучающийся не может показать знания на уровне воспроизведения и объяснения информации, не может показать интеллектуальные навыки решения простых задач.</w:t>
      </w: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both"/>
        <w:rPr>
          <w:rFonts w:ascii="Times New Roman" w:hAnsi="Times New Roman" w:cs="Times New Roman"/>
          <w:sz w:val="24"/>
          <w:szCs w:val="24"/>
          <w:lang w:val="ru-RU"/>
        </w:rPr>
      </w:pPr>
    </w:p>
    <w:p w:rsidR="004D4FBF" w:rsidRDefault="004D4FBF" w:rsidP="004D4FBF">
      <w:pPr>
        <w:spacing w:after="0" w:line="240" w:lineRule="auto"/>
        <w:ind w:firstLine="567"/>
        <w:jc w:val="right"/>
        <w:rPr>
          <w:rFonts w:ascii="Times New Roman" w:hAnsi="Times New Roman" w:cs="Times New Roman"/>
          <w:b/>
          <w:sz w:val="24"/>
          <w:szCs w:val="24"/>
          <w:lang w:val="ru-RU"/>
        </w:rPr>
      </w:pPr>
      <w:r>
        <w:rPr>
          <w:rFonts w:ascii="Times New Roman" w:hAnsi="Times New Roman" w:cs="Times New Roman"/>
          <w:b/>
          <w:sz w:val="24"/>
          <w:szCs w:val="24"/>
          <w:lang w:val="ru-RU"/>
        </w:rPr>
        <w:lastRenderedPageBreak/>
        <w:t>Приложение 3</w:t>
      </w:r>
    </w:p>
    <w:p w:rsidR="004D4FBF" w:rsidRPr="00E41C67" w:rsidRDefault="004D4FBF" w:rsidP="004D4FBF">
      <w:pPr>
        <w:spacing w:after="0" w:line="240" w:lineRule="auto"/>
        <w:ind w:firstLine="567"/>
        <w:jc w:val="both"/>
        <w:rPr>
          <w:rFonts w:ascii="Times New Roman" w:hAnsi="Times New Roman" w:cs="Times New Roman"/>
          <w:b/>
          <w:sz w:val="24"/>
          <w:szCs w:val="24"/>
          <w:lang w:val="ru-RU"/>
        </w:rPr>
      </w:pPr>
      <w:r w:rsidRPr="00E41C67">
        <w:rPr>
          <w:rFonts w:ascii="Times New Roman" w:hAnsi="Times New Roman" w:cs="Times New Roman"/>
          <w:b/>
          <w:sz w:val="24"/>
          <w:szCs w:val="24"/>
          <w:lang w:val="ru-RU"/>
        </w:rPr>
        <w:t>Методические рекомендации по подготовке реферата</w:t>
      </w: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r w:rsidRPr="00E41C67">
        <w:rPr>
          <w:rFonts w:ascii="Times New Roman" w:hAnsi="Times New Roman" w:cs="Times New Roman"/>
          <w:sz w:val="24"/>
          <w:szCs w:val="24"/>
          <w:lang w:val="ru-RU"/>
        </w:rPr>
        <w:t xml:space="preserve">Реферат это продукт самостоятельной работы обучающегося, представляющий собой краткое изложение в письменном виде полученных результатов теоретического анализа определенной научной (учебно-исследовательской) темы, где автор раскрывает суть исследуемой проблемы, приводит различные точки зрения, а также собственные взгляды на неё. </w:t>
      </w: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r w:rsidRPr="00E41C67">
        <w:rPr>
          <w:rFonts w:ascii="Times New Roman" w:hAnsi="Times New Roman" w:cs="Times New Roman"/>
          <w:sz w:val="24"/>
          <w:szCs w:val="24"/>
          <w:lang w:val="ru-RU"/>
        </w:rPr>
        <w:t xml:space="preserve">Реферат – сбор и представление исчерпывающей информации по заданной теме из различных источников, приведение интересных фактов, статистических данных. </w:t>
      </w:r>
    </w:p>
    <w:p w:rsidR="004D4FBF" w:rsidRPr="00E41C67" w:rsidRDefault="004D4FBF" w:rsidP="004D4FBF">
      <w:pPr>
        <w:shd w:val="clear" w:color="auto" w:fill="FFFFFF"/>
        <w:spacing w:after="0" w:line="240" w:lineRule="auto"/>
        <w:ind w:firstLine="567"/>
        <w:jc w:val="both"/>
        <w:rPr>
          <w:rFonts w:ascii="Times New Roman" w:hAnsi="Times New Roman" w:cs="Times New Roman"/>
          <w:color w:val="000000"/>
          <w:sz w:val="24"/>
          <w:szCs w:val="24"/>
          <w:lang w:val="ru-RU"/>
        </w:rPr>
      </w:pPr>
      <w:r w:rsidRPr="00E41C67">
        <w:rPr>
          <w:rFonts w:ascii="Times New Roman" w:hAnsi="Times New Roman" w:cs="Times New Roman"/>
          <w:color w:val="000000"/>
          <w:sz w:val="24"/>
          <w:szCs w:val="24"/>
          <w:lang w:val="ru-RU"/>
        </w:rPr>
        <w:t>Работу над рефератом можно условно подразделить на три этапа:</w:t>
      </w:r>
    </w:p>
    <w:p w:rsidR="004D4FBF" w:rsidRPr="00E41C67" w:rsidRDefault="004D4FBF" w:rsidP="004D4FBF">
      <w:pPr>
        <w:shd w:val="clear" w:color="auto" w:fill="FFFFFF"/>
        <w:spacing w:after="0" w:line="240" w:lineRule="auto"/>
        <w:ind w:firstLine="567"/>
        <w:jc w:val="both"/>
        <w:rPr>
          <w:rFonts w:ascii="Times New Roman" w:hAnsi="Times New Roman" w:cs="Times New Roman"/>
          <w:color w:val="000000"/>
          <w:sz w:val="24"/>
          <w:szCs w:val="24"/>
          <w:lang w:val="ru-RU"/>
        </w:rPr>
      </w:pPr>
      <w:r w:rsidRPr="00E41C67">
        <w:rPr>
          <w:rFonts w:ascii="Times New Roman" w:hAnsi="Times New Roman" w:cs="Times New Roman"/>
          <w:color w:val="000000"/>
          <w:sz w:val="24"/>
          <w:szCs w:val="24"/>
          <w:lang w:val="ru-RU"/>
        </w:rPr>
        <w:t>1. Подготовительный этап, включающий изучение предмета исследования;</w:t>
      </w:r>
    </w:p>
    <w:p w:rsidR="004D4FBF" w:rsidRPr="00E41C67" w:rsidRDefault="004D4FBF" w:rsidP="004D4FBF">
      <w:pPr>
        <w:shd w:val="clear" w:color="auto" w:fill="FFFFFF"/>
        <w:spacing w:after="0" w:line="240" w:lineRule="auto"/>
        <w:ind w:firstLine="567"/>
        <w:jc w:val="both"/>
        <w:rPr>
          <w:rFonts w:ascii="Times New Roman" w:hAnsi="Times New Roman" w:cs="Times New Roman"/>
          <w:color w:val="000000"/>
          <w:sz w:val="24"/>
          <w:szCs w:val="24"/>
          <w:lang w:val="ru-RU"/>
        </w:rPr>
      </w:pPr>
      <w:r w:rsidRPr="00E41C67">
        <w:rPr>
          <w:rFonts w:ascii="Times New Roman" w:hAnsi="Times New Roman" w:cs="Times New Roman"/>
          <w:color w:val="000000"/>
          <w:sz w:val="24"/>
          <w:szCs w:val="24"/>
          <w:lang w:val="ru-RU"/>
        </w:rPr>
        <w:t>2. Изложение результатов изучения в виде связного текста;</w:t>
      </w:r>
    </w:p>
    <w:p w:rsidR="004D4FBF" w:rsidRPr="00E41C67" w:rsidRDefault="004D4FBF" w:rsidP="004D4FBF">
      <w:pPr>
        <w:shd w:val="clear" w:color="auto" w:fill="FFFFFF"/>
        <w:spacing w:after="0" w:line="240" w:lineRule="auto"/>
        <w:ind w:firstLine="567"/>
        <w:jc w:val="both"/>
        <w:rPr>
          <w:rFonts w:ascii="Times New Roman" w:hAnsi="Times New Roman" w:cs="Times New Roman"/>
          <w:color w:val="000000"/>
          <w:sz w:val="24"/>
          <w:szCs w:val="24"/>
          <w:lang w:val="ru-RU"/>
        </w:rPr>
      </w:pPr>
      <w:r w:rsidRPr="00E41C67">
        <w:rPr>
          <w:rFonts w:ascii="Times New Roman" w:hAnsi="Times New Roman" w:cs="Times New Roman"/>
          <w:color w:val="000000"/>
          <w:sz w:val="24"/>
          <w:szCs w:val="24"/>
          <w:lang w:val="ru-RU"/>
        </w:rPr>
        <w:t>3. Устное сообщение по теме реферата.</w:t>
      </w:r>
    </w:p>
    <w:p w:rsidR="004D4FBF" w:rsidRPr="00E41C67" w:rsidRDefault="004D4FBF" w:rsidP="004D4FBF">
      <w:pPr>
        <w:shd w:val="clear" w:color="auto" w:fill="FFFFFF"/>
        <w:spacing w:after="0" w:line="240" w:lineRule="auto"/>
        <w:ind w:firstLine="567"/>
        <w:jc w:val="both"/>
        <w:rPr>
          <w:rFonts w:ascii="Times New Roman" w:hAnsi="Times New Roman" w:cs="Times New Roman"/>
          <w:color w:val="000000"/>
          <w:sz w:val="24"/>
          <w:szCs w:val="24"/>
          <w:lang w:val="ru-RU"/>
        </w:rPr>
      </w:pPr>
      <w:r w:rsidRPr="00E41C67">
        <w:rPr>
          <w:rFonts w:ascii="Times New Roman" w:hAnsi="Times New Roman" w:cs="Times New Roman"/>
          <w:color w:val="000000"/>
          <w:sz w:val="24"/>
          <w:szCs w:val="24"/>
          <w:lang w:val="ru-RU"/>
        </w:rPr>
        <w:t>Текст реферата должен подчиняться определенным требованиям: он должен раскрывать тему, обладать связностью и цельностью.</w:t>
      </w:r>
    </w:p>
    <w:p w:rsidR="004D4FBF" w:rsidRPr="00E41C67" w:rsidRDefault="004D4FBF" w:rsidP="004D4FBF">
      <w:pPr>
        <w:shd w:val="clear" w:color="auto" w:fill="FFFFFF"/>
        <w:spacing w:after="0" w:line="240" w:lineRule="auto"/>
        <w:ind w:firstLine="567"/>
        <w:jc w:val="both"/>
        <w:rPr>
          <w:rFonts w:ascii="Times New Roman" w:hAnsi="Times New Roman" w:cs="Times New Roman"/>
          <w:color w:val="000000"/>
          <w:sz w:val="24"/>
          <w:szCs w:val="24"/>
          <w:lang w:val="ru-RU"/>
        </w:rPr>
      </w:pPr>
      <w:r w:rsidRPr="00E41C67">
        <w:rPr>
          <w:rFonts w:ascii="Times New Roman" w:hAnsi="Times New Roman" w:cs="Times New Roman"/>
          <w:color w:val="000000"/>
          <w:sz w:val="24"/>
          <w:szCs w:val="24"/>
          <w:lang w:val="ru-RU"/>
        </w:rPr>
        <w:t>Раскрытие темы предполагает, что в тексте реферата излагается относящийся к теме материал и предлагаются пути решения содержащейся в теме проблемы; связность текста предполагает смысловую соотносительность отдельных компонентов, а цельность - смысловую законченность текста.</w:t>
      </w:r>
    </w:p>
    <w:p w:rsidR="004D4FBF" w:rsidRPr="00E41C67" w:rsidRDefault="004D4FBF" w:rsidP="004D4FBF">
      <w:pPr>
        <w:shd w:val="clear" w:color="auto" w:fill="FFFFFF"/>
        <w:spacing w:after="0" w:line="240" w:lineRule="auto"/>
        <w:ind w:firstLine="567"/>
        <w:jc w:val="both"/>
        <w:rPr>
          <w:rFonts w:ascii="Times New Roman" w:hAnsi="Times New Roman" w:cs="Times New Roman"/>
          <w:color w:val="000000"/>
          <w:sz w:val="24"/>
          <w:szCs w:val="24"/>
          <w:lang w:val="ru-RU"/>
        </w:rPr>
      </w:pPr>
      <w:r w:rsidRPr="00E41C67">
        <w:rPr>
          <w:rFonts w:ascii="Times New Roman" w:hAnsi="Times New Roman" w:cs="Times New Roman"/>
          <w:color w:val="000000"/>
          <w:sz w:val="24"/>
          <w:szCs w:val="24"/>
          <w:lang w:val="ru-RU"/>
        </w:rPr>
        <w:t>С точки зрения связности все тексты делятся на тексты-констатации и тексты-рассуждения. Тексты-констатации содержат результаты ознакомления с предметом и фиксируют устойчивые и несомненные суждения. В текстах-рассуждениях одни мысли извлекаются из других, некоторые ставятся под сомнение, дается им оценка, выдвигаются различные предположения.</w:t>
      </w: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r w:rsidRPr="00E41C67">
        <w:rPr>
          <w:rFonts w:ascii="Times New Roman" w:hAnsi="Times New Roman" w:cs="Times New Roman"/>
          <w:sz w:val="24"/>
          <w:szCs w:val="24"/>
          <w:lang w:val="ru-RU"/>
        </w:rPr>
        <w:t>Структура реферата</w:t>
      </w: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r w:rsidRPr="00E41C67">
        <w:rPr>
          <w:rFonts w:ascii="Times New Roman" w:hAnsi="Times New Roman" w:cs="Times New Roman"/>
          <w:sz w:val="24"/>
          <w:szCs w:val="24"/>
          <w:lang w:val="ru-RU"/>
        </w:rPr>
        <w:t xml:space="preserve">1) титульный лист (оформляется по образцу, утвержденному кафедрой); </w:t>
      </w: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r w:rsidRPr="00E41C67">
        <w:rPr>
          <w:rFonts w:ascii="Times New Roman" w:hAnsi="Times New Roman" w:cs="Times New Roman"/>
          <w:sz w:val="24"/>
          <w:szCs w:val="24"/>
          <w:lang w:val="ru-RU"/>
        </w:rPr>
        <w:t xml:space="preserve">2) план работы с указанием страниц каждого пункта; </w:t>
      </w: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r w:rsidRPr="00E41C67">
        <w:rPr>
          <w:rFonts w:ascii="Times New Roman" w:hAnsi="Times New Roman" w:cs="Times New Roman"/>
          <w:sz w:val="24"/>
          <w:szCs w:val="24"/>
          <w:lang w:val="ru-RU"/>
        </w:rPr>
        <w:t xml:space="preserve">3) введение (обоснование актуальности выбранной для изучения темы для теории и практики, для автора реферата); </w:t>
      </w: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r w:rsidRPr="00E41C67">
        <w:rPr>
          <w:rFonts w:ascii="Times New Roman" w:hAnsi="Times New Roman" w:cs="Times New Roman"/>
          <w:sz w:val="24"/>
          <w:szCs w:val="24"/>
          <w:lang w:val="ru-RU"/>
        </w:rPr>
        <w:t xml:space="preserve">4) текстовое изложение материала по вопросам плана с необходимыми ссылками на источники, использованные автором реферата, с изложением собственной авторской позиции к обсуждаемой теме); </w:t>
      </w:r>
    </w:p>
    <w:p w:rsidR="004D4FBF" w:rsidRPr="004D4FBF" w:rsidRDefault="004D4FBF" w:rsidP="004D4FBF">
      <w:pPr>
        <w:spacing w:after="0" w:line="240" w:lineRule="auto"/>
        <w:ind w:firstLine="567"/>
        <w:jc w:val="both"/>
        <w:rPr>
          <w:rFonts w:ascii="Times New Roman" w:hAnsi="Times New Roman" w:cs="Times New Roman"/>
          <w:sz w:val="24"/>
          <w:szCs w:val="24"/>
          <w:lang w:val="ru-RU"/>
        </w:rPr>
      </w:pPr>
      <w:r w:rsidRPr="004D4FBF">
        <w:rPr>
          <w:rFonts w:ascii="Times New Roman" w:hAnsi="Times New Roman" w:cs="Times New Roman"/>
          <w:sz w:val="24"/>
          <w:szCs w:val="24"/>
          <w:lang w:val="ru-RU"/>
        </w:rPr>
        <w:t xml:space="preserve">5) заключение; </w:t>
      </w:r>
    </w:p>
    <w:p w:rsidR="004D4FBF" w:rsidRPr="004D4FBF" w:rsidRDefault="004D4FBF" w:rsidP="004D4FBF">
      <w:pPr>
        <w:spacing w:after="0" w:line="240" w:lineRule="auto"/>
        <w:ind w:firstLine="567"/>
        <w:jc w:val="both"/>
        <w:rPr>
          <w:rFonts w:ascii="Times New Roman" w:hAnsi="Times New Roman" w:cs="Times New Roman"/>
          <w:sz w:val="24"/>
          <w:szCs w:val="24"/>
          <w:lang w:val="ru-RU"/>
        </w:rPr>
      </w:pPr>
      <w:r w:rsidRPr="004D4FBF">
        <w:rPr>
          <w:rFonts w:ascii="Times New Roman" w:hAnsi="Times New Roman" w:cs="Times New Roman"/>
          <w:sz w:val="24"/>
          <w:szCs w:val="24"/>
          <w:lang w:val="ru-RU"/>
        </w:rPr>
        <w:t xml:space="preserve">6) список использованной литературы; </w:t>
      </w: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r w:rsidRPr="00E41C67">
        <w:rPr>
          <w:rFonts w:ascii="Times New Roman" w:hAnsi="Times New Roman" w:cs="Times New Roman"/>
          <w:sz w:val="24"/>
          <w:szCs w:val="24"/>
          <w:lang w:val="ru-RU"/>
        </w:rPr>
        <w:t>7) приложения, которые состоят из таблиц, фотографий, диаграмм, графиков, рисунков, схем (необязательная часть реферата).</w:t>
      </w:r>
    </w:p>
    <w:p w:rsidR="004D4FBF" w:rsidRPr="00E41C67" w:rsidRDefault="004D4FBF" w:rsidP="004D4FBF">
      <w:pPr>
        <w:shd w:val="clear" w:color="auto" w:fill="FFFFFF"/>
        <w:spacing w:after="0" w:line="240" w:lineRule="auto"/>
        <w:ind w:firstLine="567"/>
        <w:jc w:val="both"/>
        <w:rPr>
          <w:rFonts w:ascii="Times New Roman" w:hAnsi="Times New Roman" w:cs="Times New Roman"/>
          <w:color w:val="000000"/>
          <w:sz w:val="24"/>
          <w:szCs w:val="24"/>
          <w:lang w:val="ru-RU"/>
        </w:rPr>
      </w:pPr>
      <w:r w:rsidRPr="00E41C67">
        <w:rPr>
          <w:rFonts w:ascii="Times New Roman" w:hAnsi="Times New Roman" w:cs="Times New Roman"/>
          <w:color w:val="000000"/>
          <w:sz w:val="24"/>
          <w:szCs w:val="24"/>
          <w:lang w:val="ru-RU"/>
        </w:rPr>
        <w:t>Во введении аргументируется актуальность исследования, -</w:t>
      </w:r>
    </w:p>
    <w:p w:rsidR="004D4FBF" w:rsidRPr="00E41C67" w:rsidRDefault="004D4FBF" w:rsidP="004D4FBF">
      <w:pPr>
        <w:shd w:val="clear" w:color="auto" w:fill="FFFFFF"/>
        <w:spacing w:after="0" w:line="240" w:lineRule="auto"/>
        <w:ind w:firstLine="567"/>
        <w:jc w:val="both"/>
        <w:rPr>
          <w:rFonts w:ascii="Times New Roman" w:hAnsi="Times New Roman" w:cs="Times New Roman"/>
          <w:color w:val="000000"/>
          <w:sz w:val="24"/>
          <w:szCs w:val="24"/>
          <w:lang w:val="ru-RU"/>
        </w:rPr>
      </w:pPr>
      <w:r w:rsidRPr="00E41C67">
        <w:rPr>
          <w:rFonts w:ascii="Times New Roman" w:hAnsi="Times New Roman" w:cs="Times New Roman"/>
          <w:color w:val="000000"/>
          <w:sz w:val="24"/>
          <w:szCs w:val="24"/>
          <w:lang w:val="ru-RU"/>
        </w:rPr>
        <w:t>т. е. выявляется практическое и теоретическое значение данного исследования. Далее констатируется, что сделано в данной области предшественниками; перечисляются положения, которые должны быть обоснованы. Введение может также содержать обзор источников или экспериментальных данных, уточнение исходных понятий и терминов, сведения о методах исследования. Во введении обязательно формулируются цель и задачи реферата.</w:t>
      </w:r>
    </w:p>
    <w:p w:rsidR="004D4FBF" w:rsidRPr="00E41C67" w:rsidRDefault="004D4FBF" w:rsidP="004D4FBF">
      <w:pPr>
        <w:shd w:val="clear" w:color="auto" w:fill="FFFFFF"/>
        <w:spacing w:after="0" w:line="240" w:lineRule="auto"/>
        <w:ind w:firstLine="567"/>
        <w:jc w:val="both"/>
        <w:rPr>
          <w:rFonts w:ascii="Times New Roman" w:hAnsi="Times New Roman" w:cs="Times New Roman"/>
          <w:color w:val="000000"/>
          <w:sz w:val="24"/>
          <w:szCs w:val="24"/>
          <w:lang w:val="ru-RU"/>
        </w:rPr>
      </w:pPr>
      <w:r w:rsidRPr="00E41C67">
        <w:rPr>
          <w:rFonts w:ascii="Times New Roman" w:hAnsi="Times New Roman" w:cs="Times New Roman"/>
          <w:color w:val="000000"/>
          <w:sz w:val="24"/>
          <w:szCs w:val="24"/>
          <w:lang w:val="ru-RU"/>
        </w:rPr>
        <w:t>Объем введения - в среднем около 10% от общего объема реферата.</w:t>
      </w:r>
    </w:p>
    <w:p w:rsidR="004D4FBF" w:rsidRPr="00E41C67" w:rsidRDefault="004D4FBF" w:rsidP="004D4FBF">
      <w:pPr>
        <w:shd w:val="clear" w:color="auto" w:fill="FFFFFF"/>
        <w:spacing w:after="0" w:line="240" w:lineRule="auto"/>
        <w:ind w:firstLine="567"/>
        <w:jc w:val="both"/>
        <w:rPr>
          <w:rFonts w:ascii="Times New Roman" w:hAnsi="Times New Roman" w:cs="Times New Roman"/>
          <w:color w:val="000000"/>
          <w:sz w:val="24"/>
          <w:szCs w:val="24"/>
          <w:lang w:val="ru-RU"/>
        </w:rPr>
      </w:pPr>
      <w:r w:rsidRPr="00E41C67">
        <w:rPr>
          <w:rFonts w:ascii="Times New Roman" w:hAnsi="Times New Roman" w:cs="Times New Roman"/>
          <w:color w:val="000000"/>
          <w:sz w:val="24"/>
          <w:szCs w:val="24"/>
          <w:lang w:val="ru-RU"/>
        </w:rPr>
        <w:t xml:space="preserve">Основная часть реферата раскрывает содержание темы. Она наиболее значительна по объему, наиболее значима и ответственна. В ней обосновываются основные тезисы реферата, приводятся развернутые аргументы, предполагаются гипотезы, касающиеся существа обсуждаемого вопроса. Важно проследить, чтобы основная часть не имела форму монолога. Аргументируя собственную позицию, можно и должно анализировать и оценивать позиции различных исследователей, с чем-то соглашаться, чему-то возражать, кого-то опровергать. Текст основной части делится на главы, параграфы, пункты. План основной части может быть составлен с использованием различных методов группировки </w:t>
      </w:r>
      <w:r w:rsidRPr="00E41C67">
        <w:rPr>
          <w:rFonts w:ascii="Times New Roman" w:hAnsi="Times New Roman" w:cs="Times New Roman"/>
          <w:color w:val="000000"/>
          <w:sz w:val="24"/>
          <w:szCs w:val="24"/>
          <w:lang w:val="ru-RU"/>
        </w:rPr>
        <w:lastRenderedPageBreak/>
        <w:t>материала: классификации (эмпирические исследования), типологии (теоретические исследования), периодизации (исторические исследования).</w:t>
      </w:r>
    </w:p>
    <w:p w:rsidR="004D4FBF" w:rsidRPr="00E41C67" w:rsidRDefault="004D4FBF" w:rsidP="004D4FBF">
      <w:pPr>
        <w:shd w:val="clear" w:color="auto" w:fill="FFFFFF"/>
        <w:spacing w:after="0" w:line="240" w:lineRule="auto"/>
        <w:ind w:firstLine="567"/>
        <w:jc w:val="both"/>
        <w:rPr>
          <w:rFonts w:ascii="Times New Roman" w:hAnsi="Times New Roman" w:cs="Times New Roman"/>
          <w:color w:val="000000"/>
          <w:sz w:val="24"/>
          <w:szCs w:val="24"/>
          <w:lang w:val="ru-RU"/>
        </w:rPr>
      </w:pPr>
      <w:r w:rsidRPr="00E41C67">
        <w:rPr>
          <w:rFonts w:ascii="Times New Roman" w:hAnsi="Times New Roman" w:cs="Times New Roman"/>
          <w:color w:val="000000"/>
          <w:sz w:val="24"/>
          <w:szCs w:val="24"/>
          <w:lang w:val="ru-RU"/>
        </w:rPr>
        <w:t>Заключение — последняя часть научного текста. В ней краткой и сжатой форме излагаются полученные результаты, представляющие собой ответ на главный вопрос исследования. Здесь же могут намечаться и дальнейшие перспективы развития темы. Небольшое по объему сообщение также не может обойтись без заключительной части - пусть это будут две-три фразы. Но в них должен подводиться итог проделанной работы.</w:t>
      </w:r>
    </w:p>
    <w:p w:rsidR="004D4FBF" w:rsidRPr="00E41C67" w:rsidRDefault="004D4FBF" w:rsidP="004D4FBF">
      <w:pPr>
        <w:shd w:val="clear" w:color="auto" w:fill="FFFFFF"/>
        <w:spacing w:after="0" w:line="240" w:lineRule="auto"/>
        <w:ind w:firstLine="567"/>
        <w:jc w:val="both"/>
        <w:rPr>
          <w:rFonts w:ascii="Times New Roman" w:hAnsi="Times New Roman" w:cs="Times New Roman"/>
          <w:color w:val="000000"/>
          <w:sz w:val="24"/>
          <w:szCs w:val="24"/>
          <w:lang w:val="ru-RU"/>
        </w:rPr>
      </w:pPr>
      <w:r w:rsidRPr="00E41C67">
        <w:rPr>
          <w:rFonts w:ascii="Times New Roman" w:hAnsi="Times New Roman" w:cs="Times New Roman"/>
          <w:color w:val="000000"/>
          <w:sz w:val="24"/>
          <w:szCs w:val="24"/>
          <w:lang w:val="ru-RU"/>
        </w:rPr>
        <w:t>Реферат любого уровня сложности обязательно сопровождается списком используемой литературы. Названия книг в списке располагают по алфавиту с указанием выходных данных использованных книг.</w:t>
      </w: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r w:rsidRPr="00E41C67">
        <w:rPr>
          <w:rFonts w:ascii="Times New Roman" w:hAnsi="Times New Roman" w:cs="Times New Roman"/>
          <w:sz w:val="24"/>
          <w:szCs w:val="24"/>
          <w:lang w:val="ru-RU"/>
        </w:rPr>
        <w:t>Шкала оценивания</w:t>
      </w: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r w:rsidRPr="00E41C67">
        <w:rPr>
          <w:rFonts w:ascii="Times New Roman" w:hAnsi="Times New Roman" w:cs="Times New Roman"/>
          <w:sz w:val="24"/>
          <w:szCs w:val="24"/>
          <w:lang w:val="ru-RU"/>
        </w:rPr>
        <w:t>2 балла – тема не раскрыта на теоретическом уровне;</w:t>
      </w: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r w:rsidRPr="00E41C67">
        <w:rPr>
          <w:rFonts w:ascii="Times New Roman" w:hAnsi="Times New Roman" w:cs="Times New Roman"/>
          <w:sz w:val="24"/>
          <w:szCs w:val="24"/>
          <w:lang w:val="ru-RU"/>
        </w:rPr>
        <w:t xml:space="preserve">3 балл - тема раскрыта на теоретическом уровне; </w:t>
      </w: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r w:rsidRPr="00E41C67">
        <w:rPr>
          <w:rFonts w:ascii="Times New Roman" w:hAnsi="Times New Roman" w:cs="Times New Roman"/>
          <w:sz w:val="24"/>
          <w:szCs w:val="24"/>
          <w:lang w:val="ru-RU"/>
        </w:rPr>
        <w:t xml:space="preserve">4 баллов - тема раскрыта, обучающийся свободно ориентируется в материале, приводит практические примеры; </w:t>
      </w: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r w:rsidRPr="00E41C67">
        <w:rPr>
          <w:rFonts w:ascii="Times New Roman" w:hAnsi="Times New Roman" w:cs="Times New Roman"/>
          <w:sz w:val="24"/>
          <w:szCs w:val="24"/>
          <w:lang w:val="ru-RU"/>
        </w:rPr>
        <w:t>5 баллов - тема раскрыта, обучающийся свободно ориентируется в материале, приводит практические примеры, отвечает на вопросы группы и преподавателя, защиту сопровождает презентация.</w:t>
      </w: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p>
    <w:p w:rsidR="004D4FBF" w:rsidRPr="00E41C67" w:rsidRDefault="004D4FBF" w:rsidP="004D4FBF">
      <w:pPr>
        <w:spacing w:after="0" w:line="240" w:lineRule="auto"/>
        <w:ind w:firstLine="567"/>
        <w:jc w:val="both"/>
        <w:rPr>
          <w:rFonts w:ascii="Times New Roman" w:hAnsi="Times New Roman" w:cs="Times New Roman"/>
          <w:sz w:val="24"/>
          <w:szCs w:val="24"/>
          <w:lang w:val="ru-RU"/>
        </w:rPr>
      </w:pPr>
    </w:p>
    <w:p w:rsidR="004D4FBF" w:rsidRPr="00A90E5A" w:rsidRDefault="004D4FBF" w:rsidP="004D4FBF">
      <w:pPr>
        <w:rPr>
          <w:lang w:val="ru-RU"/>
        </w:rPr>
      </w:pPr>
    </w:p>
    <w:p w:rsidR="004D4FBF" w:rsidRPr="00A90E5A" w:rsidRDefault="004D4FBF" w:rsidP="004D4FBF">
      <w:pPr>
        <w:jc w:val="right"/>
        <w:rPr>
          <w:rFonts w:ascii="Times New Roman" w:hAnsi="Times New Roman" w:cs="Times New Roman"/>
          <w:b/>
          <w:sz w:val="24"/>
          <w:szCs w:val="24"/>
          <w:lang w:val="ru-RU"/>
        </w:rPr>
      </w:pPr>
    </w:p>
    <w:p w:rsidR="00CA6587" w:rsidRPr="00765AD1" w:rsidRDefault="00CA6587" w:rsidP="004D4FBF">
      <w:pPr>
        <w:rPr>
          <w:lang w:val="ru-RU"/>
        </w:rPr>
      </w:pPr>
    </w:p>
    <w:sectPr w:rsidR="00CA6587" w:rsidRPr="00765AD1">
      <w:pgSz w:w="11907" w:h="16840"/>
      <w:pgMar w:top="1134" w:right="850" w:bottom="81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620"/>
    <w:multiLevelType w:val="hybridMultilevel"/>
    <w:tmpl w:val="3CD4E85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DC6D3A"/>
    <w:multiLevelType w:val="multilevel"/>
    <w:tmpl w:val="FC70F19E"/>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516F8D"/>
    <w:multiLevelType w:val="hybridMultilevel"/>
    <w:tmpl w:val="6E44CA2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956992"/>
    <w:multiLevelType w:val="hybridMultilevel"/>
    <w:tmpl w:val="A5205EC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58E3675"/>
    <w:multiLevelType w:val="hybridMultilevel"/>
    <w:tmpl w:val="38AEE0A2"/>
    <w:lvl w:ilvl="0" w:tplc="32D0BE1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30274A"/>
    <w:multiLevelType w:val="hybridMultilevel"/>
    <w:tmpl w:val="964426B8"/>
    <w:lvl w:ilvl="0" w:tplc="0419000F">
      <w:start w:val="1"/>
      <w:numFmt w:val="decimal"/>
      <w:lvlText w:val="%1."/>
      <w:lvlJc w:val="left"/>
      <w:pPr>
        <w:ind w:left="645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BE61891"/>
    <w:multiLevelType w:val="hybridMultilevel"/>
    <w:tmpl w:val="82CC3A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D745899"/>
    <w:multiLevelType w:val="multilevel"/>
    <w:tmpl w:val="32963004"/>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DEE1BC3"/>
    <w:multiLevelType w:val="hybridMultilevel"/>
    <w:tmpl w:val="7B5C10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1994C13"/>
    <w:multiLevelType w:val="hybridMultilevel"/>
    <w:tmpl w:val="5A26BD28"/>
    <w:lvl w:ilvl="0" w:tplc="04190017">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nsid w:val="13013ED3"/>
    <w:multiLevelType w:val="hybridMultilevel"/>
    <w:tmpl w:val="CBB44972"/>
    <w:lvl w:ilvl="0" w:tplc="0419000F">
      <w:start w:val="1"/>
      <w:numFmt w:val="decimal"/>
      <w:lvlText w:val="%1."/>
      <w:lvlJc w:val="left"/>
      <w:pPr>
        <w:ind w:left="720" w:hanging="360"/>
      </w:pPr>
    </w:lvl>
    <w:lvl w:ilvl="1" w:tplc="F6D8892A">
      <w:start w:val="1"/>
      <w:numFmt w:val="decimal"/>
      <w:lvlText w:val="%2."/>
      <w:lvlJc w:val="left"/>
      <w:pPr>
        <w:ind w:left="1440" w:hanging="360"/>
      </w:pPr>
      <w:rPr>
        <w:rFonts w:ascii="Times New Roman" w:eastAsia="Times New Roman" w:hAnsi="Times New Roman" w:cs="Arial"/>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48B5B85"/>
    <w:multiLevelType w:val="hybridMultilevel"/>
    <w:tmpl w:val="33165F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6097E07"/>
    <w:multiLevelType w:val="hybridMultilevel"/>
    <w:tmpl w:val="3A9611E8"/>
    <w:lvl w:ilvl="0" w:tplc="04190017">
      <w:start w:val="1"/>
      <w:numFmt w:val="lowerLetter"/>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nsid w:val="19241F0C"/>
    <w:multiLevelType w:val="hybridMultilevel"/>
    <w:tmpl w:val="91F29526"/>
    <w:lvl w:ilvl="0" w:tplc="98C06744">
      <w:start w:val="1"/>
      <w:numFmt w:val="decimal"/>
      <w:lvlText w:val="%1."/>
      <w:lvlJc w:val="left"/>
      <w:pPr>
        <w:tabs>
          <w:tab w:val="num" w:pos="1211"/>
        </w:tabs>
        <w:ind w:left="1211"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1B1F17A7"/>
    <w:multiLevelType w:val="hybridMultilevel"/>
    <w:tmpl w:val="45F67270"/>
    <w:lvl w:ilvl="0" w:tplc="C444F1C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CF51F42"/>
    <w:multiLevelType w:val="hybridMultilevel"/>
    <w:tmpl w:val="D4B0EBB6"/>
    <w:lvl w:ilvl="0" w:tplc="2D5A4BDE">
      <w:start w:val="1"/>
      <w:numFmt w:val="decimal"/>
      <w:lvlText w:val="%1."/>
      <w:lvlJc w:val="left"/>
      <w:pPr>
        <w:tabs>
          <w:tab w:val="num" w:pos="360"/>
        </w:tabs>
        <w:ind w:left="360" w:hanging="360"/>
      </w:pPr>
      <w:rPr>
        <w:rFonts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1ED8697A"/>
    <w:multiLevelType w:val="hybridMultilevel"/>
    <w:tmpl w:val="854C1ECA"/>
    <w:lvl w:ilvl="0" w:tplc="04190017">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7">
    <w:nsid w:val="1FB82078"/>
    <w:multiLevelType w:val="hybridMultilevel"/>
    <w:tmpl w:val="BF7EF6E4"/>
    <w:lvl w:ilvl="0" w:tplc="04190017">
      <w:start w:val="1"/>
      <w:numFmt w:val="lowerLetter"/>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8">
    <w:nsid w:val="23424A1F"/>
    <w:multiLevelType w:val="hybridMultilevel"/>
    <w:tmpl w:val="95402A2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4311506"/>
    <w:multiLevelType w:val="hybridMultilevel"/>
    <w:tmpl w:val="8D28A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44E7C67"/>
    <w:multiLevelType w:val="hybridMultilevel"/>
    <w:tmpl w:val="85A46B2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4BB5DA9"/>
    <w:multiLevelType w:val="hybridMultilevel"/>
    <w:tmpl w:val="6B5C488E"/>
    <w:lvl w:ilvl="0" w:tplc="E864FA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60968DE"/>
    <w:multiLevelType w:val="hybridMultilevel"/>
    <w:tmpl w:val="8EBA10AA"/>
    <w:lvl w:ilvl="0" w:tplc="98C06744">
      <w:start w:val="1"/>
      <w:numFmt w:val="decimal"/>
      <w:lvlText w:val="%1."/>
      <w:lvlJc w:val="left"/>
      <w:pPr>
        <w:tabs>
          <w:tab w:val="num" w:pos="720"/>
        </w:tabs>
        <w:ind w:left="720" w:hanging="360"/>
      </w:pPr>
    </w:lvl>
    <w:lvl w:ilvl="1" w:tplc="04190017">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26F4179E"/>
    <w:multiLevelType w:val="hybridMultilevel"/>
    <w:tmpl w:val="563EDEA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79F273F"/>
    <w:multiLevelType w:val="hybridMultilevel"/>
    <w:tmpl w:val="9BFEFF0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7F926C5"/>
    <w:multiLevelType w:val="hybridMultilevel"/>
    <w:tmpl w:val="0C1CD6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2AF06610"/>
    <w:multiLevelType w:val="hybridMultilevel"/>
    <w:tmpl w:val="A454D32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2A22471"/>
    <w:multiLevelType w:val="hybridMultilevel"/>
    <w:tmpl w:val="6B8A20DC"/>
    <w:lvl w:ilvl="0" w:tplc="98C06744">
      <w:start w:val="1"/>
      <w:numFmt w:val="decimal"/>
      <w:lvlText w:val="%1."/>
      <w:lvlJc w:val="left"/>
      <w:pPr>
        <w:tabs>
          <w:tab w:val="num" w:pos="720"/>
        </w:tabs>
        <w:ind w:left="720" w:hanging="360"/>
      </w:pPr>
    </w:lvl>
    <w:lvl w:ilvl="1" w:tplc="04190017">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3749309E"/>
    <w:multiLevelType w:val="multilevel"/>
    <w:tmpl w:val="FC30785C"/>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C30396A"/>
    <w:multiLevelType w:val="hybridMultilevel"/>
    <w:tmpl w:val="0966C89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297658C"/>
    <w:multiLevelType w:val="hybridMultilevel"/>
    <w:tmpl w:val="DBB6614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2EE662A"/>
    <w:multiLevelType w:val="hybridMultilevel"/>
    <w:tmpl w:val="67129A2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3526067"/>
    <w:multiLevelType w:val="multilevel"/>
    <w:tmpl w:val="7B167962"/>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5C01CA1"/>
    <w:multiLevelType w:val="hybridMultilevel"/>
    <w:tmpl w:val="E910949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6735F5D"/>
    <w:multiLevelType w:val="hybridMultilevel"/>
    <w:tmpl w:val="9074259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A444D31"/>
    <w:multiLevelType w:val="hybridMultilevel"/>
    <w:tmpl w:val="15A849D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B3D1B8F"/>
    <w:multiLevelType w:val="hybridMultilevel"/>
    <w:tmpl w:val="D64465F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C744345"/>
    <w:multiLevelType w:val="hybridMultilevel"/>
    <w:tmpl w:val="FCBA350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4CC5743A"/>
    <w:multiLevelType w:val="hybridMultilevel"/>
    <w:tmpl w:val="5DAA9752"/>
    <w:lvl w:ilvl="0" w:tplc="04190017">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9">
    <w:nsid w:val="4D3A7C9F"/>
    <w:multiLevelType w:val="hybridMultilevel"/>
    <w:tmpl w:val="6950B3C0"/>
    <w:lvl w:ilvl="0" w:tplc="04190017">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0">
    <w:nsid w:val="4ECB1788"/>
    <w:multiLevelType w:val="hybridMultilevel"/>
    <w:tmpl w:val="CBB0D39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05769F4"/>
    <w:multiLevelType w:val="hybridMultilevel"/>
    <w:tmpl w:val="864A53DE"/>
    <w:lvl w:ilvl="0" w:tplc="6234C66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2F7021B"/>
    <w:multiLevelType w:val="hybridMultilevel"/>
    <w:tmpl w:val="CB7851CE"/>
    <w:lvl w:ilvl="0" w:tplc="04190017">
      <w:start w:val="1"/>
      <w:numFmt w:val="lowerLetter"/>
      <w:lvlText w:val="%1)"/>
      <w:lvlJc w:val="left"/>
      <w:pPr>
        <w:ind w:left="36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43">
    <w:nsid w:val="530951A1"/>
    <w:multiLevelType w:val="multilevel"/>
    <w:tmpl w:val="76F04B48"/>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3E134DC"/>
    <w:multiLevelType w:val="singleLevel"/>
    <w:tmpl w:val="26E69502"/>
    <w:lvl w:ilvl="0">
      <w:start w:val="1"/>
      <w:numFmt w:val="decimal"/>
      <w:lvlText w:val="%1."/>
      <w:legacy w:legacy="1" w:legacySpace="0" w:legacyIndent="303"/>
      <w:lvlJc w:val="left"/>
      <w:rPr>
        <w:rFonts w:ascii="Times New Roman" w:hAnsi="Times New Roman" w:cs="Times New Roman" w:hint="default"/>
      </w:rPr>
    </w:lvl>
  </w:abstractNum>
  <w:abstractNum w:abstractNumId="45">
    <w:nsid w:val="54AF7AA8"/>
    <w:multiLevelType w:val="hybridMultilevel"/>
    <w:tmpl w:val="B22CC74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560247FD"/>
    <w:multiLevelType w:val="hybridMultilevel"/>
    <w:tmpl w:val="5C7C9952"/>
    <w:lvl w:ilvl="0" w:tplc="5DA61CC6">
      <w:start w:val="1"/>
      <w:numFmt w:val="decimal"/>
      <w:lvlText w:val="%1)"/>
      <w:lvlJc w:val="left"/>
      <w:pPr>
        <w:tabs>
          <w:tab w:val="num" w:pos="1875"/>
        </w:tabs>
        <w:ind w:left="1875" w:hanging="115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7">
    <w:nsid w:val="56F52C45"/>
    <w:multiLevelType w:val="hybridMultilevel"/>
    <w:tmpl w:val="20326522"/>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nsid w:val="57FF12F9"/>
    <w:multiLevelType w:val="hybridMultilevel"/>
    <w:tmpl w:val="891C6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5A4A06E5"/>
    <w:multiLevelType w:val="hybridMultilevel"/>
    <w:tmpl w:val="6B261B4C"/>
    <w:lvl w:ilvl="0" w:tplc="98C06744">
      <w:start w:val="1"/>
      <w:numFmt w:val="decimal"/>
      <w:lvlText w:val="%1."/>
      <w:lvlJc w:val="left"/>
      <w:pPr>
        <w:tabs>
          <w:tab w:val="num" w:pos="720"/>
        </w:tabs>
        <w:ind w:left="720" w:hanging="360"/>
      </w:pPr>
    </w:lvl>
    <w:lvl w:ilvl="1" w:tplc="04190017">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0">
    <w:nsid w:val="5C8060A1"/>
    <w:multiLevelType w:val="hybridMultilevel"/>
    <w:tmpl w:val="01BA8434"/>
    <w:lvl w:ilvl="0" w:tplc="98C06744">
      <w:start w:val="1"/>
      <w:numFmt w:val="decimal"/>
      <w:lvlText w:val="%1."/>
      <w:lvlJc w:val="left"/>
      <w:pPr>
        <w:tabs>
          <w:tab w:val="num" w:pos="644"/>
        </w:tabs>
        <w:ind w:left="644" w:hanging="360"/>
      </w:pPr>
    </w:lvl>
    <w:lvl w:ilvl="1" w:tplc="1FD23F52">
      <w:start w:val="1"/>
      <w:numFmt w:val="decimal"/>
      <w:lvlText w:val="%2)"/>
      <w:lvlJc w:val="left"/>
      <w:pPr>
        <w:tabs>
          <w:tab w:val="num" w:pos="1364"/>
        </w:tabs>
        <w:ind w:left="1364" w:hanging="360"/>
      </w:p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51">
    <w:nsid w:val="5F9E0A1B"/>
    <w:multiLevelType w:val="hybridMultilevel"/>
    <w:tmpl w:val="CF044C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600D299E"/>
    <w:multiLevelType w:val="hybridMultilevel"/>
    <w:tmpl w:val="82E28FE6"/>
    <w:lvl w:ilvl="0" w:tplc="7AA221E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60642E46"/>
    <w:multiLevelType w:val="multilevel"/>
    <w:tmpl w:val="0004F534"/>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609D3FDF"/>
    <w:multiLevelType w:val="hybridMultilevel"/>
    <w:tmpl w:val="3F1A3F4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61357E91"/>
    <w:multiLevelType w:val="hybridMultilevel"/>
    <w:tmpl w:val="9AE833B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675A3F28"/>
    <w:multiLevelType w:val="hybridMultilevel"/>
    <w:tmpl w:val="20EA1CE4"/>
    <w:lvl w:ilvl="0" w:tplc="98C06744">
      <w:start w:val="1"/>
      <w:numFmt w:val="decimal"/>
      <w:lvlText w:val="%1."/>
      <w:lvlJc w:val="left"/>
      <w:pPr>
        <w:tabs>
          <w:tab w:val="num" w:pos="720"/>
        </w:tabs>
        <w:ind w:left="720" w:hanging="360"/>
      </w:pPr>
    </w:lvl>
    <w:lvl w:ilvl="1" w:tplc="04190017">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7">
    <w:nsid w:val="68F121F7"/>
    <w:multiLevelType w:val="hybridMultilevel"/>
    <w:tmpl w:val="83EA4020"/>
    <w:lvl w:ilvl="0" w:tplc="0A9076D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691E7C5D"/>
    <w:multiLevelType w:val="hybridMultilevel"/>
    <w:tmpl w:val="A06000A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699A7CEC"/>
    <w:multiLevelType w:val="hybridMultilevel"/>
    <w:tmpl w:val="69D8FBBC"/>
    <w:lvl w:ilvl="0" w:tplc="9A6249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0">
    <w:nsid w:val="6B4F13F7"/>
    <w:multiLevelType w:val="hybridMultilevel"/>
    <w:tmpl w:val="1BD4F3FC"/>
    <w:lvl w:ilvl="0" w:tplc="04190017">
      <w:start w:val="1"/>
      <w:numFmt w:val="lowerLetter"/>
      <w:lvlText w:val="%1)"/>
      <w:lvlJc w:val="left"/>
      <w:pPr>
        <w:ind w:left="2629"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61">
    <w:nsid w:val="6D0D6839"/>
    <w:multiLevelType w:val="multilevel"/>
    <w:tmpl w:val="339650F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6E6578B3"/>
    <w:multiLevelType w:val="hybridMultilevel"/>
    <w:tmpl w:val="797C1904"/>
    <w:lvl w:ilvl="0" w:tplc="04190017">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3">
    <w:nsid w:val="6F707D47"/>
    <w:multiLevelType w:val="hybridMultilevel"/>
    <w:tmpl w:val="6B5C488E"/>
    <w:lvl w:ilvl="0" w:tplc="E864FA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6FC813EB"/>
    <w:multiLevelType w:val="hybridMultilevel"/>
    <w:tmpl w:val="AC4EA4BC"/>
    <w:lvl w:ilvl="0" w:tplc="37C4D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7259040D"/>
    <w:multiLevelType w:val="hybridMultilevel"/>
    <w:tmpl w:val="20468D66"/>
    <w:lvl w:ilvl="0" w:tplc="98C06744">
      <w:start w:val="1"/>
      <w:numFmt w:val="decimal"/>
      <w:lvlText w:val="%1."/>
      <w:lvlJc w:val="left"/>
      <w:pPr>
        <w:tabs>
          <w:tab w:val="num" w:pos="720"/>
        </w:tabs>
        <w:ind w:left="720" w:hanging="360"/>
      </w:pPr>
    </w:lvl>
    <w:lvl w:ilvl="1" w:tplc="04190017">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6">
    <w:nsid w:val="737F2AB2"/>
    <w:multiLevelType w:val="multilevel"/>
    <w:tmpl w:val="F7F065AC"/>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77704B2B"/>
    <w:multiLevelType w:val="hybridMultilevel"/>
    <w:tmpl w:val="F6106DE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7A9D2EFC"/>
    <w:multiLevelType w:val="multilevel"/>
    <w:tmpl w:val="D6724E1C"/>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7B9F5B46"/>
    <w:multiLevelType w:val="hybridMultilevel"/>
    <w:tmpl w:val="A78AF3B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7BA54683"/>
    <w:multiLevelType w:val="multilevel"/>
    <w:tmpl w:val="EE5CFDF4"/>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7C5A5694"/>
    <w:multiLevelType w:val="hybridMultilevel"/>
    <w:tmpl w:val="8662EB8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7E223459"/>
    <w:multiLevelType w:val="hybridMultilevel"/>
    <w:tmpl w:val="66A68C52"/>
    <w:lvl w:ilvl="0" w:tplc="56FC52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7E706B5E"/>
    <w:multiLevelType w:val="hybridMultilevel"/>
    <w:tmpl w:val="AA888DF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29"/>
  </w:num>
  <w:num w:numId="3">
    <w:abstractNumId w:val="45"/>
  </w:num>
  <w:num w:numId="4">
    <w:abstractNumId w:val="34"/>
  </w:num>
  <w:num w:numId="5">
    <w:abstractNumId w:val="54"/>
  </w:num>
  <w:num w:numId="6">
    <w:abstractNumId w:val="26"/>
  </w:num>
  <w:num w:numId="7">
    <w:abstractNumId w:val="44"/>
  </w:num>
  <w:num w:numId="8">
    <w:abstractNumId w:val="44"/>
    <w:lvlOverride w:ilvl="0">
      <w:lvl w:ilvl="0">
        <w:start w:val="1"/>
        <w:numFmt w:val="decimal"/>
        <w:lvlText w:val="%1."/>
        <w:legacy w:legacy="1" w:legacySpace="0" w:legacyIndent="302"/>
        <w:lvlJc w:val="left"/>
        <w:rPr>
          <w:rFonts w:ascii="Times New Roman" w:hAnsi="Times New Roman" w:cs="Times New Roman" w:hint="default"/>
        </w:rPr>
      </w:lvl>
    </w:lvlOverride>
  </w:num>
  <w:num w:numId="9">
    <w:abstractNumId w:val="72"/>
  </w:num>
  <w:num w:numId="10">
    <w:abstractNumId w:val="57"/>
  </w:num>
  <w:num w:numId="11">
    <w:abstractNumId w:val="41"/>
  </w:num>
  <w:num w:numId="12">
    <w:abstractNumId w:val="63"/>
  </w:num>
  <w:num w:numId="13">
    <w:abstractNumId w:val="52"/>
  </w:num>
  <w:num w:numId="14">
    <w:abstractNumId w:val="4"/>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38"/>
  </w:num>
  <w:num w:numId="18">
    <w:abstractNumId w:val="47"/>
  </w:num>
  <w:num w:numId="19">
    <w:abstractNumId w:val="9"/>
  </w:num>
  <w:num w:numId="20">
    <w:abstractNumId w:val="39"/>
  </w:num>
  <w:num w:numId="21">
    <w:abstractNumId w:val="12"/>
  </w:num>
  <w:num w:numId="22">
    <w:abstractNumId w:val="17"/>
  </w:num>
  <w:num w:numId="23">
    <w:abstractNumId w:val="60"/>
  </w:num>
  <w:num w:numId="24">
    <w:abstractNumId w:val="42"/>
  </w:num>
  <w:num w:numId="25">
    <w:abstractNumId w:val="62"/>
  </w:num>
  <w:num w:numId="2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56"/>
  </w:num>
  <w:num w:numId="29">
    <w:abstractNumId w:val="49"/>
  </w:num>
  <w:num w:numId="30">
    <w:abstractNumId w:val="65"/>
  </w:num>
  <w:num w:numId="31">
    <w:abstractNumId w:val="27"/>
  </w:num>
  <w:num w:numId="32">
    <w:abstractNumId w:val="66"/>
  </w:num>
  <w:num w:numId="33">
    <w:abstractNumId w:val="1"/>
  </w:num>
  <w:num w:numId="34">
    <w:abstractNumId w:val="61"/>
  </w:num>
  <w:num w:numId="35">
    <w:abstractNumId w:val="68"/>
  </w:num>
  <w:num w:numId="36">
    <w:abstractNumId w:val="28"/>
  </w:num>
  <w:num w:numId="37">
    <w:abstractNumId w:val="53"/>
  </w:num>
  <w:num w:numId="38">
    <w:abstractNumId w:val="32"/>
  </w:num>
  <w:num w:numId="39">
    <w:abstractNumId w:val="70"/>
  </w:num>
  <w:num w:numId="40">
    <w:abstractNumId w:val="7"/>
  </w:num>
  <w:num w:numId="41">
    <w:abstractNumId w:val="43"/>
  </w:num>
  <w:num w:numId="42">
    <w:abstractNumId w:val="73"/>
  </w:num>
  <w:num w:numId="43">
    <w:abstractNumId w:val="55"/>
  </w:num>
  <w:num w:numId="44">
    <w:abstractNumId w:val="33"/>
  </w:num>
  <w:num w:numId="45">
    <w:abstractNumId w:val="20"/>
  </w:num>
  <w:num w:numId="46">
    <w:abstractNumId w:val="37"/>
  </w:num>
  <w:num w:numId="47">
    <w:abstractNumId w:val="3"/>
  </w:num>
  <w:num w:numId="48">
    <w:abstractNumId w:val="0"/>
  </w:num>
  <w:num w:numId="49">
    <w:abstractNumId w:val="40"/>
  </w:num>
  <w:num w:numId="50">
    <w:abstractNumId w:val="2"/>
  </w:num>
  <w:num w:numId="51">
    <w:abstractNumId w:val="24"/>
  </w:num>
  <w:num w:numId="52">
    <w:abstractNumId w:val="69"/>
  </w:num>
  <w:num w:numId="53">
    <w:abstractNumId w:val="30"/>
  </w:num>
  <w:num w:numId="54">
    <w:abstractNumId w:val="18"/>
  </w:num>
  <w:num w:numId="55">
    <w:abstractNumId w:val="58"/>
  </w:num>
  <w:num w:numId="56">
    <w:abstractNumId w:val="31"/>
  </w:num>
  <w:num w:numId="57">
    <w:abstractNumId w:val="71"/>
  </w:num>
  <w:num w:numId="58">
    <w:abstractNumId w:val="67"/>
  </w:num>
  <w:num w:numId="59">
    <w:abstractNumId w:val="23"/>
  </w:num>
  <w:num w:numId="60">
    <w:abstractNumId w:val="36"/>
  </w:num>
  <w:num w:numId="61">
    <w:abstractNumId w:val="35"/>
  </w:num>
  <w:num w:numId="62">
    <w:abstractNumId w:val="19"/>
  </w:num>
  <w:num w:numId="63">
    <w:abstractNumId w:val="51"/>
  </w:num>
  <w:num w:numId="64">
    <w:abstractNumId w:val="48"/>
  </w:num>
  <w:num w:numId="65">
    <w:abstractNumId w:val="21"/>
  </w:num>
  <w:num w:numId="66">
    <w:abstractNumId w:val="59"/>
  </w:num>
  <w:num w:numId="67">
    <w:abstractNumId w:val="11"/>
  </w:num>
  <w:num w:numId="68">
    <w:abstractNumId w:val="10"/>
  </w:num>
  <w:num w:numId="69">
    <w:abstractNumId w:val="6"/>
  </w:num>
  <w:num w:numId="70">
    <w:abstractNumId w:val="46"/>
  </w:num>
  <w:num w:numId="71">
    <w:abstractNumId w:val="13"/>
  </w:num>
  <w:num w:numId="72">
    <w:abstractNumId w:val="64"/>
  </w:num>
  <w:num w:numId="73">
    <w:abstractNumId w:val="14"/>
  </w:num>
  <w:num w:numId="74">
    <w:abstractNumId w:val="15"/>
  </w:num>
  <w:num w:numId="75">
    <w:abstractNumId w:val="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D31453"/>
    <w:rsid w:val="0002418B"/>
    <w:rsid w:val="001342EF"/>
    <w:rsid w:val="001F0BC7"/>
    <w:rsid w:val="003C2257"/>
    <w:rsid w:val="00402211"/>
    <w:rsid w:val="004D4FBF"/>
    <w:rsid w:val="006159A4"/>
    <w:rsid w:val="00765AD1"/>
    <w:rsid w:val="0084024F"/>
    <w:rsid w:val="00B40BCB"/>
    <w:rsid w:val="00B465FE"/>
    <w:rsid w:val="00C64FED"/>
    <w:rsid w:val="00CA6587"/>
    <w:rsid w:val="00D31453"/>
    <w:rsid w:val="00E20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765AD1"/>
    <w:pPr>
      <w:keepNext/>
      <w:widowControl w:val="0"/>
      <w:spacing w:before="240" w:after="120" w:line="240" w:lineRule="auto"/>
      <w:ind w:left="567"/>
      <w:jc w:val="both"/>
      <w:outlineLvl w:val="0"/>
    </w:pPr>
    <w:rPr>
      <w:rFonts w:ascii="Times New Roman" w:eastAsia="Times New Roman" w:hAnsi="Times New Roman" w:cs="Times New Roman"/>
      <w:b/>
      <w:iCs/>
      <w:sz w:val="24"/>
      <w:szCs w:val="20"/>
      <w:lang w:val="ru-RU" w:eastAsia="ru-RU"/>
    </w:rPr>
  </w:style>
  <w:style w:type="paragraph" w:styleId="2">
    <w:name w:val="heading 2"/>
    <w:basedOn w:val="a"/>
    <w:next w:val="a"/>
    <w:link w:val="20"/>
    <w:qFormat/>
    <w:rsid w:val="00765AD1"/>
    <w:pPr>
      <w:keepNext/>
      <w:widowControl w:val="0"/>
      <w:spacing w:after="0" w:line="240" w:lineRule="auto"/>
      <w:ind w:firstLine="400"/>
      <w:jc w:val="both"/>
      <w:outlineLvl w:val="1"/>
    </w:pPr>
    <w:rPr>
      <w:rFonts w:ascii="Times New Roman" w:eastAsia="Times New Roman" w:hAnsi="Times New Roman" w:cs="Times New Roman"/>
      <w:b/>
      <w:bCs/>
      <w:i/>
      <w:sz w:val="24"/>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65AD1"/>
    <w:rPr>
      <w:rFonts w:ascii="Times New Roman" w:eastAsia="Times New Roman" w:hAnsi="Times New Roman" w:cs="Times New Roman"/>
      <w:b/>
      <w:iCs/>
      <w:sz w:val="24"/>
      <w:szCs w:val="20"/>
      <w:lang w:val="ru-RU" w:eastAsia="ru-RU"/>
    </w:rPr>
  </w:style>
  <w:style w:type="character" w:customStyle="1" w:styleId="20">
    <w:name w:val="Заголовок 2 Знак"/>
    <w:basedOn w:val="a0"/>
    <w:link w:val="2"/>
    <w:rsid w:val="00765AD1"/>
    <w:rPr>
      <w:rFonts w:ascii="Times New Roman" w:eastAsia="Times New Roman" w:hAnsi="Times New Roman" w:cs="Times New Roman"/>
      <w:b/>
      <w:bCs/>
      <w:i/>
      <w:sz w:val="24"/>
      <w:szCs w:val="20"/>
      <w:lang w:val="ru-RU" w:eastAsia="ru-RU"/>
    </w:rPr>
  </w:style>
  <w:style w:type="paragraph" w:customStyle="1" w:styleId="Style1">
    <w:name w:val="Style1"/>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
    <w:name w:val="Style2"/>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
    <w:name w:val="Style3"/>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4">
    <w:name w:val="Style4"/>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5">
    <w:name w:val="Style5"/>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6">
    <w:name w:val="Style6"/>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7">
    <w:name w:val="Style7"/>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8">
    <w:name w:val="Style8"/>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11">
    <w:name w:val="Font Style11"/>
    <w:rsid w:val="00765AD1"/>
    <w:rPr>
      <w:rFonts w:ascii="Times New Roman" w:hAnsi="Times New Roman" w:cs="Times New Roman"/>
      <w:sz w:val="10"/>
      <w:szCs w:val="10"/>
    </w:rPr>
  </w:style>
  <w:style w:type="character" w:customStyle="1" w:styleId="FontStyle12">
    <w:name w:val="Font Style12"/>
    <w:rsid w:val="00765AD1"/>
    <w:rPr>
      <w:rFonts w:ascii="Georgia" w:hAnsi="Georgia" w:cs="Georgia"/>
      <w:b/>
      <w:bCs/>
      <w:sz w:val="12"/>
      <w:szCs w:val="12"/>
    </w:rPr>
  </w:style>
  <w:style w:type="character" w:customStyle="1" w:styleId="FontStyle13">
    <w:name w:val="Font Style13"/>
    <w:rsid w:val="00765AD1"/>
    <w:rPr>
      <w:rFonts w:ascii="Times New Roman" w:hAnsi="Times New Roman" w:cs="Times New Roman"/>
      <w:b/>
      <w:bCs/>
      <w:sz w:val="12"/>
      <w:szCs w:val="12"/>
    </w:rPr>
  </w:style>
  <w:style w:type="character" w:customStyle="1" w:styleId="FontStyle14">
    <w:name w:val="Font Style14"/>
    <w:uiPriority w:val="99"/>
    <w:rsid w:val="00765AD1"/>
    <w:rPr>
      <w:rFonts w:ascii="Times New Roman" w:hAnsi="Times New Roman" w:cs="Times New Roman"/>
      <w:b/>
      <w:bCs/>
      <w:sz w:val="14"/>
      <w:szCs w:val="14"/>
    </w:rPr>
  </w:style>
  <w:style w:type="character" w:customStyle="1" w:styleId="FontStyle15">
    <w:name w:val="Font Style15"/>
    <w:rsid w:val="00765AD1"/>
    <w:rPr>
      <w:rFonts w:ascii="Times New Roman" w:hAnsi="Times New Roman" w:cs="Times New Roman"/>
      <w:b/>
      <w:bCs/>
      <w:sz w:val="18"/>
      <w:szCs w:val="18"/>
    </w:rPr>
  </w:style>
  <w:style w:type="character" w:customStyle="1" w:styleId="FontStyle16">
    <w:name w:val="Font Style16"/>
    <w:rsid w:val="00765AD1"/>
    <w:rPr>
      <w:rFonts w:ascii="Times New Roman" w:hAnsi="Times New Roman" w:cs="Times New Roman"/>
      <w:b/>
      <w:bCs/>
      <w:sz w:val="16"/>
      <w:szCs w:val="16"/>
    </w:rPr>
  </w:style>
  <w:style w:type="character" w:customStyle="1" w:styleId="FontStyle17">
    <w:name w:val="Font Style17"/>
    <w:rsid w:val="00765AD1"/>
    <w:rPr>
      <w:rFonts w:ascii="Times New Roman" w:hAnsi="Times New Roman" w:cs="Times New Roman"/>
      <w:b/>
      <w:bCs/>
      <w:sz w:val="16"/>
      <w:szCs w:val="16"/>
    </w:rPr>
  </w:style>
  <w:style w:type="character" w:customStyle="1" w:styleId="FontStyle18">
    <w:name w:val="Font Style18"/>
    <w:rsid w:val="00765AD1"/>
    <w:rPr>
      <w:rFonts w:ascii="Times New Roman" w:hAnsi="Times New Roman" w:cs="Times New Roman"/>
      <w:b/>
      <w:bCs/>
      <w:sz w:val="10"/>
      <w:szCs w:val="10"/>
    </w:rPr>
  </w:style>
  <w:style w:type="character" w:customStyle="1" w:styleId="FontStyle19">
    <w:name w:val="Font Style19"/>
    <w:rsid w:val="00765AD1"/>
    <w:rPr>
      <w:rFonts w:ascii="Times New Roman" w:hAnsi="Times New Roman" w:cs="Times New Roman"/>
      <w:i/>
      <w:iCs/>
      <w:sz w:val="12"/>
      <w:szCs w:val="12"/>
    </w:rPr>
  </w:style>
  <w:style w:type="character" w:customStyle="1" w:styleId="FontStyle20">
    <w:name w:val="Font Style20"/>
    <w:uiPriority w:val="99"/>
    <w:rsid w:val="00765AD1"/>
    <w:rPr>
      <w:rFonts w:ascii="Georgia" w:hAnsi="Georgia" w:cs="Georgia"/>
      <w:sz w:val="12"/>
      <w:szCs w:val="12"/>
    </w:rPr>
  </w:style>
  <w:style w:type="character" w:customStyle="1" w:styleId="FontStyle21">
    <w:name w:val="Font Style21"/>
    <w:rsid w:val="00765AD1"/>
    <w:rPr>
      <w:rFonts w:ascii="Times New Roman" w:hAnsi="Times New Roman" w:cs="Times New Roman"/>
      <w:sz w:val="12"/>
      <w:szCs w:val="12"/>
    </w:rPr>
  </w:style>
  <w:style w:type="character" w:customStyle="1" w:styleId="FontStyle22">
    <w:name w:val="Font Style22"/>
    <w:rsid w:val="00765AD1"/>
    <w:rPr>
      <w:rFonts w:ascii="Times New Roman" w:hAnsi="Times New Roman" w:cs="Times New Roman"/>
      <w:sz w:val="20"/>
      <w:szCs w:val="20"/>
    </w:rPr>
  </w:style>
  <w:style w:type="character" w:customStyle="1" w:styleId="FontStyle23">
    <w:name w:val="Font Style23"/>
    <w:rsid w:val="00765AD1"/>
    <w:rPr>
      <w:rFonts w:ascii="Times New Roman" w:hAnsi="Times New Roman" w:cs="Times New Roman"/>
      <w:b/>
      <w:bCs/>
      <w:sz w:val="12"/>
      <w:szCs w:val="12"/>
    </w:rPr>
  </w:style>
  <w:style w:type="character" w:customStyle="1" w:styleId="FontStyle24">
    <w:name w:val="Font Style24"/>
    <w:rsid w:val="00765AD1"/>
    <w:rPr>
      <w:rFonts w:ascii="Times New Roman" w:hAnsi="Times New Roman" w:cs="Times New Roman"/>
      <w:b/>
      <w:bCs/>
      <w:sz w:val="10"/>
      <w:szCs w:val="10"/>
    </w:rPr>
  </w:style>
  <w:style w:type="character" w:customStyle="1" w:styleId="FontStyle25">
    <w:name w:val="Font Style25"/>
    <w:rsid w:val="00765AD1"/>
    <w:rPr>
      <w:rFonts w:ascii="Times New Roman" w:hAnsi="Times New Roman" w:cs="Times New Roman"/>
      <w:i/>
      <w:iCs/>
      <w:sz w:val="12"/>
      <w:szCs w:val="12"/>
    </w:rPr>
  </w:style>
  <w:style w:type="paragraph" w:customStyle="1" w:styleId="Style9">
    <w:name w:val="Style9"/>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0">
    <w:name w:val="Style10"/>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1">
    <w:name w:val="Style11"/>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2">
    <w:name w:val="Style12"/>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3">
    <w:name w:val="Style13"/>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4">
    <w:name w:val="Style14"/>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5">
    <w:name w:val="Style15"/>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6">
    <w:name w:val="Style16"/>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7">
    <w:name w:val="Style17"/>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8">
    <w:name w:val="Style18"/>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9">
    <w:name w:val="Style19"/>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26">
    <w:name w:val="Font Style26"/>
    <w:rsid w:val="00765AD1"/>
    <w:rPr>
      <w:rFonts w:ascii="Times New Roman" w:hAnsi="Times New Roman" w:cs="Times New Roman"/>
      <w:b/>
      <w:bCs/>
      <w:sz w:val="12"/>
      <w:szCs w:val="12"/>
    </w:rPr>
  </w:style>
  <w:style w:type="character" w:customStyle="1" w:styleId="FontStyle27">
    <w:name w:val="Font Style27"/>
    <w:rsid w:val="00765AD1"/>
    <w:rPr>
      <w:rFonts w:ascii="Times New Roman" w:hAnsi="Times New Roman" w:cs="Times New Roman"/>
      <w:b/>
      <w:bCs/>
      <w:sz w:val="10"/>
      <w:szCs w:val="10"/>
    </w:rPr>
  </w:style>
  <w:style w:type="character" w:customStyle="1" w:styleId="FontStyle28">
    <w:name w:val="Font Style28"/>
    <w:rsid w:val="00765AD1"/>
    <w:rPr>
      <w:rFonts w:ascii="Constantia" w:hAnsi="Constantia" w:cs="Constantia"/>
      <w:b/>
      <w:bCs/>
      <w:smallCaps/>
      <w:sz w:val="10"/>
      <w:szCs w:val="10"/>
    </w:rPr>
  </w:style>
  <w:style w:type="character" w:customStyle="1" w:styleId="FontStyle29">
    <w:name w:val="Font Style29"/>
    <w:rsid w:val="00765AD1"/>
    <w:rPr>
      <w:rFonts w:ascii="Times New Roman" w:hAnsi="Times New Roman" w:cs="Times New Roman"/>
      <w:b/>
      <w:bCs/>
      <w:sz w:val="10"/>
      <w:szCs w:val="10"/>
    </w:rPr>
  </w:style>
  <w:style w:type="character" w:customStyle="1" w:styleId="FontStyle30">
    <w:name w:val="Font Style30"/>
    <w:rsid w:val="00765AD1"/>
    <w:rPr>
      <w:rFonts w:ascii="Times New Roman" w:hAnsi="Times New Roman" w:cs="Times New Roman"/>
      <w:b/>
      <w:bCs/>
      <w:sz w:val="10"/>
      <w:szCs w:val="10"/>
    </w:rPr>
  </w:style>
  <w:style w:type="character" w:customStyle="1" w:styleId="FontStyle31">
    <w:name w:val="Font Style31"/>
    <w:rsid w:val="00765AD1"/>
    <w:rPr>
      <w:rFonts w:ascii="Georgia" w:hAnsi="Georgia" w:cs="Georgia"/>
      <w:sz w:val="12"/>
      <w:szCs w:val="12"/>
    </w:rPr>
  </w:style>
  <w:style w:type="character" w:customStyle="1" w:styleId="FontStyle32">
    <w:name w:val="Font Style32"/>
    <w:rsid w:val="00765AD1"/>
    <w:rPr>
      <w:rFonts w:ascii="Times New Roman" w:hAnsi="Times New Roman" w:cs="Times New Roman"/>
      <w:i/>
      <w:iCs/>
      <w:sz w:val="12"/>
      <w:szCs w:val="12"/>
    </w:rPr>
  </w:style>
  <w:style w:type="character" w:customStyle="1" w:styleId="FontStyle33">
    <w:name w:val="Font Style33"/>
    <w:rsid w:val="00765AD1"/>
    <w:rPr>
      <w:rFonts w:ascii="Times New Roman" w:hAnsi="Times New Roman" w:cs="Times New Roman"/>
      <w:b/>
      <w:bCs/>
      <w:sz w:val="12"/>
      <w:szCs w:val="12"/>
    </w:rPr>
  </w:style>
  <w:style w:type="character" w:customStyle="1" w:styleId="FontStyle34">
    <w:name w:val="Font Style34"/>
    <w:rsid w:val="00765AD1"/>
    <w:rPr>
      <w:rFonts w:ascii="Times New Roman" w:hAnsi="Times New Roman" w:cs="Times New Roman"/>
      <w:sz w:val="12"/>
      <w:szCs w:val="12"/>
    </w:rPr>
  </w:style>
  <w:style w:type="character" w:customStyle="1" w:styleId="FontStyle35">
    <w:name w:val="Font Style35"/>
    <w:rsid w:val="00765AD1"/>
    <w:rPr>
      <w:rFonts w:ascii="Times New Roman" w:hAnsi="Times New Roman" w:cs="Times New Roman"/>
      <w:smallCaps/>
      <w:sz w:val="12"/>
      <w:szCs w:val="12"/>
    </w:rPr>
  </w:style>
  <w:style w:type="character" w:customStyle="1" w:styleId="FontStyle36">
    <w:name w:val="Font Style36"/>
    <w:rsid w:val="00765AD1"/>
    <w:rPr>
      <w:rFonts w:ascii="Times New Roman" w:hAnsi="Times New Roman" w:cs="Times New Roman"/>
      <w:sz w:val="12"/>
      <w:szCs w:val="12"/>
    </w:rPr>
  </w:style>
  <w:style w:type="character" w:customStyle="1" w:styleId="FontStyle37">
    <w:name w:val="Font Style37"/>
    <w:rsid w:val="00765AD1"/>
    <w:rPr>
      <w:rFonts w:ascii="Times New Roman" w:hAnsi="Times New Roman" w:cs="Times New Roman"/>
      <w:spacing w:val="10"/>
      <w:sz w:val="12"/>
      <w:szCs w:val="12"/>
    </w:rPr>
  </w:style>
  <w:style w:type="character" w:customStyle="1" w:styleId="FontStyle38">
    <w:name w:val="Font Style38"/>
    <w:rsid w:val="00765AD1"/>
    <w:rPr>
      <w:rFonts w:ascii="Times New Roman" w:hAnsi="Times New Roman" w:cs="Times New Roman"/>
      <w:b/>
      <w:bCs/>
      <w:sz w:val="10"/>
      <w:szCs w:val="10"/>
    </w:rPr>
  </w:style>
  <w:style w:type="character" w:customStyle="1" w:styleId="FontStyle39">
    <w:name w:val="Font Style39"/>
    <w:rsid w:val="00765AD1"/>
    <w:rPr>
      <w:rFonts w:ascii="Times New Roman" w:hAnsi="Times New Roman" w:cs="Times New Roman"/>
      <w:i/>
      <w:iCs/>
      <w:sz w:val="14"/>
      <w:szCs w:val="14"/>
    </w:rPr>
  </w:style>
  <w:style w:type="character" w:customStyle="1" w:styleId="FontStyle40">
    <w:name w:val="Font Style40"/>
    <w:rsid w:val="00765AD1"/>
    <w:rPr>
      <w:rFonts w:ascii="Times New Roman" w:hAnsi="Times New Roman" w:cs="Times New Roman"/>
      <w:i/>
      <w:iCs/>
      <w:sz w:val="12"/>
      <w:szCs w:val="12"/>
    </w:rPr>
  </w:style>
  <w:style w:type="paragraph" w:customStyle="1" w:styleId="Style20">
    <w:name w:val="Style20"/>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1">
    <w:name w:val="Style21"/>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2">
    <w:name w:val="Style22"/>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3">
    <w:name w:val="Style23"/>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4">
    <w:name w:val="Style24"/>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41">
    <w:name w:val="Font Style41"/>
    <w:rsid w:val="00765AD1"/>
    <w:rPr>
      <w:rFonts w:ascii="Tahoma" w:hAnsi="Tahoma" w:cs="Tahoma"/>
      <w:sz w:val="22"/>
      <w:szCs w:val="22"/>
    </w:rPr>
  </w:style>
  <w:style w:type="character" w:customStyle="1" w:styleId="FontStyle42">
    <w:name w:val="Font Style42"/>
    <w:rsid w:val="00765AD1"/>
    <w:rPr>
      <w:rFonts w:ascii="Times New Roman" w:hAnsi="Times New Roman" w:cs="Times New Roman"/>
      <w:spacing w:val="-10"/>
      <w:sz w:val="24"/>
      <w:szCs w:val="24"/>
    </w:rPr>
  </w:style>
  <w:style w:type="character" w:customStyle="1" w:styleId="FontStyle43">
    <w:name w:val="Font Style43"/>
    <w:rsid w:val="00765AD1"/>
    <w:rPr>
      <w:rFonts w:ascii="Courier New" w:hAnsi="Courier New" w:cs="Courier New"/>
      <w:b/>
      <w:bCs/>
      <w:i/>
      <w:iCs/>
      <w:sz w:val="12"/>
      <w:szCs w:val="12"/>
    </w:rPr>
  </w:style>
  <w:style w:type="character" w:customStyle="1" w:styleId="FontStyle44">
    <w:name w:val="Font Style44"/>
    <w:rsid w:val="00765AD1"/>
    <w:rPr>
      <w:rFonts w:ascii="Times New Roman" w:hAnsi="Times New Roman" w:cs="Times New Roman"/>
      <w:b/>
      <w:bCs/>
      <w:sz w:val="42"/>
      <w:szCs w:val="42"/>
    </w:rPr>
  </w:style>
  <w:style w:type="paragraph" w:customStyle="1" w:styleId="Style25">
    <w:name w:val="Style25"/>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6">
    <w:name w:val="Style26"/>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7">
    <w:name w:val="Style27"/>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8">
    <w:name w:val="Style28"/>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9">
    <w:name w:val="Style29"/>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0">
    <w:name w:val="Style30"/>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1">
    <w:name w:val="Style31"/>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2">
    <w:name w:val="Style32"/>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3">
    <w:name w:val="Style33"/>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4">
    <w:name w:val="Style34"/>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5">
    <w:name w:val="Style35"/>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45">
    <w:name w:val="Font Style45"/>
    <w:rsid w:val="00765AD1"/>
    <w:rPr>
      <w:rFonts w:ascii="Times New Roman" w:hAnsi="Times New Roman" w:cs="Times New Roman"/>
      <w:i/>
      <w:iCs/>
      <w:spacing w:val="10"/>
      <w:sz w:val="16"/>
      <w:szCs w:val="16"/>
    </w:rPr>
  </w:style>
  <w:style w:type="character" w:customStyle="1" w:styleId="FontStyle46">
    <w:name w:val="Font Style46"/>
    <w:rsid w:val="00765AD1"/>
    <w:rPr>
      <w:rFonts w:ascii="Constantia" w:hAnsi="Constantia" w:cs="Constantia"/>
      <w:sz w:val="14"/>
      <w:szCs w:val="14"/>
    </w:rPr>
  </w:style>
  <w:style w:type="character" w:customStyle="1" w:styleId="FontStyle47">
    <w:name w:val="Font Style47"/>
    <w:rsid w:val="00765AD1"/>
    <w:rPr>
      <w:rFonts w:ascii="Times New Roman" w:hAnsi="Times New Roman" w:cs="Times New Roman"/>
      <w:b/>
      <w:bCs/>
      <w:sz w:val="12"/>
      <w:szCs w:val="12"/>
    </w:rPr>
  </w:style>
  <w:style w:type="character" w:customStyle="1" w:styleId="FontStyle48">
    <w:name w:val="Font Style48"/>
    <w:rsid w:val="00765AD1"/>
    <w:rPr>
      <w:rFonts w:ascii="Times New Roman" w:hAnsi="Times New Roman" w:cs="Times New Roman"/>
      <w:b/>
      <w:bCs/>
      <w:spacing w:val="-20"/>
      <w:sz w:val="32"/>
      <w:szCs w:val="32"/>
    </w:rPr>
  </w:style>
  <w:style w:type="character" w:customStyle="1" w:styleId="FontStyle49">
    <w:name w:val="Font Style49"/>
    <w:rsid w:val="00765AD1"/>
    <w:rPr>
      <w:rFonts w:ascii="Times New Roman" w:hAnsi="Times New Roman" w:cs="Times New Roman"/>
      <w:i/>
      <w:iCs/>
      <w:w w:val="50"/>
      <w:sz w:val="42"/>
      <w:szCs w:val="42"/>
    </w:rPr>
  </w:style>
  <w:style w:type="character" w:customStyle="1" w:styleId="FontStyle50">
    <w:name w:val="Font Style50"/>
    <w:rsid w:val="00765AD1"/>
    <w:rPr>
      <w:rFonts w:ascii="Times New Roman" w:hAnsi="Times New Roman" w:cs="Times New Roman"/>
      <w:sz w:val="14"/>
      <w:szCs w:val="14"/>
    </w:rPr>
  </w:style>
  <w:style w:type="character" w:customStyle="1" w:styleId="FontStyle51">
    <w:name w:val="Font Style51"/>
    <w:rsid w:val="00765AD1"/>
    <w:rPr>
      <w:rFonts w:ascii="Times New Roman" w:hAnsi="Times New Roman" w:cs="Times New Roman"/>
      <w:sz w:val="16"/>
      <w:szCs w:val="16"/>
    </w:rPr>
  </w:style>
  <w:style w:type="character" w:customStyle="1" w:styleId="FontStyle52">
    <w:name w:val="Font Style52"/>
    <w:rsid w:val="00765AD1"/>
    <w:rPr>
      <w:rFonts w:ascii="Times New Roman" w:hAnsi="Times New Roman" w:cs="Times New Roman"/>
      <w:b/>
      <w:bCs/>
      <w:sz w:val="10"/>
      <w:szCs w:val="10"/>
    </w:rPr>
  </w:style>
  <w:style w:type="character" w:customStyle="1" w:styleId="FontStyle53">
    <w:name w:val="Font Style53"/>
    <w:rsid w:val="00765AD1"/>
    <w:rPr>
      <w:rFonts w:ascii="Times New Roman" w:hAnsi="Times New Roman" w:cs="Times New Roman"/>
      <w:spacing w:val="-10"/>
      <w:sz w:val="14"/>
      <w:szCs w:val="14"/>
    </w:rPr>
  </w:style>
  <w:style w:type="character" w:customStyle="1" w:styleId="FontStyle54">
    <w:name w:val="Font Style54"/>
    <w:rsid w:val="00765AD1"/>
    <w:rPr>
      <w:rFonts w:ascii="Times New Roman" w:hAnsi="Times New Roman" w:cs="Times New Roman"/>
      <w:sz w:val="22"/>
      <w:szCs w:val="22"/>
    </w:rPr>
  </w:style>
  <w:style w:type="character" w:customStyle="1" w:styleId="FontStyle55">
    <w:name w:val="Font Style55"/>
    <w:rsid w:val="00765AD1"/>
    <w:rPr>
      <w:rFonts w:ascii="Times New Roman" w:hAnsi="Times New Roman" w:cs="Times New Roman"/>
      <w:sz w:val="42"/>
      <w:szCs w:val="42"/>
    </w:rPr>
  </w:style>
  <w:style w:type="character" w:customStyle="1" w:styleId="FontStyle56">
    <w:name w:val="Font Style56"/>
    <w:rsid w:val="00765AD1"/>
    <w:rPr>
      <w:rFonts w:ascii="Times New Roman" w:hAnsi="Times New Roman" w:cs="Times New Roman"/>
      <w:i/>
      <w:iCs/>
      <w:sz w:val="16"/>
      <w:szCs w:val="16"/>
    </w:rPr>
  </w:style>
  <w:style w:type="character" w:customStyle="1" w:styleId="FontStyle57">
    <w:name w:val="Font Style57"/>
    <w:rsid w:val="00765AD1"/>
    <w:rPr>
      <w:rFonts w:ascii="Times New Roman" w:hAnsi="Times New Roman" w:cs="Times New Roman"/>
      <w:sz w:val="20"/>
      <w:szCs w:val="20"/>
    </w:rPr>
  </w:style>
  <w:style w:type="character" w:customStyle="1" w:styleId="FontStyle58">
    <w:name w:val="Font Style58"/>
    <w:rsid w:val="00765AD1"/>
    <w:rPr>
      <w:rFonts w:ascii="Times New Roman" w:hAnsi="Times New Roman" w:cs="Times New Roman"/>
      <w:b/>
      <w:bCs/>
      <w:i/>
      <w:iCs/>
      <w:sz w:val="18"/>
      <w:szCs w:val="18"/>
    </w:rPr>
  </w:style>
  <w:style w:type="character" w:customStyle="1" w:styleId="FontStyle59">
    <w:name w:val="Font Style59"/>
    <w:rsid w:val="00765AD1"/>
    <w:rPr>
      <w:rFonts w:ascii="Times New Roman" w:hAnsi="Times New Roman" w:cs="Times New Roman"/>
      <w:b/>
      <w:bCs/>
      <w:i/>
      <w:iCs/>
      <w:sz w:val="20"/>
      <w:szCs w:val="20"/>
    </w:rPr>
  </w:style>
  <w:style w:type="character" w:customStyle="1" w:styleId="FontStyle60">
    <w:name w:val="Font Style60"/>
    <w:rsid w:val="00765AD1"/>
    <w:rPr>
      <w:rFonts w:ascii="Times New Roman" w:hAnsi="Times New Roman" w:cs="Times New Roman"/>
      <w:b/>
      <w:bCs/>
      <w:i/>
      <w:iCs/>
      <w:sz w:val="18"/>
      <w:szCs w:val="18"/>
    </w:rPr>
  </w:style>
  <w:style w:type="paragraph" w:styleId="a3">
    <w:name w:val="footer"/>
    <w:basedOn w:val="a"/>
    <w:link w:val="a4"/>
    <w:rsid w:val="00765AD1"/>
    <w:pPr>
      <w:widowControl w:val="0"/>
      <w:tabs>
        <w:tab w:val="center" w:pos="4677"/>
        <w:tab w:val="right" w:pos="9355"/>
      </w:tabs>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a4">
    <w:name w:val="Нижний колонтитул Знак"/>
    <w:basedOn w:val="a0"/>
    <w:link w:val="a3"/>
    <w:rsid w:val="00765AD1"/>
    <w:rPr>
      <w:rFonts w:ascii="Times New Roman" w:eastAsia="Times New Roman" w:hAnsi="Times New Roman" w:cs="Times New Roman"/>
      <w:sz w:val="24"/>
      <w:szCs w:val="24"/>
      <w:lang w:val="ru-RU" w:eastAsia="ru-RU"/>
    </w:rPr>
  </w:style>
  <w:style w:type="character" w:styleId="a5">
    <w:name w:val="page number"/>
    <w:basedOn w:val="a0"/>
    <w:rsid w:val="00765AD1"/>
  </w:style>
  <w:style w:type="paragraph" w:customStyle="1" w:styleId="21">
    <w:name w:val="заголовок 2"/>
    <w:basedOn w:val="a"/>
    <w:next w:val="a"/>
    <w:rsid w:val="00765AD1"/>
    <w:pPr>
      <w:keepNext/>
      <w:widowControl w:val="0"/>
      <w:spacing w:after="0" w:line="240" w:lineRule="auto"/>
      <w:ind w:firstLine="400"/>
      <w:jc w:val="both"/>
      <w:outlineLvl w:val="1"/>
    </w:pPr>
    <w:rPr>
      <w:rFonts w:ascii="Times New Roman" w:eastAsia="Times New Roman" w:hAnsi="Times New Roman" w:cs="Arial"/>
      <w:sz w:val="24"/>
      <w:szCs w:val="28"/>
      <w:lang w:val="ru-RU" w:eastAsia="ru-RU"/>
    </w:rPr>
  </w:style>
  <w:style w:type="paragraph" w:customStyle="1" w:styleId="Style77">
    <w:name w:val="Style77"/>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278">
    <w:name w:val="Font Style278"/>
    <w:rsid w:val="00765AD1"/>
    <w:rPr>
      <w:rFonts w:ascii="Times New Roman" w:hAnsi="Times New Roman" w:cs="Times New Roman"/>
      <w:sz w:val="20"/>
      <w:szCs w:val="20"/>
    </w:rPr>
  </w:style>
  <w:style w:type="paragraph" w:customStyle="1" w:styleId="Style55">
    <w:name w:val="Style55"/>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63">
    <w:name w:val="Style63"/>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70">
    <w:name w:val="Style70"/>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79">
    <w:name w:val="Style79"/>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80">
    <w:name w:val="Style80"/>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85">
    <w:name w:val="Style85"/>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89">
    <w:name w:val="Style89"/>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13">
    <w:name w:val="Style113"/>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14">
    <w:name w:val="Style114"/>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16">
    <w:name w:val="Style116"/>
    <w:basedOn w:val="a"/>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258">
    <w:name w:val="Font Style258"/>
    <w:rsid w:val="00765AD1"/>
    <w:rPr>
      <w:rFonts w:ascii="Times New Roman" w:hAnsi="Times New Roman" w:cs="Times New Roman"/>
      <w:b/>
      <w:bCs/>
      <w:spacing w:val="-10"/>
      <w:sz w:val="14"/>
      <w:szCs w:val="14"/>
    </w:rPr>
  </w:style>
  <w:style w:type="character" w:customStyle="1" w:styleId="FontStyle276">
    <w:name w:val="Font Style276"/>
    <w:rsid w:val="00765AD1"/>
    <w:rPr>
      <w:rFonts w:ascii="Times New Roman" w:hAnsi="Times New Roman" w:cs="Times New Roman"/>
      <w:b/>
      <w:bCs/>
      <w:sz w:val="20"/>
      <w:szCs w:val="20"/>
    </w:rPr>
  </w:style>
  <w:style w:type="character" w:customStyle="1" w:styleId="FontStyle277">
    <w:name w:val="Font Style277"/>
    <w:rsid w:val="00765AD1"/>
    <w:rPr>
      <w:rFonts w:ascii="Times New Roman" w:hAnsi="Times New Roman" w:cs="Times New Roman"/>
      <w:b/>
      <w:bCs/>
      <w:i/>
      <w:iCs/>
      <w:sz w:val="20"/>
      <w:szCs w:val="20"/>
    </w:rPr>
  </w:style>
  <w:style w:type="character" w:customStyle="1" w:styleId="FontStyle279">
    <w:name w:val="Font Style279"/>
    <w:rsid w:val="00765AD1"/>
    <w:rPr>
      <w:rFonts w:ascii="Georgia" w:hAnsi="Georgia" w:cs="Georgia"/>
      <w:b/>
      <w:bCs/>
      <w:spacing w:val="-10"/>
      <w:sz w:val="10"/>
      <w:szCs w:val="10"/>
    </w:rPr>
  </w:style>
  <w:style w:type="character" w:customStyle="1" w:styleId="FontStyle280">
    <w:name w:val="Font Style280"/>
    <w:rsid w:val="00765AD1"/>
    <w:rPr>
      <w:rFonts w:ascii="Times New Roman" w:hAnsi="Times New Roman" w:cs="Times New Roman"/>
      <w:sz w:val="36"/>
      <w:szCs w:val="36"/>
    </w:rPr>
  </w:style>
  <w:style w:type="character" w:customStyle="1" w:styleId="FontStyle281">
    <w:name w:val="Font Style281"/>
    <w:rsid w:val="00765AD1"/>
    <w:rPr>
      <w:rFonts w:ascii="Times New Roman" w:hAnsi="Times New Roman" w:cs="Times New Roman"/>
      <w:b/>
      <w:bCs/>
      <w:spacing w:val="-10"/>
      <w:sz w:val="12"/>
      <w:szCs w:val="12"/>
    </w:rPr>
  </w:style>
  <w:style w:type="character" w:customStyle="1" w:styleId="FontStyle282">
    <w:name w:val="Font Style282"/>
    <w:rsid w:val="00765AD1"/>
    <w:rPr>
      <w:rFonts w:ascii="Times New Roman" w:hAnsi="Times New Roman" w:cs="Times New Roman"/>
      <w:b/>
      <w:bCs/>
      <w:spacing w:val="-10"/>
      <w:sz w:val="12"/>
      <w:szCs w:val="12"/>
    </w:rPr>
  </w:style>
  <w:style w:type="paragraph" w:customStyle="1" w:styleId="ConsPlusTitle">
    <w:name w:val="ConsPlusTitle"/>
    <w:rsid w:val="00765AD1"/>
    <w:pPr>
      <w:widowControl w:val="0"/>
      <w:autoSpaceDE w:val="0"/>
      <w:autoSpaceDN w:val="0"/>
      <w:adjustRightInd w:val="0"/>
      <w:spacing w:after="0" w:line="240" w:lineRule="auto"/>
    </w:pPr>
    <w:rPr>
      <w:rFonts w:ascii="Times New Roman" w:eastAsia="Times New Roman" w:hAnsi="Times New Roman" w:cs="Times New Roman"/>
      <w:b/>
      <w:bCs/>
      <w:sz w:val="24"/>
      <w:szCs w:val="24"/>
      <w:lang w:val="ru-RU" w:eastAsia="ru-RU"/>
    </w:rPr>
  </w:style>
  <w:style w:type="paragraph" w:styleId="a6">
    <w:name w:val="Body Text Indent"/>
    <w:basedOn w:val="a"/>
    <w:link w:val="a7"/>
    <w:rsid w:val="00765AD1"/>
    <w:pPr>
      <w:spacing w:after="0" w:line="240" w:lineRule="auto"/>
      <w:ind w:firstLine="709"/>
      <w:jc w:val="both"/>
    </w:pPr>
    <w:rPr>
      <w:rFonts w:ascii="Times New Roman" w:eastAsia="Times New Roman" w:hAnsi="Times New Roman" w:cs="Times New Roman"/>
      <w:i/>
      <w:iCs/>
      <w:sz w:val="24"/>
      <w:szCs w:val="24"/>
      <w:lang w:val="x-none" w:eastAsia="x-none"/>
    </w:rPr>
  </w:style>
  <w:style w:type="character" w:customStyle="1" w:styleId="a7">
    <w:name w:val="Основной текст с отступом Знак"/>
    <w:basedOn w:val="a0"/>
    <w:link w:val="a6"/>
    <w:rsid w:val="00765AD1"/>
    <w:rPr>
      <w:rFonts w:ascii="Times New Roman" w:eastAsia="Times New Roman" w:hAnsi="Times New Roman" w:cs="Times New Roman"/>
      <w:i/>
      <w:iCs/>
      <w:sz w:val="24"/>
      <w:szCs w:val="24"/>
      <w:lang w:val="x-none" w:eastAsia="x-none"/>
    </w:rPr>
  </w:style>
  <w:style w:type="character" w:styleId="a8">
    <w:name w:val="Emphasis"/>
    <w:qFormat/>
    <w:rsid w:val="00765AD1"/>
    <w:rPr>
      <w:i/>
      <w:iCs/>
    </w:rPr>
  </w:style>
  <w:style w:type="character" w:customStyle="1" w:styleId="a9">
    <w:name w:val="Текст выноски Знак"/>
    <w:basedOn w:val="a0"/>
    <w:link w:val="aa"/>
    <w:semiHidden/>
    <w:rsid w:val="00765AD1"/>
    <w:rPr>
      <w:rFonts w:ascii="Tahoma" w:eastAsia="Times New Roman" w:hAnsi="Tahoma" w:cs="Tahoma"/>
      <w:sz w:val="16"/>
      <w:szCs w:val="16"/>
      <w:lang w:val="ru-RU" w:eastAsia="ru-RU"/>
    </w:rPr>
  </w:style>
  <w:style w:type="paragraph" w:styleId="aa">
    <w:name w:val="Balloon Text"/>
    <w:basedOn w:val="a"/>
    <w:link w:val="a9"/>
    <w:semiHidden/>
    <w:rsid w:val="00765AD1"/>
    <w:pPr>
      <w:widowControl w:val="0"/>
      <w:autoSpaceDE w:val="0"/>
      <w:autoSpaceDN w:val="0"/>
      <w:adjustRightInd w:val="0"/>
      <w:spacing w:after="0" w:line="240" w:lineRule="auto"/>
      <w:ind w:firstLine="567"/>
      <w:jc w:val="both"/>
    </w:pPr>
    <w:rPr>
      <w:rFonts w:ascii="Tahoma" w:eastAsia="Times New Roman" w:hAnsi="Tahoma" w:cs="Tahoma"/>
      <w:sz w:val="16"/>
      <w:szCs w:val="16"/>
      <w:lang w:val="ru-RU" w:eastAsia="ru-RU"/>
    </w:rPr>
  </w:style>
  <w:style w:type="character" w:customStyle="1" w:styleId="11">
    <w:name w:val="Текст выноски Знак1"/>
    <w:basedOn w:val="a0"/>
    <w:uiPriority w:val="99"/>
    <w:semiHidden/>
    <w:rsid w:val="00765AD1"/>
    <w:rPr>
      <w:rFonts w:ascii="Segoe UI" w:hAnsi="Segoe UI" w:cs="Segoe UI"/>
      <w:sz w:val="18"/>
      <w:szCs w:val="18"/>
    </w:rPr>
  </w:style>
  <w:style w:type="paragraph" w:styleId="ab">
    <w:name w:val="header"/>
    <w:aliases w:val=" Знак"/>
    <w:basedOn w:val="a"/>
    <w:link w:val="ac"/>
    <w:uiPriority w:val="99"/>
    <w:rsid w:val="00765AD1"/>
    <w:pPr>
      <w:widowControl w:val="0"/>
      <w:tabs>
        <w:tab w:val="center" w:pos="4677"/>
        <w:tab w:val="right" w:pos="9355"/>
      </w:tabs>
      <w:autoSpaceDE w:val="0"/>
      <w:autoSpaceDN w:val="0"/>
      <w:adjustRightInd w:val="0"/>
      <w:spacing w:after="0" w:line="240" w:lineRule="auto"/>
      <w:ind w:firstLine="567"/>
      <w:jc w:val="both"/>
    </w:pPr>
    <w:rPr>
      <w:rFonts w:ascii="Times New Roman" w:eastAsia="Times New Roman" w:hAnsi="Times New Roman" w:cs="Times New Roman"/>
      <w:sz w:val="24"/>
      <w:szCs w:val="24"/>
      <w:lang w:val="x-none" w:eastAsia="x-none"/>
    </w:rPr>
  </w:style>
  <w:style w:type="character" w:customStyle="1" w:styleId="ac">
    <w:name w:val="Верхний колонтитул Знак"/>
    <w:aliases w:val=" Знак Знак"/>
    <w:basedOn w:val="a0"/>
    <w:link w:val="ab"/>
    <w:uiPriority w:val="99"/>
    <w:rsid w:val="00765AD1"/>
    <w:rPr>
      <w:rFonts w:ascii="Times New Roman" w:eastAsia="Times New Roman" w:hAnsi="Times New Roman" w:cs="Times New Roman"/>
      <w:sz w:val="24"/>
      <w:szCs w:val="24"/>
      <w:lang w:val="x-none" w:eastAsia="x-none"/>
    </w:rPr>
  </w:style>
  <w:style w:type="character" w:styleId="ad">
    <w:name w:val="annotation reference"/>
    <w:rsid w:val="00765AD1"/>
    <w:rPr>
      <w:sz w:val="16"/>
      <w:szCs w:val="16"/>
    </w:rPr>
  </w:style>
  <w:style w:type="paragraph" w:styleId="ae">
    <w:name w:val="annotation text"/>
    <w:basedOn w:val="a"/>
    <w:link w:val="af"/>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0"/>
      <w:szCs w:val="20"/>
      <w:lang w:val="ru-RU" w:eastAsia="ru-RU"/>
    </w:rPr>
  </w:style>
  <w:style w:type="character" w:customStyle="1" w:styleId="af">
    <w:name w:val="Текст примечания Знак"/>
    <w:basedOn w:val="a0"/>
    <w:link w:val="ae"/>
    <w:rsid w:val="00765AD1"/>
    <w:rPr>
      <w:rFonts w:ascii="Times New Roman" w:eastAsia="Times New Roman" w:hAnsi="Times New Roman" w:cs="Times New Roman"/>
      <w:sz w:val="20"/>
      <w:szCs w:val="20"/>
      <w:lang w:val="ru-RU" w:eastAsia="ru-RU"/>
    </w:rPr>
  </w:style>
  <w:style w:type="paragraph" w:styleId="af0">
    <w:name w:val="annotation subject"/>
    <w:basedOn w:val="ae"/>
    <w:next w:val="ae"/>
    <w:link w:val="af1"/>
    <w:rsid w:val="00765AD1"/>
    <w:rPr>
      <w:b/>
      <w:bCs/>
      <w:lang w:val="x-none" w:eastAsia="x-none"/>
    </w:rPr>
  </w:style>
  <w:style w:type="character" w:customStyle="1" w:styleId="af1">
    <w:name w:val="Тема примечания Знак"/>
    <w:basedOn w:val="af"/>
    <w:link w:val="af0"/>
    <w:rsid w:val="00765AD1"/>
    <w:rPr>
      <w:rFonts w:ascii="Times New Roman" w:eastAsia="Times New Roman" w:hAnsi="Times New Roman" w:cs="Times New Roman"/>
      <w:b/>
      <w:bCs/>
      <w:sz w:val="20"/>
      <w:szCs w:val="20"/>
      <w:lang w:val="x-none" w:eastAsia="x-none"/>
    </w:rPr>
  </w:style>
  <w:style w:type="paragraph" w:styleId="af2">
    <w:name w:val="footnote text"/>
    <w:basedOn w:val="a"/>
    <w:link w:val="af3"/>
    <w:rsid w:val="00765AD1"/>
    <w:pPr>
      <w:widowControl w:val="0"/>
      <w:autoSpaceDE w:val="0"/>
      <w:autoSpaceDN w:val="0"/>
      <w:adjustRightInd w:val="0"/>
      <w:spacing w:after="0" w:line="240" w:lineRule="auto"/>
      <w:ind w:firstLine="567"/>
      <w:jc w:val="both"/>
    </w:pPr>
    <w:rPr>
      <w:rFonts w:ascii="Times New Roman" w:eastAsia="Times New Roman" w:hAnsi="Times New Roman" w:cs="Times New Roman"/>
      <w:sz w:val="20"/>
      <w:szCs w:val="20"/>
      <w:lang w:val="ru-RU" w:eastAsia="ru-RU"/>
    </w:rPr>
  </w:style>
  <w:style w:type="character" w:customStyle="1" w:styleId="af3">
    <w:name w:val="Текст сноски Знак"/>
    <w:basedOn w:val="a0"/>
    <w:link w:val="af2"/>
    <w:rsid w:val="00765AD1"/>
    <w:rPr>
      <w:rFonts w:ascii="Times New Roman" w:eastAsia="Times New Roman" w:hAnsi="Times New Roman" w:cs="Times New Roman"/>
      <w:sz w:val="20"/>
      <w:szCs w:val="20"/>
      <w:lang w:val="ru-RU" w:eastAsia="ru-RU"/>
    </w:rPr>
  </w:style>
  <w:style w:type="character" w:styleId="af4">
    <w:name w:val="footnote reference"/>
    <w:rsid w:val="00765AD1"/>
    <w:rPr>
      <w:vertAlign w:val="superscript"/>
    </w:rPr>
  </w:style>
  <w:style w:type="paragraph" w:customStyle="1" w:styleId="12">
    <w:name w:val="Обычный1"/>
    <w:rsid w:val="00765AD1"/>
    <w:pPr>
      <w:widowControl w:val="0"/>
      <w:spacing w:before="60" w:after="0" w:line="260" w:lineRule="auto"/>
      <w:ind w:firstLine="680"/>
      <w:jc w:val="both"/>
    </w:pPr>
    <w:rPr>
      <w:rFonts w:ascii="Times New Roman" w:eastAsia="Times New Roman" w:hAnsi="Times New Roman" w:cs="Times New Roman"/>
      <w:snapToGrid w:val="0"/>
      <w:szCs w:val="20"/>
      <w:lang w:val="ru-RU" w:eastAsia="ru-RU"/>
    </w:rPr>
  </w:style>
  <w:style w:type="paragraph" w:styleId="af5">
    <w:name w:val="List Paragraph"/>
    <w:basedOn w:val="a"/>
    <w:uiPriority w:val="34"/>
    <w:qFormat/>
    <w:rsid w:val="00765AD1"/>
    <w:pPr>
      <w:spacing w:after="0"/>
      <w:ind w:left="720" w:firstLine="709"/>
      <w:contextualSpacing/>
      <w:jc w:val="both"/>
    </w:pPr>
    <w:rPr>
      <w:rFonts w:ascii="Times New Roman" w:eastAsia="Calibri" w:hAnsi="Times New Roman" w:cs="Times New Roman"/>
      <w:sz w:val="24"/>
    </w:rPr>
  </w:style>
  <w:style w:type="paragraph" w:styleId="22">
    <w:name w:val="Body Text 2"/>
    <w:basedOn w:val="a"/>
    <w:link w:val="23"/>
    <w:rsid w:val="00765AD1"/>
    <w:pPr>
      <w:spacing w:after="120" w:line="480" w:lineRule="auto"/>
    </w:pPr>
    <w:rPr>
      <w:rFonts w:ascii="Times New Roman" w:eastAsia="Times New Roman" w:hAnsi="Times New Roman" w:cs="Times New Roman"/>
      <w:sz w:val="24"/>
      <w:szCs w:val="24"/>
      <w:lang w:val="x-none" w:eastAsia="x-none"/>
    </w:rPr>
  </w:style>
  <w:style w:type="character" w:customStyle="1" w:styleId="23">
    <w:name w:val="Основной текст 2 Знак"/>
    <w:basedOn w:val="a0"/>
    <w:link w:val="22"/>
    <w:rsid w:val="00765AD1"/>
    <w:rPr>
      <w:rFonts w:ascii="Times New Roman" w:eastAsia="Times New Roman" w:hAnsi="Times New Roman" w:cs="Times New Roman"/>
      <w:sz w:val="24"/>
      <w:szCs w:val="24"/>
      <w:lang w:val="x-none" w:eastAsia="x-none"/>
    </w:rPr>
  </w:style>
  <w:style w:type="paragraph" w:styleId="24">
    <w:name w:val="Body Text Indent 2"/>
    <w:basedOn w:val="a"/>
    <w:link w:val="25"/>
    <w:rsid w:val="00765AD1"/>
    <w:pPr>
      <w:widowControl w:val="0"/>
      <w:autoSpaceDE w:val="0"/>
      <w:autoSpaceDN w:val="0"/>
      <w:adjustRightInd w:val="0"/>
      <w:spacing w:after="120" w:line="480" w:lineRule="auto"/>
      <w:ind w:left="283" w:firstLine="567"/>
      <w:jc w:val="both"/>
    </w:pPr>
    <w:rPr>
      <w:rFonts w:ascii="Times New Roman" w:eastAsia="Times New Roman" w:hAnsi="Times New Roman" w:cs="Times New Roman"/>
      <w:sz w:val="24"/>
      <w:szCs w:val="24"/>
      <w:lang w:val="x-none" w:eastAsia="x-none"/>
    </w:rPr>
  </w:style>
  <w:style w:type="character" w:customStyle="1" w:styleId="25">
    <w:name w:val="Основной текст с отступом 2 Знак"/>
    <w:basedOn w:val="a0"/>
    <w:link w:val="24"/>
    <w:rsid w:val="00765AD1"/>
    <w:rPr>
      <w:rFonts w:ascii="Times New Roman" w:eastAsia="Times New Roman" w:hAnsi="Times New Roman" w:cs="Times New Roman"/>
      <w:sz w:val="24"/>
      <w:szCs w:val="24"/>
      <w:lang w:val="x-none" w:eastAsia="x-none"/>
    </w:rPr>
  </w:style>
  <w:style w:type="paragraph" w:styleId="af6">
    <w:name w:val="Normal (Web)"/>
    <w:basedOn w:val="a"/>
    <w:uiPriority w:val="99"/>
    <w:rsid w:val="00765AD1"/>
    <w:pPr>
      <w:spacing w:before="100" w:beforeAutospacing="1" w:after="100" w:afterAutospacing="1" w:line="360" w:lineRule="auto"/>
      <w:ind w:firstLine="567"/>
      <w:jc w:val="both"/>
    </w:pPr>
    <w:rPr>
      <w:rFonts w:ascii="Times New Roman" w:eastAsia="Times New Roman" w:hAnsi="Times New Roman" w:cs="Times New Roman"/>
      <w:sz w:val="20"/>
      <w:szCs w:val="24"/>
      <w:lang w:val="ru-RU" w:eastAsia="ru-RU"/>
    </w:rPr>
  </w:style>
  <w:style w:type="paragraph" w:styleId="af7">
    <w:name w:val="Subtitle"/>
    <w:basedOn w:val="a"/>
    <w:link w:val="af8"/>
    <w:qFormat/>
    <w:rsid w:val="00765AD1"/>
    <w:pPr>
      <w:spacing w:before="60" w:after="60" w:line="360" w:lineRule="auto"/>
      <w:ind w:left="567"/>
    </w:pPr>
    <w:rPr>
      <w:rFonts w:ascii="Times New Roman" w:eastAsia="Times New Roman" w:hAnsi="Times New Roman" w:cs="Times New Roman"/>
      <w:b/>
      <w:bCs/>
      <w:sz w:val="20"/>
      <w:szCs w:val="24"/>
      <w:lang w:val="x-none" w:eastAsia="x-none"/>
    </w:rPr>
  </w:style>
  <w:style w:type="character" w:customStyle="1" w:styleId="af8">
    <w:name w:val="Подзаголовок Знак"/>
    <w:basedOn w:val="a0"/>
    <w:link w:val="af7"/>
    <w:rsid w:val="00765AD1"/>
    <w:rPr>
      <w:rFonts w:ascii="Times New Roman" w:eastAsia="Times New Roman" w:hAnsi="Times New Roman" w:cs="Times New Roman"/>
      <w:b/>
      <w:bCs/>
      <w:sz w:val="20"/>
      <w:szCs w:val="24"/>
      <w:lang w:val="x-none" w:eastAsia="x-none"/>
    </w:rPr>
  </w:style>
  <w:style w:type="character" w:customStyle="1" w:styleId="apple-converted-space">
    <w:name w:val="apple-converted-space"/>
    <w:basedOn w:val="a0"/>
    <w:rsid w:val="00765AD1"/>
  </w:style>
  <w:style w:type="character" w:customStyle="1" w:styleId="butback">
    <w:name w:val="butback"/>
    <w:basedOn w:val="a0"/>
    <w:rsid w:val="00765AD1"/>
  </w:style>
  <w:style w:type="character" w:customStyle="1" w:styleId="submenu-table">
    <w:name w:val="submenu-table"/>
    <w:basedOn w:val="a0"/>
    <w:rsid w:val="00765AD1"/>
  </w:style>
  <w:style w:type="paragraph" w:styleId="af9">
    <w:name w:val="Body Text"/>
    <w:basedOn w:val="a"/>
    <w:link w:val="afa"/>
    <w:uiPriority w:val="99"/>
    <w:rsid w:val="00765AD1"/>
    <w:pPr>
      <w:spacing w:after="0" w:line="240" w:lineRule="auto"/>
    </w:pPr>
    <w:rPr>
      <w:rFonts w:ascii="Calibri" w:eastAsia="Calibri" w:hAnsi="Calibri" w:cs="Times New Roman"/>
      <w:sz w:val="28"/>
      <w:szCs w:val="20"/>
      <w:lang w:val="x-none" w:eastAsia="x-none"/>
    </w:rPr>
  </w:style>
  <w:style w:type="character" w:customStyle="1" w:styleId="afa">
    <w:name w:val="Основной текст Знак"/>
    <w:basedOn w:val="a0"/>
    <w:link w:val="af9"/>
    <w:uiPriority w:val="99"/>
    <w:rsid w:val="00765AD1"/>
    <w:rPr>
      <w:rFonts w:ascii="Calibri" w:eastAsia="Calibri" w:hAnsi="Calibri" w:cs="Times New Roman"/>
      <w:sz w:val="28"/>
      <w:szCs w:val="20"/>
      <w:lang w:val="x-none" w:eastAsia="x-none"/>
    </w:rPr>
  </w:style>
  <w:style w:type="paragraph" w:styleId="afb">
    <w:name w:val="Plain Text"/>
    <w:basedOn w:val="a"/>
    <w:link w:val="afc"/>
    <w:rsid w:val="00765AD1"/>
    <w:pPr>
      <w:spacing w:after="0" w:line="240" w:lineRule="auto"/>
    </w:pPr>
    <w:rPr>
      <w:rFonts w:ascii="Courier New" w:eastAsia="Calibri" w:hAnsi="Courier New" w:cs="Times New Roman"/>
      <w:sz w:val="20"/>
      <w:szCs w:val="20"/>
      <w:lang w:val="x-none" w:eastAsia="x-none"/>
    </w:rPr>
  </w:style>
  <w:style w:type="character" w:customStyle="1" w:styleId="afc">
    <w:name w:val="Текст Знак"/>
    <w:basedOn w:val="a0"/>
    <w:link w:val="afb"/>
    <w:rsid w:val="00765AD1"/>
    <w:rPr>
      <w:rFonts w:ascii="Courier New" w:eastAsia="Calibri" w:hAnsi="Courier New" w:cs="Times New Roman"/>
      <w:sz w:val="20"/>
      <w:szCs w:val="20"/>
      <w:lang w:val="x-none" w:eastAsia="x-none"/>
    </w:rPr>
  </w:style>
  <w:style w:type="paragraph" w:customStyle="1" w:styleId="nospacing">
    <w:name w:val="nospacing"/>
    <w:basedOn w:val="a"/>
    <w:rsid w:val="00765AD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d">
    <w:name w:val="Strong"/>
    <w:uiPriority w:val="22"/>
    <w:qFormat/>
    <w:rsid w:val="00765AD1"/>
    <w:rPr>
      <w:b/>
      <w:bCs/>
    </w:rPr>
  </w:style>
  <w:style w:type="character" w:customStyle="1" w:styleId="answernumber">
    <w:name w:val="answernumber"/>
    <w:basedOn w:val="a0"/>
    <w:rsid w:val="00765AD1"/>
  </w:style>
  <w:style w:type="character" w:styleId="afe">
    <w:name w:val="Hyperlink"/>
    <w:unhideWhenUsed/>
    <w:rsid w:val="00765AD1"/>
    <w:rPr>
      <w:color w:val="0000FF"/>
      <w:u w:val="single"/>
    </w:rPr>
  </w:style>
  <w:style w:type="character" w:styleId="aff">
    <w:name w:val="FollowedHyperlink"/>
    <w:rsid w:val="00765AD1"/>
    <w:rPr>
      <w:color w:val="800080"/>
      <w:u w:val="single"/>
    </w:rPr>
  </w:style>
  <w:style w:type="character" w:customStyle="1" w:styleId="Heading1Char">
    <w:name w:val="Heading 1 Char"/>
    <w:locked/>
    <w:rsid w:val="00765AD1"/>
    <w:rPr>
      <w:rFonts w:ascii="Times New Roman" w:hAnsi="Times New Roman" w:cs="Times New Roman"/>
      <w:b/>
      <w:i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viewer/mirovaya-ekonomika-425220" TargetMode="External"/><Relationship Id="rId18" Type="http://schemas.openxmlformats.org/officeDocument/2006/relationships/image" Target="media/image5.wmf"/><Relationship Id="rId26" Type="http://schemas.openxmlformats.org/officeDocument/2006/relationships/image" Target="media/image9.wmf"/><Relationship Id="rId39" Type="http://schemas.openxmlformats.org/officeDocument/2006/relationships/oleObject" Target="embeddings/oleObject12.bin"/><Relationship Id="rId21" Type="http://schemas.openxmlformats.org/officeDocument/2006/relationships/oleObject" Target="embeddings/oleObject3.bin"/><Relationship Id="rId34" Type="http://schemas.openxmlformats.org/officeDocument/2006/relationships/image" Target="media/image13.wmf"/><Relationship Id="rId42" Type="http://schemas.openxmlformats.org/officeDocument/2006/relationships/image" Target="media/image17.wmf"/><Relationship Id="rId47" Type="http://schemas.openxmlformats.org/officeDocument/2006/relationships/image" Target="media/image21.png"/><Relationship Id="rId50" Type="http://schemas.openxmlformats.org/officeDocument/2006/relationships/oleObject" Target="embeddings/oleObject15.bin"/><Relationship Id="rId55" Type="http://schemas.openxmlformats.org/officeDocument/2006/relationships/fontTable" Target="fontTable.xml"/><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oleObject" Target="embeddings/oleObject7.bin"/><Relationship Id="rId11" Type="http://schemas.openxmlformats.org/officeDocument/2006/relationships/hyperlink" Target="https://www.biblio-online.ru/viewer/makroekonomika-431971" TargetMode="External"/><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1.bin"/><Relationship Id="rId40" Type="http://schemas.openxmlformats.org/officeDocument/2006/relationships/image" Target="media/image16.wmf"/><Relationship Id="rId45" Type="http://schemas.openxmlformats.org/officeDocument/2006/relationships/image" Target="media/image19.png"/><Relationship Id="rId53" Type="http://schemas.openxmlformats.org/officeDocument/2006/relationships/image" Target="media/image25.png"/><Relationship Id="rId5" Type="http://schemas.openxmlformats.org/officeDocument/2006/relationships/webSettings" Target="webSettings.xml"/><Relationship Id="rId10" Type="http://schemas.openxmlformats.org/officeDocument/2006/relationships/hyperlink" Target="https://www.biblio-online.ru/viewer/mikroekonomika-v-2-t-t-2-rynki-faktorov-proizvodstva-ravnovesie-ekonomika-riska-450576#page/1" TargetMode="External"/><Relationship Id="rId19" Type="http://schemas.openxmlformats.org/officeDocument/2006/relationships/oleObject" Target="embeddings/oleObject2.bin"/><Relationship Id="rId31" Type="http://schemas.openxmlformats.org/officeDocument/2006/relationships/oleObject" Target="embeddings/oleObject8.bin"/><Relationship Id="rId44" Type="http://schemas.openxmlformats.org/officeDocument/2006/relationships/image" Target="media/image18.jpeg"/><Relationship Id="rId52" Type="http://schemas.openxmlformats.org/officeDocument/2006/relationships/oleObject" Target="embeddings/oleObject16.bin"/><Relationship Id="rId4" Type="http://schemas.openxmlformats.org/officeDocument/2006/relationships/settings" Target="settings.xml"/><Relationship Id="rId9" Type="http://schemas.openxmlformats.org/officeDocument/2006/relationships/hyperlink" Target="https://www.biblio-online.ru/viewer/mikroekonomika-v-2-t-t-1-teoriya-potrebitelskogo-povedeniya-teoriya-firmy-teoriya-rynkov-432934" TargetMode="External"/><Relationship Id="rId14" Type="http://schemas.openxmlformats.org/officeDocument/2006/relationships/hyperlink" Target="https://www.biblio-online.ru/viewer/ekonomika-predpriyatiya-432937" TargetMode="External"/><Relationship Id="rId22" Type="http://schemas.openxmlformats.org/officeDocument/2006/relationships/image" Target="media/image7.wmf"/><Relationship Id="rId27" Type="http://schemas.openxmlformats.org/officeDocument/2006/relationships/oleObject" Target="embeddings/oleObject6.bin"/><Relationship Id="rId30" Type="http://schemas.openxmlformats.org/officeDocument/2006/relationships/image" Target="media/image11.wmf"/><Relationship Id="rId35" Type="http://schemas.openxmlformats.org/officeDocument/2006/relationships/oleObject" Target="embeddings/oleObject10.bin"/><Relationship Id="rId43" Type="http://schemas.openxmlformats.org/officeDocument/2006/relationships/oleObject" Target="embeddings/oleObject14.bin"/><Relationship Id="rId48" Type="http://schemas.openxmlformats.org/officeDocument/2006/relationships/image" Target="media/image22.png"/><Relationship Id="rId56" Type="http://schemas.openxmlformats.org/officeDocument/2006/relationships/theme" Target="theme/theme1.xml"/><Relationship Id="rId8" Type="http://schemas.openxmlformats.org/officeDocument/2006/relationships/image" Target="media/image3.jpeg"/><Relationship Id="rId51" Type="http://schemas.openxmlformats.org/officeDocument/2006/relationships/image" Target="media/image24.wmf"/><Relationship Id="rId3" Type="http://schemas.microsoft.com/office/2007/relationships/stylesWithEffects" Target="stylesWithEffects.xml"/><Relationship Id="rId12" Type="http://schemas.openxmlformats.org/officeDocument/2006/relationships/hyperlink" Target="https://urait.ru/viewer/istoriya-ekonomicheskih-ucheniy-466277" TargetMode="Externa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image" Target="media/image15.wmf"/><Relationship Id="rId46" Type="http://schemas.openxmlformats.org/officeDocument/2006/relationships/image" Target="media/image20.png"/><Relationship Id="rId20" Type="http://schemas.openxmlformats.org/officeDocument/2006/relationships/image" Target="media/image6.wmf"/><Relationship Id="rId41" Type="http://schemas.openxmlformats.org/officeDocument/2006/relationships/oleObject" Target="embeddings/oleObject13.bin"/><Relationship Id="rId54" Type="http://schemas.openxmlformats.org/officeDocument/2006/relationships/image" Target="media/image26.png"/><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s://urait.ru/viewer/ekonomicheskaya-teoriya-433152" TargetMode="External"/><Relationship Id="rId23" Type="http://schemas.openxmlformats.org/officeDocument/2006/relationships/oleObject" Target="embeddings/oleObject4.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image" Target="media/image2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58</Pages>
  <Words>14692</Words>
  <Characters>83748</Characters>
  <Application>Microsoft Office Word</Application>
  <DocSecurity>0</DocSecurity>
  <Lines>697</Lines>
  <Paragraphs>196</Paragraphs>
  <ScaleCrop>false</ScaleCrop>
  <HeadingPairs>
    <vt:vector size="4" baseType="variant">
      <vt:variant>
        <vt:lpstr>Название</vt:lpstr>
      </vt:variant>
      <vt:variant>
        <vt:i4>1</vt:i4>
      </vt:variant>
      <vt:variant>
        <vt:lpstr>Worksheets</vt:lpstr>
      </vt:variant>
      <vt:variant>
        <vt:i4>2</vt:i4>
      </vt:variant>
    </vt:vector>
  </HeadingPairs>
  <TitlesOfParts>
    <vt:vector size="2" baseType="lpstr">
      <vt:lpstr>2019-2020_s21_05_04-зГД-19-1_26_plx_Экономика_ специализация N 4 Маркшейдерское дело</vt:lpstr>
      <vt:lpstr>Лист1</vt:lpstr>
    </vt:vector>
  </TitlesOfParts>
  <Company>Microsoft</Company>
  <LinksUpToDate>false</LinksUpToDate>
  <CharactersWithSpaces>98244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2019-2020_s21_05_04-зГД-19-1_26_plx_Экономика_ специализация N 4 Маркшейдерское дело</dc:title>
  <dc:creator>FastReport.NET</dc:creator>
  <cp:lastModifiedBy>User</cp:lastModifiedBy>
  <cp:revision>3</cp:revision>
  <dcterms:created xsi:type="dcterms:W3CDTF">2020-10-25T04:31:00Z</dcterms:created>
  <dcterms:modified xsi:type="dcterms:W3CDTF">2020-10-25T06:42:00Z</dcterms:modified>
</cp:coreProperties>
</file>