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3F" w:rsidRDefault="00495518">
      <w:pPr>
        <w:rPr>
          <w:sz w:val="0"/>
          <w:sz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468.6pt">
            <v:imagedata r:id="rId5" o:title="19-1"/>
          </v:shape>
        </w:pict>
      </w:r>
      <w:r w:rsidR="009E2CD8">
        <w:br w:type="page"/>
      </w:r>
    </w:p>
    <w:p w:rsidR="00634A3F" w:rsidRPr="009E2CD8" w:rsidRDefault="00495518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6" type="#_x0000_t75" style="width:466.8pt;height:468.6pt">
            <v:imagedata r:id="rId6" o:title="19-2"/>
          </v:shape>
        </w:pict>
      </w:r>
      <w:r w:rsidR="009E2CD8" w:rsidRPr="009E2CD8">
        <w:rPr>
          <w:lang w:val="ru-RU"/>
        </w:rPr>
        <w:br w:type="page"/>
      </w:r>
    </w:p>
    <w:p w:rsidR="00634A3F" w:rsidRPr="009E2CD8" w:rsidRDefault="00495518">
      <w:pPr>
        <w:rPr>
          <w:sz w:val="0"/>
          <w:szCs w:val="0"/>
          <w:lang w:val="ru-RU"/>
        </w:rPr>
      </w:pPr>
      <w:r>
        <w:rPr>
          <w:lang w:val="ru-RU"/>
        </w:rPr>
        <w:lastRenderedPageBreak/>
        <w:pict>
          <v:shape id="_x0000_i1027" type="#_x0000_t75" style="width:467.4pt;height:382.8pt">
            <v:imagedata r:id="rId7" o:title="19-3"/>
          </v:shape>
        </w:pict>
      </w:r>
      <w:r w:rsidR="009E2CD8" w:rsidRPr="009E2C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4A3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634A3F" w:rsidRPr="00395515">
        <w:trPr>
          <w:trHeight w:hRule="exact" w:val="5694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профессионала,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востребованного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способностей,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бережном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собственному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здоровью,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физкультурно-оздоровительной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деятельностью;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специально-прикладными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культурой,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ориентаций;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физкультурно-оздоровительной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сотрудничества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физкультурно-спортивного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«Готов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обороне»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(ГТО).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138"/>
        </w:trPr>
        <w:tc>
          <w:tcPr>
            <w:tcW w:w="1986" w:type="dxa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 w:rsidRPr="0039551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«Физическая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138"/>
        </w:trPr>
        <w:tc>
          <w:tcPr>
            <w:tcW w:w="1986" w:type="dxa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 w:rsidRPr="0039551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 w:rsidRPr="00395515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«Элективные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634A3F" w:rsidRPr="0039551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ОК-9 способностью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</w:tbl>
    <w:p w:rsidR="00634A3F" w:rsidRPr="009E2CD8" w:rsidRDefault="009E2CD8">
      <w:pPr>
        <w:rPr>
          <w:sz w:val="0"/>
          <w:szCs w:val="0"/>
          <w:lang w:val="ru-RU"/>
        </w:rPr>
      </w:pPr>
      <w:r w:rsidRPr="009E2C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4A3F" w:rsidRPr="00495518">
        <w:trPr>
          <w:trHeight w:hRule="exact" w:val="440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формы и виды физкультурной деятельности для организации здорового образа жизни, активного отдыха и досуга;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знание технических приемов и двигательных действий базовых видов спорта;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современные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основные способы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технику выполнения Всероссийского физкультурно-спортивного комплекса «Готов к труду и обороне» (комплекс ГТО).</w:t>
            </w:r>
          </w:p>
        </w:tc>
      </w:tr>
      <w:tr w:rsidR="00634A3F" w:rsidRPr="00495518">
        <w:trPr>
          <w:trHeight w:hRule="exact" w:val="656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использовать межпредметные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выполнять физические упражнения разной функционально направленности, использовать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использовать разнообразные формы и виды физкультурной деятельности для организации здорового образа жизни, активного отдыха и досуга;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использовать знания технических приемов и двигательных действий базовых видов спорта в игровой и соревновательной деятельности;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анализировать и выделять эффективные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анализировать индивидуальные показатели здоровья, умственной и физической работоспособности, физического развития и физических качеств;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самостоятельно выполнять и контролировать выполнение Всероссийского физкультурно-спортивного комплекса «Готов к труду и обороне» (комплекс ГТО).</w:t>
            </w:r>
          </w:p>
        </w:tc>
      </w:tr>
    </w:tbl>
    <w:p w:rsidR="00634A3F" w:rsidRPr="009E2CD8" w:rsidRDefault="009E2CD8">
      <w:pPr>
        <w:rPr>
          <w:sz w:val="0"/>
          <w:szCs w:val="0"/>
          <w:lang w:val="ru-RU"/>
        </w:rPr>
      </w:pPr>
      <w:r w:rsidRPr="009E2C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4A3F" w:rsidRPr="00395515">
        <w:trPr>
          <w:trHeight w:hRule="exact" w:val="629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практическими навыками использования регулятивных, познавательных, коммуникативных действий в спортивной, физкультурной, оздоровительной и социальной практике;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навыками использования физических упражнений разной функционально направленности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практическими навыками использования разнообразных форм и видов физкультурной деятельности для организации здорового образа жизни, активного отдыха и досуга;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техническими приемами и двигательными действиями базовых видов спорта, навыками активного применения их в игровой и соревновательной деятельности;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навыками использования современных технологий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634A3F" w:rsidRP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навыками подготовки к выполнению Всероссийского физкультурно-спортивного комплекса «Готов к труду и обороне» (комплекс ГТО).</w:t>
            </w:r>
          </w:p>
        </w:tc>
      </w:tr>
    </w:tbl>
    <w:p w:rsidR="00634A3F" w:rsidRPr="009E2CD8" w:rsidRDefault="009E2CD8">
      <w:pPr>
        <w:rPr>
          <w:sz w:val="0"/>
          <w:szCs w:val="0"/>
          <w:lang w:val="ru-RU"/>
        </w:rPr>
      </w:pPr>
      <w:r w:rsidRPr="009E2C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1486"/>
        <w:gridCol w:w="397"/>
        <w:gridCol w:w="535"/>
        <w:gridCol w:w="625"/>
        <w:gridCol w:w="698"/>
        <w:gridCol w:w="529"/>
        <w:gridCol w:w="1544"/>
        <w:gridCol w:w="1637"/>
        <w:gridCol w:w="1245"/>
      </w:tblGrid>
      <w:tr w:rsidR="00634A3F" w:rsidRPr="00395515">
        <w:trPr>
          <w:trHeight w:hRule="exact" w:val="285"/>
        </w:trPr>
        <w:tc>
          <w:tcPr>
            <w:tcW w:w="710" w:type="dxa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E2CD8">
              <w:rPr>
                <w:lang w:val="ru-RU"/>
              </w:rPr>
              <w:t xml:space="preserve"> </w:t>
            </w:r>
          </w:p>
        </w:tc>
      </w:tr>
      <w:tr w:rsidR="00634A3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272,8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55,2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634A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34A3F" w:rsidRPr="009E2CD8" w:rsidRDefault="00634A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34A3F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r>
              <w:t xml:space="preserve"> </w:t>
            </w:r>
          </w:p>
        </w:tc>
      </w:tr>
      <w:tr w:rsidR="00634A3F">
        <w:trPr>
          <w:trHeight w:hRule="exact" w:val="138"/>
        </w:trPr>
        <w:tc>
          <w:tcPr>
            <w:tcW w:w="710" w:type="dxa"/>
          </w:tcPr>
          <w:p w:rsidR="00634A3F" w:rsidRDefault="00634A3F"/>
        </w:tc>
        <w:tc>
          <w:tcPr>
            <w:tcW w:w="1702" w:type="dxa"/>
          </w:tcPr>
          <w:p w:rsidR="00634A3F" w:rsidRDefault="00634A3F"/>
        </w:tc>
        <w:tc>
          <w:tcPr>
            <w:tcW w:w="426" w:type="dxa"/>
          </w:tcPr>
          <w:p w:rsidR="00634A3F" w:rsidRDefault="00634A3F"/>
        </w:tc>
        <w:tc>
          <w:tcPr>
            <w:tcW w:w="568" w:type="dxa"/>
          </w:tcPr>
          <w:p w:rsidR="00634A3F" w:rsidRDefault="00634A3F"/>
        </w:tc>
        <w:tc>
          <w:tcPr>
            <w:tcW w:w="710" w:type="dxa"/>
          </w:tcPr>
          <w:p w:rsidR="00634A3F" w:rsidRDefault="00634A3F"/>
        </w:tc>
        <w:tc>
          <w:tcPr>
            <w:tcW w:w="710" w:type="dxa"/>
          </w:tcPr>
          <w:p w:rsidR="00634A3F" w:rsidRDefault="00634A3F"/>
        </w:tc>
        <w:tc>
          <w:tcPr>
            <w:tcW w:w="568" w:type="dxa"/>
          </w:tcPr>
          <w:p w:rsidR="00634A3F" w:rsidRDefault="00634A3F"/>
        </w:tc>
        <w:tc>
          <w:tcPr>
            <w:tcW w:w="1560" w:type="dxa"/>
          </w:tcPr>
          <w:p w:rsidR="00634A3F" w:rsidRDefault="00634A3F"/>
        </w:tc>
        <w:tc>
          <w:tcPr>
            <w:tcW w:w="1702" w:type="dxa"/>
          </w:tcPr>
          <w:p w:rsidR="00634A3F" w:rsidRDefault="00634A3F"/>
        </w:tc>
        <w:tc>
          <w:tcPr>
            <w:tcW w:w="1277" w:type="dxa"/>
          </w:tcPr>
          <w:p w:rsidR="00634A3F" w:rsidRDefault="00634A3F"/>
        </w:tc>
      </w:tr>
      <w:tr w:rsidR="00634A3F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634A3F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4A3F" w:rsidRDefault="00634A3F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4A3F" w:rsidRDefault="00634A3F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общекультурной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упражнений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Общефизическая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(комплекс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ГТО)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(сек)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быстроты.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(Подтягивание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перекладине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(количество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(кол-во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силовую выносливость.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2.4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(Наклон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вперед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(ниже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скамьи-см)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гибкости.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разбега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толчком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двумя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стилей плавания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Общефизическая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(комплекс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ГТО)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(сек)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быстроты.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(Подтягивание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перекладине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(количество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(кол-во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силовую выносливость.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(Наклон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вперед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(ниже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скамьи,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гибкости.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разбега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толчком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двумя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(Бег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лыжах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4.7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(Метание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снаряда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весом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стилей плавания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5.1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16/9И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Общефизическая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(комплекс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ГТО)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(сек)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быстроты.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(Подтягивание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перекладине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(количество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(кол-во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силовую выносливость.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6.4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(Наклон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вперед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(ниже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скамьи,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гибкости.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разбега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толчком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двумя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(Метание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снаряда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весом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6.7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стилей плавания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(Стрельба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пневматической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винтовки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сидя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локтей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стойку,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дистанция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(очки)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стрельба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оружия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сидя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локтей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стойку,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дистанция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(очки)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основ стрельбы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Общефизическая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(комплекс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ГТО)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(сек)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быстроты.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8.2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беге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8.3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(Подтягивание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перекладине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(количество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(кол-во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силовую выносливость.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8.4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(Наклон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вперед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(ниже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скамьи,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гибкости.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разбега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прыжок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длину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толчком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двумя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ногами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8.6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(Бег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лыжах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выносливости.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8.7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(Метание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снаряда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весом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700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скоростно- силовых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8.8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(Плавание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(мин)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стилей плавания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8.9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выполнению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(Стрельба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пневматической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винтовки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сидя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локтей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стойку,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дистанция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(очки)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стрельба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электронного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оружия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сидя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локтей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стол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стойку,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дистанция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(очки)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основ стрельбы с использованием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IT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-технологий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ВФСК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«ГТО».</w:t>
            </w:r>
            <w:r w:rsidRPr="009E2C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образовательном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портале.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14/7И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11.1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 w:rsidRPr="0039551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видам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спорта</w:t>
            </w:r>
            <w:r w:rsidRPr="009E2CD8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634A3F">
            <w:pPr>
              <w:rPr>
                <w:lang w:val="ru-RU"/>
              </w:rPr>
            </w:pPr>
          </w:p>
        </w:tc>
      </w:tr>
      <w:tr w:rsidR="00634A3F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13.1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Спортивные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игры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(баскетбол,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волейбол,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футбол,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настольный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теннис,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бадминтон)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Атлетическая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гимнастика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(занятия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тренажерном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зале)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Легкая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атлетика</w:t>
            </w:r>
            <w:r w:rsidRPr="009E2CD8">
              <w:rPr>
                <w:lang w:val="ru-RU"/>
              </w:rPr>
              <w:t xml:space="preserve"> </w:t>
            </w:r>
          </w:p>
          <w:p w:rsidR="00634A3F" w:rsidRPr="009E2CD8" w:rsidRDefault="009E2CD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Пауэрлифтинг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гиревой</w:t>
            </w:r>
            <w:r w:rsidRPr="009E2CD8">
              <w:rPr>
                <w:lang w:val="ru-RU"/>
              </w:rPr>
              <w:t xml:space="preserve"> </w:t>
            </w:r>
            <w:r w:rsidRPr="009E2CD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спорт</w:t>
            </w:r>
            <w:r w:rsidRPr="009E2CD8">
              <w:rPr>
                <w:lang w:val="ru-RU"/>
              </w:rPr>
              <w:t xml:space="preserve"> </w:t>
            </w:r>
          </w:p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медицинское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отделение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395515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Самостоятельное выполнение физических упражнений на развитие физических качеств.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Pr="00395515" w:rsidRDefault="009E2CD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нормативов</w:t>
            </w:r>
            <w:r w:rsidRPr="0039551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  <w:r>
              <w:t xml:space="preserve"> </w:t>
            </w:r>
          </w:p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</w:tr>
      <w:tr w:rsidR="00634A3F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272/12 0И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55,2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634A3F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A3F" w:rsidRDefault="009E2CD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ОК-9</w:t>
            </w:r>
          </w:p>
        </w:tc>
      </w:tr>
    </w:tbl>
    <w:p w:rsidR="00634A3F" w:rsidRDefault="009E2CD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634A3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634A3F">
        <w:trPr>
          <w:trHeight w:hRule="exact" w:val="138"/>
        </w:trPr>
        <w:tc>
          <w:tcPr>
            <w:tcW w:w="9357" w:type="dxa"/>
          </w:tcPr>
          <w:p w:rsidR="00634A3F" w:rsidRDefault="00634A3F"/>
        </w:tc>
      </w:tr>
      <w:tr w:rsidR="00634A3F" w:rsidRPr="00395515">
        <w:trPr>
          <w:trHeight w:hRule="exact" w:val="135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«Элективные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системно-деятельностный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возрастных,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психологических,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физиологических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учебно-тренировочных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отделениях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общефизическую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ГТО.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консультации,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помогает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оздоровительную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профессиональную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нагрузки.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содействуют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способностей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организма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заболеваний.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Специфической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особенностью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«Элективные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психофизической,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осмотр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(диспансеризацию)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тестирование.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определяющих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физическую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медицинским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показателям,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формируются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группы: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специальная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медицинская,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образом,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«Элективные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освобожденных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физическими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нет.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Вместе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двигательная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может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снижаться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прекращаться.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временно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освобожденные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осваивают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готовят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рефераты,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проекты.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сдают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двигательной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подготовленности,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физкультурно-спортивного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«Готов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труду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обороне»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(ГТО).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«Элективные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спорту»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Условием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системно-деятельностного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(предполагает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активность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когда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пере-дается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готовом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самими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деятельности):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диалоге;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рефлексивной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портфолио;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со-здание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направленных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поиск;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т.д.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заданию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методическом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преподавателя,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непосредственного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участия.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395515">
              <w:rPr>
                <w:lang w:val="ru-RU"/>
              </w:rPr>
              <w:t xml:space="preserve"> </w:t>
            </w:r>
          </w:p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Текущий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сдачи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нормативов.</w:t>
            </w:r>
            <w:r w:rsidRPr="00395515">
              <w:rPr>
                <w:lang w:val="ru-RU"/>
              </w:rPr>
              <w:t xml:space="preserve"> </w:t>
            </w:r>
          </w:p>
        </w:tc>
      </w:tr>
    </w:tbl>
    <w:p w:rsidR="00634A3F" w:rsidRPr="00395515" w:rsidRDefault="009E2CD8">
      <w:pPr>
        <w:rPr>
          <w:sz w:val="0"/>
          <w:szCs w:val="0"/>
          <w:lang w:val="ru-RU"/>
        </w:rPr>
      </w:pPr>
      <w:r w:rsidRPr="0039551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634A3F" w:rsidRPr="00395515" w:rsidTr="009E2CD8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395515">
              <w:rPr>
                <w:lang w:val="ru-RU"/>
              </w:rPr>
              <w:t xml:space="preserve"> </w:t>
            </w:r>
          </w:p>
        </w:tc>
      </w:tr>
      <w:tr w:rsidR="00634A3F" w:rsidTr="009E2CD8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34A3F" w:rsidTr="009E2CD8">
        <w:trPr>
          <w:trHeight w:hRule="exact" w:val="138"/>
        </w:trPr>
        <w:tc>
          <w:tcPr>
            <w:tcW w:w="426" w:type="dxa"/>
          </w:tcPr>
          <w:p w:rsidR="00634A3F" w:rsidRDefault="00634A3F"/>
        </w:tc>
        <w:tc>
          <w:tcPr>
            <w:tcW w:w="1999" w:type="dxa"/>
          </w:tcPr>
          <w:p w:rsidR="00634A3F" w:rsidRDefault="00634A3F"/>
        </w:tc>
        <w:tc>
          <w:tcPr>
            <w:tcW w:w="3700" w:type="dxa"/>
          </w:tcPr>
          <w:p w:rsidR="00634A3F" w:rsidRDefault="00634A3F"/>
        </w:tc>
        <w:tc>
          <w:tcPr>
            <w:tcW w:w="3133" w:type="dxa"/>
          </w:tcPr>
          <w:p w:rsidR="00634A3F" w:rsidRDefault="00634A3F"/>
        </w:tc>
        <w:tc>
          <w:tcPr>
            <w:tcW w:w="143" w:type="dxa"/>
          </w:tcPr>
          <w:p w:rsidR="00634A3F" w:rsidRDefault="00634A3F"/>
        </w:tc>
      </w:tr>
      <w:tr w:rsidR="00634A3F" w:rsidRPr="00395515" w:rsidTr="009E2CD8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4A3F" w:rsidRPr="00395515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95515">
              <w:rPr>
                <w:lang w:val="ru-RU"/>
              </w:rPr>
              <w:t xml:space="preserve"> </w:t>
            </w:r>
            <w:r w:rsidRPr="0039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395515">
              <w:rPr>
                <w:lang w:val="ru-RU"/>
              </w:rPr>
              <w:t xml:space="preserve"> </w:t>
            </w:r>
          </w:p>
        </w:tc>
      </w:tr>
      <w:tr w:rsidR="00634A3F" w:rsidTr="009E2CD8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4A3F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34A3F" w:rsidTr="009E2CD8">
        <w:trPr>
          <w:trHeight w:hRule="exact" w:val="138"/>
        </w:trPr>
        <w:tc>
          <w:tcPr>
            <w:tcW w:w="426" w:type="dxa"/>
          </w:tcPr>
          <w:p w:rsidR="00634A3F" w:rsidRDefault="00634A3F"/>
        </w:tc>
        <w:tc>
          <w:tcPr>
            <w:tcW w:w="1999" w:type="dxa"/>
          </w:tcPr>
          <w:p w:rsidR="00634A3F" w:rsidRDefault="00634A3F"/>
        </w:tc>
        <w:tc>
          <w:tcPr>
            <w:tcW w:w="3700" w:type="dxa"/>
          </w:tcPr>
          <w:p w:rsidR="00634A3F" w:rsidRDefault="00634A3F"/>
        </w:tc>
        <w:tc>
          <w:tcPr>
            <w:tcW w:w="3133" w:type="dxa"/>
          </w:tcPr>
          <w:p w:rsidR="00634A3F" w:rsidRDefault="00634A3F"/>
        </w:tc>
        <w:tc>
          <w:tcPr>
            <w:tcW w:w="143" w:type="dxa"/>
          </w:tcPr>
          <w:p w:rsidR="00634A3F" w:rsidRDefault="00634A3F"/>
        </w:tc>
      </w:tr>
      <w:tr w:rsidR="009E2CD8" w:rsidRPr="00395515" w:rsidTr="009E2CD8">
        <w:trPr>
          <w:trHeight w:val="277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>
              <w:rPr>
                <w:lang w:val="ru-RU"/>
              </w:rPr>
              <w:t xml:space="preserve"> </w:t>
            </w:r>
          </w:p>
        </w:tc>
      </w:tr>
      <w:tr w:rsidR="009E2CD8" w:rsidTr="009E2CD8">
        <w:trPr>
          <w:trHeight w:val="277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9E2CD8" w:rsidRPr="00495518" w:rsidTr="009E2CD8">
        <w:trPr>
          <w:trHeight w:val="2726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Спортивные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игры: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тактика,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техника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учебное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пособие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вузов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Конеева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[и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др.]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редакцией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Конеевой.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2-е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изд.,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перераб.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доп.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Москва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Издательство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Юрайт,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2019.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322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(Высшее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образование).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ISBN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978-5-534-11314-3.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электронный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//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ЭБС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Юрайт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[сайт].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—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8" w:anchor="page/1" w:history="1"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biblio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online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viewer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sportivnye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igry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pravila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taktika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tehnika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-444895#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page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/1</w:t>
              </w:r>
            </w:hyperlink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ru-RU"/>
              </w:rPr>
              <w:t>дата обращения: 01.09.2020).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Элективные курсы по физической культуре. Практическая подготовка : учебное пособие для вузов / А. А. Зайцев [и др.] ; под общей редакцией А. А. Зайцева. — 2-е изд., перераб. и доп. — Москва : Издательство Юрайт, 2020. — 227 с. — (Высшее образование). — ISBN 978-5-534-12624-2. — Текст : электронный // ЭБС Юрайт [сайт]. — URL: </w:t>
            </w:r>
            <w:hyperlink r:id="rId9" w:history="1"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urait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ru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viewer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elektivnye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kursy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po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fizicheskoy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kulture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prakticheskaya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podgotovka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-447870#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page</w:t>
              </w:r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/1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(дата обращения: 01.09.2020).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E2CD8" w:rsidRPr="00495518" w:rsidTr="009E2CD8">
        <w:trPr>
          <w:gridAfter w:val="2"/>
          <w:wAfter w:w="3276" w:type="dxa"/>
          <w:trHeight w:hRule="exact" w:val="138"/>
        </w:trPr>
        <w:tc>
          <w:tcPr>
            <w:tcW w:w="426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Tr="009E2CD8">
        <w:trPr>
          <w:trHeight w:val="285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Дополнительная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литература: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E2CD8" w:rsidRPr="00495518" w:rsidTr="009E2CD8">
        <w:trPr>
          <w:trHeight w:val="3665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Чепаков, Е. М.  Атлетическая гимнастика : учебное пособие для вузов / Е. М. Чепаков. — 3-е изд. — Москва : Издательство Юрайт, 2020. — 179 с. — (Высшее образование). — ISBN 978-5-534-11089-0. — Текст : электронный // ЭБС Юрайт [сайт]. — URL: </w:t>
            </w:r>
            <w:hyperlink r:id="rId10" w:anchor="page/1" w:history="1">
              <w:r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ru-RU"/>
                </w:rPr>
                <w:t>https://urait.ru/viewer/atleticheskaya-gimnastika-456647#page/1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(дата обращения: 17.09.2020).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  <w:lang w:val="ru-RU"/>
              </w:rPr>
              <w:t xml:space="preserve">2. Бурухин, С. Ф.  Методика обучения физической культуре.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  <w:lang w:val="ru-RU"/>
              </w:rPr>
              <w:tab/>
              <w:t xml:space="preserve">гимнастика : учебное пособие для вузов / С. Ф. Бурухин. — 3-е изд., испр. и доп. — Москва : Издательство Юрайт, 2020. — 173 с. — (Высшее образование). — ISBN 978-5-534-06290-8. — Текст : электронный // ЭБС Юрайт [сайт]. — URL: </w:t>
            </w:r>
            <w:hyperlink r:id="rId11" w:anchor="page/1" w:history="1">
              <w:r>
                <w:rPr>
                  <w:rStyle w:val="a5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  <w:lang w:val="ru-RU"/>
                </w:rPr>
                <w:t>https://urait.ru/viewer/metodika-obucheniya-fizicheskoy-kulture-gimnastika-452807#page/1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  <w:lang w:val="ru-RU"/>
              </w:rPr>
              <w:t xml:space="preserve"> (дата обращения: 17.09.2020).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Самостоятельная работа студента по физической культуре : учебное пособие для вузов / В. Л. Кондаков [и др.]. — 2-е изд., испр. и доп. — Москва : Издательство Юрайт, 2020. — 149 с. — (Высшее образование). — ISBN 978-5-534-12652-5. — Текст : электронный // ЭБС Юрайт [сайт]. — URL: </w:t>
            </w:r>
            <w:hyperlink r:id="rId12" w:anchor="page/1" w:history="1">
              <w:r>
                <w:rPr>
                  <w:rStyle w:val="a5"/>
                </w:rPr>
                <w:t>https</w:t>
              </w:r>
              <w:r>
                <w:rPr>
                  <w:rStyle w:val="a5"/>
                  <w:lang w:val="ru-RU"/>
                </w:rPr>
                <w:t>://</w:t>
              </w:r>
              <w:r>
                <w:rPr>
                  <w:rStyle w:val="a5"/>
                </w:rPr>
                <w:t>urait</w:t>
              </w:r>
              <w:r>
                <w:rPr>
                  <w:rStyle w:val="a5"/>
                  <w:lang w:val="ru-RU"/>
                </w:rPr>
                <w:t>.</w:t>
              </w:r>
              <w:r>
                <w:rPr>
                  <w:rStyle w:val="a5"/>
                </w:rPr>
                <w:t>ru</w:t>
              </w:r>
              <w:r>
                <w:rPr>
                  <w:rStyle w:val="a5"/>
                  <w:lang w:val="ru-RU"/>
                </w:rPr>
                <w:t>/</w:t>
              </w:r>
              <w:r>
                <w:rPr>
                  <w:rStyle w:val="a5"/>
                </w:rPr>
                <w:t>viewer</w:t>
              </w:r>
              <w:r>
                <w:rPr>
                  <w:rStyle w:val="a5"/>
                  <w:lang w:val="ru-RU"/>
                </w:rPr>
                <w:t>/</w:t>
              </w:r>
              <w:r>
                <w:rPr>
                  <w:rStyle w:val="a5"/>
                </w:rPr>
                <w:t>samostoyatelnaya</w:t>
              </w:r>
              <w:r>
                <w:rPr>
                  <w:rStyle w:val="a5"/>
                  <w:lang w:val="ru-RU"/>
                </w:rPr>
                <w:t>-</w:t>
              </w:r>
              <w:r>
                <w:rPr>
                  <w:rStyle w:val="a5"/>
                </w:rPr>
                <w:t>rabota</w:t>
              </w:r>
              <w:r>
                <w:rPr>
                  <w:rStyle w:val="a5"/>
                  <w:lang w:val="ru-RU"/>
                </w:rPr>
                <w:t>-</w:t>
              </w:r>
              <w:r>
                <w:rPr>
                  <w:rStyle w:val="a5"/>
                </w:rPr>
                <w:t>studenta</w:t>
              </w:r>
              <w:r>
                <w:rPr>
                  <w:rStyle w:val="a5"/>
                  <w:lang w:val="ru-RU"/>
                </w:rPr>
                <w:t>-</w:t>
              </w:r>
              <w:r>
                <w:rPr>
                  <w:rStyle w:val="a5"/>
                </w:rPr>
                <w:t>po</w:t>
              </w:r>
              <w:r>
                <w:rPr>
                  <w:rStyle w:val="a5"/>
                  <w:lang w:val="ru-RU"/>
                </w:rPr>
                <w:t>-</w:t>
              </w:r>
              <w:r>
                <w:rPr>
                  <w:rStyle w:val="a5"/>
                </w:rPr>
                <w:t>fizicheskoy</w:t>
              </w:r>
              <w:r>
                <w:rPr>
                  <w:rStyle w:val="a5"/>
                  <w:lang w:val="ru-RU"/>
                </w:rPr>
                <w:t>-</w:t>
              </w:r>
              <w:r>
                <w:rPr>
                  <w:rStyle w:val="a5"/>
                </w:rPr>
                <w:t>kulture</w:t>
              </w:r>
              <w:r>
                <w:rPr>
                  <w:rStyle w:val="a5"/>
                  <w:lang w:val="ru-RU"/>
                </w:rPr>
                <w:t>-447949#</w:t>
              </w:r>
              <w:r>
                <w:rPr>
                  <w:rStyle w:val="a5"/>
                </w:rPr>
                <w:t>page</w:t>
              </w:r>
              <w:r>
                <w:rPr>
                  <w:rStyle w:val="a5"/>
                  <w:lang w:val="ru-RU"/>
                </w:rPr>
                <w:t>/1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(дата обращения: 17.09.2020).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9E2CD8" w:rsidRPr="00495518" w:rsidTr="009E2CD8">
        <w:trPr>
          <w:gridAfter w:val="2"/>
          <w:wAfter w:w="3276" w:type="dxa"/>
          <w:trHeight w:hRule="exact" w:val="138"/>
        </w:trPr>
        <w:tc>
          <w:tcPr>
            <w:tcW w:w="426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9E2CD8" w:rsidRDefault="009E2CD8">
            <w:pPr>
              <w:rPr>
                <w:sz w:val="20"/>
                <w:szCs w:val="20"/>
                <w:lang w:val="ru-RU"/>
              </w:rPr>
            </w:pPr>
          </w:p>
        </w:tc>
      </w:tr>
      <w:tr w:rsidR="009E2CD8" w:rsidTr="009E2CD8">
        <w:trPr>
          <w:trHeight w:val="285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9E2CD8" w:rsidTr="009E2CD8">
        <w:trPr>
          <w:trHeight w:val="285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</w:p>
        </w:tc>
      </w:tr>
      <w:tr w:rsidR="009E2CD8" w:rsidTr="009E2CD8">
        <w:trPr>
          <w:gridAfter w:val="2"/>
          <w:wAfter w:w="3276" w:type="dxa"/>
          <w:trHeight w:hRule="exact" w:val="138"/>
        </w:trPr>
        <w:tc>
          <w:tcPr>
            <w:tcW w:w="426" w:type="dxa"/>
          </w:tcPr>
          <w:p w:rsidR="009E2CD8" w:rsidRDefault="009E2CD8"/>
        </w:tc>
        <w:tc>
          <w:tcPr>
            <w:tcW w:w="1999" w:type="dxa"/>
          </w:tcPr>
          <w:p w:rsidR="009E2CD8" w:rsidRDefault="009E2CD8"/>
        </w:tc>
        <w:tc>
          <w:tcPr>
            <w:tcW w:w="3700" w:type="dxa"/>
          </w:tcPr>
          <w:p w:rsidR="009E2CD8" w:rsidRDefault="009E2CD8"/>
        </w:tc>
      </w:tr>
      <w:tr w:rsidR="009E2CD8" w:rsidRPr="00395515" w:rsidTr="009E2CD8">
        <w:trPr>
          <w:trHeight w:val="277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>
              <w:rPr>
                <w:lang w:val="ru-RU"/>
              </w:rPr>
              <w:t xml:space="preserve"> </w:t>
            </w:r>
          </w:p>
        </w:tc>
      </w:tr>
      <w:tr w:rsidR="009E2CD8" w:rsidRPr="00395515" w:rsidTr="009E2CD8">
        <w:trPr>
          <w:trHeight w:val="293"/>
        </w:trPr>
        <w:tc>
          <w:tcPr>
            <w:tcW w:w="9401" w:type="dxa"/>
            <w:gridSpan w:val="5"/>
            <w:vMerge w:val="restart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:rsidR="009E2CD8" w:rsidRPr="00395515" w:rsidTr="009E2CD8">
        <w:trPr>
          <w:trHeight w:hRule="exact" w:val="277"/>
        </w:trPr>
        <w:tc>
          <w:tcPr>
            <w:tcW w:w="0" w:type="auto"/>
            <w:gridSpan w:val="5"/>
            <w:vMerge/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9E2CD8" w:rsidRPr="00395515" w:rsidTr="009E2CD8">
        <w:trPr>
          <w:gridAfter w:val="2"/>
          <w:wAfter w:w="3276" w:type="dxa"/>
          <w:trHeight w:hRule="exact" w:val="277"/>
        </w:trPr>
        <w:tc>
          <w:tcPr>
            <w:tcW w:w="426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RPr="00395515" w:rsidTr="009E2CD8">
        <w:trPr>
          <w:trHeight w:hRule="exact" w:val="138"/>
        </w:trPr>
        <w:tc>
          <w:tcPr>
            <w:tcW w:w="426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RPr="00395515" w:rsidTr="009E2CD8">
        <w:trPr>
          <w:trHeight w:val="277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RPr="00395515" w:rsidTr="009E2CD8">
        <w:trPr>
          <w:trHeight w:hRule="exact" w:val="277"/>
        </w:trPr>
        <w:tc>
          <w:tcPr>
            <w:tcW w:w="426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133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Tr="009E2CD8">
        <w:trPr>
          <w:trHeight w:val="285"/>
        </w:trPr>
        <w:tc>
          <w:tcPr>
            <w:tcW w:w="9401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9E2CD8" w:rsidTr="009E2CD8">
        <w:trPr>
          <w:trHeight w:hRule="exact" w:val="555"/>
        </w:trPr>
        <w:tc>
          <w:tcPr>
            <w:tcW w:w="426" w:type="dxa"/>
          </w:tcPr>
          <w:p w:rsidR="009E2CD8" w:rsidRDefault="009E2CD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43" w:type="dxa"/>
          </w:tcPr>
          <w:p w:rsidR="009E2CD8" w:rsidRDefault="009E2CD8"/>
        </w:tc>
      </w:tr>
      <w:tr w:rsidR="009E2CD8" w:rsidTr="009E2CD8">
        <w:trPr>
          <w:trHeight w:hRule="exact" w:val="818"/>
        </w:trPr>
        <w:tc>
          <w:tcPr>
            <w:tcW w:w="426" w:type="dxa"/>
          </w:tcPr>
          <w:p w:rsidR="009E2CD8" w:rsidRDefault="009E2CD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9E2CD8" w:rsidRDefault="009E2CD8"/>
        </w:tc>
      </w:tr>
    </w:tbl>
    <w:p w:rsidR="009E2CD8" w:rsidRDefault="009E2CD8" w:rsidP="009E2CD8">
      <w:pPr>
        <w:rPr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69"/>
        <w:gridCol w:w="1650"/>
        <w:gridCol w:w="663"/>
        <w:gridCol w:w="2342"/>
        <w:gridCol w:w="938"/>
        <w:gridCol w:w="3321"/>
        <w:gridCol w:w="22"/>
        <w:gridCol w:w="91"/>
      </w:tblGrid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285"/>
        </w:trPr>
        <w:tc>
          <w:tcPr>
            <w:tcW w:w="260" w:type="dxa"/>
          </w:tcPr>
          <w:p w:rsidR="009E2CD8" w:rsidRDefault="009E2CD8"/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285"/>
        </w:trPr>
        <w:tc>
          <w:tcPr>
            <w:tcW w:w="260" w:type="dxa"/>
          </w:tcPr>
          <w:p w:rsidR="009E2CD8" w:rsidRDefault="009E2CD8"/>
        </w:tc>
        <w:tc>
          <w:tcPr>
            <w:tcW w:w="17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138"/>
        </w:trPr>
        <w:tc>
          <w:tcPr>
            <w:tcW w:w="260" w:type="dxa"/>
          </w:tcPr>
          <w:p w:rsidR="009E2CD8" w:rsidRDefault="009E2CD8"/>
        </w:tc>
        <w:tc>
          <w:tcPr>
            <w:tcW w:w="1719" w:type="dxa"/>
            <w:gridSpan w:val="2"/>
          </w:tcPr>
          <w:p w:rsidR="009E2CD8" w:rsidRDefault="009E2CD8"/>
        </w:tc>
        <w:tc>
          <w:tcPr>
            <w:tcW w:w="3005" w:type="dxa"/>
            <w:gridSpan w:val="2"/>
          </w:tcPr>
          <w:p w:rsidR="009E2CD8" w:rsidRDefault="009E2CD8"/>
        </w:tc>
        <w:tc>
          <w:tcPr>
            <w:tcW w:w="4281" w:type="dxa"/>
            <w:gridSpan w:val="3"/>
          </w:tcPr>
          <w:p w:rsidR="009E2CD8" w:rsidRDefault="009E2CD8"/>
        </w:tc>
        <w:tc>
          <w:tcPr>
            <w:tcW w:w="91" w:type="dxa"/>
          </w:tcPr>
          <w:p w:rsidR="009E2CD8" w:rsidRDefault="009E2CD8"/>
        </w:tc>
      </w:tr>
      <w:tr w:rsidR="009E2CD8" w:rsidRPr="00395515" w:rsidTr="009E2CD8">
        <w:trPr>
          <w:trHeight w:val="285"/>
        </w:trPr>
        <w:tc>
          <w:tcPr>
            <w:tcW w:w="9356" w:type="dxa"/>
            <w:gridSpan w:val="9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>
              <w:rPr>
                <w:lang w:val="ru-RU"/>
              </w:rPr>
              <w:t xml:space="preserve"> </w:t>
            </w:r>
          </w:p>
        </w:tc>
      </w:tr>
      <w:tr w:rsidR="009E2CD8" w:rsidTr="009E2CD8">
        <w:trPr>
          <w:trHeight w:hRule="exact" w:val="270"/>
        </w:trPr>
        <w:tc>
          <w:tcPr>
            <w:tcW w:w="260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14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811"/>
        </w:trPr>
        <w:tc>
          <w:tcPr>
            <w:tcW w:w="260" w:type="dxa"/>
          </w:tcPr>
          <w:p w:rsidR="009E2CD8" w:rsidRDefault="009E2CD8"/>
        </w:tc>
        <w:tc>
          <w:tcPr>
            <w:tcW w:w="0" w:type="auto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826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Tr="009E2CD8">
        <w:trPr>
          <w:trHeight w:hRule="exact" w:val="555"/>
        </w:trPr>
        <w:tc>
          <w:tcPr>
            <w:tcW w:w="260" w:type="dxa"/>
          </w:tcPr>
          <w:p w:rsidR="009E2CD8" w:rsidRDefault="009E2CD8"/>
        </w:tc>
        <w:tc>
          <w:tcPr>
            <w:tcW w:w="47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9E2CD8" w:rsidRDefault="009E2C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91" w:type="dxa"/>
          </w:tcPr>
          <w:p w:rsidR="009E2CD8" w:rsidRDefault="009E2CD8"/>
        </w:tc>
      </w:tr>
      <w:tr w:rsidR="009E2CD8" w:rsidRPr="00395515" w:rsidTr="009E2CD8">
        <w:trPr>
          <w:trHeight w:val="285"/>
        </w:trPr>
        <w:tc>
          <w:tcPr>
            <w:tcW w:w="9356" w:type="dxa"/>
            <w:gridSpan w:val="9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>
              <w:rPr>
                <w:lang w:val="ru-RU"/>
              </w:rPr>
              <w:t xml:space="preserve"> </w:t>
            </w:r>
          </w:p>
        </w:tc>
      </w:tr>
      <w:tr w:rsidR="009E2CD8" w:rsidRPr="00395515" w:rsidTr="009E2CD8">
        <w:trPr>
          <w:trHeight w:hRule="exact" w:val="138"/>
        </w:trPr>
        <w:tc>
          <w:tcPr>
            <w:tcW w:w="329" w:type="dxa"/>
            <w:gridSpan w:val="2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2313" w:type="dxa"/>
            <w:gridSpan w:val="2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280" w:type="dxa"/>
            <w:gridSpan w:val="2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9E2CD8" w:rsidRDefault="009E2CD8">
            <w:pPr>
              <w:rPr>
                <w:lang w:val="ru-RU"/>
              </w:rPr>
            </w:pPr>
          </w:p>
        </w:tc>
        <w:tc>
          <w:tcPr>
            <w:tcW w:w="113" w:type="dxa"/>
            <w:gridSpan w:val="2"/>
          </w:tcPr>
          <w:p w:rsidR="009E2CD8" w:rsidRDefault="009E2CD8">
            <w:pPr>
              <w:rPr>
                <w:lang w:val="ru-RU"/>
              </w:rPr>
            </w:pPr>
          </w:p>
        </w:tc>
      </w:tr>
      <w:tr w:rsidR="009E2CD8" w:rsidRPr="00395515" w:rsidTr="009E2CD8">
        <w:trPr>
          <w:trHeight w:val="270"/>
        </w:trPr>
        <w:tc>
          <w:tcPr>
            <w:tcW w:w="9356" w:type="dxa"/>
            <w:gridSpan w:val="9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>
              <w:rPr>
                <w:lang w:val="ru-RU"/>
              </w:rPr>
              <w:t xml:space="preserve"> </w:t>
            </w:r>
          </w:p>
        </w:tc>
      </w:tr>
      <w:tr w:rsidR="009E2CD8" w:rsidTr="009E2CD8">
        <w:trPr>
          <w:trHeight w:val="293"/>
        </w:trPr>
        <w:tc>
          <w:tcPr>
            <w:tcW w:w="9356" w:type="dxa"/>
            <w:gridSpan w:val="9"/>
            <w:vMerge w:val="restart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(спортивный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стадион,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тренажерный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гимнастики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аэробики).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инвентарь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оборудование.</w:t>
            </w:r>
            <w:r>
              <w:rPr>
                <w:lang w:val="ru-RU"/>
              </w:rPr>
              <w:t xml:space="preserve"> 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>
              <w:rPr>
                <w:lang w:val="ru-RU"/>
              </w:rPr>
              <w:t xml:space="preserve"> 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стеллажи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r>
              <w:t xml:space="preserve"> </w:t>
            </w:r>
          </w:p>
          <w:p w:rsidR="009E2CD8" w:rsidRDefault="009E2C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E2CD8" w:rsidTr="009E2CD8">
        <w:trPr>
          <w:trHeight w:hRule="exact" w:val="3245"/>
        </w:trPr>
        <w:tc>
          <w:tcPr>
            <w:tcW w:w="0" w:type="auto"/>
            <w:gridSpan w:val="9"/>
            <w:vMerge/>
            <w:vAlign w:val="center"/>
            <w:hideMark/>
          </w:tcPr>
          <w:p w:rsidR="009E2CD8" w:rsidRDefault="009E2CD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E2CD8" w:rsidRDefault="009E2CD8" w:rsidP="009E2CD8"/>
    <w:p w:rsidR="009E2CD8" w:rsidRDefault="009E2CD8" w:rsidP="009E2CD8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</w:p>
    <w:p w:rsidR="009E2CD8" w:rsidRDefault="009E2CD8" w:rsidP="009E2CD8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1</w:t>
      </w:r>
    </w:p>
    <w:p w:rsidR="009E2CD8" w:rsidRDefault="009E2CD8" w:rsidP="009E2CD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Учебно-методическое обеспечение самостоятельной работы обучающихся</w:t>
      </w:r>
    </w:p>
    <w:p w:rsidR="009E2CD8" w:rsidRDefault="009E2CD8" w:rsidP="009E2CD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Самостоятельная работа студентов планируется с учетом индивидуального уровня физического развития и физической подготовленности, заключается в повторении двигательных действий, усвоенных в рамках практических занятий и самостоятельного выполнения комплексов упражнений, предусмотренных рабочей программой дисциплины.</w:t>
      </w:r>
    </w:p>
    <w:p w:rsidR="009E2CD8" w:rsidRDefault="009E2CD8" w:rsidP="009E2CD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первом комплексе представлены упражнения, направленные на развитие быстроты (таблица 1).</w:t>
      </w:r>
    </w:p>
    <w:p w:rsidR="009E2CD8" w:rsidRDefault="009E2CD8" w:rsidP="009E2CD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Таблица 1 </w:t>
      </w:r>
      <w:r>
        <w:rPr>
          <w:rFonts w:ascii="Times New Roman" w:hAnsi="Times New Roman" w:cs="Times New Roman"/>
          <w:sz w:val="24"/>
          <w:szCs w:val="24"/>
        </w:rPr>
        <w:sym w:font="Symbol" w:char="002D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Комплекс упражнений на развитие быстроты</w:t>
      </w:r>
    </w:p>
    <w:tbl>
      <w:tblPr>
        <w:tblW w:w="9465" w:type="dxa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"/>
        <w:gridCol w:w="2489"/>
        <w:gridCol w:w="4922"/>
        <w:gridCol w:w="1619"/>
      </w:tblGrid>
      <w:tr w:rsidR="009E2CD8" w:rsidTr="009E2CD8">
        <w:trPr>
          <w:tblHeader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рекомендации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Дозировка</w:t>
            </w:r>
          </w:p>
        </w:tc>
      </w:tr>
      <w:tr w:rsidR="009E2CD8" w:rsidTr="009E2CD8">
        <w:trPr>
          <w:trHeight w:val="37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спокойном темпе, не переходя на ходьбу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минут</w:t>
            </w:r>
          </w:p>
        </w:tc>
      </w:tr>
      <w:tr w:rsidR="009E2CD8" w:rsidTr="009E2CD8">
        <w:trPr>
          <w:trHeight w:val="90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leftChars="-100" w:left="-220" w:firstLine="29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Общеразвивающие упражнения (ОРУ)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Упражнения, направленные на подготовку всего организма к дальнейшей работе для всех групп мышц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раз</w:t>
            </w:r>
          </w:p>
        </w:tc>
      </w:tr>
      <w:tr w:rsidR="009E2CD8" w:rsidTr="009E2CD8">
        <w:trPr>
          <w:trHeight w:val="64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leftChars="-100" w:left="-220" w:firstLine="29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Специальные беговые</w:t>
            </w:r>
          </w:p>
          <w:p w:rsidR="009E2CD8" w:rsidRDefault="009E2CD8">
            <w:pPr>
              <w:spacing w:after="0" w:line="240" w:lineRule="auto"/>
              <w:ind w:leftChars="-100" w:left="-220" w:firstLine="29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упражнения (СБУ)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выполняются через ходьбу с максимальной частотой движения.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</w:rPr>
                <w:t>30 метров</w:t>
              </w:r>
            </w:smartTag>
            <w:r>
              <w:rPr>
                <w:rFonts w:ascii="Times New Roman" w:hAnsi="Times New Roman" w:cs="Times New Roman"/>
              </w:rPr>
              <w:t xml:space="preserve"> х 2 серии</w:t>
            </w:r>
          </w:p>
        </w:tc>
      </w:tr>
      <w:tr w:rsidR="009E2CD8" w:rsidTr="009E2CD8">
        <w:trPr>
          <w:trHeight w:val="37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Пробегание отрезков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Ускорения с максимальной скоростью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раза</w:t>
            </w:r>
          </w:p>
        </w:tc>
      </w:tr>
      <w:tr w:rsidR="009E2CD8" w:rsidTr="009E2CD8">
        <w:trPr>
          <w:trHeight w:val="661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widowControl w:val="0"/>
              <w:numPr>
                <w:ilvl w:val="0"/>
                <w:numId w:val="2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  <w:color w:val="000000"/>
                </w:rPr>
                <w:t>30 метров</w:t>
              </w:r>
            </w:smartTag>
            <w:r>
              <w:rPr>
                <w:rFonts w:ascii="Times New Roman" w:hAnsi="Times New Roman" w:cs="Times New Roman"/>
                <w:color w:val="000000"/>
              </w:rPr>
              <w:t xml:space="preserve"> с ходу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Упражнение  выполняется  с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использованием предстартового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разгона (10-</w:t>
            </w:r>
            <w:smartTag w:uri="urn:schemas-microsoft-com:office:smarttags" w:element="metricconverter">
              <w:smartTagPr>
                <w:attr w:name="ProductID" w:val="15 метров"/>
              </w:smartTagPr>
              <w:r>
                <w:rPr>
                  <w:rFonts w:ascii="Times New Roman" w:hAnsi="Times New Roman" w:cs="Times New Roman"/>
                  <w:color w:val="000000"/>
                </w:rPr>
                <w:t>15 метров</w:t>
              </w:r>
            </w:smartTag>
            <w:r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раза</w:t>
            </w:r>
          </w:p>
        </w:tc>
      </w:tr>
      <w:tr w:rsidR="009E2CD8" w:rsidTr="009E2CD8">
        <w:trPr>
          <w:trHeight w:val="715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widowControl w:val="0"/>
              <w:numPr>
                <w:ilvl w:val="0"/>
                <w:numId w:val="2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  <w:color w:val="000000"/>
                </w:rPr>
                <w:t>30 метров</w:t>
              </w:r>
            </w:smartTag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Упражнение выполняется с низкого старта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раза</w:t>
            </w:r>
          </w:p>
        </w:tc>
      </w:tr>
      <w:tr w:rsidR="009E2CD8" w:rsidTr="009E2CD8">
        <w:trPr>
          <w:trHeight w:val="602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widowControl w:val="0"/>
              <w:numPr>
                <w:ilvl w:val="0"/>
                <w:numId w:val="2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50 метров"/>
              </w:smartTagPr>
              <w:r>
                <w:rPr>
                  <w:rFonts w:ascii="Times New Roman" w:hAnsi="Times New Roman" w:cs="Times New Roman"/>
                  <w:color w:val="000000"/>
                </w:rPr>
                <w:t>50 метров</w:t>
              </w:r>
            </w:smartTag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Упражнение выполняется с высокого старта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раза</w:t>
            </w:r>
          </w:p>
        </w:tc>
      </w:tr>
      <w:tr w:rsidR="009E2CD8" w:rsidTr="009E2CD8"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Упражнения на технику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Дозировка данных упражнений различна (от10 до 20 мячей, от 5 до 7 прямых) в зависимости от усвоения данного упражнения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прямых</w:t>
            </w:r>
          </w:p>
        </w:tc>
      </w:tr>
      <w:tr w:rsidR="009E2CD8" w:rsidTr="009E2CD8">
        <w:trPr>
          <w:trHeight w:val="922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4"/>
              </w:numPr>
              <w:autoSpaceDN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прыжки на двух ногах через набивные мячи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При выполнении данного упражнения ноги расположены вместе, руки согнуты в локтях. </w:t>
            </w:r>
            <w:r>
              <w:rPr>
                <w:rFonts w:ascii="Times New Roman" w:hAnsi="Times New Roman" w:cs="Times New Roman"/>
                <w:color w:val="000000"/>
              </w:rPr>
              <w:t>Расстояние между мячами 3-4 стопы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мячей</w:t>
            </w:r>
          </w:p>
        </w:tc>
      </w:tr>
      <w:tr w:rsidR="009E2CD8" w:rsidTr="009E2CD8"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4"/>
              </w:numPr>
              <w:autoSpaceDN w:val="0"/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бег через набивные мячи 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Мячи располагаются на расстоянии 5-7 стоп. Упражнение выполняется с максимальной частотой.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мячей</w:t>
            </w:r>
          </w:p>
        </w:tc>
      </w:tr>
      <w:tr w:rsidR="009E2CD8" w:rsidTr="009E2CD8"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4"/>
              </w:numPr>
              <w:autoSpaceDN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смена ног на возвышенности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Данное упражнение выполняется с максимальной частотой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раз</w:t>
            </w:r>
          </w:p>
        </w:tc>
      </w:tr>
      <w:tr w:rsidR="009E2CD8" w:rsidTr="009E2CD8">
        <w:trPr>
          <w:trHeight w:val="681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4"/>
              </w:numPr>
              <w:autoSpaceDN w:val="0"/>
              <w:spacing w:after="0" w:line="240" w:lineRule="auto"/>
              <w:ind w:left="0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высокое поднимание бедра с продвижением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 с медленным продвижением вперёд (один шаг на 20-</w:t>
            </w:r>
            <w:smartTag w:uri="urn:schemas-microsoft-com:office:smarttags" w:element="metricconverter">
              <w:smartTagPr>
                <w:attr w:name="ProductID" w:val="30 см"/>
              </w:smartTagPr>
              <w:r>
                <w:rPr>
                  <w:rFonts w:ascii="Times New Roman" w:hAnsi="Times New Roman" w:cs="Times New Roman"/>
                  <w:lang w:val="ru-RU"/>
                </w:rPr>
                <w:t>30 см</w:t>
              </w:r>
            </w:smartTag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</w:rPr>
                <w:t>30 метров</w:t>
              </w:r>
            </w:smartTag>
          </w:p>
        </w:tc>
      </w:tr>
      <w:tr w:rsidR="009E2CD8" w:rsidTr="009E2CD8">
        <w:trPr>
          <w:trHeight w:val="928"/>
        </w:trPr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4"/>
              </w:numPr>
              <w:autoSpaceDN w:val="0"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шаг в шаге 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 с максимальной частотой.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</w:rPr>
                <w:t>30 метров</w:t>
              </w:r>
            </w:smartTag>
          </w:p>
        </w:tc>
      </w:tr>
      <w:tr w:rsidR="009E2CD8" w:rsidTr="009E2CD8"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Упражнения для мышц брюшного пресса 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widowControl w:val="0"/>
              <w:numPr>
                <w:ilvl w:val="0"/>
                <w:numId w:val="6"/>
              </w:numPr>
              <w:tabs>
                <w:tab w:val="left" w:pos="22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Подъём туловища из положения лёжа на спине в положение сидя</w:t>
            </w:r>
          </w:p>
          <w:p w:rsidR="009E2CD8" w:rsidRDefault="009E2CD8">
            <w:pPr>
              <w:widowControl w:val="0"/>
              <w:numPr>
                <w:ilvl w:val="0"/>
                <w:numId w:val="6"/>
              </w:numPr>
              <w:tabs>
                <w:tab w:val="left" w:pos="22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Подъём верхней части туловища.</w:t>
            </w:r>
          </w:p>
          <w:p w:rsidR="009E2CD8" w:rsidRDefault="009E2CD8">
            <w:pPr>
              <w:widowControl w:val="0"/>
              <w:numPr>
                <w:ilvl w:val="0"/>
                <w:numId w:val="6"/>
              </w:numPr>
              <w:tabs>
                <w:tab w:val="left" w:pos="22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Скручивание.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100 раз</w:t>
            </w:r>
          </w:p>
        </w:tc>
      </w:tr>
      <w:tr w:rsidR="009E2CD8" w:rsidRPr="00395515" w:rsidTr="009E2CD8"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для мышц спины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</w:t>
            </w:r>
          </w:p>
          <w:p w:rsidR="009E2CD8" w:rsidRDefault="009E2CD8">
            <w:pPr>
              <w:widowControl w:val="0"/>
              <w:numPr>
                <w:ilvl w:val="0"/>
                <w:numId w:val="8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«Лодочка»</w:t>
            </w:r>
          </w:p>
          <w:p w:rsidR="009E2CD8" w:rsidRDefault="009E2CD8">
            <w:pPr>
              <w:widowControl w:val="0"/>
              <w:numPr>
                <w:ilvl w:val="0"/>
                <w:numId w:val="8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Одновременный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подъём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разноимённой ноги и руки (чередование рук и ног)</w:t>
            </w:r>
          </w:p>
          <w:p w:rsidR="009E2CD8" w:rsidRDefault="009E2CD8">
            <w:pPr>
              <w:widowControl w:val="0"/>
              <w:numPr>
                <w:ilvl w:val="0"/>
                <w:numId w:val="8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Подъём туловища из положения лежа на животе с разворотом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E2CD8" w:rsidTr="009E2CD8"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Заминочный бег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Бег в спокойном темпе для восстановления всех систем организма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</w:tbl>
    <w:p w:rsidR="009E2CD8" w:rsidRDefault="009E2CD8" w:rsidP="009E2CD8">
      <w:pPr>
        <w:rPr>
          <w:rFonts w:ascii="Times New Roman" w:hAnsi="Times New Roman" w:cs="Times New Roman"/>
        </w:rPr>
      </w:pPr>
    </w:p>
    <w:p w:rsidR="009E2CD8" w:rsidRDefault="009E2CD8" w:rsidP="009E2CD8">
      <w:pPr>
        <w:spacing w:after="0" w:line="240" w:lineRule="auto"/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Fonts w:ascii="Times New Roman" w:hAnsi="Times New Roman" w:cs="Times New Roman"/>
          <w:spacing w:val="4"/>
          <w:lang w:val="ru-RU"/>
        </w:rPr>
        <w:t>Второй комплекс упражнений, направленный на развитие скоростной выносливости (таблица</w:t>
      </w:r>
      <w:r>
        <w:rPr>
          <w:rFonts w:ascii="Times New Roman" w:hAnsi="Times New Roman" w:cs="Times New Roman"/>
          <w:spacing w:val="4"/>
        </w:rPr>
        <w:t> </w:t>
      </w:r>
      <w:r>
        <w:rPr>
          <w:rFonts w:ascii="Times New Roman" w:hAnsi="Times New Roman" w:cs="Times New Roman"/>
          <w:spacing w:val="4"/>
          <w:lang w:val="ru-RU"/>
        </w:rPr>
        <w:t>2).</w:t>
      </w:r>
    </w:p>
    <w:p w:rsidR="009E2CD8" w:rsidRDefault="009E2CD8" w:rsidP="009E2CD8">
      <w:pPr>
        <w:spacing w:after="0" w:line="240" w:lineRule="auto"/>
        <w:jc w:val="both"/>
        <w:rPr>
          <w:rFonts w:ascii="Times New Roman" w:hAnsi="Times New Roman" w:cs="Times New Roman"/>
          <w:spacing w:val="4"/>
          <w:lang w:val="ru-RU"/>
        </w:rPr>
      </w:pPr>
    </w:p>
    <w:p w:rsidR="009E2CD8" w:rsidRDefault="009E2CD8" w:rsidP="009E2CD8">
      <w:pPr>
        <w:ind w:rightChars="18" w:right="4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Таблица 2 </w:t>
      </w:r>
      <w:r>
        <w:rPr>
          <w:rFonts w:ascii="Times New Roman" w:hAnsi="Times New Roman" w:cs="Times New Roman"/>
        </w:rPr>
        <w:sym w:font="Symbol" w:char="002D"/>
      </w:r>
      <w:r>
        <w:rPr>
          <w:rFonts w:ascii="Times New Roman" w:hAnsi="Times New Roman" w:cs="Times New Roman"/>
          <w:lang w:val="ru-RU"/>
        </w:rPr>
        <w:t xml:space="preserve"> Комплекс упражнений на развитие скоростной выносливости</w:t>
      </w:r>
    </w:p>
    <w:tbl>
      <w:tblPr>
        <w:tblW w:w="9465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5"/>
        <w:gridCol w:w="15"/>
        <w:gridCol w:w="2020"/>
        <w:gridCol w:w="5527"/>
        <w:gridCol w:w="1514"/>
      </w:tblGrid>
      <w:tr w:rsidR="009E2CD8" w:rsidTr="009E2CD8">
        <w:trPr>
          <w:trHeight w:val="170"/>
          <w:tblHeader/>
        </w:trPr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рекомендации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Дозировка</w:t>
            </w:r>
          </w:p>
        </w:tc>
      </w:tr>
      <w:tr w:rsidR="009E2CD8" w:rsidTr="009E2CD8">
        <w:trPr>
          <w:trHeight w:val="1232"/>
        </w:trPr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спокойном темпе, не переходя на ходьбу (с постепенным возрастанием темпа и времени)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минут</w:t>
            </w:r>
          </w:p>
        </w:tc>
      </w:tr>
      <w:tr w:rsidR="009E2CD8" w:rsidTr="009E2CD8"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Общеразвивающие упражнения (ОРУ)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Упражнения,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направленные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на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подготовку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всего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организма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дальнейшей работе для всех групп мышц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раз</w:t>
            </w:r>
          </w:p>
        </w:tc>
      </w:tr>
      <w:tr w:rsidR="009E2CD8" w:rsidTr="009E2CD8"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Специальные</w:t>
            </w:r>
          </w:p>
          <w:p w:rsidR="009E2CD8" w:rsidRDefault="009E2CD8">
            <w:pPr>
              <w:spacing w:after="0" w:line="240" w:lineRule="auto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</w:t>
            </w:r>
          </w:p>
          <w:p w:rsidR="009E2CD8" w:rsidRDefault="009E2CD8">
            <w:pPr>
              <w:spacing w:after="0" w:line="240" w:lineRule="auto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упражнения (СБУ)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выполняются через трусцу с максимальной частотой движения.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серии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tabs>
                <w:tab w:val="left" w:pos="467"/>
              </w:tabs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бег с высоким подниманием бедра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1390650" cy="1457325"/>
                  <wp:effectExtent l="19050" t="0" r="0" b="0"/>
                  <wp:docPr id="8" name="Рисунок 1" descr="https://i2.wp.com/beguza.ru/wp-content/uploads/2016/11/pod-kolena-2.jpg?resize=382,401&amp;ssl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2.wp.com/beguza.ru/wp-content/uploads/2016/11/pod-kolena-2.jpg?resize=382,401&amp;ssl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tabs>
                <w:tab w:val="left" w:pos="420"/>
                <w:tab w:val="left" w:pos="892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с захлестом голени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447800" cy="1533525"/>
                  <wp:effectExtent l="1905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78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бег с прямыми ногами вперёд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524000" cy="1381125"/>
                  <wp:effectExtent l="19050" t="0" r="0" b="9525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240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бег колесом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190875" cy="990600"/>
                  <wp:effectExtent l="19050" t="0" r="9525" b="0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908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спиной вперёд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752600" cy="1581150"/>
                  <wp:effectExtent l="19050" t="0" r="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шаг в шаге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476375" cy="1504950"/>
                  <wp:effectExtent l="19050" t="0" r="9525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637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0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ускорение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3105150" cy="92392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40 метров"/>
              </w:smartTagPr>
              <w:r>
                <w:rPr>
                  <w:rFonts w:ascii="Times New Roman" w:hAnsi="Times New Roman" w:cs="Times New Roman"/>
                </w:rPr>
                <w:t>40 метров</w:t>
              </w:r>
            </w:smartTag>
          </w:p>
        </w:tc>
      </w:tr>
      <w:tr w:rsidR="009E2CD8" w:rsidTr="009E2CD8"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30+60+100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Данные дистанции выполняются ускорением (возвращаться после дистанции на старт трусцой). </w:t>
            </w:r>
            <w:r>
              <w:rPr>
                <w:rFonts w:ascii="Times New Roman" w:hAnsi="Times New Roman" w:cs="Times New Roman"/>
              </w:rPr>
              <w:t>Максимальная частота движение. Отдых по окончанию серии.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серии</w:t>
            </w:r>
          </w:p>
        </w:tc>
      </w:tr>
      <w:tr w:rsidR="009E2CD8" w:rsidTr="009E2CD8">
        <w:trPr>
          <w:trHeight w:val="2344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Силовые упражнения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Выполняются с помощью кругового метода. Отдых производится во время смены упражнений и после серии. На первой серии делаются упражнения под номером 1, на второй под цифрой 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серии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для мышц живота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widowControl w:val="0"/>
              <w:numPr>
                <w:ilvl w:val="0"/>
                <w:numId w:val="14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Подъём туловища из положения лёжа на спине в положение сидя.</w:t>
            </w:r>
          </w:p>
          <w:p w:rsidR="009E2CD8" w:rsidRDefault="009E2CD8">
            <w:pPr>
              <w:widowControl w:val="0"/>
              <w:numPr>
                <w:ilvl w:val="0"/>
                <w:numId w:val="14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Подъём верхней части туловища.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раз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для мышц спины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6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«Лодочка»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(одновременное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поднимание рук и ног).</w:t>
            </w:r>
          </w:p>
          <w:p w:rsidR="009E2CD8" w:rsidRDefault="009E2CD8">
            <w:pPr>
              <w:numPr>
                <w:ilvl w:val="0"/>
                <w:numId w:val="16"/>
              </w:num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Подъём туловища из положения лежа на животе.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раз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поднимание и опускание стоп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На двух ногах.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На одной ноге.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раз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отжимание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 колен.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Классические.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раз</w:t>
            </w:r>
          </w:p>
        </w:tc>
      </w:tr>
      <w:tr w:rsidR="009E2CD8" w:rsidTr="009E2CD8"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1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присед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 стойке ноги врозь.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2.В движении (чередуя широкую и узкую стойки).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раз</w:t>
            </w:r>
          </w:p>
        </w:tc>
      </w:tr>
      <w:tr w:rsidR="009E2CD8" w:rsidTr="009E2CD8">
        <w:trPr>
          <w:trHeight w:val="875"/>
        </w:trPr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Заминочный бег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Бег в спокойном темпе, для восстановления всех систем организма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минут</w:t>
            </w:r>
          </w:p>
        </w:tc>
      </w:tr>
    </w:tbl>
    <w:p w:rsidR="009E2CD8" w:rsidRDefault="009E2CD8" w:rsidP="009E2CD8">
      <w:pPr>
        <w:rPr>
          <w:rFonts w:ascii="Times New Roman" w:hAnsi="Times New Roman" w:cs="Times New Roman"/>
        </w:rPr>
      </w:pPr>
    </w:p>
    <w:p w:rsidR="009E2CD8" w:rsidRDefault="009E2CD8" w:rsidP="009E2CD8">
      <w:pPr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Fonts w:ascii="Times New Roman" w:hAnsi="Times New Roman" w:cs="Times New Roman"/>
          <w:spacing w:val="4"/>
          <w:lang w:val="ru-RU"/>
        </w:rPr>
        <w:t>Третий комплекс упражнений, направленный на развитие скоростно-силовых качеств (таблица3).</w:t>
      </w:r>
    </w:p>
    <w:p w:rsidR="009E2CD8" w:rsidRDefault="009E2CD8" w:rsidP="009E2CD8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Таблица 3 </w:t>
      </w:r>
      <w:r>
        <w:rPr>
          <w:rFonts w:ascii="Times New Roman" w:hAnsi="Times New Roman" w:cs="Times New Roman"/>
        </w:rPr>
        <w:sym w:font="Symbol" w:char="002D"/>
      </w:r>
      <w:r>
        <w:rPr>
          <w:rFonts w:ascii="Times New Roman" w:hAnsi="Times New Roman" w:cs="Times New Roman"/>
          <w:lang w:val="ru-RU"/>
        </w:rPr>
        <w:t xml:space="preserve"> Комплекс упражнений </w:t>
      </w:r>
      <w:r>
        <w:rPr>
          <w:rFonts w:ascii="Times New Roman" w:hAnsi="Times New Roman" w:cs="Times New Roman"/>
          <w:spacing w:val="4"/>
          <w:lang w:val="ru-RU"/>
        </w:rPr>
        <w:t>на развитие скоростно-силовых качеств</w:t>
      </w:r>
    </w:p>
    <w:tbl>
      <w:tblPr>
        <w:tblW w:w="9465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15"/>
        <w:gridCol w:w="2504"/>
        <w:gridCol w:w="4929"/>
        <w:gridCol w:w="1608"/>
      </w:tblGrid>
      <w:tr w:rsidR="009E2CD8" w:rsidTr="009E2CD8">
        <w:trPr>
          <w:tblHeader/>
        </w:trPr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указания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Дозировка</w:t>
            </w:r>
          </w:p>
        </w:tc>
      </w:tr>
      <w:tr w:rsidR="009E2CD8" w:rsidTr="009E2CD8"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спокойном темпе, не переходя на ходьбу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минут</w:t>
            </w:r>
          </w:p>
        </w:tc>
      </w:tr>
      <w:tr w:rsidR="009E2CD8" w:rsidTr="009E2CD8">
        <w:trPr>
          <w:trHeight w:val="1333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15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Общеразвивающие упражнения (ОРУ)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Упражнения,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направленные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подготовку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всего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организма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дальнейшей работе на все группы мышц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раз</w:t>
            </w:r>
          </w:p>
        </w:tc>
      </w:tr>
      <w:tr w:rsidR="009E2CD8" w:rsidTr="009E2CD8">
        <w:trPr>
          <w:trHeight w:val="1476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Специальные</w:t>
            </w: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беговые</w:t>
            </w: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упражнения (СБУ)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выполняются через ходьбу с максимальной частотой движения.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30 метров"/>
              </w:smartTagPr>
              <w:r>
                <w:rPr>
                  <w:rFonts w:ascii="Times New Roman" w:hAnsi="Times New Roman" w:cs="Times New Roman"/>
                </w:rPr>
                <w:t>30 метров</w:t>
              </w:r>
            </w:smartTag>
          </w:p>
        </w:tc>
      </w:tr>
      <w:tr w:rsidR="009E2CD8" w:rsidTr="009E2CD8">
        <w:trPr>
          <w:trHeight w:val="1288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 с</w:t>
            </w: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эспандером лыжника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выполняются правой и левой рукой.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18"/>
              </w:numPr>
              <w:tabs>
                <w:tab w:val="left" w:pos="40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жим из-за головы двумя руками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Эспандер в двух руках за головой; сгибание, разгибание рук (до полного выпрямления рук)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раз</w:t>
            </w:r>
          </w:p>
        </w:tc>
      </w:tr>
      <w:tr w:rsidR="009E2CD8" w:rsidTr="009E2CD8">
        <w:trPr>
          <w:trHeight w:val="1363"/>
        </w:trPr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18"/>
              </w:numPr>
              <w:tabs>
                <w:tab w:val="left" w:pos="400"/>
                <w:tab w:val="left" w:pos="709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сведение и разведение рук (лицо и спиной вперёд)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 стоя спиной и лицом вперёд. Руки находятся на уровне груди (прямые)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18"/>
              </w:numPr>
              <w:tabs>
                <w:tab w:val="left" w:pos="40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сгибание, разгибание рук с выведение на плечо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Эспандер в двух руках над головой, выполняется выпрямление рук в левую и правую стороны (поочерёдно)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numPr>
                <w:ilvl w:val="0"/>
                <w:numId w:val="18"/>
              </w:numPr>
              <w:tabs>
                <w:tab w:val="left" w:pos="400"/>
              </w:tabs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имитация техники метания с места (на правую и левую руку)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стоя, левым боком в сторону направления движения, левая нога впереди, в правой руке эспандер. Выполняется поворот правой стопы в сторону движения, при этом всё тело натягивается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производится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финальное усилие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раз</w:t>
            </w:r>
          </w:p>
        </w:tc>
      </w:tr>
      <w:tr w:rsidR="009E2CD8" w:rsidTr="009E2CD8"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Передвижение по разбегу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Выполняется левым и правым боком, с большой амплитудой движения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2 серии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0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скрестным шагом в ходьбе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выполняется, высоко поднимая бедро с максимальным вынесением вперёд.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 метров"/>
              </w:smartTagPr>
              <w:r>
                <w:rPr>
                  <w:rFonts w:ascii="Times New Roman" w:hAnsi="Times New Roman" w:cs="Times New Roman"/>
                </w:rPr>
                <w:t>20 метров</w:t>
              </w:r>
            </w:smartTag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0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приставными шагами 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 с отталкиванием стопой вверх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 метров"/>
              </w:smartTagPr>
              <w:r>
                <w:rPr>
                  <w:rFonts w:ascii="Times New Roman" w:hAnsi="Times New Roman" w:cs="Times New Roman"/>
                </w:rPr>
                <w:t>20 метров</w:t>
              </w:r>
            </w:smartTag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0"/>
              </w:numPr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скрестным шагом в беге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 выполняется, высоко поднимая бедро с максимальным вынесением вперёд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 метров"/>
              </w:smartTagPr>
              <w:r>
                <w:rPr>
                  <w:rFonts w:ascii="Times New Roman" w:hAnsi="Times New Roman" w:cs="Times New Roman"/>
                </w:rPr>
                <w:t>20 метров</w:t>
              </w:r>
            </w:smartTag>
          </w:p>
        </w:tc>
      </w:tr>
      <w:tr w:rsidR="009E2CD8" w:rsidTr="009E2CD8">
        <w:trPr>
          <w:trHeight w:val="1160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Метание гранаты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Граната держится за конец рукоятки четырьмя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пальцами,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ручка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гранаты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своим 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основанием 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упирается 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мизинец, согнутый и прижатый к ладони, 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кисть расслаблена, большой палец расположен вдоль оси гранаты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раз</w:t>
            </w: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места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Встать левым боком к направлению метания. Тяжесть тела переносится на правую ногу, левая стоит впереди. Граната находится в правой руке на уровне глаз, левая вытянута вперёд (показывая траекторию движения). Опираясь на левую ногу, выполняется поворот груди вперёд, выводя руку с гранатой за голову. </w:t>
            </w:r>
            <w:r>
              <w:rPr>
                <w:rFonts w:ascii="Times New Roman" w:hAnsi="Times New Roman" w:cs="Times New Roman"/>
                <w:color w:val="000000"/>
              </w:rPr>
              <w:t>Создаётся положения «натянутого лука», заканчивающееся рывком и выбрасыванием гранаты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шага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Встать левым боком. Тяжесть тела на правой ноге, левая отставлена вперёд. Упражнение начинается с переноса центра тяжести на левую ногу и одновременным выносом правой ноги вперёд (высоко поднимая бедро). Левая нога ставится в упор,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выполняется поворот груди вперёд, выводя руку с гранатой за голову. </w:t>
            </w:r>
            <w:r>
              <w:rPr>
                <w:rFonts w:ascii="Times New Roman" w:hAnsi="Times New Roman" w:cs="Times New Roman"/>
                <w:color w:val="000000"/>
              </w:rPr>
              <w:t>Создаётся положения «натянутого лука», заканчивающееся рывком и выбрасыванием гранаты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2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трёх шагов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Встать левым боком. Тяжесть тела на правой ноге, левая отставлена вперёд. Упражнение начинается с выполнения трёх скрестных шагов. В последнем шаге левая нога ставится в упор,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выполняется поворот груди вперёд, выводя руку с гранатой за голову. </w:t>
            </w:r>
            <w:r>
              <w:rPr>
                <w:rFonts w:ascii="Times New Roman" w:hAnsi="Times New Roman" w:cs="Times New Roman"/>
                <w:color w:val="000000"/>
              </w:rPr>
              <w:t>Создаётся положения «натянутого лука», заканчивающееся рывком и выбрасыванием гранаты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раз</w:t>
            </w:r>
          </w:p>
        </w:tc>
      </w:tr>
      <w:tr w:rsidR="009E2CD8" w:rsidTr="009E2CD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с набивным мячом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выполняются в парах или тройках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серии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4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передача мяча из под ног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стоя лицом друг к другу на расстоянии 8-</w:t>
            </w:r>
            <w:smartTag w:uri="urn:schemas-microsoft-com:office:smarttags" w:element="metricconverter">
              <w:smartTagPr>
                <w:attr w:name="ProductID" w:val="10 метров"/>
              </w:smartTagPr>
              <w:r>
                <w:rPr>
                  <w:rFonts w:ascii="Times New Roman" w:hAnsi="Times New Roman" w:cs="Times New Roman"/>
                  <w:lang w:val="ru-RU"/>
                </w:rPr>
                <w:t>10 метров</w:t>
              </w:r>
            </w:smartTag>
            <w:r>
              <w:rPr>
                <w:rFonts w:ascii="Times New Roman" w:hAnsi="Times New Roman" w:cs="Times New Roman"/>
                <w:lang w:val="ru-RU"/>
              </w:rPr>
              <w:t>. Упражнение начинается со сгибания ног, мяч в руках внизу (отводится назад). Выпрямляя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ноги,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руки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тянутся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вперёд-вверх.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Упражнение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заканчивается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передачей мяча партнёру.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4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передача мяча спиной вперёд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стоя спиной друг к другу на расстоянии 8-</w:t>
            </w:r>
            <w:smartTag w:uri="urn:schemas-microsoft-com:office:smarttags" w:element="metricconverter">
              <w:smartTagPr>
                <w:attr w:name="ProductID" w:val="10 метров"/>
              </w:smartTagPr>
              <w:r>
                <w:rPr>
                  <w:rFonts w:ascii="Times New Roman" w:hAnsi="Times New Roman" w:cs="Times New Roman"/>
                  <w:lang w:val="ru-RU"/>
                </w:rPr>
                <w:t>10 метров</w:t>
              </w:r>
            </w:smartTag>
            <w:r>
              <w:rPr>
                <w:rFonts w:ascii="Times New Roman" w:hAnsi="Times New Roman" w:cs="Times New Roman"/>
                <w:lang w:val="ru-RU"/>
              </w:rPr>
              <w:t xml:space="preserve">. Упражнение начинается со сгибания ног, мяч в руках внизу (отводится назад). Выпрямляя ноги, руки тянутся вверх - назад.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Упражнение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заканчивается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передачей мяча партнёру.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4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передача мяча с левой и правой стороны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стоя лицо друг к другу, мяч в руках. Упражнение начинается со сгибания ног, руки отводятся в сторону.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разгибании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ног 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руки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выполняют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движение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противоположную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сторону.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Упражнение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>заканчивается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выпусканием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ru-RU"/>
              </w:rPr>
              <w:t xml:space="preserve"> мяча на уровне головы.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4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передача мяча из-за головы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стоя лицом друг к другу. Упражнение начинается со сгибания ног, мяч в руках за головой. При разгибании ног руки выполняют движение вверх-вперёд. Упражнение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заканчивается передачей мяча партнёру.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 раз</w:t>
            </w:r>
          </w:p>
        </w:tc>
      </w:tr>
      <w:tr w:rsidR="009E2CD8" w:rsidTr="009E2CD8"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numPr>
                <w:ilvl w:val="0"/>
                <w:numId w:val="24"/>
              </w:numPr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передача мяча прямыми руками (стоя на коленях)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стоя на коленях. Упражнение начинается с приёма мяча от партнёра на уровне вытянутых рук над головой. При приёме мяча руки выполняют движение назад-вниз, ноги сгибаются в коленях, спина прогибается назад. При разгибании ног в коленном суставе руки выполняют движение вперёд-вверх.</w:t>
            </w:r>
            <w:r>
              <w:rPr>
                <w:rFonts w:ascii="Times New Roman" w:hAnsi="Times New Roman" w:cs="Times New Roman"/>
              </w:rPr>
              <w:t> Упражнение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заканчивается передачей мяча 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партнёру.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раз</w:t>
            </w:r>
          </w:p>
        </w:tc>
      </w:tr>
      <w:tr w:rsidR="009E2CD8" w:rsidTr="009E2CD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Заминочный бег</w:t>
            </w: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Бег в спокойно темпе, для восстановления всех систем организма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минут</w:t>
            </w:r>
          </w:p>
        </w:tc>
      </w:tr>
    </w:tbl>
    <w:p w:rsidR="009E2CD8" w:rsidRDefault="009E2CD8" w:rsidP="009E2CD8">
      <w:pPr>
        <w:rPr>
          <w:rFonts w:ascii="Times New Roman" w:hAnsi="Times New Roman" w:cs="Times New Roman"/>
        </w:rPr>
      </w:pPr>
    </w:p>
    <w:p w:rsidR="009E2CD8" w:rsidRDefault="009E2CD8" w:rsidP="009E2CD8">
      <w:pPr>
        <w:ind w:firstLine="708"/>
        <w:jc w:val="both"/>
        <w:rPr>
          <w:rFonts w:ascii="Times New Roman" w:eastAsia="SimSun" w:hAnsi="Times New Roman" w:cs="Times New Roman"/>
          <w:lang w:val="ru-RU" w:eastAsia="zh-CN"/>
        </w:rPr>
      </w:pPr>
      <w:r>
        <w:rPr>
          <w:rFonts w:ascii="Times New Roman" w:hAnsi="Times New Roman" w:cs="Times New Roman"/>
          <w:spacing w:val="4"/>
          <w:lang w:val="ru-RU"/>
        </w:rPr>
        <w:t>Четвертый комплекс направлен на совершенствование статической гибкости (таблица</w:t>
      </w:r>
      <w:r>
        <w:rPr>
          <w:rFonts w:ascii="Times New Roman" w:hAnsi="Times New Roman" w:cs="Times New Roman"/>
          <w:spacing w:val="4"/>
        </w:rPr>
        <w:t> </w:t>
      </w:r>
      <w:r>
        <w:rPr>
          <w:rFonts w:ascii="Times New Roman" w:hAnsi="Times New Roman" w:cs="Times New Roman"/>
          <w:spacing w:val="4"/>
          <w:lang w:val="ru-RU"/>
        </w:rPr>
        <w:t>4).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eastAsia="SimSun" w:hAnsi="Times New Roman" w:cs="Times New Roman"/>
          <w:lang w:val="ru-RU" w:eastAsia="zh-CN"/>
        </w:rPr>
        <w:t>Статические упражнения связаны с удержанием положения тела от 10 с до нескольких минут.</w:t>
      </w:r>
    </w:p>
    <w:p w:rsidR="009E2CD8" w:rsidRDefault="009E2CD8" w:rsidP="009E2CD8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Таблица 4 – Комплекс упражнений на развитие гибкости</w:t>
      </w: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4"/>
        <w:gridCol w:w="2269"/>
        <w:gridCol w:w="3404"/>
      </w:tblGrid>
      <w:tr w:rsidR="009E2CD8" w:rsidTr="009E2CD8">
        <w:trPr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i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lang w:eastAsia="zh-CN"/>
              </w:rPr>
              <w:t>Содержание упражнения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lang w:eastAsia="zh-CN"/>
              </w:rPr>
              <w:t xml:space="preserve">Методические </w:t>
            </w:r>
            <w:r>
              <w:rPr>
                <w:rFonts w:ascii="Times New Roman" w:eastAsia="SimSun" w:hAnsi="Times New Roman" w:cs="Times New Roman"/>
                <w:i/>
                <w:lang w:eastAsia="zh-CN"/>
              </w:rPr>
              <w:br/>
              <w:t>указания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i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lang w:eastAsia="zh-CN"/>
              </w:rPr>
              <w:t>Демонстрация</w: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– стоя на коленях, спиной к партнеру, отвести прямые руки назад. Партнер, взяв за руки, максимально поднимает ему руки, фиксирует данное положение на 10 – 12 секунд. </w:t>
            </w:r>
            <w:r>
              <w:rPr>
                <w:rFonts w:ascii="Times New Roman" w:hAnsi="Times New Roman" w:cs="Times New Roman"/>
              </w:rPr>
              <w:t>Выполнять упражнение по два – три подхода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Голову поднять вверх, плечи и руки максимально расслабить, таз увести вперед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2145" w:dyaOrig="1425">
                <v:shape id="_x0000_i1028" type="#_x0000_t75" style="width:108pt;height:70.2pt" o:ole="">
                  <v:imagedata r:id="rId21" o:title=""/>
                </v:shape>
                <o:OLEObject Type="Embed" ProgID="PBrush" ShapeID="_x0000_i1028" DrawAspect="Content" ObjectID="_1665436998" r:id="rId22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– стоя спиной на коленях к партнеру на расстоянии 50-</w:t>
            </w:r>
            <w:smartTag w:uri="urn:schemas-microsoft-com:office:smarttags" w:element="metricconverter">
              <w:smartTagPr>
                <w:attr w:name="ProductID" w:val="80 см"/>
              </w:smartTagPr>
              <w:r>
                <w:rPr>
                  <w:rFonts w:ascii="Times New Roman" w:hAnsi="Times New Roman" w:cs="Times New Roman"/>
                  <w:lang w:val="ru-RU"/>
                </w:rPr>
                <w:t>80 см</w:t>
              </w:r>
            </w:smartTag>
            <w:r>
              <w:rPr>
                <w:rFonts w:ascii="Times New Roman" w:hAnsi="Times New Roman" w:cs="Times New Roman"/>
                <w:lang w:val="ru-RU"/>
              </w:rPr>
              <w:t xml:space="preserve">, ноги врозь, руки подняты вверх, согнутые в локтях (локтевой замок). Партнер, держась за локти, отводит плечи до максимального предела, зафиксировав данное положение на 8 – 10 секунд. </w:t>
            </w:r>
            <w:r>
              <w:rPr>
                <w:rFonts w:ascii="Times New Roman" w:hAnsi="Times New Roman" w:cs="Times New Roman"/>
              </w:rPr>
              <w:t>Выполнять упражнение по два – три подхода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Подбородок прижать к груди, не прогибать спину в поясничном отделе. </w:t>
            </w:r>
            <w:r>
              <w:rPr>
                <w:rFonts w:ascii="Times New Roman" w:hAnsi="Times New Roman" w:cs="Times New Roman"/>
              </w:rPr>
              <w:t>Партнеру, стоящему сзади не выполнять резких движений.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575" w:dyaOrig="1440">
                <v:shape id="_x0000_i1029" type="#_x0000_t75" style="width:78pt;height:1in" o:ole="">
                  <v:imagedata r:id="rId23" o:title=""/>
                </v:shape>
                <o:OLEObject Type="Embed" ProgID="PBrush" ShapeID="_x0000_i1029" DrawAspect="Content" ObjectID="_1665436999" r:id="rId24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val="ru-RU"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– стоя лицом к гимнастической стенке, правая (левая) нога на рейке. Наклониться к ноге, держать 10-15 секунд. Выполнять подход 2-3 раза на обе ноги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u-RU"/>
              </w:rPr>
            </w:pPr>
            <w:r>
              <w:rPr>
                <w:rFonts w:ascii="Times New Roman" w:eastAsia="SimSun" w:hAnsi="Times New Roman" w:cs="Times New Roman"/>
                <w:noProof/>
                <w:lang w:val="ru-RU"/>
              </w:rPr>
              <w:t xml:space="preserve">Голову поднять вверх, колени не сгибать, руками прижимаемся к ноге,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1362075" cy="1552575"/>
                  <wp:effectExtent l="19050" t="0" r="9525" b="0"/>
                  <wp:docPr id="10" name="Рисунок 10" descr="wdsc-t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dsc-t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– О.С. 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1. руки вверх, 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 наклон вперед, ноги в коленях не сгибать, 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 руками тянуться за ноги, держать положение 3-4 секунды,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 И.п.</w:t>
            </w:r>
          </w:p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Выполнять упражнение 6-8 раз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выполнять резкий наклон вперед, движения плавные, при наклоне вперед, колени не сгибать, подбородок прижимать к груди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1815" w:dyaOrig="3300">
                <v:shape id="_x0000_i1030" type="#_x0000_t75" style="width:79.2pt;height:145.8pt" o:ole="">
                  <v:imagedata r:id="rId26" o:title=""/>
                </v:shape>
                <o:OLEObject Type="Embed" ProgID="PBrush" ShapeID="_x0000_i1030" DrawAspect="Content" ObjectID="_1665437000" r:id="rId27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– сед, ноги вместе. Наклон вперед с помощью партнера (партнер давит на спину). </w:t>
            </w:r>
            <w:r>
              <w:rPr>
                <w:rFonts w:ascii="Times New Roman" w:hAnsi="Times New Roman" w:cs="Times New Roman"/>
              </w:rPr>
              <w:t>Держать 10 секунд, повторить 5 раз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Колени прямые, носки натянутые, дыхание ровное. Партнер сзади давит руками на лопатки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1515" w:dyaOrig="1035">
                <v:shape id="_x0000_i1031" type="#_x0000_t75" style="width:93pt;height:69pt" o:ole="">
                  <v:imagedata r:id="rId28" o:title="" cropleft="4032f"/>
                </v:shape>
                <o:OLEObject Type="Embed" ProgID="PBrush" ShapeID="_x0000_i1031" DrawAspect="Content" ObjectID="_1665437001" r:id="rId29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– сед, ноги врозь. Наклон вперед с помощью партнера (партнер давит на спину). </w:t>
            </w:r>
            <w:r>
              <w:rPr>
                <w:rFonts w:ascii="Times New Roman" w:hAnsi="Times New Roman" w:cs="Times New Roman"/>
              </w:rPr>
              <w:t>Держать 10 секунд, повторить 5 раз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Руки в стороны, голову вниз не опускать, Партнер давит руками на лопатки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2535" w:dyaOrig="1545">
                <v:shape id="_x0000_i1032" type="#_x0000_t75" style="width:127.8pt;height:78pt" o:ole="">
                  <v:imagedata r:id="rId30" o:title=""/>
                </v:shape>
                <o:OLEObject Type="Embed" ProgID="PBrush" ShapeID="_x0000_i1032" DrawAspect="Content" ObjectID="_1665437002" r:id="rId31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«Полумост» </w:t>
            </w:r>
          </w:p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И.п. – лежа на спине, ноги согнуты в коленях, носки слегка разведены, руки вдоль туловища. Выдох – опираясь на лопатки, поднять таз, ягодицы сжать, удерживая 6-8 секунд. </w:t>
            </w:r>
            <w:r>
              <w:rPr>
                <w:rFonts w:ascii="Times New Roman" w:hAnsi="Times New Roman" w:cs="Times New Roman"/>
              </w:rPr>
              <w:t>Вдох – вернуться в и.п. Выполнять подход 3-4 раза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Руки вдоль туловища, поднимая таз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5101" w:dyaOrig="2100">
                <v:shape id="_x0000_i1033" type="#_x0000_t75" style="width:146.4pt;height:60.6pt" o:ole="">
                  <v:imagedata r:id="rId32" o:title=""/>
                </v:shape>
                <o:OLEObject Type="Embed" ProgID="PBrush" ShapeID="_x0000_i1033" DrawAspect="Content" ObjectID="_1665437003" r:id="rId33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«Мостик». </w:t>
            </w:r>
          </w:p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Локти в согнутом положении не разводить в стороны, ноги согнуты в коленях на ширине плеч, одновременно выпрямляем руки и ноги, не отрывая пяток, зафиксировать положение на 4-6 секунд. </w:t>
            </w:r>
            <w:r>
              <w:rPr>
                <w:rFonts w:ascii="Times New Roman" w:hAnsi="Times New Roman" w:cs="Times New Roman"/>
              </w:rPr>
              <w:t>Выполнять упражнение по 3-4 подхода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Стараясь выпрямить ноги, упираемся ногами на руки. Локти не сгибать. Возвращаясь в исходное положение, голову прижать к груди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1875" w:dyaOrig="1710">
                <v:shape id="_x0000_i1034" type="#_x0000_t75" style="width:93pt;height:85.8pt" o:ole="">
                  <v:imagedata r:id="rId34" o:title=""/>
                </v:shape>
                <o:OLEObject Type="Embed" ProgID="PBrush" ShapeID="_x0000_i1034" DrawAspect="Content" ObjectID="_1665437004" r:id="rId35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val="ru-RU"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>Упражнения полу-шпагат и шпагат на правую, левую ногу, Выполнять с максимальной амплитудой в статическом положении по 1 разу, по 15-20 секунд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Плечи отведены назад. лопатки собрать, задняя нога прямая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5894" w:dyaOrig="3586">
                <v:shape id="_x0000_i1035" type="#_x0000_t75" style="width:85.2pt;height:52.8pt" o:ole="">
                  <v:imagedata r:id="rId36" o:title=""/>
                </v:shape>
                <o:OLEObject Type="Embed" ProgID="PBrush" ShapeID="_x0000_i1035" DrawAspect="Content" ObjectID="_1665437005" r:id="rId37"/>
              </w:object>
            </w:r>
            <w:r>
              <w:rPr>
                <w:rFonts w:ascii="Times New Roman" w:hAnsi="Times New Roman" w:cs="Times New Roman"/>
              </w:rPr>
              <w:object w:dxaOrig="7186" w:dyaOrig="3165">
                <v:shape id="_x0000_i1036" type="#_x0000_t75" style="width:93pt;height:40.8pt" o:ole="">
                  <v:imagedata r:id="rId38" o:title=""/>
                </v:shape>
                <o:OLEObject Type="Embed" ProgID="PBrush" ShapeID="_x0000_i1036" DrawAspect="Content" ObjectID="_1665437006" r:id="rId39"/>
              </w:object>
            </w:r>
          </w:p>
        </w:tc>
      </w:tr>
      <w:tr w:rsidR="009E2CD8" w:rsidTr="009E2C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ind w:firstLine="696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SimSun" w:hAnsi="Times New Roman" w:cs="Times New Roman"/>
                <w:lang w:val="ru-RU" w:eastAsia="zh-CN"/>
              </w:rPr>
            </w:pPr>
            <w:r>
              <w:rPr>
                <w:rFonts w:ascii="Times New Roman" w:hAnsi="Times New Roman" w:cs="Times New Roman"/>
                <w:lang w:val="ru-RU"/>
              </w:rPr>
              <w:t>И.п. поперечный шпагат. Выполнять с максимальной амплитудой в статическом положении по 3 раза, по 15-20 секунд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Спину держать ровно, носки натянуть на себя. Колени прямые, таз толкаем вперед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object w:dxaOrig="5551" w:dyaOrig="1815">
                <v:shape id="_x0000_i1037" type="#_x0000_t75" style="width:145.2pt;height:48pt" o:ole="">
                  <v:imagedata r:id="rId40" o:title=""/>
                </v:shape>
                <o:OLEObject Type="Embed" ProgID="PBrush" ShapeID="_x0000_i1037" DrawAspect="Content" ObjectID="_1665437007" r:id="rId41"/>
              </w:object>
            </w:r>
          </w:p>
        </w:tc>
      </w:tr>
    </w:tbl>
    <w:p w:rsidR="009E2CD8" w:rsidRDefault="009E2CD8" w:rsidP="009E2CD8">
      <w:pPr>
        <w:tabs>
          <w:tab w:val="left" w:pos="851"/>
        </w:tabs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Для развития силовой выносливости предназначены следующие 3 комплекса упражнений (таблица 5). </w:t>
      </w:r>
    </w:p>
    <w:p w:rsidR="009E2CD8" w:rsidRDefault="009E2CD8" w:rsidP="009E2CD8">
      <w:pPr>
        <w:shd w:val="clear" w:color="auto" w:fill="FFFFFF"/>
        <w:tabs>
          <w:tab w:val="left" w:pos="993"/>
        </w:tabs>
        <w:rPr>
          <w:rFonts w:ascii="Times New Roman" w:hAnsi="Times New Roman" w:cs="Times New Roman"/>
          <w:color w:val="000000"/>
          <w:spacing w:val="-6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pacing w:val="-6"/>
          <w:shd w:val="clear" w:color="auto" w:fill="FFFFFF"/>
          <w:lang w:val="ru-RU"/>
        </w:rPr>
        <w:lastRenderedPageBreak/>
        <w:t>Таблица 5 – Комплексы упражнений для развития силовой выносливости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94"/>
        <w:gridCol w:w="2163"/>
        <w:gridCol w:w="1612"/>
        <w:gridCol w:w="4876"/>
      </w:tblGrid>
      <w:tr w:rsidR="009E2CD8" w:rsidTr="009E2CD8">
        <w:trPr>
          <w:tblHeader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Комплексы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Средства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Дозировка</w:t>
            </w:r>
          </w:p>
        </w:tc>
        <w:tc>
          <w:tcPr>
            <w:tcW w:w="4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Методические указания</w:t>
            </w:r>
          </w:p>
        </w:tc>
      </w:tr>
      <w:tr w:rsidR="009E2CD8" w:rsidTr="009E2CD8">
        <w:tc>
          <w:tcPr>
            <w:tcW w:w="99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 Подтягивание прямым хватом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Два подхода, максимальное количество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395515">
              <w:rPr>
                <w:sz w:val="22"/>
                <w:szCs w:val="22"/>
              </w:rPr>
              <w:t xml:space="preserve">ИП: вис на перекладине, ладонями от себя, тело и ноги выпрямлены. Сгибая руки, подтянуть тело вверх до тех пор, пока подбородок не окажется выше перекладины. В верхней точке сделать выдох, опуститься в ИП до полного выпрямления рук. </w:t>
            </w:r>
            <w:r>
              <w:rPr>
                <w:sz w:val="22"/>
                <w:szCs w:val="22"/>
                <w:lang w:val="en-US"/>
              </w:rPr>
              <w:t xml:space="preserve">Избегать раскачивания телом и ногами.   </w:t>
            </w:r>
          </w:p>
        </w:tc>
      </w:tr>
      <w:tr w:rsidR="009E2CD8" w:rsidRPr="00395515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 Вис на перекладине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Один подход, максимальное время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ИП: вис на перекладине, оставаться в неподвижном состоянии, дыхание ровное.</w:t>
            </w:r>
          </w:p>
        </w:tc>
      </w:tr>
      <w:tr w:rsidR="009E2CD8" w:rsidRPr="00395515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>Сгибание и разгибание рук в упоре лежа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Два подхода, максимальное количество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 xml:space="preserve">ИП: упор лёжа, сгибая руки, опустить прямое тело вниз до расстояния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395515">
                <w:rPr>
                  <w:sz w:val="22"/>
                  <w:szCs w:val="22"/>
                </w:rPr>
                <w:t>5 см</w:t>
              </w:r>
            </w:smartTag>
            <w:r w:rsidRPr="00395515">
              <w:rPr>
                <w:sz w:val="22"/>
                <w:szCs w:val="22"/>
              </w:rPr>
              <w:t xml:space="preserve"> от пола, и вернуться в ИП. В верхней точке сделать выдох. Избегать прогибов в поясничном отделе позвоночника.</w:t>
            </w:r>
          </w:p>
        </w:tc>
      </w:tr>
      <w:tr w:rsidR="009E2CD8" w:rsidRPr="00395515" w:rsidTr="009E2CD8">
        <w:trPr>
          <w:trHeight w:val="1661"/>
        </w:trPr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4. Поднимание туловища из положения лёжа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Три похода, максимальное количество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eastAsia="ar-SA"/>
              </w:rPr>
            </w:pPr>
            <w:r w:rsidRPr="00395515">
              <w:rPr>
                <w:sz w:val="22"/>
                <w:szCs w:val="22"/>
                <w:lang w:eastAsia="ar-SA"/>
              </w:rPr>
              <w:t>ИП: лежа на спине, руки за головой, ноги согнуты в коленях под прямым углом, стопы и колени вместе, ступни прижаты партнером к полу. Выполняется поднимание туловища до касания локтями бедер (коленей), с последующим возвратом в ИП.</w:t>
            </w:r>
          </w:p>
        </w:tc>
      </w:tr>
      <w:tr w:rsidR="009E2CD8" w:rsidRPr="00395515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2CD8" w:rsidRPr="00395515" w:rsidRDefault="009E2CD8">
            <w:pPr>
              <w:pStyle w:val="ad"/>
              <w:spacing w:line="276" w:lineRule="auto"/>
              <w:rPr>
                <w:sz w:val="22"/>
                <w:szCs w:val="22"/>
              </w:rPr>
            </w:pPr>
          </w:p>
        </w:tc>
      </w:tr>
      <w:tr w:rsidR="009E2CD8" w:rsidTr="009E2CD8">
        <w:tc>
          <w:tcPr>
            <w:tcW w:w="993" w:type="dxa"/>
            <w:vMerge w:val="restart"/>
            <w:tcBorders>
              <w:top w:val="nil"/>
              <w:left w:val="single" w:sz="2" w:space="0" w:color="000000"/>
              <w:bottom w:val="nil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tabs>
                <w:tab w:val="left" w:pos="224"/>
                <w:tab w:val="left" w:pos="369"/>
              </w:tabs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Подтягивание обратным хватом 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Два подхода, 6-7 повторений</w:t>
            </w:r>
          </w:p>
        </w:tc>
        <w:tc>
          <w:tcPr>
            <w:tcW w:w="48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395515">
              <w:rPr>
                <w:sz w:val="22"/>
                <w:szCs w:val="22"/>
              </w:rPr>
              <w:t xml:space="preserve">ИП: вис на перекладине, ладонями на себя, тело и ноги выпрямлены. Сгибая руки, подтянуть тело вверх до тех пор, пока подбородок не окажется выше перекладины. В верхней точке сделать выдох, опуститься в ИП до полного выпрямления рук. </w:t>
            </w:r>
            <w:r>
              <w:rPr>
                <w:sz w:val="22"/>
                <w:szCs w:val="22"/>
                <w:lang w:val="en-US"/>
              </w:rPr>
              <w:t xml:space="preserve">Избегать раскачивания телом и ногами.   </w:t>
            </w:r>
          </w:p>
        </w:tc>
      </w:tr>
      <w:tr w:rsidR="009E2CD8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Вис на согнутых руках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Один подход, максимальное время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395515">
              <w:rPr>
                <w:sz w:val="22"/>
                <w:szCs w:val="22"/>
              </w:rPr>
              <w:t>ИП: вис на перекладине, на согнутых в локтевых суставах руках. Угол между предплечьями и плечами составляет примерно 90</w:t>
            </w:r>
            <w:r>
              <w:rPr>
                <w:sz w:val="22"/>
                <w:szCs w:val="22"/>
                <w:lang w:val="en-US"/>
              </w:rPr>
              <w:sym w:font="Symbol" w:char="00B0"/>
            </w:r>
            <w:r w:rsidRPr="00395515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Избегать лишних движений, дыхание ровное.</w:t>
            </w:r>
          </w:p>
        </w:tc>
      </w:tr>
      <w:tr w:rsidR="009E2CD8" w:rsidRPr="00395515" w:rsidTr="009E2CD8">
        <w:trPr>
          <w:trHeight w:val="1172"/>
        </w:trPr>
        <w:tc>
          <w:tcPr>
            <w:tcW w:w="993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  <w:hideMark/>
          </w:tcPr>
          <w:p w:rsidR="009E2CD8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3. Сгибание и разгибание рук в упоре лежа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Два подхода, 18-20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 xml:space="preserve">ИП: упор лёжа, сгибая руки, опустить прямое тело вниз до расстояния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395515">
                <w:rPr>
                  <w:sz w:val="22"/>
                  <w:szCs w:val="22"/>
                </w:rPr>
                <w:t>5 см</w:t>
              </w:r>
            </w:smartTag>
            <w:r w:rsidRPr="00395515">
              <w:rPr>
                <w:sz w:val="22"/>
                <w:szCs w:val="22"/>
              </w:rPr>
              <w:t xml:space="preserve"> от пола, и вернуться в ИП. В верхней точке сделать выдох. Избегать прогибов в поясничном отделе позвоночника.</w:t>
            </w:r>
          </w:p>
        </w:tc>
      </w:tr>
      <w:tr w:rsidR="009E2CD8" w:rsidTr="009E2CD8">
        <w:tc>
          <w:tcPr>
            <w:tcW w:w="9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9E2CD8" w:rsidRPr="00395515" w:rsidRDefault="009E2CD8">
            <w:pPr>
              <w:pStyle w:val="ad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4. Упор лёжа на полусогнутых руках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Один подход, максимальное время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395515">
              <w:rPr>
                <w:sz w:val="22"/>
                <w:szCs w:val="22"/>
              </w:rPr>
              <w:t xml:space="preserve">ИП: упор лёжа на согнутых в локтевых суставах руках. Угол между предплечьями и плечами составляет примерно 90 градусов. </w:t>
            </w:r>
            <w:r>
              <w:rPr>
                <w:sz w:val="22"/>
                <w:szCs w:val="22"/>
                <w:lang w:val="en-US"/>
              </w:rPr>
              <w:t>Избегать лишних движений, дыхание ровное.</w:t>
            </w:r>
          </w:p>
        </w:tc>
      </w:tr>
      <w:tr w:rsidR="009E2CD8" w:rsidRPr="00395515" w:rsidTr="009E2CD8">
        <w:tc>
          <w:tcPr>
            <w:tcW w:w="99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2CD8" w:rsidRDefault="009E2CD8">
            <w:pPr>
              <w:pStyle w:val="ad"/>
              <w:snapToGrid w:val="0"/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5. Поднимание ног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>из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>положения лёжа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Два подхода, 23-25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ИП: лёжа на спине, ноги вместе. Выполнять поднимание прямых ног до угла 45</w:t>
            </w:r>
            <w:r>
              <w:rPr>
                <w:sz w:val="22"/>
                <w:szCs w:val="22"/>
                <w:lang w:val="en-US"/>
              </w:rPr>
              <w:sym w:font="Symbol" w:char="00B0"/>
            </w:r>
            <w:r w:rsidRPr="00395515">
              <w:rPr>
                <w:sz w:val="22"/>
                <w:szCs w:val="22"/>
              </w:rPr>
              <w:t xml:space="preserve"> градусов, и без резких движений, опустить их в ИП. Избегать резких ударов о пол ногами, выполнять выдох в верхней точке.</w:t>
            </w:r>
          </w:p>
        </w:tc>
      </w:tr>
      <w:tr w:rsidR="009E2CD8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6. Упор лёжа на предплечьях (планка)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Один подход, максимальное время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395515">
              <w:rPr>
                <w:sz w:val="22"/>
                <w:szCs w:val="22"/>
              </w:rPr>
              <w:t xml:space="preserve">ИП: упор лёжа на предплечьях, голова, тело и ноги образуют прямую линию. </w:t>
            </w:r>
            <w:r>
              <w:rPr>
                <w:sz w:val="22"/>
                <w:szCs w:val="22"/>
                <w:lang w:val="en-US"/>
              </w:rPr>
              <w:t>Избегать прогиба в поясничном отделе позвоночника, дыхание ровное.</w:t>
            </w:r>
          </w:p>
        </w:tc>
      </w:tr>
      <w:tr w:rsidR="009E2CD8" w:rsidRPr="00395515" w:rsidTr="009E2CD8">
        <w:trPr>
          <w:trHeight w:val="2057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hideMark/>
          </w:tcPr>
          <w:p w:rsidR="009E2CD8" w:rsidRDefault="009E2CD8">
            <w:pPr>
              <w:pStyle w:val="ad"/>
              <w:snapToGrid w:val="0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6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Первый круг: подтягивание прямым хватом;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>сгибание и разгибание рук в упоре лежа ноги на скамье;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 xml:space="preserve">поднимание туловища из положения </w:t>
            </w:r>
          </w:p>
          <w:p w:rsidR="009E2CD8" w:rsidRDefault="009E2CD8">
            <w:pPr>
              <w:pStyle w:val="ad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лёжа.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7; 15; 20 повторений</w:t>
            </w:r>
          </w:p>
        </w:tc>
        <w:tc>
          <w:tcPr>
            <w:tcW w:w="487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 xml:space="preserve">Сделав подтягивание, сойти с перекладины, принять упор лёжа и сразу начать делать сгибание и разгибание рук в упоре лежа. Выполнив нужное количество повторений, лечь на гимнастический мат и начать поднимание туловища из положения лёжа. Все три упражнения выполняются без отдыха. После круга </w:t>
            </w:r>
            <w:r w:rsidRPr="00395515">
              <w:rPr>
                <w:color w:val="000000"/>
                <w:spacing w:val="-6"/>
                <w:sz w:val="22"/>
                <w:szCs w:val="22"/>
              </w:rPr>
              <w:t>–</w:t>
            </w:r>
            <w:r w:rsidRPr="00395515">
              <w:rPr>
                <w:sz w:val="22"/>
                <w:szCs w:val="22"/>
              </w:rPr>
              <w:t xml:space="preserve"> отдых 1,5 минуты.</w:t>
            </w:r>
          </w:p>
        </w:tc>
      </w:tr>
      <w:tr w:rsidR="009E2CD8" w:rsidRPr="00395515" w:rsidTr="009E2CD8">
        <w:trPr>
          <w:trHeight w:val="291"/>
        </w:trPr>
        <w:tc>
          <w:tcPr>
            <w:tcW w:w="993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E2CD8" w:rsidRPr="00395515" w:rsidRDefault="009E2CD8">
            <w:pPr>
              <w:pStyle w:val="ad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487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</w:tr>
      <w:tr w:rsidR="009E2CD8" w:rsidRPr="00395515" w:rsidTr="009E2CD8"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Второй круг: подтягивание обратным хватом;</w:t>
            </w:r>
            <w:r>
              <w:rPr>
                <w:sz w:val="22"/>
                <w:szCs w:val="22"/>
                <w:lang w:val="en-US"/>
              </w:rPr>
              <w:t> </w:t>
            </w:r>
            <w:r w:rsidRPr="00395515">
              <w:rPr>
                <w:sz w:val="22"/>
                <w:szCs w:val="22"/>
              </w:rPr>
              <w:t>сгибание и разгибание рук в упоре лежа с хлопком; поднимание туловища из положения лёжа.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6; 10; 20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 xml:space="preserve">Сделав подтягивание, сойти с перекладины, принять упор лёжа и сразу начать делать сгибание и разгибание рук в упоре лежа. Выполнив нужное количество повторений, лечь на гимнастический мат и начать поднимание туловища из положения лёжа. Все три упражнения выполняются без отдыха. После круга </w:t>
            </w:r>
            <w:r w:rsidRPr="00395515">
              <w:rPr>
                <w:color w:val="000000"/>
                <w:spacing w:val="-6"/>
                <w:sz w:val="22"/>
                <w:szCs w:val="22"/>
              </w:rPr>
              <w:t>–</w:t>
            </w:r>
            <w:r w:rsidRPr="00395515">
              <w:rPr>
                <w:sz w:val="22"/>
                <w:szCs w:val="22"/>
              </w:rPr>
              <w:t xml:space="preserve"> отдых 1,5 минуты.</w:t>
            </w:r>
          </w:p>
        </w:tc>
      </w:tr>
      <w:tr w:rsidR="009E2CD8" w:rsidRPr="00395515" w:rsidTr="009E2CD8">
        <w:trPr>
          <w:trHeight w:val="2268"/>
        </w:trPr>
        <w:tc>
          <w:tcPr>
            <w:tcW w:w="9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9E2CD8" w:rsidRPr="00395515" w:rsidRDefault="009E2C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</w:p>
        </w:tc>
        <w:tc>
          <w:tcPr>
            <w:tcW w:w="2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>Третий круг: подтягивание с отталкиванием от пола; сгибание и разгибание рук в упоре лежа с колен; скручивания.</w:t>
            </w:r>
          </w:p>
        </w:tc>
        <w:tc>
          <w:tcPr>
            <w:tcW w:w="16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E2CD8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6; 10; 20 повторений</w:t>
            </w:r>
          </w:p>
        </w:tc>
        <w:tc>
          <w:tcPr>
            <w:tcW w:w="48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E2CD8" w:rsidRPr="00395515" w:rsidRDefault="009E2CD8">
            <w:pPr>
              <w:pStyle w:val="ad"/>
              <w:spacing w:line="276" w:lineRule="auto"/>
              <w:ind w:firstLine="0"/>
              <w:rPr>
                <w:sz w:val="22"/>
                <w:szCs w:val="22"/>
              </w:rPr>
            </w:pPr>
            <w:r w:rsidRPr="00395515">
              <w:rPr>
                <w:sz w:val="22"/>
                <w:szCs w:val="22"/>
              </w:rPr>
              <w:t xml:space="preserve">Сделав подтягивание, сойти с перекладины, принять упор лёжа и сразу начать делать сгибание и разгибание рук в упоре лежа. Выполнив нужное количество повторений, лечь на гимнастический мат и начать поднимание туловища из положения лёжа. Все три упражнения выполняются без отдыха. После круга </w:t>
            </w:r>
            <w:r w:rsidRPr="00395515">
              <w:rPr>
                <w:color w:val="000000"/>
                <w:spacing w:val="-6"/>
                <w:sz w:val="22"/>
                <w:szCs w:val="22"/>
              </w:rPr>
              <w:t>–</w:t>
            </w:r>
            <w:r w:rsidRPr="00395515">
              <w:rPr>
                <w:sz w:val="22"/>
                <w:szCs w:val="22"/>
              </w:rPr>
              <w:t xml:space="preserve"> отдых 1,5 минуты.</w:t>
            </w:r>
          </w:p>
        </w:tc>
      </w:tr>
    </w:tbl>
    <w:p w:rsidR="009E2CD8" w:rsidRDefault="009E2CD8" w:rsidP="009E2CD8">
      <w:pPr>
        <w:rPr>
          <w:rFonts w:ascii="Times New Roman" w:hAnsi="Times New Roman" w:cs="Times New Roman"/>
          <w:lang w:val="ru-RU"/>
        </w:rPr>
      </w:pPr>
    </w:p>
    <w:p w:rsidR="009E2CD8" w:rsidRDefault="009E2CD8" w:rsidP="009E2CD8">
      <w:pPr>
        <w:tabs>
          <w:tab w:val="left" w:pos="851"/>
        </w:tabs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Для развития </w:t>
      </w:r>
      <w:r>
        <w:rPr>
          <w:rFonts w:ascii="Times New Roman" w:hAnsi="Times New Roman" w:cs="Times New Roman"/>
          <w:sz w:val="24"/>
          <w:szCs w:val="24"/>
          <w:lang w:val="ru-RU"/>
        </w:rPr>
        <w:t>аэробной выносливости</w:t>
      </w: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 предназначены следующие комплексы упражнений (таблица 6). </w:t>
      </w:r>
    </w:p>
    <w:p w:rsidR="009E2CD8" w:rsidRDefault="009E2CD8" w:rsidP="009E2CD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Таблица 6 – Упражнения, направленные на  развитие аэробной выносливости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260"/>
        <w:gridCol w:w="2471"/>
        <w:gridCol w:w="3516"/>
      </w:tblGrid>
      <w:tr w:rsidR="009E2CD8" w:rsidTr="009E2CD8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9E2CD8" w:rsidRPr="00395515" w:rsidTr="009E2CD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 (в сочетании с ходьбой)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5 км</w:t>
              </w:r>
            </w:smartTag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Применяется равномерный метод. ЧСС 120-160 уд/мин, постепенно увеличивать дистанцию. </w:t>
            </w:r>
          </w:p>
        </w:tc>
      </w:tr>
      <w:tr w:rsidR="009E2CD8" w:rsidRPr="00395515" w:rsidTr="009E2CD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Скандинавская ходьба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5 км</w:t>
              </w:r>
            </w:smartTag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Скорость до 6,5 км/час. Постановка стопы с пятки 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носок. Во время ходьбы корпус прямой, палки отклоняются от его оси на 45°.  </w:t>
            </w:r>
          </w:p>
        </w:tc>
      </w:tr>
      <w:tr w:rsidR="009E2CD8" w:rsidTr="009E2CD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smartTag w:uri="urn:schemas-microsoft-com:office:smarttags" w:element="metricconverter">
              <w:smartTagPr>
                <w:attr w:name="ProductID" w:val="1,5 к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1,5 км</w:t>
              </w:r>
            </w:smartTag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Дистанция преодолевается любым способом: кроль на груди, кроль на спине, брасс, баттерфляй.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плавания можно чередовать. </w:t>
            </w:r>
          </w:p>
        </w:tc>
      </w:tr>
      <w:tr w:rsidR="009E2CD8" w:rsidRPr="00395515" w:rsidTr="009E2CD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Езда на велосипеде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smartTag w:uri="urn:schemas-microsoft-com:office:smarttags" w:element="metricconverter">
              <w:smartTagPr>
                <w:attr w:name="ProductID" w:val="10 к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10 км</w:t>
              </w:r>
            </w:smartTag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Пройти аттестацию на знание правил дорожного движения.</w:t>
            </w:r>
          </w:p>
        </w:tc>
      </w:tr>
      <w:tr w:rsidR="009E2CD8" w:rsidRPr="00395515" w:rsidTr="009E2CD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лыжах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smartTag w:uri="urn:schemas-microsoft-com:office:smarttags" w:element="metricconverter">
              <w:smartTagPr>
                <w:attr w:name="ProductID" w:val="5 км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5 км</w:t>
              </w:r>
            </w:smartTag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Соблюдать технику безопасности, температурный режим. Преодолевая дистанцию, использовать различные лыжные ходы.</w:t>
            </w:r>
          </w:p>
        </w:tc>
      </w:tr>
    </w:tbl>
    <w:p w:rsidR="009E2CD8" w:rsidRDefault="009E2CD8" w:rsidP="009E2CD8">
      <w:pPr>
        <w:rPr>
          <w:lang w:val="ru-RU"/>
        </w:rPr>
      </w:pPr>
    </w:p>
    <w:p w:rsidR="009E2CD8" w:rsidRDefault="009E2CD8" w:rsidP="009E2CD8">
      <w:pPr>
        <w:tabs>
          <w:tab w:val="left" w:pos="851"/>
        </w:tabs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Для развития </w:t>
      </w:r>
      <w:r>
        <w:rPr>
          <w:rFonts w:ascii="Times New Roman" w:hAnsi="Times New Roman" w:cs="Times New Roman"/>
          <w:sz w:val="24"/>
          <w:szCs w:val="24"/>
          <w:lang w:val="ru-RU"/>
        </w:rPr>
        <w:t>гибкости</w:t>
      </w: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 предназначены следующие комплексы упражнений (таблица 7). </w:t>
      </w:r>
    </w:p>
    <w:p w:rsidR="009E2CD8" w:rsidRDefault="009E2CD8" w:rsidP="009E2CD8">
      <w:pPr>
        <w:pStyle w:val="ac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9E2CD8" w:rsidRDefault="009E2CD8" w:rsidP="009E2CD8">
      <w:pPr>
        <w:pStyle w:val="ac"/>
        <w:ind w:left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Таблица 7 – Комплекс упражнений для развития гибкости</w:t>
      </w:r>
    </w:p>
    <w:tbl>
      <w:tblPr>
        <w:tblW w:w="9210" w:type="dxa"/>
        <w:tblCellSpacing w:w="0" w:type="dxa"/>
        <w:tblInd w:w="13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6"/>
        <w:gridCol w:w="4393"/>
        <w:gridCol w:w="848"/>
        <w:gridCol w:w="3403"/>
      </w:tblGrid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упражнения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Дозиров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tabs>
                <w:tab w:val="left" w:pos="326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И.п. - стойка ноги врозь, руки на поясе.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1-3 - 3 пружинный наклон туловища влево, правая рука вверху, 4 - и.п.,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5-7 - 3 пружинный наклон туловища вправо, левая рука вверху,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Держать руку вверху прямой.</w:t>
            </w:r>
          </w:p>
        </w:tc>
      </w:tr>
      <w:tr w:rsidR="009E2CD8" w:rsidRPr="00395515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И.п. - сед на полу.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1-3 - 3 пружинный наклон вперед,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4 - и.п. 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Достать грудью колени, сохраняя ноги прямые. Наклон вперёд с помощью учителя, который нажимает руками в области лопаток.</w:t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И.п.- сед на полу.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1-3 - упор лежа сзади, прогнувшись.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4 -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00250" cy="971550"/>
                  <wp:effectExtent l="19050" t="0" r="0" b="0"/>
                  <wp:docPr id="19" name="Рисунок 8" descr="https://arhivurokov.ru/kopilka/uploads/user_file_551937d669836/razvitiie-ghibkosti-u-shkol-nikov-4-6-klassov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arhivurokov.ru/kopilka/uploads/user_file_551937d669836/razvitiie-ghibkosti-u-shkol-nikov-4-6-klassov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 t="22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И.п.- сед согнув ноги в коленях, руки в упоре сзади на полу.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1- 2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оторваться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пола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3-4 –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Стараться достать ягодицами пяток, руки прямые.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5850" cy="819150"/>
                  <wp:effectExtent l="19050" t="0" r="0" b="0"/>
                  <wp:docPr id="20" name="Рисунок 9" descr="https://arhivurokov.ru/kopilka/uploads/user_file_551937d669836/razvitiie-ghibkosti-u-shkol-nikov-4-6-klassov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s://arhivurokov.ru/kopilka/uploads/user_file_551937d669836/razvitiie-ghibkosti-u-shkol-nikov-4-6-klassov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И.п. – лежа на животе, на полу, руки согнуты у груди.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1-4 – медленно выпрямить руки, прогнуться.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5-8 —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571625" cy="1057275"/>
                  <wp:effectExtent l="19050" t="0" r="9525" b="0"/>
                  <wp:docPr id="21" name="Рисунок 11" descr="https://arhivurokov.ru/kopilka/uploads/user_file_551937d669836/razvitiie-ghibkosti-u-shkol-nikov-4-6-klassov_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arhivurokov.ru/kopilka/uploads/user_file_551937d669836/razvitiie-ghibkosti-u-shkol-nikov-4-6-klassov_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 t="10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И.п. - лежа на спине, руки вдоль туловища.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1-3 -поднять правую ногу вверх, захватить ее руками, плавно притягивать ее к туловищу,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4 - и.п.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5-7- поднять левую ногу вверх, захватить ее руками, плавно притягивать ее к туловищу,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943100" cy="1457325"/>
                  <wp:effectExtent l="19050" t="0" r="0" b="0"/>
                  <wp:docPr id="22" name="Рисунок 10" descr="https://arhivurokov.ru/kopilka/uploads/user_file_551937d669836/razvitiie-ghibkosti-u-shkol-nikov-4-6-klassov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s://arhivurokov.ru/kopilka/uploads/user_file_551937d669836/razvitiie-ghibkosti-u-shkol-nikov-4-6-klassov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И.п. - стойка ноги врозь.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 правая рука вверх, левая вниз,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2-3 - согнуть руки назад и соединить пальцы в замок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57225" cy="1476375"/>
                  <wp:effectExtent l="19050" t="0" r="9525" b="0"/>
                  <wp:docPr id="23" name="Рисунок 13" descr="https://arhivurokov.ru/kopilka/uploads/user_file_551937d669836/razvitiie-ghibkosti-u-shkol-nikov-4-6-klassov_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s://arhivurokov.ru/kopilka/uploads/user_file_551937d669836/razvitiie-ghibkosti-u-shkol-nikov-4-6-klassov_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п. - стойка ноги врозь.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1-4 - круговое движение туловищем вправо,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5-8 - круговое движение туловищем влево.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71575" cy="1228725"/>
                  <wp:effectExtent l="19050" t="0" r="9525" b="0"/>
                  <wp:docPr id="24" name="Рисунок 14" descr="https://arhivurokov.ru/kopilka/uploads/user_file_551937d669836/razvitiie-ghibkosti-u-shkol-nikov-4-6-klassov_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s://arhivurokov.ru/kopilka/uploads/user_file_551937d669836/razvitiie-ghibkosti-u-shkol-nikov-4-6-klassov_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И.п.- лежа на животе, ноги врозь, взяться руками за голени снаружи. 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1-2- прогнуться в спине,</w:t>
            </w: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 задержаться в этом положения 2-3 с, 4- и.п.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57300" cy="1419225"/>
                  <wp:effectExtent l="19050" t="0" r="0" b="0"/>
                  <wp:docPr id="25" name="Рисунок 16" descr="https://arhivurokov.ru/kopilka/uploads/user_file_551937d669836/razvitiie-ghibkosti-u-shkol-nikov-4-6-klassov_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s://arhivurokov.ru/kopilka/uploads/user_file_551937d669836/razvitiie-ghibkosti-u-shkol-nikov-4-6-klassov_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CD8" w:rsidTr="009E2CD8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Стоя лицом к гимнастической стенке, поставить правую ногу на рейку на высоте пояса (или груди) и, наклоняясь вперёд, грудью коснуться ноги.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E2CD8" w:rsidRDefault="009E2C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раз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2CD8" w:rsidRDefault="009E2CD8">
            <w:pPr>
              <w:spacing w:after="0"/>
              <w:rPr>
                <w:rFonts w:cs="Times New Roman"/>
              </w:rPr>
            </w:pPr>
          </w:p>
        </w:tc>
      </w:tr>
    </w:tbl>
    <w:p w:rsidR="009E2CD8" w:rsidRDefault="009E2CD8" w:rsidP="009E2CD8">
      <w:pPr>
        <w:pStyle w:val="ac"/>
        <w:ind w:left="0"/>
        <w:rPr>
          <w:rFonts w:ascii="Times New Roman" w:hAnsi="Times New Roman" w:cs="Times New Roman"/>
          <w:sz w:val="24"/>
          <w:szCs w:val="24"/>
        </w:rPr>
      </w:pPr>
    </w:p>
    <w:p w:rsidR="009E2CD8" w:rsidRDefault="009E2CD8" w:rsidP="009E2CD8">
      <w:pPr>
        <w:tabs>
          <w:tab w:val="left" w:pos="851"/>
        </w:tabs>
        <w:jc w:val="both"/>
        <w:rPr>
          <w:rFonts w:ascii="Times New Roman" w:hAnsi="Times New Roman" w:cs="Times New Roman"/>
          <w:spacing w:val="4"/>
          <w:lang w:val="ru-RU"/>
        </w:rPr>
      </w:pPr>
      <w:r>
        <w:rPr>
          <w:rStyle w:val="FontStyle20"/>
          <w:rFonts w:ascii="Times New Roman" w:hAnsi="Times New Roman" w:cs="Times New Roman"/>
          <w:spacing w:val="4"/>
          <w:lang w:val="ru-RU"/>
        </w:rPr>
        <w:t xml:space="preserve">Для развития силы предназначены следующие комплексы упражнений (таблица 8). </w:t>
      </w:r>
    </w:p>
    <w:p w:rsidR="009E2CD8" w:rsidRDefault="009E2CD8" w:rsidP="009E2CD8">
      <w:pPr>
        <w:pStyle w:val="ac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9E2CD8" w:rsidRDefault="009E2CD8" w:rsidP="009E2CD8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Таблица 8 – Комплекс упражнений для развития силы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6"/>
        <w:gridCol w:w="4086"/>
        <w:gridCol w:w="2311"/>
        <w:gridCol w:w="2311"/>
      </w:tblGrid>
      <w:tr w:rsidR="009E2CD8" w:rsidTr="009E2CD8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Содержания </w:t>
            </w: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Дозировка </w:t>
            </w: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ОМУ</w:t>
            </w:r>
          </w:p>
        </w:tc>
      </w:tr>
      <w:tr w:rsidR="009E2CD8" w:rsidRPr="00395515" w:rsidTr="009E2CD8">
        <w:trPr>
          <w:trHeight w:val="70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4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Жим штанги в прямой стойке.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И.П. – стойка ноги врозь, штанга на груди, хват средний.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 жим штанги вверх.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 И.п.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 тоже самой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 И.п.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Повороты туловища со штангой на плечах.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И.П. – стойка ноги врозь, штанга на плечах.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1 - поворот туловища в правую сторону.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2 - и. 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3 - поворот туловища в левую сторону.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 п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Наклоны туловища со штангой на плечах.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п - стойка ноги врозь, штанга на плечах.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1 - наклон туловища вниз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2 - и. п.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3 - тоже самое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4 - И.п.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 поды со штангой.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п. – стойка ноги врозь, штанга на плечах за головой.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вы под правой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3 - вы под левой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Приседания со штангой 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п стойка ноги врозь, штанга на плечах за головой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присяд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– и.п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– прияд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Становая тяга.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п. стойка на ширине плеч, ноги слегка согнуты в коленях. Штанга на полу, хват средний.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1 - выпрямиться, приподнять плечи, руки прямые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– и.п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– тоже самое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Жим лежа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И.п – лежа на скамье, штанга на вытянутых руках, хват средний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опустить штангу на грудь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– и.п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– тоже самое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  и.п 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Подтягивания на перекладине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п – вис на перекладине , хват прямой 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сгибание рук,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– и. 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тоже самое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Отжимание от пола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И.п -  упор лежа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руки согнуть в локтях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тоже самое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Отжимание на брусьях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И.п – вис на брусьях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руки согнуть в локтях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тоже самое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и.п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3 -5 раз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4 раз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4 раз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– 4 раз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– 4 раз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– 6 раз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раз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раз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раз 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раз </w:t>
            </w: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Спина прямая, смотреть вперед</w:t>
            </w: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Держать спину ровно.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 глубже, ноги прямые.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Спина прямая, выпад глубже.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Спина прямая, колени не уходят за носки, смотреть вперед.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Поднимать штангу ногами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Штангу опускаем на грудь – вдох, штангу поднимаем выдох. Следить за дыханием.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упражнение без рывков , раскачки. Подбородок выше перекладины.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Спина, таз ноги составляют одну прямую. </w:t>
            </w: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2CD8" w:rsidRDefault="009E2C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E2CD8" w:rsidRDefault="009E2CD8" w:rsidP="009E2CD8">
      <w:pPr>
        <w:pStyle w:val="ac"/>
        <w:ind w:left="0"/>
        <w:rPr>
          <w:rFonts w:ascii="Times New Roman" w:hAnsi="Times New Roman" w:cs="Times New Roman"/>
          <w:sz w:val="24"/>
          <w:szCs w:val="24"/>
          <w:lang w:val="ru-RU"/>
        </w:rPr>
      </w:pPr>
    </w:p>
    <w:p w:rsidR="009E2CD8" w:rsidRDefault="009E2CD8" w:rsidP="009E2CD8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Приложение 2</w:t>
      </w:r>
    </w:p>
    <w:p w:rsidR="009E2CD8" w:rsidRDefault="009E2CD8" w:rsidP="009E2CD8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Оценочные средства для проведения промежуточной аттестации</w:t>
      </w:r>
    </w:p>
    <w:tbl>
      <w:tblPr>
        <w:tblStyle w:val="ae"/>
        <w:tblW w:w="94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7"/>
        <w:gridCol w:w="2691"/>
        <w:gridCol w:w="5312"/>
      </w:tblGrid>
      <w:tr w:rsidR="00495518" w:rsidRPr="005521F0" w:rsidTr="00516551">
        <w:trPr>
          <w:tblHeader/>
        </w:trPr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jc w:val="center"/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 w:rsidRPr="005521F0">
              <w:rPr>
                <w:sz w:val="24"/>
                <w:szCs w:val="24"/>
              </w:rPr>
              <w:t xml:space="preserve"> </w:t>
            </w:r>
          </w:p>
          <w:p w:rsidR="00495518" w:rsidRPr="005521F0" w:rsidRDefault="00495518" w:rsidP="00516551">
            <w:pPr>
              <w:jc w:val="center"/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 w:rsidRPr="005521F0">
              <w:rPr>
                <w:sz w:val="24"/>
                <w:szCs w:val="24"/>
              </w:rPr>
              <w:t xml:space="preserve"> </w:t>
            </w:r>
          </w:p>
          <w:p w:rsidR="00495518" w:rsidRPr="005521F0" w:rsidRDefault="00495518" w:rsidP="00516551">
            <w:pPr>
              <w:jc w:val="center"/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 w:rsidRPr="005521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jc w:val="center"/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 w:rsidRPr="005521F0">
              <w:rPr>
                <w:sz w:val="24"/>
                <w:szCs w:val="24"/>
              </w:rPr>
              <w:t xml:space="preserve"> </w:t>
            </w: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 w:rsidRPr="005521F0">
              <w:rPr>
                <w:sz w:val="24"/>
                <w:szCs w:val="24"/>
              </w:rPr>
              <w:t xml:space="preserve"> </w:t>
            </w: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 w:rsidRPr="005521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jc w:val="center"/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495518" w:rsidRPr="00A81FF2" w:rsidTr="00516551">
        <w:tc>
          <w:tcPr>
            <w:tcW w:w="94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9E2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ОК-9 способностью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495518" w:rsidRPr="005521F0" w:rsidTr="00516551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</w:t>
            </w:r>
          </w:p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формы и виды физкультурной деятельности для организации здорового образа жизни, активного отдыха и досуга;</w:t>
            </w:r>
          </w:p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знание технических приемов и двигательных действий базовых видов спорта;</w:t>
            </w:r>
          </w:p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современные технологии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основные способы 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495518" w:rsidRPr="00495518" w:rsidRDefault="00495518" w:rsidP="00516551">
            <w:pPr>
              <w:rPr>
                <w:sz w:val="24"/>
                <w:szCs w:val="24"/>
                <w:lang w:val="ru-RU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4955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технику выполнения Всероссийского физкультурно-спортивного комплекса «Готов к труду и обороне» (комплекс ГТО).</w:t>
            </w:r>
          </w:p>
        </w:tc>
        <w:tc>
          <w:tcPr>
            <w:tcW w:w="5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 Показателем хорошего самочувствия является?</w:t>
            </w:r>
          </w:p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указание учителя </w:t>
            </w:r>
          </w:p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желание заниматься спортом</w:t>
            </w:r>
          </w:p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анкетирование</w:t>
            </w:r>
          </w:p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успеваемость</w:t>
            </w:r>
          </w:p>
          <w:p w:rsidR="00495518" w:rsidRPr="00495518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С возрастом максимальные показатели частоты сердечных сокращений: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растут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не меняются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снижаются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изменяются по временам года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3. Кто в футбольной команде может играть руками?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бек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форвард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голкипер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хавбек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4. Лыжные гонки – это: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бег на лыжах по дистанции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спуск с горы на лыжах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бег на лыжах со стрельбой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катание на лыжах за буксиром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5. Как определять пульс?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пальцами на артерии у лучезапястного сустава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глядя на себя в зеркало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положив руку на солнечное сплетение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сжав пальцы в замок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bCs/>
                <w:sz w:val="24"/>
                <w:szCs w:val="24"/>
              </w:rPr>
              <w:t>6. Оздоровительная тренировка позволяет добиться: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Максимального расслабления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bCs/>
                <w:sz w:val="24"/>
                <w:szCs w:val="24"/>
              </w:rPr>
              <w:t>Улучшение физических качеств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bCs/>
                <w:sz w:val="24"/>
                <w:szCs w:val="24"/>
              </w:rPr>
              <w:t>Рекордных на мировом уровне спортивных результатов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Сокращения рабочего дня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7. С какого расстояния пробивается пенальти в футболе?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От 3-х до 5-ти метров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 метров"/>
              </w:smartTagPr>
              <w:r w:rsidRPr="00351673">
                <w:rPr>
                  <w:rFonts w:ascii="Times New Roman" w:hAnsi="Times New Roman" w:cs="Times New Roman"/>
                  <w:sz w:val="24"/>
                  <w:szCs w:val="24"/>
                </w:rPr>
                <w:t>7 метров</w:t>
              </w:r>
            </w:smartTag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 метров"/>
              </w:smartTagPr>
              <w:r w:rsidRPr="00351673">
                <w:rPr>
                  <w:rFonts w:ascii="Times New Roman" w:hAnsi="Times New Roman" w:cs="Times New Roman"/>
                  <w:sz w:val="24"/>
                  <w:szCs w:val="24"/>
                </w:rPr>
                <w:t>11 метров</w:t>
              </w:r>
            </w:smartTag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от 15-ти до 20-ти метров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8. В какие спортивные игры играют с мячом?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бильярд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большой теннис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бадминтон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керлинг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9. Гиревой спорт – это вид спорта, направленный на развитие следующих качеств: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скоростные качества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силовые способности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координационные способности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гибкость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10. Какие действия игрока разрешены правилами баскетбола?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бег с мячом в руках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передачи и броски мяча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столкновения, удары, захваты, толчки, подножки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разговоры с судьей во время игры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11. Каковы отличительные черты соревновательной деятельности? 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наличие телевизионной трансляции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выявление сильнейшего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предварительное информирование о соревнованиях в газетах</w:t>
            </w:r>
          </w:p>
          <w:p w:rsidR="00495518" w:rsidRPr="005521F0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sz w:val="24"/>
                <w:szCs w:val="24"/>
              </w:rPr>
              <w:t>красивая форма на спортсменах</w:t>
            </w:r>
          </w:p>
        </w:tc>
      </w:tr>
      <w:tr w:rsidR="00495518" w:rsidRPr="00A7451C" w:rsidTr="00516551">
        <w:trPr>
          <w:trHeight w:val="8366"/>
        </w:trPr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межпредметные понятия и универсальные учебные действия (регулятивные, познавательные, коммуникативные) в спортивной, физкультурной, оздоровительной и социальной практике;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физические упражнения разной функционально направленности, использовать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разнообразные формы и виды физкультурной деятельности для организации здорового образа жизни, активного отдыха и досуга;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знания технических приемов и двигательных действий базовых видов спорта в игровой и соревновательной деятельности;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анализировать и выделять эффективные технологии укрепления и сохранения здоровья, поддержания работоспособности, профилактики предупреждения 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заболеваний, связанных с учебной и производственной деятельностью;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анализировать индивидуальные показатели здоровья, умственной и физической работоспособности, физического развития и физических качеств;</w:t>
            </w:r>
          </w:p>
          <w:p w:rsidR="00495518" w:rsidRPr="00351673" w:rsidRDefault="00495518" w:rsidP="00516551">
            <w:pPr>
              <w:rPr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выполнять и контролировать выполнение Всероссийского физкультурно-спортивного комплекса «Готов к труду и обороне» (комплекс ГТО).</w:t>
            </w:r>
          </w:p>
        </w:tc>
        <w:tc>
          <w:tcPr>
            <w:tcW w:w="5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Нормативы </w:t>
            </w:r>
            <w:r w:rsidRPr="005521F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 ступени ВФСК ГТО для мужчин</w:t>
            </w:r>
          </w:p>
          <w:p w:rsidR="00495518" w:rsidRPr="005521F0" w:rsidRDefault="00495518" w:rsidP="005165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21F0"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D3C128" wp14:editId="55A5E39C">
                  <wp:extent cx="2466975" cy="3086100"/>
                  <wp:effectExtent l="19050" t="0" r="9525" b="0"/>
                  <wp:docPr id="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518" w:rsidRPr="005521F0" w:rsidRDefault="00495518" w:rsidP="005165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5518" w:rsidRPr="00351673" w:rsidRDefault="00495518" w:rsidP="00516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673">
              <w:rPr>
                <w:rFonts w:ascii="Times New Roman" w:hAnsi="Times New Roman"/>
                <w:sz w:val="24"/>
                <w:szCs w:val="24"/>
              </w:rPr>
              <w:t xml:space="preserve">Нормативы </w:t>
            </w:r>
            <w:r w:rsidRPr="005521F0">
              <w:rPr>
                <w:rFonts w:ascii="Times New Roman" w:hAnsi="Times New Roman"/>
                <w:sz w:val="24"/>
                <w:szCs w:val="24"/>
              </w:rPr>
              <w:t>VI</w:t>
            </w:r>
            <w:r w:rsidRPr="00351673">
              <w:rPr>
                <w:rFonts w:ascii="Times New Roman" w:hAnsi="Times New Roman"/>
                <w:sz w:val="24"/>
                <w:szCs w:val="24"/>
              </w:rPr>
              <w:t xml:space="preserve"> ступени ВФСК ГТО для женщин</w:t>
            </w:r>
          </w:p>
          <w:p w:rsidR="00495518" w:rsidRPr="005521F0" w:rsidRDefault="00495518" w:rsidP="005165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1F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19CDD5" wp14:editId="70FA4F60">
                  <wp:extent cx="2543175" cy="3105150"/>
                  <wp:effectExtent l="19050" t="0" r="9525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310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подготовленности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курсов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специального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отделения</w:t>
            </w:r>
            <w:r w:rsidRPr="0035167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(юноши)</w:t>
            </w:r>
          </w:p>
          <w:p w:rsidR="00495518" w:rsidRPr="00351673" w:rsidRDefault="00495518" w:rsidP="00516551">
            <w:pPr>
              <w:rPr>
                <w:rFonts w:ascii="Arial" w:hAnsi="Arial" w:cs="Arial"/>
                <w:i/>
                <w:color w:val="C00000"/>
                <w:sz w:val="24"/>
                <w:szCs w:val="24"/>
              </w:rPr>
            </w:pPr>
          </w:p>
          <w:tbl>
            <w:tblPr>
              <w:tblW w:w="52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"/>
              <w:gridCol w:w="1990"/>
              <w:gridCol w:w="737"/>
              <w:gridCol w:w="552"/>
              <w:gridCol w:w="460"/>
              <w:gridCol w:w="552"/>
              <w:gridCol w:w="649"/>
            </w:tblGrid>
            <w:tr w:rsidR="00495518" w:rsidRPr="005521F0" w:rsidTr="00516551">
              <w:trPr>
                <w:tblHeader/>
              </w:trPr>
              <w:tc>
                <w:tcPr>
                  <w:tcW w:w="2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18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Контрольные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упражнения</w:t>
                  </w:r>
                </w:p>
              </w:tc>
              <w:tc>
                <w:tcPr>
                  <w:tcW w:w="2810" w:type="pct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Оценка</w:t>
                  </w:r>
                </w:p>
              </w:tc>
            </w:tr>
            <w:tr w:rsidR="00495518" w:rsidRPr="005521F0" w:rsidTr="00516551">
              <w:trPr>
                <w:tblHeader/>
              </w:trPr>
              <w:tc>
                <w:tcPr>
                  <w:tcW w:w="3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495518" w:rsidRPr="005521F0" w:rsidTr="00516551">
              <w:tc>
                <w:tcPr>
                  <w:tcW w:w="2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Бег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30 м"/>
                    </w:smartTagPr>
                    <w:r w:rsidRPr="005521F0">
                      <w:rPr>
                        <w:rFonts w:eastAsia="Arial"/>
                        <w:sz w:val="24"/>
                        <w:szCs w:val="24"/>
                      </w:rPr>
                      <w:t>3</w:t>
                    </w:r>
                    <w:r w:rsidRPr="005521F0">
                      <w:rPr>
                        <w:sz w:val="24"/>
                        <w:szCs w:val="24"/>
                      </w:rPr>
                      <w:t>0</w:t>
                    </w:r>
                    <w:r w:rsidRPr="005521F0">
                      <w:rPr>
                        <w:rFonts w:eastAsia="Arial"/>
                        <w:sz w:val="24"/>
                        <w:szCs w:val="24"/>
                      </w:rPr>
                      <w:t xml:space="preserve"> </w:t>
                    </w:r>
                    <w:r w:rsidRPr="005521F0">
                      <w:rPr>
                        <w:sz w:val="24"/>
                        <w:szCs w:val="24"/>
                      </w:rPr>
                      <w:t>м</w:t>
                    </w:r>
                  </w:smartTag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(сек)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5,5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5,9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6,3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6,7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7,1</w:t>
                  </w:r>
                </w:p>
              </w:tc>
            </w:tr>
            <w:tr w:rsidR="00495518" w:rsidRPr="005521F0" w:rsidTr="00516551">
              <w:tc>
                <w:tcPr>
                  <w:tcW w:w="2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12-минутный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бег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lastRenderedPageBreak/>
                    <w:t>(м)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lastRenderedPageBreak/>
                    <w:t>2100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1950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180</w:t>
                  </w:r>
                  <w:r w:rsidRPr="005521F0">
                    <w:rPr>
                      <w:sz w:val="24"/>
                      <w:szCs w:val="24"/>
                    </w:rPr>
                    <w:lastRenderedPageBreak/>
                    <w:t>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lastRenderedPageBreak/>
                    <w:t>1500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1200</w:t>
                  </w:r>
                </w:p>
              </w:tc>
            </w:tr>
            <w:tr w:rsidR="00495518" w:rsidRPr="005521F0" w:rsidTr="00516551">
              <w:trPr>
                <w:cantSplit/>
                <w:trHeight w:val="587"/>
              </w:trPr>
              <w:tc>
                <w:tcPr>
                  <w:tcW w:w="2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Прыжки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длину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места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(см)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или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приседание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2-х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ногах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для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студентов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опущением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внутренних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органов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230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210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190</w:t>
                  </w:r>
                </w:p>
              </w:tc>
            </w:tr>
            <w:tr w:rsidR="00495518" w:rsidRPr="005521F0" w:rsidTr="00516551">
              <w:trPr>
                <w:cantSplit/>
              </w:trPr>
              <w:tc>
                <w:tcPr>
                  <w:tcW w:w="3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495518" w:rsidRPr="005521F0" w:rsidTr="00516551">
              <w:trPr>
                <w:trHeight w:val="1302"/>
              </w:trPr>
              <w:tc>
                <w:tcPr>
                  <w:tcW w:w="2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Подтягивание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висе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495518" w:rsidRPr="005521F0" w:rsidTr="00516551">
              <w:trPr>
                <w:trHeight w:val="1302"/>
              </w:trPr>
              <w:tc>
                <w:tcPr>
                  <w:tcW w:w="2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Поднимание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туловища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из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положения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лежа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спине,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согнуты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коленях,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руки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за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головой(кол-во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495518" w:rsidRPr="00A7451C" w:rsidTr="00516551">
              <w:trPr>
                <w:trHeight w:val="1302"/>
              </w:trPr>
              <w:tc>
                <w:tcPr>
                  <w:tcW w:w="2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Наклон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вперед,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стоя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гимнастической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скамейке,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прямые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ширине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ступни.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Пальцы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рук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ниже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или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выше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уровня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скамейки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(см)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43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+5</w:t>
                  </w:r>
                </w:p>
              </w:tc>
              <w:tc>
                <w:tcPr>
                  <w:tcW w:w="5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+10</w:t>
                  </w:r>
                </w:p>
              </w:tc>
              <w:tc>
                <w:tcPr>
                  <w:tcW w:w="6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+15</w:t>
                  </w:r>
                </w:p>
              </w:tc>
            </w:tr>
          </w:tbl>
          <w:p w:rsidR="00495518" w:rsidRPr="00351673" w:rsidRDefault="00495518" w:rsidP="00516551">
            <w:pPr>
              <w:rPr>
                <w:sz w:val="24"/>
                <w:szCs w:val="24"/>
              </w:rPr>
            </w:pPr>
          </w:p>
          <w:p w:rsidR="00495518" w:rsidRPr="00351673" w:rsidRDefault="00495518" w:rsidP="00516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Примечание: для студентов с черепно-мозговой травмой или миопией свыше – 8</w:t>
            </w:r>
            <w:r w:rsidRPr="005521F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 упр. 5 исключается, прыжок в длину с места заменяется приседанием.</w:t>
            </w:r>
          </w:p>
          <w:p w:rsidR="00495518" w:rsidRPr="00351673" w:rsidRDefault="00495518" w:rsidP="00516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Для студентов с пороком сердца упр. 1 исключается, а упр. 2 выполняется в объеме 70% от принятых норм.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95518" w:rsidRPr="00351673" w:rsidRDefault="00495518" w:rsidP="00516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Тесты промежуточного контроля физической подготовленности студентов 1-4 курсов специального медицинского отделения 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(девушки)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W w:w="523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"/>
              <w:gridCol w:w="1984"/>
              <w:gridCol w:w="736"/>
              <w:gridCol w:w="552"/>
              <w:gridCol w:w="460"/>
              <w:gridCol w:w="552"/>
              <w:gridCol w:w="639"/>
            </w:tblGrid>
            <w:tr w:rsidR="00495518" w:rsidRPr="005521F0" w:rsidTr="00516551">
              <w:tc>
                <w:tcPr>
                  <w:tcW w:w="299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18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Контрольные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упражнения</w:t>
                  </w:r>
                </w:p>
              </w:tc>
              <w:tc>
                <w:tcPr>
                  <w:tcW w:w="2806" w:type="pct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Оценка</w:t>
                  </w:r>
                </w:p>
              </w:tc>
            </w:tr>
            <w:tr w:rsidR="00495518" w:rsidRPr="005521F0" w:rsidTr="00516551">
              <w:tc>
                <w:tcPr>
                  <w:tcW w:w="31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495518" w:rsidRPr="005521F0" w:rsidTr="00516551">
              <w:tc>
                <w:tcPr>
                  <w:tcW w:w="2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Бег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30 м"/>
                    </w:smartTagPr>
                    <w:r w:rsidRPr="005521F0">
                      <w:rPr>
                        <w:rFonts w:eastAsia="Arial"/>
                        <w:sz w:val="24"/>
                        <w:szCs w:val="24"/>
                      </w:rPr>
                      <w:t>3</w:t>
                    </w:r>
                    <w:r w:rsidRPr="005521F0">
                      <w:rPr>
                        <w:sz w:val="24"/>
                        <w:szCs w:val="24"/>
                      </w:rPr>
                      <w:t>0</w:t>
                    </w:r>
                    <w:r w:rsidRPr="005521F0">
                      <w:rPr>
                        <w:rFonts w:eastAsia="Arial"/>
                        <w:sz w:val="24"/>
                        <w:szCs w:val="24"/>
                      </w:rPr>
                      <w:t xml:space="preserve"> </w:t>
                    </w:r>
                    <w:r w:rsidRPr="005521F0">
                      <w:rPr>
                        <w:sz w:val="24"/>
                        <w:szCs w:val="24"/>
                      </w:rPr>
                      <w:t>м</w:t>
                    </w:r>
                  </w:smartTag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(сек)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6,4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7,0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7,4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7,8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8,3</w:t>
                  </w:r>
                </w:p>
              </w:tc>
            </w:tr>
            <w:tr w:rsidR="00495518" w:rsidRPr="005521F0" w:rsidTr="00516551">
              <w:tc>
                <w:tcPr>
                  <w:tcW w:w="2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12-минутный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бег</w:t>
                  </w:r>
                  <w:r w:rsidRPr="005521F0">
                    <w:rPr>
                      <w:rFonts w:eastAsia="Arial"/>
                      <w:sz w:val="24"/>
                      <w:szCs w:val="24"/>
                    </w:rPr>
                    <w:t xml:space="preserve"> </w:t>
                  </w:r>
                  <w:r w:rsidRPr="005521F0">
                    <w:rPr>
                      <w:sz w:val="24"/>
                      <w:szCs w:val="24"/>
                    </w:rPr>
                    <w:t>(м)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1200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1050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300</w:t>
                  </w:r>
                </w:p>
              </w:tc>
            </w:tr>
            <w:tr w:rsidR="00495518" w:rsidRPr="005521F0" w:rsidTr="00516551">
              <w:trPr>
                <w:cantSplit/>
                <w:trHeight w:val="483"/>
              </w:trPr>
              <w:tc>
                <w:tcPr>
                  <w:tcW w:w="299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Прыжки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длину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места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(см)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или</w:t>
                  </w:r>
                </w:p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приседание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2-х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ногах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для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студентов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опущением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внутренних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органов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120</w:t>
                  </w:r>
                </w:p>
              </w:tc>
            </w:tr>
            <w:tr w:rsidR="00495518" w:rsidRPr="005521F0" w:rsidTr="00516551">
              <w:trPr>
                <w:cantSplit/>
              </w:trPr>
              <w:tc>
                <w:tcPr>
                  <w:tcW w:w="31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495518" w:rsidRPr="005521F0" w:rsidTr="00516551">
              <w:tc>
                <w:tcPr>
                  <w:tcW w:w="2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Сгибание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разгибание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рук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положении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лежа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животе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10</w:t>
                  </w:r>
                </w:p>
              </w:tc>
            </w:tr>
            <w:tr w:rsidR="00495518" w:rsidRPr="005521F0" w:rsidTr="00516551">
              <w:tc>
                <w:tcPr>
                  <w:tcW w:w="2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Поднимание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туловища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из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положения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лежа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спине,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согнуты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коленях,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руки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за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головой (кол-во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раз)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495518" w:rsidRPr="00A7451C" w:rsidTr="00516551">
              <w:tc>
                <w:tcPr>
                  <w:tcW w:w="2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5521F0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5521F0"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9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Наклон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вперед,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стоя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гимнастической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скамейке,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ноги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прямые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на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ширине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ступни.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Пальцы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рук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ниже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или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выше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уровня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скамейки</w:t>
                  </w:r>
                  <w:r w:rsidRPr="000F61AF">
                    <w:rPr>
                      <w:rFonts w:eastAsia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0F61AF">
                    <w:rPr>
                      <w:sz w:val="24"/>
                      <w:szCs w:val="24"/>
                      <w:lang w:val="ru-RU"/>
                    </w:rPr>
                    <w:t>(см)</w:t>
                  </w:r>
                </w:p>
              </w:tc>
              <w:tc>
                <w:tcPr>
                  <w:tcW w:w="7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10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+5</w:t>
                  </w:r>
                </w:p>
              </w:tc>
              <w:tc>
                <w:tcPr>
                  <w:tcW w:w="61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95518" w:rsidRPr="000F61AF" w:rsidRDefault="00495518" w:rsidP="00516551">
                  <w:pPr>
                    <w:pStyle w:val="aa"/>
                    <w:spacing w:line="276" w:lineRule="auto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F61AF">
                    <w:rPr>
                      <w:sz w:val="24"/>
                      <w:szCs w:val="24"/>
                      <w:lang w:val="ru-RU"/>
                    </w:rPr>
                    <w:t>+10</w:t>
                  </w:r>
                </w:p>
              </w:tc>
            </w:tr>
          </w:tbl>
          <w:p w:rsidR="00495518" w:rsidRPr="00351673" w:rsidRDefault="00495518" w:rsidP="00516551">
            <w:pPr>
              <w:rPr>
                <w:sz w:val="24"/>
                <w:szCs w:val="24"/>
              </w:rPr>
            </w:pPr>
          </w:p>
          <w:p w:rsidR="00495518" w:rsidRPr="00351673" w:rsidRDefault="00495518" w:rsidP="00516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Примечание: для студентов с черепно-мозговой травмой или миопией свыше – 8</w:t>
            </w:r>
            <w:r w:rsidRPr="005521F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 упр. 5 исключается, прыжок в длину с места заменяется приседанием.</w:t>
            </w:r>
          </w:p>
          <w:p w:rsidR="00495518" w:rsidRPr="00351673" w:rsidRDefault="00495518" w:rsidP="00516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студентов с пороком сердца упр. 1 исключается, а упр. 2 выполняется в объеме 70% от принятых норм.</w:t>
            </w:r>
          </w:p>
        </w:tc>
      </w:tr>
      <w:tr w:rsidR="00495518" w:rsidRPr="00A7451C" w:rsidTr="00516551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5521F0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практическими навыками использования регулятивных, познавательных, коммуникативных действий в спортивной, физкультурной, оздоровительной и социальной практике;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навыками использования физических упражнений разной функционально направленности в режиме учебной и производственной 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 с целью профилактики переутомления и сохранения высокой работоспособности;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практическими навыками использования разнообразных форм и видов физкультурной деятельности для организации здорового образа жизни, активного отдыха и досуга;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техническими приемами и двигательными действиями базовых видов спорта, навыками активного применения их в игровой и соревновательной деятельности;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навыками использования современных технологий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1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навыками </w:t>
            </w:r>
            <w:r w:rsidRPr="00351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подготовки к выполнению Всероссийского физкультурно-спортивного комплекса «Готов к труду и обороне» (комплекс ГТО).</w:t>
            </w:r>
          </w:p>
        </w:tc>
        <w:tc>
          <w:tcPr>
            <w:tcW w:w="5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Примерная тематика рефератов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 xml:space="preserve">1. Диагноз и краткая характеристика заболевания студента. 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2. Влияние заболевания на личную. работоспособность и самочувствие.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3. Медицинские противопоказания при занятиях физическими упражнениями и применение других средств физической культуры при данном заболевании (диагнозе).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4. Составление и обоснование индивидуального комплекса физических упражнений и доступных средств физической культуры (с указанием примерной дозировки).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5. Физическая культура в общекультурной и профессиональной подготовке специалиста.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6. Физическая культура и спорт как социальные феномены общества.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7. Основы здорового образа жизни.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Общая физическая и специальная подготовка в системе физического воспитания.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9. Основы оздоровительной физической культуры.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10. Общие положения, организация и судейство соревнований.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11. Допинг и антидопинговый контроль.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12. Массаж, как средство реабилитации.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13. Лечебная физическая культура: средства и методы.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14. Подвижная игра, как средство и метод физического развития.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sz w:val="24"/>
                <w:szCs w:val="24"/>
              </w:rPr>
              <w:t>15. Тестирование уровня физического развития студентов.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iCs/>
                <w:sz w:val="24"/>
                <w:szCs w:val="24"/>
              </w:rPr>
              <w:t>16. Современные проблемы физической культуры и спорта.</w:t>
            </w:r>
          </w:p>
          <w:p w:rsidR="00495518" w:rsidRPr="00351673" w:rsidRDefault="00495518" w:rsidP="0051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73">
              <w:rPr>
                <w:rFonts w:ascii="Times New Roman" w:hAnsi="Times New Roman" w:cs="Times New Roman"/>
                <w:iCs/>
                <w:sz w:val="24"/>
                <w:szCs w:val="24"/>
              </w:rPr>
              <w:t>17. Комплекс ГТО: история и современность</w:t>
            </w:r>
          </w:p>
        </w:tc>
      </w:tr>
    </w:tbl>
    <w:p w:rsidR="009E2CD8" w:rsidRDefault="009E2CD8" w:rsidP="009E2CD8">
      <w:pPr>
        <w:jc w:val="right"/>
        <w:rPr>
          <w:lang w:val="ru-RU"/>
        </w:rPr>
      </w:pPr>
      <w:bookmarkStart w:id="0" w:name="_GoBack"/>
      <w:bookmarkEnd w:id="0"/>
    </w:p>
    <w:p w:rsidR="009E2CD8" w:rsidRDefault="009E2CD8" w:rsidP="009E2CD8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9E2CD8" w:rsidRDefault="009E2CD8" w:rsidP="009E2CD8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3</w:t>
      </w:r>
    </w:p>
    <w:p w:rsidR="009E2CD8" w:rsidRPr="00395515" w:rsidRDefault="009E2CD8" w:rsidP="009E2CD8">
      <w:pPr>
        <w:jc w:val="center"/>
        <w:rPr>
          <w:rStyle w:val="FontStyle21"/>
          <w:b/>
          <w:sz w:val="24"/>
          <w:szCs w:val="24"/>
          <w:lang w:val="ru-RU"/>
        </w:rPr>
      </w:pPr>
      <w:r>
        <w:rPr>
          <w:rStyle w:val="FontStyle21"/>
          <w:b/>
          <w:sz w:val="24"/>
          <w:szCs w:val="24"/>
          <w:lang w:val="ru-RU"/>
        </w:rPr>
        <w:t>МЕТОДИЧЕСКИЕ УКАЗАНИЯ</w:t>
      </w:r>
    </w:p>
    <w:p w:rsidR="009E2CD8" w:rsidRPr="00395515" w:rsidRDefault="009E2CD8" w:rsidP="009E2CD8">
      <w:pPr>
        <w:jc w:val="center"/>
        <w:rPr>
          <w:i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ТЕХНИКА БЕЗОПАСНОСТИ ПРИ ЗАНЯТИЯХ ФИЗИЧЕСКОЙ КУЛЬТУРОЙ И СПОРТОМ</w:t>
      </w:r>
    </w:p>
    <w:p w:rsidR="009E2CD8" w:rsidRDefault="009E2CD8" w:rsidP="009E2CD8">
      <w:pPr>
        <w:pStyle w:val="a7"/>
        <w:jc w:val="center"/>
      </w:pPr>
      <w:r>
        <w:rPr>
          <w:rStyle w:val="af"/>
        </w:rPr>
        <w:t>ИНСТРУКЦИЯ ПО ОХРАНЕ ТРУДА ПРИ ПРОВЕДЕНИИ ЗАНЯТИЙ ПО ЛЕГКОЙ АТЛЕТИКЕ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 ОБЩИЕ ТРЕБОВАНИЯ БЕЗОПАСНОСТИ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1.1. К занятиям легкой атлетикой допускаются учащиеся, прошедшие инструктаж по охране труда, медицинский осмотр и не имеющие противопоказаний по состоянию здоровья.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1.2. При проведении занятий по легкой атлетике соблюдать правила поведения, расписание учебных занятий, установленные режимы занятий и отдыха.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1.3. При проведении занятий по легкой атлетике возможно воздействие на обучающихся следующих опасных факторов: - травмы при падении на скользком грунте или твердом покрытии; - травмы при нахождении в зоне броска во время занятий по метанию; - выполнение упражнений без разминки.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1.4. При проведении занятий по легкой атлетике должна быть медицинская аптечка, с набором необходимых медикаментов и перевязочных средств для оказания первой помощи при травмах.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1.5. При несчастном случае пострадавший или очевидец несчастного случая обязан немедленно сообщить преподавателю. При неисправности спортивного инвентаря прекратить занятия и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1.6. В процессе занятий обучающиеся должны соблюдать порядок проведения учебных занятий и правила личной гигиены.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1.7. Обучающиеся, допустившие невыполнение или нарушение инструкции по охране труда, привлекаются к ответственности, и со всеми обучающимися проводится внеплановый инструктаж по охране труда.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 ТРЕБОВАНИЯ БЕЗОПАСНОСТИ ПЕРЕД НАЧАЛОМ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2.1. Надеть спортивную форму в соответствии с погодными условиями (на улице спортивный костюм, обувь с нескользской подошвой, при необходимости шапочку, перчатки)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2.2. Тщательно разрыхлить песок в прыжковой яме - месте приземления, проверить отсутствие в песке посторонних предметов.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2.3. Протереть насухо спортивные снаряды для метания (диск, ядро, гранату и т.п.).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2.4. Провести разминку.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lastRenderedPageBreak/>
        <w:t>3. ТРЕБОВАНИЯ БЕЗОПАСНОСТИ ВО ВРЕМЯ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3.1. При групповом старте на короткие дистанции бежать только по своей дорожке. Дорожка должна продолжаться не менее чем на 15 м за финишную отметку.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3.2. Во избежание столкновений исключить резко "стопорящую" остановку.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3.3. Не выполнять прыжки на неровном, рыхлом и скользком грунте, не приземляться при прыжках на руки.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3.4. Перед выполнением упражнений по метанию посмотреть, нет ли людей в секторе метания.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3.5. Не производить метания без разрешения учителя, не оставлять без присмотра спортивный инвентарь.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3.6. Не стоять справа от метающего, не находиться в зоне броска, не ходить за снарядами для метания без разрешения преподавателя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3.7. Не подавать снаряд для метания друг другу броском.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 ТРЕБОВАНИЯ БЕЗОПАСНОСТИ В АВАРИЙНЫХ СИТУАЦИЯХ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4.1. При плохом самочувствии прекратить занятия и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4.2. При получении травмы немедленно оказать первую помощь пострадавшему, при необходимости отправить пострадавшего в ближайшее лечебное учреждение или вызвать скорую помощь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 ТРЕБОВАНИЯ БЕЗОПАСНОСТИ ПО ОКОНЧАНИИ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5.1. Убрать в отведенное место для хранения спортивный инвентарь.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5.2. Снять спортивный костюм и спортивную обувь.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5.3. Принять душ или тщательно вымыть лицо и руки с мылом.</w:t>
      </w:r>
    </w:p>
    <w:p w:rsidR="009E2CD8" w:rsidRDefault="009E2CD8" w:rsidP="009E2CD8">
      <w:pPr>
        <w:pStyle w:val="ac"/>
        <w:rPr>
          <w:rFonts w:ascii="Times New Roman" w:hAnsi="Times New Roman" w:cs="Times New Roman"/>
          <w:sz w:val="24"/>
          <w:szCs w:val="24"/>
          <w:lang w:val="ru-RU"/>
        </w:rPr>
      </w:pPr>
    </w:p>
    <w:p w:rsidR="009E2CD8" w:rsidRDefault="009E2CD8" w:rsidP="009E2CD8">
      <w:pPr>
        <w:pStyle w:val="a7"/>
        <w:jc w:val="center"/>
      </w:pPr>
      <w:r>
        <w:rPr>
          <w:rStyle w:val="af"/>
        </w:rPr>
        <w:t>ИНСТРУКЦИЯ ПО ОХРАНЕ ТРУДА ПРИ ПРОВЕДЕНИИ ЗАНЯТИЙ ПО ГИМНАСТИКЕ</w:t>
      </w:r>
    </w:p>
    <w:p w:rsidR="009E2CD8" w:rsidRDefault="009E2CD8" w:rsidP="009E2CD8">
      <w:pPr>
        <w:pStyle w:val="a7"/>
        <w:ind w:firstLine="709"/>
        <w:jc w:val="both"/>
      </w:pPr>
      <w:r>
        <w:t>1. ОБЩИЕ ТРЕБОВАНИЯ БЕЗОПАСНОСТИ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1.1. К занятиям гимнастикой допускаются студенты, прошедшие инструктаж по охране труда, медицинский осмотр и не имеющие противопоказаний по состоянию здоровья.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1.2. При проведении занятий по гимнастике необходимо соблюдать правила поведения, расписание учебных занятий, установленные режимы занятий и отдыха.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 xml:space="preserve">1.3. При проведении занятий по гимнастике возможно воздействие на обучающихся следующих опасных факторов: - травмы при выполнении упражнений на неисправных спортивных снарядах, а также при выполнении упражнений без страховки; - травмы при </w:t>
      </w:r>
      <w:r>
        <w:lastRenderedPageBreak/>
        <w:t>выполнении гимнастических упражнений без использования гимнастических матов; - травмы при выполнении упражнений на спортивных снарядах с влажными ладонями, а также на загрязненных снарядах.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1.4. В спортивном зале должна быть медицинская аптечка с набором необходимых медикаментов и перевязочных средств для оказания первой помощи при травмах.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1.5. При проведении занятий по гимнастике в спортивном зале необходимо соблюдать правила пожарной безопасности, знать места расположения первичных средств пожаротушения. Спортивный зал должен быть обеспечен огнетушителями.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1.6. При несчастном случае пострадавший или очевидец несчастного случая обязан немедленно сообщить преподавателю, который сообщает об этом администрации учреждения. При неисправности спортивного оборудования необходимо прекратить занятия и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1.7. В процессе занятий обучающиеся должны соблюдать порядок выполнения упражнений и правила личной гигиены.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1.8. Обучающиеся, допустившие невыполнение или нарушение инструкции по охране труда, привлекаются к ответственности и со всеми обучающимися проводится внеплановый инструктаж по охране труда.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 ТРЕБОВАНИЯ БЕЗОПАСНОСТИ ПЕРЕД НАЧАЛОМ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2.1. Надеть спортивный костюм и спортивную обувь с нескользкой подошвой.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2.2. Проверить надежность крепления перекладины, крепления опор гимнастического коня и козла, крепление стопорных винтов брусьев.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2.4. В местах соскоков со снарядов положить гимнастические маты так, чтобы их поверхность была ровной.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 ТРЕБОВАНИЯ БЕЗОПАСНОСТИ ВО ВРЕМЯ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3.1. Не выполнять упражнения на спортивных снарядах без преподавателя или его помощника, а также без страховки.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3.2. Не выполнять упражнения на спортивных снарядах с влажными ладонями.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3.3. Не стоять близко к спортивному снаряду при выполнении упражнений другим обучающимся.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3.4. При выполнении прыжков и соскоков со спортивных снарядов приземляться мягко на носки ступней, пружинисто приседая.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3.5. При выполнении упражнений потоком (один за другим) соблюдать достаточные интервалы, чтобы не было столкновений.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 ТРЕБОВАНИЯ БЕЗОПАСНОСТИ В АВАРИЙНЫХ СИТУАЦИЯХ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lastRenderedPageBreak/>
        <w:t>4.1. При появлении во время занятий боли в руках, покраснений кожи или потертостей на ладонях, а также при плохом самочувствии прекратить занятия и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 xml:space="preserve">4.2. При возникновении пожара в спортивном зале немедленно прекратить занятия, эвакуировать обучающихся из спортивного зала, 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 xml:space="preserve">4.3. При получении травмы немедленно оказать первую помощь пострадавшему, сообщить об этом администрации, при необходимости отправить пострадавшего в ближайшее лечебное учреждение или вызвать скорую помощь 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 ТРЕБОВАНИЯ БЕЗОПАСНОСТИ ПО ОКОНЧАНИИ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5.1. Убрать в отведенное место для хранения спортивный инвентарь.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5.2. Снять спортивный костюм и спортивную обувь.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5.3. Принять душ или тщательно вымыть лицо и руки с мылом.</w:t>
      </w:r>
    </w:p>
    <w:p w:rsidR="009E2CD8" w:rsidRDefault="009E2CD8" w:rsidP="009E2CD8">
      <w:pPr>
        <w:pStyle w:val="ac"/>
        <w:rPr>
          <w:rFonts w:ascii="Times New Roman" w:hAnsi="Times New Roman" w:cs="Times New Roman"/>
          <w:sz w:val="24"/>
          <w:szCs w:val="24"/>
          <w:lang w:val="ru-RU"/>
        </w:rPr>
      </w:pPr>
    </w:p>
    <w:p w:rsidR="009E2CD8" w:rsidRDefault="009E2CD8" w:rsidP="009E2CD8">
      <w:pPr>
        <w:pStyle w:val="a7"/>
        <w:jc w:val="center"/>
      </w:pPr>
      <w:r>
        <w:rPr>
          <w:rStyle w:val="af"/>
        </w:rPr>
        <w:t>ИНСТРУКЦИЯ ПО ОХРАНЕ ТРУДА ПРИ ПРОВЕДЕНИИ ЗАНЯТИЙ ПО ЛЫЖНОМУ СПОРТУ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 ОБЩИЕ ТРЕБОВАНИЯ БЕЗОПАСНОСТИ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1.1. К занятиям по лыжам допускаются учащиеся, прошедшие инструктаж по охране труда, медицинский осмотр и не имеющие противопоказаний по состоянию. здоровья.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1.2. При проведении занятий по лыжам соблюдать правила поведения, расписание учебных занятий, установленные режимы занятий и отдыха.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1.3. При проведении занятий по лыжам возможно воздействие на обучающихся следующих опасных факторов: - обморожения при проведении занятий при ветре более 1,5- 2,0 м/с и при температуре воздуха ниже -20° С; - травмы при ненадежном креплении лыж к обуви; - потертости ног при неправильной подгонке лыжных ботинок; - травмы при падении во время спуска с горы или при прыжках с лыжного трамплина.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1.4. При проведении занятий по лыжам должна быть медицинская аптечка с набором необходимых медикаментов и перевязочных средств для оказания первой помощи при травмах.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1.5. При несчастном случае пострадавший или очевидец несчастного случая обязан немедленно сообщить преподавателю. При неисправности лыжного инвентаря прекратить занятия и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1.6. В процессе занятий обучающиеся должны соблюдать установленный порядок проведения учебных занятий и правила личной гигиены.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lastRenderedPageBreak/>
        <w:t>1.7. Обучающиеся, допустившие невыполнение или нарушение инструкции по охране труда, привлекаются к ответственности, и со всеми обучающимися проводится внеплановый инструктаж по охране труда.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 ТРЕБОВАНИЯ БЕЗОПАСНОСТИ ПЕРЕД НАЧАЛОМ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2.1. Надеть легкую, теплую, не стесняющую движений одежду, шерстяные носки, перчатки или варежки.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2.2. Проверить исправность лыжного инвентаря и подогнать крепление лыж к обуви. Лыжные ботинки должны быть подобраны по размеру ноги.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2.3. Проверить подготовленность лыжни или трассы, отсутствие в месте проведения занятий опасностей, которые могут привести к травме.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 ТРЕБОВАНИЯ БЕЗОПАСНОСТИ ВО ВРЕМЯ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3.1. Соблюдать интервал при движении на лыжах по дистанции 3-4 м, при спусках с горы - не менее 30 м.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3.2. При спуске с горы не выставлять вперед лыжные палки.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3.3. После спуска с горы не останавливаться у подножия горы во избежание столкновений с другими лыжниками.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3.4. Следить друг за другом и немедленно сообщить преподавателю о первых же признаках обморожения.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3.5. Во избежание потертостей ног не ходить на лыжах в тесной или слишком свободной обуви.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 ТРЕБОВАНИЯ БЕЗОПАСНОСТИ В АВАРИЙНЫХ СИТУАЦИЯХ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4.1. При поломке или порче лыжного снаряжения и невозможности починить его в пути, сообщить об этом преподавателю и с его разрешения двигаться к месту расположения учреждения.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4.2. При первых признаках обморожения, а также при плохом самочувствии, сообщить об этом преподавателю.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4.3. При получении травмы немедленно оказать первую помощь пострадавшему, при необходимости отправить его в ближайшее лечебное учреждение или вызвать скорую помощь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 ТРЕБОВАНИЯ БЕЗОПАСНОСТИ ПО ОКОНЧАНИИ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5.1. Проверить по списку наличие всех обучающихся.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5.2. Убрать в отведенное место для хранения спортивный инвентарь.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5.3. Принять душ или тщательно вымыть лицо и руки с мылом.</w:t>
      </w:r>
    </w:p>
    <w:p w:rsidR="009E2CD8" w:rsidRDefault="009E2CD8" w:rsidP="009E2CD8">
      <w:pPr>
        <w:pStyle w:val="a7"/>
        <w:spacing w:before="0" w:beforeAutospacing="0" w:after="0" w:afterAutospacing="0"/>
        <w:jc w:val="center"/>
      </w:pPr>
      <w:r>
        <w:rPr>
          <w:rStyle w:val="af"/>
        </w:rPr>
        <w:t xml:space="preserve">ИНСТРУКЦИЯ ПО ОХРАНЕ ТРУДА ПРИ ПРОВЕДЕНИИ ЗАНЯТИЙ </w:t>
      </w:r>
    </w:p>
    <w:p w:rsidR="009E2CD8" w:rsidRDefault="009E2CD8" w:rsidP="009E2CD8">
      <w:pPr>
        <w:pStyle w:val="a7"/>
        <w:spacing w:before="0" w:beforeAutospacing="0" w:after="0" w:afterAutospacing="0"/>
        <w:jc w:val="center"/>
      </w:pPr>
      <w:r>
        <w:rPr>
          <w:rStyle w:val="af"/>
        </w:rPr>
        <w:t>ПО СПОРТИВНЫМ И ПОДВИЖНЫМ ИГРАМ (ФУТБОЛ, ВОЛЕЙБОЛ, БАСКЕТБОЛ, ТЕННИС И ДР.)</w:t>
      </w:r>
    </w:p>
    <w:p w:rsidR="009E2CD8" w:rsidRDefault="009E2CD8" w:rsidP="009E2CD8">
      <w:pPr>
        <w:pStyle w:val="a7"/>
        <w:spacing w:before="0" w:beforeAutospacing="0" w:after="0" w:afterAutospacing="0"/>
        <w:jc w:val="center"/>
      </w:pP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lastRenderedPageBreak/>
        <w:t>1. ОБЩИЕ ТРЕБОВАНИЯ БЕЗОПАСНОСТИ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1.1. К занятиям по спортивным и подвижным играм допускаются лица, прошедшие медицинский осмотр и инструктаж по охране труда.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1.2. При проведении занятий должно соблюдаться расписание учебных занятий, установленные режимы занятий и отдыха.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1.3. При проведении занятий по спортивным и подвижным играм возможно воздействие на обучающихся следующих опасных факторов: - травмы при столкновениях, нарушении правил проведения игры, при падениях на мокром, скользком полу или площадке.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1.4. Занятия по спортивным и подвижным играм должны проводиться в спортивной одежде и спортивной обуви с нескользкой подошвой.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1.5. При проведении занятий по спортивным и подвижным играм должна быть медицинская аптечка, укомплектованная необходимыми медикаментами и перевязочными средствами для оказания первой помощи при травмах.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1.6. Руководитель занятий и обучающиеся обязаны соблюдать правила пожарной безопасности, знать места расположения первичных средств пожаротушения.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left="142" w:firstLine="142"/>
        <w:jc w:val="both"/>
      </w:pPr>
      <w:r>
        <w:t>1.7. В процессе занятий преподаватель и обучающиеся должны соблюдать правила проведения спортивной игры, ношения спортивной одежды и спортивной обуви, правила личной гигиены.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1.9.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 ТРЕБОВАНИЯ БЕЗОПАСНОСТИ ПЕРЕД НАЧАЛОМ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2.1. Надеть спортивную форму и спортивную обувь с нескользкой подошвой.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2.2. Проверить надежность установки и крепления стоек и перекладин футбольных ворот, баскетбольных щитов и другого спортивного оборудования.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2.3. Проверить состояние и отсутствие посторонних предметов на полу или спортивной площадке.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2.4. Провести разминку, тщательно проветрить спортивный зал.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 ТРЕБОВАНИЯ БЕЗОПАСНОСТИ ВО ВРЕМЯ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3.1. Начинать игру, делать остановки в игре и заканчивать игру только по команде (сигналу) преподавателя.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3.2. Строго выполнять правила проведения подвижной игры.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3.3. Избегать столкновений с игроками, толчков и ударов по рукам и ногам игроков.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3.4. При падениях необходимо сгруппироваться во избежание получения травмы.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lastRenderedPageBreak/>
        <w:t>3.5. Внимательно слушать и выполнять все команды (сигналы) преподавателя.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 ТРЕБОВАНИЯ БЕЗОПАСНОСТИ В АВАРИЙНЫХ СИТУАЦИЯХ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4.1. При возникновении неисправности спортивного оборудования и инвентаря, прекратить занятия и сообщить преподавателю. Занятия продолжать только после устранения неисправности или замены спортивного оборудования и инвентаря.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4.2. При получении обучающимся травмы немедленно оказать первую помощь пострадавшему, при необходимости - отправить пострадавшего в ближайшее лечебное учреждение или вызвать скорую помощь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 xml:space="preserve">4.3. При возникновении пожара в спортивном зале немедленно эвакуировать обучающихся из зала через все имеющиеся эвакуационные выходы, 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 ТРЕБОВАНИЯ БЕЗОПАСНОСТИ ПО ОКОНЧАНИИ ЗАНЯТИЙ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5.1. Убрать в отведенное место спортивный инвентарь и провести влажную уборку спортивного зала.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5.2. Тщательно проветрить спортивный зал.</w:t>
      </w:r>
    </w:p>
    <w:p w:rsidR="009E2CD8" w:rsidRDefault="009E2CD8" w:rsidP="009E2CD8">
      <w:pPr>
        <w:pStyle w:val="a7"/>
        <w:spacing w:before="0" w:beforeAutospacing="0" w:after="0" w:afterAutospacing="0" w:line="360" w:lineRule="auto"/>
        <w:ind w:firstLine="709"/>
        <w:jc w:val="both"/>
      </w:pPr>
      <w:r>
        <w:t>5.3. Снять спортивную одежду и спортивную обувь и принять душ или вымыть лицо и руки с мылом.</w:t>
      </w:r>
    </w:p>
    <w:p w:rsidR="009E2CD8" w:rsidRDefault="009E2CD8" w:rsidP="009E2CD8">
      <w:pPr>
        <w:rPr>
          <w:rFonts w:ascii="Times New Roman" w:hAnsi="Times New Roman" w:cs="Times New Roman"/>
          <w:lang w:val="ru-RU"/>
        </w:rPr>
      </w:pPr>
    </w:p>
    <w:p w:rsidR="009E2CD8" w:rsidRDefault="009E2CD8" w:rsidP="009E2CD8">
      <w:pPr>
        <w:rPr>
          <w:lang w:val="ru-RU"/>
        </w:rPr>
      </w:pPr>
    </w:p>
    <w:p w:rsidR="009E2CD8" w:rsidRDefault="009E2CD8" w:rsidP="009E2CD8">
      <w:pPr>
        <w:ind w:firstLine="709"/>
        <w:jc w:val="right"/>
        <w:rPr>
          <w:lang w:val="ru-RU"/>
        </w:rPr>
      </w:pPr>
    </w:p>
    <w:p w:rsidR="00634A3F" w:rsidRPr="009E2CD8" w:rsidRDefault="00634A3F">
      <w:pPr>
        <w:rPr>
          <w:lang w:val="ru-RU"/>
        </w:rPr>
      </w:pPr>
    </w:p>
    <w:sectPr w:rsidR="00634A3F" w:rsidRPr="009E2CD8" w:rsidSect="00634A3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7BD46"/>
    <w:multiLevelType w:val="singleLevel"/>
    <w:tmpl w:val="5B17BD46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1" w15:restartNumberingAfterBreak="0">
    <w:nsid w:val="5B183470"/>
    <w:multiLevelType w:val="singleLevel"/>
    <w:tmpl w:val="5B18347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5B183BA3"/>
    <w:multiLevelType w:val="singleLevel"/>
    <w:tmpl w:val="5B183BA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5B183BE2"/>
    <w:multiLevelType w:val="singleLevel"/>
    <w:tmpl w:val="5B183BE2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4" w15:restartNumberingAfterBreak="0">
    <w:nsid w:val="5B19DA93"/>
    <w:multiLevelType w:val="singleLevel"/>
    <w:tmpl w:val="5B19DA93"/>
    <w:lvl w:ilvl="0">
      <w:start w:val="1"/>
      <w:numFmt w:val="decimal"/>
      <w:lvlText w:val="%1."/>
      <w:lvlJc w:val="left"/>
      <w:pPr>
        <w:tabs>
          <w:tab w:val="num" w:pos="420"/>
        </w:tabs>
        <w:ind w:left="425" w:hanging="425"/>
      </w:pPr>
    </w:lvl>
  </w:abstractNum>
  <w:abstractNum w:abstractNumId="5" w15:restartNumberingAfterBreak="0">
    <w:nsid w:val="5B19DC15"/>
    <w:multiLevelType w:val="singleLevel"/>
    <w:tmpl w:val="5B19DC15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6" w15:restartNumberingAfterBreak="0">
    <w:nsid w:val="5B19DC2B"/>
    <w:multiLevelType w:val="singleLevel"/>
    <w:tmpl w:val="5B19DC2B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7" w15:restartNumberingAfterBreak="0">
    <w:nsid w:val="5B19DC4D"/>
    <w:multiLevelType w:val="singleLevel"/>
    <w:tmpl w:val="5B19DC4D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8" w15:restartNumberingAfterBreak="0">
    <w:nsid w:val="5B19DCD0"/>
    <w:multiLevelType w:val="singleLevel"/>
    <w:tmpl w:val="5B19DCD0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9" w15:restartNumberingAfterBreak="0">
    <w:nsid w:val="5B19DCEC"/>
    <w:multiLevelType w:val="singleLevel"/>
    <w:tmpl w:val="5B19DCEC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10" w15:restartNumberingAfterBreak="0">
    <w:nsid w:val="5B19DD21"/>
    <w:multiLevelType w:val="singleLevel"/>
    <w:tmpl w:val="5B19DD21"/>
    <w:lvl w:ilvl="0">
      <w:start w:val="1"/>
      <w:numFmt w:val="decimal"/>
      <w:lvlText w:val="%1)"/>
      <w:lvlJc w:val="left"/>
      <w:pPr>
        <w:ind w:left="425" w:hanging="425"/>
      </w:pPr>
    </w:lvl>
  </w:abstractNum>
  <w:abstractNum w:abstractNumId="11" w15:restartNumberingAfterBreak="0">
    <w:nsid w:val="5B1DE580"/>
    <w:multiLevelType w:val="singleLevel"/>
    <w:tmpl w:val="5B1DE580"/>
    <w:lvl w:ilvl="0">
      <w:start w:val="1"/>
      <w:numFmt w:val="decimal"/>
      <w:lvlText w:val="%1)"/>
      <w:lvlJc w:val="left"/>
      <w:pPr>
        <w:ind w:left="425" w:hanging="425"/>
      </w:p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</w:num>
  <w:num w:numId="21">
    <w:abstractNumId w:val="6"/>
  </w:num>
  <w:num w:numId="22">
    <w:abstractNumId w:val="6"/>
    <w:lvlOverride w:ilvl="0">
      <w:startOverride w:val="1"/>
    </w:lvlOverride>
  </w:num>
  <w:num w:numId="23">
    <w:abstractNumId w:val="7"/>
  </w:num>
  <w:num w:numId="2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95515"/>
    <w:rsid w:val="00495518"/>
    <w:rsid w:val="00634A3F"/>
    <w:rsid w:val="009E2CD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57EF04B-8B8B-4D74-B321-64C55296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2CD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E2CD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E2CD8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9E2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ody Text Indent"/>
    <w:basedOn w:val="a"/>
    <w:link w:val="1"/>
    <w:uiPriority w:val="99"/>
    <w:semiHidden/>
    <w:unhideWhenUsed/>
    <w:rsid w:val="009E2CD8"/>
    <w:pPr>
      <w:spacing w:after="0" w:line="240" w:lineRule="auto"/>
      <w:ind w:firstLine="709"/>
      <w:jc w:val="both"/>
    </w:pPr>
    <w:rPr>
      <w:i/>
      <w:iCs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semiHidden/>
    <w:rsid w:val="009E2CD8"/>
  </w:style>
  <w:style w:type="paragraph" w:styleId="aa">
    <w:name w:val="Plain Text"/>
    <w:basedOn w:val="a"/>
    <w:link w:val="ab"/>
    <w:unhideWhenUsed/>
    <w:rsid w:val="009E2C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9E2CD8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9E2CD8"/>
    <w:pPr>
      <w:ind w:left="720"/>
      <w:contextualSpacing/>
    </w:pPr>
  </w:style>
  <w:style w:type="paragraph" w:customStyle="1" w:styleId="Style11">
    <w:name w:val="Style11"/>
    <w:basedOn w:val="a"/>
    <w:uiPriority w:val="99"/>
    <w:rsid w:val="009E2CD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d">
    <w:name w:val="Содержимое таблицы"/>
    <w:basedOn w:val="a"/>
    <w:uiPriority w:val="99"/>
    <w:rsid w:val="009E2CD8"/>
    <w:pPr>
      <w:suppressLineNumber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4"/>
      <w:lang w:val="ru-RU" w:eastAsia="zh-CN"/>
    </w:rPr>
  </w:style>
  <w:style w:type="character" w:customStyle="1" w:styleId="FontStyle20">
    <w:name w:val="Font Style20"/>
    <w:uiPriority w:val="99"/>
    <w:rsid w:val="009E2CD8"/>
    <w:rPr>
      <w:rFonts w:ascii="Georgia" w:hAnsi="Georgia" w:hint="default"/>
      <w:sz w:val="12"/>
    </w:rPr>
  </w:style>
  <w:style w:type="character" w:customStyle="1" w:styleId="1">
    <w:name w:val="Основной текст с отступом Знак1"/>
    <w:basedOn w:val="a0"/>
    <w:link w:val="a8"/>
    <w:uiPriority w:val="99"/>
    <w:semiHidden/>
    <w:locked/>
    <w:rsid w:val="009E2CD8"/>
    <w:rPr>
      <w:i/>
      <w:iCs/>
      <w:sz w:val="24"/>
      <w:szCs w:val="24"/>
      <w:lang w:eastAsia="ru-RU"/>
    </w:rPr>
  </w:style>
  <w:style w:type="character" w:customStyle="1" w:styleId="FontStyle17">
    <w:name w:val="Font Style17"/>
    <w:rsid w:val="009E2CD8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basedOn w:val="a0"/>
    <w:rsid w:val="009E2CD8"/>
  </w:style>
  <w:style w:type="character" w:customStyle="1" w:styleId="FontStyle21">
    <w:name w:val="Font Style21"/>
    <w:rsid w:val="009E2CD8"/>
    <w:rPr>
      <w:rFonts w:ascii="Times New Roman" w:hAnsi="Times New Roman" w:cs="Times New Roman" w:hint="default"/>
      <w:sz w:val="12"/>
      <w:szCs w:val="12"/>
    </w:rPr>
  </w:style>
  <w:style w:type="table" w:styleId="ae">
    <w:name w:val="Table Grid"/>
    <w:basedOn w:val="a1"/>
    <w:uiPriority w:val="59"/>
    <w:rsid w:val="009E2CD8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0"/>
    <w:uiPriority w:val="22"/>
    <w:qFormat/>
    <w:rsid w:val="009E2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0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18.png"/><Relationship Id="rId42" Type="http://schemas.openxmlformats.org/officeDocument/2006/relationships/image" Target="media/image22.jpeg"/><Relationship Id="rId47" Type="http://schemas.openxmlformats.org/officeDocument/2006/relationships/image" Target="media/image27.jpeg"/><Relationship Id="rId50" Type="http://schemas.openxmlformats.org/officeDocument/2006/relationships/image" Target="media/image30.png"/><Relationship Id="rId7" Type="http://schemas.openxmlformats.org/officeDocument/2006/relationships/image" Target="media/image3.jpeg"/><Relationship Id="rId12" Type="http://schemas.openxmlformats.org/officeDocument/2006/relationships/hyperlink" Target="https://urait.ru/viewer/samostoyatelnaya-rabota-studenta-po-fizicheskoy-kulture-447949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33" Type="http://schemas.openxmlformats.org/officeDocument/2006/relationships/oleObject" Target="embeddings/oleObject6.bin"/><Relationship Id="rId38" Type="http://schemas.openxmlformats.org/officeDocument/2006/relationships/image" Target="media/image20.png"/><Relationship Id="rId46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oleObject" Target="embeddings/oleObject4.bin"/><Relationship Id="rId41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rait.ru/viewer/metodika-obucheniya-fizicheskoy-kulture-gimnastika-452807" TargetMode="External"/><Relationship Id="rId24" Type="http://schemas.openxmlformats.org/officeDocument/2006/relationships/oleObject" Target="embeddings/oleObject2.bin"/><Relationship Id="rId32" Type="http://schemas.openxmlformats.org/officeDocument/2006/relationships/image" Target="media/image17.png"/><Relationship Id="rId37" Type="http://schemas.openxmlformats.org/officeDocument/2006/relationships/oleObject" Target="embeddings/oleObject8.bin"/><Relationship Id="rId40" Type="http://schemas.openxmlformats.org/officeDocument/2006/relationships/image" Target="media/image21.png"/><Relationship Id="rId45" Type="http://schemas.openxmlformats.org/officeDocument/2006/relationships/image" Target="media/image25.jpeg"/><Relationship Id="rId5" Type="http://schemas.openxmlformats.org/officeDocument/2006/relationships/image" Target="media/image1.jpeg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29.png"/><Relationship Id="rId10" Type="http://schemas.openxmlformats.org/officeDocument/2006/relationships/hyperlink" Target="https://urait.ru/viewer/atleticheskaya-gimnastika-456647" TargetMode="External"/><Relationship Id="rId19" Type="http://schemas.openxmlformats.org/officeDocument/2006/relationships/image" Target="media/image9.png"/><Relationship Id="rId31" Type="http://schemas.openxmlformats.org/officeDocument/2006/relationships/oleObject" Target="embeddings/oleObject5.bin"/><Relationship Id="rId44" Type="http://schemas.openxmlformats.org/officeDocument/2006/relationships/image" Target="media/image24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viewer/elektivnye-kursy-po-fizicheskoy-kulture-prakticheskaya-podgotovka-447870%23page/1%20" TargetMode="External"/><Relationship Id="rId14" Type="http://schemas.openxmlformats.org/officeDocument/2006/relationships/image" Target="https://i2.wp.com/beguza.ru/wp-content/uploads/2016/11/pod-kolena-2.jpg?resize=382,401&amp;ssl=1" TargetMode="External"/><Relationship Id="rId22" Type="http://schemas.openxmlformats.org/officeDocument/2006/relationships/oleObject" Target="embeddings/oleObject1.bin"/><Relationship Id="rId27" Type="http://schemas.openxmlformats.org/officeDocument/2006/relationships/oleObject" Target="embeddings/oleObject3.bin"/><Relationship Id="rId30" Type="http://schemas.openxmlformats.org/officeDocument/2006/relationships/image" Target="media/image16.png"/><Relationship Id="rId35" Type="http://schemas.openxmlformats.org/officeDocument/2006/relationships/oleObject" Target="embeddings/oleObject7.bin"/><Relationship Id="rId43" Type="http://schemas.openxmlformats.org/officeDocument/2006/relationships/image" Target="media/image23.jpeg"/><Relationship Id="rId48" Type="http://schemas.openxmlformats.org/officeDocument/2006/relationships/image" Target="media/image28.jpeg"/><Relationship Id="rId8" Type="http://schemas.openxmlformats.org/officeDocument/2006/relationships/hyperlink" Target="https://biblio-online.ru/viewer/sportivnye-igry-pravila-taktika-tehnika-444895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10754</Words>
  <Characters>61300</Characters>
  <Application>Microsoft Office Word</Application>
  <DocSecurity>0</DocSecurity>
  <Lines>510</Lines>
  <Paragraphs>143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МГТУ</Company>
  <LinksUpToDate>false</LinksUpToDate>
  <CharactersWithSpaces>71911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2019-2020_s15_05_01-МПТ-19_43_plx_Элективные курсы по физической культуре и спорту_специализация N 3 Проектирование металлургических машин и комплексов</dc:title>
  <dc:creator>FastReport.NET</dc:creator>
  <cp:lastModifiedBy>AndreKs</cp:lastModifiedBy>
  <cp:revision>6</cp:revision>
  <dcterms:created xsi:type="dcterms:W3CDTF">2020-09-22T10:20:00Z</dcterms:created>
  <dcterms:modified xsi:type="dcterms:W3CDTF">2020-10-28T19:36:00Z</dcterms:modified>
</cp:coreProperties>
</file>