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EF4" w:rsidRDefault="007250A5">
      <w:pPr>
        <w:rPr>
          <w:sz w:val="0"/>
          <w:szCs w:val="0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2540</wp:posOffset>
            </wp:positionV>
            <wp:extent cx="7772400" cy="10692130"/>
            <wp:effectExtent l="19050" t="0" r="0" b="0"/>
            <wp:wrapSquare wrapText="bothSides"/>
            <wp:docPr id="2" name="Рисунок 1" descr="C:\Users\n.pavlocheva\Desktop\РПД-2020-2021\СКАНЫ\15.05.01\15.05.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pavlocheva\Desktop\РПД-2020-2021\СКАНЫ\15.05.01\15.05.01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460">
        <w:br w:type="page"/>
      </w:r>
    </w:p>
    <w:p w:rsidR="00CF5EF4" w:rsidRPr="00043537" w:rsidRDefault="007250A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2540</wp:posOffset>
            </wp:positionV>
            <wp:extent cx="7772400" cy="10692130"/>
            <wp:effectExtent l="19050" t="0" r="0" b="0"/>
            <wp:wrapSquare wrapText="bothSides"/>
            <wp:docPr id="3" name="Рисунок 2" descr="C:\Users\n.pavlocheva\Desktop\РПД-2020-2021\СКАНЫ\15.05.01\1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.pavlocheva\Desktop\РПД-2020-2021\СКАНЫ\15.05.01\1 001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460" w:rsidRPr="000435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CF5EF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CF5EF4">
        <w:trPr>
          <w:trHeight w:hRule="exact" w:val="131"/>
        </w:trPr>
        <w:tc>
          <w:tcPr>
            <w:tcW w:w="3119" w:type="dxa"/>
          </w:tcPr>
          <w:p w:rsidR="00CF5EF4" w:rsidRDefault="00CF5EF4"/>
        </w:tc>
        <w:tc>
          <w:tcPr>
            <w:tcW w:w="6238" w:type="dxa"/>
          </w:tcPr>
          <w:p w:rsidR="00CF5EF4" w:rsidRDefault="00CF5EF4"/>
        </w:tc>
      </w:tr>
      <w:tr w:rsidR="00CF5EF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Default="00CF5EF4"/>
        </w:tc>
      </w:tr>
      <w:tr w:rsidR="00CF5EF4">
        <w:trPr>
          <w:trHeight w:hRule="exact" w:val="13"/>
        </w:trPr>
        <w:tc>
          <w:tcPr>
            <w:tcW w:w="3119" w:type="dxa"/>
          </w:tcPr>
          <w:p w:rsidR="00CF5EF4" w:rsidRDefault="00CF5EF4"/>
        </w:tc>
        <w:tc>
          <w:tcPr>
            <w:tcW w:w="6238" w:type="dxa"/>
          </w:tcPr>
          <w:p w:rsidR="00CF5EF4" w:rsidRDefault="00CF5EF4"/>
        </w:tc>
      </w:tr>
      <w:tr w:rsidR="00CF5EF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Default="00CF5EF4"/>
        </w:tc>
      </w:tr>
      <w:tr w:rsidR="00CF5EF4">
        <w:trPr>
          <w:trHeight w:hRule="exact" w:val="96"/>
        </w:trPr>
        <w:tc>
          <w:tcPr>
            <w:tcW w:w="3119" w:type="dxa"/>
          </w:tcPr>
          <w:p w:rsidR="00CF5EF4" w:rsidRDefault="00CF5EF4"/>
        </w:tc>
        <w:tc>
          <w:tcPr>
            <w:tcW w:w="6238" w:type="dxa"/>
          </w:tcPr>
          <w:p w:rsidR="00CF5EF4" w:rsidRDefault="00CF5EF4"/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  <w:tr w:rsidR="00CF5EF4" w:rsidRPr="001B3002">
        <w:trPr>
          <w:trHeight w:hRule="exact" w:val="277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3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96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  <w:tr w:rsidR="00CF5EF4" w:rsidRPr="001B3002">
        <w:trPr>
          <w:trHeight w:hRule="exact" w:val="277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3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96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  <w:tr w:rsidR="00CF5EF4" w:rsidRPr="001B3002">
        <w:trPr>
          <w:trHeight w:hRule="exact" w:val="277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3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96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  <w:tr w:rsidR="00CF5EF4" w:rsidRPr="001B3002">
        <w:trPr>
          <w:trHeight w:hRule="exact" w:val="277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3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96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  <w:tr w:rsidR="00CF5EF4" w:rsidRPr="001B3002">
        <w:trPr>
          <w:trHeight w:hRule="exact" w:val="277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3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96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Химии</w:t>
            </w:r>
          </w:p>
        </w:tc>
      </w:tr>
      <w:tr w:rsidR="00CF5EF4" w:rsidRPr="001B3002">
        <w:trPr>
          <w:trHeight w:hRule="exact" w:val="138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555"/>
        </w:trPr>
        <w:tc>
          <w:tcPr>
            <w:tcW w:w="3119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Н.Л. Медяник</w:t>
            </w:r>
          </w:p>
        </w:tc>
      </w:tr>
    </w:tbl>
    <w:p w:rsidR="00CF5EF4" w:rsidRPr="00043537" w:rsidRDefault="00AF6460">
      <w:pPr>
        <w:rPr>
          <w:sz w:val="0"/>
          <w:szCs w:val="0"/>
          <w:lang w:val="ru-RU"/>
        </w:rPr>
      </w:pPr>
      <w:r w:rsidRPr="000435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F5EF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CF5EF4" w:rsidRPr="001B3002">
        <w:trPr>
          <w:trHeight w:hRule="exact" w:val="163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фундаментальных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описывающие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соединений;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38"/>
        </w:trPr>
        <w:tc>
          <w:tcPr>
            <w:tcW w:w="1985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"Химия"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CF5EF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  <w:r>
              <w:t xml:space="preserve"> </w:t>
            </w:r>
          </w:p>
        </w:tc>
      </w:tr>
      <w:tr w:rsidR="00CF5EF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  <w:proofErr w:type="spellEnd"/>
            <w:r>
              <w:t xml:space="preserve"> </w:t>
            </w:r>
          </w:p>
        </w:tc>
      </w:tr>
      <w:tr w:rsidR="00CF5EF4">
        <w:trPr>
          <w:trHeight w:hRule="exact" w:val="138"/>
        </w:trPr>
        <w:tc>
          <w:tcPr>
            <w:tcW w:w="1985" w:type="dxa"/>
          </w:tcPr>
          <w:p w:rsidR="00CF5EF4" w:rsidRDefault="00CF5EF4"/>
        </w:tc>
        <w:tc>
          <w:tcPr>
            <w:tcW w:w="7372" w:type="dxa"/>
          </w:tcPr>
          <w:p w:rsidR="00CF5EF4" w:rsidRDefault="00CF5EF4"/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043537">
              <w:rPr>
                <w:lang w:val="ru-RU"/>
              </w:rPr>
              <w:t xml:space="preserve"> </w:t>
            </w:r>
            <w:proofErr w:type="gramEnd"/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277"/>
        </w:trPr>
        <w:tc>
          <w:tcPr>
            <w:tcW w:w="1985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CF5EF4" w:rsidRPr="001B3002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  <w:tr w:rsidR="00CF5EF4" w:rsidRPr="001B300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химические понятия, положения и законы;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современные направления развития научных теорий;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теоретического и экспериментального исследования в области химии</w:t>
            </w:r>
          </w:p>
        </w:tc>
      </w:tr>
      <w:tr w:rsidR="00CF5EF4" w:rsidRPr="001B3002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расчетные задачи применительно к материалу программы;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прогнозировать возможность протекания самопроизвольных процессов в различных химических системах;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проводить экспериментальные исследования по заданным методикам в сфере профессиональной деятельности</w:t>
            </w:r>
          </w:p>
        </w:tc>
      </w:tr>
      <w:tr w:rsidR="00CF5EF4" w:rsidRPr="001B300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применения основных химических законов в профессиональной деятельности;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методиками исследования и навыками работы в химической лаборатории;</w:t>
            </w:r>
          </w:p>
          <w:p w:rsidR="00CF5EF4" w:rsidRPr="00043537" w:rsidRDefault="00AF64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способностью анализировать результаты исследований применительно к  сфере профессиональной деятельности</w:t>
            </w:r>
          </w:p>
        </w:tc>
      </w:tr>
    </w:tbl>
    <w:p w:rsidR="00CF5EF4" w:rsidRPr="00043537" w:rsidRDefault="00AF6460">
      <w:pPr>
        <w:rPr>
          <w:sz w:val="0"/>
          <w:szCs w:val="0"/>
          <w:lang w:val="ru-RU"/>
        </w:rPr>
      </w:pPr>
      <w:r w:rsidRPr="000435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53"/>
        <w:gridCol w:w="1908"/>
        <w:gridCol w:w="379"/>
        <w:gridCol w:w="514"/>
        <w:gridCol w:w="687"/>
        <w:gridCol w:w="659"/>
        <w:gridCol w:w="545"/>
        <w:gridCol w:w="1521"/>
        <w:gridCol w:w="1565"/>
        <w:gridCol w:w="1224"/>
      </w:tblGrid>
      <w:tr w:rsidR="00CF5EF4" w:rsidRPr="001B3002">
        <w:trPr>
          <w:trHeight w:hRule="exact" w:val="285"/>
        </w:trPr>
        <w:tc>
          <w:tcPr>
            <w:tcW w:w="710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51,95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20,05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CF5E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F5EF4" w:rsidRPr="00043537" w:rsidRDefault="00CF5E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F5EF4" w:rsidRPr="007250A5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25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7250A5">
              <w:rPr>
                <w:lang w:val="ru-RU"/>
              </w:rPr>
              <w:t xml:space="preserve"> </w:t>
            </w:r>
            <w:r w:rsidRPr="00725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7250A5">
              <w:rPr>
                <w:lang w:val="ru-RU"/>
              </w:rPr>
              <w:t xml:space="preserve"> </w:t>
            </w:r>
            <w:r w:rsidRPr="00725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250A5">
              <w:rPr>
                <w:lang w:val="ru-RU"/>
              </w:rPr>
              <w:t xml:space="preserve"> </w:t>
            </w:r>
            <w:r w:rsidRPr="00725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7250A5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38"/>
        </w:trPr>
        <w:tc>
          <w:tcPr>
            <w:tcW w:w="710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CF5EF4" w:rsidRPr="007250A5" w:rsidRDefault="00CF5EF4">
            <w:pPr>
              <w:rPr>
                <w:lang w:val="ru-RU"/>
              </w:rPr>
            </w:pPr>
          </w:p>
        </w:tc>
      </w:tr>
      <w:tr w:rsidR="00CF5EF4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CF5EF4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F5EF4" w:rsidRDefault="00CF5EF4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</w:tr>
      <w:tr w:rsidR="00CF5EF4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</w:tr>
      <w:tr w:rsidR="00CF5EF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термодинамика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решение домашнего задания № 1;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кинетика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решение домашнего задания № 2;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Растворы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решение домашнего задания № 3;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Дисперсные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Окислительно-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восстановительные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решение домашнего задания № 4;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Электрохимические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отчета по лабораторной работе;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решение домашнего задания № 5;</w:t>
            </w:r>
          </w:p>
          <w:p w:rsidR="00CF5EF4" w:rsidRPr="00043537" w:rsidRDefault="00AF64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CF5EF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</w:tr>
      <w:tr w:rsidR="00CF5EF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</w:tr>
      <w:tr w:rsidR="00CF5EF4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</w:tbl>
    <w:p w:rsidR="00CF5EF4" w:rsidRDefault="00AF646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F5E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CF5EF4">
        <w:trPr>
          <w:trHeight w:hRule="exact" w:val="138"/>
        </w:trPr>
        <w:tc>
          <w:tcPr>
            <w:tcW w:w="9357" w:type="dxa"/>
          </w:tcPr>
          <w:p w:rsidR="00CF5EF4" w:rsidRDefault="00CF5EF4"/>
        </w:tc>
      </w:tr>
      <w:tr w:rsidR="00CF5EF4" w:rsidRPr="001B3002">
        <w:trPr>
          <w:trHeight w:hRule="exact" w:val="127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лекций-беседы</w:t>
            </w:r>
            <w:proofErr w:type="spell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аудиторией,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атаки»,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лектору,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типу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вопросы-ответы-дискуссия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proofErr w:type="gramEnd"/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Помимо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могут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изложения.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реализовать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лекции-визуализации,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веществами.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усвоить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того,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целесообразно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коллективного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взаимообучения</w:t>
            </w:r>
            <w:proofErr w:type="spell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(парную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работу)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вариационная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совмещая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Выполнив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формулируют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опытов,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сравнения.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практикуму,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библиотеке,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рефератов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коллоквиумам,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.С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амостоятельная</w:t>
            </w:r>
            <w:proofErr w:type="spell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рубежному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заключительному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контролю.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заключительного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задачами,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стоящими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правильности,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позволяют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экспериментировать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формами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контроля.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предлагаются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отличие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обычного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пройти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пройти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вторично.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277"/>
        </w:trPr>
        <w:tc>
          <w:tcPr>
            <w:tcW w:w="9357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</w:tbl>
    <w:p w:rsidR="00CF5EF4" w:rsidRDefault="00AF646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89"/>
      </w:tblGrid>
      <w:tr w:rsidR="00CF5EF4" w:rsidRPr="001B300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CF5EF4">
        <w:trPr>
          <w:trHeight w:hRule="exact" w:val="138"/>
        </w:trPr>
        <w:tc>
          <w:tcPr>
            <w:tcW w:w="9357" w:type="dxa"/>
          </w:tcPr>
          <w:p w:rsidR="00CF5EF4" w:rsidRDefault="00CF5EF4"/>
        </w:tc>
      </w:tr>
      <w:tr w:rsidR="00CF5EF4" w:rsidRPr="001B3002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CF5EF4" w:rsidRPr="001B3002">
        <w:trPr>
          <w:trHeight w:hRule="exact" w:val="299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Гева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2014.-560с.: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978-5-905554-40-7.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hyperlink r:id="rId8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bookread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2.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=421658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Тарасюк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hyperlink r:id="rId9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=21.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/1/1123821/21.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38"/>
        </w:trPr>
        <w:tc>
          <w:tcPr>
            <w:tcW w:w="9357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CF5EF4" w:rsidRPr="00912353">
        <w:trPr>
          <w:trHeight w:hRule="exact" w:val="973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Медяник,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Растворы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Медяник,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hyperlink r:id="rId10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=4027.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/1/1532656/4027.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Медяник,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Медяник,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hyperlink r:id="rId11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=3850.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/1/1530463/3850.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Окислительно-восстановительные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электрохимии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043537">
              <w:rPr>
                <w:lang w:val="ru-RU"/>
              </w:rPr>
              <w:t xml:space="preserve"> 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hyperlink r:id="rId12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=1147.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/1/1121163/1147.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кинетика.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равновесия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Ершова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3537">
              <w:rPr>
                <w:lang w:val="ru-RU"/>
              </w:rPr>
              <w:t xml:space="preserve"> </w:t>
            </w:r>
            <w:hyperlink r:id="rId13" w:history="1"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=3851.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/1/1530464/3851.</w:t>
              </w:r>
              <w:proofErr w:type="spellStart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7250A5" w:rsidRPr="00C369F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3537">
              <w:rPr>
                <w:lang w:val="ru-RU"/>
              </w:rPr>
              <w:t xml:space="preserve"> </w:t>
            </w:r>
            <w:r w:rsid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01.09.2020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912353" w:rsidRDefault="00CF5EF4" w:rsidP="007250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CF5EF4" w:rsidRPr="00912353" w:rsidRDefault="00AF6460">
      <w:pPr>
        <w:rPr>
          <w:sz w:val="0"/>
          <w:szCs w:val="0"/>
          <w:lang w:val="ru-RU"/>
        </w:rPr>
      </w:pPr>
      <w:r w:rsidRPr="0091235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F5EF4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 w:rsidP="001B30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 </w:t>
            </w:r>
            <w:r>
              <w:t xml:space="preserve">   </w:t>
            </w:r>
          </w:p>
        </w:tc>
      </w:tr>
      <w:tr w:rsidR="00CF5EF4">
        <w:trPr>
          <w:trHeight w:hRule="exact" w:val="138"/>
        </w:trPr>
        <w:tc>
          <w:tcPr>
            <w:tcW w:w="9357" w:type="dxa"/>
          </w:tcPr>
          <w:p w:rsidR="00CF5EF4" w:rsidRDefault="00CF5EF4"/>
        </w:tc>
      </w:tr>
      <w:tr w:rsidR="00CF5E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CF5EF4" w:rsidRPr="001B3002">
        <w:trPr>
          <w:trHeight w:hRule="exact" w:val="124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Энергетика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дневной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термодинамика: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равновесие: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Тарасюк;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–8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Родионова,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кинетика.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равновесие: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Родионова,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А.П.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Чупрова,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Чупрова,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Чупрова,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Чупрова,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Коллоидные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Бодьян;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Окислительно-восстановительные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Тарасюк;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Окислительно-восстановительные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электрохимические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Коляда,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Тарасюк,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Э.Р.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Муллина;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Электрохимические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043537">
              <w:rPr>
                <w:lang w:val="ru-RU"/>
              </w:rPr>
              <w:t xml:space="preserve"> </w:t>
            </w:r>
          </w:p>
        </w:tc>
      </w:tr>
    </w:tbl>
    <w:p w:rsidR="00CF5EF4" w:rsidRPr="00043537" w:rsidRDefault="00AF6460">
      <w:pPr>
        <w:rPr>
          <w:sz w:val="0"/>
          <w:szCs w:val="0"/>
          <w:lang w:val="ru-RU"/>
        </w:rPr>
      </w:pPr>
      <w:r w:rsidRPr="000435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8"/>
        <w:gridCol w:w="1932"/>
        <w:gridCol w:w="3322"/>
        <w:gridCol w:w="4281"/>
        <w:gridCol w:w="116"/>
      </w:tblGrid>
      <w:tr w:rsidR="00CF5EF4" w:rsidRPr="001B3002">
        <w:trPr>
          <w:trHeight w:hRule="exact" w:val="190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912353" w:rsidRDefault="00AF6460" w:rsidP="007250A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лабораторной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«Химия»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Мишурина,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Родионова;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3537">
              <w:rPr>
                <w:lang w:val="ru-RU"/>
              </w:rPr>
              <w:t xml:space="preserve"> </w:t>
            </w:r>
            <w:proofErr w:type="spell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912353">
              <w:rPr>
                <w:lang w:val="ru-RU"/>
              </w:rPr>
              <w:t xml:space="preserve"> </w:t>
            </w:r>
            <w:r w:rsidRPr="009123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123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 </w:t>
            </w:r>
            <w:r w:rsidRPr="00912353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непосредственный.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38"/>
        </w:trPr>
        <w:tc>
          <w:tcPr>
            <w:tcW w:w="42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277"/>
        </w:trPr>
        <w:tc>
          <w:tcPr>
            <w:tcW w:w="42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818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826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285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285"/>
        </w:trPr>
        <w:tc>
          <w:tcPr>
            <w:tcW w:w="426" w:type="dxa"/>
          </w:tcPr>
          <w:p w:rsidR="00CF5EF4" w:rsidRDefault="00CF5EF4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138"/>
        </w:trPr>
        <w:tc>
          <w:tcPr>
            <w:tcW w:w="426" w:type="dxa"/>
          </w:tcPr>
          <w:p w:rsidR="00CF5EF4" w:rsidRDefault="00CF5EF4"/>
        </w:tc>
        <w:tc>
          <w:tcPr>
            <w:tcW w:w="1985" w:type="dxa"/>
          </w:tcPr>
          <w:p w:rsidR="00CF5EF4" w:rsidRDefault="00CF5EF4"/>
        </w:tc>
        <w:tc>
          <w:tcPr>
            <w:tcW w:w="3686" w:type="dxa"/>
          </w:tcPr>
          <w:p w:rsidR="00CF5EF4" w:rsidRDefault="00CF5EF4"/>
        </w:tc>
        <w:tc>
          <w:tcPr>
            <w:tcW w:w="3120" w:type="dxa"/>
          </w:tcPr>
          <w:p w:rsidR="00CF5EF4" w:rsidRDefault="00CF5EF4"/>
        </w:tc>
        <w:tc>
          <w:tcPr>
            <w:tcW w:w="143" w:type="dxa"/>
          </w:tcPr>
          <w:p w:rsidR="00CF5EF4" w:rsidRDefault="00CF5EF4"/>
        </w:tc>
      </w:tr>
      <w:tr w:rsidR="00CF5EF4" w:rsidRPr="001B3002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>
        <w:trPr>
          <w:trHeight w:hRule="exact" w:val="270"/>
        </w:trPr>
        <w:tc>
          <w:tcPr>
            <w:tcW w:w="42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14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40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CF5EF4"/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826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826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Pr="00043537" w:rsidRDefault="00AF64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0435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>
        <w:trPr>
          <w:trHeight w:hRule="exact" w:val="555"/>
        </w:trPr>
        <w:tc>
          <w:tcPr>
            <w:tcW w:w="426" w:type="dxa"/>
          </w:tcPr>
          <w:p w:rsidR="00CF5EF4" w:rsidRDefault="00CF5EF4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EF4" w:rsidRDefault="00AF64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CF5EF4" w:rsidRDefault="00CF5EF4"/>
        </w:tc>
      </w:tr>
      <w:tr w:rsidR="00CF5EF4" w:rsidRPr="001B3002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3537">
              <w:rPr>
                <w:lang w:val="ru-RU"/>
              </w:rPr>
              <w:t xml:space="preserve"> </w:t>
            </w:r>
          </w:p>
        </w:tc>
      </w:tr>
      <w:tr w:rsidR="00CF5EF4" w:rsidRPr="001B3002">
        <w:trPr>
          <w:trHeight w:hRule="exact" w:val="138"/>
        </w:trPr>
        <w:tc>
          <w:tcPr>
            <w:tcW w:w="42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F5EF4" w:rsidRPr="00043537" w:rsidRDefault="00CF5EF4">
            <w:pPr>
              <w:rPr>
                <w:lang w:val="ru-RU"/>
              </w:rPr>
            </w:pPr>
          </w:p>
        </w:tc>
      </w:tr>
      <w:tr w:rsidR="00CF5EF4" w:rsidRPr="001B3002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proofErr w:type="gramEnd"/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043537">
              <w:rPr>
                <w:lang w:val="ru-RU"/>
              </w:rPr>
              <w:t xml:space="preserve"> </w:t>
            </w:r>
          </w:p>
        </w:tc>
      </w:tr>
    </w:tbl>
    <w:p w:rsidR="00CF5EF4" w:rsidRPr="00043537" w:rsidRDefault="00AF6460">
      <w:pPr>
        <w:rPr>
          <w:sz w:val="0"/>
          <w:szCs w:val="0"/>
          <w:lang w:val="ru-RU"/>
        </w:rPr>
      </w:pPr>
      <w:r w:rsidRPr="000435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F5EF4">
        <w:trPr>
          <w:trHeight w:hRule="exact" w:val="515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43537">
              <w:rPr>
                <w:lang w:val="ru-RU"/>
              </w:rPr>
              <w:t xml:space="preserve"> </w:t>
            </w:r>
            <w:proofErr w:type="gramStart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lang w:val="ru-RU"/>
              </w:rPr>
              <w:t xml:space="preserve"> </w:t>
            </w:r>
          </w:p>
          <w:p w:rsidR="00CF5EF4" w:rsidRPr="00043537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043537">
              <w:rPr>
                <w:lang w:val="ru-RU"/>
              </w:rPr>
              <w:t xml:space="preserve"> </w:t>
            </w:r>
          </w:p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Стеллажи,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сейфы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3537">
              <w:rPr>
                <w:lang w:val="ru-RU"/>
              </w:rPr>
              <w:t xml:space="preserve"> </w:t>
            </w:r>
            <w:r w:rsidRPr="000435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0435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оборудования.</w:t>
            </w:r>
            <w:r>
              <w:t xml:space="preserve"> </w:t>
            </w:r>
          </w:p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F5EF4" w:rsidRDefault="00AF64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CF5EF4" w:rsidRDefault="00CF5EF4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043537" w:rsidRDefault="00043537">
      <w:pPr>
        <w:rPr>
          <w:lang w:val="ru-RU"/>
        </w:rPr>
      </w:pPr>
    </w:p>
    <w:p w:rsidR="007250A5" w:rsidRDefault="007250A5" w:rsidP="0004353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043537" w:rsidRPr="00043537" w:rsidRDefault="00043537" w:rsidP="00043537">
      <w:pPr>
        <w:pStyle w:val="Style3"/>
        <w:widowControl/>
        <w:ind w:firstLine="720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043537">
        <w:rPr>
          <w:rStyle w:val="FontStyle31"/>
          <w:rFonts w:ascii="Times New Roman" w:hAnsi="Times New Roman" w:cs="Times New Roman"/>
          <w:b/>
          <w:sz w:val="24"/>
          <w:szCs w:val="24"/>
        </w:rPr>
        <w:t xml:space="preserve">6. </w:t>
      </w:r>
      <w:proofErr w:type="gramStart"/>
      <w:r w:rsidRPr="00043537">
        <w:rPr>
          <w:rStyle w:val="FontStyle31"/>
          <w:rFonts w:ascii="Times New Roman" w:hAnsi="Times New Roman" w:cs="Times New Roman"/>
          <w:b/>
          <w:sz w:val="24"/>
          <w:szCs w:val="24"/>
        </w:rPr>
        <w:t>Учебно-методическое</w:t>
      </w:r>
      <w:proofErr w:type="gramEnd"/>
      <w:r w:rsidRPr="00043537">
        <w:rPr>
          <w:rStyle w:val="FontStyle31"/>
          <w:rFonts w:ascii="Times New Roman" w:hAnsi="Times New Roman" w:cs="Times New Roman"/>
          <w:b/>
          <w:sz w:val="24"/>
          <w:szCs w:val="24"/>
        </w:rPr>
        <w:t xml:space="preserve"> обеспечение самостоятельной работы обучающихся</w:t>
      </w:r>
    </w:p>
    <w:p w:rsidR="00043537" w:rsidRPr="00043537" w:rsidRDefault="00043537" w:rsidP="00043537">
      <w:pPr>
        <w:tabs>
          <w:tab w:val="num" w:pos="993"/>
        </w:tabs>
        <w:spacing w:before="6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tabs>
          <w:tab w:val="num" w:pos="993"/>
        </w:tabs>
        <w:spacing w:before="60"/>
        <w:ind w:firstLine="720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Самостоятельная работа обучающихся подразделяется на </w:t>
      </w:r>
      <w:proofErr w:type="gramStart"/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аудиторную</w:t>
      </w:r>
      <w:proofErr w:type="gramEnd"/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, которая происходит как во время лабораторных занятий, так и на плановых консультациях, и на внеаудиторную, происходящую во время подготовки студентами отчетов по лабораторным занятиям и выполнения домашних заданий.</w:t>
      </w:r>
    </w:p>
    <w:p w:rsidR="00043537" w:rsidRPr="00043537" w:rsidRDefault="00043537" w:rsidP="00043537">
      <w:pPr>
        <w:tabs>
          <w:tab w:val="num" w:pos="993"/>
        </w:tabs>
        <w:spacing w:before="6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</w:t>
      </w:r>
      <w:proofErr w:type="gramStart"/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04353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предполагает прохождение тестирования по каждому разделу дисциплины.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Тесты включают теоретические и практические задания, ответы на которые требуют глубокого понимания изученного материала. Тесты построены единообразно: к каждому вопросу предлагается четыре варианта ответов, среди которых один или несколько правильных. Обработка результатов осуществляется путем сопоставления полученных результатов с </w:t>
      </w:r>
      <w:proofErr w:type="gramStart"/>
      <w:r w:rsidRPr="00043537">
        <w:rPr>
          <w:rFonts w:ascii="Times New Roman" w:hAnsi="Times New Roman" w:cs="Times New Roman"/>
          <w:spacing w:val="-4"/>
          <w:sz w:val="24"/>
          <w:szCs w:val="24"/>
          <w:lang w:val="ru-RU"/>
        </w:rPr>
        <w:t>эталонными</w:t>
      </w:r>
      <w:proofErr w:type="gramEnd"/>
      <w:r w:rsidRPr="0004353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и протекает очень быстро. Максимальное количество баллов в каждой теме курса – 10.</w:t>
      </w:r>
    </w:p>
    <w:p w:rsidR="00043537" w:rsidRPr="00043537" w:rsidRDefault="00043537" w:rsidP="00043537">
      <w:pPr>
        <w:tabs>
          <w:tab w:val="num" w:pos="993"/>
        </w:tabs>
        <w:spacing w:before="6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Варианты тематических тестовых заданий для текущего контроля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Химическая термодинамика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 тестах по теме «Химическая термодинамика»: первые шесть заданий оцениваются в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br/>
        <w:t xml:space="preserve">0,5 балла, седьмое – в 1 балл, а восьмое, девятое и десятое задания – в 2 балла. 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b/>
          <w:sz w:val="24"/>
          <w:szCs w:val="24"/>
        </w:rPr>
        <w:t>Тест</w:t>
      </w:r>
      <w:proofErr w:type="spellEnd"/>
      <w:r w:rsidRPr="00043537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При рассмотрении химической реакции </w:t>
      </w:r>
      <w:r w:rsidRPr="00043537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система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означает: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а)   исходные реагенты  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б)   продукты химической реакции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в)   реакционный сосуд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г)   исходные реагенты и продукты реакции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Первый закон (первое начало) термодинамики математически записывается так: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а)  </w:t>
      </w:r>
      <w:r w:rsidRPr="00043537">
        <w:rPr>
          <w:rFonts w:ascii="Times New Roman" w:hAnsi="Times New Roman" w:cs="Times New Roman"/>
          <w:sz w:val="24"/>
          <w:szCs w:val="24"/>
        </w:rPr>
        <w:t>PV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υRT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в) </w:t>
      </w:r>
      <w:r w:rsidRPr="00043537">
        <w:rPr>
          <w:rFonts w:ascii="Times New Roman" w:hAnsi="Times New Roman" w:cs="Times New Roman"/>
          <w:sz w:val="24"/>
          <w:szCs w:val="24"/>
        </w:rPr>
        <w:t>K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A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exp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(- </w:t>
      </w:r>
      <w:r w:rsidRPr="00043537">
        <w:rPr>
          <w:rFonts w:ascii="Times New Roman" w:hAnsi="Times New Roman" w:cs="Times New Roman"/>
          <w:sz w:val="24"/>
          <w:szCs w:val="24"/>
        </w:rPr>
        <w:t>E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r w:rsidRPr="00043537">
        <w:rPr>
          <w:rFonts w:ascii="Times New Roman" w:hAnsi="Times New Roman" w:cs="Times New Roman"/>
          <w:sz w:val="24"/>
          <w:szCs w:val="24"/>
        </w:rPr>
        <w:t>RT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б)  K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= R / N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 xml:space="preserve">А                        </w:t>
      </w:r>
      <w:r w:rsidRPr="00043537">
        <w:rPr>
          <w:rFonts w:ascii="Times New Roman" w:hAnsi="Times New Roman" w:cs="Times New Roman"/>
          <w:sz w:val="24"/>
          <w:szCs w:val="24"/>
        </w:rPr>
        <w:t>г)  ∆U =  Q –W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экзотермической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реакции: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а) энтальпия реакционной системы повышается (∆Н &gt; 0)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б) тепловой эффект реакции отрицателен (</w:t>
      </w:r>
      <w:r w:rsidRPr="00043537">
        <w:rPr>
          <w:rFonts w:ascii="Times New Roman" w:hAnsi="Times New Roman" w:cs="Times New Roman"/>
          <w:sz w:val="24"/>
          <w:szCs w:val="24"/>
        </w:rPr>
        <w:t>Q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&lt; 0)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в) энтальпия реакционной системы уменьшается (∆Н&lt; 0)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043537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давление</w:t>
      </w:r>
      <w:proofErr w:type="spellEnd"/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реакционной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повышается</w:t>
      </w:r>
      <w:proofErr w:type="spellEnd"/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Стандартные тепловые эффекты принято обозначать: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а)  ∆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U</w:t>
      </w:r>
      <w:proofErr w:type="spellStart"/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ст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в) </w:t>
      </w:r>
      <w:r w:rsidRPr="00043537">
        <w:rPr>
          <w:rFonts w:ascii="Times New Roman" w:hAnsi="Times New Roman" w:cs="Times New Roman"/>
          <w:sz w:val="24"/>
          <w:szCs w:val="24"/>
        </w:rPr>
        <w:t>Q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101,3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273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б)  ∆Н°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298                        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г)  ∆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Нст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Какие из приведенных реакций являются эндотермическими? 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а) 1/2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+ 3/2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NH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3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                    ∆Н = – 46 КДж/моль   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б)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+ 4/2 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,                          ∆Н = –242 КДж/моль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в) 1/2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+ 1/2 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,                     ∆Н = 90 КДж/моль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г) 1/2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+ 1/2 </w:t>
      </w:r>
      <w:r w:rsidRPr="00043537">
        <w:rPr>
          <w:rFonts w:ascii="Times New Roman" w:hAnsi="Times New Roman" w:cs="Times New Roman"/>
          <w:sz w:val="24"/>
          <w:szCs w:val="24"/>
        </w:rPr>
        <w:t>I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HI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,                          ∆Н = 26 КДж/моль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Какая из написанных ниже реакций отвечает теплоте образования оксида азота ( || ) в стандартных условиях?</w:t>
      </w:r>
      <w:proofErr w:type="gramEnd"/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а) 1/2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 О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в) 1/2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+ 1/2 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б)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+ 1/2 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г) </w:t>
      </w:r>
      <w:r w:rsidRPr="00043537">
        <w:rPr>
          <w:rFonts w:ascii="Times New Roman" w:hAnsi="Times New Roman" w:cs="Times New Roman"/>
          <w:sz w:val="24"/>
          <w:szCs w:val="24"/>
        </w:rPr>
        <w:t>NH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3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+ 5/2 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= 2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+ 3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При восстановлении 16г оксида мед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и(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|| ) по реакции 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CuO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043537">
        <w:rPr>
          <w:rFonts w:ascii="Times New Roman" w:hAnsi="Times New Roman" w:cs="Times New Roman"/>
          <w:sz w:val="24"/>
          <w:szCs w:val="24"/>
        </w:rPr>
        <w:t>C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(графит)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043537">
        <w:rPr>
          <w:rFonts w:ascii="Times New Roman" w:hAnsi="Times New Roman" w:cs="Times New Roman"/>
          <w:sz w:val="24"/>
          <w:szCs w:val="24"/>
        </w:rPr>
        <w:t>Co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) ,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поглотилось 22 кДж теплоты.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Энтальпия образования оксида меди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( || ) 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равна: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043537">
        <w:rPr>
          <w:rFonts w:ascii="Times New Roman" w:hAnsi="Times New Roman" w:cs="Times New Roman"/>
          <w:sz w:val="24"/>
          <w:szCs w:val="24"/>
        </w:rPr>
        <w:t xml:space="preserve">а) 110 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в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)220,5</w:t>
      </w:r>
      <w:proofErr w:type="gramEnd"/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б)  -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200,5                   </w:t>
      </w:r>
      <w:r w:rsidRPr="00043537">
        <w:rPr>
          <w:rFonts w:ascii="Times New Roman" w:hAnsi="Times New Roman" w:cs="Times New Roman"/>
          <w:sz w:val="24"/>
          <w:szCs w:val="24"/>
        </w:rPr>
        <w:tab/>
        <w:t>г)735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Для реакции 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NiO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043537">
        <w:rPr>
          <w:rFonts w:ascii="Times New Roman" w:hAnsi="Times New Roman" w:cs="Times New Roman"/>
          <w:sz w:val="24"/>
          <w:szCs w:val="24"/>
        </w:rPr>
        <w:t>C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(графит)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043537">
        <w:rPr>
          <w:rFonts w:ascii="Times New Roman" w:hAnsi="Times New Roman" w:cs="Times New Roman"/>
          <w:sz w:val="24"/>
          <w:szCs w:val="24"/>
        </w:rPr>
        <w:t>Ni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043537">
        <w:rPr>
          <w:rFonts w:ascii="Times New Roman" w:hAnsi="Times New Roman" w:cs="Times New Roman"/>
          <w:sz w:val="24"/>
          <w:szCs w:val="24"/>
        </w:rPr>
        <w:t>CO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(г).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Определите возможное направление самопроизвольного течения реакции при стандартных условиях и при температуре 627°С.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3402"/>
        <w:gridCol w:w="2551"/>
      </w:tblGrid>
      <w:tr w:rsidR="00043537" w:rsidRPr="00043537" w:rsidTr="00AF6460"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Вещество</w:t>
            </w:r>
            <w:proofErr w:type="spellEnd"/>
          </w:p>
        </w:tc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∆Н°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298    </w:t>
            </w: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КДж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моль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S°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298    </w:t>
            </w: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моль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*К)</w:t>
            </w:r>
          </w:p>
        </w:tc>
      </w:tr>
      <w:tr w:rsidR="00043537" w:rsidRPr="00043537" w:rsidTr="00AF6460"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NiO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(к)</w:t>
            </w:r>
          </w:p>
        </w:tc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–239,7</w:t>
            </w:r>
          </w:p>
        </w:tc>
        <w:tc>
          <w:tcPr>
            <w:tcW w:w="2551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043537" w:rsidRPr="00043537" w:rsidTr="00AF6460"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графит</w:t>
            </w:r>
            <w:proofErr w:type="spellEnd"/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5,74</w:t>
            </w:r>
          </w:p>
        </w:tc>
      </w:tr>
      <w:tr w:rsidR="00043537" w:rsidRPr="00043537" w:rsidTr="00AF6460"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 xml:space="preserve">Ni 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(к)</w:t>
            </w:r>
          </w:p>
        </w:tc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29,9</w:t>
            </w:r>
          </w:p>
        </w:tc>
      </w:tr>
      <w:tr w:rsidR="00043537" w:rsidRPr="00043537" w:rsidTr="00AF6460"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 xml:space="preserve">CO </w:t>
            </w:r>
            <w:r w:rsidRPr="000435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(г)</w:t>
            </w:r>
          </w:p>
        </w:tc>
        <w:tc>
          <w:tcPr>
            <w:tcW w:w="3402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–110,5</w:t>
            </w:r>
          </w:p>
        </w:tc>
        <w:tc>
          <w:tcPr>
            <w:tcW w:w="2551" w:type="dxa"/>
          </w:tcPr>
          <w:p w:rsidR="00043537" w:rsidRPr="00043537" w:rsidRDefault="00043537" w:rsidP="00AF64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43537">
              <w:rPr>
                <w:rFonts w:ascii="Times New Roman" w:hAnsi="Times New Roman" w:cs="Times New Roman"/>
                <w:sz w:val="24"/>
                <w:szCs w:val="24"/>
              </w:rPr>
              <w:t>197,4</w:t>
            </w:r>
          </w:p>
        </w:tc>
      </w:tr>
    </w:tbl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ответе укажите значения энергии Гиббса при стандартных условиях, при температуре 627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°С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и  температуру начала реакции    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а) 74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;- 3600; 70,4К 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в)148; 36; 511К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б) 74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; -36; 704К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г) 225; 78; 279К</w:t>
      </w:r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 изменяется энтропия при разложении карбоната кальция?</w:t>
      </w:r>
    </w:p>
    <w:p w:rsidR="00043537" w:rsidRPr="00043537" w:rsidRDefault="00043537" w:rsidP="00043537">
      <w:pPr>
        <w:ind w:left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а) увеличивается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  <w:t>в) не уменьшается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043537" w:rsidRPr="00043537" w:rsidRDefault="00043537" w:rsidP="00043537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уменьшается</w:t>
      </w:r>
      <w:proofErr w:type="spellEnd"/>
      <w:proofErr w:type="gramEnd"/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знаю</w:t>
      </w:r>
      <w:proofErr w:type="spellEnd"/>
    </w:p>
    <w:p w:rsidR="00043537" w:rsidRPr="00043537" w:rsidRDefault="00043537" w:rsidP="0004353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Данная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реакция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:</w:t>
      </w:r>
    </w:p>
    <w:p w:rsidR="00043537" w:rsidRPr="00043537" w:rsidRDefault="00043537" w:rsidP="000435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2KСlO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 (ТВ)</w:t>
      </w:r>
      <w:r w:rsidRPr="00043537">
        <w:rPr>
          <w:rFonts w:ascii="Times New Roman" w:hAnsi="Times New Roman" w:cs="Times New Roman"/>
          <w:sz w:val="24"/>
          <w:szCs w:val="24"/>
        </w:rPr>
        <w:t xml:space="preserve"> →2KCl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 xml:space="preserve"> (ТВ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043537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3O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 (г)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>∆H&lt;O</w:t>
      </w:r>
    </w:p>
    <w:p w:rsidR="00043537" w:rsidRPr="00043537" w:rsidRDefault="00043537" w:rsidP="00043537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может самопроизвольно протекать</w:t>
      </w:r>
    </w:p>
    <w:p w:rsidR="00043537" w:rsidRPr="00043537" w:rsidRDefault="00043537" w:rsidP="00043537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а) в прямом направлении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  <w:t>в) не может протекать</w:t>
      </w:r>
    </w:p>
    <w:p w:rsidR="00043537" w:rsidRPr="00043537" w:rsidRDefault="00043537" w:rsidP="00043537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в обратном направлении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ab/>
        <w:t>г) не знаю</w:t>
      </w:r>
    </w:p>
    <w:p w:rsidR="00043537" w:rsidRPr="00043537" w:rsidRDefault="00043537" w:rsidP="00043537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а) 1,2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3,5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в) 5,0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Химическая кинетика</w:t>
      </w:r>
    </w:p>
    <w:p w:rsidR="00043537" w:rsidRPr="00043537" w:rsidRDefault="00043537" w:rsidP="00043537">
      <w:pPr>
        <w:ind w:left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В тестах по теме «Химическая кинетика»: первое, второе, третье, четвертое и пятое задания оцениваются в 0,5 балла; шестое, седьмое, восьмое, девятое и десятое – в 1 балл, а одиннадцатое – в 2,5 балла.</w:t>
      </w:r>
      <w:proofErr w:type="gramEnd"/>
    </w:p>
    <w:p w:rsidR="00043537" w:rsidRPr="00043537" w:rsidRDefault="00043537" w:rsidP="00043537">
      <w:pPr>
        <w:ind w:left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b/>
          <w:sz w:val="24"/>
          <w:szCs w:val="24"/>
        </w:rPr>
        <w:t>Тест</w:t>
      </w:r>
      <w:proofErr w:type="spellEnd"/>
      <w:r w:rsidRPr="00043537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043537" w:rsidRPr="00043537" w:rsidRDefault="00043537" w:rsidP="00043537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Раздел химии, изучающий скорости и механизмы химических реакций, называется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химическая термодинамика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б) термохимия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в) химическая кинетика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Скорость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химической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реакции –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время, за которое полностью расходуется одно из исходных веществ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б) изменение количества вещества реагентов (или продуктов) реакции в единицу времени  в единице  объема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в) количество вещества продуктов реакции к моменту окончания реакции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каких единицах выражается скорость химической реакции?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моль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–1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–1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безразмерная величина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моль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</w:rPr>
        <w:t>с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От каких факторов зависит скорость химических реакций?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а) от природы реагирующих веществ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от температуры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в)</w:t>
      </w:r>
      <w:r w:rsidRPr="000435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от</w:t>
      </w:r>
      <w:proofErr w:type="spellEnd"/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объема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реакционного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сосуда</w:t>
      </w:r>
      <w:proofErr w:type="spellEnd"/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Состояние</w:t>
      </w: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химического</w:t>
      </w: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равновесия обратимых процессов количественно характеризуется …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равновесными концентрациями продуктов реакции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энергией активизации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константой</w:t>
      </w:r>
      <w:proofErr w:type="spellEnd"/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равновесия</w:t>
      </w:r>
      <w:proofErr w:type="spellEnd"/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 записывается выражение для скорости реакции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4 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+ 6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4 </w:t>
      </w:r>
      <w:r w:rsidRPr="00043537">
        <w:rPr>
          <w:rFonts w:ascii="Times New Roman" w:hAnsi="Times New Roman" w:cs="Times New Roman"/>
          <w:sz w:val="24"/>
          <w:szCs w:val="24"/>
        </w:rPr>
        <w:t>NH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+ 5 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(г) 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а) V =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k[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NO]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>[H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O]      б) V = k[NH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>][O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]      в) V = k[NO]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>[H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O]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Как запишется выражение для константы равновесия реакции </w:t>
      </w:r>
      <w:r w:rsidRPr="00043537">
        <w:rPr>
          <w:rFonts w:ascii="Times New Roman" w:hAnsi="Times New Roman" w:cs="Times New Roman"/>
          <w:sz w:val="24"/>
          <w:szCs w:val="24"/>
        </w:rPr>
        <w:t>A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+ 2 </w:t>
      </w:r>
      <w:r w:rsidRPr="00043537">
        <w:rPr>
          <w:rFonts w:ascii="Times New Roman" w:hAnsi="Times New Roman" w:cs="Times New Roman"/>
          <w:sz w:val="24"/>
          <w:szCs w:val="24"/>
        </w:rPr>
        <w:t>B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043537">
        <w:rPr>
          <w:rFonts w:ascii="Times New Roman" w:hAnsi="Times New Roman" w:cs="Times New Roman"/>
          <w:sz w:val="24"/>
          <w:szCs w:val="24"/>
        </w:rPr>
        <w:t>C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</w:t>
      </w:r>
      <w:r w:rsidRPr="00043537">
        <w:rPr>
          <w:rFonts w:ascii="Times New Roman" w:hAnsi="Times New Roman" w:cs="Times New Roman"/>
          <w:sz w:val="24"/>
          <w:szCs w:val="24"/>
        </w:rPr>
        <w:t>D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043537" w:rsidRPr="00043537" w:rsidRDefault="00043537" w:rsidP="00043537">
      <w:pPr>
        <w:ind w:left="284" w:firstLine="42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43537">
        <w:rPr>
          <w:rFonts w:ascii="Times New Roman" w:hAnsi="Times New Roman" w:cs="Times New Roman"/>
          <w:sz w:val="24"/>
          <w:szCs w:val="24"/>
        </w:rPr>
        <w:t>а) K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043537">
        <w:rPr>
          <w:rFonts w:ascii="Times New Roman" w:hAnsi="Times New Roman" w:cs="Times New Roman"/>
          <w:sz w:val="24"/>
          <w:szCs w:val="24"/>
        </w:rPr>
        <w:t xml:space="preserve"> = [C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D] / [A][B]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43537" w:rsidRPr="00043537" w:rsidRDefault="00043537" w:rsidP="00043537">
      <w:pPr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б) K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043537">
        <w:rPr>
          <w:rFonts w:ascii="Times New Roman" w:hAnsi="Times New Roman" w:cs="Times New Roman"/>
          <w:sz w:val="24"/>
          <w:szCs w:val="24"/>
        </w:rPr>
        <w:t xml:space="preserve"> = [C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D] / [A][B]</w:t>
      </w:r>
    </w:p>
    <w:p w:rsidR="00043537" w:rsidRPr="00043537" w:rsidRDefault="00043537" w:rsidP="00043537">
      <w:pPr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в) K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043537">
        <w:rPr>
          <w:rFonts w:ascii="Times New Roman" w:hAnsi="Times New Roman" w:cs="Times New Roman"/>
          <w:sz w:val="24"/>
          <w:szCs w:val="24"/>
        </w:rPr>
        <w:t xml:space="preserve"> = [A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][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B]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/ [C][D]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Какой отрезок на диаграмме показывает значение теплового  эффекта реакции?</w:t>
      </w:r>
    </w:p>
    <w:p w:rsidR="00043537" w:rsidRPr="00043537" w:rsidRDefault="008D62F0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62F0">
        <w:rPr>
          <w:rFonts w:ascii="Times New Roman" w:hAnsi="Times New Roman" w:cs="Times New Roman"/>
          <w:noProof/>
          <w:sz w:val="24"/>
          <w:szCs w:val="24"/>
        </w:rPr>
        <w:pict>
          <v:shape id="_x0000_s1030" style="position:absolute;left:0;text-align:left;margin-left:90pt;margin-top:9.6pt;width:141.75pt;height:80.85pt;z-index:251664384;mso-position-horizontal:absolute;mso-position-horizontal-relative:text;mso-position-vertical:absolute;mso-position-vertical-relative:text" coordsize="2835,1617" path="m,1602v52,-5,260,15,360,-45c460,1497,468,1453,600,1242,732,1031,936,486,1149,291,1362,96,1659,,1875,72v216,72,458,514,570,651c2557,860,2515,858,2550,897v35,39,58,48,105,60c2702,969,2798,969,2835,972e" filled="f">
            <v:path arrowok="t"/>
          </v:shap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34" style="position:absolute;left:0;text-align:left;z-index:251668480" from="243pt,9.6pt" to="243pt,52.8pt">
            <v:stroke startarrow="block" endarrow="block"/>
          </v:lin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polyline id="_x0000_s1033" style="position:absolute;left:0;text-align:left;z-index:251667456;mso-position-horizontal-relative:text;mso-position-vertical-relative:text" points="98.55pt,18.2pt,97.8pt,93.05pt" coordsize="15,1497" o:allowincell="f" filled="f">
            <v:stroke startarrow="block" endarrow="block"/>
            <v:path arrowok="t"/>
          </v:polylin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28" style="position:absolute;left:0;text-align:left;z-index:251662336" from="78.55pt,12.2pt" to="251.35pt,12.2pt" o:allowincell="f">
            <v:stroke dashstyle="1 1" endcap="round"/>
          </v:lin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flip:y;z-index:251660288" from="87.3pt,.5pt" to="87.3pt,115.7pt" o:allowincell="f">
            <v:stroke endarrow="block"/>
          </v:line>
        </w:pict>
      </w:r>
      <w:r w:rsidR="00043537"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а) 1</w:t>
      </w:r>
      <w:proofErr w:type="gramStart"/>
      <w:r w:rsidR="00043537"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Е</w:t>
      </w:r>
      <w:proofErr w:type="gramEnd"/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</w:p>
    <w:p w:rsidR="00043537" w:rsidRPr="00043537" w:rsidRDefault="00043537" w:rsidP="00043537">
      <w:pPr>
        <w:ind w:left="284" w:firstLine="43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б) 2                                                                 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2</w:t>
      </w:r>
      <w:proofErr w:type="spellEnd"/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</w:p>
    <w:p w:rsidR="00043537" w:rsidRPr="00043537" w:rsidRDefault="008D62F0" w:rsidP="00043537">
      <w:pPr>
        <w:ind w:left="284" w:firstLine="43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35" style="position:absolute;left:0;text-align:left;z-index:251669504" from="243pt,8.4pt" to="243pt,37.2pt">
            <v:stroke startarrow="block" endarrow="block"/>
          </v:lin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29" style="position:absolute;left:0;text-align:left;z-index:251663360" from="126pt,8.4pt" to="298.8pt,8.4pt">
            <v:stroke dashstyle="1 1" endcap="round"/>
          </v:line>
        </w:pict>
      </w: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31" style="position:absolute;left:0;text-align:left;z-index:251665408" from="225pt,8.4pt" to="246.6pt,8.4pt"/>
        </w:pict>
      </w:r>
      <w:r w:rsidR="00043537"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в) 3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1                                                3</w:t>
      </w:r>
    </w:p>
    <w:p w:rsidR="00043537" w:rsidRPr="00043537" w:rsidRDefault="008D62F0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32" style="position:absolute;left:0;text-align:left;flip:x;z-index:251666432" from="102.3pt,10.25pt" to="246.3pt,10.25pt" o:allowincell="f">
            <v:stroke dashstyle="1 1" endcap="round"/>
          </v:line>
        </w:pic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8D62F0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62F0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" from="90pt,7.2pt" to="270pt,7.2pt">
            <v:stroke endarrow="block"/>
          </v:line>
        </w:pic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ход реакции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Что можно сказать о реакции, изображенной на диаграмме к вопросу  8?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экзотермическая реакция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б) эндотермическая реакция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реакция</w:t>
      </w:r>
      <w:proofErr w:type="spellEnd"/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описывает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состояние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равновесия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Равновесие реакции  </w:t>
      </w:r>
      <w:r w:rsidRPr="00043537">
        <w:rPr>
          <w:rFonts w:ascii="Times New Roman" w:hAnsi="Times New Roman" w:cs="Times New Roman"/>
          <w:sz w:val="24"/>
          <w:szCs w:val="24"/>
        </w:rPr>
        <w:t>Fe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+ 4</w:t>
      </w:r>
      <w:r w:rsidRPr="00043537">
        <w:rPr>
          <w:rFonts w:ascii="Times New Roman" w:hAnsi="Times New Roman" w:cs="Times New Roman"/>
          <w:sz w:val="24"/>
          <w:szCs w:val="24"/>
        </w:rPr>
        <w:t>CO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3</w:t>
      </w:r>
      <w:r w:rsidRPr="00043537">
        <w:rPr>
          <w:rFonts w:ascii="Times New Roman" w:hAnsi="Times New Roman" w:cs="Times New Roman"/>
          <w:sz w:val="24"/>
          <w:szCs w:val="24"/>
        </w:rPr>
        <w:t>Fe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+ 4</w:t>
      </w:r>
      <w:r w:rsidRPr="00043537">
        <w:rPr>
          <w:rFonts w:ascii="Times New Roman" w:hAnsi="Times New Roman" w:cs="Times New Roman"/>
          <w:sz w:val="24"/>
          <w:szCs w:val="24"/>
        </w:rPr>
        <w:t>CO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, ∆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&gt;0      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смещается влево.   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а) при понижении температуры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б) при повышении температуры          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в) при повышении давления</w:t>
      </w:r>
    </w:p>
    <w:p w:rsidR="00043537" w:rsidRPr="00043537" w:rsidRDefault="00043537" w:rsidP="00043537">
      <w:pPr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Для реакции </w:t>
      </w:r>
      <w:r w:rsidRPr="00043537">
        <w:rPr>
          <w:rFonts w:ascii="Times New Roman" w:hAnsi="Times New Roman" w:cs="Times New Roman"/>
          <w:sz w:val="24"/>
          <w:szCs w:val="24"/>
        </w:rPr>
        <w:t>C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+ 2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043537">
        <w:rPr>
          <w:rFonts w:ascii="Times New Roman" w:hAnsi="Times New Roman" w:cs="Times New Roman"/>
          <w:sz w:val="24"/>
          <w:szCs w:val="24"/>
        </w:rPr>
        <w:t>CH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4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при некоторой температуре константа равновесия равна 0,8. Равновесная концентрация водорода равна 1,2 моль/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. Вычислите исходную концентрацию водорода.</w:t>
      </w:r>
    </w:p>
    <w:p w:rsidR="00043537" w:rsidRPr="00043537" w:rsidRDefault="00043537" w:rsidP="00043537">
      <w:pPr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Растворы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 тестах по теме «Растворы»: первое задание оценивается в 1 балл; второе, третье, четвертое, пятое и шестое задания - в 1,5 балла; седьмое, восьмое, девятое и десятое – в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br/>
        <w:t>0,5 балла.</w:t>
      </w:r>
      <w:proofErr w:type="gramEnd"/>
    </w:p>
    <w:p w:rsidR="00043537" w:rsidRPr="00043537" w:rsidRDefault="00043537" w:rsidP="00043537">
      <w:pPr>
        <w:pStyle w:val="1"/>
        <w:jc w:val="center"/>
        <w:rPr>
          <w:rFonts w:ascii="Times New Roman" w:hAnsi="Times New Roman"/>
          <w:szCs w:val="24"/>
        </w:rPr>
      </w:pPr>
    </w:p>
    <w:p w:rsidR="00043537" w:rsidRPr="00043537" w:rsidRDefault="00043537" w:rsidP="00043537">
      <w:pPr>
        <w:pStyle w:val="1"/>
        <w:jc w:val="center"/>
        <w:rPr>
          <w:rFonts w:ascii="Times New Roman" w:hAnsi="Times New Roman"/>
          <w:b/>
          <w:szCs w:val="24"/>
        </w:rPr>
      </w:pPr>
      <w:r w:rsidRPr="00043537">
        <w:rPr>
          <w:rFonts w:ascii="Times New Roman" w:hAnsi="Times New Roman"/>
          <w:b/>
          <w:szCs w:val="24"/>
        </w:rPr>
        <w:t>Тест №1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1. Для уравнения реакции </w:t>
      </w:r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</w:rPr>
        <w:t>SO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043537">
        <w:rPr>
          <w:rFonts w:ascii="Times New Roman" w:hAnsi="Times New Roman" w:cs="Times New Roman"/>
          <w:sz w:val="24"/>
          <w:szCs w:val="24"/>
        </w:rPr>
        <w:t>KOH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AE"/>
      </w:r>
      <w:r w:rsidRPr="00043537">
        <w:rPr>
          <w:rFonts w:ascii="Times New Roman" w:hAnsi="Times New Roman" w:cs="Times New Roman"/>
          <w:sz w:val="24"/>
          <w:szCs w:val="24"/>
        </w:rPr>
        <w:sym w:font="Symbol" w:char="F0BC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сокращенное ионное уравнение запишется в виде</w:t>
      </w:r>
    </w:p>
    <w:p w:rsidR="00043537" w:rsidRPr="00043537" w:rsidRDefault="00043537" w:rsidP="0004353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2K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2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</w:rPr>
        <w:t xml:space="preserve"> = K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043537" w:rsidRPr="00043537" w:rsidRDefault="00043537" w:rsidP="0004353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2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</w:rPr>
        <w:t xml:space="preserve"> + 2K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B"/>
      </w:r>
      <w:r w:rsidRPr="00043537">
        <w:rPr>
          <w:rFonts w:ascii="Times New Roman" w:hAnsi="Times New Roman" w:cs="Times New Roman"/>
          <w:sz w:val="24"/>
          <w:szCs w:val="24"/>
        </w:rPr>
        <w:t xml:space="preserve"> + 2OH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</w:rPr>
        <w:t xml:space="preserve"> = Cu(OH)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AF"/>
      </w:r>
      <w:r w:rsidRPr="00043537">
        <w:rPr>
          <w:rFonts w:ascii="Times New Roman" w:hAnsi="Times New Roman" w:cs="Times New Roman"/>
          <w:sz w:val="24"/>
          <w:szCs w:val="24"/>
        </w:rPr>
        <w:t xml:space="preserve"> + K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043537" w:rsidRPr="00043537" w:rsidRDefault="00043537" w:rsidP="0004353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CuSO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+ 2OH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</w:rPr>
        <w:t xml:space="preserve"> = Cu(OH)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AF"/>
      </w:r>
      <w:r w:rsidRPr="00043537">
        <w:rPr>
          <w:rFonts w:ascii="Times New Roman" w:hAnsi="Times New Roman" w:cs="Times New Roman"/>
          <w:sz w:val="24"/>
          <w:szCs w:val="24"/>
        </w:rPr>
        <w:t xml:space="preserve"> + 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2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</w:p>
    <w:p w:rsidR="00043537" w:rsidRPr="00043537" w:rsidRDefault="00043537" w:rsidP="0004353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2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B"/>
      </w:r>
      <w:r w:rsidRPr="00043537">
        <w:rPr>
          <w:rFonts w:ascii="Times New Roman" w:hAnsi="Times New Roman" w:cs="Times New Roman"/>
          <w:sz w:val="24"/>
          <w:szCs w:val="24"/>
        </w:rPr>
        <w:t xml:space="preserve"> + 2OH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</w:rPr>
        <w:t xml:space="preserve"> = Cu(OH)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AF"/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2. Масса (в г) хлорида натрия в 300 мл 0,2 М раствора равна</w:t>
      </w:r>
    </w:p>
    <w:p w:rsidR="00043537" w:rsidRPr="00043537" w:rsidRDefault="00043537" w:rsidP="0004353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1) 0,8             2) 3,51            3) 20                  4) 1,24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3. Значение РН 0,1 М раствора </w:t>
      </w:r>
      <w:r w:rsidRPr="00043537">
        <w:rPr>
          <w:rFonts w:ascii="Times New Roman" w:hAnsi="Times New Roman" w:cs="Times New Roman"/>
          <w:sz w:val="24"/>
          <w:szCs w:val="24"/>
        </w:rPr>
        <w:t>HCIO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равно</w:t>
      </w:r>
    </w:p>
    <w:p w:rsidR="00043537" w:rsidRPr="00043537" w:rsidRDefault="00043537" w:rsidP="0004353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1) 1                2) 2                 3) 11                  4) 13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4. Для подавления гидролиза хлорида хрома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49"/>
      </w:r>
      <w:r w:rsidRPr="00043537">
        <w:rPr>
          <w:rFonts w:ascii="Times New Roman" w:hAnsi="Times New Roman" w:cs="Times New Roman"/>
          <w:sz w:val="24"/>
          <w:szCs w:val="24"/>
        </w:rPr>
        <w:sym w:font="Symbol" w:char="F049"/>
      </w:r>
      <w:r w:rsidRPr="00043537">
        <w:rPr>
          <w:rFonts w:ascii="Times New Roman" w:hAnsi="Times New Roman" w:cs="Times New Roman"/>
          <w:sz w:val="24"/>
          <w:szCs w:val="24"/>
        </w:rPr>
        <w:sym w:font="Symbol" w:char="F049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следует</w:t>
      </w:r>
    </w:p>
    <w:p w:rsidR="00043537" w:rsidRPr="00043537" w:rsidRDefault="00043537" w:rsidP="00043537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добавить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соляную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кислоту</w:t>
      </w:r>
      <w:proofErr w:type="spellEnd"/>
    </w:p>
    <w:p w:rsidR="00043537" w:rsidRPr="00043537" w:rsidRDefault="00043537" w:rsidP="00043537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добавить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щелочь</w:t>
      </w:r>
      <w:proofErr w:type="spellEnd"/>
    </w:p>
    <w:p w:rsidR="00043537" w:rsidRPr="00043537" w:rsidRDefault="00043537" w:rsidP="00043537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разбавить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раствор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водой</w:t>
      </w:r>
      <w:proofErr w:type="spellEnd"/>
    </w:p>
    <w:p w:rsidR="00043537" w:rsidRPr="00043537" w:rsidRDefault="00043537" w:rsidP="00043537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повысить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температуру</w:t>
      </w:r>
      <w:proofErr w:type="spellEnd"/>
    </w:p>
    <w:p w:rsidR="00043537" w:rsidRPr="00043537" w:rsidRDefault="00043537" w:rsidP="00043537">
      <w:pPr>
        <w:pStyle w:val="a5"/>
        <w:jc w:val="both"/>
      </w:pPr>
      <w:r w:rsidRPr="00043537">
        <w:t xml:space="preserve">5. В разбавленном растворе, </w:t>
      </w:r>
      <w:proofErr w:type="gramStart"/>
      <w:r w:rsidRPr="00043537">
        <w:t>приготовленным</w:t>
      </w:r>
      <w:proofErr w:type="gramEnd"/>
      <w:r w:rsidRPr="00043537">
        <w:t xml:space="preserve"> из гидросульфата кальция и воды, сумма коэффициентов в уравнении необратимой диссоциации растворенного вещества – это </w:t>
      </w:r>
    </w:p>
    <w:p w:rsidR="00043537" w:rsidRPr="00043537" w:rsidRDefault="00043537" w:rsidP="0004353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1) 3               2) 4                 3) 5                      4) 6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6. Растворимость оксалата серебра равна 3,27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D7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3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г/ 100г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О. Определите произведение растворимости </w:t>
      </w:r>
      <w:r w:rsidRPr="00043537">
        <w:rPr>
          <w:rFonts w:ascii="Times New Roman" w:hAnsi="Times New Roman" w:cs="Times New Roman"/>
          <w:sz w:val="24"/>
          <w:szCs w:val="24"/>
        </w:rPr>
        <w:t>Ag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C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</w:p>
    <w:p w:rsidR="00043537" w:rsidRPr="00043537" w:rsidRDefault="00043537" w:rsidP="0004353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1) 5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D7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1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2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2) 1,16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D7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8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3) 10,7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D7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6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4) 2,31</w:t>
      </w:r>
      <w:r w:rsidRPr="00043537">
        <w:rPr>
          <w:rFonts w:ascii="Times New Roman" w:hAnsi="Times New Roman" w:cs="Times New Roman"/>
          <w:sz w:val="24"/>
          <w:szCs w:val="24"/>
        </w:rPr>
        <w:sym w:font="Symbol" w:char="F0D7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sym w:font="Symbol" w:char="F038"/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7. Массовая доля растворенного вещества – это отношение</w:t>
      </w:r>
    </w:p>
    <w:p w:rsidR="00043537" w:rsidRPr="00043537" w:rsidRDefault="00043537" w:rsidP="00043537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массы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массе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воды</w:t>
      </w:r>
      <w:proofErr w:type="spellEnd"/>
    </w:p>
    <w:p w:rsidR="00043537" w:rsidRPr="00043537" w:rsidRDefault="00043537" w:rsidP="00043537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количества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объему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воды</w:t>
      </w:r>
      <w:proofErr w:type="spellEnd"/>
    </w:p>
    <w:p w:rsidR="00043537" w:rsidRPr="00043537" w:rsidRDefault="00043537" w:rsidP="00043537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массы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массе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раствора</w:t>
      </w:r>
      <w:proofErr w:type="spellEnd"/>
    </w:p>
    <w:p w:rsidR="00043537" w:rsidRPr="00043537" w:rsidRDefault="00043537" w:rsidP="00043537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количества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объему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раствора</w:t>
      </w:r>
      <w:proofErr w:type="spellEnd"/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8. 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слабым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электролитам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относится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043537" w:rsidRPr="00043537" w:rsidRDefault="00043537" w:rsidP="0004353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гидроксид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аммония</w:t>
      </w:r>
      <w:proofErr w:type="spellEnd"/>
    </w:p>
    <w:p w:rsidR="00043537" w:rsidRPr="00043537" w:rsidRDefault="00043537" w:rsidP="0004353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гидроксид калия</w:t>
      </w:r>
    </w:p>
    <w:p w:rsidR="00043537" w:rsidRPr="00043537" w:rsidRDefault="00043537" w:rsidP="0004353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хлорид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кальция</w:t>
      </w:r>
      <w:proofErr w:type="spellEnd"/>
    </w:p>
    <w:p w:rsidR="00043537" w:rsidRPr="00043537" w:rsidRDefault="00043537" w:rsidP="0004353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марганцовая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кислота</w:t>
      </w:r>
      <w:proofErr w:type="spellEnd"/>
    </w:p>
    <w:p w:rsidR="00043537" w:rsidRPr="00043537" w:rsidRDefault="00043537" w:rsidP="00043537">
      <w:pPr>
        <w:pStyle w:val="a5"/>
        <w:jc w:val="both"/>
      </w:pPr>
      <w:r w:rsidRPr="00043537">
        <w:t>9. Известно, что водные растворы многих солей могут иметь щелочную или кислую среду. Причиной этого является …</w:t>
      </w:r>
    </w:p>
    <w:p w:rsidR="00043537" w:rsidRPr="00043537" w:rsidRDefault="00043537" w:rsidP="0004353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электролиз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солей</w:t>
      </w:r>
      <w:proofErr w:type="spellEnd"/>
    </w:p>
    <w:p w:rsidR="00043537" w:rsidRPr="00043537" w:rsidRDefault="00043537" w:rsidP="0004353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диспропорционирование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солей</w:t>
      </w:r>
      <w:proofErr w:type="spellEnd"/>
    </w:p>
    <w:p w:rsidR="00043537" w:rsidRPr="00043537" w:rsidRDefault="00043537" w:rsidP="0004353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гидратирование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солей</w:t>
      </w:r>
      <w:proofErr w:type="spellEnd"/>
    </w:p>
    <w:p w:rsidR="00043537" w:rsidRPr="00043537" w:rsidRDefault="00043537" w:rsidP="0004353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гидролиз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солей</w:t>
      </w:r>
      <w:proofErr w:type="spellEnd"/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10.Значение РН чистой воды при 25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С составляет</w:t>
      </w:r>
    </w:p>
    <w:p w:rsidR="00043537" w:rsidRPr="00043537" w:rsidRDefault="00043537" w:rsidP="0004353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1) 1            2) 7                 3) 0               4) 10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Магнитогорский технический университет им. Г.И.Носова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Дисперсные системы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тестах по теме «Дисперсные системы»: первое, второе, третье и четвертое задания оцениваются в 1 балл; пятое и шестое задания - в 3 балла.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b/>
          <w:sz w:val="24"/>
          <w:szCs w:val="24"/>
        </w:rPr>
        <w:t>Тест</w:t>
      </w:r>
      <w:proofErr w:type="spellEnd"/>
      <w:r w:rsidRPr="00043537"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043537" w:rsidRPr="00043537" w:rsidRDefault="00043537" w:rsidP="00043537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numPr>
          <w:ilvl w:val="0"/>
          <w:numId w:val="27"/>
        </w:numPr>
        <w:tabs>
          <w:tab w:val="clear" w:pos="9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Укажите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размеры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частиц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меньше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нм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больше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нм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нм</w:t>
      </w:r>
      <w:proofErr w:type="spellEnd"/>
    </w:p>
    <w:p w:rsidR="00043537" w:rsidRPr="00043537" w:rsidRDefault="00043537" w:rsidP="00043537">
      <w:pPr>
        <w:numPr>
          <w:ilvl w:val="0"/>
          <w:numId w:val="27"/>
        </w:numPr>
        <w:tabs>
          <w:tab w:val="clear" w:pos="9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Какие ионы способны вызвать коагуляцию коллоида, частицы которого имеют положительный заряд?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катионы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анионы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полярные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молекул</w:t>
      </w:r>
      <w:proofErr w:type="spellEnd"/>
    </w:p>
    <w:p w:rsidR="00043537" w:rsidRPr="00043537" w:rsidRDefault="00043537" w:rsidP="00043537">
      <w:pPr>
        <w:pStyle w:val="23"/>
        <w:numPr>
          <w:ilvl w:val="0"/>
          <w:numId w:val="27"/>
        </w:numPr>
        <w:tabs>
          <w:tab w:val="clear" w:pos="927"/>
          <w:tab w:val="num" w:pos="540"/>
        </w:tabs>
        <w:spacing w:after="0" w:line="240" w:lineRule="auto"/>
        <w:ind w:left="540" w:hanging="540"/>
        <w:jc w:val="both"/>
        <w:rPr>
          <w:sz w:val="24"/>
          <w:szCs w:val="24"/>
        </w:rPr>
      </w:pPr>
      <w:r w:rsidRPr="00043537">
        <w:rPr>
          <w:sz w:val="24"/>
          <w:szCs w:val="24"/>
        </w:rPr>
        <w:t>Для какого электролита порог коагуляции коллоида с положительно заряженной частицей должен быть наименьшим?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хлорид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калия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сульфат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калия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ортофосфат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калия</w:t>
      </w:r>
    </w:p>
    <w:p w:rsidR="00043537" w:rsidRPr="00043537" w:rsidRDefault="00043537" w:rsidP="00043537">
      <w:pPr>
        <w:numPr>
          <w:ilvl w:val="0"/>
          <w:numId w:val="27"/>
        </w:numPr>
        <w:tabs>
          <w:tab w:val="clear" w:pos="9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Мицелла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золя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имеет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строение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: </w:t>
      </w:r>
      <w:r w:rsidRPr="00043537">
        <w:rPr>
          <w:rFonts w:ascii="Times New Roman" w:hAnsi="Times New Roman" w:cs="Times New Roman"/>
          <w:sz w:val="24"/>
          <w:szCs w:val="24"/>
        </w:rPr>
        <w:tab/>
        <w:t>{[Fe(OH)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>]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043537">
        <w:rPr>
          <w:rFonts w:ascii="Times New Roman" w:hAnsi="Times New Roman" w:cs="Times New Roman"/>
          <w:sz w:val="24"/>
          <w:szCs w:val="24"/>
        </w:rPr>
        <w:t xml:space="preserve"> n Fe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043537">
        <w:rPr>
          <w:rFonts w:ascii="Times New Roman" w:hAnsi="Times New Roman" w:cs="Times New Roman"/>
          <w:sz w:val="24"/>
          <w:szCs w:val="24"/>
        </w:rPr>
        <w:t xml:space="preserve"> ·(3n –x) CI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043537">
        <w:rPr>
          <w:rFonts w:ascii="Times New Roman" w:hAnsi="Times New Roman" w:cs="Times New Roman"/>
          <w:sz w:val="24"/>
          <w:szCs w:val="24"/>
        </w:rPr>
        <w:t>} x CI</w:t>
      </w:r>
      <w:r w:rsidRPr="00043537">
        <w:rPr>
          <w:rFonts w:ascii="Times New Roman" w:hAnsi="Times New Roman" w:cs="Times New Roman"/>
          <w:sz w:val="24"/>
          <w:szCs w:val="24"/>
          <w:vertAlign w:val="superscript"/>
        </w:rPr>
        <w:t>–</w:t>
      </w:r>
    </w:p>
    <w:p w:rsidR="00043537" w:rsidRPr="00043537" w:rsidRDefault="00043537" w:rsidP="00043537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какой электролит играет роль ионного стабилизатора?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lastRenderedPageBreak/>
        <w:t>хлорид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железа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lll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)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вода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гидроксид калия</w:t>
      </w:r>
    </w:p>
    <w:p w:rsidR="00043537" w:rsidRPr="00043537" w:rsidRDefault="00043537" w:rsidP="00043537">
      <w:pPr>
        <w:pStyle w:val="31"/>
        <w:widowControl/>
        <w:numPr>
          <w:ilvl w:val="0"/>
          <w:numId w:val="27"/>
        </w:numPr>
        <w:tabs>
          <w:tab w:val="clear" w:pos="927"/>
          <w:tab w:val="num" w:pos="540"/>
        </w:tabs>
        <w:autoSpaceDE/>
        <w:autoSpaceDN/>
        <w:adjustRightInd/>
        <w:spacing w:after="0"/>
        <w:ind w:left="540" w:hanging="540"/>
        <w:jc w:val="both"/>
        <w:rPr>
          <w:sz w:val="24"/>
          <w:szCs w:val="24"/>
        </w:rPr>
      </w:pPr>
      <w:r w:rsidRPr="00043537">
        <w:rPr>
          <w:sz w:val="24"/>
          <w:szCs w:val="24"/>
        </w:rPr>
        <w:t>При взаимодействии 20 мл 0,001Н нитрата свинца (</w:t>
      </w:r>
      <w:proofErr w:type="spellStart"/>
      <w:r w:rsidRPr="00043537">
        <w:rPr>
          <w:sz w:val="24"/>
          <w:szCs w:val="24"/>
        </w:rPr>
        <w:t>ll</w:t>
      </w:r>
      <w:proofErr w:type="spellEnd"/>
      <w:r w:rsidRPr="00043537">
        <w:rPr>
          <w:sz w:val="24"/>
          <w:szCs w:val="24"/>
        </w:rPr>
        <w:t>) с 10 мл 0,02Н сульфата калия образуется золь сульфата свинца (</w:t>
      </w:r>
      <w:proofErr w:type="spellStart"/>
      <w:r w:rsidRPr="00043537">
        <w:rPr>
          <w:sz w:val="24"/>
          <w:szCs w:val="24"/>
        </w:rPr>
        <w:t>ll</w:t>
      </w:r>
      <w:proofErr w:type="spellEnd"/>
      <w:r w:rsidRPr="00043537">
        <w:rPr>
          <w:sz w:val="24"/>
          <w:szCs w:val="24"/>
        </w:rPr>
        <w:t>). К какому электроду должны перемещаться частицы дисперсной фазы при электролизе?</w:t>
      </w:r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находятся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состоянии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динамического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равновесия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катоду</w:t>
      </w:r>
      <w:proofErr w:type="spellEnd"/>
    </w:p>
    <w:p w:rsidR="00043537" w:rsidRPr="00043537" w:rsidRDefault="00043537" w:rsidP="00043537">
      <w:pPr>
        <w:numPr>
          <w:ilvl w:val="1"/>
          <w:numId w:val="27"/>
        </w:numPr>
        <w:tabs>
          <w:tab w:val="clear" w:pos="1647"/>
          <w:tab w:val="num" w:pos="540"/>
          <w:tab w:val="num" w:pos="1080"/>
        </w:tabs>
        <w:spacing w:after="0" w:line="240" w:lineRule="auto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аноду</w:t>
      </w:r>
      <w:proofErr w:type="spellEnd"/>
    </w:p>
    <w:p w:rsidR="00043537" w:rsidRPr="00043537" w:rsidRDefault="00043537" w:rsidP="00043537">
      <w:pPr>
        <w:numPr>
          <w:ilvl w:val="0"/>
          <w:numId w:val="27"/>
        </w:numPr>
        <w:tabs>
          <w:tab w:val="clear" w:pos="9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 две колбы налито по 50 мл золя гидроксида железа.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Для того чтобы вызвать коагуляцию золя потребовалось добавить: в первую – 5,3 мл 1Н раствора хлорида калия; в другую – 18,7 мл 0,001Н раствора фосфата натрия.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Вычислите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порог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коагуляции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каждого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электролита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537">
        <w:rPr>
          <w:rFonts w:ascii="Times New Roman" w:hAnsi="Times New Roman" w:cs="Times New Roman"/>
          <w:b/>
          <w:sz w:val="24"/>
          <w:szCs w:val="24"/>
        </w:rPr>
        <w:t>Окислительно-</w:t>
      </w:r>
      <w:proofErr w:type="spellStart"/>
      <w:r w:rsidRPr="00043537">
        <w:rPr>
          <w:rFonts w:ascii="Times New Roman" w:hAnsi="Times New Roman" w:cs="Times New Roman"/>
          <w:b/>
          <w:sz w:val="24"/>
          <w:szCs w:val="24"/>
        </w:rPr>
        <w:t>восстановительные</w:t>
      </w:r>
      <w:proofErr w:type="spellEnd"/>
      <w:r w:rsidRPr="000435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b/>
          <w:sz w:val="24"/>
          <w:szCs w:val="24"/>
        </w:rPr>
        <w:t>процессы</w:t>
      </w:r>
      <w:proofErr w:type="spellEnd"/>
    </w:p>
    <w:p w:rsidR="00043537" w:rsidRPr="00043537" w:rsidRDefault="00043537" w:rsidP="000435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тестах по теме «Окислительно-восстановительные процессы»: первое, второе, третье, четвертое и пятое задания оцениваются в 0,5 балла; шестое – в 1 балл; седьмое и восьмое – в 2 балла, а девятое – в 2,5 баллов.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Тест № 1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1. Окислитель – это атом, молекула или ион, который …</w:t>
      </w:r>
    </w:p>
    <w:p w:rsidR="00043537" w:rsidRPr="00043537" w:rsidRDefault="00043537" w:rsidP="00043537">
      <w:pPr>
        <w:numPr>
          <w:ilvl w:val="0"/>
          <w:numId w:val="11"/>
        </w:numPr>
        <w:tabs>
          <w:tab w:val="clear" w:pos="927"/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увеличивает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свою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степень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окисления</w:t>
      </w:r>
      <w:proofErr w:type="spellEnd"/>
    </w:p>
    <w:p w:rsidR="00043537" w:rsidRPr="00043537" w:rsidRDefault="00043537" w:rsidP="00043537">
      <w:pPr>
        <w:numPr>
          <w:ilvl w:val="0"/>
          <w:numId w:val="11"/>
        </w:numPr>
        <w:tabs>
          <w:tab w:val="clear" w:pos="927"/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принимает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электроны</w:t>
      </w:r>
      <w:proofErr w:type="spellEnd"/>
    </w:p>
    <w:p w:rsidR="00043537" w:rsidRPr="00043537" w:rsidRDefault="00043537" w:rsidP="00043537">
      <w:pPr>
        <w:numPr>
          <w:ilvl w:val="0"/>
          <w:numId w:val="11"/>
        </w:numPr>
        <w:tabs>
          <w:tab w:val="clear" w:pos="927"/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отдает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свои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электроны</w:t>
      </w:r>
      <w:proofErr w:type="spellEnd"/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2. Процесс восстановления имеет место в случае, когда …</w:t>
      </w:r>
    </w:p>
    <w:p w:rsidR="00043537" w:rsidRPr="00043537" w:rsidRDefault="00043537" w:rsidP="00043537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нейтральные атомы превращаются в положительно-заряженные ионы</w:t>
      </w:r>
    </w:p>
    <w:p w:rsidR="00043537" w:rsidRPr="00043537" w:rsidRDefault="00043537" w:rsidP="0004353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положительный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заряд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иона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уменьшается</w:t>
      </w:r>
      <w:proofErr w:type="spellEnd"/>
    </w:p>
    <w:p w:rsidR="00043537" w:rsidRPr="00043537" w:rsidRDefault="00043537" w:rsidP="0004353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отрицательный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заряд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иона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увеличивается</w:t>
      </w:r>
      <w:proofErr w:type="spellEnd"/>
    </w:p>
    <w:p w:rsidR="00043537" w:rsidRPr="00043537" w:rsidRDefault="00043537" w:rsidP="00043537">
      <w:pPr>
        <w:pStyle w:val="a7"/>
        <w:ind w:hanging="283"/>
      </w:pPr>
      <w:r w:rsidRPr="00043537">
        <w:t>3. Из представленных ниже реакций к ОВР диспропорционирования принадлежит …</w:t>
      </w:r>
    </w:p>
    <w:p w:rsidR="00043537" w:rsidRPr="00043537" w:rsidRDefault="00043537" w:rsidP="00043537">
      <w:pPr>
        <w:pStyle w:val="a7"/>
        <w:widowControl/>
        <w:numPr>
          <w:ilvl w:val="0"/>
          <w:numId w:val="13"/>
        </w:numPr>
        <w:autoSpaceDE/>
        <w:autoSpaceDN/>
        <w:adjustRightInd/>
        <w:spacing w:after="0"/>
        <w:jc w:val="both"/>
        <w:rPr>
          <w:lang w:val="en-US"/>
        </w:rPr>
      </w:pPr>
      <w:r w:rsidRPr="00043537">
        <w:rPr>
          <w:lang w:val="en-US"/>
        </w:rPr>
        <w:t>S + 2HNO</w:t>
      </w:r>
      <w:r w:rsidRPr="00043537">
        <w:rPr>
          <w:vertAlign w:val="subscript"/>
          <w:lang w:val="en-US"/>
        </w:rPr>
        <w:t>3</w:t>
      </w:r>
      <w:r w:rsidRPr="00043537">
        <w:rPr>
          <w:lang w:val="en-US"/>
        </w:rPr>
        <w:t xml:space="preserve"> = H</w:t>
      </w:r>
      <w:r w:rsidRPr="00043537">
        <w:rPr>
          <w:vertAlign w:val="subscript"/>
          <w:lang w:val="en-US"/>
        </w:rPr>
        <w:t>2</w:t>
      </w:r>
      <w:r w:rsidRPr="00043537">
        <w:rPr>
          <w:lang w:val="en-US"/>
        </w:rPr>
        <w:t>SO</w:t>
      </w:r>
      <w:r w:rsidRPr="00043537">
        <w:rPr>
          <w:vertAlign w:val="subscript"/>
          <w:lang w:val="en-US"/>
        </w:rPr>
        <w:t>4</w:t>
      </w:r>
      <w:r w:rsidRPr="00043537">
        <w:rPr>
          <w:lang w:val="en-US"/>
        </w:rPr>
        <w:t xml:space="preserve"> + 2NO</w:t>
      </w:r>
    </w:p>
    <w:p w:rsidR="00043537" w:rsidRPr="00043537" w:rsidRDefault="00043537" w:rsidP="00043537">
      <w:pPr>
        <w:pStyle w:val="a7"/>
        <w:widowControl/>
        <w:numPr>
          <w:ilvl w:val="0"/>
          <w:numId w:val="13"/>
        </w:numPr>
        <w:autoSpaceDE/>
        <w:autoSpaceDN/>
        <w:adjustRightInd/>
        <w:spacing w:after="0"/>
        <w:jc w:val="both"/>
        <w:rPr>
          <w:lang w:val="en-US"/>
        </w:rPr>
      </w:pPr>
      <w:r w:rsidRPr="00043537">
        <w:rPr>
          <w:lang w:val="en-US"/>
        </w:rPr>
        <w:t>2H</w:t>
      </w:r>
      <w:r w:rsidRPr="00043537">
        <w:rPr>
          <w:vertAlign w:val="subscript"/>
          <w:lang w:val="en-US"/>
        </w:rPr>
        <w:t>2</w:t>
      </w:r>
      <w:r w:rsidRPr="00043537">
        <w:rPr>
          <w:lang w:val="en-US"/>
        </w:rPr>
        <w:t>O</w:t>
      </w:r>
      <w:r w:rsidRPr="00043537">
        <w:rPr>
          <w:vertAlign w:val="subscript"/>
          <w:lang w:val="en-US"/>
        </w:rPr>
        <w:t>2</w:t>
      </w:r>
      <w:r w:rsidRPr="00043537">
        <w:rPr>
          <w:lang w:val="en-US"/>
        </w:rPr>
        <w:t xml:space="preserve"> = 2H</w:t>
      </w:r>
      <w:r w:rsidRPr="00043537">
        <w:rPr>
          <w:vertAlign w:val="subscript"/>
          <w:lang w:val="en-US"/>
        </w:rPr>
        <w:t>2</w:t>
      </w:r>
      <w:r w:rsidRPr="00043537">
        <w:rPr>
          <w:lang w:val="en-US"/>
        </w:rPr>
        <w:t>O + O</w:t>
      </w:r>
      <w:r w:rsidRPr="00043537">
        <w:rPr>
          <w:vertAlign w:val="subscript"/>
          <w:lang w:val="en-US"/>
        </w:rPr>
        <w:t>2</w:t>
      </w:r>
    </w:p>
    <w:p w:rsidR="00043537" w:rsidRPr="00043537" w:rsidRDefault="00043537" w:rsidP="00043537">
      <w:pPr>
        <w:pStyle w:val="a7"/>
        <w:widowControl/>
        <w:numPr>
          <w:ilvl w:val="0"/>
          <w:numId w:val="13"/>
        </w:numPr>
        <w:autoSpaceDE/>
        <w:autoSpaceDN/>
        <w:adjustRightInd/>
        <w:spacing w:after="0"/>
        <w:jc w:val="both"/>
      </w:pPr>
      <w:r w:rsidRPr="00043537">
        <w:rPr>
          <w:lang w:val="en-US"/>
        </w:rPr>
        <w:t>Mg</w:t>
      </w:r>
      <w:r w:rsidRPr="00043537">
        <w:t xml:space="preserve"> + </w:t>
      </w:r>
      <w:r w:rsidRPr="00043537">
        <w:rPr>
          <w:lang w:val="en-US"/>
        </w:rPr>
        <w:t>S</w:t>
      </w:r>
      <w:r w:rsidRPr="00043537">
        <w:t xml:space="preserve"> = </w:t>
      </w:r>
      <w:proofErr w:type="spellStart"/>
      <w:r w:rsidRPr="00043537">
        <w:rPr>
          <w:lang w:val="en-US"/>
        </w:rPr>
        <w:t>MgS</w:t>
      </w:r>
      <w:proofErr w:type="spellEnd"/>
    </w:p>
    <w:p w:rsidR="00043537" w:rsidRPr="00043537" w:rsidRDefault="00043537" w:rsidP="00043537">
      <w:pPr>
        <w:pStyle w:val="a7"/>
        <w:tabs>
          <w:tab w:val="left" w:pos="1134"/>
        </w:tabs>
        <w:spacing w:after="0"/>
        <w:ind w:left="0"/>
      </w:pPr>
      <w:r w:rsidRPr="00043537">
        <w:t>4. К восстановителям относятся …</w:t>
      </w:r>
    </w:p>
    <w:p w:rsidR="00043537" w:rsidRPr="00043537" w:rsidRDefault="00043537" w:rsidP="00043537">
      <w:pPr>
        <w:pStyle w:val="a7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металлы, водород, углерод</w:t>
      </w:r>
    </w:p>
    <w:p w:rsidR="00043537" w:rsidRPr="00043537" w:rsidRDefault="00043537" w:rsidP="00043537">
      <w:pPr>
        <w:pStyle w:val="a7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активные неметаллы</w:t>
      </w:r>
    </w:p>
    <w:p w:rsidR="00043537" w:rsidRPr="00043537" w:rsidRDefault="00043537" w:rsidP="00043537">
      <w:pPr>
        <w:pStyle w:val="a7"/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элементы, находящиеся в средней части периодической системы</w:t>
      </w:r>
    </w:p>
    <w:p w:rsidR="00043537" w:rsidRPr="00043537" w:rsidRDefault="00043537" w:rsidP="00043537">
      <w:pPr>
        <w:pStyle w:val="a7"/>
        <w:tabs>
          <w:tab w:val="left" w:pos="1134"/>
        </w:tabs>
        <w:spacing w:after="0"/>
        <w:ind w:left="0"/>
      </w:pPr>
      <w:r w:rsidRPr="00043537">
        <w:t>5</w:t>
      </w:r>
      <w:r w:rsidRPr="00043537">
        <w:rPr>
          <w:spacing w:val="-4"/>
        </w:rPr>
        <w:t xml:space="preserve">. Степени окисления кислорода а) в воде и б) в </w:t>
      </w:r>
      <w:proofErr w:type="spellStart"/>
      <w:r w:rsidRPr="00043537">
        <w:rPr>
          <w:spacing w:val="-4"/>
        </w:rPr>
        <w:t>пероксиде</w:t>
      </w:r>
      <w:proofErr w:type="spellEnd"/>
      <w:r w:rsidRPr="00043537">
        <w:rPr>
          <w:spacing w:val="-4"/>
        </w:rPr>
        <w:t xml:space="preserve"> водорода соответственно равны …</w:t>
      </w:r>
    </w:p>
    <w:p w:rsidR="00043537" w:rsidRPr="00043537" w:rsidRDefault="00043537" w:rsidP="00043537">
      <w:pPr>
        <w:pStyle w:val="a7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а) – 2; б) – 2</w:t>
      </w:r>
    </w:p>
    <w:p w:rsidR="00043537" w:rsidRPr="00043537" w:rsidRDefault="00043537" w:rsidP="00043537">
      <w:pPr>
        <w:pStyle w:val="a7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а) – 2; б) + 2</w:t>
      </w:r>
    </w:p>
    <w:p w:rsidR="00043537" w:rsidRPr="00043537" w:rsidRDefault="00043537" w:rsidP="00043537">
      <w:pPr>
        <w:pStyle w:val="a7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а) – 2; б) – 1</w:t>
      </w:r>
    </w:p>
    <w:p w:rsidR="00043537" w:rsidRPr="00043537" w:rsidRDefault="00043537" w:rsidP="00043537">
      <w:pPr>
        <w:pStyle w:val="a7"/>
        <w:tabs>
          <w:tab w:val="left" w:pos="1134"/>
        </w:tabs>
        <w:spacing w:after="0"/>
        <w:ind w:left="0"/>
      </w:pPr>
      <w:r w:rsidRPr="00043537">
        <w:t xml:space="preserve">6. Перманганат калия в ОВР, </w:t>
      </w:r>
      <w:proofErr w:type="gramStart"/>
      <w:r w:rsidRPr="00043537">
        <w:t>протекающих</w:t>
      </w:r>
      <w:proofErr w:type="gramEnd"/>
      <w:r w:rsidRPr="00043537">
        <w:t xml:space="preserve"> в кислой среде, восстанавливается до …</w:t>
      </w:r>
    </w:p>
    <w:p w:rsidR="00043537" w:rsidRPr="00043537" w:rsidRDefault="00043537" w:rsidP="00043537">
      <w:pPr>
        <w:pStyle w:val="a7"/>
        <w:widowControl/>
        <w:numPr>
          <w:ilvl w:val="0"/>
          <w:numId w:val="16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 xml:space="preserve">катиона </w:t>
      </w:r>
      <w:proofErr w:type="spellStart"/>
      <w:r w:rsidRPr="00043537">
        <w:rPr>
          <w:lang w:val="en-US"/>
        </w:rPr>
        <w:t>Mn</w:t>
      </w:r>
      <w:proofErr w:type="spellEnd"/>
      <w:r w:rsidRPr="00043537">
        <w:rPr>
          <w:vertAlign w:val="superscript"/>
        </w:rPr>
        <w:t>2+</w:t>
      </w:r>
    </w:p>
    <w:p w:rsidR="00043537" w:rsidRPr="00043537" w:rsidRDefault="00043537" w:rsidP="00043537">
      <w:pPr>
        <w:pStyle w:val="a7"/>
        <w:widowControl/>
        <w:numPr>
          <w:ilvl w:val="0"/>
          <w:numId w:val="16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proofErr w:type="spellStart"/>
      <w:r w:rsidRPr="00043537">
        <w:t>манганат-иона</w:t>
      </w:r>
      <w:proofErr w:type="spellEnd"/>
      <w:r w:rsidRPr="00043537">
        <w:t xml:space="preserve"> </w:t>
      </w:r>
      <w:r w:rsidRPr="00043537">
        <w:rPr>
          <w:lang w:val="en-US"/>
        </w:rPr>
        <w:t>MnO</w:t>
      </w:r>
      <w:r w:rsidRPr="00043537">
        <w:rPr>
          <w:vertAlign w:val="subscript"/>
        </w:rPr>
        <w:t>4</w:t>
      </w:r>
      <w:r w:rsidRPr="00043537">
        <w:rPr>
          <w:vertAlign w:val="superscript"/>
        </w:rPr>
        <w:t>2—</w:t>
      </w:r>
    </w:p>
    <w:p w:rsidR="00043537" w:rsidRPr="00043537" w:rsidRDefault="00043537" w:rsidP="00043537">
      <w:pPr>
        <w:pStyle w:val="a7"/>
        <w:widowControl/>
        <w:numPr>
          <w:ilvl w:val="0"/>
          <w:numId w:val="16"/>
        </w:numPr>
        <w:tabs>
          <w:tab w:val="left" w:pos="1134"/>
        </w:tabs>
        <w:autoSpaceDE/>
        <w:autoSpaceDN/>
        <w:adjustRightInd/>
        <w:spacing w:after="0"/>
        <w:ind w:left="0" w:firstLine="567"/>
        <w:jc w:val="both"/>
      </w:pPr>
      <w:r w:rsidRPr="00043537">
        <w:t>оксида марганца (</w:t>
      </w:r>
      <w:r w:rsidRPr="00043537">
        <w:rPr>
          <w:lang w:val="en-US"/>
        </w:rPr>
        <w:t>II</w:t>
      </w:r>
      <w:r w:rsidRPr="00043537">
        <w:t xml:space="preserve">) </w:t>
      </w:r>
      <w:r w:rsidRPr="00043537">
        <w:rPr>
          <w:lang w:val="en-US"/>
        </w:rPr>
        <w:t>MnO</w:t>
      </w:r>
    </w:p>
    <w:p w:rsidR="00043537" w:rsidRPr="00043537" w:rsidRDefault="00043537" w:rsidP="00043537">
      <w:pPr>
        <w:pStyle w:val="a7"/>
        <w:tabs>
          <w:tab w:val="left" w:pos="1134"/>
        </w:tabs>
        <w:spacing w:after="0"/>
        <w:ind w:left="567" w:hanging="567"/>
        <w:jc w:val="both"/>
      </w:pPr>
      <w:r w:rsidRPr="00043537">
        <w:t xml:space="preserve">7. </w:t>
      </w:r>
      <w:proofErr w:type="gramStart"/>
      <w:r w:rsidRPr="00043537">
        <w:t xml:space="preserve">В реакции, протекающей по схеме </w:t>
      </w:r>
      <w:r w:rsidRPr="00043537">
        <w:rPr>
          <w:lang w:val="en-US"/>
        </w:rPr>
        <w:t>Cr</w:t>
      </w:r>
      <w:r w:rsidRPr="00043537">
        <w:rPr>
          <w:vertAlign w:val="subscript"/>
        </w:rPr>
        <w:t>2</w:t>
      </w:r>
      <w:r w:rsidRPr="00043537">
        <w:rPr>
          <w:lang w:val="en-US"/>
        </w:rPr>
        <w:t>S</w:t>
      </w:r>
      <w:r w:rsidRPr="00043537">
        <w:rPr>
          <w:vertAlign w:val="subscript"/>
        </w:rPr>
        <w:t>3</w:t>
      </w:r>
      <w:r w:rsidRPr="00043537">
        <w:t xml:space="preserve"> + </w:t>
      </w:r>
      <w:r w:rsidRPr="00043537">
        <w:rPr>
          <w:lang w:val="en-US"/>
        </w:rPr>
        <w:t>KNO</w:t>
      </w:r>
      <w:r w:rsidRPr="00043537">
        <w:rPr>
          <w:vertAlign w:val="subscript"/>
        </w:rPr>
        <w:t>3</w:t>
      </w:r>
      <w:r w:rsidRPr="00043537">
        <w:t xml:space="preserve"> </w:t>
      </w:r>
      <w:r w:rsidRPr="00043537">
        <w:rPr>
          <w:lang w:val="en-US"/>
        </w:rPr>
        <w:sym w:font="Wingdings" w:char="F0E0"/>
      </w:r>
      <w:r w:rsidRPr="00043537">
        <w:t xml:space="preserve"> </w:t>
      </w:r>
      <w:r w:rsidRPr="00043537">
        <w:rPr>
          <w:lang w:val="en-US"/>
        </w:rPr>
        <w:t>K</w:t>
      </w:r>
      <w:r w:rsidRPr="00043537">
        <w:rPr>
          <w:vertAlign w:val="subscript"/>
        </w:rPr>
        <w:t>2</w:t>
      </w:r>
      <w:r w:rsidRPr="00043537">
        <w:rPr>
          <w:lang w:val="en-US"/>
        </w:rPr>
        <w:t>CrO</w:t>
      </w:r>
      <w:r w:rsidRPr="00043537">
        <w:rPr>
          <w:vertAlign w:val="subscript"/>
        </w:rPr>
        <w:t>4</w:t>
      </w:r>
      <w:r w:rsidRPr="00043537">
        <w:t xml:space="preserve"> + </w:t>
      </w:r>
      <w:r w:rsidRPr="00043537">
        <w:rPr>
          <w:lang w:val="en-US"/>
        </w:rPr>
        <w:t>K</w:t>
      </w:r>
      <w:r w:rsidRPr="00043537">
        <w:rPr>
          <w:vertAlign w:val="subscript"/>
        </w:rPr>
        <w:t>2</w:t>
      </w:r>
      <w:r w:rsidRPr="00043537">
        <w:rPr>
          <w:lang w:val="en-US"/>
        </w:rPr>
        <w:t>SO</w:t>
      </w:r>
      <w:r w:rsidRPr="00043537">
        <w:rPr>
          <w:vertAlign w:val="subscript"/>
        </w:rPr>
        <w:t>4</w:t>
      </w:r>
      <w:r w:rsidRPr="00043537">
        <w:t xml:space="preserve"> + </w:t>
      </w:r>
      <w:r w:rsidRPr="00043537">
        <w:rPr>
          <w:lang w:val="en-US"/>
        </w:rPr>
        <w:t>NO</w:t>
      </w:r>
      <w:r w:rsidRPr="00043537">
        <w:t xml:space="preserve"> окислению </w:t>
      </w:r>
      <w:r w:rsidRPr="00043537">
        <w:lastRenderedPageBreak/>
        <w:t>подвергаются следующие элементы …</w:t>
      </w:r>
      <w:proofErr w:type="gramEnd"/>
    </w:p>
    <w:p w:rsidR="00043537" w:rsidRPr="00043537" w:rsidRDefault="00043537" w:rsidP="00043537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азот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сера</w:t>
      </w:r>
      <w:proofErr w:type="spellEnd"/>
    </w:p>
    <w:p w:rsidR="00043537" w:rsidRPr="00043537" w:rsidRDefault="00043537" w:rsidP="00043537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сера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хром</w:t>
      </w:r>
      <w:proofErr w:type="spellEnd"/>
    </w:p>
    <w:p w:rsidR="00043537" w:rsidRPr="00043537" w:rsidRDefault="00043537" w:rsidP="00043537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хром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азот</w:t>
      </w:r>
      <w:proofErr w:type="spellEnd"/>
    </w:p>
    <w:p w:rsidR="00043537" w:rsidRPr="00043537" w:rsidRDefault="00043537" w:rsidP="00043537">
      <w:pPr>
        <w:pStyle w:val="21"/>
        <w:tabs>
          <w:tab w:val="left" w:pos="1134"/>
        </w:tabs>
        <w:ind w:right="0"/>
        <w:rPr>
          <w:rFonts w:ascii="Times New Roman" w:hAnsi="Times New Roman"/>
          <w:szCs w:val="24"/>
        </w:rPr>
      </w:pPr>
      <w:r w:rsidRPr="00043537">
        <w:rPr>
          <w:rFonts w:ascii="Times New Roman" w:hAnsi="Times New Roman"/>
          <w:szCs w:val="24"/>
        </w:rPr>
        <w:t>8. Сумма коэффициентов в реакции, приведенной в вопросе № 7 равна …</w:t>
      </w:r>
    </w:p>
    <w:p w:rsidR="00043537" w:rsidRPr="00043537" w:rsidRDefault="00043537" w:rsidP="00043537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26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2) 18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3) 35</w:t>
      </w:r>
    </w:p>
    <w:p w:rsidR="00043537" w:rsidRPr="00043537" w:rsidRDefault="00043537" w:rsidP="00043537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9. Сумма коэффициентов в реакции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KMnO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HCI</w:t>
      </w:r>
      <w:proofErr w:type="spellStart"/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конц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. </w:t>
      </w:r>
      <w:r w:rsidRPr="00043537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… равна</w:t>
      </w:r>
    </w:p>
    <w:p w:rsidR="00043537" w:rsidRPr="00043537" w:rsidRDefault="00043537" w:rsidP="00043537">
      <w:pPr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30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2) 26</w:t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</w:r>
      <w:r w:rsidRPr="00043537">
        <w:rPr>
          <w:rFonts w:ascii="Times New Roman" w:hAnsi="Times New Roman" w:cs="Times New Roman"/>
          <w:sz w:val="24"/>
          <w:szCs w:val="24"/>
        </w:rPr>
        <w:tab/>
        <w:t>3) 35</w:t>
      </w:r>
    </w:p>
    <w:p w:rsidR="00043537" w:rsidRPr="00043537" w:rsidRDefault="00043537" w:rsidP="0004353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537" w:rsidRPr="00043537" w:rsidRDefault="00043537" w:rsidP="00043537">
      <w:pPr>
        <w:pStyle w:val="ae"/>
        <w:rPr>
          <w:b/>
          <w:bCs/>
          <w:szCs w:val="24"/>
        </w:rPr>
      </w:pPr>
      <w:r w:rsidRPr="00043537">
        <w:rPr>
          <w:b/>
          <w:bCs/>
          <w:szCs w:val="24"/>
        </w:rPr>
        <w:t>Электрохимические системы</w:t>
      </w:r>
    </w:p>
    <w:p w:rsidR="00043537" w:rsidRPr="00043537" w:rsidRDefault="00043537" w:rsidP="00043537">
      <w:pPr>
        <w:pStyle w:val="ae"/>
        <w:rPr>
          <w:b/>
          <w:bCs/>
          <w:szCs w:val="24"/>
        </w:rPr>
      </w:pPr>
    </w:p>
    <w:p w:rsidR="00043537" w:rsidRPr="00043537" w:rsidRDefault="00043537" w:rsidP="00043537">
      <w:pPr>
        <w:pStyle w:val="ae"/>
        <w:ind w:firstLine="567"/>
        <w:jc w:val="both"/>
        <w:rPr>
          <w:szCs w:val="24"/>
        </w:rPr>
      </w:pPr>
      <w:r w:rsidRPr="00043537">
        <w:rPr>
          <w:szCs w:val="24"/>
        </w:rPr>
        <w:t>В тестах по теме «</w:t>
      </w:r>
      <w:r w:rsidRPr="00043537">
        <w:rPr>
          <w:bCs/>
          <w:szCs w:val="24"/>
        </w:rPr>
        <w:t>Электрохимические системы</w:t>
      </w:r>
      <w:r w:rsidRPr="00043537">
        <w:rPr>
          <w:szCs w:val="24"/>
        </w:rPr>
        <w:t xml:space="preserve">»: первое, второе и пятое задания оцениваются в 1 балл; третье и четвертое задания– </w:t>
      </w:r>
      <w:proofErr w:type="gramStart"/>
      <w:r w:rsidRPr="00043537">
        <w:rPr>
          <w:szCs w:val="24"/>
        </w:rPr>
        <w:t xml:space="preserve">в </w:t>
      </w:r>
      <w:proofErr w:type="gramEnd"/>
      <w:r w:rsidRPr="00043537">
        <w:rPr>
          <w:szCs w:val="24"/>
        </w:rPr>
        <w:t>1,5 балла; шестое и седьмое – в 2 балла.</w:t>
      </w:r>
    </w:p>
    <w:p w:rsidR="00043537" w:rsidRPr="00043537" w:rsidRDefault="00043537" w:rsidP="00043537">
      <w:pPr>
        <w:pStyle w:val="ae"/>
        <w:ind w:firstLine="567"/>
        <w:jc w:val="both"/>
        <w:rPr>
          <w:b/>
          <w:bCs/>
          <w:szCs w:val="24"/>
        </w:rPr>
      </w:pPr>
    </w:p>
    <w:p w:rsidR="00043537" w:rsidRPr="00043537" w:rsidRDefault="00043537" w:rsidP="00043537">
      <w:pPr>
        <w:pStyle w:val="af0"/>
      </w:pPr>
      <w:r w:rsidRPr="00043537">
        <w:t>Тест №1</w:t>
      </w:r>
    </w:p>
    <w:p w:rsidR="00043537" w:rsidRPr="00043537" w:rsidRDefault="00043537" w:rsidP="0004353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Электродный потенциал определяют по уравнению …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Нернста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Менделеева-Клапейрона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Больцмана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Аррениуса</w:t>
      </w:r>
      <w:proofErr w:type="spellEnd"/>
    </w:p>
    <w:p w:rsidR="00043537" w:rsidRPr="00043537" w:rsidRDefault="00043537" w:rsidP="0004353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Рассчитайте ЭДС гальванического элемента </w:t>
      </w:r>
      <w:r w:rsidRPr="00043537">
        <w:rPr>
          <w:rFonts w:ascii="Times New Roman" w:hAnsi="Times New Roman" w:cs="Times New Roman"/>
          <w:sz w:val="24"/>
          <w:szCs w:val="24"/>
        </w:rPr>
        <w:t>Mg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|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MgSO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||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CuSO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|</w:t>
      </w:r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при стандартных условиях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– 2,03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– 2,71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2,71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0,81</w:t>
      </w:r>
    </w:p>
    <w:p w:rsidR="00043537" w:rsidRPr="00043537" w:rsidRDefault="00043537" w:rsidP="0004353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Какие продукты образуются на катоде при электролизе раствора нитрата серебра?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водород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серебро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азотная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кислота</w:t>
      </w:r>
      <w:proofErr w:type="spellEnd"/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кислород</w:t>
      </w:r>
      <w:proofErr w:type="spellEnd"/>
    </w:p>
    <w:p w:rsidR="00043537" w:rsidRPr="00043537" w:rsidRDefault="00043537" w:rsidP="0004353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Укажите сумму коэффициентов в уравнении электролиза раствора нитрата меди (</w:t>
      </w:r>
      <w:r w:rsidRPr="00043537">
        <w:rPr>
          <w:rFonts w:ascii="Times New Roman" w:hAnsi="Times New Roman" w:cs="Times New Roman"/>
          <w:sz w:val="24"/>
          <w:szCs w:val="24"/>
        </w:rPr>
        <w:t>II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12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11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10</w:t>
      </w:r>
    </w:p>
    <w:p w:rsidR="00043537" w:rsidRPr="00043537" w:rsidRDefault="00043537" w:rsidP="00043537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8</w:t>
      </w:r>
    </w:p>
    <w:p w:rsidR="00043537" w:rsidRPr="00043537" w:rsidRDefault="00043537" w:rsidP="00043537">
      <w:pPr>
        <w:pStyle w:val="a7"/>
        <w:widowControl/>
        <w:numPr>
          <w:ilvl w:val="0"/>
          <w:numId w:val="28"/>
        </w:numPr>
        <w:autoSpaceDE/>
        <w:autoSpaceDN/>
        <w:adjustRightInd/>
        <w:spacing w:after="0"/>
        <w:jc w:val="both"/>
      </w:pPr>
      <w:r w:rsidRPr="00043537">
        <w:t>Какая из приведенных окислительно-восстановительных реакций протекает самопроизвольно в прямом направлении?</w:t>
      </w:r>
    </w:p>
    <w:p w:rsidR="00043537" w:rsidRPr="00043537" w:rsidRDefault="00043537" w:rsidP="00043537">
      <w:pPr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1).</w:t>
      </w:r>
      <w:r w:rsidRPr="00043537">
        <w:rPr>
          <w:rFonts w:ascii="Times New Roman" w:hAnsi="Times New Roman" w:cs="Times New Roman"/>
          <w:sz w:val="24"/>
          <w:szCs w:val="24"/>
        </w:rPr>
        <w:tab/>
        <w:t>FeSO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Cu →…</w:t>
      </w:r>
    </w:p>
    <w:p w:rsidR="00043537" w:rsidRPr="00043537" w:rsidRDefault="00043537" w:rsidP="00043537">
      <w:pPr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2) </w:t>
      </w:r>
      <w:r w:rsidRPr="00043537">
        <w:rPr>
          <w:rFonts w:ascii="Times New Roman" w:hAnsi="Times New Roman" w:cs="Times New Roman"/>
          <w:sz w:val="24"/>
          <w:szCs w:val="24"/>
        </w:rPr>
        <w:tab/>
        <w:t>CuSO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Fe →…</w:t>
      </w:r>
    </w:p>
    <w:p w:rsidR="00043537" w:rsidRPr="00043537" w:rsidRDefault="00043537" w:rsidP="00043537">
      <w:pPr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3) </w:t>
      </w:r>
      <w:r w:rsidRPr="00043537">
        <w:rPr>
          <w:rFonts w:ascii="Times New Roman" w:hAnsi="Times New Roman" w:cs="Times New Roman"/>
          <w:sz w:val="24"/>
          <w:szCs w:val="24"/>
        </w:rPr>
        <w:tab/>
        <w:t>CuSO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Na →…</w:t>
      </w:r>
    </w:p>
    <w:p w:rsidR="00043537" w:rsidRPr="00043537" w:rsidRDefault="00043537" w:rsidP="00043537">
      <w:pPr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4) </w:t>
      </w:r>
      <w:r w:rsidRPr="00043537">
        <w:rPr>
          <w:rFonts w:ascii="Times New Roman" w:hAnsi="Times New Roman" w:cs="Times New Roman"/>
          <w:sz w:val="24"/>
          <w:szCs w:val="24"/>
        </w:rPr>
        <w:tab/>
        <w:t>HCI + Cu →…</w:t>
      </w:r>
    </w:p>
    <w:p w:rsidR="00043537" w:rsidRPr="00043537" w:rsidRDefault="00043537" w:rsidP="0004353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Вычислите массу цинка, полученного при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электролизе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сульфата цинка, который проводили в течение 20 сек при силе тока 1А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2,1∙10</w:t>
      </w:r>
      <w:r w:rsidRPr="00043537">
        <w:rPr>
          <w:vertAlign w:val="superscript"/>
        </w:rPr>
        <w:t>–4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0,05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0,013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6,7·10</w:t>
      </w:r>
      <w:r w:rsidRPr="00043537">
        <w:rPr>
          <w:vertAlign w:val="superscript"/>
        </w:rPr>
        <w:t>–3</w:t>
      </w:r>
    </w:p>
    <w:p w:rsidR="00043537" w:rsidRPr="00043537" w:rsidRDefault="00043537" w:rsidP="00043537">
      <w:pPr>
        <w:pStyle w:val="a7"/>
        <w:widowControl/>
        <w:numPr>
          <w:ilvl w:val="0"/>
          <w:numId w:val="28"/>
        </w:numPr>
        <w:autoSpaceDE/>
        <w:autoSpaceDN/>
        <w:adjustRightInd/>
        <w:spacing w:after="0"/>
        <w:jc w:val="both"/>
      </w:pPr>
      <w:r w:rsidRPr="00043537">
        <w:lastRenderedPageBreak/>
        <w:t xml:space="preserve">Приведите схемы электродных процессов и молекулярное уравнение реакции, протекающей при электрохимической коррозии гальванопары </w:t>
      </w:r>
      <w:r w:rsidRPr="00043537">
        <w:rPr>
          <w:lang w:val="en-US"/>
        </w:rPr>
        <w:t>Zn</w:t>
      </w:r>
      <w:r w:rsidRPr="00043537">
        <w:t>|</w:t>
      </w:r>
      <w:r w:rsidRPr="00043537">
        <w:rPr>
          <w:lang w:val="en-US"/>
        </w:rPr>
        <w:t>Mg</w:t>
      </w:r>
      <w:r w:rsidRPr="00043537">
        <w:t xml:space="preserve"> в сернокислой среде. В ответе укажите сумму коэффициентов в молекулярном уравнении.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6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5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4</w:t>
      </w:r>
    </w:p>
    <w:p w:rsidR="00043537" w:rsidRPr="00043537" w:rsidRDefault="00043537" w:rsidP="00043537">
      <w:pPr>
        <w:pStyle w:val="a7"/>
        <w:widowControl/>
        <w:numPr>
          <w:ilvl w:val="1"/>
          <w:numId w:val="28"/>
        </w:numPr>
        <w:autoSpaceDE/>
        <w:autoSpaceDN/>
        <w:adjustRightInd/>
        <w:spacing w:after="0"/>
        <w:jc w:val="both"/>
      </w:pPr>
      <w:r w:rsidRPr="00043537">
        <w:t>8</w:t>
      </w:r>
    </w:p>
    <w:p w:rsidR="00043537" w:rsidRPr="00043537" w:rsidRDefault="00043537" w:rsidP="0004353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</w:p>
    <w:p w:rsidR="00043537" w:rsidRPr="00043537" w:rsidRDefault="00043537" w:rsidP="0004353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  <w:r w:rsidRPr="00043537">
        <w:rPr>
          <w:rStyle w:val="FontStyle31"/>
          <w:rFonts w:ascii="Times New Roman" w:hAnsi="Times New Roman" w:cs="Times New Roman"/>
          <w:sz w:val="24"/>
          <w:szCs w:val="24"/>
        </w:rPr>
        <w:t xml:space="preserve">Внеаудиторная самостоятельная работа обучающихся </w:t>
      </w:r>
      <w:r w:rsidRPr="00043537">
        <w:t>осуществляется в виде изучения литературы по соответствующему разделу с проработкой материала; оформления отчетов по лабораторным работам и выполнения домашних заданий.</w:t>
      </w:r>
    </w:p>
    <w:p w:rsidR="00043537" w:rsidRPr="00043537" w:rsidRDefault="00043537" w:rsidP="00043537">
      <w:pPr>
        <w:tabs>
          <w:tab w:val="num" w:pos="540"/>
        </w:tabs>
        <w:ind w:left="540" w:hanging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tabs>
          <w:tab w:val="num" w:pos="540"/>
        </w:tabs>
        <w:ind w:left="540" w:hanging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Варианты тематических домашних заданий для </w:t>
      </w:r>
      <w:r w:rsidRPr="00043537">
        <w:rPr>
          <w:rStyle w:val="FontStyle31"/>
          <w:rFonts w:ascii="Times New Roman" w:hAnsi="Times New Roman" w:cs="Times New Roman"/>
          <w:b/>
          <w:sz w:val="24"/>
          <w:szCs w:val="24"/>
          <w:lang w:val="ru-RU"/>
        </w:rPr>
        <w:t>внеаудиторной</w:t>
      </w: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самостоятельной работы студентов по темам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Домашнее задание № 1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по теме «Химическая термодинамика»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домашнем задании по теме «Химическая термодинамика»: первая задача оценивается в 2,5 балла; вторая – в 1,5 балла; третья – в 1 балл.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№1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Для реакции СН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4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2 СО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+ 2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определите возможное направление самопроизвольного течения реакции при стандартных условиях и при  температуре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Т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927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С, если тепловой эффект реакции до заданной температуры не изменится. Укажите: а) выделяется или поглощается энергия в ходе реакции; б) причину найденного изменения энтропии. Рассчитайте температуру начала реакции.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№2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Вычислите тепловой  эффект реакции: СаС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(к)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+ 2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(ОН)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(к)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С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пользуясь стандартными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теплотами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 реагирующих веществ. Сколько теплоты выделится или поглотится при образовании </w:t>
      </w:r>
      <w:smartTag w:uri="urn:schemas-microsoft-com:office:smarttags" w:element="metricconverter">
        <w:smartTagPr>
          <w:attr w:name="ProductID" w:val="2,24 л"/>
        </w:smartTagPr>
        <w:r w:rsidRPr="00043537">
          <w:rPr>
            <w:rFonts w:ascii="Times New Roman" w:hAnsi="Times New Roman" w:cs="Times New Roman"/>
            <w:sz w:val="24"/>
            <w:szCs w:val="24"/>
            <w:lang w:val="ru-RU"/>
          </w:rPr>
          <w:t>2,24 л</w:t>
        </w:r>
      </w:smartTag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№3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По термохимическим уравнениям рассчитайте тепловой эффект реакции: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br/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СО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. Термохимические уравнения: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а) Н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½ 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Δ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 = -241,9 кДж;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2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2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Δ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 = -566,2 кДж.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Домашнее задание № 2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 теме «Химическая кинетика»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домашнем задании по теме «Химическая кинетика»: первая задача оценивается в 1,5 балла; вторая – в 0,5 балла; третья, четвертая и пятая – в 1 балл.</w:t>
      </w: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№1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Реакция протекает по уравнению: 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+2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2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(г).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Начальные концентрации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реагирующих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веществ равны: [О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] = 1,2 моль/л, [СО]= 0,8 моль/л. Во сколько раз изменится скорость прямой реакции, когда прореагирует 30% СО? Во сколько раз изменятся скорости примой и обратной реакции, если увеличить давление в системе в два раза?  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№2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При температуре 40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С некоторое количество вещества вступает в реакцию за 20мин. Рассчитайте время, при котором это же количество вещества вступит в реакцию при температуре 200 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С, если температурный коэффициент скорости реакции равен 2. Во сколько раз изменится при этом скорость реакции?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№3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Найдите начальные концентрации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исходных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веществ и константу равновесия реакции: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43537">
        <w:rPr>
          <w:rFonts w:ascii="Times New Roman" w:hAnsi="Times New Roman" w:cs="Times New Roman"/>
          <w:sz w:val="24"/>
          <w:szCs w:val="24"/>
        </w:rPr>
        <w:t>F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(т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(ж)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043537">
        <w:rPr>
          <w:rFonts w:ascii="Times New Roman" w:hAnsi="Times New Roman" w:cs="Times New Roman"/>
          <w:sz w:val="24"/>
          <w:szCs w:val="24"/>
        </w:rPr>
        <w:t>F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еО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(т)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, если равновесные концентрации реагирующих веществ равны: [Н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О]=0,3моль/л, [Н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] = 0,4 моль/л.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№4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Для реакционной системы: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СО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начальные концентрации равны: [Н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О] = 0,5 моль/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, [СО] = 0,6 моль/л. Определите концентрации всех веществ в момент равновесия, если константа равновесия равна 1,45.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№5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Выразите через концентрации реагентов константы равновесия следующих реакций: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2(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+ 3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2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3(г),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</w:rPr>
        <w:t>Δ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 = -92,2 кДж;</w:t>
      </w:r>
    </w:p>
    <w:p w:rsidR="00043537" w:rsidRPr="00043537" w:rsidRDefault="00043537" w:rsidP="00043537">
      <w:pPr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С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(т)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2 С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Δ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 = +160,5 кДж;</w:t>
      </w:r>
    </w:p>
    <w:p w:rsidR="00043537" w:rsidRPr="00043537" w:rsidRDefault="00043537" w:rsidP="00043537">
      <w:pPr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С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СО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(г)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2(г)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Δ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 = -41,1 кДж.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Укажите направление смещения химического равновесия этих реакций: а) при понижении температуры, если давление постоянно; б) при повышении давления, если температура постоянна.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Домашнее задание № 3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по теме «Растворы»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домашнем задании по теме «Растворы»: первая, вторая, третья и пятая задачи оценивается в 1 балл; четвертая и шестая – в 0,5 балла.</w:t>
      </w: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№1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 каком объеме воды следует растворить 135г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Sn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043537">
        <w:rPr>
          <w:rFonts w:ascii="Times New Roman" w:hAnsi="Times New Roman" w:cs="Times New Roman"/>
          <w:sz w:val="24"/>
          <w:szCs w:val="24"/>
        </w:rPr>
        <w:t>l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для получения 3М раствора хлорида олова (</w:t>
      </w:r>
      <w:r w:rsidRPr="00043537">
        <w:rPr>
          <w:rFonts w:ascii="Times New Roman" w:hAnsi="Times New Roman" w:cs="Times New Roman"/>
          <w:sz w:val="24"/>
          <w:szCs w:val="24"/>
        </w:rPr>
        <w:t>II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) с плотностью </w:t>
      </w:r>
      <w:r w:rsidRPr="00043537">
        <w:rPr>
          <w:rFonts w:ascii="Times New Roman" w:hAnsi="Times New Roman" w:cs="Times New Roman"/>
          <w:sz w:val="24"/>
          <w:szCs w:val="24"/>
        </w:rPr>
        <w:t>p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= 1,405 г/мл?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Рассчитайте: а) массовую долю вещества в растворе; б) молярную концентрацию эквивалента; в)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моляльность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; г)  титр;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) мольную долю вещества в растворе.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№2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Закончите молекулярные и напишите сокращенные ионные уравнения реакций взаимодействия следующих веществ: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НВ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аОН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gNO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3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+ 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gCl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 КОН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СаF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НСl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OH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аОН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№3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Составьте по два молекулярных уравнения реакций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следующим ионным: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Ва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+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 С</w:t>
      </w:r>
      <w:r w:rsidRPr="00043537">
        <w:rPr>
          <w:rFonts w:ascii="Times New Roman" w:hAnsi="Times New Roman" w:cs="Times New Roman"/>
          <w:sz w:val="24"/>
          <w:szCs w:val="24"/>
        </w:rPr>
        <w:t>r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2-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→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ВаС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r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+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ОН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ОН;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ZnS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2Н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+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  <w:r w:rsidRPr="00043537">
        <w:rPr>
          <w:rFonts w:ascii="Times New Roman" w:hAnsi="Times New Roman" w:cs="Times New Roman"/>
          <w:sz w:val="24"/>
          <w:szCs w:val="24"/>
        </w:rPr>
        <w:t>Zn</w:t>
      </w:r>
      <w:r w:rsidRPr="0004353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2+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Н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№4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Вычислите рН 0,05М раствора серной кислоты.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№5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Какие из следующих солей подвергаются гидролизу: 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Cu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KBr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?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Составьте ионные и молекулярные уравнения гидролиза соответствующих солей. Какое значение рН (≤ или≥ 7) имеют растворы этих солей?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№6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Найдите произведение растворимости </w:t>
      </w:r>
      <w:r w:rsidRPr="00043537">
        <w:rPr>
          <w:rFonts w:ascii="Times New Roman" w:hAnsi="Times New Roman" w:cs="Times New Roman"/>
          <w:sz w:val="24"/>
          <w:szCs w:val="24"/>
        </w:rPr>
        <w:t>PbCl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если в 200 мл воды растворяется </w:t>
      </w:r>
      <w:smartTag w:uri="urn:schemas-microsoft-com:office:smarttags" w:element="metricconverter">
        <w:smartTagPr>
          <w:attr w:name="ProductID" w:val="2,17 г"/>
        </w:smartTagPr>
        <w:r w:rsidRPr="00043537">
          <w:rPr>
            <w:rFonts w:ascii="Times New Roman" w:hAnsi="Times New Roman" w:cs="Times New Roman"/>
            <w:sz w:val="24"/>
            <w:szCs w:val="24"/>
            <w:lang w:val="ru-RU"/>
          </w:rPr>
          <w:t>2,17 г</w:t>
        </w:r>
      </w:smartTag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этого соединения.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Домашнее задание № 4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по теме «Окислительно-восстановительные процессы»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домашнем задании по теме «Окислительно-восстановительные процессы»: первая задача оценивается в 1,5 балла; вторая – в 2,5 балла; третья – в 1 балл.</w:t>
      </w: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№1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Подберите коэффициенты в уравнениях окислительно-восстановительных реакций. Укажите тип каждой реакции.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Рассчитайте электродвижущую силу и определите направление самопроизвольного протекания первой реакции при стандартных условиях, используя значения окислительно-восстановительных потенциалов: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HJ  +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>PO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 →  J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>PO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HNO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→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 HNO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NO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H[AuCl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>]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NaOH  → Au  + NaCl  + 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NH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>ReO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 xml:space="preserve">  →  Re  +  NH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H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KBrO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→  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 +  KBr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№2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Составьте уравнения окислительно-восстановительных реакций: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КМ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4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+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+  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</w:p>
    <w:p w:rsidR="00043537" w:rsidRPr="007250A5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NaCrO</w:t>
      </w:r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50A5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Pr="007250A5">
        <w:rPr>
          <w:rFonts w:ascii="Times New Roman" w:hAnsi="Times New Roman" w:cs="Times New Roman"/>
          <w:sz w:val="24"/>
          <w:szCs w:val="24"/>
        </w:rPr>
        <w:t xml:space="preserve">  </w:t>
      </w:r>
      <w:r w:rsidRPr="00043537">
        <w:rPr>
          <w:rFonts w:ascii="Times New Roman" w:hAnsi="Times New Roman" w:cs="Times New Roman"/>
          <w:sz w:val="24"/>
          <w:szCs w:val="24"/>
        </w:rPr>
        <w:t>H</w:t>
      </w:r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50A5">
        <w:rPr>
          <w:rFonts w:ascii="Times New Roman" w:hAnsi="Times New Roman" w:cs="Times New Roman"/>
          <w:sz w:val="24"/>
          <w:szCs w:val="24"/>
        </w:rPr>
        <w:t xml:space="preserve">  +  </w:t>
      </w:r>
      <w:r w:rsidRPr="00043537">
        <w:rPr>
          <w:rFonts w:ascii="Times New Roman" w:hAnsi="Times New Roman" w:cs="Times New Roman"/>
          <w:sz w:val="24"/>
          <w:szCs w:val="24"/>
        </w:rPr>
        <w:t>NaOH</w:t>
      </w:r>
      <w:r w:rsidRPr="007250A5">
        <w:rPr>
          <w:rFonts w:ascii="Times New Roman" w:hAnsi="Times New Roman" w:cs="Times New Roman"/>
          <w:sz w:val="24"/>
          <w:szCs w:val="24"/>
        </w:rPr>
        <w:t xml:space="preserve"> 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537">
        <w:rPr>
          <w:rFonts w:ascii="Times New Roman" w:hAnsi="Times New Roman" w:cs="Times New Roman"/>
          <w:sz w:val="24"/>
          <w:szCs w:val="24"/>
        </w:rPr>
        <w:t>Bi(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OH)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  Na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S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043537">
        <w:rPr>
          <w:rFonts w:ascii="Times New Roman" w:hAnsi="Times New Roman" w:cs="Times New Roman"/>
          <w:sz w:val="24"/>
          <w:szCs w:val="24"/>
        </w:rPr>
        <w:t xml:space="preserve"> +  NaOH  →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 xml:space="preserve">Bi </w:t>
      </w:r>
      <w:proofErr w:type="gramStart"/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3537">
        <w:rPr>
          <w:rFonts w:ascii="Times New Roman" w:hAnsi="Times New Roman" w:cs="Times New Roman"/>
          <w:sz w:val="24"/>
          <w:szCs w:val="24"/>
        </w:rPr>
        <w:t>O</w:t>
      </w:r>
      <w:r w:rsidRPr="000435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3537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 xml:space="preserve">  С  →</w:t>
      </w:r>
    </w:p>
    <w:p w:rsidR="00043537" w:rsidRPr="007250A5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7250A5">
        <w:rPr>
          <w:rFonts w:ascii="Times New Roman" w:hAnsi="Times New Roman" w:cs="Times New Roman"/>
          <w:sz w:val="24"/>
          <w:szCs w:val="24"/>
        </w:rPr>
        <w:t xml:space="preserve">  + 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250A5">
        <w:rPr>
          <w:rFonts w:ascii="Times New Roman" w:hAnsi="Times New Roman" w:cs="Times New Roman"/>
          <w:sz w:val="24"/>
          <w:szCs w:val="24"/>
        </w:rPr>
        <w:t xml:space="preserve"> </w:t>
      </w:r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разб</w:t>
      </w:r>
      <w:proofErr w:type="spellEnd"/>
      <w:r w:rsidRPr="007250A5">
        <w:rPr>
          <w:rFonts w:ascii="Times New Roman" w:hAnsi="Times New Roman" w:cs="Times New Roman"/>
          <w:sz w:val="24"/>
          <w:szCs w:val="24"/>
          <w:vertAlign w:val="subscript"/>
        </w:rPr>
        <w:t xml:space="preserve">) </w:t>
      </w:r>
      <w:r w:rsidRPr="007250A5">
        <w:rPr>
          <w:rFonts w:ascii="Times New Roman" w:hAnsi="Times New Roman" w:cs="Times New Roman"/>
          <w:sz w:val="24"/>
          <w:szCs w:val="24"/>
        </w:rPr>
        <w:t xml:space="preserve">→ 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№3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Даны две окислительно-восстановительные пары: </w:t>
      </w:r>
      <w:r w:rsidRPr="00043537">
        <w:rPr>
          <w:rFonts w:ascii="Times New Roman" w:hAnsi="Times New Roman" w:cs="Times New Roman"/>
          <w:sz w:val="24"/>
          <w:szCs w:val="24"/>
        </w:rPr>
        <w:t>KNO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KNO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; и </w:t>
      </w:r>
      <w:proofErr w:type="spellStart"/>
      <w:proofErr w:type="gramStart"/>
      <w:r w:rsidRPr="00043537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43537">
        <w:rPr>
          <w:rFonts w:ascii="Times New Roman" w:hAnsi="Times New Roman" w:cs="Times New Roman"/>
          <w:sz w:val="24"/>
          <w:szCs w:val="24"/>
        </w:rPr>
        <w:t>PbO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. Пользуясь таблицей стандартных окислительно-восстановительных потенциалов, составьте уравнение возможной реакции в указанной среде (</w:t>
      </w:r>
      <w:r w:rsidRPr="00043537">
        <w:rPr>
          <w:rFonts w:ascii="Times New Roman" w:hAnsi="Times New Roman" w:cs="Times New Roman"/>
          <w:sz w:val="24"/>
          <w:szCs w:val="24"/>
        </w:rPr>
        <w:t>HNO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). Рассчитайте значение электродвижущей силы реакции.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Домашнее задание № 5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по теме «Электрохимические системы»</w:t>
      </w:r>
    </w:p>
    <w:p w:rsidR="00043537" w:rsidRPr="00043537" w:rsidRDefault="00043537" w:rsidP="00043537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 домашнем задании по теме «Электрохимические системы»: первая задача оценивается в 1 балл; вторая – в 1,5 балла; третья – в 2,5 балла.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№1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Составьте электронно-ионные уравнения электродных процессов и молекулярное уравнение токообразующей реакции, протекающей при работе гальванического элемента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о/Со(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// А</w:t>
      </w:r>
      <w:r w:rsidRPr="00043537">
        <w:rPr>
          <w:rFonts w:ascii="Times New Roman" w:hAnsi="Times New Roman" w:cs="Times New Roman"/>
          <w:sz w:val="24"/>
          <w:szCs w:val="24"/>
        </w:rPr>
        <w:t>l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43537">
        <w:rPr>
          <w:rFonts w:ascii="Times New Roman" w:hAnsi="Times New Roman" w:cs="Times New Roman"/>
          <w:sz w:val="24"/>
          <w:szCs w:val="24"/>
        </w:rPr>
        <w:t>NO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/А</w:t>
      </w:r>
      <w:r w:rsidRPr="00043537">
        <w:rPr>
          <w:rFonts w:ascii="Times New Roman" w:hAnsi="Times New Roman" w:cs="Times New Roman"/>
          <w:sz w:val="24"/>
          <w:szCs w:val="24"/>
        </w:rPr>
        <w:t>l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. Рассчитайте ЭДС (Е) гальванического элемента при стандартных условиях.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Приняв потенциал анода равным стандартному значению, рассчитайте концентрацию катионов металла в катодном растворе, при которой ЭДС гальванического элемента уменьшится на 0,02В.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№2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Приведите схемы электродных процессов и молекулярные уравнения реакций, протекающих при электрохимической коррозии гальванопары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 С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о/</w:t>
      </w:r>
      <w:r w:rsidRPr="00043537">
        <w:rPr>
          <w:rFonts w:ascii="Times New Roman" w:hAnsi="Times New Roman" w:cs="Times New Roman"/>
          <w:sz w:val="24"/>
          <w:szCs w:val="24"/>
        </w:rPr>
        <w:t>Ni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: а) в кислой среде; б) во влажном воздухе.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Определите убыль массы анода при коррозии в кислой среде за 20 мин, если скорость коррозии составила 0,01 г/ч.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Задача №3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Составьте электронно-ионные уравнения электродных процессов (анод инертный) и молекулярное уравнение реакции, происходящей при электролизе: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а) расплава </w:t>
      </w:r>
      <w:proofErr w:type="gramStart"/>
      <w:r w:rsidRPr="00043537">
        <w:rPr>
          <w:rFonts w:ascii="Times New Roman" w:hAnsi="Times New Roman" w:cs="Times New Roman"/>
          <w:sz w:val="24"/>
          <w:szCs w:val="24"/>
        </w:rPr>
        <w:t>N</w:t>
      </w:r>
      <w:proofErr w:type="spellStart"/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аОН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б) раствора Со</w:t>
      </w:r>
      <w:r w:rsidRPr="00043537">
        <w:rPr>
          <w:rFonts w:ascii="Times New Roman" w:hAnsi="Times New Roman" w:cs="Times New Roman"/>
          <w:sz w:val="24"/>
          <w:szCs w:val="24"/>
        </w:rPr>
        <w:t>S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4.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Вычислите фактическое количество металла, полученного на катоде при электролизе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о(</w:t>
      </w:r>
      <w:r w:rsidRPr="00043537">
        <w:rPr>
          <w:rFonts w:ascii="Times New Roman" w:hAnsi="Times New Roman" w:cs="Times New Roman"/>
          <w:sz w:val="24"/>
          <w:szCs w:val="24"/>
        </w:rPr>
        <w:t>N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43537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>, если электролиз проводили в течении 1 ч. Выход металла по току составил 85%.</w:t>
      </w:r>
    </w:p>
    <w:p w:rsidR="00043537" w:rsidRPr="00043537" w:rsidRDefault="00043537" w:rsidP="0004353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Укажите возможные причины уменьшения выхода металла по сравнению с 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расчетным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43537" w:rsidRPr="00043537" w:rsidRDefault="00043537" w:rsidP="0004353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Контрольные вопросы по темам </w:t>
      </w: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Контрольные вопросы по теме «Химическая термодинамика»</w:t>
      </w: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Основы химической термодинамики: понятие системы, виды систем.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Термодинамические параметры и функции состояния системы.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Внутренняя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энергия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Теплота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Первый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термодинамики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вывод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).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Энтальпия как функция состояния системы.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Энтальпия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Тепловой эффект химической реакции. Факторы, влияющие на тепловой эффект химической реакции.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Термохимия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Гесса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Следствия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Гесса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Энтропия как функция состояния системы. 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Второй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термодинамики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Третий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термодинамики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Энергия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Гиббса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2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Направление самопроизвольного протекания химических реакций.</w:t>
      </w:r>
    </w:p>
    <w:p w:rsidR="00043537" w:rsidRPr="00043537" w:rsidRDefault="00043537" w:rsidP="00043537">
      <w:pPr>
        <w:ind w:left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Контрольные вопросы по теме «Химическая кинетика»</w:t>
      </w:r>
    </w:p>
    <w:p w:rsidR="00043537" w:rsidRPr="00043537" w:rsidRDefault="00043537" w:rsidP="00043537">
      <w:pPr>
        <w:ind w:left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Химическая кинетика. Скорость химической реакции и методы ее регулирования.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Влияние концентрации на скорость химической реакции (закон действующих масс).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Влияние температуры на скорость химической реакции.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Правило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Вант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Гоффа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Теория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активных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столкновений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Аррениуса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Энергия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активации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Уравнение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Аррениуса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Теория переходного комплекса. Энергетическая диаграмма.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Кривая Максвелла – Больцмана. Энергетический барьер.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Каталитические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Влияние катализатора на скорость химической реакции.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Гомогенный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гетерогенный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катализ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Колебательные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реакции.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Химическое равновесие. Обратимые и необратимые реакции.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Константа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химического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равновесия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Смещение химического равновесия. Принцип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Ле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Шателье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Влияние концентрации, давления и температуры.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Фазовые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равновесия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3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Фазовые диаграммы для однокомпонентных систем.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Контрольные вопросы по теме «Растворы»</w:t>
      </w:r>
    </w:p>
    <w:p w:rsidR="00043537" w:rsidRPr="00043537" w:rsidRDefault="00043537" w:rsidP="00043537">
      <w:pPr>
        <w:ind w:left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Понятие раствора. Растворимость вещества. Растворимость газа.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Растворы. Способы выражения концентрации растворов (массовая доля, молярная концентрация, молярная концентрация эквивалента, мольная доля, титр).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Коллигативные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свойства растворов. Идеальный раствор. 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Законы Рауля: </w:t>
      </w:r>
      <w:r w:rsidRPr="00043537">
        <w:rPr>
          <w:rFonts w:ascii="Times New Roman" w:hAnsi="Times New Roman" w:cs="Times New Roman"/>
          <w:sz w:val="24"/>
          <w:szCs w:val="24"/>
        </w:rPr>
        <w:t>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тонометрический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) и </w:t>
      </w:r>
      <w:r w:rsidRPr="00043537">
        <w:rPr>
          <w:rFonts w:ascii="Times New Roman" w:hAnsi="Times New Roman" w:cs="Times New Roman"/>
          <w:sz w:val="24"/>
          <w:szCs w:val="24"/>
        </w:rPr>
        <w:t>II</w:t>
      </w: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(эбуллиоскопический и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криоскопический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Осмос. Осмотическое давление. Схема осмометра.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Кислотно-основные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взаимодействия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веществ.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Ионная теория кислот и оснований Аррениуса. Основные понятия и положения теории Аррениуса.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Диссоциация кислот, оснований и солей с точки зрения ионной теории Аррениуса (примеры).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Степень диссоциации. Сильные и слабые электролиты.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Диссоциация слабых электролитов. Константа диссоциации. 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lastRenderedPageBreak/>
        <w:t>Закон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разбавления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Оствальда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Реакц</w:t>
      </w:r>
      <w:proofErr w:type="gram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ии ио</w:t>
      </w:r>
      <w:proofErr w:type="gramEnd"/>
      <w:r w:rsidRPr="00043537">
        <w:rPr>
          <w:rFonts w:ascii="Times New Roman" w:hAnsi="Times New Roman" w:cs="Times New Roman"/>
          <w:sz w:val="24"/>
          <w:szCs w:val="24"/>
          <w:lang w:val="ru-RU"/>
        </w:rPr>
        <w:t>нного обмена между электролитами (на примере реакций образования слабого электролита, осадка и газа).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Произведение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растворимости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Ионное произведение воды. Водородный и гидроксильный показатели.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Гидролиз солей. Типы гидролиза солей.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Количественные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процесса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гидролиза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4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Факторы, влияющие на процесс гидролиза.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Контрольные вопросы по теме «Дисперсные системы»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Гетерогенные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смеси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Дисперсные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Дисперсность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Классификации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дисперсных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Коллоидные растворы.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Лиофильные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лиофобные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коллоиды.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Способы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получения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Строение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частиц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Правило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Фаянса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Пескова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Устойчивость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Стабилизаторы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Коагуляция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лиофильных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  <w:lang w:val="ru-RU"/>
        </w:rPr>
        <w:t>лиофобных</w:t>
      </w:r>
      <w:proofErr w:type="spellEnd"/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 коллоидов.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Седиментация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Коагуляция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электролитами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Правило Шульце – Гарди. Коагулирующая способность.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Оптические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5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Электрические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коллоидных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растворов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Контрольные вопросы по теме «Окислительно-восстановительные </w:t>
      </w: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43537">
        <w:rPr>
          <w:rFonts w:ascii="Times New Roman" w:hAnsi="Times New Roman" w:cs="Times New Roman"/>
          <w:b/>
          <w:sz w:val="24"/>
          <w:szCs w:val="24"/>
        </w:rPr>
        <w:t>процессы</w:t>
      </w:r>
      <w:proofErr w:type="spellEnd"/>
      <w:proofErr w:type="gramEnd"/>
      <w:r w:rsidRPr="00043537">
        <w:rPr>
          <w:rFonts w:ascii="Times New Roman" w:hAnsi="Times New Roman" w:cs="Times New Roman"/>
          <w:b/>
          <w:sz w:val="24"/>
          <w:szCs w:val="24"/>
        </w:rPr>
        <w:t>»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Основные понятия теории окислительно-восстановительных реакций. 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Окислительно-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восстановительные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веществ. 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Важнейшие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окислители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восстановители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Типы окислительно-восстановительных реакций (примеры).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43537">
        <w:rPr>
          <w:rFonts w:ascii="Times New Roman" w:hAnsi="Times New Roman" w:cs="Times New Roman"/>
          <w:sz w:val="24"/>
          <w:szCs w:val="24"/>
        </w:rPr>
        <w:t>Окислительно-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восстановительный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потенциал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Уравнение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Нернста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Составление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окислительно-восстановительных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реакций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6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Направление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окислительно-восстановительных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реакций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37" w:rsidRPr="00043537" w:rsidRDefault="00043537" w:rsidP="000435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b/>
          <w:sz w:val="24"/>
          <w:szCs w:val="24"/>
          <w:lang w:val="ru-RU"/>
        </w:rPr>
        <w:t>Контрольные вопросы по теме «Электрохимические системы»</w:t>
      </w:r>
    </w:p>
    <w:p w:rsidR="00043537" w:rsidRPr="00043537" w:rsidRDefault="00043537" w:rsidP="0004353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Электрохимические системы. Классификация электрохимических процессов.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Электрохимические процессы, протекающие на границе раздела «металл – раствор».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Гальванический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элемент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Даниэля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Якоби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Электродвижущая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гальванического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элемента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Измерение электродных потенциалов. Ряд стандартных электродных потенциалов. Свойства металлов в соответствии с их положением в ряду напряжений.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Уравнение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Нернста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lastRenderedPageBreak/>
        <w:t>Электролиз расплавов и растворов. Катодные и анодные процессы.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Объединенный закон Фарадея. Выход по току.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Коррозия металлов. Классификация коррозионных процессов.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Химическая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коррозия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Электрохимическая коррозия. Анодное окисление металла и катодное восстановление окислителя.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 xml:space="preserve">Примеры коррозии в кислой среде и атмосферной коррозии.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Скорость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коррозии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Защита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металлов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коррозии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Защитные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покрытия.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Электрохимические способы защиты от коррозии металлов.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Химические источники тока. Гальванический элемент.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Химические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источники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тока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537">
        <w:rPr>
          <w:rFonts w:ascii="Times New Roman" w:hAnsi="Times New Roman" w:cs="Times New Roman"/>
          <w:sz w:val="24"/>
          <w:szCs w:val="24"/>
        </w:rPr>
        <w:t>Аккумуляторы</w:t>
      </w:r>
      <w:proofErr w:type="spellEnd"/>
      <w:r w:rsidRPr="00043537">
        <w:rPr>
          <w:rFonts w:ascii="Times New Roman" w:hAnsi="Times New Roman" w:cs="Times New Roman"/>
          <w:sz w:val="24"/>
          <w:szCs w:val="24"/>
        </w:rPr>
        <w:t>.</w:t>
      </w:r>
    </w:p>
    <w:p w:rsidR="00043537" w:rsidRPr="00043537" w:rsidRDefault="00043537" w:rsidP="00043537">
      <w:pPr>
        <w:numPr>
          <w:ilvl w:val="0"/>
          <w:numId w:val="7"/>
        </w:numPr>
        <w:tabs>
          <w:tab w:val="clear" w:pos="1527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3537">
        <w:rPr>
          <w:rFonts w:ascii="Times New Roman" w:hAnsi="Times New Roman" w:cs="Times New Roman"/>
          <w:sz w:val="24"/>
          <w:szCs w:val="24"/>
          <w:lang w:val="ru-RU"/>
        </w:rPr>
        <w:t>Химические источники тока. Топливные элементы.</w:t>
      </w:r>
    </w:p>
    <w:p w:rsidR="00043537" w:rsidRPr="00043537" w:rsidRDefault="00043537" w:rsidP="0004353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43537" w:rsidRDefault="0004353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>
      <w:pPr>
        <w:rPr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Default="00206BD7" w:rsidP="00206BD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206BD7" w:rsidRPr="00AF6460" w:rsidRDefault="00206BD7" w:rsidP="00206BD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6460">
        <w:rPr>
          <w:rFonts w:ascii="Times New Roman" w:hAnsi="Times New Roman" w:cs="Times New Roman"/>
          <w:b/>
          <w:sz w:val="24"/>
          <w:szCs w:val="24"/>
          <w:lang w:val="ru-RU"/>
        </w:rPr>
        <w:t>ПРИЛОЖЕНИЕ 2</w:t>
      </w:r>
    </w:p>
    <w:p w:rsidR="00206BD7" w:rsidRPr="00AF6460" w:rsidRDefault="00206BD7" w:rsidP="00206B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06BD7" w:rsidRPr="00AF6460" w:rsidRDefault="00206BD7" w:rsidP="00206BD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  <w:r w:rsidRPr="00AF6460">
        <w:rPr>
          <w:rStyle w:val="FontStyle16"/>
          <w:sz w:val="24"/>
          <w:szCs w:val="24"/>
        </w:rPr>
        <w:t>7. Оценочные средства для проведения промежуточной аттестации</w:t>
      </w:r>
    </w:p>
    <w:p w:rsidR="00206BD7" w:rsidRPr="00AF6460" w:rsidRDefault="00206BD7" w:rsidP="00206BD7">
      <w:pPr>
        <w:pStyle w:val="Style7"/>
        <w:widowControl/>
        <w:ind w:firstLine="720"/>
        <w:jc w:val="both"/>
      </w:pPr>
      <w:r w:rsidRPr="00AF6460">
        <w:t xml:space="preserve">Промежуточная аттестация имеет целью определить степень достижения запланированных результатов </w:t>
      </w:r>
      <w:proofErr w:type="gramStart"/>
      <w:r w:rsidRPr="00AF6460">
        <w:t>обучения по дисциплине</w:t>
      </w:r>
      <w:proofErr w:type="gramEnd"/>
      <w:r w:rsidRPr="00AF6460">
        <w:t xml:space="preserve"> за определенный период обучения.</w:t>
      </w:r>
    </w:p>
    <w:p w:rsidR="00206BD7" w:rsidRPr="00AF6460" w:rsidRDefault="00206BD7" w:rsidP="00206BD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</w:p>
    <w:p w:rsidR="00206BD7" w:rsidRPr="00AF6460" w:rsidRDefault="00206BD7" w:rsidP="00206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6460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206BD7" w:rsidRPr="00AF6460" w:rsidRDefault="00206BD7" w:rsidP="00206BD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</w:p>
    <w:p w:rsidR="00206BD7" w:rsidRPr="00AF6460" w:rsidRDefault="00206BD7" w:rsidP="00206BD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  <w:sectPr w:rsidR="00206BD7" w:rsidRPr="00AF6460" w:rsidSect="00AF6460"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206BD7" w:rsidRPr="00AF6460" w:rsidRDefault="00206BD7" w:rsidP="00206BD7">
      <w:pPr>
        <w:pStyle w:val="Style7"/>
        <w:widowControl/>
        <w:ind w:firstLine="720"/>
        <w:jc w:val="both"/>
        <w:rPr>
          <w:rStyle w:val="FontStyle16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731"/>
        <w:gridCol w:w="3680"/>
        <w:gridCol w:w="9645"/>
      </w:tblGrid>
      <w:tr w:rsidR="00206BD7" w:rsidRPr="00AF6460" w:rsidTr="00AF6460">
        <w:trPr>
          <w:trHeight w:val="753"/>
          <w:tblHeader/>
        </w:trPr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06BD7" w:rsidRPr="00AF6460" w:rsidRDefault="00206BD7" w:rsidP="00AF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06BD7" w:rsidRPr="00AF6460" w:rsidRDefault="00206BD7" w:rsidP="00AF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AF6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06BD7" w:rsidRPr="00AF6460" w:rsidRDefault="00206BD7" w:rsidP="00AF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206BD7" w:rsidRPr="001B3002" w:rsidTr="00AF646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spacing w:after="0" w:line="240" w:lineRule="auto"/>
              <w:jc w:val="both"/>
              <w:rPr>
                <w:rStyle w:val="FontStyle16"/>
                <w:b w:val="0"/>
                <w:bCs w:val="0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9F9FC"/>
                <w:lang w:val="ru-RU"/>
              </w:rPr>
              <w:t>ОК-1: способностью к абстрактному мышлению, анализу, синтезу</w:t>
            </w:r>
          </w:p>
        </w:tc>
      </w:tr>
      <w:tr w:rsidR="00206BD7" w:rsidRPr="001B3002" w:rsidTr="00AF6460">
        <w:trPr>
          <w:trHeight w:val="225"/>
        </w:trPr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tabs>
                <w:tab w:val="center" w:pos="123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химические понятия, положения и законы;</w:t>
            </w:r>
          </w:p>
          <w:p w:rsidR="00206BD7" w:rsidRPr="00AF6460" w:rsidRDefault="00206BD7" w:rsidP="00AF6460">
            <w:pPr>
              <w:pStyle w:val="ad"/>
              <w:tabs>
                <w:tab w:val="left" w:pos="0"/>
              </w:tabs>
              <w:jc w:val="both"/>
              <w:rPr>
                <w:rFonts w:ascii="Times New Roman" w:hAnsi="Times New Roman"/>
                <w:szCs w:val="24"/>
              </w:rPr>
            </w:pPr>
            <w:r w:rsidRPr="00AF6460">
              <w:rPr>
                <w:rFonts w:ascii="Times New Roman" w:hAnsi="Times New Roman"/>
                <w:szCs w:val="24"/>
              </w:rPr>
              <w:t>- современные направления развития научных теорий;</w:t>
            </w:r>
          </w:p>
          <w:p w:rsidR="00206BD7" w:rsidRPr="00AF6460" w:rsidRDefault="00206BD7" w:rsidP="00AF6460">
            <w:pPr>
              <w:pStyle w:val="ad"/>
              <w:tabs>
                <w:tab w:val="left" w:pos="0"/>
              </w:tabs>
              <w:jc w:val="both"/>
              <w:rPr>
                <w:rStyle w:val="FontStyle16"/>
                <w:b w:val="0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Cs w:val="24"/>
              </w:rPr>
              <w:t>- методы теоретического и экспериментального исследования в области химии</w:t>
            </w:r>
          </w:p>
        </w:tc>
        <w:tc>
          <w:tcPr>
            <w:tcW w:w="3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06BD7" w:rsidRPr="00AF6460" w:rsidRDefault="00206BD7" w:rsidP="00AF6460">
            <w:pPr>
              <w:pStyle w:val="2"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0"/>
              <w:ind w:firstLine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Перечень теоретических вопросов к зачету: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химической термодинамики: система, термодинамические параметры системы, функции состояния системы.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термодинамики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Энергетика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химических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Энтальпия. Закон Гесса и следствия из него.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Энтропия. Уравнение Больцмана. Второй и третий законы термодинамики.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Энергия Гиббса. Направления химических процессов.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Химическая кинетика. Скорость химической реакции. Средняя и истинная скорости реакции.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Кинетическая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кривая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Скорость реакции и методы её регулирования.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Влияние температуры на скорость реакции.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Правило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Вант-Гоффа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Энергия активации. Активированный комплекс. Уравнение Аррениуса.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Катализаторы и каталитические системы. Гомогенный катализ.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Катализаторы и каталитические системы. Гетерогенный катализ.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Химическое равновесие. Константа химического равновесия.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Смещение химического равновесия. Принцип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Шателье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Растворы. Способы выражения концентрации растворов.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Растворы электролитов. Степень и константа электролитической диссоциации.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разбавления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Оствальда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Диссоциация кислот, оснований, солей. Амфотерные электролиты.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Растворимость. Произведение растворимости. Условие образования и растворения осадков.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Диссоциация воды. Ионное произведение воды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Гидролиз солей. Степень и константа гидролиза.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Дисперсные системы. Классификация.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Лиофильные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лиофобные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коллоиды. 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коллоидных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частиц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Коагуляция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коллоидных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растворов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Окислительно-восстановительные свойства веществ. Классификация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окислительно-восстановительных реакций.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Электрохимические системы. Законы Фарадея. Электродный потенциал.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Гальванический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Даниэля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Якоби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Электрохимические системы: электролиз расплавов. Применение электролиза.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Электролиз. Анодный и катодный процессы при электролизе растворов.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электролиза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numPr>
                <w:ilvl w:val="0"/>
                <w:numId w:val="1"/>
              </w:numPr>
              <w:tabs>
                <w:tab w:val="clear" w:pos="720"/>
                <w:tab w:val="num" w:pos="45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Коррозия. Виды коррозии. Способы защиты металлов от коррозии.</w:t>
            </w:r>
          </w:p>
        </w:tc>
      </w:tr>
      <w:tr w:rsidR="00206BD7" w:rsidRPr="001B3002" w:rsidTr="00AF6460">
        <w:trPr>
          <w:trHeight w:val="258"/>
        </w:trPr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решать расчетные задачи применительно к материалу программы;</w:t>
            </w:r>
          </w:p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прогнозировать возможность протекания самопроизвольных процессов в различных химических системах;</w:t>
            </w:r>
          </w:p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 экспериментальные исследования по заданным методикам в сфере профессиональной деятельности;</w:t>
            </w:r>
          </w:p>
        </w:tc>
        <w:tc>
          <w:tcPr>
            <w:tcW w:w="3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spacing w:after="0" w:line="240" w:lineRule="auto"/>
              <w:ind w:firstLine="31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зачета: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>1. Написать электронные уравнения электродных процессов, уравнение суммарной токообразующей реакции, вычислить ЭДС гальванического элемента, если концентрац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ии ио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нов металлов равны: [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 w:rsidRPr="00AF6460">
              <w:rPr>
                <w:rFonts w:ascii="Times New Roman" w:hAnsi="Times New Roman"/>
                <w:sz w:val="24"/>
                <w:szCs w:val="24"/>
                <w:vertAlign w:val="superscript"/>
              </w:rPr>
              <w:t>3+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]=0,001 моль/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, [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AF6460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]=0,1 моль/л.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2. Написать ионные и молекулярные уравнения реакций гидролиза солей: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PO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ZnCl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Закончить уравнения реакций, написав их в молекулярной и ионной формах: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Al(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OH)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NaOH →, K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→,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 + KOH →.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4. В 2 л раствора гидроксида кальция содержится 478,8 г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ОН)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. Плотность раствора 1,14 г/мл. Рассчитайте: ω(С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ОН)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);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М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эк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;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(ОН)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О); Т.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Составьте уравнения окислительно-восстановительных реакций:</w:t>
            </w:r>
          </w:p>
          <w:p w:rsidR="00206BD7" w:rsidRPr="00AF6460" w:rsidRDefault="00206BD7" w:rsidP="00AF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FeSO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→ ,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KMnO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Na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O →.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Написать электронные уравнения электродных процессов, уравнение суммарной токообразующей реакции, вычислить ЭДС гальванического элемента, если концентрац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 ио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 металлов равны: [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2+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]=0,01 моль/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[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3+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]=0,1 моль/л.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Закончить уравнения реакций, написав их в молекулярной и ионной формах:</w:t>
            </w:r>
          </w:p>
          <w:p w:rsidR="00206BD7" w:rsidRPr="00AF6460" w:rsidRDefault="00206BD7" w:rsidP="00AF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OH + HNO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→, 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Zn(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OH)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NaOH→, AlPO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+ Na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 xml:space="preserve"> →.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Написать уравнения реакций гидролиза в молекулярном и ионном виде: 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KCl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Написать электронные уравнения электродных процессов, уравнение суммарной токообразующей реакции, вычислить ЭДС гальванического элемента, если концентрац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 ио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 металлов равны: [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2+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]=0,01 моль/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[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+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]=1,0 моль/л.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10. Сульфат алюминия массой 36,4 г растворили в 100 г воды. Плотность полученного </w:t>
            </w:r>
            <w:r w:rsidRPr="00AF6460">
              <w:rPr>
                <w:rFonts w:ascii="Times New Roman" w:hAnsi="Times New Roman"/>
                <w:sz w:val="24"/>
                <w:szCs w:val="24"/>
              </w:rPr>
              <w:lastRenderedPageBreak/>
              <w:t>раствора 1,32 г/мл. Рассчитайте: ω(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);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М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эк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; С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О); Т.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>11. Написать электронные уравнения электродных процессов, уравнение суммарной токообразующей реакции, вычислить ЭДС гальванического элемента, если концентрац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ии ио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нов металлов равны: [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Mn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]=0,01 моль/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, [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Ag</w:t>
            </w:r>
            <w:r w:rsidRPr="00AF6460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]=1,0 моль/л.</w:t>
            </w:r>
          </w:p>
          <w:p w:rsidR="00206BD7" w:rsidRPr="00AF6460" w:rsidRDefault="00206BD7" w:rsidP="00AF6460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Закончить уравнения реакций, написав их в молекулярном и ионном виде: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MnS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→, 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Fe(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OH)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NaOH →, NH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Cl + KOH →.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>13. Определите термодинамическую возможность протекания реакции Са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О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к)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+ 2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(к)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AF6460">
              <w:rPr>
                <w:rFonts w:ascii="Times New Roman" w:hAnsi="Times New Roman"/>
                <w:sz w:val="24"/>
                <w:szCs w:val="24"/>
              </w:rPr>
              <w:br/>
              <w:t>= СаС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(к)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СО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, ΔН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r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460 кДж при стандартных условиях. Рассчитайте температуру начала реакции, если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(СаО)=38 Дж/моль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·К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(С)=6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(СаС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 70 Дж/моль·К;   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(СО)=197 Дж/моль·К.</w:t>
            </w:r>
          </w:p>
          <w:p w:rsidR="00206BD7" w:rsidRPr="00AF6460" w:rsidRDefault="00206BD7" w:rsidP="00AF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 Составьте уравнения окислительно-восстановительных реакций: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KMnO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NaNO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→, 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Cr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Br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NaOH →.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15. Определите термодинамическую возможность протекания реакции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Cl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=4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, ΔН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r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115,6 кДж при стандартных условиях. Рассчитайте температуру начала реакции, если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Cl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)=223 Дж/моль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·К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)=189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 187Дж/моль·К;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)=205 Дж/моль·К.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16. Написать уравнения реакций гидролиза в молекулярном и ионном виде: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CrCl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NaNO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6BD7" w:rsidRPr="00AF6460" w:rsidRDefault="00206BD7" w:rsidP="00AF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 Составьте уравнения окислительно-восстановительных реакций: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Cr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7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→, KMnO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NaNO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 →.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18. Гомогенная реакция протекает по уравнению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HI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. Начальная концентрация водорода 2,1 моль/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иода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 1,5 моль/л. Во сколько раз изменится скорость реакции, когда прореагирует 30% водорода?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>19. В 640 мл воды растворили 160 г хлорида железа (III). Плотность полученного раствора 1,032 г/мл. Рассчитайте: ω(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FeCl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);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М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эк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; С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FeCl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О); Т.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20. Определите термодинамическую возможность протекания реакции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(ж)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+3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= =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, ΔН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r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-1075 кДж при стандартных условиях. Рассчитайте температуру начала реакции, если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)=151 Дж/моль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·К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)=205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 213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)=248 Дж/моль·К.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21. Реакция идет по уравнению: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. Начальная концентрация водорода </w:t>
            </w:r>
            <w:r w:rsidRPr="00AF6460">
              <w:rPr>
                <w:rFonts w:ascii="Times New Roman" w:hAnsi="Times New Roman"/>
                <w:sz w:val="24"/>
                <w:szCs w:val="24"/>
              </w:rPr>
              <w:lastRenderedPageBreak/>
              <w:t>2 моль/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, серы 1,5 моль/л. Определите во сколько раз изменится скорость реакции к моменту, когда прореагирует 0,7 моль/л водорода?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22. Определите термодинамическую возможность протекания реакции 2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ZnS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(к)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+ 3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r w:rsidRPr="00AF6460">
              <w:rPr>
                <w:rFonts w:ascii="Times New Roman" w:hAnsi="Times New Roman"/>
                <w:sz w:val="24"/>
                <w:szCs w:val="24"/>
              </w:rPr>
              <w:br/>
              <w:t xml:space="preserve">=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ZnO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(к)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, ΔН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r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-890 кДж при стандартных условиях. Рассчитайте температуру начала реакции, если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ZnS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)=58 Дж/моль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·К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)=205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ZnO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)=  44 Дж/моль·К;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)=248 Дж/моль·К.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 xml:space="preserve">23. Начальные концентрации исходных веществ в реакции: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= 2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 (г)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были равны 1,8 моль/л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и 2,4 моль/л О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>. Во сколько раз изменится скорость реакции к моменту, когда прореагирует 0,8 моль/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06BD7" w:rsidRPr="00AF6460" w:rsidRDefault="00206BD7" w:rsidP="00AF6460">
            <w:pPr>
              <w:pStyle w:val="af2"/>
              <w:tabs>
                <w:tab w:val="left" w:pos="675"/>
              </w:tabs>
              <w:spacing w:after="0" w:line="240" w:lineRule="auto"/>
              <w:ind w:left="0" w:firstLine="31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F6460">
              <w:rPr>
                <w:rFonts w:ascii="Times New Roman" w:hAnsi="Times New Roman"/>
                <w:sz w:val="24"/>
                <w:szCs w:val="24"/>
              </w:rPr>
              <w:t>24. В растворе ортофосфорной кислоты массой 1200 г и плотностью 1,153 г/мл содержится 312 г 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. Рассчитайте: ω(Н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); 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М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AF6460">
              <w:rPr>
                <w:rFonts w:ascii="Times New Roman" w:hAnsi="Times New Roman"/>
                <w:sz w:val="24"/>
                <w:szCs w:val="24"/>
              </w:rPr>
              <w:t>С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эк</w:t>
            </w:r>
            <w:proofErr w:type="spellEnd"/>
            <w:r w:rsidRPr="00AF6460">
              <w:rPr>
                <w:rFonts w:ascii="Times New Roman" w:hAnsi="Times New Roman"/>
                <w:sz w:val="24"/>
                <w:szCs w:val="24"/>
              </w:rPr>
              <w:t>; С</w:t>
            </w:r>
            <w:proofErr w:type="gramStart"/>
            <w:r w:rsidRPr="00AF6460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gramEnd"/>
            <w:r w:rsidRPr="00AF646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F646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 xml:space="preserve"> (Н</w:t>
            </w:r>
            <w:r w:rsidRPr="00AF646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AF6460">
              <w:rPr>
                <w:rFonts w:ascii="Times New Roman" w:hAnsi="Times New Roman"/>
                <w:sz w:val="24"/>
                <w:szCs w:val="24"/>
              </w:rPr>
              <w:t>О); Т.</w:t>
            </w:r>
          </w:p>
        </w:tc>
      </w:tr>
      <w:tr w:rsidR="00206BD7" w:rsidRPr="001B3002" w:rsidTr="00AF6460">
        <w:trPr>
          <w:trHeight w:val="446"/>
        </w:trPr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Style w:val="FontStyle18"/>
                <w:b w:val="0"/>
                <w:sz w:val="24"/>
                <w:szCs w:val="24"/>
                <w:lang w:val="ru-RU"/>
              </w:rPr>
              <w:t>навыками применения основных химических законов в профессиональной деятельности</w:t>
            </w: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>;</w:t>
            </w:r>
          </w:p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AF64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методиками исследования и </w:t>
            </w:r>
            <w:r w:rsidRPr="00AF64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навыками работы в химической лаборатории;</w:t>
            </w:r>
          </w:p>
          <w:p w:rsidR="00206BD7" w:rsidRPr="00AF6460" w:rsidRDefault="00206BD7" w:rsidP="00AF6460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AF6460">
              <w:rPr>
                <w:rStyle w:val="FontStyle16"/>
                <w:b w:val="0"/>
                <w:sz w:val="24"/>
                <w:szCs w:val="24"/>
                <w:lang w:val="ru-RU"/>
              </w:rPr>
              <w:t xml:space="preserve">-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анализировать результаты исследований применительно к  сфере профессиональной деятельности.</w:t>
            </w:r>
          </w:p>
        </w:tc>
        <w:tc>
          <w:tcPr>
            <w:tcW w:w="3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06BD7" w:rsidRPr="00AF6460" w:rsidRDefault="00206BD7" w:rsidP="00AF6460">
            <w:pPr>
              <w:spacing w:after="0" w:line="240" w:lineRule="auto"/>
              <w:ind w:firstLine="31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зачета: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Для реакции СН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4 (г)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СО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 (г)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2 СО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(г)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+ 2 Н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 (г)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определите возможное направление самопроизвольного течения реакции при стандартных условиях и при  температуре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=927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0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С, если тепловой эффект реакции до заданной температуры не изменится. Укажите: а) выделяется или поглощается энергия в ходе реакции; б) причину найденного изменения энтропии. Рассчитайте температуру начала реакции.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Выразите через концентрации реагентов константы равновесия следующих реакций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2(г)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+ 3 Н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(г)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2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3(г),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= -92,2 кДж. Укажите направление смещения химического равновесия этих реакций: а) при понижении температуры, если давление постоянно; б) при повышении давления, если температура постоянна.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Сколько миллилитров 96%-ного раствора серной кислоты с плотностью 1,84 г/мл потребуется для приготовления 2 л 0,25М раствора?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Какие из следующих солей подвергаются гидролизу: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SiO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KBr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 Составьте ионные и молекулярные уравнения гидролиза соответствующих солей. Какое значение рН (≤ или≥ 7) имеют растворы этих солей?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Золь гидроксида магния получен путем смешивания 0,02 л 0,01н. раствора </w:t>
            </w:r>
            <w:proofErr w:type="spellStart"/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MgCl</w:t>
            </w:r>
            <w:proofErr w:type="spellEnd"/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и 0,028 л 0,005 н. раствора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Определите заряд частиц полученного золя и напишите формулу его мицеллы.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Рассчитайте электродвижущую силу и определите направление самопроизвольного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протекания реакции при стандартных условиях, используя значения окислительно-восстановительных потенциалов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HJ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+ 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4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→ 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+ 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+  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06BD7" w:rsidRPr="00AF6460" w:rsidRDefault="00206BD7" w:rsidP="00AF6460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Приведите схемы электродных процессов и молекулярные уравнения реакций, протекающих при электрохимической коррозии гальванопары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о/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а) в кислой среде; б) во влажном воздухе. Определите убыль массы анода при коррозии в кислой среде за 20 мин, если скорость коррозии составила 0,01 г/ч.</w:t>
            </w:r>
          </w:p>
          <w:p w:rsidR="00206BD7" w:rsidRPr="00AF6460" w:rsidRDefault="00206BD7" w:rsidP="00AF6460">
            <w:pPr>
              <w:tabs>
                <w:tab w:val="left" w:pos="3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Составьте электронно-ионные уравнения электродных процессов (анод инертный) и молекулярное уравнение реакции, происходящей при электролизе раствора Со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4. 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 фактическое количество металла, полученного на катоде при электролизе</w:t>
            </w:r>
            <w:proofErr w:type="gramStart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proofErr w:type="gramEnd"/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о(</w:t>
            </w:r>
            <w:r w:rsidRPr="00AF64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AF64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если электролиз проводили в течении 1 ч. Выход металла по току составил 85%. Укажите возможные причины уменьшения выхода металла по сравнению с расчетным.</w:t>
            </w:r>
          </w:p>
        </w:tc>
      </w:tr>
    </w:tbl>
    <w:p w:rsidR="00206BD7" w:rsidRPr="00AF6460" w:rsidRDefault="00206BD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06BD7" w:rsidRPr="00AF6460" w:rsidSect="00206BD7">
      <w:pgSz w:w="16840" w:h="11907" w:orient="landscape"/>
      <w:pgMar w:top="1701" w:right="1134" w:bottom="850" w:left="8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2B54"/>
    <w:multiLevelType w:val="hybridMultilevel"/>
    <w:tmpl w:val="30C4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C22E1"/>
    <w:multiLevelType w:val="hybridMultilevel"/>
    <w:tmpl w:val="904AFE4A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A565BE"/>
    <w:multiLevelType w:val="multilevel"/>
    <w:tmpl w:val="CE58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D80326"/>
    <w:multiLevelType w:val="hybridMultilevel"/>
    <w:tmpl w:val="400A4F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80A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71665F"/>
    <w:multiLevelType w:val="hybridMultilevel"/>
    <w:tmpl w:val="9F5C305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6A45F4"/>
    <w:multiLevelType w:val="hybridMultilevel"/>
    <w:tmpl w:val="1FDEFB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B2081A"/>
    <w:multiLevelType w:val="hybridMultilevel"/>
    <w:tmpl w:val="DE365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70A4C"/>
    <w:multiLevelType w:val="hybridMultilevel"/>
    <w:tmpl w:val="56E0614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B3045E3"/>
    <w:multiLevelType w:val="hybridMultilevel"/>
    <w:tmpl w:val="015803E2"/>
    <w:lvl w:ilvl="0" w:tplc="54300E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B4C6181"/>
    <w:multiLevelType w:val="multilevel"/>
    <w:tmpl w:val="D1543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1458FA"/>
    <w:multiLevelType w:val="hybridMultilevel"/>
    <w:tmpl w:val="74F69804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412022"/>
    <w:multiLevelType w:val="hybridMultilevel"/>
    <w:tmpl w:val="0030A74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A73032"/>
    <w:multiLevelType w:val="hybridMultilevel"/>
    <w:tmpl w:val="2F02C4B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140992"/>
    <w:multiLevelType w:val="hybridMultilevel"/>
    <w:tmpl w:val="3050C5BE"/>
    <w:lvl w:ilvl="0" w:tplc="A84872D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877EDA"/>
    <w:multiLevelType w:val="hybridMultilevel"/>
    <w:tmpl w:val="7EB2EF86"/>
    <w:lvl w:ilvl="0" w:tplc="FFFFFFFF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2837746D"/>
    <w:multiLevelType w:val="hybridMultilevel"/>
    <w:tmpl w:val="7116B9C2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91415F9"/>
    <w:multiLevelType w:val="hybridMultilevel"/>
    <w:tmpl w:val="4A6212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645D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2BF33426"/>
    <w:multiLevelType w:val="hybridMultilevel"/>
    <w:tmpl w:val="CDD056F0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2D72223F"/>
    <w:multiLevelType w:val="hybridMultilevel"/>
    <w:tmpl w:val="1C4CD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817CE6"/>
    <w:multiLevelType w:val="hybridMultilevel"/>
    <w:tmpl w:val="3574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B67B06"/>
    <w:multiLevelType w:val="hybridMultilevel"/>
    <w:tmpl w:val="DC0097F4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3F422D"/>
    <w:multiLevelType w:val="hybridMultilevel"/>
    <w:tmpl w:val="19B23ED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5D3ECD"/>
    <w:multiLevelType w:val="singleLevel"/>
    <w:tmpl w:val="FBF451E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24">
    <w:nsid w:val="376C5D05"/>
    <w:multiLevelType w:val="hybridMultilevel"/>
    <w:tmpl w:val="B068095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D52F6B"/>
    <w:multiLevelType w:val="hybridMultilevel"/>
    <w:tmpl w:val="48625D8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AA5978"/>
    <w:multiLevelType w:val="hybridMultilevel"/>
    <w:tmpl w:val="BA5A8AD8"/>
    <w:lvl w:ilvl="0" w:tplc="E96C82C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E942D1"/>
    <w:multiLevelType w:val="hybridMultilevel"/>
    <w:tmpl w:val="008432B2"/>
    <w:lvl w:ilvl="0" w:tplc="54300EB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3E713673"/>
    <w:multiLevelType w:val="hybridMultilevel"/>
    <w:tmpl w:val="06EE19FA"/>
    <w:lvl w:ilvl="0" w:tplc="F24604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6A0DB1"/>
    <w:multiLevelType w:val="hybridMultilevel"/>
    <w:tmpl w:val="C448AFF4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7677A87"/>
    <w:multiLevelType w:val="hybridMultilevel"/>
    <w:tmpl w:val="DA44E190"/>
    <w:lvl w:ilvl="0" w:tplc="54300EBA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31">
    <w:nsid w:val="4E155211"/>
    <w:multiLevelType w:val="hybridMultilevel"/>
    <w:tmpl w:val="605408D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3213A4"/>
    <w:multiLevelType w:val="hybridMultilevel"/>
    <w:tmpl w:val="531E355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3F3371"/>
    <w:multiLevelType w:val="multilevel"/>
    <w:tmpl w:val="48D8D6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3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9D6259B"/>
    <w:multiLevelType w:val="hybridMultilevel"/>
    <w:tmpl w:val="0E08A1A0"/>
    <w:lvl w:ilvl="0" w:tplc="F18E5E1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EDE28546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5AE13BF8"/>
    <w:multiLevelType w:val="hybridMultilevel"/>
    <w:tmpl w:val="AB404826"/>
    <w:lvl w:ilvl="0" w:tplc="0FC0A440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D6359AB"/>
    <w:multiLevelType w:val="hybridMultilevel"/>
    <w:tmpl w:val="2B748CBE"/>
    <w:lvl w:ilvl="0" w:tplc="E51E3E6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40075E"/>
    <w:multiLevelType w:val="hybridMultilevel"/>
    <w:tmpl w:val="008432B2"/>
    <w:lvl w:ilvl="0" w:tplc="54300EB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60915D2F"/>
    <w:multiLevelType w:val="hybridMultilevel"/>
    <w:tmpl w:val="6DBC6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7DF2702"/>
    <w:multiLevelType w:val="hybridMultilevel"/>
    <w:tmpl w:val="56E0614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84D2550"/>
    <w:multiLevelType w:val="hybridMultilevel"/>
    <w:tmpl w:val="6882B4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9426FF"/>
    <w:multiLevelType w:val="hybridMultilevel"/>
    <w:tmpl w:val="89C0298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285850"/>
    <w:multiLevelType w:val="hybridMultilevel"/>
    <w:tmpl w:val="F5DEF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710F84"/>
    <w:multiLevelType w:val="hybridMultilevel"/>
    <w:tmpl w:val="031808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D117C15"/>
    <w:multiLevelType w:val="hybridMultilevel"/>
    <w:tmpl w:val="FBC0806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61436DD"/>
    <w:multiLevelType w:val="hybridMultilevel"/>
    <w:tmpl w:val="015803E2"/>
    <w:lvl w:ilvl="0" w:tplc="54300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E01F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B3853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>
    <w:nsid w:val="7B750BC2"/>
    <w:multiLevelType w:val="hybridMultilevel"/>
    <w:tmpl w:val="C3AAF8C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D3D53A0"/>
    <w:multiLevelType w:val="hybridMultilevel"/>
    <w:tmpl w:val="DA44E190"/>
    <w:lvl w:ilvl="0" w:tplc="54300EBA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num w:numId="1">
    <w:abstractNumId w:val="38"/>
  </w:num>
  <w:num w:numId="2">
    <w:abstractNumId w:val="18"/>
  </w:num>
  <w:num w:numId="3">
    <w:abstractNumId w:val="10"/>
  </w:num>
  <w:num w:numId="4">
    <w:abstractNumId w:val="1"/>
  </w:num>
  <w:num w:numId="5">
    <w:abstractNumId w:val="15"/>
  </w:num>
  <w:num w:numId="6">
    <w:abstractNumId w:val="35"/>
  </w:num>
  <w:num w:numId="7">
    <w:abstractNumId w:val="21"/>
  </w:num>
  <w:num w:numId="8">
    <w:abstractNumId w:val="0"/>
  </w:num>
  <w:num w:numId="9">
    <w:abstractNumId w:val="46"/>
  </w:num>
  <w:num w:numId="10">
    <w:abstractNumId w:val="23"/>
  </w:num>
  <w:num w:numId="11">
    <w:abstractNumId w:val="14"/>
  </w:num>
  <w:num w:numId="12">
    <w:abstractNumId w:val="5"/>
  </w:num>
  <w:num w:numId="13">
    <w:abstractNumId w:val="43"/>
  </w:num>
  <w:num w:numId="14">
    <w:abstractNumId w:val="48"/>
  </w:num>
  <w:num w:numId="15">
    <w:abstractNumId w:val="41"/>
  </w:num>
  <w:num w:numId="16">
    <w:abstractNumId w:val="31"/>
  </w:num>
  <w:num w:numId="17">
    <w:abstractNumId w:val="4"/>
  </w:num>
  <w:num w:numId="18">
    <w:abstractNumId w:val="24"/>
  </w:num>
  <w:num w:numId="19">
    <w:abstractNumId w:val="44"/>
  </w:num>
  <w:num w:numId="20">
    <w:abstractNumId w:val="47"/>
  </w:num>
  <w:num w:numId="21">
    <w:abstractNumId w:val="17"/>
  </w:num>
  <w:num w:numId="22">
    <w:abstractNumId w:val="25"/>
  </w:num>
  <w:num w:numId="23">
    <w:abstractNumId w:val="22"/>
  </w:num>
  <w:num w:numId="24">
    <w:abstractNumId w:val="11"/>
  </w:num>
  <w:num w:numId="25">
    <w:abstractNumId w:val="32"/>
  </w:num>
  <w:num w:numId="26">
    <w:abstractNumId w:val="40"/>
  </w:num>
  <w:num w:numId="27">
    <w:abstractNumId w:val="34"/>
  </w:num>
  <w:num w:numId="28">
    <w:abstractNumId w:val="3"/>
  </w:num>
  <w:num w:numId="29">
    <w:abstractNumId w:val="16"/>
  </w:num>
  <w:num w:numId="30">
    <w:abstractNumId w:val="45"/>
  </w:num>
  <w:num w:numId="31">
    <w:abstractNumId w:val="27"/>
  </w:num>
  <w:num w:numId="32">
    <w:abstractNumId w:val="49"/>
  </w:num>
  <w:num w:numId="33">
    <w:abstractNumId w:val="29"/>
  </w:num>
  <w:num w:numId="34">
    <w:abstractNumId w:val="12"/>
  </w:num>
  <w:num w:numId="35">
    <w:abstractNumId w:val="7"/>
  </w:num>
  <w:num w:numId="36">
    <w:abstractNumId w:val="28"/>
  </w:num>
  <w:num w:numId="37">
    <w:abstractNumId w:val="39"/>
  </w:num>
  <w:num w:numId="38">
    <w:abstractNumId w:val="13"/>
  </w:num>
  <w:num w:numId="39">
    <w:abstractNumId w:val="8"/>
  </w:num>
  <w:num w:numId="40">
    <w:abstractNumId w:val="37"/>
  </w:num>
  <w:num w:numId="41">
    <w:abstractNumId w:val="30"/>
  </w:num>
  <w:num w:numId="42">
    <w:abstractNumId w:val="2"/>
  </w:num>
  <w:num w:numId="43">
    <w:abstractNumId w:val="9"/>
  </w:num>
  <w:num w:numId="44">
    <w:abstractNumId w:val="20"/>
  </w:num>
  <w:num w:numId="45">
    <w:abstractNumId w:val="42"/>
  </w:num>
  <w:num w:numId="46">
    <w:abstractNumId w:val="19"/>
  </w:num>
  <w:num w:numId="47">
    <w:abstractNumId w:val="36"/>
  </w:num>
  <w:num w:numId="48">
    <w:abstractNumId w:val="26"/>
  </w:num>
  <w:num w:numId="49">
    <w:abstractNumId w:val="6"/>
  </w:num>
  <w:num w:numId="5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43537"/>
    <w:rsid w:val="001B3002"/>
    <w:rsid w:val="001F0BC7"/>
    <w:rsid w:val="00206BD7"/>
    <w:rsid w:val="00323B51"/>
    <w:rsid w:val="00503EB5"/>
    <w:rsid w:val="007250A5"/>
    <w:rsid w:val="008D62F0"/>
    <w:rsid w:val="00912353"/>
    <w:rsid w:val="00AA2669"/>
    <w:rsid w:val="00AF6460"/>
    <w:rsid w:val="00BA7B92"/>
    <w:rsid w:val="00CF5EF4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F4"/>
  </w:style>
  <w:style w:type="paragraph" w:styleId="1">
    <w:name w:val="heading 1"/>
    <w:basedOn w:val="a"/>
    <w:next w:val="a"/>
    <w:link w:val="10"/>
    <w:qFormat/>
    <w:rsid w:val="00043537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04353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rsid w:val="0004353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rsid w:val="0004353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rsid w:val="0004353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qFormat/>
    <w:rsid w:val="0004353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qFormat/>
    <w:rsid w:val="00043537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qFormat/>
    <w:rsid w:val="0004353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qFormat/>
    <w:rsid w:val="00043537"/>
    <w:p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5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43537"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43537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043537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043537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0"/>
    <w:link w:val="5"/>
    <w:rsid w:val="00043537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043537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rsid w:val="00043537"/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043537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rsid w:val="00043537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paragraph" w:customStyle="1" w:styleId="Style3">
    <w:name w:val="Style3"/>
    <w:basedOn w:val="a"/>
    <w:rsid w:val="000435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0435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rsid w:val="0004353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1">
    <w:name w:val="Font Style31"/>
    <w:rsid w:val="00043537"/>
    <w:rPr>
      <w:rFonts w:ascii="Georgia" w:hAnsi="Georgia" w:cs="Georgia"/>
      <w:sz w:val="12"/>
      <w:szCs w:val="12"/>
    </w:rPr>
  </w:style>
  <w:style w:type="paragraph" w:styleId="21">
    <w:name w:val="Body Text 2"/>
    <w:basedOn w:val="a"/>
    <w:link w:val="22"/>
    <w:rsid w:val="00043537"/>
    <w:pPr>
      <w:spacing w:after="0" w:line="240" w:lineRule="auto"/>
      <w:ind w:right="-8"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22">
    <w:name w:val="Основной текст 2 Знак"/>
    <w:basedOn w:val="a0"/>
    <w:link w:val="21"/>
    <w:rsid w:val="00043537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5">
    <w:name w:val="Body Text"/>
    <w:basedOn w:val="a"/>
    <w:link w:val="a6"/>
    <w:rsid w:val="0004353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ой текст Знак"/>
    <w:basedOn w:val="a0"/>
    <w:link w:val="a5"/>
    <w:rsid w:val="0004353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1">
    <w:name w:val="Основной шрифт абзаца1"/>
    <w:rsid w:val="00043537"/>
  </w:style>
  <w:style w:type="paragraph" w:styleId="31">
    <w:name w:val="Body Text Indent 3"/>
    <w:basedOn w:val="a"/>
    <w:link w:val="32"/>
    <w:rsid w:val="0004353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rsid w:val="00043537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7">
    <w:name w:val="Body Text Indent"/>
    <w:aliases w:val=" Знак Знак Знак"/>
    <w:basedOn w:val="a"/>
    <w:link w:val="a8"/>
    <w:rsid w:val="0004353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 с отступом Знак"/>
    <w:aliases w:val=" Знак Знак Знак Знак"/>
    <w:basedOn w:val="a0"/>
    <w:link w:val="a7"/>
    <w:rsid w:val="0004353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Indent 2"/>
    <w:basedOn w:val="a"/>
    <w:link w:val="24"/>
    <w:rsid w:val="0004353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rsid w:val="0004353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Верхний колонтитул Знак"/>
    <w:link w:val="aa"/>
    <w:uiPriority w:val="99"/>
    <w:rsid w:val="000435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rsid w:val="000435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basedOn w:val="a0"/>
    <w:link w:val="aa"/>
    <w:uiPriority w:val="99"/>
    <w:semiHidden/>
    <w:rsid w:val="00043537"/>
  </w:style>
  <w:style w:type="character" w:customStyle="1" w:styleId="ab">
    <w:name w:val="Нижний колонтитул Знак"/>
    <w:link w:val="ac"/>
    <w:rsid w:val="000435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rsid w:val="000435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link w:val="ac"/>
    <w:uiPriority w:val="99"/>
    <w:semiHidden/>
    <w:rsid w:val="00043537"/>
  </w:style>
  <w:style w:type="paragraph" w:customStyle="1" w:styleId="ad">
    <w:name w:val="Стиль"/>
    <w:rsid w:val="00043537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HTML">
    <w:name w:val="Стандартный HTML Знак"/>
    <w:link w:val="HTML0"/>
    <w:rsid w:val="000435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rsid w:val="0004353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043537"/>
    <w:rPr>
      <w:rFonts w:ascii="Consolas" w:hAnsi="Consolas" w:cs="Consolas"/>
      <w:sz w:val="20"/>
      <w:szCs w:val="20"/>
    </w:rPr>
  </w:style>
  <w:style w:type="paragraph" w:customStyle="1" w:styleId="14">
    <w:name w:val="Обычный1"/>
    <w:rsid w:val="0004353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e">
    <w:name w:val="Title"/>
    <w:basedOn w:val="a"/>
    <w:link w:val="af"/>
    <w:qFormat/>
    <w:rsid w:val="0004353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">
    <w:name w:val="Название Знак"/>
    <w:basedOn w:val="a0"/>
    <w:link w:val="ae"/>
    <w:rsid w:val="00043537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Iauiue">
    <w:name w:val="Iau?iue"/>
    <w:rsid w:val="00043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link w:val="34"/>
    <w:rsid w:val="0004353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4">
    <w:name w:val="Body Text 3"/>
    <w:basedOn w:val="a"/>
    <w:link w:val="33"/>
    <w:rsid w:val="000435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4"/>
    <w:uiPriority w:val="99"/>
    <w:semiHidden/>
    <w:rsid w:val="00043537"/>
    <w:rPr>
      <w:sz w:val="16"/>
      <w:szCs w:val="16"/>
    </w:rPr>
  </w:style>
  <w:style w:type="paragraph" w:styleId="af0">
    <w:name w:val="Subtitle"/>
    <w:basedOn w:val="a"/>
    <w:link w:val="af1"/>
    <w:qFormat/>
    <w:rsid w:val="000435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af1">
    <w:name w:val="Подзаголовок Знак"/>
    <w:basedOn w:val="a0"/>
    <w:link w:val="af0"/>
    <w:rsid w:val="0004353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2">
    <w:name w:val="List Paragraph"/>
    <w:basedOn w:val="a"/>
    <w:uiPriority w:val="34"/>
    <w:qFormat/>
    <w:rsid w:val="00043537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Default">
    <w:name w:val="Default"/>
    <w:rsid w:val="000435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f3">
    <w:name w:val="Emphasis"/>
    <w:uiPriority w:val="20"/>
    <w:qFormat/>
    <w:rsid w:val="00043537"/>
    <w:rPr>
      <w:i/>
      <w:iCs/>
    </w:rPr>
  </w:style>
  <w:style w:type="character" w:styleId="af4">
    <w:name w:val="Strong"/>
    <w:uiPriority w:val="22"/>
    <w:qFormat/>
    <w:rsid w:val="00043537"/>
    <w:rPr>
      <w:b/>
      <w:bCs/>
    </w:rPr>
  </w:style>
  <w:style w:type="character" w:customStyle="1" w:styleId="af5">
    <w:name w:val="Основной текст_"/>
    <w:link w:val="35"/>
    <w:rsid w:val="00043537"/>
    <w:rPr>
      <w:rFonts w:ascii="Times New Roman" w:eastAsia="Times New Roman" w:hAnsi="Times New Roman"/>
      <w:spacing w:val="13"/>
      <w:sz w:val="23"/>
      <w:szCs w:val="23"/>
      <w:shd w:val="clear" w:color="auto" w:fill="FFFFFF"/>
    </w:rPr>
  </w:style>
  <w:style w:type="paragraph" w:customStyle="1" w:styleId="35">
    <w:name w:val="Основной текст3"/>
    <w:basedOn w:val="a"/>
    <w:link w:val="af5"/>
    <w:rsid w:val="00043537"/>
    <w:pPr>
      <w:widowControl w:val="0"/>
      <w:shd w:val="clear" w:color="auto" w:fill="FFFFFF"/>
      <w:spacing w:after="480" w:line="0" w:lineRule="atLeast"/>
      <w:ind w:hanging="360"/>
      <w:jc w:val="right"/>
    </w:pPr>
    <w:rPr>
      <w:rFonts w:ascii="Times New Roman" w:eastAsia="Times New Roman" w:hAnsi="Times New Roman"/>
      <w:spacing w:val="13"/>
      <w:sz w:val="23"/>
      <w:szCs w:val="23"/>
    </w:rPr>
  </w:style>
  <w:style w:type="character" w:customStyle="1" w:styleId="FontStyle18">
    <w:name w:val="Font Style18"/>
    <w:basedOn w:val="a0"/>
    <w:rsid w:val="00206BD7"/>
    <w:rPr>
      <w:rFonts w:ascii="Times New Roman" w:hAnsi="Times New Roman" w:cs="Times New Roman"/>
      <w:b/>
      <w:bCs/>
      <w:sz w:val="10"/>
      <w:szCs w:val="10"/>
    </w:rPr>
  </w:style>
  <w:style w:type="character" w:styleId="af6">
    <w:name w:val="Hyperlink"/>
    <w:basedOn w:val="a0"/>
    <w:uiPriority w:val="99"/>
    <w:unhideWhenUsed/>
    <w:rsid w:val="00725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bookread2.php?book=421658" TargetMode="External"/><Relationship Id="rId13" Type="http://schemas.openxmlformats.org/officeDocument/2006/relationships/hyperlink" Target="https://magtu.informsystema.ru/uploader/fileUpload?name=3851.pdf&amp;show=dcatalogues/1/1530464/3851.pdf&amp;view=true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magtu.informsystema.ru/uploader/fileUpload?name=1147.pdf&amp;show=dcatalogues/1/1121163/1147.pdf&amp;view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agtu.informsystema.ru/uploader/fileUpload?name=3850.pdf&amp;show=dcatalogues/1/1530463/3850.pdf&amp;view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agtu.informsystema.ru/uploader/fileUpload?name=4027.pdf&amp;show=dcatalogues/1/1532656/4027.pdf&amp;view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21.pdf&amp;show=dcatalogues/1/1123821/21.pdf&amp;view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DFDC0-FE0D-4213-A2CF-7868976B2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33</Pages>
  <Words>7651</Words>
  <Characters>43615</Characters>
  <Application>Microsoft Office Word</Application>
  <DocSecurity>0</DocSecurity>
  <Lines>363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2020-2021_s15_05_01-МПТ-20_43_plx_Химия_специализация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51164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2020-2021_s15_05_01-МПТ-20_43_plx_Химия_специализация N 3 Проектирование металлургических машин и комплексов</dc:title>
  <dc:creator>FastReport.NET</dc:creator>
  <cp:lastModifiedBy>n.pavlocheva</cp:lastModifiedBy>
  <cp:revision>6</cp:revision>
  <cp:lastPrinted>2020-10-16T04:48:00Z</cp:lastPrinted>
  <dcterms:created xsi:type="dcterms:W3CDTF">2020-10-16T04:49:00Z</dcterms:created>
  <dcterms:modified xsi:type="dcterms:W3CDTF">2020-11-02T07:06:00Z</dcterms:modified>
</cp:coreProperties>
</file>