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21" w:rsidRDefault="00D06121">
      <w:pPr>
        <w:rPr>
          <w:sz w:val="0"/>
          <w:szCs w:val="0"/>
        </w:rPr>
      </w:pPr>
    </w:p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  <w:r w:rsidR="00822E57">
        <w:rPr>
          <w:noProof/>
          <w:lang w:val="ru-RU" w:eastAsia="ru-RU"/>
        </w:rPr>
        <w:lastRenderedPageBreak/>
        <w:drawing>
          <wp:inline distT="0" distB="0" distL="0" distR="0">
            <wp:extent cx="5941060" cy="8816381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Констр и мо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Констр и моде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034F" w:rsidRDefault="002A03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499BF5" wp14:editId="6BF0F233">
            <wp:extent cx="5941060" cy="8953971"/>
            <wp:effectExtent l="0" t="0" r="0" b="0"/>
            <wp:docPr id="3" name="Рисунок 3" descr="C:\Users\t.salyaeva\Desktop\САЛЯЕВА\АКРЕДИТАЦИЯ 2020\ПРОГРАММЫ\дСДб-19-4 (графики) от МАрины перед акред\Б1.Б.20 Конструирование и моделирование (СТВ, АЮС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 перед акред\Б1.Б.20 Конструирование и моделирование (СТВ, АЮС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06121" w:rsidRPr="00822E5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эскизирования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38"/>
        </w:trPr>
        <w:tc>
          <w:tcPr>
            <w:tcW w:w="9357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822E5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6121" w:rsidRPr="00822E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643B1">
              <w:rPr>
                <w:lang w:val="ru-RU"/>
              </w:rPr>
              <w:t xml:space="preserve"> </w:t>
            </w:r>
            <w:proofErr w:type="gramEnd"/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277"/>
        </w:trPr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06121" w:rsidRPr="00822E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D061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определение понятий: дизайн-проект, анализ, синтез;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дизайн-проекту;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набор возможных решений задачи или подходов к выполнению дизайн-проекта.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(этапы) выполнения дизайн-проекта ;</w:t>
            </w:r>
          </w:p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06121" w:rsidRPr="00822E5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определять требования к дизайн-проекту и синтезировать подходы к решению задач в выполнении дизайн- проекта.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дизайн-проектирования;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синтезировать набор возможных решений задачи или подходов к выполнению дизайн-проекта в практической деятельности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решения задач проектной деятельности</w:t>
            </w:r>
          </w:p>
        </w:tc>
      </w:tr>
      <w:tr w:rsidR="00D06121" w:rsidRPr="00822E5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умениями аналитических и синтетических решений поставленных за-дач на практике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порядок выполнения работ в дизайн-проекте.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умением проектной работы;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при выполнении поставленных задач;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дизайн- проектирования;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06121" w:rsidRPr="00822E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6121" w:rsidRPr="00822E5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приемы конструирования;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 (этапы) предметов, товаров, промышленных образцов, коллекций, комплексов, сооружений, объектов, в том числе для создания доступной среды;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понятия: конструирование, моделирование, доступная среда;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конструированию предметов, товаров, промышленных образцов, коллекций, комплексов, сооружений, объектов, в том числе для создания доступной среды</w:t>
            </w:r>
          </w:p>
        </w:tc>
      </w:tr>
      <w:tr w:rsidR="00D06121" w:rsidRPr="00822E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конструировать предметы, товары, промышленные образцы, коллекции, комплексы, сооружения, объекты для создания доступной среды</w:t>
            </w:r>
          </w:p>
        </w:tc>
      </w:tr>
      <w:tr w:rsidR="00D06121" w:rsidRPr="00822E5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техникой конструирования;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конструирования предметов, товаров, промышленных образцов, коллекций, комплексов, сооружений, объектов для создания доступной среды в профессиональной области.</w:t>
            </w:r>
          </w:p>
        </w:tc>
      </w:tr>
      <w:tr w:rsidR="00D06121" w:rsidRPr="00822E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D06121" w:rsidRPr="00822E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применение современной шрифтовой культуры и компьютерных технологий в проектировании;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термины и понятие шрифтовой культуры</w:t>
            </w:r>
          </w:p>
        </w:tc>
      </w:tr>
      <w:tr w:rsidR="00D06121" w:rsidRPr="00822E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современную шрифтовую культуру и компьютерные технологии в дизайн-проектировании</w:t>
            </w:r>
          </w:p>
        </w:tc>
      </w:tr>
      <w:tr w:rsidR="00D06121" w:rsidRPr="00822E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современной шрифтовой культуры;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компьютерными технологиями в дизайн-проектировании графической продукции;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работы в графических программах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99"/>
        <w:gridCol w:w="405"/>
        <w:gridCol w:w="537"/>
        <w:gridCol w:w="630"/>
        <w:gridCol w:w="681"/>
        <w:gridCol w:w="531"/>
        <w:gridCol w:w="1546"/>
        <w:gridCol w:w="1617"/>
        <w:gridCol w:w="1247"/>
      </w:tblGrid>
      <w:tr w:rsidR="00D06121" w:rsidRPr="00822E57">
        <w:trPr>
          <w:trHeight w:hRule="exact" w:val="285"/>
        </w:trPr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D061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38"/>
        </w:trPr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D06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D061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 w:rsidRPr="00822E5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дизайна(визитки,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материалами и инструментами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картона.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разверток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бумажной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 w:rsidRPr="00822E5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gramStart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екоторые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(опытного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образца)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 (разработка) алгоритма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проекта в опорой на концептуальные основы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декорирования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 (модели упаковки из картона)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ПК-4,ПК- 5,ОПК-4</w:t>
            </w:r>
          </w:p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9357" w:type="dxa"/>
          </w:tcPr>
          <w:p w:rsidR="00D06121" w:rsidRDefault="00D06121"/>
        </w:tc>
      </w:tr>
      <w:tr w:rsidR="00D06121" w:rsidRPr="00822E5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643B1">
              <w:rPr>
                <w:lang w:val="ru-RU"/>
              </w:rPr>
              <w:t xml:space="preserve"> 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06121" w:rsidRPr="00822E57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277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822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822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822E5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>
        <w:trPr>
          <w:trHeight w:hRule="exact" w:val="40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Pr="007643B1">
              <w:rPr>
                <w:lang w:val="ru-RU"/>
              </w:rPr>
              <w:t xml:space="preserve"> </w:t>
            </w:r>
          </w:p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978-5-88247-535-1</w:t>
            </w:r>
            <w:r>
              <w:t xml:space="preserve"> </w:t>
            </w:r>
          </w:p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 w:rsidRPr="00822E57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Соко-лов].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МаГУ],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Калмыкова,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Книж-ный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“Университет”,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Объемно-пространственная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«Архитектура-С»,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 w:rsidRPr="00822E57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822E5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822E57">
        <w:trPr>
          <w:trHeight w:hRule="exact" w:val="277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09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28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822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70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4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40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 w:rsidRPr="00822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822E5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822E57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</w:tbl>
    <w:p w:rsidR="000841B2" w:rsidRDefault="000841B2">
      <w:pPr>
        <w:rPr>
          <w:lang w:val="ru-RU"/>
        </w:rPr>
      </w:pPr>
    </w:p>
    <w:p w:rsidR="000841B2" w:rsidRDefault="000841B2">
      <w:pPr>
        <w:rPr>
          <w:lang w:val="ru-RU"/>
        </w:rPr>
      </w:pPr>
      <w:r>
        <w:rPr>
          <w:lang w:val="ru-RU"/>
        </w:rPr>
        <w:br w:type="page"/>
      </w:r>
    </w:p>
    <w:p w:rsidR="00D06121" w:rsidRPr="000841B2" w:rsidRDefault="000841B2" w:rsidP="000841B2">
      <w:pPr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 w:rsidRPr="000841B2">
        <w:rPr>
          <w:rFonts w:ascii="Times New Roman" w:hAnsi="Times New Roman" w:cs="Times New Roman"/>
          <w:sz w:val="28"/>
          <w:szCs w:val="24"/>
          <w:lang w:val="ru-RU"/>
        </w:rPr>
        <w:lastRenderedPageBreak/>
        <w:t>Приложение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рекомендации к выполнению практических заданий, семинаров и комплексных проектных работ.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1.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метода пазов.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D5FC5D" wp14:editId="173F7D57">
            <wp:extent cx="1676400" cy="1120009"/>
            <wp:effectExtent l="0" t="0" r="0" b="0"/>
            <wp:docPr id="179" name="Рисунок 179" descr="7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-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B82840" wp14:editId="28ED218D">
            <wp:extent cx="501904" cy="723900"/>
            <wp:effectExtent l="0" t="0" r="0" b="0"/>
            <wp:docPr id="180" name="Рисунок 180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2.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метода сгибов.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2CF345" wp14:editId="537D57C3">
            <wp:extent cx="1076325" cy="1054941"/>
            <wp:effectExtent l="0" t="0" r="0" b="0"/>
            <wp:docPr id="181" name="Рисунок 181" descr="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-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9CA870" wp14:editId="36F686F0">
            <wp:extent cx="1619250" cy="1000125"/>
            <wp:effectExtent l="0" t="0" r="0" b="0"/>
            <wp:docPr id="182" name="Рисунок 18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-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3.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комбинированного метода.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A36C25" wp14:editId="5A78A1CE">
            <wp:extent cx="1362075" cy="948934"/>
            <wp:effectExtent l="0" t="0" r="0" b="0"/>
            <wp:docPr id="183" name="Рисунок 183" descr="3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-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E437EC" wp14:editId="2E423BA4">
            <wp:extent cx="876300" cy="988308"/>
            <wp:effectExtent l="0" t="0" r="0" b="0"/>
            <wp:docPr id="184" name="Рисунок 184" descr="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Приемы моделирования упаковки из картона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приведены нами ниже на рис.1, далее в таблице 1, дано описание этапов выполнения практических заданий. Студенты выполняют следующие развертку упаковки по выбору: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ВИДЫ УПАКОВОК ИЗ КАРТОНА И ИХ РАЗВЕРТКИ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Коробочный вид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F6D36D" wp14:editId="4119D610">
            <wp:extent cx="891540" cy="1114425"/>
            <wp:effectExtent l="0" t="0" r="0" b="0"/>
            <wp:docPr id="185" name="Рисунок 185" descr="%D1%8F%D1%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D1%8F%D1%8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35F902" wp14:editId="0C9E895D">
            <wp:extent cx="1781175" cy="1444731"/>
            <wp:effectExtent l="0" t="0" r="0" b="0"/>
            <wp:docPr id="186" name="Рисунок 186" descr="%D1%8F%D1%87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1%8F%D1%87%D1%8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085AC6" wp14:editId="108F3B4B">
            <wp:extent cx="876554" cy="1104900"/>
            <wp:effectExtent l="0" t="0" r="0" b="0"/>
            <wp:docPr id="187" name="Рисунок 187" descr="%D0%B2%D0%B0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B2%D0%B0%D0%B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E26C28" wp14:editId="465C3869">
            <wp:extent cx="2028825" cy="1379601"/>
            <wp:effectExtent l="0" t="0" r="0" b="0"/>
            <wp:docPr id="188" name="Рисунок 188" descr="%D0%B2%D0%B0%D0%B2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D0%B2%D0%B0%D0%B2%D0%B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ECF3FA" wp14:editId="4F58A3DF">
            <wp:extent cx="752856" cy="990600"/>
            <wp:effectExtent l="0" t="0" r="0" b="0"/>
            <wp:docPr id="189" name="Рисунок 189" descr="%D0%B0%D0%B0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D0%B0%D0%B0%D0%B0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938AFD" wp14:editId="3547D1BF">
            <wp:extent cx="1847850" cy="1256538"/>
            <wp:effectExtent l="0" t="0" r="0" b="0"/>
            <wp:docPr id="190" name="Рисунок 190" descr="%D0%B2%D0%B0%D0%B2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D0%B2%D0%B0%D0%B2%D0%B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464AF4" wp14:editId="66B63FD1">
            <wp:extent cx="922020" cy="1152525"/>
            <wp:effectExtent l="0" t="0" r="0" b="0"/>
            <wp:docPr id="191" name="Рисунок 191" descr="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BB1235" wp14:editId="3BB680ED">
            <wp:extent cx="1924050" cy="1359662"/>
            <wp:effectExtent l="0" t="0" r="0" b="0"/>
            <wp:docPr id="352" name="Рисунок 352" descr="%D0%BC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D0%BC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7CDFBC" wp14:editId="48A00EC1">
            <wp:extent cx="777240" cy="971550"/>
            <wp:effectExtent l="0" t="0" r="0" b="0"/>
            <wp:docPr id="353" name="Рисунок 353" descr="%D1%8F%D1%8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1%8F%D1%87-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62EBB0" wp14:editId="50F89627">
            <wp:extent cx="1571625" cy="1273017"/>
            <wp:effectExtent l="0" t="0" r="0" b="0"/>
            <wp:docPr id="354" name="Рисунок 354" descr="%D1%8F%D1%87%D1%8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1%8F%D1%87%D1%8F-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88" cy="12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BA5407D" wp14:editId="3DA7F1F2">
            <wp:extent cx="739140" cy="923925"/>
            <wp:effectExtent l="0" t="0" r="0" b="0"/>
            <wp:docPr id="356" name="Рисунок 356" descr="%D1%84%D1%84%D1%84%D1%84%D1%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%D1%84%D1%84%D1%84%D1%84%D1%84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F9B88A" wp14:editId="7D2967FC">
            <wp:extent cx="1552575" cy="1278287"/>
            <wp:effectExtent l="0" t="0" r="0" b="0"/>
            <wp:docPr id="357" name="Рисунок 357" descr="%D1%84%D1%84%D1%84%D1%84%D1%84%D1%84%D1%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%D1%84%D1%84%D1%84%D1%84%D1%84%D1%84%D1%84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7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стерильная упаковка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873771" wp14:editId="3666BE7F">
            <wp:extent cx="981075" cy="892778"/>
            <wp:effectExtent l="0" t="0" r="0" b="0"/>
            <wp:docPr id="360" name="Рисунок 360" descr="%D1%83%D1%83%D1%83%D1%83%D1%83%D1%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%D1%83%D1%83%D1%83%D1%83%D1%83%D1%8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A6DCD0" wp14:editId="0271E6C4">
            <wp:extent cx="597916" cy="838200"/>
            <wp:effectExtent l="0" t="0" r="0" b="0"/>
            <wp:docPr id="361" name="Рисунок 361" descr="%D1%83%D1%83%D1%83%D1%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%D1%83%D1%83%D1%83%D1%8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AEA074" wp14:editId="544E6546">
            <wp:extent cx="1428750" cy="904875"/>
            <wp:effectExtent l="19050" t="0" r="0" b="0"/>
            <wp:docPr id="362" name="Рисунок 362" descr="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BC%D0%BC%D0%BC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9004D2" wp14:editId="5615D6B0">
            <wp:extent cx="1847850" cy="1201103"/>
            <wp:effectExtent l="0" t="0" r="0" b="0"/>
            <wp:docPr id="363" name="Рисунок 363" descr="%D0%BC%D0%BC%D0%BC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%D0%BC%D0%BC%D0%BC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ED9F515" wp14:editId="2A9BE39F">
            <wp:extent cx="663702" cy="742950"/>
            <wp:effectExtent l="0" t="0" r="0" b="0"/>
            <wp:docPr id="364" name="Рисунок 364" descr="%D1%82%D1%82%D1%82%D1%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%D1%82%D1%82%D1%82%D1%82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781F0F" wp14:editId="504C4330">
            <wp:extent cx="942975" cy="726091"/>
            <wp:effectExtent l="0" t="0" r="0" b="0"/>
            <wp:docPr id="365" name="Рисунок 365" descr="%D1%82%D1%82%D1%82%D1%82%D1%82%D1%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%D1%82%D1%82%D1%82%D1%82%D1%82%D1%8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Коробки с донышком и крышкой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8BA5FE2" wp14:editId="40FD139A">
            <wp:extent cx="990600" cy="766064"/>
            <wp:effectExtent l="0" t="0" r="0" b="0"/>
            <wp:docPr id="366" name="Рисунок 3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E5E51E" wp14:editId="5993987F">
            <wp:extent cx="933450" cy="696976"/>
            <wp:effectExtent l="0" t="0" r="0" b="0"/>
            <wp:docPr id="367" name="Рисунок 36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6" cy="6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4E2FDC" wp14:editId="688EB7BA">
            <wp:extent cx="939800" cy="952500"/>
            <wp:effectExtent l="0" t="0" r="0" b="0"/>
            <wp:docPr id="368" name="Рисунок 3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2B4C3D" wp14:editId="061888B2">
            <wp:extent cx="2047875" cy="1174115"/>
            <wp:effectExtent l="0" t="0" r="0" b="0"/>
            <wp:docPr id="369" name="Рисунок 369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2-1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40C18B" wp14:editId="2D4DEA22">
            <wp:extent cx="1428750" cy="971550"/>
            <wp:effectExtent l="19050" t="0" r="0" b="0"/>
            <wp:docPr id="370" name="Рисунок 3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11BDEEA" wp14:editId="45437233">
            <wp:extent cx="1428750" cy="1247775"/>
            <wp:effectExtent l="0" t="0" r="0" b="0"/>
            <wp:docPr id="371" name="Рисунок 371" descr="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3-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Поддоны и лотки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80FB66" wp14:editId="3A394EF9">
            <wp:extent cx="1428750" cy="819150"/>
            <wp:effectExtent l="19050" t="0" r="0" b="0"/>
            <wp:docPr id="372" name="Рисунок 3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9774E8" wp14:editId="246CC8F1">
            <wp:extent cx="1666875" cy="1194594"/>
            <wp:effectExtent l="0" t="0" r="0" b="0"/>
            <wp:docPr id="373" name="Рисунок 37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658529" wp14:editId="5DB27E43">
            <wp:extent cx="1428750" cy="723900"/>
            <wp:effectExtent l="19050" t="0" r="0" b="0"/>
            <wp:docPr id="374" name="Рисунок 37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A2C0A9" wp14:editId="35C5D196">
            <wp:extent cx="1647825" cy="1274318"/>
            <wp:effectExtent l="0" t="0" r="0" b="0"/>
            <wp:docPr id="375" name="Рисунок 375" descr="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6-1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063832" wp14:editId="66A67B54">
            <wp:extent cx="1428750" cy="695325"/>
            <wp:effectExtent l="19050" t="0" r="0" b="0"/>
            <wp:docPr id="376" name="Рисунок 37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D622F4" wp14:editId="0107BCFE">
            <wp:extent cx="1390650" cy="1136024"/>
            <wp:effectExtent l="0" t="0" r="0" b="0"/>
            <wp:docPr id="377" name="Рисунок 37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EA014A" wp14:editId="4C404362">
            <wp:extent cx="1428750" cy="904875"/>
            <wp:effectExtent l="19050" t="0" r="0" b="0"/>
            <wp:docPr id="378" name="Рисунок 378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-1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65E13A" wp14:editId="577E4F53">
            <wp:extent cx="1219200" cy="1234008"/>
            <wp:effectExtent l="0" t="0" r="0" b="0"/>
            <wp:docPr id="379" name="Рисунок 379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8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B61A84" wp14:editId="1C23FAFE">
            <wp:extent cx="1428750" cy="1238250"/>
            <wp:effectExtent l="19050" t="0" r="0" b="0"/>
            <wp:docPr id="380" name="Рисунок 38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60AF3A" wp14:editId="372F0C74">
            <wp:extent cx="1733550" cy="1710436"/>
            <wp:effectExtent l="0" t="0" r="0" b="0"/>
            <wp:docPr id="381" name="Рисунок 38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9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Рукава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2FD8374" wp14:editId="72A8AD4A">
            <wp:extent cx="1428750" cy="895350"/>
            <wp:effectExtent l="19050" t="0" r="0" b="0"/>
            <wp:docPr id="382" name="Рисунок 38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-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0CD9E8" wp14:editId="24107405">
            <wp:extent cx="1914525" cy="1442276"/>
            <wp:effectExtent l="0" t="0" r="0" b="0"/>
            <wp:docPr id="383" name="Рисунок 383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-1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3FBC62" wp14:editId="762AC9E6">
            <wp:extent cx="1428750" cy="866775"/>
            <wp:effectExtent l="19050" t="0" r="0" b="0"/>
            <wp:docPr id="384" name="Рисунок 384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-1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9075A3" wp14:editId="5AFDDC6F">
            <wp:extent cx="1895475" cy="1301560"/>
            <wp:effectExtent l="0" t="0" r="0" b="0"/>
            <wp:docPr id="385" name="Рисунок 385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-2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FE6F94" wp14:editId="570B7820">
            <wp:extent cx="1095375" cy="803275"/>
            <wp:effectExtent l="0" t="0" r="0" b="0"/>
            <wp:docPr id="386" name="Рисунок 386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-1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0C4B06" wp14:editId="68A7187E">
            <wp:extent cx="2228850" cy="854393"/>
            <wp:effectExtent l="0" t="0" r="0" b="0"/>
            <wp:docPr id="387" name="Рисунок 387" descr="3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3-2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638897" wp14:editId="1E7BFB80">
            <wp:extent cx="971550" cy="1048435"/>
            <wp:effectExtent l="0" t="0" r="0" b="0"/>
            <wp:docPr id="388" name="Рисунок 38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6C0DAF" wp14:editId="6D559E2E">
            <wp:extent cx="1628775" cy="1017180"/>
            <wp:effectExtent l="0" t="0" r="0" b="0"/>
            <wp:docPr id="389" name="Рисунок 389" descr="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4-1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A23FFA" wp14:editId="537D17A3">
            <wp:extent cx="796544" cy="933450"/>
            <wp:effectExtent l="0" t="0" r="0" b="0"/>
            <wp:docPr id="390" name="Рисунок 390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-1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44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009C70" wp14:editId="0F7E2E76">
            <wp:extent cx="2857500" cy="876300"/>
            <wp:effectExtent l="19050" t="0" r="0" b="0"/>
            <wp:docPr id="391" name="Рисунок 391" descr="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5-1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6C91A10" wp14:editId="1BF9E22C">
            <wp:extent cx="849527" cy="838200"/>
            <wp:effectExtent l="0" t="0" r="0" b="0"/>
            <wp:docPr id="392" name="Рисунок 392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-1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2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6661B6" wp14:editId="5EBF7801">
            <wp:extent cx="1543050" cy="987552"/>
            <wp:effectExtent l="0" t="0" r="0" b="0"/>
            <wp:docPr id="393" name="Рисунок 393" descr="6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6-2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Папки и обертки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6BA5FD" wp14:editId="26CBBCC5">
            <wp:extent cx="981584" cy="857250"/>
            <wp:effectExtent l="0" t="0" r="0" b="0"/>
            <wp:docPr id="394" name="Рисунок 394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-2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158DBB" wp14:editId="62EB39AA">
            <wp:extent cx="1085850" cy="850197"/>
            <wp:effectExtent l="0" t="0" r="0" b="0"/>
            <wp:docPr id="395" name="Рисунок 395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-2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5101CF9" wp14:editId="06348415">
            <wp:extent cx="1428750" cy="666750"/>
            <wp:effectExtent l="19050" t="0" r="0" b="0"/>
            <wp:docPr id="396" name="Рисунок 39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-2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BBC46A" wp14:editId="696AE57B">
            <wp:extent cx="1085850" cy="989911"/>
            <wp:effectExtent l="0" t="0" r="0" b="0"/>
            <wp:docPr id="397" name="Рисунок 397" descr="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2-3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F28AC2" wp14:editId="27C1FD9C">
            <wp:extent cx="1428750" cy="885825"/>
            <wp:effectExtent l="19050" t="0" r="0" b="0"/>
            <wp:docPr id="398" name="Рисунок 398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-2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2B07F0" wp14:editId="05DC59DC">
            <wp:extent cx="771525" cy="1003404"/>
            <wp:effectExtent l="0" t="0" r="0" b="0"/>
            <wp:docPr id="399" name="Рисунок 399" descr="3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-3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6FEDF6" wp14:editId="6E08FA8A">
            <wp:extent cx="1428750" cy="933450"/>
            <wp:effectExtent l="19050" t="0" r="0" b="0"/>
            <wp:docPr id="400" name="Рисунок 400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-1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8069DB" wp14:editId="7E69DBC9">
            <wp:extent cx="1219200" cy="1349668"/>
            <wp:effectExtent l="0" t="0" r="0" b="0"/>
            <wp:docPr id="401" name="Рисунок 401" descr="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4-2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E219712" wp14:editId="29AD5A7E">
            <wp:extent cx="1428750" cy="885825"/>
            <wp:effectExtent l="19050" t="0" r="0" b="0"/>
            <wp:docPr id="402" name="Рисунок 40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-2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755C27" wp14:editId="035D2FD8">
            <wp:extent cx="1647825" cy="1622667"/>
            <wp:effectExtent l="0" t="0" r="0" b="0"/>
            <wp:docPr id="403" name="Рисунок 403" descr="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5-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0125B2" wp14:editId="2C0FE84B">
            <wp:extent cx="1428750" cy="828675"/>
            <wp:effectExtent l="19050" t="0" r="0" b="0"/>
            <wp:docPr id="404" name="Рисунок 404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-2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4F5BC9" wp14:editId="7481265A">
            <wp:extent cx="1562100" cy="1270508"/>
            <wp:effectExtent l="0" t="0" r="0" b="0"/>
            <wp:docPr id="405" name="Рисунок 405" descr="6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6-3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A9401C" wp14:editId="0D0D3DEE">
            <wp:extent cx="1428750" cy="1009650"/>
            <wp:effectExtent l="19050" t="0" r="0" b="0"/>
            <wp:docPr id="406" name="Рисунок 406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7-1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0D7913" wp14:editId="2FEAAEC9">
            <wp:extent cx="534520" cy="1009650"/>
            <wp:effectExtent l="0" t="0" r="0" b="0"/>
            <wp:docPr id="407" name="Рисунок 407" descr="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77-1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0" cy="10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40298A" wp14:editId="0D8668C7">
            <wp:extent cx="1428750" cy="1000125"/>
            <wp:effectExtent l="19050" t="0" r="0" b="0"/>
            <wp:docPr id="408" name="Рисунок 408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-2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6E655E" wp14:editId="3E33C780">
            <wp:extent cx="2028825" cy="1075277"/>
            <wp:effectExtent l="0" t="0" r="0" b="0"/>
            <wp:docPr id="409" name="Рисунок 409" descr="8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88-1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Сумки и пакеты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79592E" wp14:editId="415F3831">
            <wp:extent cx="1190625" cy="1428750"/>
            <wp:effectExtent l="19050" t="0" r="9525" b="0"/>
            <wp:docPr id="410" name="Рисунок 410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-4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FB7AA7" wp14:editId="569D441D">
            <wp:extent cx="1352550" cy="1014413"/>
            <wp:effectExtent l="0" t="0" r="0" b="0"/>
            <wp:docPr id="411" name="Рисунок 411" descr="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1-4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A4AF8A8" wp14:editId="593222FD">
            <wp:extent cx="1276350" cy="1428750"/>
            <wp:effectExtent l="19050" t="0" r="0" b="0"/>
            <wp:docPr id="412" name="Рисунок 412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-4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753B91" wp14:editId="737B2CF3">
            <wp:extent cx="1552575" cy="1076452"/>
            <wp:effectExtent l="0" t="0" r="0" b="0"/>
            <wp:docPr id="413" name="Рисунок 413" descr="2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2-4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78491B" wp14:editId="3C998120">
            <wp:extent cx="1047750" cy="1428750"/>
            <wp:effectExtent l="19050" t="0" r="0" b="0"/>
            <wp:docPr id="414" name="Рисунок 414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-4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FB8D2D" wp14:editId="3863EE69">
            <wp:extent cx="1762125" cy="1233488"/>
            <wp:effectExtent l="0" t="0" r="0" b="0"/>
            <wp:docPr id="415" name="Рисунок 415" descr="3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3-4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BDFDAB" wp14:editId="4FB98CEB">
            <wp:extent cx="1047750" cy="1428750"/>
            <wp:effectExtent l="19050" t="0" r="0" b="0"/>
            <wp:docPr id="416" name="Рисунок 416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-2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6000B2" wp14:editId="2A0760AA">
            <wp:extent cx="1876425" cy="1732566"/>
            <wp:effectExtent l="0" t="0" r="0" b="0"/>
            <wp:docPr id="417" name="Рисунок 417" descr="4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44-4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3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Поддоны и лотки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1435D7" wp14:editId="3A628260">
            <wp:extent cx="1019175" cy="1428750"/>
            <wp:effectExtent l="19050" t="0" r="9525" b="0"/>
            <wp:docPr id="418" name="Рисунок 418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-5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0306DB8" wp14:editId="0CEE2BAD">
            <wp:extent cx="904875" cy="1140599"/>
            <wp:effectExtent l="0" t="0" r="0" b="0"/>
            <wp:docPr id="419" name="Рисунок 419" descr="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-5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0E3AD4" wp14:editId="44F3AC95">
            <wp:extent cx="783266" cy="1076325"/>
            <wp:effectExtent l="0" t="0" r="0" b="0"/>
            <wp:docPr id="420" name="Рисунок 420" descr="2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2-5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30BA9A" wp14:editId="0F73840F">
            <wp:extent cx="770001" cy="819150"/>
            <wp:effectExtent l="0" t="0" r="0" b="0"/>
            <wp:docPr id="421" name="Рисунок 421" descr="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3-5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9DEC51" wp14:editId="0E7FDA76">
            <wp:extent cx="1095375" cy="1019658"/>
            <wp:effectExtent l="0" t="0" r="0" b="0"/>
            <wp:docPr id="422" name="Рисунок 422" descr="3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3-5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EC9E15" wp14:editId="657974D4">
            <wp:extent cx="998861" cy="752475"/>
            <wp:effectExtent l="0" t="0" r="0" b="0"/>
            <wp:docPr id="423" name="Рисунок 423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-3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1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83C3C0" wp14:editId="7CF99BAD">
            <wp:extent cx="962025" cy="865823"/>
            <wp:effectExtent l="0" t="0" r="0" b="0"/>
            <wp:docPr id="424" name="Рисунок 42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5-3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D630AA" wp14:editId="4A15A420">
            <wp:extent cx="1309901" cy="1170178"/>
            <wp:effectExtent l="0" t="0" r="0" b="0"/>
            <wp:docPr id="425" name="Рисунок 425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6-3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01" cy="11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464C92" wp14:editId="12F45AED">
            <wp:extent cx="2124075" cy="1019556"/>
            <wp:effectExtent l="0" t="0" r="0" b="0"/>
            <wp:docPr id="426" name="Рисунок 426" descr="6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66-4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1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Коробки необычной формы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51006D" wp14:editId="158A36A2">
            <wp:extent cx="1063506" cy="942975"/>
            <wp:effectExtent l="0" t="0" r="0" b="0"/>
            <wp:docPr id="427" name="Рисунок 427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-6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06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5EA0F1" wp14:editId="33513151">
            <wp:extent cx="1971675" cy="1117283"/>
            <wp:effectExtent l="0" t="0" r="0" b="0"/>
            <wp:docPr id="428" name="Рисунок 428" descr="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1-5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DDBC54" wp14:editId="718EBC6D">
            <wp:extent cx="878332" cy="990600"/>
            <wp:effectExtent l="0" t="0" r="0" b="0"/>
            <wp:docPr id="430" name="Рисунок 430" descr="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-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DFA09B" wp14:editId="1D21094B">
            <wp:extent cx="1419225" cy="988727"/>
            <wp:effectExtent l="0" t="0" r="0" b="0"/>
            <wp:docPr id="431" name="Рисунок 431" descr="3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3-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6E3174" wp14:editId="796BF33F">
            <wp:extent cx="1019175" cy="1428750"/>
            <wp:effectExtent l="19050" t="0" r="9525" b="0"/>
            <wp:docPr id="432" name="Рисунок 432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4-4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5FBC5C" wp14:editId="1CC9F4A9">
            <wp:extent cx="1581150" cy="1376918"/>
            <wp:effectExtent l="0" t="0" r="0" b="0"/>
            <wp:docPr id="433" name="Рисунок 433" descr="4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4-5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BBA5B4" wp14:editId="5BD0A79B">
            <wp:extent cx="1428750" cy="1390650"/>
            <wp:effectExtent l="19050" t="0" r="0" b="0"/>
            <wp:docPr id="435" name="Рисунок 435" descr="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-4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BACE81" wp14:editId="0F912BF8">
            <wp:extent cx="1704975" cy="1068451"/>
            <wp:effectExtent l="0" t="0" r="0" b="0"/>
            <wp:docPr id="436" name="Рисунок 436" descr="6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6-5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507B5F" wp14:editId="5D99C0C7">
            <wp:extent cx="990600" cy="1428750"/>
            <wp:effectExtent l="19050" t="0" r="0" b="0"/>
            <wp:docPr id="437" name="Рисунок 437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7-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858741" wp14:editId="13A2B736">
            <wp:extent cx="1724025" cy="1155097"/>
            <wp:effectExtent l="0" t="0" r="0" b="0"/>
            <wp:docPr id="438" name="Рисунок 438" descr="7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77-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45B49FD" wp14:editId="1D3251AB">
            <wp:extent cx="1428750" cy="1133475"/>
            <wp:effectExtent l="19050" t="0" r="0" b="0"/>
            <wp:docPr id="439" name="Рисунок 439" descr="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8-3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73D009" wp14:editId="2C00A49D">
            <wp:extent cx="1466850" cy="1432624"/>
            <wp:effectExtent l="0" t="0" r="0" b="0"/>
            <wp:docPr id="440" name="Рисунок 440" descr="8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88-2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B7EF7B" wp14:editId="3E6B105C">
            <wp:extent cx="1190625" cy="1428750"/>
            <wp:effectExtent l="19050" t="0" r="9525" b="0"/>
            <wp:docPr id="441" name="Рисунок 441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9-1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5F689F" wp14:editId="633D7560">
            <wp:extent cx="1857375" cy="1560195"/>
            <wp:effectExtent l="0" t="0" r="0" b="0"/>
            <wp:docPr id="442" name="Рисунок 442" descr="9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99-1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CCC701" wp14:editId="15FB571E">
            <wp:extent cx="1428750" cy="1285875"/>
            <wp:effectExtent l="19050" t="0" r="0" b="0"/>
            <wp:docPr id="443" name="Рисунок 44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49E6FF" wp14:editId="3C2FC151">
            <wp:extent cx="2152650" cy="1356170"/>
            <wp:effectExtent l="0" t="0" r="0" b="0"/>
            <wp:docPr id="444" name="Рисунок 444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a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5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F1823DC" wp14:editId="2C2463D3">
            <wp:extent cx="1428750" cy="1133475"/>
            <wp:effectExtent l="19050" t="0" r="0" b="0"/>
            <wp:docPr id="445" name="Рисунок 4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165246" wp14:editId="725EF8E1">
            <wp:extent cx="1400175" cy="1251438"/>
            <wp:effectExtent l="0" t="0" r="0" b="0"/>
            <wp:docPr id="446" name="Рисунок 446" descr="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d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7ECB72" wp14:editId="5B4FAA0E">
            <wp:extent cx="1295400" cy="1428750"/>
            <wp:effectExtent l="19050" t="0" r="0" b="0"/>
            <wp:docPr id="447" name="Рисунок 44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3BCC88" wp14:editId="03223109">
            <wp:extent cx="1165567" cy="1562100"/>
            <wp:effectExtent l="0" t="0" r="0" b="0"/>
            <wp:docPr id="448" name="Рисунок 448" descr="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f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6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Этапы выполнения практических работ с 1-3, таблица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677"/>
        <w:gridCol w:w="2162"/>
        <w:gridCol w:w="3074"/>
      </w:tblGrid>
      <w:tr w:rsidR="007353D2" w:rsidRPr="007353D2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</w:t>
            </w:r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задания</w:t>
            </w:r>
          </w:p>
        </w:tc>
      </w:tr>
      <w:tr w:rsidR="007353D2" w:rsidRPr="00822E57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Пазов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вставив формы в пазы.</w:t>
            </w:r>
          </w:p>
        </w:tc>
      </w:tr>
      <w:tr w:rsidR="007353D2" w:rsidRPr="00822E57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Сгибов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склеив формы.</w:t>
            </w:r>
          </w:p>
        </w:tc>
      </w:tr>
      <w:tr w:rsidR="007353D2" w:rsidRPr="00822E57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Комбинированный 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вставив формы в пазы, выполнив сгибы.</w:t>
            </w:r>
          </w:p>
        </w:tc>
      </w:tr>
    </w:tbl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Студенту необходимо выполнить задания для ознакомления с методами конструирования и моделирования на примере упаковки из картона. Самостоятельно разработать эскиз проекта и воплотить его в материале. Каждое задание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цвете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оформляется, подписывается и сдается в поставленный срок. 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Векторные развертки упаковок</w:t>
      </w:r>
    </w:p>
    <w:p w:rsidR="007353D2" w:rsidRPr="007353D2" w:rsidRDefault="007353D2" w:rsidP="007353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Весь графический материал в данном разделе представлен для ознакомительных целей. Источником большинства разверток является книга «Упаковка. Все об упаковке» ИД «Тигра», 2001 г.</w:t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с реверсной заправкой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BFDF84" wp14:editId="48EE9C1A">
            <wp:extent cx="2038350" cy="1016608"/>
            <wp:effectExtent l="0" t="0" r="0" b="0"/>
            <wp:docPr id="449" name="Рисунок 449" descr="001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01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03" cy="10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прямой заправкой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E7776D" wp14:editId="3EDD4C3E">
            <wp:extent cx="2219325" cy="1109663"/>
            <wp:effectExtent l="0" t="0" r="0" b="0"/>
            <wp:docPr id="450" name="Рисунок 450" descr="002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02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Щелевой замок с вырезом на клапане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C2B07A" wp14:editId="29F91CE0">
            <wp:extent cx="2162175" cy="1081088"/>
            <wp:effectExtent l="0" t="0" r="0" b="0"/>
            <wp:docPr id="451" name="Рисунок 451" descr="003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03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Торец с полным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D58E12" wp14:editId="1FB83A6F">
            <wp:extent cx="2105025" cy="1052513"/>
            <wp:effectExtent l="0" t="0" r="0" b="0"/>
            <wp:docPr id="452" name="Рисунок 452" descr="004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004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Торец со скошенным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A66B65" wp14:editId="0072EEF1">
            <wp:extent cx="2333625" cy="1169665"/>
            <wp:effectExtent l="0" t="0" r="0" b="0"/>
            <wp:docPr id="453" name="Рисунок 453" descr="005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05"/>
                    <pic:cNvPicPr>
                      <a:picLocks noChangeAspect="1" noChangeArrowheads="1"/>
                    </pic:cNvPicPr>
                  </pic:nvPicPr>
                  <pic:blipFill>
                    <a:blip r:embed="rId1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Торец с экономным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4540BB" wp14:editId="7FD13413">
            <wp:extent cx="2047875" cy="1023938"/>
            <wp:effectExtent l="0" t="0" r="0" b="0"/>
            <wp:docPr id="454" name="Рисунок 454" descr="006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06"/>
                    <pic:cNvPicPr>
                      <a:picLocks noChangeAspect="1" noChangeArrowheads="1"/>
                    </pic:cNvPicPr>
                  </pic:nvPicPr>
                  <pic:blipFill>
                    <a:blip r:embed="rId1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Лепестковый замок с частичным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C7C905" wp14:editId="66779211">
            <wp:extent cx="2409825" cy="1204913"/>
            <wp:effectExtent l="0" t="0" r="0" b="0"/>
            <wp:docPr id="455" name="Рисунок 455" descr="007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07"/>
                    <pic:cNvPicPr>
                      <a:picLocks noChangeAspect="1" noChangeArrowheads="1"/>
                    </pic:cNvPicPr>
                  </pic:nvPicPr>
                  <pic:blipFill>
                    <a:blip r:embed="rId1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Замок на лапке с язычком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2B7A6F" wp14:editId="6304A926">
            <wp:extent cx="2390775" cy="1195388"/>
            <wp:effectExtent l="0" t="0" r="0" b="0"/>
            <wp:docPr id="456" name="Рисунок 456" descr="008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08"/>
                    <pic:cNvPicPr>
                      <a:picLocks noChangeAspect="1" noChangeArrowheads="1"/>
                    </pic:cNvPicPr>
                  </pic:nvPicPr>
                  <pic:blipFill>
                    <a:blip r:embed="rId1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9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Щелевой замок и замок на лапке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D9F2D1" wp14:editId="784517DC">
            <wp:extent cx="2028825" cy="1014413"/>
            <wp:effectExtent l="0" t="0" r="0" b="0"/>
            <wp:docPr id="457" name="Рисунок 457" descr="009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09"/>
                    <pic:cNvPicPr>
                      <a:picLocks noChangeAspect="1" noChangeArrowheads="1"/>
                    </pic:cNvPicPr>
                  </pic:nvPicPr>
                  <pic:blipFill>
                    <a:blip r:embed="rId1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Складывающиеся клином поддерживающие клапаны и замок с язычком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B14E42" wp14:editId="6613ECDA">
            <wp:extent cx="2295525" cy="1147763"/>
            <wp:effectExtent l="0" t="0" r="0" b="0"/>
            <wp:docPr id="458" name="Рисунок 458" descr="010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10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Торец с почтовым якорным замком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724DD9" wp14:editId="2D2151D4">
            <wp:extent cx="1952625" cy="976313"/>
            <wp:effectExtent l="0" t="0" r="0" b="0"/>
            <wp:docPr id="459" name="Рисунок 459" descr="011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011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Верхний клапан с ушком частично перекрывает нижний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4CFD3E" wp14:editId="0E9C1B74">
            <wp:extent cx="1876425" cy="938213"/>
            <wp:effectExtent l="0" t="0" r="0" b="0"/>
            <wp:docPr id="460" name="Рисунок 460" descr="012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12"/>
                    <pic:cNvPicPr>
                      <a:picLocks noChangeAspect="1" noChangeArrowheads="1"/>
                    </pic:cNvPicPr>
                  </pic:nvPicPr>
                  <pic:blipFill>
                    <a:blip r:embed="rId1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пятой панелью для подвешивания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D5E239" wp14:editId="49545735">
            <wp:extent cx="2124075" cy="1064537"/>
            <wp:effectExtent l="0" t="0" r="0" b="0"/>
            <wp:docPr id="461" name="Рисунок 461" descr="013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13"/>
                    <pic:cNvPicPr>
                      <a:picLocks noChangeAspect="1" noChangeArrowheads="1"/>
                    </pic:cNvPicPr>
                  </pic:nvPicPr>
                  <pic:blipFill>
                    <a:blip r:embed="rId1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3" cy="106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Клапан-панель для подвешивания коробки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A2766D" wp14:editId="4AA61C32">
            <wp:extent cx="1876425" cy="938213"/>
            <wp:effectExtent l="0" t="0" r="0" b="0"/>
            <wp:docPr id="462" name="Рисунок 462" descr="014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14"/>
                    <pic:cNvPicPr>
                      <a:picLocks noChangeAspect="1" noChangeArrowheads="1"/>
                    </pic:cNvPicPr>
                  </pic:nvPicPr>
                  <pic:blipFill>
                    <a:blip r:embed="rId1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Подарочная коробка с декоративным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9499E1" wp14:editId="1CE04646">
            <wp:extent cx="1981200" cy="990600"/>
            <wp:effectExtent l="0" t="0" r="0" b="0"/>
            <wp:docPr id="463" name="Рисунок 463" descr="015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15"/>
                    <pic:cNvPicPr>
                      <a:picLocks noChangeAspect="1" noChangeArrowheads="1"/>
                    </pic:cNvPicPr>
                  </pic:nvPicPr>
                  <pic:blipFill>
                    <a:blip r:embed="rId1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 xml:space="preserve">Подарочная коробка с гребешком и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F4B6BB" wp14:editId="611312D3">
            <wp:extent cx="2647950" cy="1326810"/>
            <wp:effectExtent l="0" t="0" r="0" b="0"/>
            <wp:docPr id="464" name="Рисунок 464" descr="016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016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Крышка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щелевым клапаном и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C62243" wp14:editId="531D369C">
            <wp:extent cx="2333625" cy="1163960"/>
            <wp:effectExtent l="0" t="0" r="0" b="0"/>
            <wp:docPr id="465" name="Рисунок 465" descr="017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017"/>
                    <pic:cNvPicPr>
                      <a:picLocks noChangeAspect="1" noChangeArrowheads="1"/>
                    </pic:cNvPicPr>
                  </pic:nvPicPr>
                  <pic:blipFill>
                    <a:blip r:embed="rId1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2A034F">
      <w:pPr>
        <w:keepNext/>
        <w:widowControl w:val="0"/>
        <w:spacing w:before="4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Скошенная передняя панель,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крышка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раскрывающаяся на </w:t>
      </w:r>
      <w:r w:rsidR="002A034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мехах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C4E972" wp14:editId="773C8E08">
            <wp:extent cx="1685925" cy="842963"/>
            <wp:effectExtent l="0" t="0" r="0" b="0"/>
            <wp:docPr id="466" name="Рисунок 466" descr="018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018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Крышка с гранью наверху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21BE04" wp14:editId="4E839C0F">
            <wp:extent cx="2314575" cy="1157288"/>
            <wp:effectExtent l="0" t="0" r="0" b="0"/>
            <wp:docPr id="467" name="Рисунок 467" descr="019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019"/>
                    <pic:cNvPicPr>
                      <a:picLocks noChangeAspect="1" noChangeArrowheads="1"/>
                    </pic:cNvPicPr>
                  </pic:nvPicPr>
                  <pic:blipFill>
                    <a:blip r:embed="rId1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Крышка со вставным клапаном и разрывным якорным замком,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самоскладное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06C7EA" wp14:editId="61301507">
            <wp:extent cx="2085975" cy="1042988"/>
            <wp:effectExtent l="0" t="0" r="0" b="0"/>
            <wp:docPr id="468" name="Рисунок 468" descr="020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020"/>
                    <pic:cNvPicPr>
                      <a:picLocks noChangeAspect="1" noChangeArrowheads="1"/>
                    </pic:cNvPicPr>
                  </pic:nvPicPr>
                  <pic:blipFill>
                    <a:blip r:embed="rId1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Кубическая коробочка со сжимающимся складным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A39027" wp14:editId="79DDDD24">
            <wp:extent cx="2305050" cy="1149734"/>
            <wp:effectExtent l="0" t="0" r="0" b="0"/>
            <wp:docPr id="469" name="Рисунок 469" descr="02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021"/>
                    <pic:cNvPicPr>
                      <a:picLocks noChangeAspect="1" noChangeArrowheads="1"/>
                    </pic:cNvPicPr>
                  </pic:nvPicPr>
                  <pic:blipFill>
                    <a:blip r:embed="rId1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Водонепроницаемый конический контейнер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799807" wp14:editId="06CA1864">
            <wp:extent cx="2124075" cy="1059466"/>
            <wp:effectExtent l="0" t="0" r="0" b="0"/>
            <wp:docPr id="470" name="Рисунок 470" descr="022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22"/>
                    <pic:cNvPicPr>
                      <a:picLocks noChangeAspect="1" noChangeArrowheads="1"/>
                    </pic:cNvPicPr>
                  </pic:nvPicPr>
                  <pic:blipFill>
                    <a:blip r:embed="rId1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Двойной картонный сейф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16719F" wp14:editId="0211AA92">
            <wp:extent cx="2476500" cy="1238250"/>
            <wp:effectExtent l="0" t="0" r="0" b="0"/>
            <wp:docPr id="471" name="Рисунок 471" descr="023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023"/>
                    <pic:cNvPicPr>
                      <a:picLocks noChangeAspect="1" noChangeArrowheads="1"/>
                    </pic:cNvPicPr>
                  </pic:nvPicPr>
                  <pic:blipFill>
                    <a:blip r:embed="rId1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Двойной картонный сейф 2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C9534A" wp14:editId="188D3D31">
            <wp:extent cx="2647950" cy="1323975"/>
            <wp:effectExtent l="0" t="0" r="0" b="0"/>
            <wp:docPr id="472" name="Рисунок 472" descr="024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24"/>
                    <pic:cNvPicPr>
                      <a:picLocks noChangeAspect="1" noChangeArrowheads="1"/>
                    </pic:cNvPicPr>
                  </pic:nvPicPr>
                  <pic:blipFill>
                    <a:blip r:embed="rId1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полностью перекрывающимися клапанами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713C37" wp14:editId="7C200BC1">
            <wp:extent cx="2571750" cy="1282864"/>
            <wp:effectExtent l="0" t="0" r="0" b="0"/>
            <wp:docPr id="473" name="Рисунок 473" descr="025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25"/>
                    <pic:cNvPicPr>
                      <a:picLocks noChangeAspect="1" noChangeArrowheads="1"/>
                    </pic:cNvPicPr>
                  </pic:nvPicPr>
                  <pic:blipFill>
                    <a:blip r:embed="rId1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Шестигранная коробка для сладостей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6FDC07" wp14:editId="0258EE8F">
            <wp:extent cx="2009775" cy="1007357"/>
            <wp:effectExtent l="0" t="0" r="0" b="0"/>
            <wp:docPr id="474" name="Рисунок 474" descr="026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026"/>
                    <pic:cNvPicPr>
                      <a:picLocks noChangeAspect="1" noChangeArrowheads="1"/>
                    </pic:cNvPicPr>
                  </pic:nvPicPr>
                  <pic:blipFill>
                    <a:blip r:embed="rId1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Восьмигранная коробка для пиццы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C49AB9" wp14:editId="19707C96">
            <wp:extent cx="1714500" cy="859267"/>
            <wp:effectExtent l="0" t="0" r="0" b="0"/>
            <wp:docPr id="475" name="Рисунок 475" descr="027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027"/>
                    <pic:cNvPicPr>
                      <a:picLocks noChangeAspect="1" noChangeArrowheads="1"/>
                    </pic:cNvPicPr>
                  </pic:nvPicPr>
                  <pic:blipFill>
                    <a:blip r:embed="rId1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Складная коробка с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6834A7" wp14:editId="37B899F3">
            <wp:extent cx="1990725" cy="992777"/>
            <wp:effectExtent l="0" t="0" r="0" b="0"/>
            <wp:docPr id="476" name="Рисунок 476" descr="028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28"/>
                    <pic:cNvPicPr>
                      <a:picLocks noChangeAspect="1" noChangeArrowheads="1"/>
                    </pic:cNvPicPr>
                  </pic:nvPicPr>
                  <pic:blipFill>
                    <a:blip r:embed="rId1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9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Трапециевидная складная коробка с пустотелыми стенками и сцепными замками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F6CA5B" wp14:editId="79BDDF0B">
            <wp:extent cx="2124075" cy="1064536"/>
            <wp:effectExtent l="0" t="0" r="0" b="0"/>
            <wp:docPr id="477" name="Рисунок 477" descr="029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29"/>
                    <pic:cNvPicPr>
                      <a:picLocks noChangeAspect="1" noChangeArrowheads="1"/>
                    </pic:cNvPicPr>
                  </pic:nvPicPr>
                  <pic:blipFill>
                    <a:blip r:embed="rId1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Коробка с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самоскладывающимися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стенками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22AEF9" wp14:editId="419F313E">
            <wp:extent cx="2105025" cy="1055073"/>
            <wp:effectExtent l="0" t="0" r="0" b="0"/>
            <wp:docPr id="478" name="Рисунок 478" descr="030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30"/>
                    <pic:cNvPicPr>
                      <a:picLocks noChangeAspect="1" noChangeArrowheads="1"/>
                    </pic:cNvPicPr>
                  </pic:nvPicPr>
                  <pic:blipFill>
                    <a:blip r:embed="rId1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Двухсоставная самозамыкающаяся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30E680" wp14:editId="56078135">
            <wp:extent cx="2047875" cy="1023938"/>
            <wp:effectExtent l="0" t="0" r="0" b="0"/>
            <wp:docPr id="479" name="Рисунок 479" descr="031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031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Поддон с закреплением клапанов по краю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F4BDBE" wp14:editId="60202D04">
            <wp:extent cx="2571750" cy="1285875"/>
            <wp:effectExtent l="0" t="0" r="0" b="0"/>
            <wp:docPr id="480" name="Рисунок 480" descr="032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032"/>
                    <pic:cNvPicPr>
                      <a:picLocks noChangeAspect="1" noChangeArrowheads="1"/>
                    </pic:cNvPicPr>
                  </pic:nvPicPr>
                  <pic:blipFill>
                    <a:blip r:embed="rId1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конфет (шоколадное яйцо)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D6BCA32" wp14:editId="3B38AE8A">
            <wp:extent cx="2657475" cy="1328738"/>
            <wp:effectExtent l="0" t="0" r="0" b="0"/>
            <wp:docPr id="481" name="Рисунок 481" descr="033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33"/>
                    <pic:cNvPicPr>
                      <a:picLocks noChangeAspect="1" noChangeArrowheads="1"/>
                    </pic:cNvPicPr>
                  </pic:nvPicPr>
                  <pic:blipFill>
                    <a:blip r:embed="rId1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электрической лампочки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8CBDD3" wp14:editId="1A5B0B64">
            <wp:extent cx="2447925" cy="1221174"/>
            <wp:effectExtent l="0" t="0" r="0" b="0"/>
            <wp:docPr id="482" name="Рисунок 482" descr="034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034"/>
                    <pic:cNvPicPr>
                      <a:picLocks noChangeAspect="1" noChangeArrowheads="1"/>
                    </pic:cNvPicPr>
                  </pic:nvPicPr>
                  <pic:blipFill>
                    <a:blip r:embed="rId1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Упаковка для компакт-дисков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D0B699" wp14:editId="2EF9D90F">
            <wp:extent cx="2228850" cy="1114425"/>
            <wp:effectExtent l="0" t="0" r="0" b="0"/>
            <wp:docPr id="483" name="Рисунок 483" descr="035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35"/>
                    <pic:cNvPicPr>
                      <a:picLocks noChangeAspect="1" noChangeArrowheads="1"/>
                    </pic:cNvPicPr>
                  </pic:nvPicPr>
                  <pic:blipFill>
                    <a:blip r:embed="rId1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Упаковка для компакт-дисков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08E73F" wp14:editId="6A9C2AB6">
            <wp:extent cx="1866900" cy="933450"/>
            <wp:effectExtent l="0" t="0" r="0" b="0"/>
            <wp:docPr id="484" name="Рисунок 484" descr="036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036"/>
                    <pic:cNvPicPr>
                      <a:picLocks noChangeAspect="1" noChangeArrowheads="1"/>
                    </pic:cNvPicPr>
                  </pic:nvPicPr>
                  <pic:blipFill>
                    <a:blip r:embed="rId1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Развертка сумки с запиранием низа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1F6542" wp14:editId="437C3FFC">
            <wp:extent cx="2124075" cy="1062038"/>
            <wp:effectExtent l="0" t="0" r="0" b="0"/>
            <wp:docPr id="485" name="Рисунок 485" descr="037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037"/>
                    <pic:cNvPicPr>
                      <a:picLocks noChangeAspect="1" noChangeArrowheads="1"/>
                    </pic:cNvPicPr>
                  </pic:nvPicPr>
                  <pic:blipFill>
                    <a:blip r:embed="rId1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Сумка со складками на боковинах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AF8A6E" wp14:editId="395E564F">
            <wp:extent cx="1857375" cy="930873"/>
            <wp:effectExtent l="0" t="0" r="0" b="0"/>
            <wp:docPr id="486" name="Рисунок 486" descr="038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38"/>
                    <pic:cNvPicPr>
                      <a:picLocks noChangeAspect="1" noChangeArrowheads="1"/>
                    </pic:cNvPicPr>
                  </pic:nvPicPr>
                  <pic:blipFill>
                    <a:blip r:embed="rId1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Подарочная коробка с выдавливаемой или открываемой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21DEF3" wp14:editId="757310B4">
            <wp:extent cx="2257425" cy="1128713"/>
            <wp:effectExtent l="0" t="0" r="0" b="0"/>
            <wp:docPr id="487" name="Рисунок 487" descr="039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39"/>
                    <pic:cNvPicPr>
                      <a:picLocks noChangeAspect="1" noChangeArrowheads="1"/>
                    </pic:cNvPicPr>
                  </pic:nvPicPr>
                  <pic:blipFill>
                    <a:blip r:embed="rId1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Секционные составные коробки с подклеиваемой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54B01E" wp14:editId="7DF549EF">
            <wp:extent cx="2038350" cy="1016788"/>
            <wp:effectExtent l="0" t="0" r="0" b="0"/>
            <wp:docPr id="488" name="Рисунок 488" descr="040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040"/>
                    <pic:cNvPicPr>
                      <a:picLocks noChangeAspect="1" noChangeArrowheads="1"/>
                    </pic:cNvPicPr>
                  </pic:nvPicPr>
                  <pic:blipFill>
                    <a:blip r:embed="rId1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1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Подставка для шести предметов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224A43" wp14:editId="2C87D0AC">
            <wp:extent cx="2105025" cy="1054977"/>
            <wp:effectExtent l="0" t="0" r="0" b="0"/>
            <wp:docPr id="489" name="Рисунок 489" descr="041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041"/>
                    <pic:cNvPicPr>
                      <a:picLocks noChangeAspect="1" noChangeArrowheads="1"/>
                    </pic:cNvPicPr>
                  </pic:nvPicPr>
                  <pic:blipFill>
                    <a:blip r:embed="rId1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Цельнокроеный ящик с перегородкой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5D1246" wp14:editId="1A9305B0">
            <wp:extent cx="2085975" cy="1045489"/>
            <wp:effectExtent l="0" t="0" r="0" b="0"/>
            <wp:docPr id="490" name="Рисунок 490" descr="042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042"/>
                    <pic:cNvPicPr>
                      <a:picLocks noChangeAspect="1" noChangeArrowheads="1"/>
                    </pic:cNvPicPr>
                  </pic:nvPicPr>
                  <pic:blipFill>
                    <a:blip r:embed="rId1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Футляр для ролевых продуктов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4DE6F7" wp14:editId="68A243C8">
            <wp:extent cx="2276475" cy="1140866"/>
            <wp:effectExtent l="0" t="0" r="0" b="0"/>
            <wp:docPr id="491" name="Рисунок 491" descr="043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043"/>
                    <pic:cNvPicPr>
                      <a:picLocks noChangeAspect="1" noChangeArrowheads="1"/>
                    </pic:cNvPicPr>
                  </pic:nvPicPr>
                  <pic:blipFill>
                    <a:blip r:embed="rId1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Четырехугольная склеивающаяся коробка с прорезями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0F3662" wp14:editId="46A62890">
            <wp:extent cx="2409825" cy="1202217"/>
            <wp:effectExtent l="0" t="0" r="0" b="0"/>
            <wp:docPr id="492" name="Рисунок 492" descr="044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44"/>
                    <pic:cNvPicPr>
                      <a:picLocks noChangeAspect="1" noChangeArrowheads="1"/>
                    </pic:cNvPicPr>
                  </pic:nvPicPr>
                  <pic:blipFill>
                    <a:blip r:embed="rId1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Пакет-подушечка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6F09C8" wp14:editId="11D725F6">
            <wp:extent cx="2257425" cy="1126094"/>
            <wp:effectExtent l="0" t="0" r="0" b="0"/>
            <wp:docPr id="493" name="Рисунок 493" descr="045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45"/>
                    <pic:cNvPicPr>
                      <a:picLocks noChangeAspect="1" noChangeArrowheads="1"/>
                    </pic:cNvPicPr>
                  </pic:nvPicPr>
                  <pic:blipFill>
                    <a:blip r:embed="rId1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Круглая коробка с оборками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D7FBDA" wp14:editId="49E5977D">
            <wp:extent cx="2257425" cy="1126094"/>
            <wp:effectExtent l="0" t="0" r="0" b="0"/>
            <wp:docPr id="494" name="Рисунок 494" descr="046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46"/>
                    <pic:cNvPicPr>
                      <a:picLocks noChangeAspect="1" noChangeArrowheads="1"/>
                    </pic:cNvPicPr>
                  </pic:nvPicPr>
                  <pic:blipFill>
                    <a:blip r:embed="rId1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Коробка-фантик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закрытая с заломом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F16038" wp14:editId="5204F499">
            <wp:extent cx="2238375" cy="1116591"/>
            <wp:effectExtent l="0" t="0" r="0" b="0"/>
            <wp:docPr id="495" name="Рисунок 495" descr="047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47"/>
                    <pic:cNvPicPr>
                      <a:picLocks noChangeAspect="1" noChangeArrowheads="1"/>
                    </pic:cNvPicPr>
                  </pic:nvPicPr>
                  <pic:blipFill>
                    <a:blip r:embed="rId1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Двенадцатиугольная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286A86" wp14:editId="608B6175">
            <wp:extent cx="2091022" cy="1047750"/>
            <wp:effectExtent l="0" t="0" r="0" b="0"/>
            <wp:docPr id="496" name="Рисунок 496" descr="048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48"/>
                    <pic:cNvPicPr>
                      <a:picLocks noChangeAspect="1" noChangeArrowheads="1"/>
                    </pic:cNvPicPr>
                  </pic:nvPicPr>
                  <pic:blipFill>
                    <a:blip r:embed="rId1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2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Многосторонняя коробка с коническими стенками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26A9FB" wp14:editId="0C53F248">
            <wp:extent cx="1609725" cy="806783"/>
            <wp:effectExtent l="0" t="0" r="0" b="0"/>
            <wp:docPr id="497" name="Рисунок 497" descr="049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49"/>
                    <pic:cNvPicPr>
                      <a:picLocks noChangeAspect="1" noChangeArrowheads="1"/>
                    </pic:cNvPicPr>
                  </pic:nvPicPr>
                  <pic:blipFill>
                    <a:blip r:embed="rId2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Подарочная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расширяющаяся к верху с двускатной крышкой и ручкой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825D72" wp14:editId="2347951D">
            <wp:extent cx="1695450" cy="851614"/>
            <wp:effectExtent l="0" t="0" r="0" b="0"/>
            <wp:docPr id="498" name="Рисунок 498" descr="050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50"/>
                    <pic:cNvPicPr>
                      <a:picLocks noChangeAspect="1" noChangeArrowheads="1"/>
                    </pic:cNvPicPr>
                  </pic:nvPicPr>
                  <pic:blipFill>
                    <a:blip r:embed="rId2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шестигранным основанием и откидывающейся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3043F1" wp14:editId="32AB3630">
            <wp:extent cx="1924050" cy="962025"/>
            <wp:effectExtent l="0" t="0" r="0" b="0"/>
            <wp:docPr id="499" name="Рисунок 499" descr="051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051"/>
                    <pic:cNvPicPr>
                      <a:picLocks noChangeAspect="1" noChangeArrowheads="1"/>
                    </pic:cNvPicPr>
                  </pic:nvPicPr>
                  <pic:blipFill>
                    <a:blip r:embed="rId2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Цельнокроеная развертка коробки для подарков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4AADC5" wp14:editId="64F952B4">
            <wp:extent cx="1952625" cy="976313"/>
            <wp:effectExtent l="0" t="0" r="0" b="0"/>
            <wp:docPr id="500" name="Рисунок 500" descr="052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52"/>
                    <pic:cNvPicPr>
                      <a:picLocks noChangeAspect="1" noChangeArrowheads="1"/>
                    </pic:cNvPicPr>
                  </pic:nvPicPr>
                  <pic:blipFill>
                    <a:blip r:embed="rId2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виде коровы (кошки, собаки и т.п. в зависимости от рисунка вставной головы и хвоста)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E6B236" wp14:editId="6C4F8DE4">
            <wp:extent cx="2476500" cy="1238250"/>
            <wp:effectExtent l="0" t="0" r="0" b="0"/>
            <wp:docPr id="501" name="Рисунок 501" descr="053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53"/>
                    <pic:cNvPicPr>
                      <a:picLocks noChangeAspect="1" noChangeArrowheads="1"/>
                    </pic:cNvPicPr>
                  </pic:nvPicPr>
                  <pic:blipFill>
                    <a:blip r:embed="rId2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с окошком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036095" wp14:editId="739D1E99">
            <wp:extent cx="2200275" cy="1100138"/>
            <wp:effectExtent l="0" t="0" r="0" b="0"/>
            <wp:docPr id="502" name="Рисунок 502" descr="054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54"/>
                    <pic:cNvPicPr>
                      <a:picLocks noChangeAspect="1" noChangeArrowheads="1"/>
                    </pic:cNvPicPr>
                  </pic:nvPicPr>
                  <pic:blipFill>
                    <a:blip r:embed="rId2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Коробка с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 и отверстием у основания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ABD80E" wp14:editId="748C7051">
            <wp:extent cx="2409825" cy="1202365"/>
            <wp:effectExtent l="0" t="0" r="0" b="0"/>
            <wp:docPr id="503" name="Рисунок 503" descr="055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055"/>
                    <pic:cNvPicPr>
                      <a:picLocks noChangeAspect="1" noChangeArrowheads="1"/>
                    </pic:cNvPicPr>
                  </pic:nvPicPr>
                  <pic:blipFill>
                    <a:blip r:embed="rId2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Раздвигающаяся подвесная подставка для демонстрации товара с ушком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BDCE88" wp14:editId="6EA92207">
            <wp:extent cx="2295525" cy="1145336"/>
            <wp:effectExtent l="0" t="0" r="0" b="0"/>
            <wp:docPr id="504" name="Рисунок 504" descr="056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56"/>
                    <pic:cNvPicPr>
                      <a:picLocks noChangeAspect="1" noChangeArrowheads="1"/>
                    </pic:cNvPicPr>
                  </pic:nvPicPr>
                  <pic:blipFill>
                    <a:blip r:embed="rId2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Картонная подложка с кармашками для рекламы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8B5296" wp14:editId="20EC4200">
            <wp:extent cx="2276475" cy="1138238"/>
            <wp:effectExtent l="0" t="0" r="0" b="0"/>
            <wp:docPr id="505" name="Рисунок 505" descr="057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057"/>
                    <pic:cNvPicPr>
                      <a:picLocks noChangeAspect="1" noChangeArrowheads="1"/>
                    </pic:cNvPicPr>
                  </pic:nvPicPr>
                  <pic:blipFill>
                    <a:blip r:embed="rId2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Пирамидальная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ACB6FE" wp14:editId="56F50291">
            <wp:extent cx="2752725" cy="1373453"/>
            <wp:effectExtent l="0" t="0" r="0" b="0"/>
            <wp:docPr id="506" name="Рисунок 506" descr="058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058"/>
                    <pic:cNvPicPr>
                      <a:picLocks noChangeAspect="1" noChangeArrowheads="1"/>
                    </pic:cNvPicPr>
                  </pic:nvPicPr>
                  <pic:blipFill>
                    <a:blip r:embed="rId2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Призмовидная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сумка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705BC8" wp14:editId="417DB8BC">
            <wp:extent cx="2952750" cy="1473416"/>
            <wp:effectExtent l="0" t="0" r="0" b="0"/>
            <wp:docPr id="507" name="Рисунок 507" descr="059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059"/>
                    <pic:cNvPicPr>
                      <a:picLocks noChangeAspect="1" noChangeArrowheads="1"/>
                    </pic:cNvPicPr>
                  </pic:nvPicPr>
                  <pic:blipFill>
                    <a:blip r:embed="rId2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Пирамидальная коробка в форме свечи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F24DD2A" wp14:editId="14455812">
            <wp:extent cx="2457450" cy="1228725"/>
            <wp:effectExtent l="0" t="0" r="0" b="0"/>
            <wp:docPr id="508" name="Рисунок 508" descr="060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060"/>
                    <pic:cNvPicPr>
                      <a:picLocks noChangeAspect="1" noChangeArrowheads="1"/>
                    </pic:cNvPicPr>
                  </pic:nvPicPr>
                  <pic:blipFill>
                    <a:blip r:embed="rId2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сундучка с полукруглой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506CC7" wp14:editId="7F69D7A5">
            <wp:extent cx="2676525" cy="1338263"/>
            <wp:effectExtent l="0" t="0" r="0" b="0"/>
            <wp:docPr id="509" name="Рисунок 509" descr="061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061"/>
                    <pic:cNvPicPr>
                      <a:picLocks noChangeAspect="1" noChangeArrowheads="1"/>
                    </pic:cNvPicPr>
                  </pic:nvPicPr>
                  <pic:blipFill>
                    <a:blip r:embed="rId2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Шестиугольная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82CE7A" wp14:editId="2737E9C6">
            <wp:extent cx="2133600" cy="1066800"/>
            <wp:effectExtent l="0" t="0" r="0" b="0"/>
            <wp:docPr id="510" name="Рисунок 510" descr="062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062"/>
                    <pic:cNvPicPr>
                      <a:picLocks noChangeAspect="1" noChangeArrowheads="1"/>
                    </pic:cNvPicPr>
                  </pic:nvPicPr>
                  <pic:blipFill>
                    <a:blip r:embed="rId2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чемоданчика с ручками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102766" wp14:editId="31C43F0F">
            <wp:extent cx="2771775" cy="1385888"/>
            <wp:effectExtent l="0" t="0" r="0" b="0"/>
            <wp:docPr id="511" name="Рисунок 511" descr="063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063"/>
                    <pic:cNvPicPr>
                      <a:picLocks noChangeAspect="1" noChangeArrowheads="1"/>
                    </pic:cNvPicPr>
                  </pic:nvPicPr>
                  <pic:blipFill>
                    <a:blip r:embed="rId2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для пиццы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B3F578" wp14:editId="22DCE053">
            <wp:extent cx="2390775" cy="1195388"/>
            <wp:effectExtent l="0" t="0" r="0" b="0"/>
            <wp:docPr id="512" name="Рисунок 512" descr="064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064"/>
                    <pic:cNvPicPr>
                      <a:picLocks noChangeAspect="1" noChangeArrowheads="1"/>
                    </pic:cNvPicPr>
                  </pic:nvPicPr>
                  <pic:blipFill>
                    <a:blip r:embed="rId2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54" cy="11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Обувная коробка с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96A0EE" wp14:editId="43A87698">
            <wp:extent cx="2619375" cy="1307125"/>
            <wp:effectExtent l="0" t="0" r="0" b="0"/>
            <wp:docPr id="513" name="Рисунок 513" descr="065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065"/>
                    <pic:cNvPicPr>
                      <a:picLocks noChangeAspect="1" noChangeArrowheads="1"/>
                    </pic:cNvPicPr>
                  </pic:nvPicPr>
                  <pic:blipFill>
                    <a:blip r:embed="rId2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8" cy="130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Восьмиуголная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коробка с ручкой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DA7E89" wp14:editId="49351507">
            <wp:extent cx="2324100" cy="1162050"/>
            <wp:effectExtent l="0" t="0" r="0" b="0"/>
            <wp:docPr id="514" name="Рисунок 514" descr="066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066"/>
                    <pic:cNvPicPr>
                      <a:picLocks noChangeAspect="1" noChangeArrowheads="1"/>
                    </pic:cNvPicPr>
                  </pic:nvPicPr>
                  <pic:blipFill>
                    <a:blip r:embed="rId2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3" cy="11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бутылки со скошенным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747D6B" wp14:editId="53FC3D79">
            <wp:extent cx="2524125" cy="1262063"/>
            <wp:effectExtent l="0" t="0" r="0" b="0"/>
            <wp:docPr id="515" name="Рисунок 515" descr="067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067"/>
                    <pic:cNvPicPr>
                      <a:picLocks noChangeAspect="1" noChangeArrowheads="1"/>
                    </pic:cNvPicPr>
                  </pic:nvPicPr>
                  <pic:blipFill>
                    <a:blip r:embed="rId2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75" cy="126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саквояжа с ручками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CF2F5D" wp14:editId="3D58C58C">
            <wp:extent cx="2695575" cy="1347788"/>
            <wp:effectExtent l="0" t="0" r="0" b="0"/>
            <wp:docPr id="516" name="Рисунок 516" descr="068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068"/>
                    <pic:cNvPicPr>
                      <a:picLocks noChangeAspect="1" noChangeArrowheads="1"/>
                    </pic:cNvPicPr>
                  </pic:nvPicPr>
                  <pic:blipFill>
                    <a:blip r:embed="rId2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Семинарские занятия.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Студенты выбирают тему для доклада. Доклад выполняется на 5-7 стр. формат А-4. Доклад сопровождается презентацией (15-20 слайдов).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понятию дизайн-проект.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понятиям моделирование и конструирование в дизайне.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Анализ и синтез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Исторический обзор развития конструирования и моделирования в России. 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Перечислите основные требования к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дизайн-проекту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этапы, задачи и подходы при выполнении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(последовательность проектирования).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Определите роль конструирования и моделирования в проектной деятельности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Проектно-графическое моделирование как язык дизайна.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Перечислите программы для компьютерного моделирования.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</w:t>
      </w:r>
      <w:proofErr w:type="spell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проекно</w:t>
      </w:r>
      <w:proofErr w:type="spell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-графическое моделирование как деятельность: способ, процесс, результат.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Назовите средства и материалы в работе дизайнера.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  <w:t>Задания на решение задач из профессиональной области (комплексные задания):</w:t>
      </w:r>
    </w:p>
    <w:p w:rsidR="007353D2" w:rsidRPr="007353D2" w:rsidRDefault="007353D2" w:rsidP="007353D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Конструирование и моделирование своего изделия (опытного образца). Алгоритм работы, этапы выполнения (презентация).</w:t>
      </w:r>
    </w:p>
    <w:p w:rsidR="007353D2" w:rsidRPr="007353D2" w:rsidRDefault="007353D2" w:rsidP="007353D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своей модели (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мебели из картона.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1. Примеры упаковки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19F5FA2" wp14:editId="2A24802D">
            <wp:extent cx="4257675" cy="3513616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33" cy="35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B2" w:rsidRPr="007353D2" w:rsidRDefault="000841B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53D2" w:rsidRPr="007353D2" w:rsidRDefault="007353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353D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841B2" w:rsidRPr="000841B2" w:rsidRDefault="000841B2" w:rsidP="000841B2">
      <w:pPr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 w:rsidRPr="000841B2">
        <w:rPr>
          <w:rFonts w:ascii="Times New Roman" w:hAnsi="Times New Roman" w:cs="Times New Roman"/>
          <w:sz w:val="28"/>
          <w:szCs w:val="24"/>
          <w:lang w:val="ru-RU"/>
        </w:rPr>
        <w:lastRenderedPageBreak/>
        <w:t>Приложение 2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«Конструирование и моделирование» предусмотрена аудиторная и внеаудиторная самостоятельная работа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Аудиторная самостоятельная работа студентов предполагает решение практических заданий, комплексных заданий на занятиях и работу с электронными библиотеками.</w:t>
      </w:r>
      <w:r w:rsidRPr="007353D2"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  <w:t xml:space="preserve"> </w:t>
      </w: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Моделирование и конструирование в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дизайн-проектировании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работа:</w:t>
      </w:r>
      <w:r w:rsidRPr="007353D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самостоятельное изучение учебной и научно литературы. Работа с электронными библиотеками.</w:t>
      </w:r>
    </w:p>
    <w:p w:rsidR="007353D2" w:rsidRPr="007353D2" w:rsidRDefault="007353D2" w:rsidP="007353D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7353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Перечень вопросов для самопроверки: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понятию дизайн-проект.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понятиям моделирование и конструирование в дизайне.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Анализ и синтез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Исторический обзор развития конструирования и моделирования в России. 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Перечислите основные требования к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дизайн-проекту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этапы, задачи и подходы при выполнении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(последовательность проектирования).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Определите роль конструирования и моделирования в проектной деятельности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Проектно-графическое моделирование как язык дизайна.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Перечислите программы для компьютерного моделирования.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</w:t>
      </w:r>
      <w:proofErr w:type="spell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проекно</w:t>
      </w:r>
      <w:proofErr w:type="spell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-графическое моделирование как деятельность: способ, процесс, результат.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Назовите средства и материалы, инструменты в работе дизайнера.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текущего контроля успеваемости: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 опрос.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Методы и приемы моделирования и конструирования упаковки из картона.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текущего контроля успеваемости: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заданий.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 (практические проектные работы):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пазов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сгибов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Комбинированный метод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6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Технологии моделирования и конструирования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текущего контроля успеваемости: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семинар, выполнение комплексных заданий.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промежуточной аттестации: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зачет. </w:t>
      </w:r>
    </w:p>
    <w:p w:rsidR="007353D2" w:rsidRPr="007353D2" w:rsidRDefault="007353D2" w:rsidP="007353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Исторический обзор развития моделирования и конструирования упаковки.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Моделирование и конструирование в СССР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Упаковка из картона. 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и конструирование в графическом дизайне.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моделирования и конструирования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 и инструменты.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Техники моделирования и конструирования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пазов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сгибов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Комбинированный метод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выполнения своего проекта из картона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Связь цифрового искусства с конструированием и моделированием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и этапы выполнения макета средового объекта из картона (на примере своего образца)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Виды подарочной упаковочной продукции.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упаковки в графической программе.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Концептуальные основы конструирования и моделирования упаковки.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безопасности в работе по конструированию и моделированию из картона.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Фирменный стиль и упаковка.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цветового решения при разработке упаковки.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  <w:t>Задания на решение задач из профессиональной области (комплексные задания):</w:t>
      </w:r>
    </w:p>
    <w:p w:rsidR="007353D2" w:rsidRPr="007353D2" w:rsidRDefault="007353D2" w:rsidP="007353D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Конструирование и моделирование своего изделия (опытного образца упаковки). Алгоритм работы, этапы выполнения.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1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Какое определение соответствует художественному конструированию.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постановке натюрмортов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процесс решения проектной задачи, включающий в себя этапы разработки концепции</w:t>
      </w:r>
      <w:r w:rsidRPr="007353D2">
        <w:rPr>
          <w:rFonts w:ascii="Times New Roman" w:eastAsiaTheme="minorHAns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приготовлению пельменей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составления меню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Конструирование – это ……….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макияжа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создание конструкции чего-либо нового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процесса работы по посадке кабачков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плана работы по технике безопасности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Художественное конструирование и дизайн. Какой знак вы бы поставили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-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  <w:t>=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+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*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Какую бумагу применяют </w:t>
      </w:r>
      <w:proofErr w:type="spellStart"/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</w:t>
      </w:r>
      <w:proofErr w:type="spellEnd"/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конструировании?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Любую по необходимости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Только бархатную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самоклеящуюся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ватман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Какие слова из перечисленных подходят для продолжения предложения. «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.по мере развития человеческого общества на смену ремесленному ручному труду пришло………..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разделение труда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промышленное производство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изобразительное искусство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автодело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При конструировании буклета можно применять картон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нет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всегда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Входит ли формирование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творческих способностей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одну из задач по конструированию?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«.. построение целостного произведения, все элементы которого находятся во взаимосвязи и гармоническом единстве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..» 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Это определение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подходит к слову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питца</w:t>
      </w:r>
      <w:proofErr w:type="spellEnd"/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композиция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буклет 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автокресло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Является ли настольный перекидной календарь объектом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единство содержания и формы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может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Является ли буклет объектом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пропорциональности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может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Являются ли предметы наружной реклам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ы(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объемные буквы, указатели, рекламные зеркала) объектами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сохранения энергии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возможно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Является ли упаковка объектом конструирования?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rPr>
          <w:rFonts w:eastAsiaTheme="minorHAnsi"/>
          <w:lang w:val="ru-RU"/>
        </w:rPr>
      </w:pPr>
    </w:p>
    <w:p w:rsidR="000841B2" w:rsidRDefault="000841B2">
      <w:pPr>
        <w:rPr>
          <w:sz w:val="24"/>
          <w:lang w:val="ru-RU"/>
        </w:rPr>
      </w:pPr>
    </w:p>
    <w:p w:rsidR="007353D2" w:rsidRDefault="007353D2">
      <w:pPr>
        <w:rPr>
          <w:sz w:val="24"/>
          <w:lang w:val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2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Из истории известно, что первой упаковкой была…..?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32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металлическая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 xml:space="preserve">глиняная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стеклянная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Относится ли стеклянная тара к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одному из древнейших видов упаковки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По назначению тару и упаковку можно разделить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на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:?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потребительскую; транспортную; производственную, специальную (консервирующую)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утилитарную, бумажную, деревянную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конфетную, чайную, молочную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жестяную, стеклянную, деревянную 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Являлся ли глиняный сосуд в древности упаковкой?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Каким методом производили стеклянные изящные древнеегипетские флаконы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выдавливания стекла из формы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методом формования кварцевой пасты вокруг металлического стержня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вытачивания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вырезания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 называлась упаковка в Древней Греции объемом 30 литров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амфора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кубок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крынка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тандыр</w:t>
      </w:r>
      <w:proofErr w:type="spellEnd"/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Предназначаются для продажи населению товара, являются частью товара и входят в его стоимость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…К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упаковке относится эта информация?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потребительская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транспортная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производственная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специальная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Что такое универсальный пакет?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деревянная коробка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бумажный кулек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бумажный пакет с плоским дном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коробка из картона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Где и в каком веке была изобретена стеклодувная трубка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в Вавилоне в 1 веке до н.э.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2 век до н.э.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 Германии в Х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 xml:space="preserve">во Франции в 3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</w:t>
      </w:r>
      <w:proofErr w:type="gramEnd"/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год принято считать годом рождения 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тюбика, как упаковки?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1841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1567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1985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1389 год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Является ли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Tetra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Pak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упаковкой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В каком году был и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зобретен целлофан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в 1911 году швейцарским химиком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1555 году английским математиком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1967 году немецким биологом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1843 году французским ученым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 построении разверток упаковок используют различные линии. Что обозначает сплошная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линию сгиба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сквозную прорезь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называется упаковка, которую складывается без применения клеящего вещества?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самосборные</w:t>
      </w:r>
      <w:proofErr w:type="spell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клеевые шовные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клеевые бесшовные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lang w:val="ru-RU"/>
        </w:rPr>
        <w:t>трансформеры</w:t>
      </w:r>
      <w:proofErr w:type="spellEnd"/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пунктирная 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 xml:space="preserve">обозначает </w:t>
      </w:r>
      <w:proofErr w:type="spellStart"/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биговку</w:t>
      </w:r>
      <w:proofErr w:type="spellEnd"/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обозначает границу маркировки</w:t>
      </w:r>
    </w:p>
    <w:p w:rsidR="007353D2" w:rsidRPr="007353D2" w:rsidRDefault="007353D2" w:rsidP="007353D2">
      <w:pPr>
        <w:rPr>
          <w:rFonts w:eastAsiaTheme="minorHAnsi"/>
          <w:lang w:val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3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Как вы считаете можно ли назвать маску элементом фирменного стиля?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В какой пещере археологи нашли рисунки каменного века, которые изображают охотников в ритуальных масках животных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пещере 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Марико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(США)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пещере Ласко (Франция)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 пещере 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Солилецк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Россиия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пещере Рафаэль (Англия)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Какие материалы применяли в древности для изготовления масок?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пластик, стекло 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кожу, металл, ткань, древесину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самоклеку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и оргстекло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чугун, гранит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Какой главный момент воздействия маски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 xml:space="preserve">тайна носителя ее личности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звуков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использования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рукоделия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Носили ли маски скоморохи, шуты, клоуны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может быть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существовали маски?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Носили ли жрецы и жрицы маски?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 вы считаете. Существовали ли в Египте погребальные маски?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нет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Китае существовало много видов масок. Существовали ли маски для новорожденных?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Какой из ежегодных мировых карнавалов считается одним из старейших карнавалов мира?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Московский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Магнитогорский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Ханты-Мансийский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Венецианский карнавал 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 каких материалов изготавливается традиционная венецианская маска?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бумага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дерево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чугун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пластик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называется техника изготовления масок из кусочков бумаги приклеенных друг к другу?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безе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папье-маше 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батик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резьба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На современном этапе могут ли быть использованы маски в детских мероприятиях?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gramStart"/>
      <w:r w:rsidRPr="007353D2">
        <w:rPr>
          <w:rFonts w:ascii="Times New Roman" w:eastAsiaTheme="minorHAnsi" w:hAnsi="Times New Roman" w:cs="Times New Roman"/>
          <w:sz w:val="28"/>
          <w:lang w:val="ru-RU"/>
        </w:rPr>
        <w:t>Конечно</w:t>
      </w:r>
      <w:proofErr w:type="gram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Конечно да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вы думаете. Можно ли использовать для украшения масок такие современные инструменты как маркеры и фломастеры?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да, конечно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нет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называются маски, для изготовления которых используются нано технологии?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3d – маски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экспресс маски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маски на вынос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карманные маски</w:t>
      </w: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Default="007353D2">
      <w:pPr>
        <w:rPr>
          <w:sz w:val="24"/>
          <w:lang w:val="ru-RU"/>
        </w:rPr>
      </w:pPr>
    </w:p>
    <w:p w:rsidR="007353D2" w:rsidRPr="007353D2" w:rsidRDefault="007353D2" w:rsidP="007353D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ИТОГОВЫЙ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Конструирование – это ……….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макияжа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создание конструкции чего-либо нового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процесса работы по посадке кабачков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плана работы по технике безопасности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 вы считаете можно ли назвать маску элементом фирменного стиля?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Какие материалы применяли в древности для изготовления масок?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пластик, стекло 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кожу, металл, ткань, древесину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самоклеку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и оргстекло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чугун, гранит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Художественное конструирование и дизайн. Какой знак вы бы поставили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-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  <w:t>=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+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*</w:t>
      </w:r>
    </w:p>
    <w:p w:rsidR="007353D2" w:rsidRPr="007353D2" w:rsidRDefault="007353D2" w:rsidP="007353D2">
      <w:pPr>
        <w:spacing w:after="0" w:line="240" w:lineRule="auto"/>
        <w:ind w:left="78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Какое определение соответствует художественному конструированию.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постановке натюрмортов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процесс решения проектной задачи, включающий в себя этапы разработки концепции</w:t>
      </w:r>
      <w:r w:rsidRPr="007353D2">
        <w:rPr>
          <w:rFonts w:ascii="Times New Roman" w:eastAsiaTheme="minorHAns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процесс решения задач по приготовлению пельменей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составления меню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Носили ли маски скоморохи, шуты, клоуны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может быть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ind w:left="567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существовали маски?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ind w:left="1069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Какую бумагу применяют </w:t>
      </w:r>
      <w:proofErr w:type="spellStart"/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</w:t>
      </w:r>
      <w:proofErr w:type="spellEnd"/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конструировании?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Любую по необходимости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Только бархатную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самоклеящуюся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ватман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Относится ли стеклянная тара к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одному из древнейших видов упаковки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 вы считаете. Существовали ли в Египте погребальные маски?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Входит ли формирование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творческих способностей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одну из задач по конструированию?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Является ли упаковка объектом конструирования?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Каким методом производили стеклянные изящные древнеегипетские флаконы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выдавливания стекла из формы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методом формования кварцевой пасты вокруг металлического стержня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вытачивания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вырезания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Китае существовало много видов масок. Существовали ли маски для новорожденных?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Являлся ли глиняный сосуд в древности упаковкой?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Какой год принято считать годом рождения 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тюбика, как упаковки?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1841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1567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1985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1389 год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Какой из ежегодных мировых карнавалов считается одним из старейших карнавалов мира?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Московский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Магнитогорский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Ханты-Мансийский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Венецианский карнавал 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пунктирная 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 xml:space="preserve">обозначает </w:t>
      </w:r>
      <w:proofErr w:type="spellStart"/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биговку</w:t>
      </w:r>
      <w:proofErr w:type="spellEnd"/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обозначает границу маркировки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Как называется техника изготовления масок из кусочков бумаги приклеенных друг к другу?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безе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папье-маше 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батик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резьба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Как называется упаковка, которую складывается без применения клеящего вещества?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самосборные</w:t>
      </w:r>
      <w:proofErr w:type="spell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клеевые шовные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клеевые бесшовные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lang w:val="ru-RU"/>
        </w:rPr>
        <w:t>трансформеры</w:t>
      </w:r>
      <w:proofErr w:type="spellEnd"/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сплошная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линию сгиба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сквозную прорезь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 каких материалов изготавливается традиционная венецианская маска?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бумага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дерево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чугун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пластик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Является ли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Tetra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Pak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упаковкой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Что такое универсальный пакет?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деревянная коробка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бумажный кулек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бумажный пакет с плоским дном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коробка из картона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Как вы думаете. Можно ли использовать для украшения масок такие современные инструменты как маркеры и фломастеры?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да, конечно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нет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называются маски, для изготовления которых используются нано технологии?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3d – маски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экспресс маски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маски на вынос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карманные маски</w:t>
      </w: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Предназначаются для продажи населению товара, являются частью товара и входят в его стоимость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…К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упаковке относится эта информация?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потребительская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транспортная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производственная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специальная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Носили ли жрецы и жрицы маски?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 называлась упаковка в Древней Греции объемом 30 литров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амфора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кубок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крынка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тандыр</w:t>
      </w:r>
      <w:proofErr w:type="spellEnd"/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Из истории известно, что первой упаковкой была…..?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32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металлическая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 xml:space="preserve">глиняная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стеклянная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бумажная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сохранения энергии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возможно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По назначению тару и упаковку можно разделить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на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:?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потребительскую; транспортную; производственную, специальную (консервирующую)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утилитарную, бумажную, деревянную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конфетную, чайную, молочную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жестяную, стеклянную, деревянную </w:t>
      </w:r>
    </w:p>
    <w:p w:rsidR="00A70AE2" w:rsidRDefault="00A70AE2">
      <w:pPr>
        <w:rPr>
          <w:sz w:val="24"/>
          <w:lang w:val="ru-RU"/>
        </w:rPr>
        <w:sectPr w:rsidR="00A70AE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0AE2" w:rsidRPr="00A70AE2" w:rsidRDefault="00A70AE2" w:rsidP="00A70A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70AE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A70AE2" w:rsidRPr="00A70AE2" w:rsidRDefault="00A70AE2" w:rsidP="00A70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70A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70AE2" w:rsidRPr="00A70AE2" w:rsidRDefault="00A70AE2" w:rsidP="00A70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A70AE2" w:rsidRPr="00A70AE2" w:rsidTr="008F35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70AE2" w:rsidRPr="00822E57" w:rsidTr="008F35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ПК-4-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способностью анализировать и определять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 синтезировать набор возможных решений задачи или подходов к выполнению дизайн-проекта</w:t>
            </w:r>
          </w:p>
        </w:tc>
      </w:tr>
      <w:tr w:rsidR="00A70AE2" w:rsidRPr="00822E57" w:rsidTr="008F35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определение понятий: дизайн-проект, анализ, синтез;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основные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основной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(этапы) выполнения дизайн-проекта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</w:t>
            </w:r>
            <w:r w:rsidRPr="00A70AE2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понятию дизайн-проект.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понятиям моделирование и конструирование в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Анализ и синтез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Исторический обзор развития конструирования и моделирования в России.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Перечислите основные требования к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этапы, задачи и подходы при выполнении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(последовательность проектирования).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Определите роль конструирования и моделирования в проектной деятельности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Проектно-графическое моделирование как язык дизайна.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Перечислите программы для компьютерного моделирования.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</w:t>
            </w:r>
            <w:proofErr w:type="spell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проекно</w:t>
            </w:r>
            <w:proofErr w:type="spell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-графическое моделирование как деятельность: способ, процесс, результат.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Назовите средства и материалы в работе дизайнера.</w:t>
            </w:r>
          </w:p>
        </w:tc>
      </w:tr>
      <w:tr w:rsidR="00A70AE2" w:rsidRPr="00822E57" w:rsidTr="008F35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анализировать и определять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синтезировать подходы к решению задач в выполнении дизайн-проекта.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приобретать знания в области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дизайн-проектирования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выделять основной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применяя их 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на практике;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синтезировать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практической деятельности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корректно выражать и аргументированно обосновывать решения задач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70AE2" w:rsidRPr="00822E57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умениями аналитических и синтетических решений поставленных задач на практике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умением определять порядок выполнения работ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дизайн-проекте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умением проектной работы;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основными методами решения задач в области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дизайн-проектирования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70AE2" w:rsidRPr="00822E57" w:rsidTr="008F35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ПК-5-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A70AE2" w:rsidRPr="00822E57" w:rsidTr="008F35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и приемы конструирования;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основы конструирования (этапы) предметов, товаров, промышленных образцов, коллекций, комплексов, </w:t>
            </w: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сооружений, объектов, в том числе для создания доступной среды;</w:t>
            </w:r>
            <w:proofErr w:type="gramEnd"/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понятия: конструирование, моделирование, доступная среда;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требования к конструированию предметов, товаров, промышленных образцов, коллекций, комплексов, сооружений, объектов, в том числе для создания доступной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Перечень тем для подготовки к семинарским занятиям: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Исторический обзор развития моделирования и конструирования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СССР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Упаковка из картона.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Моделирование и конструирование в графическом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моделирования и конструирования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Техники моделирования и конструирования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своего проекта из картона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цифрового искусства с конструированием и моделированием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и этапы выполнения макета средового объекта из картона (на примере своего образца)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подарочной упаковочной продукции.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упаковки в графической программе.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Концептуальные основы конструирования и моделирования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безопасности в работе по конструированию и моделированию из картона.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Фирменный стиль и упаковка.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цветового решения при разработке упаковки.</w:t>
            </w:r>
          </w:p>
        </w:tc>
      </w:tr>
      <w:tr w:rsidR="00A70AE2" w:rsidRPr="00822E57" w:rsidTr="008F35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конструировать предметы, товары, промышленные образцы, коллекции, комплексы, сооружения, объекты для создания доступной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</w:tc>
      </w:tr>
      <w:tr w:rsidR="00A70AE2" w:rsidRPr="00822E57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 и техникой конструирования;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основными приемами </w:t>
            </w: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конструирования предметов, товаров, промышленных образцов, коллекций, комплексов, сооружений, объектов для создания доступной среды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профессиональной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70AE2" w:rsidRPr="00822E57" w:rsidTr="008F35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ОПК-4-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A70AE2" w:rsidRPr="00822E57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применение современной шрифтовой культуры и компьютерных технологий в проектировании;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термины и понятие шрифтовой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Исторический обзор развития моделирования и конструирования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СССР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Упаковка из картона.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графическом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моделирования и конструирования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Техники моделирования и конструирования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своего проекта из картона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цифрового искусства с конструированием и моделированием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и этапы выполнения макета средового объекта из картона (на примере своего образца)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подарочной упаковочной продукции.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упаковки в графической программе.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Концептуальные основы конструирования и моделирования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безопасности в работе по конструированию и моделированию из картона.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Фирменный стиль и упаковка.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цветового решения при разработке упаковки.</w:t>
            </w:r>
          </w:p>
        </w:tc>
      </w:tr>
      <w:tr w:rsidR="00A70AE2" w:rsidRPr="00822E57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применять современную шрифтовую культуру и компьютерные технологии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Семинарские занятия.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Студенты выбирают тему для доклада. Доклад выполняется на 5-7 стр. формат А-4. Доклад сопровождается презентацией (15-20 слайдов).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понятию дизайн-проект.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понятиям моделирование и конструирование в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Анализ и синтез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Исторический обзор развития конструирования и моделирования в России.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Перечислите основные требования к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этапы, задачи и подходы при выполнении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(последовательность проектирования).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Определите роль конструирования и моделирования в проектной деятельности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Проектно-графическое моделирование как язык дизайна.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Перечислите программы для компьютерного моделирования.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</w:t>
            </w:r>
            <w:proofErr w:type="spell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проекно</w:t>
            </w:r>
            <w:proofErr w:type="spell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-графическое моделирование как деятельность: способ, процесс, результат.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Назовите средства и материалы в работе дизайнера.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Проектные работы: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70AE2" w:rsidRPr="00822E57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современной шрифтовой культуры;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компьютерными технологиями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графической продукции;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навыком работы в графических программах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Зачет; комплексное проектное задание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</w:tc>
      </w:tr>
    </w:tbl>
    <w:p w:rsidR="00A70AE2" w:rsidRPr="000841B2" w:rsidRDefault="00A70AE2" w:rsidP="00A70AE2">
      <w:pPr>
        <w:rPr>
          <w:sz w:val="24"/>
          <w:lang w:val="ru-RU"/>
        </w:rPr>
      </w:pPr>
    </w:p>
    <w:sectPr w:rsidR="00A70AE2" w:rsidRPr="000841B2" w:rsidSect="00A70AE2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5262E12"/>
    <w:multiLevelType w:val="hybridMultilevel"/>
    <w:tmpl w:val="435A32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E47EC0"/>
    <w:multiLevelType w:val="hybridMultilevel"/>
    <w:tmpl w:val="DF3E01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833CEA"/>
    <w:multiLevelType w:val="hybridMultilevel"/>
    <w:tmpl w:val="FFBE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01EE6"/>
    <w:multiLevelType w:val="hybridMultilevel"/>
    <w:tmpl w:val="4D4E341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B81776"/>
    <w:multiLevelType w:val="hybridMultilevel"/>
    <w:tmpl w:val="7CEE52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E69737F"/>
    <w:multiLevelType w:val="hybridMultilevel"/>
    <w:tmpl w:val="520CF3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35D00DC"/>
    <w:multiLevelType w:val="hybridMultilevel"/>
    <w:tmpl w:val="17BA8964"/>
    <w:lvl w:ilvl="0" w:tplc="ABBE24A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150A6153"/>
    <w:multiLevelType w:val="hybridMultilevel"/>
    <w:tmpl w:val="9B76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A227D7"/>
    <w:multiLevelType w:val="hybridMultilevel"/>
    <w:tmpl w:val="4F12C350"/>
    <w:lvl w:ilvl="0" w:tplc="3B905B1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25295D8D"/>
    <w:multiLevelType w:val="hybridMultilevel"/>
    <w:tmpl w:val="42F639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AF24406"/>
    <w:multiLevelType w:val="hybridMultilevel"/>
    <w:tmpl w:val="DA9C51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C7629BA"/>
    <w:multiLevelType w:val="hybridMultilevel"/>
    <w:tmpl w:val="145C5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30265B3"/>
    <w:multiLevelType w:val="hybridMultilevel"/>
    <w:tmpl w:val="3D7C1084"/>
    <w:lvl w:ilvl="0" w:tplc="FAC0424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86C75"/>
    <w:multiLevelType w:val="hybridMultilevel"/>
    <w:tmpl w:val="CFF6B202"/>
    <w:lvl w:ilvl="0" w:tplc="720814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BB3E06"/>
    <w:multiLevelType w:val="hybridMultilevel"/>
    <w:tmpl w:val="4B4C16C0"/>
    <w:lvl w:ilvl="0" w:tplc="FAC0424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7430A97"/>
    <w:multiLevelType w:val="hybridMultilevel"/>
    <w:tmpl w:val="E800E70E"/>
    <w:lvl w:ilvl="0" w:tplc="FAC042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8FE79ED"/>
    <w:multiLevelType w:val="hybridMultilevel"/>
    <w:tmpl w:val="9F2E0FE4"/>
    <w:lvl w:ilvl="0" w:tplc="FAC04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E2A47"/>
    <w:multiLevelType w:val="hybridMultilevel"/>
    <w:tmpl w:val="9B76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537C0F40"/>
    <w:multiLevelType w:val="hybridMultilevel"/>
    <w:tmpl w:val="7656232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3E0329"/>
    <w:multiLevelType w:val="hybridMultilevel"/>
    <w:tmpl w:val="424AA5E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553C1641"/>
    <w:multiLevelType w:val="hybridMultilevel"/>
    <w:tmpl w:val="664E19E6"/>
    <w:lvl w:ilvl="0" w:tplc="E7F2D8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C027631"/>
    <w:multiLevelType w:val="hybridMultilevel"/>
    <w:tmpl w:val="424AA5E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81242DF"/>
    <w:multiLevelType w:val="hybridMultilevel"/>
    <w:tmpl w:val="3D7C1084"/>
    <w:lvl w:ilvl="0" w:tplc="FAC04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52CE1"/>
    <w:multiLevelType w:val="hybridMultilevel"/>
    <w:tmpl w:val="2D78B620"/>
    <w:lvl w:ilvl="0" w:tplc="9D9289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DF2391D"/>
    <w:multiLevelType w:val="hybridMultilevel"/>
    <w:tmpl w:val="9FECA8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E730378"/>
    <w:multiLevelType w:val="hybridMultilevel"/>
    <w:tmpl w:val="82B2569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27660B4"/>
    <w:multiLevelType w:val="hybridMultilevel"/>
    <w:tmpl w:val="EE664AB6"/>
    <w:lvl w:ilvl="0" w:tplc="E3BC2B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31"/>
  </w:num>
  <w:num w:numId="4">
    <w:abstractNumId w:val="25"/>
  </w:num>
  <w:num w:numId="5">
    <w:abstractNumId w:val="26"/>
  </w:num>
  <w:num w:numId="6">
    <w:abstractNumId w:val="3"/>
  </w:num>
  <w:num w:numId="7">
    <w:abstractNumId w:val="40"/>
  </w:num>
  <w:num w:numId="8">
    <w:abstractNumId w:val="9"/>
  </w:num>
  <w:num w:numId="9">
    <w:abstractNumId w:val="36"/>
  </w:num>
  <w:num w:numId="10">
    <w:abstractNumId w:val="35"/>
  </w:num>
  <w:num w:numId="11">
    <w:abstractNumId w:val="23"/>
  </w:num>
  <w:num w:numId="12">
    <w:abstractNumId w:val="17"/>
  </w:num>
  <w:num w:numId="13">
    <w:abstractNumId w:val="5"/>
  </w:num>
  <w:num w:numId="14">
    <w:abstractNumId w:val="13"/>
  </w:num>
  <w:num w:numId="15">
    <w:abstractNumId w:val="20"/>
  </w:num>
  <w:num w:numId="16">
    <w:abstractNumId w:val="32"/>
  </w:num>
  <w:num w:numId="17">
    <w:abstractNumId w:val="39"/>
  </w:num>
  <w:num w:numId="18">
    <w:abstractNumId w:val="14"/>
  </w:num>
  <w:num w:numId="19">
    <w:abstractNumId w:val="8"/>
  </w:num>
  <w:num w:numId="20">
    <w:abstractNumId w:val="0"/>
  </w:num>
  <w:num w:numId="21">
    <w:abstractNumId w:val="15"/>
  </w:num>
  <w:num w:numId="22">
    <w:abstractNumId w:val="18"/>
  </w:num>
  <w:num w:numId="23">
    <w:abstractNumId w:val="7"/>
  </w:num>
  <w:num w:numId="24">
    <w:abstractNumId w:val="33"/>
  </w:num>
  <w:num w:numId="25">
    <w:abstractNumId w:val="19"/>
  </w:num>
  <w:num w:numId="26">
    <w:abstractNumId w:val="1"/>
  </w:num>
  <w:num w:numId="27">
    <w:abstractNumId w:val="2"/>
  </w:num>
  <w:num w:numId="28">
    <w:abstractNumId w:val="37"/>
  </w:num>
  <w:num w:numId="29">
    <w:abstractNumId w:val="28"/>
  </w:num>
  <w:num w:numId="30">
    <w:abstractNumId w:val="4"/>
  </w:num>
  <w:num w:numId="31">
    <w:abstractNumId w:val="6"/>
  </w:num>
  <w:num w:numId="32">
    <w:abstractNumId w:val="16"/>
  </w:num>
  <w:num w:numId="33">
    <w:abstractNumId w:val="38"/>
  </w:num>
  <w:num w:numId="34">
    <w:abstractNumId w:val="29"/>
  </w:num>
  <w:num w:numId="35">
    <w:abstractNumId w:val="22"/>
  </w:num>
  <w:num w:numId="36">
    <w:abstractNumId w:val="11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41B2"/>
    <w:rsid w:val="001F0BC7"/>
    <w:rsid w:val="002A034F"/>
    <w:rsid w:val="007353D2"/>
    <w:rsid w:val="007643B1"/>
    <w:rsid w:val="00822E57"/>
    <w:rsid w:val="00A70AE2"/>
    <w:rsid w:val="00D0612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rtpatch.ru/downloads/upak_down/008.zip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15.jpeg"/><Relationship Id="rId159" Type="http://schemas.openxmlformats.org/officeDocument/2006/relationships/hyperlink" Target="http://www.artpatch.ru/downloads/upak_down/029.zip" TargetMode="External"/><Relationship Id="rId170" Type="http://schemas.openxmlformats.org/officeDocument/2006/relationships/image" Target="media/image131.jpeg"/><Relationship Id="rId191" Type="http://schemas.openxmlformats.org/officeDocument/2006/relationships/hyperlink" Target="http://www.artpatch.ru/downloads/upak_down/045.zip" TargetMode="External"/><Relationship Id="rId205" Type="http://schemas.openxmlformats.org/officeDocument/2006/relationships/hyperlink" Target="http://www.artpatch.ru/downloads/upak_down/052.zip" TargetMode="External"/><Relationship Id="rId226" Type="http://schemas.openxmlformats.org/officeDocument/2006/relationships/image" Target="media/image159.jpeg"/><Relationship Id="rId107" Type="http://schemas.openxmlformats.org/officeDocument/2006/relationships/hyperlink" Target="http://www.artpatch.ru/downloads/upak_down/003.zip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10.jpeg"/><Relationship Id="rId149" Type="http://schemas.openxmlformats.org/officeDocument/2006/relationships/hyperlink" Target="http://www.artpatch.ru/downloads/upak_down/024.zip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26.jpeg"/><Relationship Id="rId181" Type="http://schemas.openxmlformats.org/officeDocument/2006/relationships/hyperlink" Target="http://www.artpatch.ru/downloads/upak_down/040.zip" TargetMode="External"/><Relationship Id="rId216" Type="http://schemas.openxmlformats.org/officeDocument/2006/relationships/image" Target="media/image154.jpeg"/><Relationship Id="rId237" Type="http://schemas.openxmlformats.org/officeDocument/2006/relationships/hyperlink" Target="http://www.artpatch.ru/downloads/upak_down/068.zip" TargetMode="Externa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05.jpeg"/><Relationship Id="rId139" Type="http://schemas.openxmlformats.org/officeDocument/2006/relationships/hyperlink" Target="http://www.artpatch.ru/downloads/upak_down/019.zip" TargetMode="External"/><Relationship Id="rId85" Type="http://schemas.openxmlformats.org/officeDocument/2006/relationships/image" Target="media/image80.png"/><Relationship Id="rId150" Type="http://schemas.openxmlformats.org/officeDocument/2006/relationships/image" Target="media/image121.jpeg"/><Relationship Id="rId171" Type="http://schemas.openxmlformats.org/officeDocument/2006/relationships/hyperlink" Target="http://www.artpatch.ru/downloads/upak_down/035.zip" TargetMode="External"/><Relationship Id="rId192" Type="http://schemas.openxmlformats.org/officeDocument/2006/relationships/image" Target="media/image142.jpeg"/><Relationship Id="rId206" Type="http://schemas.openxmlformats.org/officeDocument/2006/relationships/image" Target="media/image149.jpeg"/><Relationship Id="rId227" Type="http://schemas.openxmlformats.org/officeDocument/2006/relationships/hyperlink" Target="http://www.artpatch.ru/downloads/upak_down/063.zip" TargetMode="External"/><Relationship Id="rId201" Type="http://schemas.openxmlformats.org/officeDocument/2006/relationships/hyperlink" Target="http://www.artpatch.ru/downloads/upak_down/050.zip" TargetMode="External"/><Relationship Id="rId222" Type="http://schemas.openxmlformats.org/officeDocument/2006/relationships/image" Target="media/image157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hyperlink" Target="http://www.artpatch.ru/downloads/upak_down/001.zip" TargetMode="External"/><Relationship Id="rId108" Type="http://schemas.openxmlformats.org/officeDocument/2006/relationships/image" Target="media/image100.jpeg"/><Relationship Id="rId124" Type="http://schemas.openxmlformats.org/officeDocument/2006/relationships/image" Target="media/image108.jpeg"/><Relationship Id="rId129" Type="http://schemas.openxmlformats.org/officeDocument/2006/relationships/hyperlink" Target="http://www.artpatch.ru/downloads/upak_down/014.zip" TargetMode="Externa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16.jpeg"/><Relationship Id="rId145" Type="http://schemas.openxmlformats.org/officeDocument/2006/relationships/hyperlink" Target="http://www.artpatch.ru/downloads/upak_down/022.zip" TargetMode="External"/><Relationship Id="rId161" Type="http://schemas.openxmlformats.org/officeDocument/2006/relationships/hyperlink" Target="http://www.artpatch.ru/downloads/upak_down/030.zip" TargetMode="External"/><Relationship Id="rId166" Type="http://schemas.openxmlformats.org/officeDocument/2006/relationships/image" Target="media/image129.jpeg"/><Relationship Id="rId182" Type="http://schemas.openxmlformats.org/officeDocument/2006/relationships/image" Target="media/image137.jpeg"/><Relationship Id="rId187" Type="http://schemas.openxmlformats.org/officeDocument/2006/relationships/hyperlink" Target="http://www.artpatch.ru/downloads/upak_down/043.zip" TargetMode="External"/><Relationship Id="rId217" Type="http://schemas.openxmlformats.org/officeDocument/2006/relationships/hyperlink" Target="http://www.artpatch.ru/downloads/upak_down/058.zi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152.jpeg"/><Relationship Id="rId233" Type="http://schemas.openxmlformats.org/officeDocument/2006/relationships/hyperlink" Target="http://www.artpatch.ru/downloads/upak_down/066.zip" TargetMode="External"/><Relationship Id="rId238" Type="http://schemas.openxmlformats.org/officeDocument/2006/relationships/image" Target="media/image165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3.jpeg"/><Relationship Id="rId119" Type="http://schemas.openxmlformats.org/officeDocument/2006/relationships/hyperlink" Target="http://www.artpatch.ru/downloads/upak_down/009.zip" TargetMode="External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11.jpeg"/><Relationship Id="rId135" Type="http://schemas.openxmlformats.org/officeDocument/2006/relationships/hyperlink" Target="http://www.artpatch.ru/downloads/upak_down/017.zip" TargetMode="External"/><Relationship Id="rId151" Type="http://schemas.openxmlformats.org/officeDocument/2006/relationships/hyperlink" Target="http://www.artpatch.ru/downloads/upak_down/025.zip" TargetMode="External"/><Relationship Id="rId156" Type="http://schemas.openxmlformats.org/officeDocument/2006/relationships/image" Target="media/image124.jpeg"/><Relationship Id="rId177" Type="http://schemas.openxmlformats.org/officeDocument/2006/relationships/hyperlink" Target="http://www.artpatch.ru/downloads/upak_down/038.zip" TargetMode="External"/><Relationship Id="rId198" Type="http://schemas.openxmlformats.org/officeDocument/2006/relationships/image" Target="media/image145.jpeg"/><Relationship Id="rId172" Type="http://schemas.openxmlformats.org/officeDocument/2006/relationships/image" Target="media/image132.jpeg"/><Relationship Id="rId193" Type="http://schemas.openxmlformats.org/officeDocument/2006/relationships/hyperlink" Target="http://www.artpatch.ru/downloads/upak_down/046.zip" TargetMode="External"/><Relationship Id="rId202" Type="http://schemas.openxmlformats.org/officeDocument/2006/relationships/image" Target="media/image147.jpeg"/><Relationship Id="rId207" Type="http://schemas.openxmlformats.org/officeDocument/2006/relationships/hyperlink" Target="http://www.artpatch.ru/downloads/upak_down/053.zip" TargetMode="External"/><Relationship Id="rId223" Type="http://schemas.openxmlformats.org/officeDocument/2006/relationships/hyperlink" Target="http://www.artpatch.ru/downloads/upak_down/061.zip" TargetMode="External"/><Relationship Id="rId228" Type="http://schemas.openxmlformats.org/officeDocument/2006/relationships/image" Target="media/image160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yperlink" Target="http://www.artpatch.ru/downloads/upak_down/004.zip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8.jpeg"/><Relationship Id="rId120" Type="http://schemas.openxmlformats.org/officeDocument/2006/relationships/image" Target="media/image106.jpeg"/><Relationship Id="rId125" Type="http://schemas.openxmlformats.org/officeDocument/2006/relationships/hyperlink" Target="http://www.artpatch.ru/downloads/upak_down/012.zip" TargetMode="External"/><Relationship Id="rId141" Type="http://schemas.openxmlformats.org/officeDocument/2006/relationships/hyperlink" Target="http://www.artpatch.ru/downloads/upak_down/020.zip" TargetMode="External"/><Relationship Id="rId146" Type="http://schemas.openxmlformats.org/officeDocument/2006/relationships/image" Target="media/image119.jpeg"/><Relationship Id="rId167" Type="http://schemas.openxmlformats.org/officeDocument/2006/relationships/hyperlink" Target="http://www.artpatch.ru/downloads/upak_down/033.zip" TargetMode="External"/><Relationship Id="rId188" Type="http://schemas.openxmlformats.org/officeDocument/2006/relationships/image" Target="media/image140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27.jpeg"/><Relationship Id="rId183" Type="http://schemas.openxmlformats.org/officeDocument/2006/relationships/hyperlink" Target="http://www.artpatch.ru/downloads/upak_down/041.zip" TargetMode="External"/><Relationship Id="rId213" Type="http://schemas.openxmlformats.org/officeDocument/2006/relationships/hyperlink" Target="http://www.artpatch.ru/downloads/upak_down/056.zip" TargetMode="External"/><Relationship Id="rId218" Type="http://schemas.openxmlformats.org/officeDocument/2006/relationships/image" Target="media/image155.jpeg"/><Relationship Id="rId234" Type="http://schemas.openxmlformats.org/officeDocument/2006/relationships/image" Target="media/image163.jpeg"/><Relationship Id="rId239" Type="http://schemas.openxmlformats.org/officeDocument/2006/relationships/image" Target="media/image1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1.jpeg"/><Relationship Id="rId115" Type="http://schemas.openxmlformats.org/officeDocument/2006/relationships/hyperlink" Target="http://www.artpatch.ru/downloads/upak_down/007.zip" TargetMode="External"/><Relationship Id="rId131" Type="http://schemas.openxmlformats.org/officeDocument/2006/relationships/hyperlink" Target="http://www.artpatch.ru/downloads/upak_down/015.zip" TargetMode="External"/><Relationship Id="rId136" Type="http://schemas.openxmlformats.org/officeDocument/2006/relationships/image" Target="media/image114.jpeg"/><Relationship Id="rId157" Type="http://schemas.openxmlformats.org/officeDocument/2006/relationships/hyperlink" Target="http://www.artpatch.ru/downloads/upak_down/028.zip" TargetMode="External"/><Relationship Id="rId178" Type="http://schemas.openxmlformats.org/officeDocument/2006/relationships/image" Target="media/image135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22.jpeg"/><Relationship Id="rId173" Type="http://schemas.openxmlformats.org/officeDocument/2006/relationships/hyperlink" Target="http://www.artpatch.ru/downloads/upak_down/036.zip" TargetMode="External"/><Relationship Id="rId194" Type="http://schemas.openxmlformats.org/officeDocument/2006/relationships/image" Target="media/image143.jpeg"/><Relationship Id="rId199" Type="http://schemas.openxmlformats.org/officeDocument/2006/relationships/hyperlink" Target="http://www.artpatch.ru/downloads/upak_down/049.zip" TargetMode="External"/><Relationship Id="rId203" Type="http://schemas.openxmlformats.org/officeDocument/2006/relationships/hyperlink" Target="http://www.artpatch.ru/downloads/upak_down/051.zip" TargetMode="External"/><Relationship Id="rId208" Type="http://schemas.openxmlformats.org/officeDocument/2006/relationships/image" Target="media/image150.jpeg"/><Relationship Id="rId229" Type="http://schemas.openxmlformats.org/officeDocument/2006/relationships/hyperlink" Target="http://www.artpatch.ru/downloads/upak_down/064.zip" TargetMode="External"/><Relationship Id="rId19" Type="http://schemas.openxmlformats.org/officeDocument/2006/relationships/image" Target="media/image14.png"/><Relationship Id="rId224" Type="http://schemas.openxmlformats.org/officeDocument/2006/relationships/image" Target="media/image158.jpeg"/><Relationship Id="rId240" Type="http://schemas.openxmlformats.org/officeDocument/2006/relationships/fontTable" Target="fontTable.xml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hyperlink" Target="http://www.artpatch.ru/downloads/upak_down/002.zip" TargetMode="External"/><Relationship Id="rId126" Type="http://schemas.openxmlformats.org/officeDocument/2006/relationships/image" Target="media/image109.jpeg"/><Relationship Id="rId147" Type="http://schemas.openxmlformats.org/officeDocument/2006/relationships/hyperlink" Target="http://www.artpatch.ru/downloads/upak_down/023.zip" TargetMode="External"/><Relationship Id="rId168" Type="http://schemas.openxmlformats.org/officeDocument/2006/relationships/image" Target="media/image130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hyperlink" Target="http://www.artpatch.ru/downloads/upak_down/010.zip" TargetMode="External"/><Relationship Id="rId142" Type="http://schemas.openxmlformats.org/officeDocument/2006/relationships/image" Target="media/image117.jpeg"/><Relationship Id="rId163" Type="http://schemas.openxmlformats.org/officeDocument/2006/relationships/hyperlink" Target="http://www.artpatch.ru/downloads/upak_down/031.zip" TargetMode="External"/><Relationship Id="rId184" Type="http://schemas.openxmlformats.org/officeDocument/2006/relationships/image" Target="media/image138.jpeg"/><Relationship Id="rId189" Type="http://schemas.openxmlformats.org/officeDocument/2006/relationships/hyperlink" Target="http://www.artpatch.ru/downloads/upak_down/044.zip" TargetMode="External"/><Relationship Id="rId219" Type="http://schemas.openxmlformats.org/officeDocument/2006/relationships/hyperlink" Target="http://www.artpatch.ru/downloads/upak_down/059.zip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53.jpeg"/><Relationship Id="rId230" Type="http://schemas.openxmlformats.org/officeDocument/2006/relationships/image" Target="media/image161.jpeg"/><Relationship Id="rId235" Type="http://schemas.openxmlformats.org/officeDocument/2006/relationships/hyperlink" Target="http://www.artpatch.ru/downloads/upak_down/067.zip" TargetMode="Externa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4.jpeg"/><Relationship Id="rId137" Type="http://schemas.openxmlformats.org/officeDocument/2006/relationships/hyperlink" Target="http://www.artpatch.ru/downloads/upak_down/018.zip" TargetMode="External"/><Relationship Id="rId158" Type="http://schemas.openxmlformats.org/officeDocument/2006/relationships/image" Target="media/image125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hyperlink" Target="http://www.artpatch.ru/downloads/upak_down/005.zip" TargetMode="External"/><Relationship Id="rId132" Type="http://schemas.openxmlformats.org/officeDocument/2006/relationships/image" Target="media/image112.jpeg"/><Relationship Id="rId153" Type="http://schemas.openxmlformats.org/officeDocument/2006/relationships/hyperlink" Target="http://www.artpatch.ru/downloads/upak_down/026.zip" TargetMode="External"/><Relationship Id="rId174" Type="http://schemas.openxmlformats.org/officeDocument/2006/relationships/image" Target="media/image133.jpeg"/><Relationship Id="rId179" Type="http://schemas.openxmlformats.org/officeDocument/2006/relationships/hyperlink" Target="http://www.artpatch.ru/downloads/upak_down/039.zip" TargetMode="External"/><Relationship Id="rId195" Type="http://schemas.openxmlformats.org/officeDocument/2006/relationships/hyperlink" Target="http://www.artpatch.ru/downloads/upak_down/047.zip" TargetMode="External"/><Relationship Id="rId209" Type="http://schemas.openxmlformats.org/officeDocument/2006/relationships/hyperlink" Target="http://www.artpatch.ru/downloads/upak_down/054.zip" TargetMode="External"/><Relationship Id="rId190" Type="http://schemas.openxmlformats.org/officeDocument/2006/relationships/image" Target="media/image141.jpeg"/><Relationship Id="rId204" Type="http://schemas.openxmlformats.org/officeDocument/2006/relationships/image" Target="media/image148.jpeg"/><Relationship Id="rId220" Type="http://schemas.openxmlformats.org/officeDocument/2006/relationships/image" Target="media/image156.jpeg"/><Relationship Id="rId225" Type="http://schemas.openxmlformats.org/officeDocument/2006/relationships/hyperlink" Target="http://www.artpatch.ru/downloads/upak_down/062.zip" TargetMode="External"/><Relationship Id="rId241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9.jpeg"/><Relationship Id="rId127" Type="http://schemas.openxmlformats.org/officeDocument/2006/relationships/hyperlink" Target="http://www.artpatch.ru/downloads/upak_down/013.zip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07.jpeg"/><Relationship Id="rId143" Type="http://schemas.openxmlformats.org/officeDocument/2006/relationships/hyperlink" Target="http://www.artpatch.ru/downloads/upak_down/021.zip" TargetMode="External"/><Relationship Id="rId148" Type="http://schemas.openxmlformats.org/officeDocument/2006/relationships/image" Target="media/image120.jpeg"/><Relationship Id="rId164" Type="http://schemas.openxmlformats.org/officeDocument/2006/relationships/image" Target="media/image128.jpeg"/><Relationship Id="rId169" Type="http://schemas.openxmlformats.org/officeDocument/2006/relationships/hyperlink" Target="http://www.artpatch.ru/downloads/upak_down/034.zip" TargetMode="External"/><Relationship Id="rId185" Type="http://schemas.openxmlformats.org/officeDocument/2006/relationships/hyperlink" Target="http://www.artpatch.ru/downloads/upak_down/042.zi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36.jpeg"/><Relationship Id="rId210" Type="http://schemas.openxmlformats.org/officeDocument/2006/relationships/image" Target="media/image151.jpeg"/><Relationship Id="rId215" Type="http://schemas.openxmlformats.org/officeDocument/2006/relationships/hyperlink" Target="http://www.artpatch.ru/downloads/upak_down/057.zip" TargetMode="External"/><Relationship Id="rId236" Type="http://schemas.openxmlformats.org/officeDocument/2006/relationships/image" Target="media/image164.jpeg"/><Relationship Id="rId26" Type="http://schemas.openxmlformats.org/officeDocument/2006/relationships/image" Target="media/image21.png"/><Relationship Id="rId231" Type="http://schemas.openxmlformats.org/officeDocument/2006/relationships/hyperlink" Target="http://www.artpatch.ru/downloads/upak_down/065.zip" TargetMode="Externa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2.jpeg"/><Relationship Id="rId133" Type="http://schemas.openxmlformats.org/officeDocument/2006/relationships/hyperlink" Target="http://www.artpatch.ru/downloads/upak_down/016.zip" TargetMode="External"/><Relationship Id="rId154" Type="http://schemas.openxmlformats.org/officeDocument/2006/relationships/image" Target="media/image123.jpeg"/><Relationship Id="rId175" Type="http://schemas.openxmlformats.org/officeDocument/2006/relationships/hyperlink" Target="http://www.artpatch.ru/downloads/upak_down/037.zip" TargetMode="External"/><Relationship Id="rId196" Type="http://schemas.openxmlformats.org/officeDocument/2006/relationships/image" Target="media/image144.jpeg"/><Relationship Id="rId200" Type="http://schemas.openxmlformats.org/officeDocument/2006/relationships/image" Target="media/image146.jpeg"/><Relationship Id="rId16" Type="http://schemas.openxmlformats.org/officeDocument/2006/relationships/image" Target="media/image11.png"/><Relationship Id="rId221" Type="http://schemas.openxmlformats.org/officeDocument/2006/relationships/hyperlink" Target="http://www.artpatch.ru/downloads/upak_down/060.zip" TargetMode="Externa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hyperlink" Target="http://www.artpatch.ru/downloads/upak_down/011.zip" TargetMode="External"/><Relationship Id="rId144" Type="http://schemas.openxmlformats.org/officeDocument/2006/relationships/image" Target="media/image118.jpeg"/><Relationship Id="rId90" Type="http://schemas.openxmlformats.org/officeDocument/2006/relationships/image" Target="media/image85.png"/><Relationship Id="rId165" Type="http://schemas.openxmlformats.org/officeDocument/2006/relationships/hyperlink" Target="http://www.artpatch.ru/downloads/upak_down/032.zip" TargetMode="External"/><Relationship Id="rId186" Type="http://schemas.openxmlformats.org/officeDocument/2006/relationships/image" Target="media/image139.jpeg"/><Relationship Id="rId211" Type="http://schemas.openxmlformats.org/officeDocument/2006/relationships/hyperlink" Target="http://www.artpatch.ru/downloads/upak_down/055.zip" TargetMode="External"/><Relationship Id="rId232" Type="http://schemas.openxmlformats.org/officeDocument/2006/relationships/image" Target="media/image162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hyperlink" Target="http://www.artpatch.ru/downloads/upak_down/006.zip" TargetMode="External"/><Relationship Id="rId134" Type="http://schemas.openxmlformats.org/officeDocument/2006/relationships/image" Target="media/image113.jpeg"/><Relationship Id="rId80" Type="http://schemas.openxmlformats.org/officeDocument/2006/relationships/image" Target="media/image75.png"/><Relationship Id="rId155" Type="http://schemas.openxmlformats.org/officeDocument/2006/relationships/hyperlink" Target="http://www.artpatch.ru/downloads/upak_down/027.zip" TargetMode="External"/><Relationship Id="rId176" Type="http://schemas.openxmlformats.org/officeDocument/2006/relationships/image" Target="media/image134.jpeg"/><Relationship Id="rId197" Type="http://schemas.openxmlformats.org/officeDocument/2006/relationships/hyperlink" Target="http://www.artpatch.ru/downloads/upak_down/048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6421</Words>
  <Characters>36603</Characters>
  <Application>Microsoft Office Word</Application>
  <DocSecurity>0</DocSecurity>
  <Lines>305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2019-2020_b54_03_01-дСДб-19-4_14_plx_Конструирование и моделирование</vt:lpstr>
      <vt:lpstr>Лист1</vt:lpstr>
    </vt:vector>
  </TitlesOfParts>
  <Company/>
  <LinksUpToDate>false</LinksUpToDate>
  <CharactersWithSpaces>42939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2019-2020_b54_03_01-дСДб-19-4_14_plx_Конструирование и моделирование</dc:title>
  <dc:creator>FastReport.NET</dc:creator>
  <cp:lastModifiedBy>Саляева Т.В.</cp:lastModifiedBy>
  <cp:revision>6</cp:revision>
  <dcterms:created xsi:type="dcterms:W3CDTF">2020-11-12T06:03:00Z</dcterms:created>
  <dcterms:modified xsi:type="dcterms:W3CDTF">2020-11-26T10:28:00Z</dcterms:modified>
</cp:coreProperties>
</file>