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45F" w:rsidRDefault="00B2545F">
      <w:pPr>
        <w:rPr>
          <w:lang w:val="ru-RU"/>
        </w:rPr>
      </w:pPr>
    </w:p>
    <w:p w:rsidR="00650DE1" w:rsidRDefault="00951D86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>
            <wp:extent cx="5936615" cy="8393430"/>
            <wp:effectExtent l="0" t="0" r="0" b="0"/>
            <wp:docPr id="4" name="Рисунок 4" descr="C:\Users\t.salyaeva\Desktop\САЛЯЕВА\АКРЕДИТАЦИЯ 2020\ПРОГРАММЫ\Программы дСДб-19-42 в работу Григорьев\Проверка Саляева работа дСДб-20-4\Визауль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salyaeva\Desktop\САЛЯЕВА\АКРЕДИТАЦИЯ 2020\ПРОГРАММЫ\Программы дСДб-19-42 в работу Григорьев\Проверка Саляева работа дСДб-20-4\Визаульно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3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45F" w:rsidRDefault="00B2545F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36615" cy="8393430"/>
            <wp:effectExtent l="0" t="0" r="0" b="0"/>
            <wp:docPr id="2" name="Рисунок 2" descr="E:\ДОКУМЕНТЫ\ДОКУМЕНТЫ\РАБОЧИЕ ПРОГРАММЫ\2019 г\дСДб-19-4 (графики)\Б1.Б.16 Визуальное восприятие графических изображений (ЖНС)\титул 2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\ДОКУМЕНТЫ\РАБОЧИЕ ПРОГРАММЫ\2019 г\дСДб-19-4 (графики)\Б1.Б.16 Визуальное восприятие графических изображений (ЖНС)\титул 2.jpeg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3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DE1" w:rsidRPr="00AB256D" w:rsidRDefault="00AB256D">
      <w:pPr>
        <w:rPr>
          <w:sz w:val="0"/>
          <w:szCs w:val="0"/>
          <w:lang w:val="ru-RU"/>
        </w:rPr>
      </w:pPr>
      <w:r w:rsidRPr="00AB256D">
        <w:rPr>
          <w:lang w:val="ru-RU"/>
        </w:rPr>
        <w:br w:type="page"/>
      </w:r>
    </w:p>
    <w:p w:rsidR="00650DE1" w:rsidRPr="00AB256D" w:rsidRDefault="00650DE1">
      <w:pPr>
        <w:rPr>
          <w:sz w:val="0"/>
          <w:szCs w:val="0"/>
          <w:lang w:val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50DE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0DE1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650DE1" w:rsidRPr="00951D86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«Визуальное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изображений»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визуальном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важнейшем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познавательном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профессиональном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дизайнерского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мышления.</w:t>
            </w:r>
            <w:r w:rsidRPr="00AB256D">
              <w:rPr>
                <w:lang w:val="ru-RU"/>
              </w:rPr>
              <w:t xml:space="preserve"> </w:t>
            </w:r>
          </w:p>
        </w:tc>
      </w:tr>
      <w:tr w:rsidR="00650DE1" w:rsidRPr="00951D86">
        <w:trPr>
          <w:trHeight w:hRule="exact" w:val="138"/>
        </w:trPr>
        <w:tc>
          <w:tcPr>
            <w:tcW w:w="1986" w:type="dxa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50DE1" w:rsidRPr="00AB256D" w:rsidRDefault="00650DE1">
            <w:pPr>
              <w:rPr>
                <w:lang w:val="ru-RU"/>
              </w:rPr>
            </w:pPr>
          </w:p>
        </w:tc>
      </w:tr>
      <w:tr w:rsidR="00650DE1" w:rsidRPr="00951D86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AB256D">
              <w:rPr>
                <w:lang w:val="ru-RU"/>
              </w:rPr>
              <w:t xml:space="preserve"> </w:t>
            </w:r>
          </w:p>
        </w:tc>
      </w:tr>
      <w:tr w:rsidR="00650DE1" w:rsidRPr="00951D86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Визуальное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AB256D">
              <w:rPr>
                <w:lang w:val="ru-RU"/>
              </w:rPr>
              <w:t xml:space="preserve"> </w:t>
            </w:r>
          </w:p>
        </w:tc>
      </w:tr>
      <w:tr w:rsidR="00650DE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0DE1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Пропедевтика</w:t>
            </w:r>
            <w:proofErr w:type="spellEnd"/>
            <w:r>
              <w:t xml:space="preserve"> </w:t>
            </w:r>
          </w:p>
        </w:tc>
      </w:tr>
      <w:tr w:rsidR="00650DE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0DE1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  <w:r>
              <w:t xml:space="preserve"> </w:t>
            </w:r>
          </w:p>
        </w:tc>
      </w:tr>
      <w:tr w:rsidR="00650DE1" w:rsidRPr="00951D8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шрифтовой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орнаментальной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  <w:r w:rsidRPr="00AB256D">
              <w:rPr>
                <w:lang w:val="ru-RU"/>
              </w:rPr>
              <w:t xml:space="preserve"> </w:t>
            </w:r>
          </w:p>
        </w:tc>
      </w:tr>
      <w:tr w:rsidR="00650DE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0DE1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  <w:r>
              <w:t xml:space="preserve"> </w:t>
            </w:r>
          </w:p>
        </w:tc>
      </w:tr>
      <w:tr w:rsidR="00650DE1" w:rsidRPr="00951D8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AB256D">
              <w:rPr>
                <w:lang w:val="ru-RU"/>
              </w:rPr>
              <w:t xml:space="preserve"> </w:t>
            </w:r>
          </w:p>
        </w:tc>
      </w:tr>
      <w:tr w:rsidR="00650DE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0DE1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</w:t>
            </w:r>
            <w:proofErr w:type="spellEnd"/>
            <w:r>
              <w:t xml:space="preserve"> </w:t>
            </w:r>
          </w:p>
        </w:tc>
      </w:tr>
      <w:tr w:rsidR="00650DE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0DE1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t xml:space="preserve"> </w:t>
            </w:r>
          </w:p>
        </w:tc>
      </w:tr>
      <w:tr w:rsidR="00650DE1" w:rsidRPr="00951D8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рекламы</w:t>
            </w:r>
            <w:r w:rsidRPr="00AB256D">
              <w:rPr>
                <w:lang w:val="ru-RU"/>
              </w:rPr>
              <w:t xml:space="preserve"> </w:t>
            </w:r>
          </w:p>
        </w:tc>
      </w:tr>
      <w:tr w:rsidR="00650DE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0DE1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proofErr w:type="spellEnd"/>
            <w:r>
              <w:t xml:space="preserve"> </w:t>
            </w:r>
          </w:p>
        </w:tc>
      </w:tr>
      <w:tr w:rsidR="00650DE1" w:rsidRPr="00951D8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AB256D">
              <w:rPr>
                <w:lang w:val="ru-RU"/>
              </w:rPr>
              <w:t xml:space="preserve"> </w:t>
            </w:r>
          </w:p>
        </w:tc>
      </w:tr>
      <w:tr w:rsidR="00650DE1" w:rsidRPr="00951D8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продукта</w:t>
            </w:r>
            <w:r w:rsidRPr="00AB256D">
              <w:rPr>
                <w:lang w:val="ru-RU"/>
              </w:rPr>
              <w:t xml:space="preserve"> </w:t>
            </w:r>
          </w:p>
        </w:tc>
      </w:tr>
      <w:tr w:rsidR="00650DE1" w:rsidRPr="00951D8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полиграфического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продукта</w:t>
            </w:r>
            <w:r w:rsidRPr="00AB256D">
              <w:rPr>
                <w:lang w:val="ru-RU"/>
              </w:rPr>
              <w:t xml:space="preserve"> </w:t>
            </w:r>
          </w:p>
        </w:tc>
      </w:tr>
      <w:tr w:rsidR="00650DE1" w:rsidRPr="00951D86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B256D">
              <w:rPr>
                <w:lang w:val="ru-RU"/>
              </w:rPr>
              <w:t xml:space="preserve"> </w:t>
            </w:r>
          </w:p>
        </w:tc>
      </w:tr>
      <w:tr w:rsidR="00650DE1" w:rsidRPr="00951D86">
        <w:trPr>
          <w:trHeight w:hRule="exact" w:val="138"/>
        </w:trPr>
        <w:tc>
          <w:tcPr>
            <w:tcW w:w="1986" w:type="dxa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50DE1" w:rsidRPr="00AB256D" w:rsidRDefault="00650DE1">
            <w:pPr>
              <w:rPr>
                <w:lang w:val="ru-RU"/>
              </w:rPr>
            </w:pPr>
          </w:p>
        </w:tc>
      </w:tr>
      <w:tr w:rsidR="00650DE1" w:rsidRPr="00951D86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AB256D">
              <w:rPr>
                <w:lang w:val="ru-RU"/>
              </w:rPr>
              <w:t xml:space="preserve"> </w:t>
            </w:r>
            <w:proofErr w:type="gramEnd"/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AB256D">
              <w:rPr>
                <w:lang w:val="ru-RU"/>
              </w:rPr>
              <w:t xml:space="preserve"> </w:t>
            </w:r>
          </w:p>
        </w:tc>
      </w:tr>
      <w:tr w:rsidR="00650DE1" w:rsidRPr="00951D86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«Визуальное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изображений»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AB256D">
              <w:rPr>
                <w:lang w:val="ru-RU"/>
              </w:rPr>
              <w:t xml:space="preserve"> </w:t>
            </w:r>
          </w:p>
        </w:tc>
      </w:tr>
      <w:tr w:rsidR="00650DE1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50DE1" w:rsidRDefault="00AB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650DE1" w:rsidRDefault="00AB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650DE1" w:rsidRDefault="00AB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50DE1" w:rsidRDefault="00AB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650DE1" w:rsidRPr="00951D86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ОК-7      способностью к самоорганизации и самообразованию</w:t>
            </w:r>
          </w:p>
        </w:tc>
      </w:tr>
      <w:tr w:rsidR="00650DE1" w:rsidRPr="00951D8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50DE1" w:rsidRDefault="00AB256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 необходимости самоорганизации и самообразовании в профессиональной деятельности дизайнера, основные определения и понятия психологии визуального восприятия и возможности переноса этих знаний в деятельность других учебных дисциплин.</w:t>
            </w:r>
          </w:p>
        </w:tc>
      </w:tr>
      <w:tr w:rsidR="00650DE1" w:rsidRPr="00951D8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50DE1" w:rsidRDefault="00AB256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саморганизовываться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образовательной и профессиональной </w:t>
            </w:r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деятель-</w:t>
            </w:r>
            <w:proofErr w:type="spell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ности</w:t>
            </w:r>
            <w:proofErr w:type="spellEnd"/>
            <w:proofErr w:type="gram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самостоятельно приобретать знания по дизайну, переносить </w:t>
            </w:r>
            <w:proofErr w:type="spell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по-лученные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умения на деятельность в других учебных дисциплинах.</w:t>
            </w:r>
          </w:p>
        </w:tc>
      </w:tr>
      <w:tr w:rsidR="00650DE1" w:rsidRPr="00951D86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50DE1" w:rsidRDefault="00AB256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-способностью к самоорганизации и самообразованию в профессиональной деятельности дизайнера, к самостоятельному приобретению знаний и умений по дизайну, переносу полученных умений на деятельность в других учебных дисциплинах.</w:t>
            </w:r>
          </w:p>
        </w:tc>
      </w:tr>
      <w:tr w:rsidR="00650DE1" w:rsidRPr="00951D86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ОК-10      способностью к абстрактному мышлению, анализу, синтезу</w:t>
            </w:r>
          </w:p>
        </w:tc>
      </w:tr>
      <w:tr w:rsidR="00650DE1" w:rsidRPr="00951D86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50DE1" w:rsidRDefault="00AB256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знания о значении абстрактного мышления, анализа и синтеза в </w:t>
            </w:r>
            <w:proofErr w:type="spellStart"/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образо-вательной</w:t>
            </w:r>
            <w:proofErr w:type="spellEnd"/>
            <w:proofErr w:type="gram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профессиональной деятельности дизайнера.</w:t>
            </w:r>
          </w:p>
        </w:tc>
      </w:tr>
    </w:tbl>
    <w:p w:rsidR="00650DE1" w:rsidRPr="00AB256D" w:rsidRDefault="00AB256D">
      <w:pPr>
        <w:rPr>
          <w:sz w:val="0"/>
          <w:szCs w:val="0"/>
          <w:lang w:val="ru-RU"/>
        </w:rPr>
      </w:pPr>
      <w:r w:rsidRPr="00AB256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50DE1" w:rsidRPr="00951D86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50DE1" w:rsidRDefault="00AB256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абстрактно мыслить, анализировать и синтезировать возможности психологии визуального восприятия объектов дизайна;</w:t>
            </w:r>
          </w:p>
        </w:tc>
      </w:tr>
      <w:tr w:rsidR="00650DE1" w:rsidRPr="00951D86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50DE1" w:rsidRDefault="00AB256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способностью к абстрактному мышлению, анализу, синтезу </w:t>
            </w:r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психологи-</w:t>
            </w:r>
            <w:proofErr w:type="spell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ческих</w:t>
            </w:r>
            <w:proofErr w:type="spellEnd"/>
            <w:proofErr w:type="gram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явлений в поведении и деятельности человека.</w:t>
            </w:r>
          </w:p>
        </w:tc>
      </w:tr>
    </w:tbl>
    <w:p w:rsidR="00650DE1" w:rsidRPr="00AB256D" w:rsidRDefault="00AB256D">
      <w:pPr>
        <w:rPr>
          <w:sz w:val="0"/>
          <w:szCs w:val="0"/>
          <w:lang w:val="ru-RU"/>
        </w:rPr>
      </w:pPr>
      <w:r w:rsidRPr="00AB256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498"/>
        <w:gridCol w:w="399"/>
        <w:gridCol w:w="536"/>
        <w:gridCol w:w="627"/>
        <w:gridCol w:w="679"/>
        <w:gridCol w:w="530"/>
        <w:gridCol w:w="1538"/>
        <w:gridCol w:w="1637"/>
        <w:gridCol w:w="1245"/>
      </w:tblGrid>
      <w:tr w:rsidR="00650DE1" w:rsidRPr="00951D86">
        <w:trPr>
          <w:trHeight w:hRule="exact" w:val="285"/>
        </w:trPr>
        <w:tc>
          <w:tcPr>
            <w:tcW w:w="710" w:type="dxa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B256D">
              <w:rPr>
                <w:lang w:val="ru-RU"/>
              </w:rPr>
              <w:t xml:space="preserve"> </w:t>
            </w:r>
          </w:p>
        </w:tc>
      </w:tr>
      <w:tr w:rsidR="00650DE1" w:rsidRPr="00951D86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8,6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256D">
              <w:rPr>
                <w:lang w:val="ru-RU"/>
              </w:rPr>
              <w:t xml:space="preserve"> </w:t>
            </w:r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256D">
              <w:rPr>
                <w:lang w:val="ru-RU"/>
              </w:rPr>
              <w:t xml:space="preserve"> </w:t>
            </w:r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2,6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90,7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650DE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650DE1" w:rsidRPr="00AB256D" w:rsidRDefault="00AB25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AB256D">
              <w:rPr>
                <w:lang w:val="ru-RU"/>
              </w:rPr>
              <w:t xml:space="preserve"> </w:t>
            </w:r>
          </w:p>
        </w:tc>
      </w:tr>
      <w:tr w:rsidR="00650DE1" w:rsidRPr="00951D86">
        <w:trPr>
          <w:trHeight w:hRule="exact" w:val="138"/>
        </w:trPr>
        <w:tc>
          <w:tcPr>
            <w:tcW w:w="710" w:type="dxa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650DE1" w:rsidRPr="00AB256D" w:rsidRDefault="00650DE1">
            <w:pPr>
              <w:rPr>
                <w:lang w:val="ru-RU"/>
              </w:rPr>
            </w:pPr>
          </w:p>
        </w:tc>
      </w:tr>
      <w:tr w:rsidR="00650DE1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AB25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AB256D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AB25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AB256D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650DE1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50DE1" w:rsidRDefault="00650DE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50DE1" w:rsidRDefault="00650DE1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</w:tr>
      <w:tr w:rsidR="00650DE1" w:rsidRPr="00951D86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AB256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Визуальное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восприятие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познавательный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процесс.</w:t>
            </w:r>
            <w:r w:rsidRPr="00AB256D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650DE1">
            <w:pPr>
              <w:rPr>
                <w:lang w:val="ru-RU"/>
              </w:rPr>
            </w:pPr>
          </w:p>
        </w:tc>
      </w:tr>
      <w:tr w:rsidR="00650DE1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AB256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курса.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Зрительное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восприятие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дизайнеров</w:t>
            </w:r>
            <w:r w:rsidRPr="00AB256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AB25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</w:t>
            </w:r>
            <w:r>
              <w:t xml:space="preserve"> </w:t>
            </w:r>
          </w:p>
        </w:tc>
      </w:tr>
      <w:tr w:rsidR="00650DE1">
        <w:trPr>
          <w:trHeight w:hRule="exact" w:val="199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AB256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устройство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человеческого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глаза.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Физиологическая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зрительного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восприятия.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Зрительские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ощущения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первичная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AB256D">
              <w:rPr>
                <w:lang w:val="ru-RU"/>
              </w:rPr>
              <w:t xml:space="preserve"> </w:t>
            </w:r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познания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мира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оптимального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восприятия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объектов</w:t>
            </w:r>
            <w:proofErr w:type="gramEnd"/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AB256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AB25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</w:t>
            </w:r>
            <w:r>
              <w:t xml:space="preserve"> </w:t>
            </w:r>
          </w:p>
        </w:tc>
      </w:tr>
      <w:tr w:rsidR="00650DE1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AB256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восприятия.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Мышление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визуальное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восприятие.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Память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визуального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восприятия</w:t>
            </w:r>
            <w:r w:rsidRPr="00AB256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AB25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</w:t>
            </w:r>
            <w:r>
              <w:t xml:space="preserve"> </w:t>
            </w:r>
          </w:p>
        </w:tc>
      </w:tr>
      <w:tr w:rsidR="00650DE1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пространственные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формирования.</w:t>
            </w:r>
            <w:r w:rsidRPr="00AB256D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Воображение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художественном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творчестве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AB25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</w:t>
            </w:r>
            <w:r>
              <w:t xml:space="preserve"> </w:t>
            </w:r>
          </w:p>
        </w:tc>
      </w:tr>
      <w:tr w:rsidR="00650DE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</w:tr>
      <w:tr w:rsidR="00650DE1" w:rsidRPr="00951D86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AB256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Графические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изображения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AB256D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650DE1">
            <w:pPr>
              <w:rPr>
                <w:lang w:val="ru-RU"/>
              </w:rPr>
            </w:pPr>
          </w:p>
        </w:tc>
      </w:tr>
      <w:tr w:rsidR="00650DE1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возникновения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графических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изображений.</w:t>
            </w:r>
            <w:r w:rsidRPr="00AB256D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изображений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AB25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</w:t>
            </w:r>
            <w:r>
              <w:t xml:space="preserve"> </w:t>
            </w:r>
          </w:p>
        </w:tc>
      </w:tr>
      <w:tr w:rsidR="00650DE1">
        <w:trPr>
          <w:trHeight w:hRule="exact" w:val="199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AB256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проектных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изображений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восприятия.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Ортогональные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чертежи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проектировании.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Кроки,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наброски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зарисовки,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роль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проектирования.</w:t>
            </w:r>
            <w:r w:rsidRPr="00AB256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AB25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</w:t>
            </w:r>
            <w:r>
              <w:t xml:space="preserve"> </w:t>
            </w:r>
          </w:p>
        </w:tc>
      </w:tr>
      <w:tr w:rsidR="00650DE1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AB256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2.3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аксонометрические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перспективные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изображения</w:t>
            </w:r>
            <w:r w:rsidRPr="00AB256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AB25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</w:t>
            </w:r>
            <w:r>
              <w:t xml:space="preserve"> </w:t>
            </w:r>
          </w:p>
        </w:tc>
      </w:tr>
      <w:tr w:rsidR="00650DE1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AB256D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проектных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экспозиций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учетом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визуального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восприятия</w:t>
            </w:r>
            <w:r w:rsidRPr="00AB256D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AB256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AB256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</w:t>
            </w:r>
            <w:r>
              <w:t xml:space="preserve"> </w:t>
            </w:r>
          </w:p>
        </w:tc>
      </w:tr>
      <w:tr w:rsidR="00650DE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</w:tr>
      <w:tr w:rsidR="00650DE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90,7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</w:tr>
      <w:tr w:rsidR="00650DE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90,7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ОК-7,ОК-10</w:t>
            </w:r>
          </w:p>
        </w:tc>
      </w:tr>
    </w:tbl>
    <w:p w:rsidR="00650DE1" w:rsidRDefault="00AB256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50DE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50DE1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650DE1">
        <w:trPr>
          <w:trHeight w:hRule="exact" w:val="138"/>
        </w:trPr>
        <w:tc>
          <w:tcPr>
            <w:tcW w:w="9357" w:type="dxa"/>
          </w:tcPr>
          <w:p w:rsidR="00650DE1" w:rsidRDefault="00650DE1"/>
        </w:tc>
      </w:tr>
      <w:tr w:rsidR="00650DE1" w:rsidRPr="00951D86">
        <w:trPr>
          <w:trHeight w:hRule="exact" w:val="1191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AB256D">
              <w:rPr>
                <w:lang w:val="ru-RU"/>
              </w:rPr>
              <w:t xml:space="preserve"> </w:t>
            </w:r>
            <w:proofErr w:type="spell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256D">
              <w:rPr>
                <w:lang w:val="ru-RU"/>
              </w:rPr>
              <w:t xml:space="preserve"> </w:t>
            </w:r>
            <w:proofErr w:type="spellStart"/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-торной</w:t>
            </w:r>
            <w:proofErr w:type="gramEnd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«Визуальное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изображений»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следует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предполагающую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дисциплинарной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(монолог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преподавателя).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алгоритму.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алгоритмом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поэтапного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совместную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учебно-познавательную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направленную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выработку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концепции,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формулировку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ожидаемых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AB256D">
              <w:rPr>
                <w:lang w:val="ru-RU"/>
              </w:rPr>
              <w:t xml:space="preserve"> </w:t>
            </w:r>
            <w:proofErr w:type="spellStart"/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по-ставленных</w:t>
            </w:r>
            <w:proofErr w:type="spellEnd"/>
            <w:proofErr w:type="gramEnd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оптимальных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ресурсов,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поэтапную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презентацию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осмысление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рефлексию.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проектов: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детально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проработанной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структуры;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учебно-познавательная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рамочного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подчиняясь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интересам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жанру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конечного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га-зета</w:t>
            </w:r>
            <w:proofErr w:type="gram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фильм,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издание,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т.п.).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основанная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про-программных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(демонстрацией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256D">
              <w:rPr>
                <w:lang w:val="ru-RU"/>
              </w:rPr>
              <w:t xml:space="preserve"> </w:t>
            </w:r>
            <w:proofErr w:type="spell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видеоматериалов).</w:t>
            </w:r>
            <w:r w:rsidRPr="00AB256D">
              <w:rPr>
                <w:lang w:val="ru-RU"/>
              </w:rPr>
              <w:t xml:space="preserve"> </w:t>
            </w:r>
            <w:proofErr w:type="gramEnd"/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AB256D">
              <w:rPr>
                <w:lang w:val="ru-RU"/>
              </w:rPr>
              <w:t xml:space="preserve"> </w:t>
            </w:r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программ-</w:t>
            </w:r>
            <w:proofErr w:type="spell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средств.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lang w:val="ru-RU"/>
              </w:rPr>
              <w:t xml:space="preserve"> </w:t>
            </w:r>
          </w:p>
        </w:tc>
      </w:tr>
      <w:tr w:rsidR="00650DE1" w:rsidRPr="00951D86">
        <w:trPr>
          <w:trHeight w:hRule="exact" w:val="277"/>
        </w:trPr>
        <w:tc>
          <w:tcPr>
            <w:tcW w:w="9357" w:type="dxa"/>
          </w:tcPr>
          <w:p w:rsidR="00650DE1" w:rsidRPr="00AB256D" w:rsidRDefault="00650DE1">
            <w:pPr>
              <w:rPr>
                <w:lang w:val="ru-RU"/>
              </w:rPr>
            </w:pPr>
          </w:p>
        </w:tc>
      </w:tr>
      <w:tr w:rsidR="00650DE1" w:rsidRPr="00951D8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AB256D">
              <w:rPr>
                <w:lang w:val="ru-RU"/>
              </w:rPr>
              <w:t xml:space="preserve"> </w:t>
            </w:r>
            <w:proofErr w:type="gramStart"/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AB256D">
              <w:rPr>
                <w:lang w:val="ru-RU"/>
              </w:rPr>
              <w:t xml:space="preserve"> </w:t>
            </w:r>
          </w:p>
        </w:tc>
      </w:tr>
      <w:tr w:rsidR="00650DE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50DE1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650DE1">
        <w:trPr>
          <w:trHeight w:hRule="exact" w:val="138"/>
        </w:trPr>
        <w:tc>
          <w:tcPr>
            <w:tcW w:w="9357" w:type="dxa"/>
          </w:tcPr>
          <w:p w:rsidR="00650DE1" w:rsidRDefault="00650DE1"/>
        </w:tc>
      </w:tr>
      <w:tr w:rsidR="00650DE1" w:rsidRPr="00951D8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AB256D">
              <w:rPr>
                <w:lang w:val="ru-RU"/>
              </w:rPr>
              <w:t xml:space="preserve"> </w:t>
            </w:r>
          </w:p>
        </w:tc>
      </w:tr>
      <w:tr w:rsidR="00650DE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50DE1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</w:tbl>
    <w:p w:rsidR="00650DE1" w:rsidRDefault="00AB256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650DE1" w:rsidRPr="00951D86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8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B256D">
              <w:rPr>
                <w:lang w:val="ru-RU"/>
              </w:rPr>
              <w:t xml:space="preserve"> </w:t>
            </w:r>
          </w:p>
        </w:tc>
      </w:tr>
      <w:tr w:rsidR="00650DE1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50DE1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50DE1" w:rsidRPr="00951D86">
        <w:trPr>
          <w:trHeight w:hRule="exact" w:val="489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B256D">
              <w:rPr>
                <w:lang w:val="ru-RU"/>
              </w:rPr>
              <w:t xml:space="preserve"> </w:t>
            </w:r>
            <w:proofErr w:type="spell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Бодьян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цвета.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Физиологические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психологические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AB256D">
              <w:rPr>
                <w:lang w:val="ru-RU"/>
              </w:rPr>
              <w:t xml:space="preserve"> </w:t>
            </w:r>
            <w:proofErr w:type="spell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-приятия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AB256D">
              <w:rPr>
                <w:lang w:val="ru-RU"/>
              </w:rPr>
              <w:t xml:space="preserve"> </w:t>
            </w:r>
            <w:proofErr w:type="spell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Бодьян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AB256D">
              <w:rPr>
                <w:lang w:val="ru-RU"/>
              </w:rPr>
              <w:t xml:space="preserve"> </w:t>
            </w:r>
            <w:proofErr w:type="spell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Медяник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AB256D">
              <w:rPr>
                <w:lang w:val="ru-RU"/>
              </w:rPr>
              <w:t xml:space="preserve"> </w:t>
            </w:r>
            <w:proofErr w:type="spell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Са-вочкина</w:t>
            </w:r>
            <w:proofErr w:type="spellEnd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AB256D">
              <w:rPr>
                <w:lang w:val="ru-RU"/>
              </w:rPr>
              <w:t xml:space="preserve"> </w:t>
            </w:r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ХТУП].</w:t>
            </w:r>
            <w:proofErr w:type="gramEnd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AB256D">
              <w:rPr>
                <w:lang w:val="ru-RU"/>
              </w:rPr>
              <w:t xml:space="preserve"> </w:t>
            </w:r>
            <w:proofErr w:type="spellStart"/>
            <w:proofErr w:type="gram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AB25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=352.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/1/1078964/352.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2.Жданова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Визуальное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цифровом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B256D">
              <w:rPr>
                <w:lang w:val="ru-RU"/>
              </w:rPr>
              <w:t xml:space="preserve"> </w:t>
            </w:r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AB25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=2563.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/1/1130365/2563.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Визуальное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декоративно-прикладного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AB256D">
              <w:rPr>
                <w:lang w:val="ru-RU"/>
              </w:rPr>
              <w:t xml:space="preserve"> </w:t>
            </w:r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:у</w:t>
            </w:r>
            <w:proofErr w:type="gram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чеб.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B256D">
              <w:rPr>
                <w:lang w:val="ru-RU"/>
              </w:rPr>
              <w:t xml:space="preserve"> </w:t>
            </w:r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Регистрационное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свидетельство</w:t>
            </w:r>
            <w:r w:rsidRPr="00AB256D">
              <w:rPr>
                <w:lang w:val="ru-RU"/>
              </w:rPr>
              <w:t xml:space="preserve"> </w:t>
            </w:r>
            <w:proofErr w:type="spellStart"/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-тельного</w:t>
            </w:r>
            <w:proofErr w:type="gramEnd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экземпляра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0321902941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25.09.2019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lang w:val="ru-RU"/>
              </w:rPr>
              <w:t xml:space="preserve"> </w:t>
            </w:r>
          </w:p>
        </w:tc>
      </w:tr>
      <w:tr w:rsidR="00650DE1" w:rsidRPr="00951D86">
        <w:trPr>
          <w:trHeight w:hRule="exact" w:val="138"/>
        </w:trPr>
        <w:tc>
          <w:tcPr>
            <w:tcW w:w="9357" w:type="dxa"/>
          </w:tcPr>
          <w:p w:rsidR="00650DE1" w:rsidRPr="00AB256D" w:rsidRDefault="00650DE1">
            <w:pPr>
              <w:rPr>
                <w:lang w:val="ru-RU"/>
              </w:rPr>
            </w:pPr>
          </w:p>
        </w:tc>
      </w:tr>
      <w:tr w:rsidR="00650DE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50DE1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50DE1" w:rsidRPr="00951D86">
        <w:trPr>
          <w:trHeight w:hRule="exact" w:val="298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Богоявленская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[Текст]</w:t>
            </w:r>
            <w:proofErr w:type="gramStart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Богоявленская.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proofErr w:type="gramStart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B25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Academia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2002.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318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AB256D">
              <w:rPr>
                <w:lang w:val="ru-RU"/>
              </w:rPr>
              <w:t xml:space="preserve"> </w:t>
            </w:r>
            <w:proofErr w:type="spell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Кашапов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B256D">
              <w:rPr>
                <w:lang w:val="ru-RU"/>
              </w:rPr>
              <w:t xml:space="preserve"> </w:t>
            </w:r>
            <w:proofErr w:type="spellStart"/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о-собие</w:t>
            </w:r>
            <w:proofErr w:type="spellEnd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B256D">
              <w:rPr>
                <w:lang w:val="ru-RU"/>
              </w:rPr>
              <w:t xml:space="preserve"> </w:t>
            </w:r>
            <w:proofErr w:type="spell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Кашапов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proofErr w:type="gramStart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436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B256D">
              <w:rPr>
                <w:lang w:val="ru-RU"/>
              </w:rPr>
              <w:t xml:space="preserve"> </w:t>
            </w:r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AB256D">
              <w:rPr>
                <w:lang w:val="ru-RU"/>
              </w:rPr>
              <w:t xml:space="preserve"> </w:t>
            </w:r>
            <w:proofErr w:type="spellStart"/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AB25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bookread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=761287.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AB256D">
              <w:rPr>
                <w:lang w:val="ru-RU"/>
              </w:rPr>
              <w:t xml:space="preserve"> </w:t>
            </w:r>
            <w:proofErr w:type="spell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Ткаченко,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рекламные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Ткаченко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Н.;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Дмитриевой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176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AB25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bookread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=994302.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256D">
              <w:rPr>
                <w:lang w:val="ru-RU"/>
              </w:rPr>
              <w:t xml:space="preserve"> </w:t>
            </w:r>
            <w:proofErr w:type="spell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lang w:val="ru-RU"/>
              </w:rPr>
              <w:t xml:space="preserve"> </w:t>
            </w:r>
          </w:p>
        </w:tc>
      </w:tr>
      <w:tr w:rsidR="00650DE1" w:rsidRPr="00951D86">
        <w:trPr>
          <w:trHeight w:hRule="exact" w:val="138"/>
        </w:trPr>
        <w:tc>
          <w:tcPr>
            <w:tcW w:w="9357" w:type="dxa"/>
          </w:tcPr>
          <w:p w:rsidR="00650DE1" w:rsidRPr="00AB256D" w:rsidRDefault="00650DE1">
            <w:pPr>
              <w:rPr>
                <w:lang w:val="ru-RU"/>
              </w:rPr>
            </w:pPr>
          </w:p>
        </w:tc>
      </w:tr>
      <w:tr w:rsidR="00650DE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50DE1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50DE1" w:rsidRPr="00951D86">
        <w:trPr>
          <w:trHeight w:hRule="exact" w:val="407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</w:t>
            </w:r>
            <w:r w:rsidRPr="00AB256D">
              <w:rPr>
                <w:lang w:val="ru-RU"/>
              </w:rPr>
              <w:t xml:space="preserve"> </w:t>
            </w:r>
            <w:proofErr w:type="spell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Н.С.Методические</w:t>
            </w:r>
            <w:proofErr w:type="spellEnd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опубликованы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«Ви-</w:t>
            </w:r>
            <w:proofErr w:type="spell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зуальное</w:t>
            </w:r>
            <w:proofErr w:type="spellEnd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декоративно-прикладного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искусства»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AB256D">
              <w:rPr>
                <w:lang w:val="ru-RU"/>
              </w:rPr>
              <w:t xml:space="preserve"> </w:t>
            </w:r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:у</w:t>
            </w:r>
            <w:proofErr w:type="gram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чеб.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B256D">
              <w:rPr>
                <w:lang w:val="ru-RU"/>
              </w:rPr>
              <w:t xml:space="preserve"> </w:t>
            </w:r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Регистрационное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свидетельство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экземпляра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0321902941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25.09.2019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</w:t>
            </w:r>
            <w:proofErr w:type="spell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цесса</w:t>
            </w:r>
            <w:proofErr w:type="spellEnd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опубликованы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AB256D">
              <w:rPr>
                <w:lang w:val="ru-RU"/>
              </w:rPr>
              <w:t xml:space="preserve"> </w:t>
            </w:r>
            <w:proofErr w:type="spell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ресур-са</w:t>
            </w:r>
            <w:proofErr w:type="spellEnd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«Визуальное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декоративно-прикладного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искусства»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AB256D">
              <w:rPr>
                <w:lang w:val="ru-RU"/>
              </w:rPr>
              <w:t xml:space="preserve"> </w:t>
            </w:r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:у</w:t>
            </w:r>
            <w:proofErr w:type="gram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чеб.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B256D">
              <w:rPr>
                <w:lang w:val="ru-RU"/>
              </w:rPr>
              <w:t xml:space="preserve"> </w:t>
            </w:r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Регистрационное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свидетельство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экземпляра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0321902941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25.09.2019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lang w:val="ru-RU"/>
              </w:rPr>
              <w:t xml:space="preserve"> </w:t>
            </w:r>
          </w:p>
        </w:tc>
      </w:tr>
      <w:tr w:rsidR="00650DE1" w:rsidRPr="00951D86">
        <w:trPr>
          <w:trHeight w:hRule="exact" w:val="138"/>
        </w:trPr>
        <w:tc>
          <w:tcPr>
            <w:tcW w:w="9357" w:type="dxa"/>
          </w:tcPr>
          <w:p w:rsidR="00650DE1" w:rsidRPr="00AB256D" w:rsidRDefault="00650DE1">
            <w:pPr>
              <w:rPr>
                <w:lang w:val="ru-RU"/>
              </w:rPr>
            </w:pPr>
          </w:p>
        </w:tc>
      </w:tr>
      <w:tr w:rsidR="00650DE1" w:rsidRPr="00951D8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AB256D">
              <w:rPr>
                <w:lang w:val="ru-RU"/>
              </w:rPr>
              <w:t xml:space="preserve"> </w:t>
            </w:r>
          </w:p>
        </w:tc>
      </w:tr>
      <w:tr w:rsidR="00650DE1" w:rsidRPr="00951D86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lang w:val="ru-RU"/>
              </w:rPr>
              <w:t xml:space="preserve"> </w:t>
            </w:r>
          </w:p>
        </w:tc>
      </w:tr>
    </w:tbl>
    <w:p w:rsidR="00650DE1" w:rsidRPr="00AB256D" w:rsidRDefault="00AB256D">
      <w:pPr>
        <w:rPr>
          <w:sz w:val="0"/>
          <w:szCs w:val="0"/>
          <w:lang w:val="ru-RU"/>
        </w:rPr>
      </w:pPr>
      <w:r w:rsidRPr="00AB256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313"/>
        <w:gridCol w:w="3333"/>
        <w:gridCol w:w="3321"/>
        <w:gridCol w:w="117"/>
      </w:tblGrid>
      <w:tr w:rsidR="00650DE1" w:rsidTr="001C783D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50DE1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650DE1" w:rsidTr="001C783D">
        <w:trPr>
          <w:trHeight w:hRule="exact" w:val="555"/>
        </w:trPr>
        <w:tc>
          <w:tcPr>
            <w:tcW w:w="340" w:type="dxa"/>
          </w:tcPr>
          <w:p w:rsidR="00650DE1" w:rsidRDefault="00650DE1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17" w:type="dxa"/>
          </w:tcPr>
          <w:p w:rsidR="00650DE1" w:rsidRDefault="00650DE1"/>
        </w:tc>
      </w:tr>
      <w:tr w:rsidR="00650DE1" w:rsidTr="001C783D">
        <w:trPr>
          <w:trHeight w:hRule="exact" w:val="818"/>
        </w:trPr>
        <w:tc>
          <w:tcPr>
            <w:tcW w:w="340" w:type="dxa"/>
          </w:tcPr>
          <w:p w:rsidR="00650DE1" w:rsidRDefault="00650DE1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17" w:type="dxa"/>
          </w:tcPr>
          <w:p w:rsidR="00650DE1" w:rsidRDefault="00650DE1"/>
        </w:tc>
      </w:tr>
      <w:tr w:rsidR="00650DE1" w:rsidTr="001C783D">
        <w:trPr>
          <w:trHeight w:hRule="exact" w:val="555"/>
        </w:trPr>
        <w:tc>
          <w:tcPr>
            <w:tcW w:w="340" w:type="dxa"/>
          </w:tcPr>
          <w:p w:rsidR="00650DE1" w:rsidRDefault="00650DE1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17" w:type="dxa"/>
          </w:tcPr>
          <w:p w:rsidR="00650DE1" w:rsidRDefault="00650DE1"/>
        </w:tc>
      </w:tr>
      <w:tr w:rsidR="00650DE1" w:rsidTr="001C783D">
        <w:trPr>
          <w:trHeight w:hRule="exact" w:val="1096"/>
        </w:trPr>
        <w:tc>
          <w:tcPr>
            <w:tcW w:w="340" w:type="dxa"/>
          </w:tcPr>
          <w:p w:rsidR="00650DE1" w:rsidRDefault="00650DE1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Kaspersky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Endpoint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Security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бизнеса-Стандартный</w:t>
            </w:r>
            <w:proofErr w:type="spellEnd"/>
            <w: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Д-300-18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28.01.2020</w:t>
            </w:r>
            <w:r>
              <w:t xml:space="preserve"> </w:t>
            </w:r>
          </w:p>
        </w:tc>
        <w:tc>
          <w:tcPr>
            <w:tcW w:w="117" w:type="dxa"/>
          </w:tcPr>
          <w:p w:rsidR="00650DE1" w:rsidRDefault="00650DE1"/>
        </w:tc>
      </w:tr>
      <w:tr w:rsidR="00650DE1" w:rsidTr="001C783D">
        <w:trPr>
          <w:trHeight w:hRule="exact" w:val="285"/>
        </w:trPr>
        <w:tc>
          <w:tcPr>
            <w:tcW w:w="340" w:type="dxa"/>
          </w:tcPr>
          <w:p w:rsidR="00650DE1" w:rsidRDefault="00650DE1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17" w:type="dxa"/>
          </w:tcPr>
          <w:p w:rsidR="00650DE1" w:rsidRDefault="00650DE1"/>
        </w:tc>
      </w:tr>
      <w:tr w:rsidR="00650DE1" w:rsidTr="001C783D">
        <w:trPr>
          <w:trHeight w:hRule="exact" w:val="138"/>
        </w:trPr>
        <w:tc>
          <w:tcPr>
            <w:tcW w:w="340" w:type="dxa"/>
          </w:tcPr>
          <w:p w:rsidR="00650DE1" w:rsidRDefault="00650DE1"/>
        </w:tc>
        <w:tc>
          <w:tcPr>
            <w:tcW w:w="2313" w:type="dxa"/>
          </w:tcPr>
          <w:p w:rsidR="00650DE1" w:rsidRDefault="00650DE1"/>
        </w:tc>
        <w:tc>
          <w:tcPr>
            <w:tcW w:w="3333" w:type="dxa"/>
          </w:tcPr>
          <w:p w:rsidR="00650DE1" w:rsidRDefault="00650DE1"/>
        </w:tc>
        <w:tc>
          <w:tcPr>
            <w:tcW w:w="3321" w:type="dxa"/>
          </w:tcPr>
          <w:p w:rsidR="00650DE1" w:rsidRDefault="00650DE1"/>
        </w:tc>
        <w:tc>
          <w:tcPr>
            <w:tcW w:w="117" w:type="dxa"/>
          </w:tcPr>
          <w:p w:rsidR="00650DE1" w:rsidRDefault="00650DE1"/>
        </w:tc>
      </w:tr>
      <w:tr w:rsidR="00650DE1" w:rsidRPr="00951D86" w:rsidTr="001C783D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AB256D">
              <w:rPr>
                <w:lang w:val="ru-RU"/>
              </w:rPr>
              <w:t xml:space="preserve"> </w:t>
            </w:r>
          </w:p>
        </w:tc>
      </w:tr>
      <w:tr w:rsidR="00650DE1" w:rsidTr="001C783D">
        <w:trPr>
          <w:trHeight w:hRule="exact" w:val="270"/>
        </w:trPr>
        <w:tc>
          <w:tcPr>
            <w:tcW w:w="340" w:type="dxa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564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17" w:type="dxa"/>
          </w:tcPr>
          <w:p w:rsidR="00650DE1" w:rsidRDefault="00650DE1"/>
        </w:tc>
      </w:tr>
      <w:tr w:rsidR="00650DE1" w:rsidTr="001C783D">
        <w:trPr>
          <w:trHeight w:hRule="exact" w:val="14"/>
        </w:trPr>
        <w:tc>
          <w:tcPr>
            <w:tcW w:w="340" w:type="dxa"/>
          </w:tcPr>
          <w:p w:rsidR="00650DE1" w:rsidRDefault="00650DE1"/>
        </w:tc>
        <w:tc>
          <w:tcPr>
            <w:tcW w:w="56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AB25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«Полпред»</w:t>
            </w:r>
            <w:r w:rsidRPr="00AB256D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polpred</w:t>
            </w:r>
            <w:proofErr w:type="spell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отрасль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«Образование,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наука»</w:t>
            </w:r>
            <w:r w:rsidRPr="00AB256D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http://education.polpred.com/</w:t>
            </w:r>
            <w:r>
              <w:t xml:space="preserve"> </w:t>
            </w:r>
          </w:p>
        </w:tc>
        <w:tc>
          <w:tcPr>
            <w:tcW w:w="117" w:type="dxa"/>
          </w:tcPr>
          <w:p w:rsidR="00650DE1" w:rsidRDefault="00650DE1"/>
        </w:tc>
      </w:tr>
      <w:tr w:rsidR="00650DE1" w:rsidTr="001C783D">
        <w:trPr>
          <w:trHeight w:hRule="exact" w:val="540"/>
        </w:trPr>
        <w:tc>
          <w:tcPr>
            <w:tcW w:w="340" w:type="dxa"/>
          </w:tcPr>
          <w:p w:rsidR="00650DE1" w:rsidRDefault="00650DE1"/>
        </w:tc>
        <w:tc>
          <w:tcPr>
            <w:tcW w:w="56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650DE1"/>
        </w:tc>
        <w:tc>
          <w:tcPr>
            <w:tcW w:w="117" w:type="dxa"/>
          </w:tcPr>
          <w:p w:rsidR="00650DE1" w:rsidRDefault="00650DE1"/>
        </w:tc>
      </w:tr>
      <w:tr w:rsidR="00650DE1" w:rsidTr="001C783D">
        <w:trPr>
          <w:trHeight w:hRule="exact" w:val="826"/>
        </w:trPr>
        <w:tc>
          <w:tcPr>
            <w:tcW w:w="340" w:type="dxa"/>
          </w:tcPr>
          <w:p w:rsidR="00650DE1" w:rsidRDefault="00650DE1"/>
        </w:tc>
        <w:tc>
          <w:tcPr>
            <w:tcW w:w="5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AB25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AB256D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17" w:type="dxa"/>
          </w:tcPr>
          <w:p w:rsidR="00650DE1" w:rsidRDefault="00650DE1"/>
        </w:tc>
      </w:tr>
      <w:tr w:rsidR="00650DE1" w:rsidTr="001C783D">
        <w:trPr>
          <w:trHeight w:hRule="exact" w:val="555"/>
        </w:trPr>
        <w:tc>
          <w:tcPr>
            <w:tcW w:w="340" w:type="dxa"/>
          </w:tcPr>
          <w:p w:rsidR="00650DE1" w:rsidRDefault="00650DE1"/>
        </w:tc>
        <w:tc>
          <w:tcPr>
            <w:tcW w:w="5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AB25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AB25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AB25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AB256D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17" w:type="dxa"/>
          </w:tcPr>
          <w:p w:rsidR="00650DE1" w:rsidRDefault="00650DE1"/>
        </w:tc>
      </w:tr>
      <w:tr w:rsidR="00650DE1" w:rsidTr="001C783D">
        <w:trPr>
          <w:trHeight w:hRule="exact" w:val="555"/>
        </w:trPr>
        <w:tc>
          <w:tcPr>
            <w:tcW w:w="340" w:type="dxa"/>
          </w:tcPr>
          <w:p w:rsidR="00650DE1" w:rsidRDefault="00650DE1"/>
        </w:tc>
        <w:tc>
          <w:tcPr>
            <w:tcW w:w="5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Pr="00AB256D" w:rsidRDefault="00AB256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AB256D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50DE1" w:rsidRDefault="00AB256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17" w:type="dxa"/>
          </w:tcPr>
          <w:p w:rsidR="00650DE1" w:rsidRDefault="00650DE1"/>
        </w:tc>
      </w:tr>
      <w:tr w:rsidR="00650DE1" w:rsidRPr="00951D86" w:rsidTr="001C783D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AB256D">
              <w:rPr>
                <w:lang w:val="ru-RU"/>
              </w:rPr>
              <w:t xml:space="preserve"> </w:t>
            </w:r>
          </w:p>
        </w:tc>
      </w:tr>
      <w:tr w:rsidR="00650DE1" w:rsidRPr="00951D86" w:rsidTr="001C783D">
        <w:trPr>
          <w:trHeight w:hRule="exact" w:val="138"/>
        </w:trPr>
        <w:tc>
          <w:tcPr>
            <w:tcW w:w="340" w:type="dxa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3333" w:type="dxa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650DE1" w:rsidRPr="00AB256D" w:rsidRDefault="00650DE1">
            <w:pPr>
              <w:rPr>
                <w:lang w:val="ru-RU"/>
              </w:rPr>
            </w:pPr>
          </w:p>
        </w:tc>
        <w:tc>
          <w:tcPr>
            <w:tcW w:w="117" w:type="dxa"/>
          </w:tcPr>
          <w:p w:rsidR="00650DE1" w:rsidRPr="00AB256D" w:rsidRDefault="00650DE1">
            <w:pPr>
              <w:rPr>
                <w:lang w:val="ru-RU"/>
              </w:rPr>
            </w:pPr>
          </w:p>
        </w:tc>
      </w:tr>
      <w:tr w:rsidR="00650DE1" w:rsidRPr="00951D86" w:rsidTr="001C783D">
        <w:trPr>
          <w:trHeight w:hRule="exact" w:val="270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AB256D">
              <w:rPr>
                <w:lang w:val="ru-RU"/>
              </w:rPr>
              <w:t xml:space="preserve"> </w:t>
            </w:r>
          </w:p>
        </w:tc>
      </w:tr>
      <w:tr w:rsidR="00650DE1" w:rsidRPr="00951D86" w:rsidTr="001C783D">
        <w:trPr>
          <w:trHeight w:hRule="exact" w:val="14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B256D">
              <w:rPr>
                <w:lang w:val="ru-RU"/>
              </w:rPr>
              <w:t xml:space="preserve"> </w:t>
            </w:r>
            <w:proofErr w:type="gramStart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AB25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AB256D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AB256D">
              <w:rPr>
                <w:lang w:val="ru-RU"/>
              </w:rPr>
              <w:t xml:space="preserve"> </w:t>
            </w:r>
            <w:r w:rsidRPr="00AB256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документации.</w:t>
            </w:r>
            <w:r w:rsidRPr="00AB256D">
              <w:rPr>
                <w:lang w:val="ru-RU"/>
              </w:rPr>
              <w:t xml:space="preserve"> </w:t>
            </w:r>
          </w:p>
          <w:p w:rsidR="00650DE1" w:rsidRPr="00AB256D" w:rsidRDefault="00AB256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AB256D">
              <w:rPr>
                <w:lang w:val="ru-RU"/>
              </w:rPr>
              <w:t xml:space="preserve"> </w:t>
            </w:r>
          </w:p>
        </w:tc>
      </w:tr>
      <w:tr w:rsidR="00650DE1" w:rsidRPr="00951D86" w:rsidTr="001C783D">
        <w:trPr>
          <w:trHeight w:hRule="exact" w:val="3515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50DE1" w:rsidRPr="00AB256D" w:rsidRDefault="00650DE1">
            <w:pPr>
              <w:rPr>
                <w:lang w:val="ru-RU"/>
              </w:rPr>
            </w:pPr>
          </w:p>
        </w:tc>
      </w:tr>
    </w:tbl>
    <w:p w:rsidR="00AF3FDD" w:rsidRDefault="00AF3FDD">
      <w:pPr>
        <w:rPr>
          <w:lang w:val="ru-RU"/>
        </w:rPr>
      </w:pPr>
    </w:p>
    <w:p w:rsidR="00AF3FDD" w:rsidRDefault="00AF3FDD">
      <w:pPr>
        <w:rPr>
          <w:lang w:val="ru-RU"/>
        </w:rPr>
      </w:pPr>
      <w:r>
        <w:rPr>
          <w:lang w:val="ru-RU"/>
        </w:rPr>
        <w:br w:type="page"/>
      </w:r>
    </w:p>
    <w:p w:rsidR="00650DE1" w:rsidRDefault="00AF3FDD" w:rsidP="00AF3FDD">
      <w:pPr>
        <w:jc w:val="right"/>
        <w:rPr>
          <w:lang w:val="ru-RU"/>
        </w:rPr>
      </w:pPr>
      <w:r>
        <w:rPr>
          <w:lang w:val="ru-RU"/>
        </w:rPr>
        <w:lastRenderedPageBreak/>
        <w:t>Приложение 1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№1 «Зрительное восприятие в профессиональной подготовке дизайнеров».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Найдите в интернет </w:t>
      </w:r>
      <w:proofErr w:type="gramStart"/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источниках</w:t>
      </w:r>
      <w:proofErr w:type="gramEnd"/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3-4 примера социальных плакатов или постеров, напишите каким социальным проблемам они посвящены, какова позиция дизайнера по заявленной теме</w:t>
      </w:r>
    </w:p>
    <w:p w:rsidR="00AF3FDD" w:rsidRPr="00AF3FDD" w:rsidRDefault="00AF3FDD" w:rsidP="00AF3FD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№2 «Условия оптимального восприятия объектов»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</w:pPr>
      <w:r w:rsidRPr="00AF3FDD"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  <w:t xml:space="preserve">Задание на определение оптимального поля зрения. 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1.Измерьте страницу своей рабочей тетради с конспектами лекций.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Определите оптимальное расстояние вашего глаза до тетради.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2.Определите поля ясного зрения, если рекомендованное расстояние от глаза до книги -25-30 см. При построениях воспользуйтесь методом А.П.  Барышникова. 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</w:pPr>
    </w:p>
    <w:p w:rsidR="00AF3FDD" w:rsidRPr="00AF3FDD" w:rsidRDefault="00AF3FDD" w:rsidP="00AF3F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№3 «Мышление и визуальное восприятие»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Упражнение на развитие логического и ассоциативного мышления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.Выберите слово по своему варианту. Составьте 10 предложений, которые начинаются с начальных букв этого слова. Например, «ПОРОГ» - «пусть отдохнут ребята около горы», «поспал, отдохнул, расслабился отец Григорий», «Перец острый </w:t>
      </w:r>
      <w:proofErr w:type="gramStart"/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–р</w:t>
      </w:r>
      <w:proofErr w:type="gramEnd"/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от обжог горячо» и т.д.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2.Перечислите максимальное количество синонимов к выбранному слову.</w:t>
      </w:r>
    </w:p>
    <w:p w:rsidR="00AF3FDD" w:rsidRPr="00AF3FDD" w:rsidRDefault="00AF3FDD" w:rsidP="00AF3F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3.Придумайте ассоциативные названия к окружающим вас предметам. </w:t>
      </w:r>
    </w:p>
    <w:p w:rsidR="00AF3FDD" w:rsidRPr="00AF3FDD" w:rsidRDefault="00AF3FDD" w:rsidP="00AF3F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4.Выберите по своему варианту два слова, к примеру, КАНАВА и ТРЕСКА. Придумайте слова, где каждое последующее будет начинаться с первых двух букв предыдущего. Канава – варево - волос – осетр – треска (цепочка из 9-10 слов).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5.Напишите, как можно больше характеристик представленной линии, выраженных прилагательными.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6.Напишите, как можно больше характеристик данного предмета, выраженных прилагательными.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AF3FDD" w:rsidRPr="00AF3FDD" w:rsidRDefault="00AF3FDD" w:rsidP="00AF3F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№4 «Пространственные представления и процесс их формирования»</w:t>
      </w:r>
    </w:p>
    <w:p w:rsidR="00AF3FDD" w:rsidRPr="00AF3FDD" w:rsidRDefault="00AF3FDD" w:rsidP="00AF3F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Выполнить чертеж технической прокладки, изменив форму детали по ее словестному описанию. Форма заготовки для всех одинакова, представлена в виде чертежа. Индивидуальные описания изменения формы представлено по вариантам.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Чертеж выполняется на формате А</w:t>
      </w:r>
      <w:proofErr w:type="gramStart"/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4</w:t>
      </w:r>
      <w:proofErr w:type="gramEnd"/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, простым карандашом с соблюдением ЕСКД.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№5 «Свойства изображений»</w:t>
      </w:r>
    </w:p>
    <w:p w:rsidR="00AF3FDD" w:rsidRPr="00AF3FDD" w:rsidRDefault="00AF3FDD" w:rsidP="00AF3FD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Визуализация информации графическими способами выполняется по вариантам 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Вариант 1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proofErr w:type="gramStart"/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Структура мебельного рынка России по данным государственного научного центра лесопромышленного комплекса представляется тремя категориями: для дома -70%, специализированная-20% и офисная 10%. В домашней мебели наибольшую часть составляет мягкая 24% и корпусная 32%. Из всей мягкой мебели подавляющее большинство 20% объекты отечественного производителя, 8% - ближнего зарубежья, а оставшуюся часть привозят из развитых стран Европы.</w:t>
      </w:r>
      <w:proofErr w:type="gramEnd"/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№6 «Классификация изображений»</w:t>
      </w:r>
    </w:p>
    <w:p w:rsidR="00AF3FDD" w:rsidRPr="00AF3FDD" w:rsidRDefault="00AF3FDD" w:rsidP="00AF3F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Произведите классификацию представленных изображений в соответствии с закономерностями зрительного восприятия:</w:t>
      </w:r>
    </w:p>
    <w:p w:rsidR="00AF3FDD" w:rsidRPr="00AF3FDD" w:rsidRDefault="00AF3FDD" w:rsidP="00AF3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1.Символизирующие обобщенные признаки объекта (чертеж-схема, рисунок-схема);</w:t>
      </w:r>
    </w:p>
    <w:p w:rsidR="00AF3FDD" w:rsidRPr="00AF3FDD" w:rsidRDefault="00AF3FDD" w:rsidP="00AF3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2.Адекватные зрительному восприятию (рисунок, набросок</w:t>
      </w:r>
      <w:proofErr w:type="gramStart"/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.</w:t>
      </w:r>
      <w:proofErr w:type="gramEnd"/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gramStart"/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</w:t>
      </w:r>
      <w:proofErr w:type="gramEnd"/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арисовка; перспективное изображение);</w:t>
      </w:r>
    </w:p>
    <w:p w:rsidR="00AF3FDD" w:rsidRPr="00AF3FDD" w:rsidRDefault="00AF3FDD" w:rsidP="00AF3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3.Корректирующее зрительное восприятие (аксонометрическое изображение);</w:t>
      </w:r>
    </w:p>
    <w:p w:rsidR="00AF3FDD" w:rsidRPr="00AF3FDD" w:rsidRDefault="00AF3FDD" w:rsidP="00AF3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proofErr w:type="gramStart"/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lastRenderedPageBreak/>
        <w:t>4.Получаемое при одностороннем направлении зрительного восприятия 9проекции с числовыми отметками, карты, развертки);</w:t>
      </w:r>
      <w:proofErr w:type="gramEnd"/>
    </w:p>
    <w:p w:rsidR="00AF3FDD" w:rsidRPr="00AF3FDD" w:rsidRDefault="00AF3FDD" w:rsidP="00AF3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5.Расчленяющее зрительное восприятие (ортогональный чертеж).</w:t>
      </w:r>
    </w:p>
    <w:p w:rsidR="00AF3FDD" w:rsidRPr="00AF3FDD" w:rsidRDefault="00AF3FDD" w:rsidP="00AF3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Заполните таблицу, содержащую четыре столбца:</w:t>
      </w:r>
    </w:p>
    <w:p w:rsidR="00AF3FDD" w:rsidRPr="00AF3FDD" w:rsidRDefault="00AF3FDD" w:rsidP="00AF3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-порядковый номер;</w:t>
      </w:r>
    </w:p>
    <w:p w:rsidR="00AF3FDD" w:rsidRPr="00AF3FDD" w:rsidRDefault="00AF3FDD" w:rsidP="00AF3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-название группы изображений;</w:t>
      </w:r>
    </w:p>
    <w:p w:rsidR="00AF3FDD" w:rsidRPr="00AF3FDD" w:rsidRDefault="00AF3FDD" w:rsidP="00AF3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-название изображения;</w:t>
      </w:r>
    </w:p>
    <w:p w:rsidR="00AF3FDD" w:rsidRPr="00AF3FDD" w:rsidRDefault="00AF3FDD" w:rsidP="00AF3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-номер изображения.</w:t>
      </w:r>
    </w:p>
    <w:p w:rsidR="00AF3FDD" w:rsidRPr="00AF3FDD" w:rsidRDefault="00AF3FDD" w:rsidP="00AF3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AF3FDD" w:rsidRPr="00AF3FDD" w:rsidRDefault="00AF3FDD" w:rsidP="00AF3F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№7 «Воссоздающее и творческое воображение»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Выполните три изображения угла комнаты с частичным размещением в ней мебели.  Изображения должны быть с разной степенью наглядности вертикальных плоскостей стен. Построения произвести на основе закономерностей аксонометрического проецирования.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Каждое изображение выполнить на формате А</w:t>
      </w:r>
      <w:proofErr w:type="gramStart"/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4</w:t>
      </w:r>
      <w:proofErr w:type="gramEnd"/>
      <w:r w:rsidRPr="00AF3FDD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, цветной карандаш.</w:t>
      </w:r>
    </w:p>
    <w:p w:rsidR="00AF3FDD" w:rsidRPr="00AF3FDD" w:rsidRDefault="00AF3FDD" w:rsidP="00AF3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AF3FDD" w:rsidRPr="00AF3FDD" w:rsidRDefault="00AF3FDD" w:rsidP="00AF3FD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№8 «Анализ проектной экспозиции»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</w:pPr>
      <w:r w:rsidRPr="00AF3FDD"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  <w:t>Произвести анализ проектной экспозиции и с учетом визуального восприятия.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</w:pPr>
      <w:r w:rsidRPr="00AF3FDD"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  <w:t>Анализ произвести с опорой на следующие вопросы: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</w:pPr>
      <w:r w:rsidRPr="00AF3FDD"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  <w:t>-Каково назначение и название проекта?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</w:pPr>
      <w:r w:rsidRPr="00AF3FDD"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  <w:t>-Есть ли единство между заявленным названием проекта и представленными изображениями?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</w:pPr>
      <w:r w:rsidRPr="00AF3FDD"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  <w:t>-Какое изображение на данном проекте считать главным?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</w:pPr>
      <w:r w:rsidRPr="00AF3FDD"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  <w:t>-Попадает ли главное изображение в визуальный центр экспозиции?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</w:pPr>
      <w:r w:rsidRPr="00AF3FDD"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  <w:t>-Является ли главное изображение композиционным центром экспозиции?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</w:pPr>
      <w:r w:rsidRPr="00AF3FDD"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  <w:t>-Какие изображения относятся ко второму и третьему порядку и как они соподчиняются главному?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</w:pPr>
      <w:r w:rsidRPr="00AF3FDD"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  <w:t>-Сколько дополнительных изображений использовано в проекте? К каким типам изображений они относятся?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</w:pPr>
      <w:r w:rsidRPr="00AF3FDD"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  <w:t>-Какие типы изображений представлены на проектной экспозиции?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</w:pPr>
      <w:r w:rsidRPr="00AF3FDD"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  <w:t>-Какие дополнительные изображения увеличивают информационную емкость проекта?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</w:pPr>
      <w:r w:rsidRPr="00AF3FDD"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  <w:t>-Какие элементы использовал дизайнер для усиления графической выразительности?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</w:pPr>
      <w:r w:rsidRPr="00AF3FDD"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  <w:t>-Оправдано ли колористическое решение всей экспозиции?</w:t>
      </w:r>
    </w:p>
    <w:p w:rsidR="00AF3FDD" w:rsidRPr="00AF3FDD" w:rsidRDefault="00AF3FDD" w:rsidP="00AF3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  <w:r w:rsidRPr="00AF3FDD"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  <w:t>- В каком соотношении находится информационная емкость и графическая выразительность?</w:t>
      </w:r>
    </w:p>
    <w:p w:rsidR="00AF3FDD" w:rsidRPr="00951D86" w:rsidRDefault="00AF3FDD" w:rsidP="00AF3FDD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</w:p>
    <w:p w:rsidR="00AF3FDD" w:rsidRPr="00951D86" w:rsidRDefault="00AF3FDD" w:rsidP="00AF3FDD">
      <w:pPr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AF3FDD" w:rsidRPr="00951D86" w:rsidRDefault="00AF3FDD">
      <w:pPr>
        <w:rPr>
          <w:lang w:val="ru-RU"/>
        </w:rPr>
      </w:pPr>
      <w:r w:rsidRPr="00951D86">
        <w:rPr>
          <w:lang w:val="ru-RU"/>
        </w:rPr>
        <w:br w:type="page"/>
      </w:r>
    </w:p>
    <w:p w:rsidR="00AF3FDD" w:rsidRDefault="00AF3FDD">
      <w:pPr>
        <w:rPr>
          <w:lang w:val="ru-RU"/>
        </w:rPr>
        <w:sectPr w:rsidR="00AF3FDD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AF3FDD" w:rsidRDefault="00AF3FDD" w:rsidP="00AF3FDD">
      <w:pPr>
        <w:jc w:val="right"/>
        <w:rPr>
          <w:lang w:val="ru-RU"/>
        </w:rPr>
      </w:pPr>
      <w:r>
        <w:rPr>
          <w:lang w:val="ru-RU"/>
        </w:rPr>
        <w:lastRenderedPageBreak/>
        <w:t>Приложение 2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F3FD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4468"/>
        <w:gridCol w:w="8904"/>
      </w:tblGrid>
      <w:tr w:rsidR="00AF3FDD" w:rsidRPr="00AF3FDD" w:rsidTr="002851A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AF3F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AF3FDD" w:rsidRPr="00951D86" w:rsidTr="002851A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F3FDD" w:rsidRPr="00AF3FDD" w:rsidRDefault="00AF3FDD" w:rsidP="00AF3FDD">
            <w:pPr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ОК-7</w:t>
            </w:r>
            <w:r w:rsidRPr="00AF3FD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 xml:space="preserve"> -способностью к самоорганизации и самообразованию</w:t>
            </w:r>
          </w:p>
        </w:tc>
      </w:tr>
      <w:tr w:rsidR="00AF3FDD" w:rsidRPr="00951D86" w:rsidTr="002851A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-о необходимости самоорганизации и самообразовании в профессиональной деятельности дизайнера, основные определения и понятия психологии визуального восприятия и возможности переноса этих знаний в деятельность других учебных дисциплин.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Теоретические вопросы:</w:t>
            </w:r>
          </w:p>
          <w:p w:rsidR="00AF3FDD" w:rsidRPr="00AF3FDD" w:rsidRDefault="00AF3FDD" w:rsidP="00AF3F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Общие понятия о деятельности. Дизайнерская деятельность.</w:t>
            </w:r>
          </w:p>
          <w:p w:rsidR="00AF3FDD" w:rsidRPr="00AF3FDD" w:rsidRDefault="00AF3FDD" w:rsidP="00AF3F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Самообразование как основной путь развития личности. </w:t>
            </w:r>
          </w:p>
          <w:p w:rsidR="00AF3FDD" w:rsidRPr="00AF3FDD" w:rsidRDefault="00AF3FDD" w:rsidP="00AF3F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Самореализация в профессиональном становлении</w:t>
            </w:r>
            <w:r w:rsidRPr="00AF3F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личности.</w:t>
            </w:r>
          </w:p>
          <w:p w:rsidR="00AF3FDD" w:rsidRPr="00AF3FDD" w:rsidRDefault="00AF3FDD" w:rsidP="00AF3F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Выбор главной точки зрения при восприятии объекта.</w:t>
            </w:r>
          </w:p>
          <w:p w:rsidR="00AF3FDD" w:rsidRPr="00AF3FDD" w:rsidRDefault="00AF3FDD" w:rsidP="00AF3FD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Выбор оптимального изображения для представления проектной идеи.</w:t>
            </w:r>
          </w:p>
          <w:p w:rsidR="00AF3FDD" w:rsidRPr="00AF3FDD" w:rsidRDefault="00AF3FDD" w:rsidP="00AF3FDD">
            <w:pPr>
              <w:spacing w:after="0" w:line="240" w:lineRule="auto"/>
              <w:ind w:left="502"/>
              <w:jc w:val="both"/>
              <w:rPr>
                <w:rFonts w:ascii="Arial" w:eastAsia="Times New Roman" w:hAnsi="Arial" w:cs="Arial"/>
                <w:i/>
                <w:color w:val="C00000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AF3FDD" w:rsidRPr="00951D86" w:rsidTr="002851AF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F3FDD" w:rsidRPr="00AF3FDD" w:rsidRDefault="00AF3FDD" w:rsidP="00AF3FD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саморганизовываться</w:t>
            </w:r>
            <w:proofErr w:type="spellEnd"/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в образовательной и профессиональной деятельности, самостоятельно приобретать знания по дизайну, переносить полученные умения на деятельность в других учебных дисциплинах.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Практические задания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Найдите в интернет </w:t>
            </w:r>
            <w:proofErr w:type="gramStart"/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источниках</w:t>
            </w:r>
            <w:proofErr w:type="gramEnd"/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3-4 примера социальных плакатов или постеров, напишите каким социальным проблемам они посвящены, какова позиция дизайнера по заявленной теме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i/>
                <w:color w:val="C00000"/>
                <w:sz w:val="36"/>
                <w:szCs w:val="36"/>
                <w:highlight w:val="yellow"/>
                <w:lang w:val="ru-RU" w:eastAsia="ru-RU"/>
              </w:rPr>
            </w:pPr>
          </w:p>
        </w:tc>
      </w:tr>
      <w:tr w:rsidR="00AF3FDD" w:rsidRPr="00AF3FDD" w:rsidTr="002851AF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-способностью к самоорганизации и самообразованию в профессиональной деятельности дизайнера</w:t>
            </w:r>
            <w:r w:rsidRPr="00AF3F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, к </w:t>
            </w: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самостоятельному приобретению знаний и умений по дизайну, переносу полученных умений на деятельность в других учебных дисциплинах.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Практические задания на применение полученных знаний и умений.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 xml:space="preserve">Задание на определение оптимального поля зрения. 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1.Измерьте страницу своей рабочей тетради с конспектами лекций.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Определите оптимальное расстояние вашего глаза до тетради.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2.Определите поля ясного зрения, если рекомендованное расстояние от глаза до книги -25-30 см. При построениях воспользуйтесь методом А.П.  Барышникова. 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C00000"/>
                <w:sz w:val="36"/>
                <w:szCs w:val="36"/>
                <w:highlight w:val="yellow"/>
                <w:lang w:val="ru-RU" w:eastAsia="ru-RU"/>
              </w:rPr>
            </w:pPr>
          </w:p>
        </w:tc>
      </w:tr>
      <w:tr w:rsidR="00AF3FDD" w:rsidRPr="00951D86" w:rsidTr="002851A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F3FDD" w:rsidRPr="00AF3FDD" w:rsidRDefault="00AF3FDD" w:rsidP="00AF3F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ОК-10</w:t>
            </w:r>
            <w:r w:rsidRPr="00AF3F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-</w:t>
            </w:r>
            <w:r w:rsidRPr="00AF3FD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способностью к абстрактному мышлению, анализу, синтезу.</w:t>
            </w:r>
            <w:r w:rsidRPr="00AF3FDD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val="ru-RU" w:eastAsia="ru-RU"/>
              </w:rPr>
              <w:t xml:space="preserve"> </w:t>
            </w:r>
          </w:p>
          <w:p w:rsidR="00AF3FDD" w:rsidRPr="00AF3FDD" w:rsidRDefault="00AF3FDD" w:rsidP="00AF3FDD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AF3FDD" w:rsidRPr="00951D86" w:rsidTr="002851AF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. знания о значении абстрактного мышления, анализа и синтеза в образовательной и профессиональной деятельности дизайнера.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Теоретические вопросы:</w:t>
            </w:r>
          </w:p>
          <w:p w:rsidR="00AF3FDD" w:rsidRPr="00AF3FDD" w:rsidRDefault="00AF3FDD" w:rsidP="00AF3F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Общие закономерности процесса восприятия.</w:t>
            </w:r>
          </w:p>
          <w:p w:rsidR="00AF3FDD" w:rsidRPr="00AF3FDD" w:rsidRDefault="00AF3FDD" w:rsidP="00AF3F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Устройство человеческого глаза.</w:t>
            </w:r>
          </w:p>
          <w:p w:rsidR="00AF3FDD" w:rsidRPr="00AF3FDD" w:rsidRDefault="00AF3FDD" w:rsidP="00AF3F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Зрительные восприятия и их взаимосвязь с мышлением человека</w:t>
            </w:r>
          </w:p>
          <w:p w:rsidR="00AF3FDD" w:rsidRPr="00AF3FDD" w:rsidRDefault="00AF3FDD" w:rsidP="00AF3F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Пространственные представления и их взаимосвязь с памятью и речью.</w:t>
            </w:r>
          </w:p>
          <w:p w:rsidR="00AF3FDD" w:rsidRPr="00AF3FDD" w:rsidRDefault="00AF3FDD" w:rsidP="00AF3F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Внимание и его воздействие на зрительное восприятие.</w:t>
            </w:r>
          </w:p>
          <w:p w:rsidR="00AF3FDD" w:rsidRPr="00AF3FDD" w:rsidRDefault="00AF3FDD" w:rsidP="00AF3F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Восприятие изображений.</w:t>
            </w:r>
          </w:p>
          <w:p w:rsidR="00AF3FDD" w:rsidRPr="00AF3FDD" w:rsidRDefault="00AF3FDD" w:rsidP="00AF3F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Свойства изображений.</w:t>
            </w:r>
          </w:p>
          <w:p w:rsidR="00AF3FDD" w:rsidRPr="00AF3FDD" w:rsidRDefault="00AF3FDD" w:rsidP="00AF3F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Образная наглядность и области ее применения.</w:t>
            </w:r>
          </w:p>
          <w:p w:rsidR="00AF3FDD" w:rsidRPr="00AF3FDD" w:rsidRDefault="00AF3FDD" w:rsidP="00AF3F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Функциональная наглядность и области ее применения.</w:t>
            </w:r>
          </w:p>
          <w:p w:rsidR="00AF3FDD" w:rsidRPr="00AF3FDD" w:rsidRDefault="00AF3FDD" w:rsidP="00AF3F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Структурная наглядность и области ее применения. </w:t>
            </w:r>
          </w:p>
          <w:p w:rsidR="00AF3FDD" w:rsidRPr="00AF3FDD" w:rsidRDefault="00AF3FDD" w:rsidP="00AF3F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Невизуальные</w:t>
            </w:r>
            <w:proofErr w:type="spellEnd"/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свойства изображений и способы их передачи.</w:t>
            </w:r>
          </w:p>
          <w:p w:rsidR="00AF3FDD" w:rsidRPr="00AF3FDD" w:rsidRDefault="00AF3FDD" w:rsidP="00AF3F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История изображений. Знаковое письмо как графический способ передачи информации.</w:t>
            </w:r>
          </w:p>
          <w:p w:rsidR="00AF3FDD" w:rsidRPr="00AF3FDD" w:rsidRDefault="00AF3FDD" w:rsidP="00AF3F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Общая классификация изображений. </w:t>
            </w:r>
          </w:p>
          <w:p w:rsidR="00AF3FDD" w:rsidRPr="00AF3FDD" w:rsidRDefault="00AF3FDD" w:rsidP="00AF3F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Основные виды изображений и области их применения.</w:t>
            </w:r>
          </w:p>
          <w:p w:rsidR="00AF3FDD" w:rsidRPr="00AF3FDD" w:rsidRDefault="00AF3FDD" w:rsidP="00AF3F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Виды изображений, применяемые в проектировании.</w:t>
            </w:r>
          </w:p>
          <w:p w:rsidR="00AF3FDD" w:rsidRPr="00AF3FDD" w:rsidRDefault="00AF3FDD" w:rsidP="00AF3F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Аксонометрические и перспективные изображения.</w:t>
            </w:r>
          </w:p>
          <w:p w:rsidR="00AF3FDD" w:rsidRPr="00AF3FDD" w:rsidRDefault="00AF3FDD" w:rsidP="00AF3F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Наброски и зарисовки, их роль в  процессе проектирования.</w:t>
            </w:r>
          </w:p>
          <w:p w:rsidR="00AF3FDD" w:rsidRPr="00AF3FDD" w:rsidRDefault="00AF3FDD" w:rsidP="00AF3F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Ортогональные чертежи - как способ визуализации информации.</w:t>
            </w:r>
          </w:p>
          <w:p w:rsidR="00AF3FDD" w:rsidRPr="00AF3FDD" w:rsidRDefault="00AF3FDD" w:rsidP="00AF3F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Кроки – опорные схемы образной наглядности.</w:t>
            </w:r>
          </w:p>
          <w:p w:rsidR="00AF3FDD" w:rsidRPr="00AF3FDD" w:rsidRDefault="00AF3FDD" w:rsidP="00AF3F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Чертежи с числовыми отметками – опорные схемы функциональной наглядности.</w:t>
            </w:r>
          </w:p>
          <w:p w:rsidR="00AF3FDD" w:rsidRPr="00AF3FDD" w:rsidRDefault="00AF3FDD" w:rsidP="00AF3F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Практические приемы визуализации информации разными видами изображений. 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AF3FDD" w:rsidRPr="00AF3FDD" w:rsidTr="002851AF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F3FDD" w:rsidRPr="00AF3FDD" w:rsidRDefault="00AF3FDD" w:rsidP="00AF3FD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абстрактно мыслить, анализировать и синтезировать возможности психологии визуального восприятия объектов дизайна;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Упражнение на развитие логического и ассоциативного мышления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.Выберите слово по своему варианту. Составьте 10 предложений, которые начинаются с начальных букв этого слова. Например, «ПОРОГ» - «пусть отдохнут ребята около горы», «поспал, отдохнул, расслабился отец Григорий», «Перец </w:t>
            </w: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lastRenderedPageBreak/>
              <w:t xml:space="preserve">острый </w:t>
            </w:r>
            <w:proofErr w:type="gramStart"/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–р</w:t>
            </w:r>
            <w:proofErr w:type="gramEnd"/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от обжог горячо» и т.д.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2.Перечислите максимальное количество синонимов к выбранному слову.</w:t>
            </w:r>
          </w:p>
          <w:p w:rsidR="00AF3FDD" w:rsidRPr="00AF3FDD" w:rsidRDefault="00AF3FDD" w:rsidP="00AF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3.Придумайте ассоциативные названия к окружающим вас предметам. </w:t>
            </w:r>
          </w:p>
          <w:p w:rsidR="00AF3FDD" w:rsidRPr="00AF3FDD" w:rsidRDefault="00AF3FDD" w:rsidP="00AF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4.Выберите по своему варианту два слова, к примеру, КАНАВА и ТРЕСКА. Придумайте слова, где каждое последующее будет начинаться с первых двух букв предыдущего. Канава – варево - волос – осетр – треска (цепочка из 9-10 слов).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5.Напишите, как можно больше характеристик представленной линии, выраженных прилагательными.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6.Напишите, как можно больше характеристик данного предмета, выраженных прилагательными.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ru-RU" w:eastAsia="ru-RU"/>
              </w:rPr>
            </w:pP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Практическое задание</w:t>
            </w:r>
          </w:p>
          <w:p w:rsidR="00AF3FDD" w:rsidRPr="00AF3FDD" w:rsidRDefault="00AF3FDD" w:rsidP="00AF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Выполнить чертеж технической прокладки, изменив форму детали по ее словестному описанию. Форма заготовки для всех одинакова, представлена в виде чертежа. Индивидуальные описания изменения формы представлено по вариантам.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Чертеж выполняется на формате А</w:t>
            </w:r>
            <w:proofErr w:type="gramStart"/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4</w:t>
            </w:r>
            <w:proofErr w:type="gramEnd"/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 простым карандашом с соблюдением ЕСКД.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AF3FDD" w:rsidRPr="00AF3FDD" w:rsidRDefault="00AF3FDD" w:rsidP="00AF3FD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Произведите классификацию представленных изображений в соответствии с закономерностями зрительного восприятия:</w:t>
            </w:r>
          </w:p>
          <w:p w:rsidR="00AF3FDD" w:rsidRPr="00AF3FDD" w:rsidRDefault="00AF3FDD" w:rsidP="00AF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1.Символизирующие обобщенные признаки объекта (чертеж-схема, рисунок-схема);</w:t>
            </w:r>
          </w:p>
          <w:p w:rsidR="00AF3FDD" w:rsidRPr="00AF3FDD" w:rsidRDefault="00AF3FDD" w:rsidP="00AF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2.Адекватные зрительному восприятию (рисунок, набросок</w:t>
            </w:r>
            <w:proofErr w:type="gramStart"/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.</w:t>
            </w:r>
            <w:proofErr w:type="gramEnd"/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з</w:t>
            </w:r>
            <w:proofErr w:type="gramEnd"/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арисовка; перспективное изображение);</w:t>
            </w:r>
          </w:p>
          <w:p w:rsidR="00AF3FDD" w:rsidRPr="00AF3FDD" w:rsidRDefault="00AF3FDD" w:rsidP="00AF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3.Корректирующее зрительное восприятие (аксонометрическое изображение);</w:t>
            </w:r>
          </w:p>
          <w:p w:rsidR="00AF3FDD" w:rsidRPr="00AF3FDD" w:rsidRDefault="00AF3FDD" w:rsidP="00AF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gramStart"/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4.Получаемое при одностороннем направлении зрительного восприятия 9проекции с числовыми отметками, карты, развертки);</w:t>
            </w:r>
            <w:proofErr w:type="gramEnd"/>
          </w:p>
          <w:p w:rsidR="00AF3FDD" w:rsidRPr="00AF3FDD" w:rsidRDefault="00AF3FDD" w:rsidP="00AF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5.Расчленяющее зрительное восприятие (ортогональный чертеж).</w:t>
            </w:r>
          </w:p>
          <w:p w:rsidR="00AF3FDD" w:rsidRPr="00AF3FDD" w:rsidRDefault="00AF3FDD" w:rsidP="00AF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Заполните таблицу, содержащую четыре столбца:</w:t>
            </w:r>
          </w:p>
          <w:p w:rsidR="00AF3FDD" w:rsidRPr="00AF3FDD" w:rsidRDefault="00AF3FDD" w:rsidP="00AF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-порядковый номер;</w:t>
            </w:r>
          </w:p>
          <w:p w:rsidR="00AF3FDD" w:rsidRPr="00AF3FDD" w:rsidRDefault="00AF3FDD" w:rsidP="00AF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-название группы изображений;</w:t>
            </w:r>
          </w:p>
          <w:p w:rsidR="00AF3FDD" w:rsidRPr="00AF3FDD" w:rsidRDefault="00AF3FDD" w:rsidP="00AF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-название изображения;</w:t>
            </w:r>
          </w:p>
          <w:p w:rsidR="00AF3FDD" w:rsidRPr="00AF3FDD" w:rsidRDefault="00AF3FDD" w:rsidP="00AF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lastRenderedPageBreak/>
              <w:t>-номер изображения.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AF3FDD" w:rsidRPr="00951D86" w:rsidTr="002851AF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F3FDD" w:rsidRPr="00AF3FDD" w:rsidRDefault="00AF3FDD" w:rsidP="00AF3F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способностью к абстрактному мышлению, анализу, синтезу психологических явлений в поведении и деятельности человека.</w:t>
            </w:r>
            <w:r w:rsidRPr="00AF3FDD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val="ru-RU" w:eastAsia="ru-RU"/>
              </w:rPr>
              <w:t xml:space="preserve"> </w:t>
            </w:r>
          </w:p>
          <w:p w:rsidR="00AF3FDD" w:rsidRPr="00AF3FDD" w:rsidRDefault="00AF3FDD" w:rsidP="00AF3F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Практические задания на применение полученных знаний и умений.</w:t>
            </w:r>
          </w:p>
          <w:p w:rsidR="00AF3FDD" w:rsidRPr="00AF3FDD" w:rsidRDefault="00AF3FDD" w:rsidP="00AF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1.Визуализация информации графическими способами выполняется по вариантам 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Вариант 1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gramStart"/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Структура мебельного рынка России по данным государственного научного центра лесопромышленного комплекса представляется тремя категориями:  для дома -70%, специализированная-20% и офисная 10%. В домашней мебели наибольшую часть составляет мягкая 24% и корпусная 32%. Из всей мягкой мебели подавляющее большинство 20% объекты отечественного производителя, 8% - ближнего зарубежья, а оставшуюся часть привозят из развитых стран Европы.</w:t>
            </w:r>
            <w:proofErr w:type="gramEnd"/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2.Выполните три изображения угла комнаты с частичным размещением в ней мебели.  Изображения должны быть с разной степенью наглядности вертикальных плоскостей стен. Построения произвести на основе закономерностей аксонометрического проецирования.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Каждое изображение выполнить на формате А</w:t>
            </w:r>
            <w:proofErr w:type="gramStart"/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4</w:t>
            </w:r>
            <w:proofErr w:type="gramEnd"/>
            <w:r w:rsidRPr="00AF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, цветной карандаш.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 xml:space="preserve">         3.Произвести анализ проектной экспозиции и с учетом визуального восприятия.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Анализ произвести с опорой на следующие вопросы: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-Каково назначение и название проекта?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-Есть ли единство между заявленным названием проекта и представленными изображениями?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-Какое изображение на данном проекте считать главным?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-Попадает ли главное изображение в визуальный центр экспозиции?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-Является ли главное изображение композиционным центром экспозиции?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-Какие изображения относятся ко второму и третьему порядку и как они соподчиняются главному?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lastRenderedPageBreak/>
              <w:t>-Сколько дополнительных изображений использовано в проекте? К каким типам изображений они относятся?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-Какие типы изображений представлены на проектной экспозиции?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-Какие дополнительные изображения увеличивают информационную емкость проекта?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-Какие элементы использовал дизайнер для усиления графической выразительности?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-Оправдано ли колористическое решение всей экспозиции?</w:t>
            </w:r>
          </w:p>
          <w:p w:rsidR="00AF3FDD" w:rsidRPr="00AF3FDD" w:rsidRDefault="00AF3FDD" w:rsidP="00AF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AF3FDD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-В каком соотношении находится информационная емкость и графическая выразительность?</w:t>
            </w: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AF3FDD" w:rsidRPr="00951D86" w:rsidTr="002851AF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F3FDD" w:rsidRPr="00AF3FDD" w:rsidRDefault="00AF3FDD" w:rsidP="00AF3F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F3FDD" w:rsidRPr="00AF3FDD" w:rsidRDefault="00AF3FDD" w:rsidP="00AF3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</w:tbl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AF3FDD" w:rsidRPr="00AF3FDD" w:rsidRDefault="00AF3FDD" w:rsidP="00AF3F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AF3FDD" w:rsidRPr="00AF3FDD" w:rsidRDefault="00AF3FDD" w:rsidP="00AF3FDD">
      <w:pPr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AF3FDD" w:rsidRDefault="00AF3FDD" w:rsidP="00AF3FDD">
      <w:pPr>
        <w:jc w:val="right"/>
        <w:rPr>
          <w:lang w:val="ru-RU"/>
        </w:rPr>
      </w:pPr>
    </w:p>
    <w:p w:rsidR="00AF3FDD" w:rsidRPr="00AF3FDD" w:rsidRDefault="00AF3FDD">
      <w:pPr>
        <w:rPr>
          <w:lang w:val="ru-RU"/>
        </w:rPr>
      </w:pPr>
    </w:p>
    <w:sectPr w:rsidR="00AF3FDD" w:rsidRPr="00AF3FDD" w:rsidSect="00AF3FDD">
      <w:pgSz w:w="16840" w:h="11907" w:orient="landscape"/>
      <w:pgMar w:top="1701" w:right="1134" w:bottom="851" w:left="8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47370"/>
    <w:multiLevelType w:val="hybridMultilevel"/>
    <w:tmpl w:val="A03E1C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603760FD"/>
    <w:multiLevelType w:val="hybridMultilevel"/>
    <w:tmpl w:val="A03E1C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C783D"/>
    <w:rsid w:val="001F0BC7"/>
    <w:rsid w:val="00372611"/>
    <w:rsid w:val="00650DE1"/>
    <w:rsid w:val="00951D86"/>
    <w:rsid w:val="00AB256D"/>
    <w:rsid w:val="00AF3FDD"/>
    <w:rsid w:val="00B2545F"/>
    <w:rsid w:val="00CD5455"/>
    <w:rsid w:val="00D31453"/>
    <w:rsid w:val="00DD60FB"/>
    <w:rsid w:val="00DD741F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3725</Words>
  <Characters>21237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2019-2020_b54_03_01-дСДб-19-4_14_plx_Визуальное восприятие графических изображений</vt:lpstr>
      <vt:lpstr>Лист1</vt:lpstr>
    </vt:vector>
  </TitlesOfParts>
  <Company/>
  <LinksUpToDate>false</LinksUpToDate>
  <CharactersWithSpaces>24913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2019-2020_b54_03_01-дСДб-19-4_14_plx_Визуальное восприятие графических изображений</dc:title>
  <dc:creator>FastReport.NET</dc:creator>
  <cp:lastModifiedBy>Саляева Т.В.</cp:lastModifiedBy>
  <cp:revision>10</cp:revision>
  <cp:lastPrinted>2020-11-26T06:20:00Z</cp:lastPrinted>
  <dcterms:created xsi:type="dcterms:W3CDTF">2020-11-12T05:40:00Z</dcterms:created>
  <dcterms:modified xsi:type="dcterms:W3CDTF">2020-11-26T09:59:00Z</dcterms:modified>
</cp:coreProperties>
</file>