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80DF" w14:textId="77777777" w:rsidR="009434D7" w:rsidRDefault="001C36CA">
      <w:r w:rsidRPr="001C36CA">
        <w:rPr>
          <w:noProof/>
          <w:lang w:eastAsia="ru-RU"/>
        </w:rPr>
        <w:drawing>
          <wp:inline distT="0" distB="0" distL="0" distR="0" wp14:anchorId="5FCD040A" wp14:editId="5720E12D">
            <wp:extent cx="5940425" cy="8165358"/>
            <wp:effectExtent l="0" t="0" r="3175" b="7620"/>
            <wp:docPr id="1" name="Рисунок 1" descr="C:\Users\D97B~1\AppData\Local\Temp\Rar$DIa0.99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97B~1\AppData\Local\Temp\Rar$DIa0.991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D9FB" w14:textId="77777777" w:rsidR="001C36CA" w:rsidRDefault="001C36CA"/>
    <w:p w14:paraId="42D94C79" w14:textId="77777777" w:rsidR="001C36CA" w:rsidRDefault="001C36CA"/>
    <w:p w14:paraId="25579314" w14:textId="77777777" w:rsidR="001C36CA" w:rsidRDefault="001C36CA"/>
    <w:p w14:paraId="2BB226EE" w14:textId="77777777" w:rsidR="001C36CA" w:rsidRDefault="001C36CA">
      <w:r w:rsidRPr="001C36CA">
        <w:rPr>
          <w:noProof/>
          <w:lang w:eastAsia="ru-RU"/>
        </w:rPr>
        <w:lastRenderedPageBreak/>
        <w:drawing>
          <wp:inline distT="0" distB="0" distL="0" distR="0" wp14:anchorId="236B6A9E" wp14:editId="6AE5FF1F">
            <wp:extent cx="5940425" cy="8165358"/>
            <wp:effectExtent l="0" t="0" r="3175" b="7620"/>
            <wp:docPr id="2" name="Рисунок 2" descr="C:\Users\Вера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48EE" w14:textId="77777777" w:rsidR="001C36CA" w:rsidRDefault="001C36CA"/>
    <w:p w14:paraId="5CD6D5CF" w14:textId="77777777" w:rsidR="001C36CA" w:rsidRDefault="001C36CA"/>
    <w:p w14:paraId="38D55013" w14:textId="77777777" w:rsidR="001C36CA" w:rsidRDefault="001C36CA"/>
    <w:p w14:paraId="6A6DB5A0" w14:textId="77777777" w:rsidR="001C36CA" w:rsidRDefault="001C36C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1C36CA" w14:paraId="0E685731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DDBB55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1C36CA" w14:paraId="1D390A47" w14:textId="77777777" w:rsidTr="00DB6FAB">
        <w:trPr>
          <w:trHeight w:hRule="exact" w:val="131"/>
        </w:trPr>
        <w:tc>
          <w:tcPr>
            <w:tcW w:w="3119" w:type="dxa"/>
          </w:tcPr>
          <w:p w14:paraId="53E5A5D3" w14:textId="77777777" w:rsidR="001C36CA" w:rsidRDefault="001C36CA" w:rsidP="00DB6FAB"/>
        </w:tc>
        <w:tc>
          <w:tcPr>
            <w:tcW w:w="6238" w:type="dxa"/>
          </w:tcPr>
          <w:p w14:paraId="2C17843E" w14:textId="77777777" w:rsidR="001C36CA" w:rsidRDefault="001C36CA" w:rsidP="00DB6FAB"/>
        </w:tc>
      </w:tr>
      <w:tr w:rsidR="001C36CA" w14:paraId="71529372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04C11C6" w14:textId="77777777" w:rsidR="001C36CA" w:rsidRDefault="001C36CA" w:rsidP="00DB6FAB"/>
        </w:tc>
      </w:tr>
      <w:tr w:rsidR="001C36CA" w14:paraId="5A38ACB1" w14:textId="77777777" w:rsidTr="00DB6FAB">
        <w:trPr>
          <w:trHeight w:hRule="exact" w:val="13"/>
        </w:trPr>
        <w:tc>
          <w:tcPr>
            <w:tcW w:w="3119" w:type="dxa"/>
          </w:tcPr>
          <w:p w14:paraId="07EF774D" w14:textId="77777777" w:rsidR="001C36CA" w:rsidRDefault="001C36CA" w:rsidP="00DB6FAB"/>
        </w:tc>
        <w:tc>
          <w:tcPr>
            <w:tcW w:w="6238" w:type="dxa"/>
          </w:tcPr>
          <w:p w14:paraId="08C07442" w14:textId="77777777" w:rsidR="001C36CA" w:rsidRDefault="001C36CA" w:rsidP="00DB6FAB"/>
        </w:tc>
      </w:tr>
      <w:tr w:rsidR="001C36CA" w14:paraId="5220E27E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B45DC4A" w14:textId="77777777" w:rsidR="001C36CA" w:rsidRDefault="001C36CA" w:rsidP="00DB6FAB"/>
        </w:tc>
      </w:tr>
      <w:tr w:rsidR="001C36CA" w14:paraId="33B132D4" w14:textId="77777777" w:rsidTr="00DB6FAB">
        <w:trPr>
          <w:trHeight w:hRule="exact" w:val="96"/>
        </w:trPr>
        <w:tc>
          <w:tcPr>
            <w:tcW w:w="3119" w:type="dxa"/>
          </w:tcPr>
          <w:p w14:paraId="529DCCEC" w14:textId="77777777" w:rsidR="001C36CA" w:rsidRDefault="001C36CA" w:rsidP="00DB6FAB"/>
        </w:tc>
        <w:tc>
          <w:tcPr>
            <w:tcW w:w="6238" w:type="dxa"/>
          </w:tcPr>
          <w:p w14:paraId="0ACB48B6" w14:textId="77777777" w:rsidR="001C36CA" w:rsidRDefault="001C36CA" w:rsidP="00DB6FAB"/>
        </w:tc>
      </w:tr>
      <w:tr w:rsidR="001C36CA" w:rsidRPr="00C37482" w14:paraId="4D604812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F7B826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1C36CA" w:rsidRPr="00C37482" w14:paraId="4633CB35" w14:textId="77777777" w:rsidTr="00DB6FAB">
        <w:trPr>
          <w:trHeight w:hRule="exact" w:val="138"/>
        </w:trPr>
        <w:tc>
          <w:tcPr>
            <w:tcW w:w="3119" w:type="dxa"/>
          </w:tcPr>
          <w:p w14:paraId="01B9B236" w14:textId="77777777" w:rsidR="001C36CA" w:rsidRPr="00C37482" w:rsidRDefault="001C36CA" w:rsidP="00DB6FAB"/>
        </w:tc>
        <w:tc>
          <w:tcPr>
            <w:tcW w:w="6238" w:type="dxa"/>
          </w:tcPr>
          <w:p w14:paraId="4BF662A9" w14:textId="77777777" w:rsidR="001C36CA" w:rsidRPr="00C37482" w:rsidRDefault="001C36CA" w:rsidP="00DB6FAB"/>
        </w:tc>
      </w:tr>
      <w:tr w:rsidR="001C36CA" w:rsidRPr="00C37482" w14:paraId="3F13DF7D" w14:textId="77777777" w:rsidTr="00DB6FAB">
        <w:trPr>
          <w:trHeight w:hRule="exact" w:val="555"/>
        </w:trPr>
        <w:tc>
          <w:tcPr>
            <w:tcW w:w="3119" w:type="dxa"/>
          </w:tcPr>
          <w:p w14:paraId="4C078A9E" w14:textId="77777777" w:rsidR="001C36CA" w:rsidRPr="00C37482" w:rsidRDefault="001C36CA" w:rsidP="00DB6FAB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85DAB7C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C8896F4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1C36CA" w:rsidRPr="00C37482" w14:paraId="74CC45BE" w14:textId="77777777" w:rsidTr="00DB6FAB">
        <w:trPr>
          <w:trHeight w:hRule="exact" w:val="277"/>
        </w:trPr>
        <w:tc>
          <w:tcPr>
            <w:tcW w:w="3119" w:type="dxa"/>
          </w:tcPr>
          <w:p w14:paraId="787197DF" w14:textId="77777777" w:rsidR="001C36CA" w:rsidRPr="00C37482" w:rsidRDefault="001C36CA" w:rsidP="00DB6FAB"/>
        </w:tc>
        <w:tc>
          <w:tcPr>
            <w:tcW w:w="6238" w:type="dxa"/>
          </w:tcPr>
          <w:p w14:paraId="38DC4192" w14:textId="77777777" w:rsidR="001C36CA" w:rsidRPr="00C37482" w:rsidRDefault="001C36CA" w:rsidP="00DB6FAB"/>
        </w:tc>
      </w:tr>
      <w:tr w:rsidR="001C36CA" w:rsidRPr="00C37482" w14:paraId="1E758FFF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B9C83B5" w14:textId="77777777" w:rsidR="001C36CA" w:rsidRPr="00C37482" w:rsidRDefault="001C36CA" w:rsidP="00DB6FAB"/>
        </w:tc>
      </w:tr>
      <w:tr w:rsidR="001C36CA" w:rsidRPr="00C37482" w14:paraId="7A554CF2" w14:textId="77777777" w:rsidTr="00DB6FAB">
        <w:trPr>
          <w:trHeight w:hRule="exact" w:val="13"/>
        </w:trPr>
        <w:tc>
          <w:tcPr>
            <w:tcW w:w="3119" w:type="dxa"/>
          </w:tcPr>
          <w:p w14:paraId="1F21E9ED" w14:textId="77777777" w:rsidR="001C36CA" w:rsidRPr="00C37482" w:rsidRDefault="001C36CA" w:rsidP="00DB6FAB"/>
        </w:tc>
        <w:tc>
          <w:tcPr>
            <w:tcW w:w="6238" w:type="dxa"/>
          </w:tcPr>
          <w:p w14:paraId="7317FD17" w14:textId="77777777" w:rsidR="001C36CA" w:rsidRPr="00C37482" w:rsidRDefault="001C36CA" w:rsidP="00DB6FAB"/>
        </w:tc>
      </w:tr>
      <w:tr w:rsidR="001C36CA" w:rsidRPr="00C37482" w14:paraId="02805A8D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575C7D7" w14:textId="77777777" w:rsidR="001C36CA" w:rsidRPr="00C37482" w:rsidRDefault="001C36CA" w:rsidP="00DB6FAB"/>
        </w:tc>
      </w:tr>
      <w:tr w:rsidR="001C36CA" w:rsidRPr="00C37482" w14:paraId="35382CD8" w14:textId="77777777" w:rsidTr="00DB6FAB">
        <w:trPr>
          <w:trHeight w:hRule="exact" w:val="96"/>
        </w:trPr>
        <w:tc>
          <w:tcPr>
            <w:tcW w:w="3119" w:type="dxa"/>
          </w:tcPr>
          <w:p w14:paraId="111E85BA" w14:textId="77777777" w:rsidR="001C36CA" w:rsidRPr="00C37482" w:rsidRDefault="001C36CA" w:rsidP="00DB6FAB"/>
        </w:tc>
        <w:tc>
          <w:tcPr>
            <w:tcW w:w="6238" w:type="dxa"/>
          </w:tcPr>
          <w:p w14:paraId="5AFCF462" w14:textId="77777777" w:rsidR="001C36CA" w:rsidRPr="00C37482" w:rsidRDefault="001C36CA" w:rsidP="00DB6FAB"/>
        </w:tc>
      </w:tr>
      <w:tr w:rsidR="001C36CA" w:rsidRPr="00C37482" w14:paraId="42985879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1D1AC2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1C36CA" w:rsidRPr="00C37482" w14:paraId="3458EB5E" w14:textId="77777777" w:rsidTr="00DB6FAB">
        <w:trPr>
          <w:trHeight w:hRule="exact" w:val="138"/>
        </w:trPr>
        <w:tc>
          <w:tcPr>
            <w:tcW w:w="3119" w:type="dxa"/>
          </w:tcPr>
          <w:p w14:paraId="6986E52F" w14:textId="77777777" w:rsidR="001C36CA" w:rsidRPr="00C37482" w:rsidRDefault="001C36CA" w:rsidP="00DB6FAB"/>
        </w:tc>
        <w:tc>
          <w:tcPr>
            <w:tcW w:w="6238" w:type="dxa"/>
          </w:tcPr>
          <w:p w14:paraId="771323FF" w14:textId="77777777" w:rsidR="001C36CA" w:rsidRPr="00C37482" w:rsidRDefault="001C36CA" w:rsidP="00DB6FAB"/>
        </w:tc>
      </w:tr>
      <w:tr w:rsidR="001C36CA" w:rsidRPr="00C37482" w14:paraId="1EDCD975" w14:textId="77777777" w:rsidTr="00DB6FAB">
        <w:trPr>
          <w:trHeight w:hRule="exact" w:val="555"/>
        </w:trPr>
        <w:tc>
          <w:tcPr>
            <w:tcW w:w="3119" w:type="dxa"/>
          </w:tcPr>
          <w:p w14:paraId="524A4732" w14:textId="77777777" w:rsidR="001C36CA" w:rsidRPr="00C37482" w:rsidRDefault="001C36CA" w:rsidP="00DB6FAB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69A1F09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61A555E3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1C36CA" w:rsidRPr="00C37482" w14:paraId="3A453EE4" w14:textId="77777777" w:rsidTr="00DB6FAB">
        <w:trPr>
          <w:trHeight w:hRule="exact" w:val="277"/>
        </w:trPr>
        <w:tc>
          <w:tcPr>
            <w:tcW w:w="3119" w:type="dxa"/>
          </w:tcPr>
          <w:p w14:paraId="198F17E0" w14:textId="77777777" w:rsidR="001C36CA" w:rsidRPr="00C37482" w:rsidRDefault="001C36CA" w:rsidP="00DB6FAB"/>
        </w:tc>
        <w:tc>
          <w:tcPr>
            <w:tcW w:w="6238" w:type="dxa"/>
          </w:tcPr>
          <w:p w14:paraId="2193B2F6" w14:textId="77777777" w:rsidR="001C36CA" w:rsidRPr="00C37482" w:rsidRDefault="001C36CA" w:rsidP="00DB6FAB"/>
        </w:tc>
      </w:tr>
      <w:tr w:rsidR="001C36CA" w:rsidRPr="00C37482" w14:paraId="14A38E91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D8A7B29" w14:textId="77777777" w:rsidR="001C36CA" w:rsidRPr="00C37482" w:rsidRDefault="001C36CA" w:rsidP="00DB6FAB"/>
        </w:tc>
      </w:tr>
      <w:tr w:rsidR="001C36CA" w:rsidRPr="00C37482" w14:paraId="430C2BEC" w14:textId="77777777" w:rsidTr="00DB6FAB">
        <w:trPr>
          <w:trHeight w:hRule="exact" w:val="13"/>
        </w:trPr>
        <w:tc>
          <w:tcPr>
            <w:tcW w:w="3119" w:type="dxa"/>
          </w:tcPr>
          <w:p w14:paraId="61A10CC4" w14:textId="77777777" w:rsidR="001C36CA" w:rsidRPr="00C37482" w:rsidRDefault="001C36CA" w:rsidP="00DB6FAB"/>
        </w:tc>
        <w:tc>
          <w:tcPr>
            <w:tcW w:w="6238" w:type="dxa"/>
          </w:tcPr>
          <w:p w14:paraId="7A73AEF7" w14:textId="77777777" w:rsidR="001C36CA" w:rsidRPr="00C37482" w:rsidRDefault="001C36CA" w:rsidP="00DB6FAB"/>
        </w:tc>
      </w:tr>
      <w:tr w:rsidR="001C36CA" w:rsidRPr="00C37482" w14:paraId="581522F9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4FDCFAE" w14:textId="77777777" w:rsidR="001C36CA" w:rsidRPr="00C37482" w:rsidRDefault="001C36CA" w:rsidP="00DB6FAB"/>
        </w:tc>
      </w:tr>
      <w:tr w:rsidR="001C36CA" w:rsidRPr="00C37482" w14:paraId="16F83BC4" w14:textId="77777777" w:rsidTr="00DB6FAB">
        <w:trPr>
          <w:trHeight w:hRule="exact" w:val="96"/>
        </w:trPr>
        <w:tc>
          <w:tcPr>
            <w:tcW w:w="3119" w:type="dxa"/>
          </w:tcPr>
          <w:p w14:paraId="3DEB7F5A" w14:textId="77777777" w:rsidR="001C36CA" w:rsidRPr="00C37482" w:rsidRDefault="001C36CA" w:rsidP="00DB6FAB"/>
        </w:tc>
        <w:tc>
          <w:tcPr>
            <w:tcW w:w="6238" w:type="dxa"/>
          </w:tcPr>
          <w:p w14:paraId="0E8171D2" w14:textId="77777777" w:rsidR="001C36CA" w:rsidRPr="00C37482" w:rsidRDefault="001C36CA" w:rsidP="00DB6FAB"/>
        </w:tc>
      </w:tr>
      <w:tr w:rsidR="001C36CA" w:rsidRPr="00C37482" w14:paraId="09DE5E65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1983B4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1C36CA" w:rsidRPr="00C37482" w14:paraId="140AE6B8" w14:textId="77777777" w:rsidTr="00DB6FAB">
        <w:trPr>
          <w:trHeight w:hRule="exact" w:val="138"/>
        </w:trPr>
        <w:tc>
          <w:tcPr>
            <w:tcW w:w="3119" w:type="dxa"/>
          </w:tcPr>
          <w:p w14:paraId="32D7FF8A" w14:textId="77777777" w:rsidR="001C36CA" w:rsidRPr="00C37482" w:rsidRDefault="001C36CA" w:rsidP="00DB6FAB"/>
        </w:tc>
        <w:tc>
          <w:tcPr>
            <w:tcW w:w="6238" w:type="dxa"/>
          </w:tcPr>
          <w:p w14:paraId="2373297A" w14:textId="77777777" w:rsidR="001C36CA" w:rsidRPr="00C37482" w:rsidRDefault="001C36CA" w:rsidP="00DB6FAB"/>
        </w:tc>
      </w:tr>
      <w:tr w:rsidR="001C36CA" w:rsidRPr="00C37482" w14:paraId="08CA6ADD" w14:textId="77777777" w:rsidTr="00DB6FAB">
        <w:trPr>
          <w:trHeight w:hRule="exact" w:val="555"/>
        </w:trPr>
        <w:tc>
          <w:tcPr>
            <w:tcW w:w="3119" w:type="dxa"/>
          </w:tcPr>
          <w:p w14:paraId="0141D992" w14:textId="77777777" w:rsidR="001C36CA" w:rsidRPr="00C37482" w:rsidRDefault="001C36CA" w:rsidP="00DB6FAB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6445668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6B3BF9B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1C36CA" w:rsidRPr="00C37482" w14:paraId="0EA5DE18" w14:textId="77777777" w:rsidTr="00DB6FAB">
        <w:trPr>
          <w:trHeight w:hRule="exact" w:val="277"/>
        </w:trPr>
        <w:tc>
          <w:tcPr>
            <w:tcW w:w="3119" w:type="dxa"/>
          </w:tcPr>
          <w:p w14:paraId="587253AF" w14:textId="77777777" w:rsidR="001C36CA" w:rsidRPr="00C37482" w:rsidRDefault="001C36CA" w:rsidP="00DB6FAB"/>
        </w:tc>
        <w:tc>
          <w:tcPr>
            <w:tcW w:w="6238" w:type="dxa"/>
          </w:tcPr>
          <w:p w14:paraId="350151A4" w14:textId="77777777" w:rsidR="001C36CA" w:rsidRPr="00C37482" w:rsidRDefault="001C36CA" w:rsidP="00DB6FAB"/>
        </w:tc>
      </w:tr>
      <w:tr w:rsidR="001C36CA" w:rsidRPr="00C37482" w14:paraId="709D4E87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C45E636" w14:textId="77777777" w:rsidR="001C36CA" w:rsidRPr="00C37482" w:rsidRDefault="001C36CA" w:rsidP="00DB6FAB"/>
        </w:tc>
      </w:tr>
      <w:tr w:rsidR="001C36CA" w:rsidRPr="00C37482" w14:paraId="349D6C5A" w14:textId="77777777" w:rsidTr="00DB6FAB">
        <w:trPr>
          <w:trHeight w:hRule="exact" w:val="13"/>
        </w:trPr>
        <w:tc>
          <w:tcPr>
            <w:tcW w:w="3119" w:type="dxa"/>
          </w:tcPr>
          <w:p w14:paraId="5DDA71A0" w14:textId="77777777" w:rsidR="001C36CA" w:rsidRPr="00C37482" w:rsidRDefault="001C36CA" w:rsidP="00DB6FAB"/>
        </w:tc>
        <w:tc>
          <w:tcPr>
            <w:tcW w:w="6238" w:type="dxa"/>
          </w:tcPr>
          <w:p w14:paraId="2045E636" w14:textId="77777777" w:rsidR="001C36CA" w:rsidRPr="00C37482" w:rsidRDefault="001C36CA" w:rsidP="00DB6FAB"/>
        </w:tc>
      </w:tr>
      <w:tr w:rsidR="001C36CA" w:rsidRPr="00C37482" w14:paraId="75BE869D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6527E28" w14:textId="77777777" w:rsidR="001C36CA" w:rsidRPr="00C37482" w:rsidRDefault="001C36CA" w:rsidP="00DB6FAB"/>
        </w:tc>
      </w:tr>
      <w:tr w:rsidR="001C36CA" w:rsidRPr="00C37482" w14:paraId="75711B0C" w14:textId="77777777" w:rsidTr="00DB6FAB">
        <w:trPr>
          <w:trHeight w:hRule="exact" w:val="96"/>
        </w:trPr>
        <w:tc>
          <w:tcPr>
            <w:tcW w:w="3119" w:type="dxa"/>
          </w:tcPr>
          <w:p w14:paraId="293F3D2E" w14:textId="77777777" w:rsidR="001C36CA" w:rsidRPr="00C37482" w:rsidRDefault="001C36CA" w:rsidP="00DB6FAB"/>
        </w:tc>
        <w:tc>
          <w:tcPr>
            <w:tcW w:w="6238" w:type="dxa"/>
          </w:tcPr>
          <w:p w14:paraId="7A1AE932" w14:textId="77777777" w:rsidR="001C36CA" w:rsidRPr="00C37482" w:rsidRDefault="001C36CA" w:rsidP="00DB6FAB"/>
        </w:tc>
      </w:tr>
      <w:tr w:rsidR="001C36CA" w:rsidRPr="00C37482" w14:paraId="7B5FCDE3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278D2E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1C36CA" w:rsidRPr="00C37482" w14:paraId="33F1C85C" w14:textId="77777777" w:rsidTr="00DB6FAB">
        <w:trPr>
          <w:trHeight w:hRule="exact" w:val="138"/>
        </w:trPr>
        <w:tc>
          <w:tcPr>
            <w:tcW w:w="3119" w:type="dxa"/>
          </w:tcPr>
          <w:p w14:paraId="256A75CD" w14:textId="77777777" w:rsidR="001C36CA" w:rsidRPr="00C37482" w:rsidRDefault="001C36CA" w:rsidP="00DB6FAB"/>
        </w:tc>
        <w:tc>
          <w:tcPr>
            <w:tcW w:w="6238" w:type="dxa"/>
          </w:tcPr>
          <w:p w14:paraId="00360887" w14:textId="77777777" w:rsidR="001C36CA" w:rsidRPr="00C37482" w:rsidRDefault="001C36CA" w:rsidP="00DB6FAB"/>
        </w:tc>
      </w:tr>
      <w:tr w:rsidR="001C36CA" w:rsidRPr="00C37482" w14:paraId="31445E8C" w14:textId="77777777" w:rsidTr="00DB6FAB">
        <w:trPr>
          <w:trHeight w:hRule="exact" w:val="555"/>
        </w:trPr>
        <w:tc>
          <w:tcPr>
            <w:tcW w:w="3119" w:type="dxa"/>
          </w:tcPr>
          <w:p w14:paraId="5DA0366E" w14:textId="77777777" w:rsidR="001C36CA" w:rsidRPr="00C37482" w:rsidRDefault="001C36CA" w:rsidP="00DB6FAB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6550D59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67EE050B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1C36CA" w:rsidRPr="00C37482" w14:paraId="2F9954E3" w14:textId="77777777" w:rsidTr="00DB6FAB">
        <w:trPr>
          <w:trHeight w:hRule="exact" w:val="277"/>
        </w:trPr>
        <w:tc>
          <w:tcPr>
            <w:tcW w:w="3119" w:type="dxa"/>
          </w:tcPr>
          <w:p w14:paraId="26EBFBC0" w14:textId="77777777" w:rsidR="001C36CA" w:rsidRPr="00C37482" w:rsidRDefault="001C36CA" w:rsidP="00DB6FAB"/>
        </w:tc>
        <w:tc>
          <w:tcPr>
            <w:tcW w:w="6238" w:type="dxa"/>
          </w:tcPr>
          <w:p w14:paraId="4625B4E3" w14:textId="77777777" w:rsidR="001C36CA" w:rsidRPr="00C37482" w:rsidRDefault="001C36CA" w:rsidP="00DB6FAB"/>
        </w:tc>
      </w:tr>
      <w:tr w:rsidR="001C36CA" w:rsidRPr="00C37482" w14:paraId="2D85C700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85A5BF0" w14:textId="77777777" w:rsidR="001C36CA" w:rsidRPr="00C37482" w:rsidRDefault="001C36CA" w:rsidP="00DB6FAB"/>
        </w:tc>
      </w:tr>
      <w:tr w:rsidR="001C36CA" w:rsidRPr="00C37482" w14:paraId="7D047003" w14:textId="77777777" w:rsidTr="00DB6FAB">
        <w:trPr>
          <w:trHeight w:hRule="exact" w:val="13"/>
        </w:trPr>
        <w:tc>
          <w:tcPr>
            <w:tcW w:w="3119" w:type="dxa"/>
          </w:tcPr>
          <w:p w14:paraId="0030296A" w14:textId="77777777" w:rsidR="001C36CA" w:rsidRPr="00C37482" w:rsidRDefault="001C36CA" w:rsidP="00DB6FAB"/>
        </w:tc>
        <w:tc>
          <w:tcPr>
            <w:tcW w:w="6238" w:type="dxa"/>
          </w:tcPr>
          <w:p w14:paraId="52B175E3" w14:textId="77777777" w:rsidR="001C36CA" w:rsidRPr="00C37482" w:rsidRDefault="001C36CA" w:rsidP="00DB6FAB"/>
        </w:tc>
      </w:tr>
      <w:tr w:rsidR="001C36CA" w:rsidRPr="00C37482" w14:paraId="6B501BFA" w14:textId="77777777" w:rsidTr="00DB6FA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E4A168E" w14:textId="77777777" w:rsidR="001C36CA" w:rsidRPr="00C37482" w:rsidRDefault="001C36CA" w:rsidP="00DB6FAB"/>
        </w:tc>
      </w:tr>
      <w:tr w:rsidR="001C36CA" w:rsidRPr="00C37482" w14:paraId="726B9779" w14:textId="77777777" w:rsidTr="00DB6FAB">
        <w:trPr>
          <w:trHeight w:hRule="exact" w:val="96"/>
        </w:trPr>
        <w:tc>
          <w:tcPr>
            <w:tcW w:w="3119" w:type="dxa"/>
          </w:tcPr>
          <w:p w14:paraId="7B4E3037" w14:textId="77777777" w:rsidR="001C36CA" w:rsidRPr="00C37482" w:rsidRDefault="001C36CA" w:rsidP="00DB6FAB"/>
        </w:tc>
        <w:tc>
          <w:tcPr>
            <w:tcW w:w="6238" w:type="dxa"/>
          </w:tcPr>
          <w:p w14:paraId="019CAB7D" w14:textId="77777777" w:rsidR="001C36CA" w:rsidRPr="00C37482" w:rsidRDefault="001C36CA" w:rsidP="00DB6FAB"/>
        </w:tc>
      </w:tr>
      <w:tr w:rsidR="001C36CA" w:rsidRPr="00C37482" w14:paraId="029988A7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9EFE96" w14:textId="77777777" w:rsidR="001C36CA" w:rsidRPr="00C37482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 w:rsidRPr="00C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Языкознания и литературоведения</w:t>
            </w:r>
          </w:p>
        </w:tc>
      </w:tr>
      <w:tr w:rsidR="001C36CA" w:rsidRPr="00C37482" w14:paraId="0974CE6A" w14:textId="77777777" w:rsidTr="00DB6FAB">
        <w:trPr>
          <w:trHeight w:hRule="exact" w:val="138"/>
        </w:trPr>
        <w:tc>
          <w:tcPr>
            <w:tcW w:w="3119" w:type="dxa"/>
          </w:tcPr>
          <w:p w14:paraId="571C1F12" w14:textId="77777777" w:rsidR="001C36CA" w:rsidRPr="00C37482" w:rsidRDefault="001C36CA" w:rsidP="00DB6FAB"/>
        </w:tc>
        <w:tc>
          <w:tcPr>
            <w:tcW w:w="6238" w:type="dxa"/>
          </w:tcPr>
          <w:p w14:paraId="6CE0DC6A" w14:textId="77777777" w:rsidR="001C36CA" w:rsidRPr="00C37482" w:rsidRDefault="001C36CA" w:rsidP="00DB6FAB"/>
        </w:tc>
      </w:tr>
      <w:tr w:rsidR="001C36CA" w14:paraId="02653E04" w14:textId="77777777" w:rsidTr="00DB6FAB">
        <w:trPr>
          <w:trHeight w:hRule="exact" w:val="555"/>
        </w:trPr>
        <w:tc>
          <w:tcPr>
            <w:tcW w:w="3119" w:type="dxa"/>
          </w:tcPr>
          <w:p w14:paraId="611F6E61" w14:textId="77777777" w:rsidR="001C36CA" w:rsidRPr="00C37482" w:rsidRDefault="001C36CA" w:rsidP="00DB6FAB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DDA7015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00A9E3D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14:paraId="0108C73F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1C36CA" w14:paraId="7C256FCB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D05A4F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C36CA" w14:paraId="78F2D747" w14:textId="77777777" w:rsidTr="00DB6FAB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3EA972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«концепт»,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феномене,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отражающем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филологии;</w:t>
            </w:r>
            <w:r>
              <w:t xml:space="preserve"> </w:t>
            </w:r>
          </w:p>
          <w:p w14:paraId="55F7471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когни-тивной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лингвистики;</w:t>
            </w:r>
            <w:r>
              <w:t xml:space="preserve"> </w:t>
            </w:r>
          </w:p>
          <w:p w14:paraId="0A6E2A0D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дисциплины;</w:t>
            </w:r>
            <w:r>
              <w:t xml:space="preserve"> </w:t>
            </w:r>
          </w:p>
          <w:p w14:paraId="3F4FE427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анализа;</w:t>
            </w:r>
            <w:r>
              <w:t xml:space="preserve"> </w:t>
            </w:r>
          </w:p>
          <w:p w14:paraId="76F0852E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-проиллюстрировать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«рабочую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парадигму»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концептов;</w:t>
            </w:r>
            <w:r>
              <w:t xml:space="preserve"> </w:t>
            </w:r>
          </w:p>
          <w:p w14:paraId="04322DD3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складываются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1414B1BA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C36CA" w14:paraId="29FB33FC" w14:textId="77777777" w:rsidTr="00DB6FAB">
        <w:trPr>
          <w:trHeight w:hRule="exact" w:val="138"/>
        </w:trPr>
        <w:tc>
          <w:tcPr>
            <w:tcW w:w="1985" w:type="dxa"/>
          </w:tcPr>
          <w:p w14:paraId="1739AD2A" w14:textId="77777777" w:rsidR="001C36CA" w:rsidRDefault="001C36CA" w:rsidP="00DB6FAB"/>
        </w:tc>
        <w:tc>
          <w:tcPr>
            <w:tcW w:w="7372" w:type="dxa"/>
          </w:tcPr>
          <w:p w14:paraId="1AB4ED2A" w14:textId="77777777" w:rsidR="001C36CA" w:rsidRDefault="001C36CA" w:rsidP="00DB6FAB"/>
        </w:tc>
      </w:tr>
      <w:tr w:rsidR="001C36CA" w14:paraId="7375EC43" w14:textId="77777777" w:rsidTr="00DB6FAB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060837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1C36CA" w14:paraId="1CA265A7" w14:textId="77777777" w:rsidTr="00DB6FA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F5AEB8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</w:p>
          <w:p w14:paraId="253C7D5F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>
              <w:t xml:space="preserve"> </w:t>
            </w:r>
          </w:p>
        </w:tc>
      </w:tr>
      <w:tr w:rsidR="001C36CA" w14:paraId="4F3E1C0A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227DBA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1C36CA" w14:paraId="08FAED9D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C692D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t xml:space="preserve"> </w:t>
            </w:r>
          </w:p>
        </w:tc>
      </w:tr>
      <w:tr w:rsidR="001C36CA" w14:paraId="781F230E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7A4E6B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1C36CA" w14:paraId="1382E773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90B52A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</w:p>
        </w:tc>
      </w:tr>
      <w:tr w:rsidR="001C36CA" w14:paraId="36161D89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F5DC6E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1C36CA" w14:paraId="57B55CC0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77E5BE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коммуникацию</w:t>
            </w:r>
            <w:r>
              <w:t xml:space="preserve"> </w:t>
            </w:r>
          </w:p>
        </w:tc>
      </w:tr>
      <w:tr w:rsidR="001C36CA" w14:paraId="0D025378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B40A77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>
              <w:t xml:space="preserve"> </w:t>
            </w:r>
          </w:p>
        </w:tc>
      </w:tr>
      <w:tr w:rsidR="001C36CA" w14:paraId="61BBBA82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48ED13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XX-XXI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</w:t>
            </w:r>
            <w:r>
              <w:t xml:space="preserve"> </w:t>
            </w:r>
          </w:p>
        </w:tc>
      </w:tr>
      <w:tr w:rsidR="001C36CA" w14:paraId="5D31A833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EEE77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1C36CA" w14:paraId="2BE077D1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0E97C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</w:p>
        </w:tc>
      </w:tr>
      <w:tr w:rsidR="001C36CA" w14:paraId="7D11FA79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61695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Семиотика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1C36CA" w14:paraId="150C0466" w14:textId="77777777" w:rsidTr="00DB6FA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C3010C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1C36CA" w14:paraId="5DB726D7" w14:textId="77777777" w:rsidTr="00DB6FAB">
        <w:trPr>
          <w:trHeight w:hRule="exact" w:val="138"/>
        </w:trPr>
        <w:tc>
          <w:tcPr>
            <w:tcW w:w="1985" w:type="dxa"/>
          </w:tcPr>
          <w:p w14:paraId="09118B22" w14:textId="77777777" w:rsidR="001C36CA" w:rsidRDefault="001C36CA" w:rsidP="00DB6FAB"/>
        </w:tc>
        <w:tc>
          <w:tcPr>
            <w:tcW w:w="7372" w:type="dxa"/>
          </w:tcPr>
          <w:p w14:paraId="0113552C" w14:textId="77777777" w:rsidR="001C36CA" w:rsidRDefault="001C36CA" w:rsidP="00DB6FAB"/>
        </w:tc>
      </w:tr>
      <w:tr w:rsidR="001C36CA" w14:paraId="7D1B96E8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59E63D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</w:p>
          <w:p w14:paraId="51E2993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C36CA" w14:paraId="15711B5D" w14:textId="77777777" w:rsidTr="00DB6FA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7945A2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«Художественная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>
              <w:t xml:space="preserve"> </w:t>
            </w:r>
          </w:p>
        </w:tc>
      </w:tr>
      <w:tr w:rsidR="001C36CA" w14:paraId="1A431FA3" w14:textId="77777777" w:rsidTr="00DB6FAB">
        <w:trPr>
          <w:trHeight w:hRule="exact" w:val="277"/>
        </w:trPr>
        <w:tc>
          <w:tcPr>
            <w:tcW w:w="1985" w:type="dxa"/>
          </w:tcPr>
          <w:p w14:paraId="2F338B83" w14:textId="77777777" w:rsidR="001C36CA" w:rsidRDefault="001C36CA" w:rsidP="00DB6FAB"/>
        </w:tc>
        <w:tc>
          <w:tcPr>
            <w:tcW w:w="7372" w:type="dxa"/>
          </w:tcPr>
          <w:p w14:paraId="677BFA6D" w14:textId="77777777" w:rsidR="001C36CA" w:rsidRDefault="001C36CA" w:rsidP="00DB6FAB"/>
        </w:tc>
      </w:tr>
      <w:tr w:rsidR="001C36CA" w14:paraId="458DDCFD" w14:textId="77777777" w:rsidTr="00DB6FAB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1633E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47E90FC0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530E0480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F94D7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C36CA" w14:paraId="008E139C" w14:textId="77777777" w:rsidTr="00DB6FAB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3AA6D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 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</w:tbl>
    <w:p w14:paraId="6592EC76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1C36CA" w14:paraId="009D1949" w14:textId="77777777" w:rsidTr="00DB6FAB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64BD3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7C49A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тенденции литературного процесса и воплощенные в творчестве писателей ценностные ориентиры времени;</w:t>
            </w:r>
          </w:p>
          <w:p w14:paraId="69DE37D0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-понимать сущность взаимодействия различных типов художественного сознания в литературном процессе; -психологию личности творца, психические познавательные процессы в художественном творчестве;</w:t>
            </w:r>
          </w:p>
          <w:p w14:paraId="0D1007AC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-роль мировоззрения в художественном творчестве субъекта;</w:t>
            </w:r>
          </w:p>
          <w:p w14:paraId="3B03148C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-позицию по этому вопросу основных школ и направлений филологического исследования; методики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текста</w:t>
            </w:r>
          </w:p>
          <w:p w14:paraId="00380825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сбора библиографического материала, в том числе с помощью поисковых систем.</w:t>
            </w:r>
          </w:p>
        </w:tc>
      </w:tr>
      <w:tr w:rsidR="001C36CA" w14:paraId="5665EF15" w14:textId="77777777" w:rsidTr="00DB6FAB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FAE95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960A9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художественные произведения различных жанров в единстве формы и содержания с учетом авторских философско- эстетических открытий; синтезировать различные методологические подходы в их разнообразных сочетаниях мифологического и этимологического предметов исследования.</w:t>
            </w:r>
          </w:p>
          <w:p w14:paraId="613DF9FA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 и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21ABC9B5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</w:tc>
      </w:tr>
      <w:tr w:rsidR="001C36CA" w14:paraId="59D51094" w14:textId="77777777" w:rsidTr="00DB6FAB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1D9AA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580ADA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практическими навыками использования понятийного аппарата современного литературоведения при анализе художественных произведений;</w:t>
            </w:r>
          </w:p>
          <w:p w14:paraId="01A51A9A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сбора и анализа языковых и литературных фактов с использованием современных информационных технологий;</w:t>
            </w:r>
          </w:p>
          <w:p w14:paraId="35FA2B69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навыками участия в научных дискуссиях, выступления с сообщениями и докладами.</w:t>
            </w:r>
          </w:p>
          <w:p w14:paraId="59602E17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подготовки научных обзоров, аннотаций, составления ре-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библиографий по тематике проводимых исследований</w:t>
            </w:r>
          </w:p>
        </w:tc>
      </w:tr>
      <w:tr w:rsidR="001C36CA" w14:paraId="72CF9B23" w14:textId="77777777" w:rsidTr="00DB6FAB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9F101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1C36CA" w14:paraId="71D9E354" w14:textId="77777777" w:rsidTr="00DB6FA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F7D83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EBE5E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положения и концепции филологических наук, способы анализа, интерпретации, описания и оценки языковых процессов, тек-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художественного произведения, разных форм коммуникаций; ос-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теоретико- и историко-литературные понятия, теории и методы интерпретации литературных фактов и явлений, необходимые для пони-мания их значения в практике</w:t>
            </w:r>
          </w:p>
        </w:tc>
      </w:tr>
      <w:tr w:rsidR="001C36CA" w14:paraId="3733DC43" w14:textId="77777777" w:rsidTr="00DB6FAB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2FCC9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87AD1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на практике знания, теоретические положения и концепции филологических наук, полученные при изучении курса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профессио-нальной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деятельности; использовать их на междисциплинарном уровне</w:t>
            </w:r>
          </w:p>
          <w:p w14:paraId="3DEC8EED" w14:textId="77777777" w:rsidR="001C36CA" w:rsidRDefault="001C36CA" w:rsidP="000143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 элементы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анализа, интерпретации, описания и оценки языковых процессов, текстов, художественного произведения, разных форм коммуникаций в собственной научно- исследовательской деятельности.</w:t>
            </w:r>
          </w:p>
        </w:tc>
      </w:tr>
    </w:tbl>
    <w:p w14:paraId="5B95B8BA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1C36CA" w14:paraId="542BA9E0" w14:textId="77777777" w:rsidTr="00DB6FAB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C8EDD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17F37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когнитивной лингвистики;</w:t>
            </w:r>
          </w:p>
          <w:p w14:paraId="605A2D08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основными методами составления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художественных текстов; практическими умениями и навыками подготовки научных обзоров, аннотаций, составления рефератов и библиографий по тематике проводимых исследований;</w:t>
            </w:r>
          </w:p>
          <w:p w14:paraId="7E7E73C1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14:paraId="2A20CC78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05"/>
        <w:gridCol w:w="402"/>
        <w:gridCol w:w="511"/>
        <w:gridCol w:w="576"/>
        <w:gridCol w:w="656"/>
        <w:gridCol w:w="544"/>
        <w:gridCol w:w="1531"/>
        <w:gridCol w:w="1799"/>
        <w:gridCol w:w="1222"/>
      </w:tblGrid>
      <w:tr w:rsidR="001C36CA" w14:paraId="57E99A89" w14:textId="77777777" w:rsidTr="00DB6FAB">
        <w:trPr>
          <w:trHeight w:hRule="exact" w:val="285"/>
        </w:trPr>
        <w:tc>
          <w:tcPr>
            <w:tcW w:w="710" w:type="dxa"/>
          </w:tcPr>
          <w:p w14:paraId="4750E61E" w14:textId="77777777" w:rsidR="001C36CA" w:rsidRDefault="001C36CA" w:rsidP="00DB6FAB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598F487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C36CA" w14:paraId="137F4E7D" w14:textId="77777777" w:rsidTr="00DB6FA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7DA5C27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</w:p>
          <w:p w14:paraId="4F0E0A9A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>
              <w:t xml:space="preserve"> </w:t>
            </w:r>
          </w:p>
          <w:p w14:paraId="68B985E4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305274C3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t xml:space="preserve"> </w:t>
            </w:r>
          </w:p>
          <w:p w14:paraId="66563D1F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1573B7C4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5D8417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>
              <w:t xml:space="preserve"> </w:t>
            </w:r>
          </w:p>
          <w:p w14:paraId="05A12E71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>
              <w:t xml:space="preserve"> </w:t>
            </w:r>
          </w:p>
        </w:tc>
      </w:tr>
      <w:tr w:rsidR="001C36CA" w14:paraId="117111B9" w14:textId="77777777" w:rsidTr="00DB6FAB">
        <w:trPr>
          <w:trHeight w:hRule="exact" w:val="138"/>
        </w:trPr>
        <w:tc>
          <w:tcPr>
            <w:tcW w:w="710" w:type="dxa"/>
          </w:tcPr>
          <w:p w14:paraId="15F2D60C" w14:textId="77777777" w:rsidR="001C36CA" w:rsidRDefault="001C36CA" w:rsidP="00DB6FAB"/>
        </w:tc>
        <w:tc>
          <w:tcPr>
            <w:tcW w:w="1702" w:type="dxa"/>
          </w:tcPr>
          <w:p w14:paraId="200A4C86" w14:textId="77777777" w:rsidR="001C36CA" w:rsidRDefault="001C36CA" w:rsidP="00DB6FAB"/>
        </w:tc>
        <w:tc>
          <w:tcPr>
            <w:tcW w:w="426" w:type="dxa"/>
          </w:tcPr>
          <w:p w14:paraId="46267311" w14:textId="77777777" w:rsidR="001C36CA" w:rsidRDefault="001C36CA" w:rsidP="00DB6FAB"/>
        </w:tc>
        <w:tc>
          <w:tcPr>
            <w:tcW w:w="568" w:type="dxa"/>
          </w:tcPr>
          <w:p w14:paraId="4C192A78" w14:textId="77777777" w:rsidR="001C36CA" w:rsidRDefault="001C36CA" w:rsidP="00DB6FAB"/>
        </w:tc>
        <w:tc>
          <w:tcPr>
            <w:tcW w:w="710" w:type="dxa"/>
          </w:tcPr>
          <w:p w14:paraId="7C7F0885" w14:textId="77777777" w:rsidR="001C36CA" w:rsidRDefault="001C36CA" w:rsidP="00DB6FAB"/>
        </w:tc>
        <w:tc>
          <w:tcPr>
            <w:tcW w:w="710" w:type="dxa"/>
          </w:tcPr>
          <w:p w14:paraId="3076C8BC" w14:textId="77777777" w:rsidR="001C36CA" w:rsidRDefault="001C36CA" w:rsidP="00DB6FAB"/>
        </w:tc>
        <w:tc>
          <w:tcPr>
            <w:tcW w:w="568" w:type="dxa"/>
          </w:tcPr>
          <w:p w14:paraId="57FF95DC" w14:textId="77777777" w:rsidR="001C36CA" w:rsidRDefault="001C36CA" w:rsidP="00DB6FAB"/>
        </w:tc>
        <w:tc>
          <w:tcPr>
            <w:tcW w:w="1560" w:type="dxa"/>
          </w:tcPr>
          <w:p w14:paraId="0324F04B" w14:textId="77777777" w:rsidR="001C36CA" w:rsidRDefault="001C36CA" w:rsidP="00DB6FAB"/>
        </w:tc>
        <w:tc>
          <w:tcPr>
            <w:tcW w:w="1702" w:type="dxa"/>
          </w:tcPr>
          <w:p w14:paraId="3B2318C8" w14:textId="77777777" w:rsidR="001C36CA" w:rsidRDefault="001C36CA" w:rsidP="00DB6FAB"/>
        </w:tc>
        <w:tc>
          <w:tcPr>
            <w:tcW w:w="1277" w:type="dxa"/>
          </w:tcPr>
          <w:p w14:paraId="4C7A7897" w14:textId="77777777" w:rsidR="001C36CA" w:rsidRDefault="001C36CA" w:rsidP="00DB6FAB"/>
        </w:tc>
      </w:tr>
      <w:tr w:rsidR="001C36CA" w14:paraId="337D3BB2" w14:textId="77777777" w:rsidTr="00DB6FA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1AA05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55A4440D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9D3967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F403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</w:p>
          <w:p w14:paraId="468F9603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  <w:p w14:paraId="0D7AB9A0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82FDC0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80B00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786AC36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766C4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  <w:p w14:paraId="0C8E3BF5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ED5CF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C36CA" w14:paraId="61164665" w14:textId="77777777" w:rsidTr="00DB6FA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7D8CE" w14:textId="77777777" w:rsidR="001C36CA" w:rsidRDefault="001C36CA" w:rsidP="00DB6FA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8F53911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B2009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8D177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2CF86DB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4E043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76C56AF" w14:textId="77777777" w:rsidR="001C36CA" w:rsidRDefault="001C36CA" w:rsidP="00DB6FA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66A70" w14:textId="77777777" w:rsidR="001C36CA" w:rsidRDefault="001C36CA" w:rsidP="00DB6FA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E35FD" w14:textId="77777777" w:rsidR="001C36CA" w:rsidRDefault="001C36CA" w:rsidP="00DB6FA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9E295" w14:textId="77777777" w:rsidR="001C36CA" w:rsidRDefault="001C36CA" w:rsidP="00DB6FAB"/>
        </w:tc>
      </w:tr>
      <w:tr w:rsidR="001C36CA" w14:paraId="4FFBCF2F" w14:textId="77777777" w:rsidTr="00DB6FA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7697C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Междисциплинарная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676E5" w14:textId="77777777" w:rsidR="001C36CA" w:rsidRDefault="001C36CA" w:rsidP="00DB6FAB"/>
        </w:tc>
      </w:tr>
      <w:tr w:rsidR="001C36CA" w14:paraId="0388798E" w14:textId="77777777" w:rsidTr="00DB6FAB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82D6C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Когнитивная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лингвистика,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отечественной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лингвокультуро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-логии.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категории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когнитивной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лингвистики: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34F9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04485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169CB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49BE3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D3925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6069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научно -учебной литературы. Работа со словарями концептов  Ю.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Степано-ва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В.И.Карасика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И.А.Стернина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70FD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культурологического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78E3D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465643AB" w14:textId="77777777" w:rsidTr="00DB6FAB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BE353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через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лексикографическая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Словари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Степанова,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Л.Г.Бабенко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В.И.Карасика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И.А.Стернина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CBD78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D8807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82971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AB70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C85B9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2DF8D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Сопоставление точек зрения, теоретических позиций лингвистов , культурологов филологов на концепт, выделение основных параметров сравнения, составление таблицы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6F9C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тему: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«Согласны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мнением,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способствует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определенному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контекстуальному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восприятию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смысла?».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9A4D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29DBE0E4" w14:textId="77777777" w:rsidTr="00DB6F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ED65A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235B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4044C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5CEB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947E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7826B" w14:textId="77777777" w:rsidR="001C36CA" w:rsidRDefault="001C36CA" w:rsidP="00DB6F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30A22" w14:textId="77777777" w:rsidR="001C36CA" w:rsidRDefault="001C36CA" w:rsidP="00DB6F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863DC" w14:textId="77777777" w:rsidR="001C36CA" w:rsidRDefault="001C36CA" w:rsidP="00DB6FAB"/>
        </w:tc>
      </w:tr>
      <w:tr w:rsidR="001C36CA" w14:paraId="1F0660C7" w14:textId="77777777" w:rsidTr="00DB6FA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F48DE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литературоведении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B55C6" w14:textId="77777777" w:rsidR="001C36CA" w:rsidRDefault="001C36CA" w:rsidP="00DB6FAB"/>
        </w:tc>
      </w:tr>
      <w:tr w:rsidR="001C36CA" w14:paraId="41BCA025" w14:textId="77777777" w:rsidTr="00DB6FAB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B6F95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Онтологический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статус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менталитет.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4974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D153A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42B03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2DCDF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01520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75CB7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 Работа со словарем знаков и символов.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CCE7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индивидуального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пись-менного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A94D6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6BFC8BC3" w14:textId="77777777" w:rsidTr="00DB6FAB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89370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отражение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мировании</w:t>
            </w:r>
            <w:proofErr w:type="spellEnd"/>
            <w: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D3462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F87D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A2C47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160FC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2581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9910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 Работа с ассоциативным словарем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E190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4018F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6D30335C" w14:textId="77777777" w:rsidTr="00DB6FA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A9640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репрезентации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тературном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произведении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2E9FF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79FD2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B205E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59143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28C6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06BA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научно -учебной литературы. Разработка глоссария к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F0723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Обсуждение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«Концепт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литературоведении»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1B456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4A2AF0DF" w14:textId="77777777" w:rsidTr="00DB6F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F54BE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2F4D5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77A4C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BBD87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2D11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B37BE" w14:textId="77777777" w:rsidR="001C36CA" w:rsidRDefault="001C36CA" w:rsidP="00DB6F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64134" w14:textId="77777777" w:rsidR="001C36CA" w:rsidRDefault="001C36CA" w:rsidP="00DB6F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01ED1" w14:textId="77777777" w:rsidR="001C36CA" w:rsidRDefault="001C36CA" w:rsidP="00DB6FAB"/>
        </w:tc>
      </w:tr>
      <w:tr w:rsidR="001C36CA" w14:paraId="1B942B91" w14:textId="77777777" w:rsidTr="00DB6FA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776A6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F9DC3" w14:textId="77777777" w:rsidR="001C36CA" w:rsidRDefault="001C36CA" w:rsidP="00DB6FAB"/>
        </w:tc>
      </w:tr>
      <w:tr w:rsidR="001C36CA" w14:paraId="0A7E8482" w14:textId="77777777" w:rsidTr="00DB6FAB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81878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Ключевые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художе-ственные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писателей: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онтологи-ческие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(детство,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старость),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экзистенциальные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(смерть,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судьба,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свобода),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эмоцио-нальные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(любовь,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счастье),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(творчество,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художник),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пространствен-ные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F6F50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E20FC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443FB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0C54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C3CFC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C586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научно -учебной литературы. Подготовка проекта: « Построение номинативных полей концептов «детство»,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род», «любовь», « смерть».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749FF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обсуждение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номинативных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ре-презентация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</w:t>
            </w:r>
            <w:r>
              <w:t xml:space="preserve"> 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E7D6C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22F759EF" w14:textId="77777777" w:rsidTr="00DB6FAB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E34D6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Универсальные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отечественной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«Душа»,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«Судьба»,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«Тоска»,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«Счастье»,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«Разлука»,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«Справедливость».</w:t>
            </w:r>
            <w: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DC5C4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8C9BE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05A30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0A6F2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1850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85133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 Работа со словарем знаков и символов.</w:t>
            </w:r>
          </w:p>
          <w:p w14:paraId="61C00990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электронной библиотекой, написание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BB2D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9315B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4C23519C" w14:textId="77777777" w:rsidTr="00DB6F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1F28E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2E510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A687C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7366F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034E9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AC0C3" w14:textId="77777777" w:rsidR="001C36CA" w:rsidRDefault="001C36CA" w:rsidP="00DB6F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1C4E5" w14:textId="77777777" w:rsidR="001C36CA" w:rsidRDefault="001C36CA" w:rsidP="00DB6F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B46AD" w14:textId="77777777" w:rsidR="001C36CA" w:rsidRDefault="001C36CA" w:rsidP="00DB6FAB"/>
        </w:tc>
      </w:tr>
      <w:tr w:rsidR="001C36CA" w14:paraId="686E1B32" w14:textId="77777777" w:rsidTr="00DB6FAB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EA3C5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D64BB" w14:textId="77777777" w:rsidR="001C36CA" w:rsidRDefault="001C36CA" w:rsidP="00DB6FAB"/>
        </w:tc>
      </w:tr>
      <w:tr w:rsidR="001C36CA" w14:paraId="6C242ACB" w14:textId="77777777" w:rsidTr="00DB6FAB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64606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концептных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имени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Синтагма-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тические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парадигматические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связи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имени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номинативном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Экспериментальные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ассоциативный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-мент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92D7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32864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17A91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7D86E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6BFF0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E3B1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семинарскому занятию. Работа с ассоциативным словарем, словарем знаков и символов. Разработка проекта репрезентации концепта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CF60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Обсуждение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реперезентации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структурно-семантического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своеобразия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концепта.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8731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6DE30B13" w14:textId="77777777" w:rsidTr="00DB6FAB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AAE19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5D4C4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03B5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083A5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71606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4D027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2383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научно -учебной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Составление модели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тосферы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художественного произведения. Разработка проекта презентации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28958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Обсуждение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концептосфер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концеп-тосфер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произведений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BAAC5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1C36CA" w14:paraId="20183628" w14:textId="77777777" w:rsidTr="00DB6F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CCAFE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44C1C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8C634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8B8A5" w14:textId="77777777" w:rsidR="001C36CA" w:rsidRDefault="001C36CA" w:rsidP="00DB6FA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0603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8FD3E" w14:textId="77777777" w:rsidR="001C36CA" w:rsidRDefault="001C36CA" w:rsidP="00DB6F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821BE" w14:textId="77777777" w:rsidR="001C36CA" w:rsidRDefault="001C36CA" w:rsidP="00DB6FA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35749" w14:textId="77777777" w:rsidR="001C36CA" w:rsidRDefault="001C36CA" w:rsidP="00DB6FAB"/>
        </w:tc>
      </w:tr>
      <w:tr w:rsidR="001C36CA" w14:paraId="73413F16" w14:textId="77777777" w:rsidTr="00DB6FA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25D91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C76FE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DB6A8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51057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0B41F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ACCEC" w14:textId="77777777" w:rsidR="001C36CA" w:rsidRDefault="001C36CA" w:rsidP="00DB6F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45466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69EA7" w14:textId="77777777" w:rsidR="001C36CA" w:rsidRDefault="001C36CA" w:rsidP="00DB6FAB"/>
        </w:tc>
      </w:tr>
      <w:tr w:rsidR="001C36CA" w14:paraId="6D46F5E6" w14:textId="77777777" w:rsidTr="00DB6FA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E27B4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5EFD9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F07F1" w14:textId="77777777" w:rsidR="001C36CA" w:rsidRDefault="001C36CA" w:rsidP="00DB6FA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04D31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E23D2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127,4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11305" w14:textId="77777777" w:rsidR="001C36CA" w:rsidRDefault="001C36CA" w:rsidP="00DB6FA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377AA" w14:textId="77777777" w:rsidR="001C36CA" w:rsidRDefault="001C36CA" w:rsidP="00DB6F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28E39" w14:textId="77777777" w:rsidR="001C36CA" w:rsidRDefault="001C36CA" w:rsidP="00DB6FA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</w:t>
            </w:r>
          </w:p>
        </w:tc>
      </w:tr>
    </w:tbl>
    <w:p w14:paraId="5654668C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36CA" w14:paraId="313613C4" w14:textId="77777777" w:rsidTr="00DB6FA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EEEFB92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C36CA" w14:paraId="767A4427" w14:textId="77777777" w:rsidTr="00DB6FAB">
        <w:trPr>
          <w:trHeight w:hRule="exact" w:val="138"/>
        </w:trPr>
        <w:tc>
          <w:tcPr>
            <w:tcW w:w="9357" w:type="dxa"/>
          </w:tcPr>
          <w:p w14:paraId="02A10645" w14:textId="77777777" w:rsidR="001C36CA" w:rsidRDefault="001C36CA" w:rsidP="00DB6FAB"/>
        </w:tc>
      </w:tr>
      <w:tr w:rsidR="001C36CA" w14:paraId="525211AD" w14:textId="77777777" w:rsidTr="00DB6FAB">
        <w:trPr>
          <w:trHeight w:hRule="exact" w:val="1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B958A2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«Художественная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техно-логии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творче-ские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case-study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коллоквиум,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ресурс.</w:t>
            </w:r>
            <w:r>
              <w:t xml:space="preserve"> </w:t>
            </w:r>
          </w:p>
          <w:p w14:paraId="42E0C51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возмож-ность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>
              <w:t xml:space="preserve"> </w:t>
            </w:r>
          </w:p>
          <w:p w14:paraId="43F4F60A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Пресс-конференция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длитель-ностью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>
              <w:t xml:space="preserve"> </w:t>
            </w:r>
          </w:p>
          <w:p w14:paraId="278FC7CF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>
              <w:t xml:space="preserve"> </w:t>
            </w:r>
          </w:p>
          <w:p w14:paraId="51F1126F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выглядит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Обосно-вание</w:t>
            </w:r>
            <w:proofErr w:type="spellEnd"/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презентации.</w:t>
            </w:r>
            <w:r>
              <w:t xml:space="preserve"> </w:t>
            </w:r>
          </w:p>
          <w:p w14:paraId="285D1C0B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умелом,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ею.</w:t>
            </w:r>
            <w:r>
              <w:t xml:space="preserve"> </w:t>
            </w:r>
          </w:p>
          <w:p w14:paraId="1709A52B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видео-материалов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68122DEC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1C78A5A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5B76E4BB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</w:p>
          <w:p w14:paraId="7B31D29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темам.</w:t>
            </w:r>
            <w:r>
              <w:t xml:space="preserve"> </w:t>
            </w:r>
          </w:p>
          <w:p w14:paraId="4167EF73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работа).</w:t>
            </w:r>
            <w:r>
              <w:t xml:space="preserve"> </w:t>
            </w:r>
          </w:p>
          <w:p w14:paraId="4B59E279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317CEBE5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029"/>
        <w:gridCol w:w="3727"/>
        <w:gridCol w:w="2403"/>
        <w:gridCol w:w="56"/>
      </w:tblGrid>
      <w:tr w:rsidR="001C36CA" w14:paraId="648DCD6E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072861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>
              <w:t xml:space="preserve"> </w:t>
            </w:r>
          </w:p>
        </w:tc>
      </w:tr>
      <w:tr w:rsidR="001C36CA" w14:paraId="6A0B9302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0EE8F4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C36CA" w14:paraId="57D73C63" w14:textId="77777777" w:rsidTr="00E40246">
        <w:trPr>
          <w:trHeight w:hRule="exact" w:val="138"/>
        </w:trPr>
        <w:tc>
          <w:tcPr>
            <w:tcW w:w="174" w:type="dxa"/>
          </w:tcPr>
          <w:p w14:paraId="5913A0AC" w14:textId="77777777" w:rsidR="001C36CA" w:rsidRDefault="001C36CA" w:rsidP="00DB6FAB"/>
        </w:tc>
        <w:tc>
          <w:tcPr>
            <w:tcW w:w="2926" w:type="dxa"/>
          </w:tcPr>
          <w:p w14:paraId="6107C45E" w14:textId="77777777" w:rsidR="001C36CA" w:rsidRDefault="001C36CA" w:rsidP="00DB6FAB"/>
        </w:tc>
        <w:tc>
          <w:tcPr>
            <w:tcW w:w="3749" w:type="dxa"/>
          </w:tcPr>
          <w:p w14:paraId="02053AD8" w14:textId="77777777" w:rsidR="001C36CA" w:rsidRDefault="001C36CA" w:rsidP="00DB6FAB"/>
        </w:tc>
        <w:tc>
          <w:tcPr>
            <w:tcW w:w="2507" w:type="dxa"/>
          </w:tcPr>
          <w:p w14:paraId="1DAF2B24" w14:textId="77777777" w:rsidR="001C36CA" w:rsidRDefault="001C36CA" w:rsidP="00DB6FAB"/>
        </w:tc>
        <w:tc>
          <w:tcPr>
            <w:tcW w:w="67" w:type="dxa"/>
          </w:tcPr>
          <w:p w14:paraId="6416C02C" w14:textId="77777777" w:rsidR="001C36CA" w:rsidRDefault="001C36CA" w:rsidP="00DB6FAB"/>
        </w:tc>
      </w:tr>
      <w:tr w:rsidR="001C36CA" w14:paraId="35C8C520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348B16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1C36CA" w14:paraId="7E8C3FBA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3F3975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C36CA" w14:paraId="33DE73ED" w14:textId="77777777" w:rsidTr="00E40246">
        <w:trPr>
          <w:trHeight w:hRule="exact" w:val="138"/>
        </w:trPr>
        <w:tc>
          <w:tcPr>
            <w:tcW w:w="174" w:type="dxa"/>
          </w:tcPr>
          <w:p w14:paraId="6575B715" w14:textId="77777777" w:rsidR="001C36CA" w:rsidRDefault="001C36CA" w:rsidP="00DB6FAB"/>
        </w:tc>
        <w:tc>
          <w:tcPr>
            <w:tcW w:w="2926" w:type="dxa"/>
          </w:tcPr>
          <w:p w14:paraId="6FFD8BD9" w14:textId="77777777" w:rsidR="001C36CA" w:rsidRDefault="001C36CA" w:rsidP="00DB6FAB"/>
        </w:tc>
        <w:tc>
          <w:tcPr>
            <w:tcW w:w="3749" w:type="dxa"/>
          </w:tcPr>
          <w:p w14:paraId="6CEB0142" w14:textId="77777777" w:rsidR="001C36CA" w:rsidRDefault="001C36CA" w:rsidP="00DB6FAB"/>
        </w:tc>
        <w:tc>
          <w:tcPr>
            <w:tcW w:w="2507" w:type="dxa"/>
          </w:tcPr>
          <w:p w14:paraId="0E9C43E1" w14:textId="77777777" w:rsidR="001C36CA" w:rsidRDefault="001C36CA" w:rsidP="00DB6FAB"/>
        </w:tc>
        <w:tc>
          <w:tcPr>
            <w:tcW w:w="67" w:type="dxa"/>
          </w:tcPr>
          <w:p w14:paraId="1BE4CECE" w14:textId="77777777" w:rsidR="001C36CA" w:rsidRDefault="001C36CA" w:rsidP="00DB6FAB"/>
        </w:tc>
      </w:tr>
      <w:tr w:rsidR="001C36CA" w14:paraId="6AC9A0BD" w14:textId="77777777" w:rsidTr="00E40246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1222B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C36CA" w14:paraId="2A420E48" w14:textId="77777777" w:rsidTr="00E40246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285497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C36CA" w14:paraId="6F9DD8C4" w14:textId="77777777" w:rsidTr="00E40246">
        <w:trPr>
          <w:trHeight w:hRule="exact" w:val="299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32AA970" w14:textId="77777777" w:rsidR="00E40246" w:rsidRPr="00E40246" w:rsidRDefault="00E40246" w:rsidP="00E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Чурилина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психолингвистики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[Электронный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Чурилина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МГТУ,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(CD-ROM).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E402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https://magtu.informsystema.ru/uploader/fileUpload?name=2359.pdf&amp;show=dcatalogues/1/1130006/2359.pdf&amp;view=true</w:t>
              </w:r>
            </w:hyperlink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(дата обращения : 09.08.2020).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Макрообъект.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B2F9E3" w14:textId="77777777" w:rsidR="00E40246" w:rsidRPr="00E40246" w:rsidRDefault="00E40246" w:rsidP="00E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[Электронный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учебно-методическое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Абрамзон</w:t>
            </w:r>
            <w:proofErr w:type="spellEnd"/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Зайцева,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Петров,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МГТУ,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(CD-ROM).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E402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https://magtu.informsystema.ru/uploader/fileUpload?name=3328.pdf&amp;show=dcatalogues/1/1138400/3328.pdf&amp;view=true</w:t>
              </w:r>
            </w:hyperlink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(дата обращения : 09.08.2020). 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Макрообъект.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ISBN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978-5-9967-0947-2.</w:t>
            </w:r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296F4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C36CA" w14:paraId="3521B7DC" w14:textId="77777777" w:rsidTr="00E40246">
        <w:trPr>
          <w:trHeight w:hRule="exact" w:val="138"/>
        </w:trPr>
        <w:tc>
          <w:tcPr>
            <w:tcW w:w="174" w:type="dxa"/>
          </w:tcPr>
          <w:p w14:paraId="1591D456" w14:textId="77777777" w:rsidR="001C36CA" w:rsidRDefault="001C36CA" w:rsidP="00DB6FAB"/>
        </w:tc>
        <w:tc>
          <w:tcPr>
            <w:tcW w:w="2926" w:type="dxa"/>
          </w:tcPr>
          <w:p w14:paraId="168BA7E8" w14:textId="77777777" w:rsidR="001C36CA" w:rsidRDefault="001C36CA" w:rsidP="00DB6FAB"/>
        </w:tc>
        <w:tc>
          <w:tcPr>
            <w:tcW w:w="3749" w:type="dxa"/>
          </w:tcPr>
          <w:p w14:paraId="06B53FC2" w14:textId="77777777" w:rsidR="001C36CA" w:rsidRDefault="001C36CA" w:rsidP="00DB6FAB"/>
        </w:tc>
        <w:tc>
          <w:tcPr>
            <w:tcW w:w="2507" w:type="dxa"/>
          </w:tcPr>
          <w:p w14:paraId="725BAC19" w14:textId="77777777" w:rsidR="001C36CA" w:rsidRDefault="001C36CA" w:rsidP="00DB6FAB"/>
        </w:tc>
        <w:tc>
          <w:tcPr>
            <w:tcW w:w="67" w:type="dxa"/>
          </w:tcPr>
          <w:p w14:paraId="41E624E2" w14:textId="77777777" w:rsidR="001C36CA" w:rsidRDefault="001C36CA" w:rsidP="00DB6FAB"/>
        </w:tc>
      </w:tr>
      <w:tr w:rsidR="001C36CA" w14:paraId="6D06BF65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99750E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C36CA" w14:paraId="784F9962" w14:textId="77777777" w:rsidTr="00E40246">
        <w:trPr>
          <w:trHeight w:hRule="exact" w:val="3478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6E988F7" w14:textId="77777777" w:rsidR="00E40246" w:rsidRPr="00E40246" w:rsidRDefault="00E40246" w:rsidP="00E4024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Бедрикова</w:t>
            </w:r>
            <w:proofErr w:type="spellEnd"/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русской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(русская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современная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литература)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-тронный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</w:t>
            </w:r>
            <w:proofErr w:type="gram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]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хрестоматия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Бедрикова</w:t>
            </w:r>
            <w:proofErr w:type="spellEnd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Цуркан</w:t>
            </w:r>
            <w:proofErr w:type="spellEnd"/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МГТУ.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МГТУ,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2017.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обороте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</w:t>
            </w:r>
            <w:proofErr w:type="spellEnd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указаны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magtu</w:t>
              </w:r>
              <w:proofErr w:type="spellEnd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informsystema</w:t>
              </w:r>
              <w:proofErr w:type="spellEnd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uploader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fileUpload</w:t>
              </w:r>
              <w:proofErr w:type="spellEnd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name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=3362.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pdf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show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dcatalogues</w:t>
              </w:r>
              <w:proofErr w:type="spellEnd"/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/1/1139109/3362.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pdf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view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true</w:t>
              </w:r>
            </w:hyperlink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(дата обращения : 09.08.2020).-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Макрообъект</w:t>
            </w:r>
            <w:proofErr w:type="spellEnd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978-5-9967-0976-2.</w:t>
            </w:r>
            <w:r w:rsidRPr="00E402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8384E90" w14:textId="77777777" w:rsidR="00E40246" w:rsidRPr="00E40246" w:rsidRDefault="00E40246" w:rsidP="00E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русской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(русская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современная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литература)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[Электронный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  <w:proofErr w:type="gram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МГТУ.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Магнито-</w:t>
            </w:r>
            <w:proofErr w:type="gramStart"/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горск</w:t>
            </w:r>
            <w:proofErr w:type="spellEnd"/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МГТУ,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2016.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электрон.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опт.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(CD-ROM).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доступа: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E402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https://magtu.informsystema.ru/uploader/fileUpload?name=2716.pdf&amp;show=dcatalogues/1/1132003/2716.pdf&amp;view=true</w:t>
              </w:r>
            </w:hyperlink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 обращения : 09.08.2020).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024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Макрообъе</w:t>
            </w:r>
            <w:r w:rsidRPr="00E402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кт.</w:t>
            </w:r>
            <w:r w:rsidRPr="00E40246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 xml:space="preserve"> </w:t>
            </w:r>
          </w:p>
          <w:p w14:paraId="632AB43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C36CA" w14:paraId="69FC40C3" w14:textId="77777777" w:rsidTr="00E40246">
        <w:trPr>
          <w:trHeight w:hRule="exact" w:val="138"/>
        </w:trPr>
        <w:tc>
          <w:tcPr>
            <w:tcW w:w="174" w:type="dxa"/>
          </w:tcPr>
          <w:p w14:paraId="20BC3FC9" w14:textId="77777777" w:rsidR="001C36CA" w:rsidRDefault="001C36CA" w:rsidP="00DB6FAB"/>
        </w:tc>
        <w:tc>
          <w:tcPr>
            <w:tcW w:w="2926" w:type="dxa"/>
          </w:tcPr>
          <w:p w14:paraId="70E7CD2C" w14:textId="77777777" w:rsidR="001C36CA" w:rsidRDefault="001C36CA" w:rsidP="00DB6FAB"/>
        </w:tc>
        <w:tc>
          <w:tcPr>
            <w:tcW w:w="3749" w:type="dxa"/>
          </w:tcPr>
          <w:p w14:paraId="07B6F1F2" w14:textId="77777777" w:rsidR="001C36CA" w:rsidRDefault="001C36CA" w:rsidP="00DB6FAB"/>
        </w:tc>
        <w:tc>
          <w:tcPr>
            <w:tcW w:w="2507" w:type="dxa"/>
          </w:tcPr>
          <w:p w14:paraId="106C8631" w14:textId="77777777" w:rsidR="001C36CA" w:rsidRDefault="001C36CA" w:rsidP="00DB6FAB"/>
        </w:tc>
        <w:tc>
          <w:tcPr>
            <w:tcW w:w="67" w:type="dxa"/>
          </w:tcPr>
          <w:p w14:paraId="2E64BEE6" w14:textId="77777777" w:rsidR="001C36CA" w:rsidRDefault="001C36CA" w:rsidP="00DB6FAB"/>
        </w:tc>
      </w:tr>
      <w:tr w:rsidR="001C36CA" w14:paraId="6FC4D131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4D766C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1C36CA" w14:paraId="1A07A631" w14:textId="77777777" w:rsidTr="00E40246">
        <w:trPr>
          <w:trHeight w:hRule="exact" w:val="190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C9A3B56" w14:textId="77777777" w:rsidR="00E40246" w:rsidRPr="00E40246" w:rsidRDefault="00E40246" w:rsidP="00E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Л. Практикум по формированию общепрофессиональной компетенции ОПК-3 для направления 45.03.01 "Филология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/ М. Л. </w:t>
            </w:r>
            <w:proofErr w:type="spell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Магнитогорский гос. технический ун-т им. Г. И. Носова. - 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 им. Г. И. Носова, 2019. - 1 CD-ROM. - </w:t>
            </w:r>
            <w:proofErr w:type="spell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 : </w:t>
            </w:r>
            <w:hyperlink r:id="rId11" w:history="1">
              <w:r w:rsidRPr="00E402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https://magtu.informsystema.ru/uploader/fileUpload?name=4004.pdf&amp;show=dcatalogues/1/1532633/4004.pdf&amp;view=true</w:t>
              </w:r>
            </w:hyperlink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(дата обращения: 30.08.2020). - Макрообъект. - </w:t>
            </w:r>
            <w:proofErr w:type="gramStart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4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14:paraId="73E339DD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6F2FDB94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C36CA" w14:paraId="6CB8107D" w14:textId="77777777" w:rsidTr="00E40246">
        <w:trPr>
          <w:trHeight w:hRule="exact" w:val="138"/>
        </w:trPr>
        <w:tc>
          <w:tcPr>
            <w:tcW w:w="174" w:type="dxa"/>
          </w:tcPr>
          <w:p w14:paraId="327F6F28" w14:textId="77777777" w:rsidR="001C36CA" w:rsidRDefault="001C36CA" w:rsidP="00DB6FAB"/>
        </w:tc>
        <w:tc>
          <w:tcPr>
            <w:tcW w:w="2926" w:type="dxa"/>
          </w:tcPr>
          <w:p w14:paraId="5DD824B3" w14:textId="77777777" w:rsidR="001C36CA" w:rsidRDefault="001C36CA" w:rsidP="00DB6FAB"/>
        </w:tc>
        <w:tc>
          <w:tcPr>
            <w:tcW w:w="3749" w:type="dxa"/>
          </w:tcPr>
          <w:p w14:paraId="4804D8B2" w14:textId="77777777" w:rsidR="001C36CA" w:rsidRDefault="001C36CA" w:rsidP="00DB6FAB"/>
        </w:tc>
        <w:tc>
          <w:tcPr>
            <w:tcW w:w="2507" w:type="dxa"/>
          </w:tcPr>
          <w:p w14:paraId="7CF9ED31" w14:textId="77777777" w:rsidR="001C36CA" w:rsidRDefault="001C36CA" w:rsidP="00DB6FAB"/>
        </w:tc>
        <w:tc>
          <w:tcPr>
            <w:tcW w:w="67" w:type="dxa"/>
          </w:tcPr>
          <w:p w14:paraId="1B0D6A69" w14:textId="77777777" w:rsidR="001C36CA" w:rsidRDefault="001C36CA" w:rsidP="00DB6FAB"/>
        </w:tc>
      </w:tr>
      <w:tr w:rsidR="001C36CA" w14:paraId="599710D1" w14:textId="77777777" w:rsidTr="00E40246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C5D7D26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1C36CA" w14:paraId="5781DA2F" w14:textId="77777777" w:rsidTr="00E40246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36CFF11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C36CA" w14:paraId="1FA90F5A" w14:textId="77777777" w:rsidTr="00E40246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B9C20F5" w14:textId="77777777" w:rsidR="001C36CA" w:rsidRDefault="001C36CA" w:rsidP="00DB6FAB"/>
        </w:tc>
      </w:tr>
      <w:tr w:rsidR="001C36CA" w14:paraId="5204C84C" w14:textId="77777777" w:rsidTr="00E40246">
        <w:trPr>
          <w:trHeight w:hRule="exact" w:val="277"/>
        </w:trPr>
        <w:tc>
          <w:tcPr>
            <w:tcW w:w="174" w:type="dxa"/>
          </w:tcPr>
          <w:p w14:paraId="33BEB9F3" w14:textId="77777777" w:rsidR="001C36CA" w:rsidRDefault="001C36CA" w:rsidP="00DB6FAB"/>
        </w:tc>
        <w:tc>
          <w:tcPr>
            <w:tcW w:w="2926" w:type="dxa"/>
          </w:tcPr>
          <w:p w14:paraId="36F07958" w14:textId="77777777" w:rsidR="001C36CA" w:rsidRDefault="001C36CA" w:rsidP="00DB6FAB"/>
        </w:tc>
        <w:tc>
          <w:tcPr>
            <w:tcW w:w="3749" w:type="dxa"/>
          </w:tcPr>
          <w:p w14:paraId="426BE52F" w14:textId="77777777" w:rsidR="001C36CA" w:rsidRDefault="001C36CA" w:rsidP="00DB6FAB"/>
        </w:tc>
        <w:tc>
          <w:tcPr>
            <w:tcW w:w="2507" w:type="dxa"/>
          </w:tcPr>
          <w:p w14:paraId="4044091A" w14:textId="77777777" w:rsidR="001C36CA" w:rsidRDefault="001C36CA" w:rsidP="00DB6FAB"/>
        </w:tc>
        <w:tc>
          <w:tcPr>
            <w:tcW w:w="67" w:type="dxa"/>
          </w:tcPr>
          <w:p w14:paraId="0D1DF9CC" w14:textId="77777777" w:rsidR="001C36CA" w:rsidRDefault="001C36CA" w:rsidP="00DB6FAB"/>
        </w:tc>
      </w:tr>
      <w:tr w:rsidR="001C36CA" w14:paraId="318B7CA4" w14:textId="77777777" w:rsidTr="00E4024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84E680" w14:textId="77777777" w:rsidR="001C36CA" w:rsidRDefault="001C36CA" w:rsidP="00DB6FA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C36CA" w14:paraId="7300F1D6" w14:textId="77777777" w:rsidTr="00E40246">
        <w:trPr>
          <w:trHeight w:hRule="exact" w:val="555"/>
        </w:trPr>
        <w:tc>
          <w:tcPr>
            <w:tcW w:w="174" w:type="dxa"/>
          </w:tcPr>
          <w:p w14:paraId="4F3965A3" w14:textId="77777777" w:rsidR="001C36CA" w:rsidRDefault="001C36CA" w:rsidP="00DB6FAB"/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CF1AF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0ADBF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67D28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67" w:type="dxa"/>
          </w:tcPr>
          <w:p w14:paraId="031C62A4" w14:textId="77777777" w:rsidR="001C36CA" w:rsidRDefault="001C36CA" w:rsidP="00DB6FAB"/>
        </w:tc>
      </w:tr>
      <w:tr w:rsidR="001C36CA" w14:paraId="5DB5A2DC" w14:textId="77777777" w:rsidTr="00E40246">
        <w:trPr>
          <w:trHeight w:hRule="exact" w:val="818"/>
        </w:trPr>
        <w:tc>
          <w:tcPr>
            <w:tcW w:w="174" w:type="dxa"/>
          </w:tcPr>
          <w:p w14:paraId="064A8ACC" w14:textId="77777777" w:rsidR="001C36CA" w:rsidRDefault="001C36CA" w:rsidP="00DB6FAB"/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B5573" w14:textId="77777777" w:rsidR="001C36CA" w:rsidRPr="00544B3E" w:rsidRDefault="001C36CA" w:rsidP="00DB6FA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544B3E">
              <w:rPr>
                <w:lang w:val="en-US"/>
              </w:rPr>
              <w:t xml:space="preserve"> </w:t>
            </w: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544B3E">
              <w:rPr>
                <w:lang w:val="en-US"/>
              </w:rPr>
              <w:t xml:space="preserve"> </w:t>
            </w: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544B3E">
              <w:rPr>
                <w:lang w:val="en-US"/>
              </w:rPr>
              <w:t xml:space="preserve"> </w:t>
            </w: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44B3E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544B3E">
              <w:rPr>
                <w:lang w:val="en-US"/>
              </w:rP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A1676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C861B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7" w:type="dxa"/>
          </w:tcPr>
          <w:p w14:paraId="5141A076" w14:textId="77777777" w:rsidR="001C36CA" w:rsidRDefault="001C36CA" w:rsidP="00DB6FAB"/>
        </w:tc>
      </w:tr>
      <w:tr w:rsidR="001C36CA" w14:paraId="4D5A05E0" w14:textId="77777777" w:rsidTr="00E40246">
        <w:trPr>
          <w:trHeight w:hRule="exact" w:val="555"/>
        </w:trPr>
        <w:tc>
          <w:tcPr>
            <w:tcW w:w="174" w:type="dxa"/>
          </w:tcPr>
          <w:p w14:paraId="1C35C384" w14:textId="77777777" w:rsidR="001C36CA" w:rsidRDefault="001C36CA" w:rsidP="00DB6FAB"/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A6084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57F52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23EB0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7" w:type="dxa"/>
          </w:tcPr>
          <w:p w14:paraId="174BADDF" w14:textId="77777777" w:rsidR="001C36CA" w:rsidRDefault="001C36CA" w:rsidP="00DB6FAB"/>
        </w:tc>
      </w:tr>
      <w:tr w:rsidR="001C36CA" w14:paraId="5235C0FA" w14:textId="77777777" w:rsidTr="00E40246">
        <w:trPr>
          <w:trHeight w:hRule="exact" w:val="285"/>
        </w:trPr>
        <w:tc>
          <w:tcPr>
            <w:tcW w:w="174" w:type="dxa"/>
          </w:tcPr>
          <w:p w14:paraId="11A02F41" w14:textId="77777777" w:rsidR="001C36CA" w:rsidRDefault="001C36CA" w:rsidP="00DB6FAB"/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19207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BDFF8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C2D98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7" w:type="dxa"/>
          </w:tcPr>
          <w:p w14:paraId="4C0E0DD7" w14:textId="77777777" w:rsidR="001C36CA" w:rsidRDefault="001C36CA" w:rsidP="00DB6FAB"/>
        </w:tc>
      </w:tr>
      <w:tr w:rsidR="001C36CA" w14:paraId="2C310F61" w14:textId="77777777" w:rsidTr="00E40246">
        <w:trPr>
          <w:trHeight w:hRule="exact" w:val="285"/>
        </w:trPr>
        <w:tc>
          <w:tcPr>
            <w:tcW w:w="174" w:type="dxa"/>
          </w:tcPr>
          <w:p w14:paraId="733928C9" w14:textId="77777777" w:rsidR="001C36CA" w:rsidRDefault="001C36CA" w:rsidP="00DB6FAB"/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E8B6C" w14:textId="77777777" w:rsidR="001C36CA" w:rsidRDefault="001C36CA" w:rsidP="00DB6F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7975B" w14:textId="77777777" w:rsidR="001C36CA" w:rsidRDefault="001C36CA" w:rsidP="00DB6F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67843" w14:textId="77777777" w:rsidR="001C36CA" w:rsidRDefault="001C36CA" w:rsidP="00DB6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7" w:type="dxa"/>
          </w:tcPr>
          <w:p w14:paraId="3F90AC5C" w14:textId="77777777" w:rsidR="001C36CA" w:rsidRDefault="001C36CA" w:rsidP="00DB6FAB"/>
        </w:tc>
      </w:tr>
    </w:tbl>
    <w:tbl>
      <w:tblPr>
        <w:tblpPr w:leftFromText="180" w:rightFromText="180" w:vertAnchor="text" w:horzAnchor="margin" w:tblpY="54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653"/>
        <w:gridCol w:w="4281"/>
        <w:gridCol w:w="108"/>
      </w:tblGrid>
      <w:tr w:rsidR="00E40246" w14:paraId="1C27DEA9" w14:textId="77777777" w:rsidTr="00E40246">
        <w:trPr>
          <w:trHeight w:hRule="exact" w:val="285"/>
        </w:trPr>
        <w:tc>
          <w:tcPr>
            <w:tcW w:w="94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127BA6D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E40246" w14:paraId="5CC30E92" w14:textId="77777777" w:rsidTr="00E40246">
        <w:trPr>
          <w:trHeight w:hRule="exact" w:val="270"/>
        </w:trPr>
        <w:tc>
          <w:tcPr>
            <w:tcW w:w="320" w:type="dxa"/>
          </w:tcPr>
          <w:p w14:paraId="4095C4FF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34F0A" w14:textId="77777777" w:rsidR="00E40246" w:rsidRDefault="00E40246" w:rsidP="00E4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C1BC3" w14:textId="77777777" w:rsidR="00E40246" w:rsidRDefault="00E40246" w:rsidP="00E40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10" w:type="dxa"/>
          </w:tcPr>
          <w:p w14:paraId="1DF1B540" w14:textId="77777777" w:rsidR="00E40246" w:rsidRDefault="00E40246" w:rsidP="00E40246"/>
        </w:tc>
      </w:tr>
      <w:tr w:rsidR="00E40246" w14:paraId="6C2A1662" w14:textId="77777777" w:rsidTr="00E40246">
        <w:trPr>
          <w:trHeight w:hRule="exact" w:val="14"/>
        </w:trPr>
        <w:tc>
          <w:tcPr>
            <w:tcW w:w="320" w:type="dxa"/>
          </w:tcPr>
          <w:p w14:paraId="4212EB54" w14:textId="77777777" w:rsidR="00E40246" w:rsidRDefault="00E40246" w:rsidP="00E40246"/>
        </w:tc>
        <w:tc>
          <w:tcPr>
            <w:tcW w:w="4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ACBC1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7ADF0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  <w:r w:rsidR="000143D4">
              <w:t xml:space="preserve"> </w:t>
            </w:r>
          </w:p>
        </w:tc>
        <w:tc>
          <w:tcPr>
            <w:tcW w:w="110" w:type="dxa"/>
          </w:tcPr>
          <w:p w14:paraId="1568AFB9" w14:textId="77777777" w:rsidR="00E40246" w:rsidRDefault="00E40246" w:rsidP="00E40246"/>
        </w:tc>
      </w:tr>
      <w:tr w:rsidR="00E40246" w14:paraId="4449AEDF" w14:textId="77777777" w:rsidTr="00E40246">
        <w:trPr>
          <w:trHeight w:hRule="exact" w:val="540"/>
        </w:trPr>
        <w:tc>
          <w:tcPr>
            <w:tcW w:w="320" w:type="dxa"/>
          </w:tcPr>
          <w:p w14:paraId="25A9A710" w14:textId="77777777" w:rsidR="00E40246" w:rsidRDefault="00E40246" w:rsidP="00E40246"/>
        </w:tc>
        <w:tc>
          <w:tcPr>
            <w:tcW w:w="4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AD538" w14:textId="77777777" w:rsidR="00E40246" w:rsidRDefault="00E40246" w:rsidP="00E40246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2BF54" w14:textId="77777777" w:rsidR="00E40246" w:rsidRDefault="00E40246" w:rsidP="00E40246"/>
        </w:tc>
        <w:tc>
          <w:tcPr>
            <w:tcW w:w="110" w:type="dxa"/>
          </w:tcPr>
          <w:p w14:paraId="5082C844" w14:textId="77777777" w:rsidR="00E40246" w:rsidRDefault="00E40246" w:rsidP="00E40246"/>
        </w:tc>
      </w:tr>
      <w:tr w:rsidR="00E40246" w:rsidRPr="005A34C4" w14:paraId="7E9B8545" w14:textId="77777777" w:rsidTr="00E40246">
        <w:trPr>
          <w:trHeight w:hRule="exact" w:val="826"/>
        </w:trPr>
        <w:tc>
          <w:tcPr>
            <w:tcW w:w="320" w:type="dxa"/>
          </w:tcPr>
          <w:p w14:paraId="59C67681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D165F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FF661" w14:textId="77777777" w:rsidR="00E40246" w:rsidRPr="00544B3E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544B3E">
              <w:rPr>
                <w:lang w:val="en-US"/>
              </w:rPr>
              <w:t xml:space="preserve"> </w:t>
            </w:r>
            <w:hyperlink r:id="rId13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0143D4" w:rsidRPr="000143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4B3E">
              <w:rPr>
                <w:lang w:val="en-US"/>
              </w:rPr>
              <w:t xml:space="preserve"> </w:t>
            </w:r>
          </w:p>
        </w:tc>
        <w:tc>
          <w:tcPr>
            <w:tcW w:w="110" w:type="dxa"/>
          </w:tcPr>
          <w:p w14:paraId="616BC619" w14:textId="77777777" w:rsidR="00E40246" w:rsidRPr="00544B3E" w:rsidRDefault="00E40246" w:rsidP="00E40246">
            <w:pPr>
              <w:rPr>
                <w:lang w:val="en-US"/>
              </w:rPr>
            </w:pPr>
          </w:p>
        </w:tc>
      </w:tr>
      <w:tr w:rsidR="00E40246" w:rsidRPr="005A34C4" w14:paraId="320B6D8C" w14:textId="77777777" w:rsidTr="00E40246">
        <w:trPr>
          <w:trHeight w:hRule="exact" w:val="555"/>
        </w:trPr>
        <w:tc>
          <w:tcPr>
            <w:tcW w:w="320" w:type="dxa"/>
          </w:tcPr>
          <w:p w14:paraId="2F54A041" w14:textId="77777777" w:rsidR="00E40246" w:rsidRPr="00544B3E" w:rsidRDefault="00E40246" w:rsidP="00E40246">
            <w:pPr>
              <w:rPr>
                <w:lang w:val="en-US"/>
              </w:rPr>
            </w:pP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49E93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459C0" w14:textId="77777777" w:rsidR="00E40246" w:rsidRPr="00544B3E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544B3E">
              <w:rPr>
                <w:lang w:val="en-US"/>
              </w:rPr>
              <w:t xml:space="preserve"> </w:t>
            </w:r>
            <w:hyperlink r:id="rId14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0143D4" w:rsidRPr="000143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4B3E">
              <w:rPr>
                <w:lang w:val="en-US"/>
              </w:rPr>
              <w:t xml:space="preserve"> </w:t>
            </w:r>
          </w:p>
        </w:tc>
        <w:tc>
          <w:tcPr>
            <w:tcW w:w="110" w:type="dxa"/>
          </w:tcPr>
          <w:p w14:paraId="7243E740" w14:textId="77777777" w:rsidR="00E40246" w:rsidRPr="00544B3E" w:rsidRDefault="00E40246" w:rsidP="00E40246">
            <w:pPr>
              <w:rPr>
                <w:lang w:val="en-US"/>
              </w:rPr>
            </w:pPr>
          </w:p>
        </w:tc>
      </w:tr>
      <w:tr w:rsidR="00E40246" w:rsidRPr="005A34C4" w14:paraId="39C2D348" w14:textId="77777777" w:rsidTr="00E40246">
        <w:trPr>
          <w:trHeight w:hRule="exact" w:val="555"/>
        </w:trPr>
        <w:tc>
          <w:tcPr>
            <w:tcW w:w="320" w:type="dxa"/>
          </w:tcPr>
          <w:p w14:paraId="7B7671E4" w14:textId="77777777" w:rsidR="00E40246" w:rsidRPr="00544B3E" w:rsidRDefault="00E40246" w:rsidP="00E40246">
            <w:pPr>
              <w:rPr>
                <w:lang w:val="en-US"/>
              </w:rPr>
            </w:pP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C3676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1FF72" w14:textId="77777777" w:rsidR="00E40246" w:rsidRPr="00544B3E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544B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544B3E">
              <w:rPr>
                <w:lang w:val="en-US"/>
              </w:rPr>
              <w:t xml:space="preserve"> </w:t>
            </w:r>
            <w:hyperlink r:id="rId15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0143D4" w:rsidRPr="000143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4B3E">
              <w:rPr>
                <w:lang w:val="en-US"/>
              </w:rPr>
              <w:t xml:space="preserve"> </w:t>
            </w:r>
          </w:p>
        </w:tc>
        <w:tc>
          <w:tcPr>
            <w:tcW w:w="110" w:type="dxa"/>
          </w:tcPr>
          <w:p w14:paraId="4C718331" w14:textId="77777777" w:rsidR="00E40246" w:rsidRPr="00544B3E" w:rsidRDefault="00E40246" w:rsidP="00E40246">
            <w:pPr>
              <w:rPr>
                <w:lang w:val="en-US"/>
              </w:rPr>
            </w:pPr>
          </w:p>
        </w:tc>
      </w:tr>
      <w:tr w:rsidR="00E40246" w14:paraId="11ABB9D9" w14:textId="77777777" w:rsidTr="00E40246">
        <w:trPr>
          <w:trHeight w:hRule="exact" w:val="555"/>
        </w:trPr>
        <w:tc>
          <w:tcPr>
            <w:tcW w:w="320" w:type="dxa"/>
          </w:tcPr>
          <w:p w14:paraId="02303AE4" w14:textId="77777777" w:rsidR="00E40246" w:rsidRPr="00544B3E" w:rsidRDefault="00E40246" w:rsidP="00E40246">
            <w:pPr>
              <w:rPr>
                <w:lang w:val="en-US"/>
              </w:rPr>
            </w:pP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E61E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BC39A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</w:p>
        </w:tc>
        <w:tc>
          <w:tcPr>
            <w:tcW w:w="110" w:type="dxa"/>
          </w:tcPr>
          <w:p w14:paraId="1ACBA5FE" w14:textId="77777777" w:rsidR="00E40246" w:rsidRDefault="00E40246" w:rsidP="00E40246"/>
        </w:tc>
      </w:tr>
      <w:tr w:rsidR="00E40246" w14:paraId="27B91065" w14:textId="77777777" w:rsidTr="00E40246">
        <w:trPr>
          <w:trHeight w:hRule="exact" w:val="555"/>
        </w:trPr>
        <w:tc>
          <w:tcPr>
            <w:tcW w:w="320" w:type="dxa"/>
          </w:tcPr>
          <w:p w14:paraId="040572A2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B5830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31124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</w:p>
        </w:tc>
        <w:tc>
          <w:tcPr>
            <w:tcW w:w="110" w:type="dxa"/>
          </w:tcPr>
          <w:p w14:paraId="5DF5548A" w14:textId="77777777" w:rsidR="00E40246" w:rsidRDefault="00E40246" w:rsidP="00E40246"/>
        </w:tc>
      </w:tr>
      <w:tr w:rsidR="00E40246" w14:paraId="17B8CA61" w14:textId="77777777" w:rsidTr="00E40246">
        <w:trPr>
          <w:trHeight w:hRule="exact" w:val="555"/>
        </w:trPr>
        <w:tc>
          <w:tcPr>
            <w:tcW w:w="320" w:type="dxa"/>
          </w:tcPr>
          <w:p w14:paraId="01B6B981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72FED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67B6D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  <w:r w:rsidR="000143D4">
              <w:t xml:space="preserve"> </w:t>
            </w:r>
          </w:p>
        </w:tc>
        <w:tc>
          <w:tcPr>
            <w:tcW w:w="110" w:type="dxa"/>
          </w:tcPr>
          <w:p w14:paraId="5CE9FDC1" w14:textId="77777777" w:rsidR="00E40246" w:rsidRDefault="00E40246" w:rsidP="00E40246"/>
        </w:tc>
      </w:tr>
      <w:tr w:rsidR="00E40246" w14:paraId="53DCC4BA" w14:textId="77777777" w:rsidTr="00E40246">
        <w:trPr>
          <w:trHeight w:hRule="exact" w:val="826"/>
        </w:trPr>
        <w:tc>
          <w:tcPr>
            <w:tcW w:w="320" w:type="dxa"/>
          </w:tcPr>
          <w:p w14:paraId="2738A8FB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7726F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DF093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</w:p>
        </w:tc>
        <w:tc>
          <w:tcPr>
            <w:tcW w:w="110" w:type="dxa"/>
          </w:tcPr>
          <w:p w14:paraId="7EF338F3" w14:textId="77777777" w:rsidR="00E40246" w:rsidRDefault="00E40246" w:rsidP="00E40246"/>
        </w:tc>
      </w:tr>
      <w:tr w:rsidR="00E40246" w14:paraId="0CC50371" w14:textId="77777777" w:rsidTr="00E40246">
        <w:trPr>
          <w:trHeight w:hRule="exact" w:val="836"/>
        </w:trPr>
        <w:tc>
          <w:tcPr>
            <w:tcW w:w="320" w:type="dxa"/>
          </w:tcPr>
          <w:p w14:paraId="5773F68D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6570B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5EFFA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</w:p>
        </w:tc>
        <w:tc>
          <w:tcPr>
            <w:tcW w:w="110" w:type="dxa"/>
          </w:tcPr>
          <w:p w14:paraId="48D41F63" w14:textId="77777777" w:rsidR="00E40246" w:rsidRDefault="00E40246" w:rsidP="00E40246"/>
        </w:tc>
      </w:tr>
      <w:tr w:rsidR="00E40246" w14:paraId="5EF874D6" w14:textId="77777777" w:rsidTr="00E40246">
        <w:trPr>
          <w:trHeight w:hRule="exact" w:val="555"/>
        </w:trPr>
        <w:tc>
          <w:tcPr>
            <w:tcW w:w="320" w:type="dxa"/>
          </w:tcPr>
          <w:p w14:paraId="7D21BDCB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B1A59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E76B7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</w:p>
        </w:tc>
        <w:tc>
          <w:tcPr>
            <w:tcW w:w="110" w:type="dxa"/>
          </w:tcPr>
          <w:p w14:paraId="1B0D0EAB" w14:textId="77777777" w:rsidR="00E40246" w:rsidRDefault="00E40246" w:rsidP="00E40246"/>
        </w:tc>
      </w:tr>
      <w:tr w:rsidR="00E40246" w14:paraId="3011B182" w14:textId="77777777" w:rsidTr="00E40246">
        <w:trPr>
          <w:trHeight w:hRule="exact" w:val="555"/>
        </w:trPr>
        <w:tc>
          <w:tcPr>
            <w:tcW w:w="320" w:type="dxa"/>
          </w:tcPr>
          <w:p w14:paraId="7CA710DA" w14:textId="77777777" w:rsidR="00E40246" w:rsidRDefault="00E40246" w:rsidP="00E40246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E769A" w14:textId="77777777" w:rsidR="00E40246" w:rsidRDefault="00E40246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8D214" w14:textId="77777777" w:rsidR="00E40246" w:rsidRDefault="005A34C4" w:rsidP="00E402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0143D4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01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0246">
              <w:t xml:space="preserve"> </w:t>
            </w:r>
          </w:p>
        </w:tc>
        <w:tc>
          <w:tcPr>
            <w:tcW w:w="110" w:type="dxa"/>
          </w:tcPr>
          <w:p w14:paraId="558024D4" w14:textId="77777777" w:rsidR="00E40246" w:rsidRDefault="00E40246" w:rsidP="00E40246"/>
        </w:tc>
      </w:tr>
      <w:tr w:rsidR="00E40246" w14:paraId="1C3737CB" w14:textId="77777777" w:rsidTr="00E40246">
        <w:trPr>
          <w:trHeight w:hRule="exact" w:val="285"/>
        </w:trPr>
        <w:tc>
          <w:tcPr>
            <w:tcW w:w="94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1D38F8F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40246" w14:paraId="7AFB45D4" w14:textId="77777777" w:rsidTr="00E40246">
        <w:trPr>
          <w:trHeight w:hRule="exact" w:val="138"/>
        </w:trPr>
        <w:tc>
          <w:tcPr>
            <w:tcW w:w="320" w:type="dxa"/>
          </w:tcPr>
          <w:p w14:paraId="0D642E3B" w14:textId="77777777" w:rsidR="00E40246" w:rsidRDefault="00E40246" w:rsidP="00E40246"/>
        </w:tc>
        <w:tc>
          <w:tcPr>
            <w:tcW w:w="4712" w:type="dxa"/>
          </w:tcPr>
          <w:p w14:paraId="574E4BD9" w14:textId="77777777" w:rsidR="00E40246" w:rsidRDefault="00E40246" w:rsidP="00E40246"/>
        </w:tc>
        <w:tc>
          <w:tcPr>
            <w:tcW w:w="4281" w:type="dxa"/>
          </w:tcPr>
          <w:p w14:paraId="71C0A96F" w14:textId="77777777" w:rsidR="00E40246" w:rsidRDefault="00E40246" w:rsidP="00E40246"/>
        </w:tc>
        <w:tc>
          <w:tcPr>
            <w:tcW w:w="110" w:type="dxa"/>
          </w:tcPr>
          <w:p w14:paraId="0730ECDB" w14:textId="77777777" w:rsidR="00E40246" w:rsidRDefault="00E40246" w:rsidP="00E40246"/>
        </w:tc>
      </w:tr>
      <w:tr w:rsidR="00E40246" w14:paraId="286FBB18" w14:textId="77777777" w:rsidTr="00E40246">
        <w:trPr>
          <w:trHeight w:hRule="exact" w:val="270"/>
        </w:trPr>
        <w:tc>
          <w:tcPr>
            <w:tcW w:w="94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B2BFAB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>
              <w:t xml:space="preserve"> </w:t>
            </w:r>
          </w:p>
        </w:tc>
      </w:tr>
      <w:tr w:rsidR="00E40246" w14:paraId="57141180" w14:textId="77777777" w:rsidTr="00E40246">
        <w:trPr>
          <w:trHeight w:hRule="exact" w:val="14"/>
        </w:trPr>
        <w:tc>
          <w:tcPr>
            <w:tcW w:w="9423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5723675" w14:textId="2E752F24" w:rsidR="00E40246" w:rsidRDefault="00E40246" w:rsidP="005A34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099FE659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56548E84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04EC41E9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76A946F5" w14:textId="77777777" w:rsidR="00E40246" w:rsidRDefault="00E40246" w:rsidP="00E402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E40246" w14:paraId="15521B3F" w14:textId="77777777" w:rsidTr="00E40246">
        <w:trPr>
          <w:trHeight w:hRule="exact" w:val="4597"/>
        </w:trPr>
        <w:tc>
          <w:tcPr>
            <w:tcW w:w="9423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7F035F0" w14:textId="77777777" w:rsidR="00E40246" w:rsidRDefault="00E40246" w:rsidP="00E40246"/>
        </w:tc>
      </w:tr>
    </w:tbl>
    <w:p w14:paraId="09EBF850" w14:textId="77777777" w:rsidR="001C36CA" w:rsidRDefault="001C36CA" w:rsidP="001C36CA">
      <w:pPr>
        <w:rPr>
          <w:sz w:val="0"/>
          <w:szCs w:val="0"/>
        </w:rPr>
      </w:pPr>
      <w:r>
        <w:br w:type="page"/>
      </w:r>
    </w:p>
    <w:p w14:paraId="797A1A09" w14:textId="77777777" w:rsidR="005A34C4" w:rsidRPr="00E4606B" w:rsidRDefault="005A34C4" w:rsidP="005A34C4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Учебные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дистанционных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лекционного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типа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экраннастенный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5C45B96A" w14:textId="77777777" w:rsidR="005A34C4" w:rsidRPr="00E4606B" w:rsidRDefault="005A34C4" w:rsidP="005A34C4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практических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занятий,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групповых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индивидуальных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консультаций,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текущего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контроля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промежуточной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аттестации: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экраннастенный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79E6F1F1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(Центр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технологий)</w:t>
      </w:r>
      <w:r>
        <w:t xml:space="preserve"> </w:t>
      </w:r>
    </w:p>
    <w:p w14:paraId="2BDCB3F9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t xml:space="preserve"> </w:t>
      </w:r>
    </w:p>
    <w:p w14:paraId="4CF11007" w14:textId="77777777" w:rsidR="005A34C4" w:rsidRPr="000C2E79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PlantronocsCalistro</w:t>
      </w:r>
      <w:proofErr w:type="spellEnd"/>
      <w:r w:rsidRPr="000C2E79">
        <w:t xml:space="preserve"> 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620</w:t>
      </w:r>
      <w:r w:rsidRPr="000C2E79">
        <w:t xml:space="preserve"> </w:t>
      </w:r>
    </w:p>
    <w:p w14:paraId="5700BBB3" w14:textId="77777777" w:rsidR="005A34C4" w:rsidRPr="000C2E79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Документкамера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Media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VisionU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15,</w:t>
      </w:r>
      <w:r w:rsidRPr="000C2E79">
        <w:t xml:space="preserve"> </w:t>
      </w:r>
    </w:p>
    <w:p w14:paraId="522DB617" w14:textId="77777777" w:rsidR="005A34C4" w:rsidRPr="000C2E79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планшет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Wacom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Intuos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PTH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-851</w:t>
      </w:r>
      <w:r w:rsidRPr="000C2E79">
        <w:t xml:space="preserve"> </w:t>
      </w:r>
    </w:p>
    <w:p w14:paraId="3EAF780E" w14:textId="77777777" w:rsidR="005A34C4" w:rsidRPr="000C2E79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Logitech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HD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920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Lod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-960-000769</w:t>
      </w:r>
      <w:r w:rsidRPr="000C2E79">
        <w:t xml:space="preserve"> </w:t>
      </w:r>
    </w:p>
    <w:p w14:paraId="6C9D99E9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Genius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SW-S2/1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200RMS</w:t>
      </w:r>
      <w:r>
        <w:t xml:space="preserve"> </w:t>
      </w:r>
    </w:p>
    <w:p w14:paraId="75265DE7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PraxisPP-2010L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4-9</w:t>
      </w:r>
      <w:r>
        <w:t xml:space="preserve"> </w:t>
      </w:r>
    </w:p>
    <w:p w14:paraId="5BED543D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Аудиосистема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петличным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радиомикрофоном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ArthurFortyU-960B</w:t>
      </w:r>
      <w:r>
        <w:t xml:space="preserve"> </w:t>
      </w:r>
    </w:p>
    <w:p w14:paraId="3AC58299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Smart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экран+проектор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46300AA3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Поворотная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потолочным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подвесом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BCC950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loG-960-000867</w:t>
      </w:r>
      <w:r>
        <w:t xml:space="preserve"> </w:t>
      </w:r>
    </w:p>
    <w:p w14:paraId="3C14EE00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сигнала</w:t>
      </w:r>
      <w:r>
        <w:t xml:space="preserve"> </w:t>
      </w:r>
    </w:p>
    <w:p w14:paraId="09FB473A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Пульт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презентацией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Wireless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PresenterR400</w:t>
      </w:r>
      <w:r>
        <w:t xml:space="preserve">  </w:t>
      </w:r>
    </w:p>
    <w:p w14:paraId="07E82BA7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Усилитель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мощности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звуковой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волны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BOSE</w:t>
      </w:r>
      <w:r>
        <w:t xml:space="preserve"> </w:t>
      </w:r>
    </w:p>
    <w:p w14:paraId="70DF6641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диспетчера</w:t>
      </w:r>
      <w:r>
        <w:t xml:space="preserve"> </w:t>
      </w:r>
    </w:p>
    <w:p w14:paraId="4562BB7B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МФУ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>
        <w:t xml:space="preserve"> </w:t>
      </w:r>
    </w:p>
    <w:p w14:paraId="77BF3EDD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микрофон+наушники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PlantronicsEntera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7EDB94AD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Видеорегистратор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жестким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диском</w:t>
      </w:r>
      <w:r>
        <w:t xml:space="preserve"> </w:t>
      </w:r>
    </w:p>
    <w:p w14:paraId="48E39C5F" w14:textId="77777777" w:rsidR="005A34C4" w:rsidRDefault="005A34C4" w:rsidP="005A34C4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Коммутатор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доступаQtechQSW-2800-28TAC</w:t>
      </w:r>
      <w:r>
        <w:t xml:space="preserve"> </w:t>
      </w:r>
    </w:p>
    <w:p w14:paraId="5EF2B529" w14:textId="77777777" w:rsidR="005A34C4" w:rsidRPr="00E4606B" w:rsidRDefault="005A34C4" w:rsidP="005A34C4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Помещения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самостоятельной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обучающихся: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Персональные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компьютеры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пакетом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MS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Office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выходом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Интернет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доступом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электронную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информационно-образовательную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среду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университета</w:t>
      </w:r>
      <w:r w:rsidRPr="00E4606B">
        <w:rPr>
          <w:rFonts w:ascii="Times New Roman" w:eastAsiaTheme="minorEastAsia" w:hAnsi="Times New Roman" w:cs="Times New Roman"/>
        </w:rPr>
        <w:t xml:space="preserve"> </w:t>
      </w:r>
    </w:p>
    <w:p w14:paraId="201CDF21" w14:textId="77777777" w:rsidR="005A34C4" w:rsidRDefault="005A34C4" w:rsidP="005A34C4">
      <w:pPr>
        <w:ind w:firstLine="851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Помещение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профилактического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обслуживания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учебного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оборудования: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Стеллажи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учебно-наглядных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учебно-методической</w:t>
      </w:r>
      <w:r w:rsidRPr="00E4606B">
        <w:rPr>
          <w:rFonts w:ascii="Times New Roman" w:eastAsiaTheme="minorEastAsia" w:hAnsi="Times New Roman" w:cs="Times New Roman"/>
        </w:rPr>
        <w:t xml:space="preserve"> </w:t>
      </w:r>
      <w:r w:rsidRPr="00E4606B">
        <w:rPr>
          <w:rFonts w:ascii="Times New Roman" w:eastAsiaTheme="minorEastAsia" w:hAnsi="Times New Roman" w:cs="Times New Roman"/>
          <w:color w:val="000000"/>
          <w:sz w:val="24"/>
          <w:szCs w:val="24"/>
        </w:rPr>
        <w:t>документации.</w:t>
      </w:r>
    </w:p>
    <w:p w14:paraId="3CA1BFEC" w14:textId="77777777" w:rsidR="001C36CA" w:rsidRDefault="001C36CA" w:rsidP="001C36CA"/>
    <w:p w14:paraId="7C7833AB" w14:textId="77777777" w:rsidR="005A34C4" w:rsidRDefault="005A34C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244C96AE" w14:textId="0EA8CAC9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1</w:t>
      </w:r>
    </w:p>
    <w:p w14:paraId="293D51CD" w14:textId="77777777" w:rsidR="00544B3E" w:rsidRPr="009541A6" w:rsidRDefault="00544B3E" w:rsidP="005A34C4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</w:p>
    <w:p w14:paraId="3077EEFB" w14:textId="77777777" w:rsidR="001C36CA" w:rsidRDefault="00544B3E" w:rsidP="00544B3E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 xml:space="preserve">По дисциплине «Художественная </w:t>
      </w:r>
      <w:proofErr w:type="spellStart"/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>концептосфера</w:t>
      </w:r>
      <w:proofErr w:type="spellEnd"/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>» предусмотрена аудиторная и внеаудиторная самостоятельная работа обуч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ающихся</w:t>
      </w:r>
    </w:p>
    <w:p w14:paraId="0417CDEE" w14:textId="336B42D0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Образцы  индивидуальных</w:t>
      </w:r>
      <w:proofErr w:type="gramEnd"/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 xml:space="preserve"> домашних заданий (ИДЗ)</w:t>
      </w:r>
    </w:p>
    <w:p w14:paraId="67EF6BF5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i/>
          <w:sz w:val="24"/>
          <w:szCs w:val="24"/>
        </w:rPr>
        <w:t>Задание по теме О</w:t>
      </w:r>
      <w:r w:rsidRPr="009541A6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 xml:space="preserve">собенности развития отечественной </w:t>
      </w:r>
      <w:proofErr w:type="spellStart"/>
      <w:r w:rsidRPr="009541A6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>лингвокультурологии</w:t>
      </w:r>
      <w:proofErr w:type="spellEnd"/>
      <w:r w:rsidRPr="009541A6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>:</w:t>
      </w:r>
    </w:p>
    <w:p w14:paraId="68388DBB" w14:textId="7C4E4261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>Напишите эссе на тему: «Согласны</w:t>
      </w:r>
      <w:r w:rsidR="005A34C4">
        <w:rPr>
          <w:rFonts w:ascii="Times New Roman" w:eastAsiaTheme="minorEastAsia" w:hAnsi="Times New Roman" w:cs="Times New Roman"/>
          <w:i/>
          <w:sz w:val="24"/>
          <w:szCs w:val="24"/>
        </w:rPr>
        <w:t xml:space="preserve"> ли вы с мнением исследователей</w:t>
      </w:r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 xml:space="preserve">, согласно </w:t>
      </w:r>
      <w:proofErr w:type="gramStart"/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>которому  изучение</w:t>
      </w:r>
      <w:proofErr w:type="gramEnd"/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 xml:space="preserve">  концепта «способствует определенному контекстуальному восприятию художественного смысла?»</w:t>
      </w:r>
    </w:p>
    <w:p w14:paraId="5CA225F5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53971ED7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Задание по </w:t>
      </w:r>
      <w:proofErr w:type="gramStart"/>
      <w:r w:rsidRPr="009541A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теме </w:t>
      </w:r>
      <w:r w:rsidRPr="009541A6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 xml:space="preserve"> Приемы</w:t>
      </w:r>
      <w:proofErr w:type="gramEnd"/>
      <w:r w:rsidRPr="009541A6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 xml:space="preserve"> описания концептов  через анализ языковых данных.</w:t>
      </w:r>
    </w:p>
    <w:p w14:paraId="405B8B28" w14:textId="77777777" w:rsidR="00544B3E" w:rsidRPr="009541A6" w:rsidRDefault="00544B3E" w:rsidP="00544B3E">
      <w:pPr>
        <w:shd w:val="clear" w:color="auto" w:fill="FFFFFF"/>
        <w:spacing w:before="60" w:after="60" w:line="276" w:lineRule="auto"/>
        <w:ind w:right="22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 xml:space="preserve">Дайте ответ на вопрос: </w:t>
      </w:r>
      <w:proofErr w:type="gramStart"/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>В</w:t>
      </w:r>
      <w:proofErr w:type="gramEnd"/>
      <w:r w:rsidRPr="009541A6">
        <w:rPr>
          <w:rFonts w:ascii="Times New Roman" w:eastAsiaTheme="minorEastAsia" w:hAnsi="Times New Roman" w:cs="Times New Roman"/>
          <w:i/>
          <w:sz w:val="24"/>
          <w:szCs w:val="24"/>
        </w:rPr>
        <w:t xml:space="preserve"> чем специфика культурологического подхода к проблеме концепта? Прокомментируйте высказывание исследователя: «Концепты – сгустки культурной среды в сознании человека», которые «не только мыслятся, но и переживаются»</w:t>
      </w:r>
      <w:r w:rsidRPr="009541A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2F6434B" w14:textId="77777777" w:rsidR="00544B3E" w:rsidRPr="009541A6" w:rsidRDefault="00544B3E" w:rsidP="00544B3E">
      <w:pPr>
        <w:shd w:val="clear" w:color="auto" w:fill="FFFFFF"/>
        <w:spacing w:before="60" w:after="60" w:line="276" w:lineRule="auto"/>
        <w:ind w:right="22"/>
        <w:rPr>
          <w:rFonts w:ascii="Times New Roman" w:eastAsiaTheme="minorEastAsia" w:hAnsi="Times New Roman" w:cs="Times New Roman"/>
          <w:sz w:val="24"/>
          <w:szCs w:val="24"/>
        </w:rPr>
      </w:pPr>
    </w:p>
    <w:p w14:paraId="0C804BD9" w14:textId="73E7EF59" w:rsidR="00544B3E" w:rsidRPr="009541A6" w:rsidRDefault="00544B3E" w:rsidP="00544B3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541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Задание по теме  </w:t>
      </w:r>
      <w:r w:rsidR="005A34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Базовые </w:t>
      </w:r>
      <w:r w:rsidRPr="009541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художественные концепты в творчестве русских писателей.</w:t>
      </w:r>
      <w:r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541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Моделирование семантических полей концептов.</w:t>
      </w:r>
    </w:p>
    <w:p w14:paraId="2CA8321E" w14:textId="696BE571" w:rsidR="00544B3E" w:rsidRPr="009541A6" w:rsidRDefault="00544B3E" w:rsidP="00544B3E">
      <w:pPr>
        <w:spacing w:before="60" w:after="60" w:line="276" w:lineRule="auto"/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Прочитайте рассказ А. </w:t>
      </w:r>
      <w:proofErr w:type="spellStart"/>
      <w:r w:rsidRPr="009541A6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Битова</w:t>
      </w:r>
      <w:proofErr w:type="spellEnd"/>
      <w:r w:rsidRPr="009541A6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 «Бабушкина пиала» и постройте поля концепт</w:t>
      </w:r>
      <w:r w:rsidR="005A34C4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ов «детство», «память», «война»</w:t>
      </w:r>
      <w:r w:rsidRPr="009541A6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 по следующему плану: </w:t>
      </w:r>
    </w:p>
    <w:p w14:paraId="4B97655D" w14:textId="77777777" w:rsidR="00544B3E" w:rsidRPr="009541A6" w:rsidRDefault="00544B3E" w:rsidP="00544B3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Определите семантическое поле ключевой лексемы – репрезентанта концепта в тексте рассказа</w:t>
      </w:r>
    </w:p>
    <w:p w14:paraId="0A189108" w14:textId="08225041" w:rsidR="00544B3E" w:rsidRPr="009541A6" w:rsidRDefault="005A34C4" w:rsidP="00544B3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Обозначьте </w:t>
      </w:r>
      <w:r w:rsidR="00544B3E"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собственно лингвистические и нелингвистические способы представления концептуальной информации (через особенности композиции, </w:t>
      </w:r>
      <w:proofErr w:type="spellStart"/>
      <w:r w:rsidR="00544B3E"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сюжетостроения</w:t>
      </w:r>
      <w:proofErr w:type="spellEnd"/>
      <w:r w:rsidR="00544B3E"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группировку образов и др.). </w:t>
      </w:r>
    </w:p>
    <w:p w14:paraId="6B809720" w14:textId="304E71E6" w:rsidR="00544B3E" w:rsidRPr="009541A6" w:rsidRDefault="005A34C4" w:rsidP="00544B3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Проследите, как воплощается</w:t>
      </w:r>
      <w:r w:rsidR="00544B3E"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концепт на разных уровнях текста (тематическом, сюжетно-композиционном, мотивно-образном). </w:t>
      </w:r>
    </w:p>
    <w:p w14:paraId="3F32A1CF" w14:textId="240060C6" w:rsidR="00544B3E" w:rsidRPr="009541A6" w:rsidRDefault="005A34C4" w:rsidP="00544B3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Рассмотрите образно-символический</w:t>
      </w:r>
      <w:r w:rsidR="00544B3E"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ценностный слои концепта </w:t>
      </w:r>
    </w:p>
    <w:p w14:paraId="14764D5B" w14:textId="77777777" w:rsidR="00544B3E" w:rsidRPr="009541A6" w:rsidRDefault="00544B3E" w:rsidP="00544B3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5) Определите, как связаны указанные концепты с другими ключевыми константами художественной </w:t>
      </w:r>
      <w:proofErr w:type="spellStart"/>
      <w:r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концептосферы</w:t>
      </w:r>
      <w:proofErr w:type="spellEnd"/>
      <w:r w:rsidRPr="00954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автора. </w:t>
      </w:r>
    </w:p>
    <w:p w14:paraId="392C5147" w14:textId="77777777" w:rsidR="005A34C4" w:rsidRDefault="005A34C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198256A8" w14:textId="2CB865F6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2</w:t>
      </w:r>
    </w:p>
    <w:p w14:paraId="38432028" w14:textId="77777777" w:rsidR="00544B3E" w:rsidRPr="009541A6" w:rsidRDefault="00544B3E" w:rsidP="005A34C4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Оценочные средства для проведения промежуточной аттестации</w:t>
      </w:r>
    </w:p>
    <w:p w14:paraId="0235700F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22"/>
        <w:gridCol w:w="5273"/>
      </w:tblGrid>
      <w:tr w:rsidR="00544B3E" w:rsidRPr="009541A6" w14:paraId="76EE22C5" w14:textId="77777777" w:rsidTr="005A34C4">
        <w:trPr>
          <w:trHeight w:val="753"/>
          <w:tblHeader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7489A" w14:textId="77777777" w:rsidR="00544B3E" w:rsidRPr="009541A6" w:rsidRDefault="00544B3E" w:rsidP="00EA17C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Структурный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элемент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791DF3" w14:textId="77777777" w:rsidR="00544B3E" w:rsidRPr="009541A6" w:rsidRDefault="00544B3E" w:rsidP="00EA17C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Планируемые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результаты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обучения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7EE398" w14:textId="77777777" w:rsidR="00544B3E" w:rsidRPr="009541A6" w:rsidRDefault="00544B3E" w:rsidP="00EA17C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</w:tr>
      <w:tr w:rsidR="00544B3E" w:rsidRPr="009541A6" w14:paraId="560EAA17" w14:textId="77777777" w:rsidTr="005A34C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B8D6A1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ОПК-3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способностью демонстрировать знание основных положений и концепций в области теории литературы, истории отечественной литературы</w:t>
            </w:r>
            <w:r w:rsidRPr="009541A6">
              <w:rPr>
                <w:rFonts w:ascii="Times New Roman" w:eastAsiaTheme="minorEastAsia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</w:tr>
      <w:tr w:rsidR="00544B3E" w:rsidRPr="009541A6" w14:paraId="70881A6B" w14:textId="77777777" w:rsidTr="005A34C4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A018C3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E2B39B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основные теоретико- и историко- литературные понятия, теории и методы интерпретации литературных фактов и явлений, </w:t>
            </w:r>
          </w:p>
          <w:p w14:paraId="6F10EEB6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 специфику соотношения различных отраслей современной филологии, основные положения и концепции, разрабатываемые в данной области;</w:t>
            </w:r>
          </w:p>
          <w:p w14:paraId="77A2BF2A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сущность взаимодействия различных типов художественного сознания в литературном процессе; </w:t>
            </w:r>
          </w:p>
          <w:p w14:paraId="398CA29F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роли  мировоззрения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психических познавательных процессов в художественном творчестве.</w:t>
            </w:r>
          </w:p>
          <w:p w14:paraId="63478B0C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- о значении современных информационные технологий в сфере сбора и анализа литературных фактов</w:t>
            </w:r>
          </w:p>
          <w:p w14:paraId="4AAE2AAB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-сущность художественной литературы как вида искусства, ее места в общественной жизни;</w:t>
            </w:r>
          </w:p>
          <w:p w14:paraId="16A7BDC3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79AF0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 xml:space="preserve"> 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Перечень теоретических вопросов </w:t>
            </w:r>
          </w:p>
          <w:p w14:paraId="566FAC66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1. Концепт как основная единица когнитивной деятельности</w:t>
            </w:r>
          </w:p>
          <w:p w14:paraId="15359C46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2. Художественный концепт: диалог лингвистики и литературоведения</w:t>
            </w:r>
          </w:p>
          <w:p w14:paraId="44B8ED6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Дискуссии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вокруг  понятий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«концептуальный» анализ и 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концептный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» анализ</w:t>
            </w:r>
          </w:p>
          <w:p w14:paraId="0577E58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Современная лексикографическая практика описания концептов</w:t>
            </w:r>
          </w:p>
          <w:p w14:paraId="63AC46F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5. Полевая модель концептов как отражение динамических процессов в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их 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proofErr w:type="gramEnd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нии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 Понятие о ядре и периферии концепта</w:t>
            </w:r>
          </w:p>
          <w:p w14:paraId="632BB8BD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 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gramEnd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концепта, отраженного в заглавии </w:t>
            </w:r>
          </w:p>
          <w:p w14:paraId="1F5B1549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</w:t>
            </w: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репрезентации концептов в литературном произведении</w:t>
            </w:r>
          </w:p>
          <w:p w14:paraId="044C5735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Понятие об универсальных концептах литературы </w:t>
            </w:r>
          </w:p>
          <w:p w14:paraId="7FBA3CE1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Национальные концепты отечественной литературы. </w:t>
            </w:r>
          </w:p>
          <w:p w14:paraId="26BE7F86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 индивидуально</w:t>
            </w:r>
            <w:proofErr w:type="gramEnd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-авторских концептов от универсальных </w:t>
            </w:r>
          </w:p>
          <w:p w14:paraId="752EEDDA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концептосферы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Д.С. Лихачева и Ю.С. Степанова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Моделирование 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концептосферы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художественного произведения</w:t>
            </w:r>
          </w:p>
          <w:p w14:paraId="2467AA8D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Нелингвистические способы представления концептуальной информации  </w:t>
            </w:r>
          </w:p>
          <w:p w14:paraId="38069B7F" w14:textId="77777777" w:rsidR="00544B3E" w:rsidRPr="009541A6" w:rsidRDefault="00544B3E" w:rsidP="005A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Концептный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эволюция художественного мира  писателя </w:t>
            </w:r>
          </w:p>
        </w:tc>
      </w:tr>
      <w:tr w:rsidR="00544B3E" w:rsidRPr="009541A6" w14:paraId="431BA214" w14:textId="77777777" w:rsidTr="005A34C4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6A7F6C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A71227" w14:textId="77777777" w:rsidR="00544B3E" w:rsidRPr="009541A6" w:rsidRDefault="00544B3E" w:rsidP="00EA17CC">
            <w:pPr>
              <w:tabs>
                <w:tab w:val="left" w:pos="356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анализировать художественные произведения различных жанров в единстве формы и содержания с учетом авторских философско- эстетических открытий; </w:t>
            </w:r>
          </w:p>
          <w:p w14:paraId="24701353" w14:textId="77777777" w:rsidR="00544B3E" w:rsidRPr="009541A6" w:rsidRDefault="00544B3E" w:rsidP="00EA17CC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-синтезировать различные методологические подходы в их разнообразных сочетаниях анализировать художественные произведения различных жанров в единстве формы и содержания с учетом авторских философско- эстетических открытий; </w:t>
            </w:r>
          </w:p>
          <w:p w14:paraId="7AA2109F" w14:textId="77777777" w:rsidR="00544B3E" w:rsidRPr="009541A6" w:rsidRDefault="00544B3E" w:rsidP="00EA17CC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видеть специфические средства выражения 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авторской позиции в литературном произведении, </w:t>
            </w:r>
          </w:p>
          <w:p w14:paraId="36649551" w14:textId="77777777" w:rsidR="00544B3E" w:rsidRPr="009541A6" w:rsidRDefault="00544B3E" w:rsidP="00EA17CC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4BC115B9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- проводить под научным руководством локальные исследования на основе существующих методик в конкретной области филологического знания.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6B371E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 xml:space="preserve"> Тест </w:t>
            </w:r>
          </w:p>
          <w:p w14:paraId="312E5CBB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1   Концепт – это…. </w:t>
            </w:r>
          </w:p>
          <w:p w14:paraId="5AA83BD0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030B7827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единица коллективного знания/сознания, отправляющая к высшим духовным ценностям, имеющая языковое выражение и отмеченная этнокультурной спецификой; </w:t>
            </w:r>
          </w:p>
          <w:p w14:paraId="6A0D1E9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иносказательное изображение абстрактного понятия или явления через конкретный образ;3) условный знак, выражающий смысл какого-либо явления в предметной форме</w:t>
            </w:r>
          </w:p>
          <w:p w14:paraId="4223BAC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2 Ядром концепта является….</w:t>
            </w:r>
          </w:p>
          <w:p w14:paraId="6FC05088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3FDE6A1E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понятие о конкретном явлении или объекте;</w:t>
            </w:r>
          </w:p>
          <w:p w14:paraId="5299CC5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абстрактное представление;</w:t>
            </w:r>
          </w:p>
          <w:p w14:paraId="71416F2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краткое изречение</w:t>
            </w:r>
          </w:p>
          <w:p w14:paraId="529D026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3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Термины  «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концепт» и «концепция» ….</w:t>
            </w:r>
          </w:p>
          <w:p w14:paraId="6C734718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1D7B5DB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тождественны;</w:t>
            </w:r>
          </w:p>
          <w:p w14:paraId="20C6912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не тождественны;</w:t>
            </w:r>
          </w:p>
          <w:p w14:paraId="7CBAE83E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 структурно взаимосвязаны</w:t>
            </w:r>
          </w:p>
          <w:p w14:paraId="296C8E6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4 Какую роль в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концептном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анализе играет работа с толковыми, ассоциативными, этимологическими,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фразеологическими  словарями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русского языка?</w:t>
            </w:r>
          </w:p>
          <w:p w14:paraId="449F02D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233BF52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одну из главных;</w:t>
            </w:r>
          </w:p>
          <w:p w14:paraId="4E37A75D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2) второстепенную;</w:t>
            </w:r>
          </w:p>
          <w:p w14:paraId="481C735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не играет никакой роли.</w:t>
            </w:r>
          </w:p>
          <w:p w14:paraId="46F9365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1.5. Исследование реализации или воплощения концепта в тексте и выявление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его  индивидуально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-авторского наполнения – это область….</w:t>
            </w:r>
          </w:p>
          <w:p w14:paraId="61A72F47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65CD980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интертекстуального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анализа;</w:t>
            </w:r>
          </w:p>
          <w:p w14:paraId="1B4EFBB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семантического  анализа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01BA93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концептного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анализа</w:t>
            </w:r>
          </w:p>
          <w:p w14:paraId="17CBDA7D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1.6. Понятия «концепт» и «художественный образ» ….</w:t>
            </w:r>
          </w:p>
          <w:p w14:paraId="0289B2B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779A25B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тождественны;</w:t>
            </w:r>
          </w:p>
          <w:p w14:paraId="6FA6174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не тождественны;</w:t>
            </w:r>
          </w:p>
          <w:p w14:paraId="51D82FD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концепт находит выражение в художественном образе</w:t>
            </w:r>
          </w:p>
          <w:p w14:paraId="264796A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1.7. Какой концепт занимает особое место в прозе писателей-деревенщиков?</w:t>
            </w:r>
          </w:p>
          <w:p w14:paraId="236C1CD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059AAA6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концепт «память»;</w:t>
            </w:r>
          </w:p>
          <w:p w14:paraId="19885D3B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концепт «родная земля»;</w:t>
            </w:r>
          </w:p>
          <w:p w14:paraId="1F6D672B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  <w:lang w:val="en-US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концепт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смерть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»</w:t>
            </w:r>
            <w:r w:rsidRPr="009541A6"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544B3E" w:rsidRPr="009541A6" w14:paraId="135F6BDB" w14:textId="77777777" w:rsidTr="005A34C4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25C1B8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856B43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практическими навыками использования понятийного аппарата современного литературоведения при анализе художественных произведений; самостоятельного анализа художественных произведений разных литературных родов, их формы и содержания</w:t>
            </w:r>
          </w:p>
          <w:p w14:paraId="3670C4C1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- возможностью междисциплинарного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применения  филологического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мышления; </w:t>
            </w:r>
          </w:p>
          <w:p w14:paraId="1F38EAAB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- основными методами сбора и анализа языковых и литературных фактов с использованием современных информационных технологий; </w:t>
            </w:r>
          </w:p>
          <w:p w14:paraId="658F71B1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  навыками участия в научных дискуссиях, выступления с сообщениями и докладами.</w:t>
            </w:r>
          </w:p>
          <w:p w14:paraId="4B098FC2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- навыками подготовки научных обзоров, аннотаций, составления рефератов и библиографий по тематике проводимых исследований, </w:t>
            </w:r>
          </w:p>
          <w:p w14:paraId="48DCD400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 приемами библиографического описания; подготовки научных обзоров, аннотаций по тематике проводимых исследований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BDEBA0" w14:textId="77777777" w:rsidR="00544B3E" w:rsidRPr="009541A6" w:rsidRDefault="00544B3E" w:rsidP="005A34C4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Задание 1</w:t>
            </w:r>
          </w:p>
          <w:p w14:paraId="43053AFB" w14:textId="77777777" w:rsidR="00544B3E" w:rsidRPr="009541A6" w:rsidRDefault="00544B3E" w:rsidP="005A34C4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</w:t>
            </w:r>
            <w:r w:rsidRPr="0095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Да! Теперь - решено без возврата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Я покинул родные края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 xml:space="preserve">Уж не будут 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листвою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 xml:space="preserve"> крылатой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Надо мною звенеть тополя.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Низкий дом мой давно уж ссутулился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Старый пес мой давно издох.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На московских изогнутых улицах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Помереть знать судил мне бог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 xml:space="preserve">Я люблю этот город 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вязевый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Пусть обрюзг он и пусть одрях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Золотая дремотная Азия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Опочила на куполах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А когда ночью светит месяц,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Когда светит... черт знает как!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 xml:space="preserve">Я иду, головою 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свесясь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  <w:t>Переулком в знакомый кабак…. </w:t>
            </w:r>
            <w:r w:rsidRPr="009541A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(С. Есенин)</w:t>
            </w:r>
          </w:p>
          <w:p w14:paraId="3AB4919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Перед вами отрывок из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цикла  С.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Есенина «Москва кабацкая». Определите, какой из 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lastRenderedPageBreak/>
              <w:t xml:space="preserve">концептов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является  в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данном фрагменте является ядерным</w:t>
            </w:r>
          </w:p>
          <w:p w14:paraId="3C412E1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Варианты ответа: </w:t>
            </w:r>
          </w:p>
          <w:p w14:paraId="2B92B81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Любовь</w:t>
            </w:r>
          </w:p>
          <w:p w14:paraId="36AE4FD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Город</w:t>
            </w:r>
          </w:p>
          <w:p w14:paraId="58397EA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Родина</w:t>
            </w:r>
          </w:p>
          <w:p w14:paraId="30BD02E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</w:p>
          <w:p w14:paraId="5E24DB70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2.Лексемы «родные», «края», «дом» являются репрезентантами концепта ….</w:t>
            </w:r>
          </w:p>
          <w:p w14:paraId="4703462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Варианты ответа: </w:t>
            </w:r>
          </w:p>
          <w:p w14:paraId="63A65626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Дом</w:t>
            </w:r>
          </w:p>
          <w:p w14:paraId="7F43DAC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Родина</w:t>
            </w:r>
          </w:p>
          <w:p w14:paraId="692DD2F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Город</w:t>
            </w:r>
          </w:p>
          <w:p w14:paraId="1E046977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</w:p>
          <w:p w14:paraId="2A4EB22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3  Ценностно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-эмоциональный слой концепта «город» выражает эпитет </w:t>
            </w:r>
          </w:p>
          <w:p w14:paraId="281462C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Варианты ответа: </w:t>
            </w:r>
          </w:p>
          <w:p w14:paraId="311EF88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Золотой</w:t>
            </w:r>
          </w:p>
          <w:p w14:paraId="0C31841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Знакомый</w:t>
            </w:r>
          </w:p>
          <w:p w14:paraId="62A5953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Дремотный</w:t>
            </w:r>
          </w:p>
          <w:p w14:paraId="055B1D0E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1376580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4  Введите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слово- ответ </w:t>
            </w:r>
          </w:p>
          <w:p w14:paraId="3E1C22B8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_____________   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анализ  литературного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произведения является одним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из приоритетных направлений современной филологии. </w:t>
            </w:r>
          </w:p>
          <w:p w14:paraId="586CB154" w14:textId="77777777" w:rsidR="00544B3E" w:rsidRPr="009541A6" w:rsidRDefault="00544B3E" w:rsidP="005A34C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</w:p>
          <w:p w14:paraId="5CDBBE1A" w14:textId="77777777" w:rsidR="00544B3E" w:rsidRPr="009541A6" w:rsidRDefault="00544B3E" w:rsidP="005A34C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</w:p>
          <w:p w14:paraId="7518DC6F" w14:textId="77777777" w:rsidR="00544B3E" w:rsidRPr="009541A6" w:rsidRDefault="00544B3E" w:rsidP="005A34C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Задание 2</w:t>
            </w:r>
          </w:p>
          <w:p w14:paraId="55CD8B3B" w14:textId="77777777" w:rsidR="00544B3E" w:rsidRPr="009541A6" w:rsidRDefault="00544B3E" w:rsidP="005A34C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Текст</w:t>
            </w:r>
          </w:p>
          <w:p w14:paraId="4963287B" w14:textId="77777777" w:rsidR="00544B3E" w:rsidRPr="009541A6" w:rsidRDefault="00544B3E" w:rsidP="005A34C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56B4CAD7" w14:textId="77777777" w:rsidR="005A34C4" w:rsidRDefault="00544B3E" w:rsidP="005A34C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 гремучую доблесть грядущих веков,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За высокое племя людей, –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Я лишился и чаши на пире отцов,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И веселья, и чести своей.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Мне на плечи кидается век-волкодав,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Но не волк я по крови своей: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Запихай меня лучше, как шапку, в рукав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Жаркой шубы сибирских степей...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Чтоб не видеть ни труса, ни хлипкой грязцы,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Ни кровавых костей в колесе;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Чтоб сияли всю ночь голубые песцы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Мне в своей первобытной красе.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Уведи меня в ночь, где течет Енисей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И сосна до звезды достает,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Потому что не волк я по крови своей</w:t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И меня только равный убьет.       </w:t>
            </w:r>
          </w:p>
          <w:p w14:paraId="7C14CC8C" w14:textId="1BA2FC46" w:rsidR="00544B3E" w:rsidRPr="009541A6" w:rsidRDefault="00544B3E" w:rsidP="005A34C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9541A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О. Мандельштам)</w:t>
            </w:r>
            <w:r w:rsidRPr="0095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14:paraId="44F81D3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Определите, какой из концептов в стихотворении О.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Мандельштама  является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 ядерным </w:t>
            </w:r>
          </w:p>
          <w:p w14:paraId="7D8547F3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Варианты ответа:</w:t>
            </w:r>
          </w:p>
          <w:p w14:paraId="7D264357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Звезда;</w:t>
            </w:r>
          </w:p>
          <w:p w14:paraId="3FF2496E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Волк;</w:t>
            </w:r>
          </w:p>
          <w:p w14:paraId="4CF7DF4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Век-волкодав</w:t>
            </w:r>
          </w:p>
          <w:p w14:paraId="5C3E346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96C824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2. Ц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енностно-эмоциональный слой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концепта  «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век-волкодав»  выражает метафора</w:t>
            </w: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…</w:t>
            </w:r>
          </w:p>
          <w:p w14:paraId="32CE75C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Варианты ответа:</w:t>
            </w:r>
          </w:p>
          <w:p w14:paraId="3588E534" w14:textId="43C33AAF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</w:t>
            </w:r>
            <w:r w:rsidR="00544B3E"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«Сосна до звезды достает»</w:t>
            </w:r>
          </w:p>
          <w:p w14:paraId="5FCDBF2D" w14:textId="602451B9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</w:t>
            </w:r>
            <w:r w:rsidR="00544B3E"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544B3E"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« Мне</w:t>
            </w:r>
            <w:proofErr w:type="gramEnd"/>
            <w:r w:rsidR="00544B3E"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на плечи кидается век-волкодав»</w:t>
            </w:r>
          </w:p>
          <w:p w14:paraId="732BFF88" w14:textId="3C476301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3) </w:t>
            </w:r>
            <w:r w:rsidR="00544B3E"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«Сияли всю ночь голубые песцы»</w:t>
            </w:r>
          </w:p>
          <w:p w14:paraId="79F6EA9B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3.Введите слово- ответ </w:t>
            </w:r>
          </w:p>
          <w:p w14:paraId="1093333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определению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Д.С.Лихачева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,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это совокупность _______________» </w:t>
            </w:r>
          </w:p>
          <w:p w14:paraId="7A20CF5F" w14:textId="717516B1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44B3E"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3 </w:t>
            </w:r>
          </w:p>
          <w:p w14:paraId="57C05C28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Текст</w:t>
            </w:r>
          </w:p>
          <w:p w14:paraId="099C530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Вон я там сижу, в сорок первом, на маленькой скамеечке, около печурки под названием “буржуйка”; вокруг этой единственной отапливаемой комнатки в квартире метровый лед, вокруг дома – бомбежка; вокруг города – океан войны с фашистом, вон я там сижу, раскачиваясь, как китайский болванчик, и заунывно и бесстрастно часами пою на одной ноте: “Я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голонный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я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голонный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я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голонный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…”. Мне – ничего, представляю, каково это матери».      </w:t>
            </w: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(А. Битов Восьмой немец) </w:t>
            </w:r>
          </w:p>
          <w:p w14:paraId="4D2B28D6" w14:textId="3F4AF615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="005A34C4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Определите, какая пара 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концептов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является  в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данном фрагменте  ядерной: </w:t>
            </w:r>
          </w:p>
          <w:p w14:paraId="0BCA710A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Голод и Война</w:t>
            </w:r>
          </w:p>
          <w:p w14:paraId="705F313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Детство и Война</w:t>
            </w:r>
          </w:p>
          <w:p w14:paraId="0EEF3D9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Город и Война </w:t>
            </w:r>
          </w:p>
          <w:p w14:paraId="0B1A3EB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08E3E3AC" w14:textId="6535BFC3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2 Лексемы </w:t>
            </w:r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буржуйка, лед, </w:t>
            </w:r>
            <w:proofErr w:type="gramStart"/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>отапливаемый  являются</w:t>
            </w:r>
            <w:proofErr w:type="gramEnd"/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color w:val="363636"/>
                <w:sz w:val="24"/>
                <w:szCs w:val="24"/>
                <w:shd w:val="clear" w:color="auto" w:fill="FFFFFF"/>
              </w:rPr>
              <w:t xml:space="preserve"> в данном тексте репрезентантами концептов ….</w:t>
            </w:r>
          </w:p>
          <w:p w14:paraId="29A1E90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1) Холод</w:t>
            </w:r>
          </w:p>
          <w:p w14:paraId="43752CB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2) Детство</w:t>
            </w:r>
          </w:p>
          <w:p w14:paraId="0142839E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  <w:t>3) Война</w:t>
            </w:r>
          </w:p>
          <w:p w14:paraId="6FBFEAE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14:paraId="30A3D46C" w14:textId="60065239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3. Введите</w:t>
            </w:r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слово-ответ </w:t>
            </w:r>
          </w:p>
          <w:p w14:paraId="18190848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структуре художественной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концептосферы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можно выделить _________ и периферию.</w:t>
            </w:r>
          </w:p>
        </w:tc>
      </w:tr>
      <w:tr w:rsidR="00544B3E" w:rsidRPr="009541A6" w14:paraId="387647FF" w14:textId="77777777" w:rsidTr="005A34C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B95ECA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ПК-1</w:t>
            </w:r>
            <w:r w:rsidRPr="009541A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-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544B3E" w:rsidRPr="009541A6" w14:paraId="607EDE9B" w14:textId="77777777" w:rsidTr="005A34C4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B4C898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804995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 основные теоретико- и историко-литературные понятия, теории и методы интерпретации литературных фактов и явлений, необходимые для понимания их значения в научно-исследовательской деятельности;</w:t>
            </w:r>
          </w:p>
          <w:p w14:paraId="0A93B538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закономерности  литературного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процесса,  - базовые термины и теоретические понятия, необходимые для изучения художественной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концептосферы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14:paraId="5F9BE1E2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способы анализа, интерпретации, 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описания и оценки языковых процессов, текстов, художественного произведения, разных форм коммуникаций; 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35924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Тест</w:t>
            </w:r>
          </w:p>
          <w:p w14:paraId="743AE086" w14:textId="4B1863CD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1.Применение методики</w:t>
            </w:r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концептного</w:t>
            </w:r>
            <w:proofErr w:type="spellEnd"/>
            <w:r w:rsidR="00544B3E"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анализа текста предоставляет исследователю возможность </w:t>
            </w:r>
          </w:p>
          <w:p w14:paraId="11C4706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Выберите не менее 2-х вариантов ответа</w:t>
            </w:r>
          </w:p>
          <w:p w14:paraId="38185B9C" w14:textId="0C28B404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открывать новые грани </w:t>
            </w:r>
            <w:r w:rsidR="00544B3E"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 постижении законов литературного творчества;</w:t>
            </w:r>
          </w:p>
          <w:p w14:paraId="197F3AC1" w14:textId="43CD4B24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выбирать </w:t>
            </w:r>
            <w:r w:rsidR="00544B3E"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произвольно концепты   для анализа;</w:t>
            </w:r>
          </w:p>
          <w:p w14:paraId="40FDB1BD" w14:textId="45854A9C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развивать творческое</w:t>
            </w:r>
            <w:r w:rsidR="00544B3E"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воображение; приоткрывать тайну </w:t>
            </w:r>
            <w:proofErr w:type="gramStart"/>
            <w:r w:rsidR="00544B3E"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ноуменального  мира</w:t>
            </w:r>
            <w:proofErr w:type="gramEnd"/>
            <w:r w:rsidR="00544B3E"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14:paraId="5F987F44" w14:textId="6CE927B9" w:rsidR="00544B3E" w:rsidRPr="009541A6" w:rsidRDefault="00544B3E" w:rsidP="005A34C4">
            <w:pPr>
              <w:spacing w:after="200"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увидеть развитие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концептосферы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русс</w:t>
            </w:r>
            <w:r w:rsidR="005A34C4">
              <w:rPr>
                <w:rFonts w:ascii="Times New Roman" w:eastAsiaTheme="minorEastAsia" w:hAnsi="Times New Roman" w:cs="Times New Roman"/>
                <w:sz w:val="24"/>
                <w:szCs w:val="24"/>
              </w:rPr>
              <w:t>кой литературы в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ее динамике</w:t>
            </w:r>
          </w:p>
          <w:p w14:paraId="78574B36" w14:textId="349482E6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2. К позитивным особенностям использования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</w:t>
            </w:r>
            <w:r w:rsidR="005A34C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птного</w:t>
            </w:r>
            <w:proofErr w:type="spellEnd"/>
            <w:r w:rsidR="005A34C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анализа текста относятся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47ED4BF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Исключите неправильный ответ</w:t>
            </w:r>
          </w:p>
          <w:p w14:paraId="7587BADC" w14:textId="54C6CB85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 его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междисциплинарнос</w:t>
            </w:r>
            <w:r w:rsidR="005A34C4">
              <w:rPr>
                <w:rFonts w:ascii="Times New Roman" w:eastAsiaTheme="minorEastAsia" w:hAnsi="Times New Roman" w:cs="Times New Roman"/>
                <w:sz w:val="24"/>
                <w:szCs w:val="24"/>
              </w:rPr>
              <w:t>ть</w:t>
            </w:r>
            <w:proofErr w:type="spellEnd"/>
            <w:r w:rsidR="005A34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(т.е.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возможность  соединения</w:t>
            </w:r>
            <w:proofErr w:type="gramEnd"/>
            <w:r w:rsidR="005A34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лингвистических и культурологических элементов  исследования); </w:t>
            </w:r>
          </w:p>
          <w:p w14:paraId="7318875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известная произвольность выбора концептов;</w:t>
            </w:r>
          </w:p>
          <w:p w14:paraId="0F0D643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возможность увидеть в единстве художественный мир писателя и русский национальный мир</w:t>
            </w:r>
          </w:p>
          <w:p w14:paraId="0FCB11DD" w14:textId="697A826F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3.   Концепты «пространство», «время», «жизнь», «смерть», «любовь» относятся, по мнению исследователей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,…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C790A5F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Варианты ответа:</w:t>
            </w:r>
          </w:p>
          <w:p w14:paraId="4A8FDC77" w14:textId="5447716C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к </w:t>
            </w:r>
            <w:r w:rsidR="00544B3E"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универсальными концептами;</w:t>
            </w:r>
          </w:p>
          <w:p w14:paraId="0C09A81C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к индивидуально-авторскими концептами;</w:t>
            </w:r>
          </w:p>
          <w:p w14:paraId="6982FCB5" w14:textId="204CCAEF" w:rsidR="00544B3E" w:rsidRPr="009541A6" w:rsidRDefault="005A34C4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к национальным концептам</w:t>
            </w:r>
          </w:p>
          <w:p w14:paraId="612590FB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37D63B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4.    Какой слой художественного концепта, по мнению исследователей, является наиважнейшим, приоритетным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6E22889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3DDF3677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понятийный;</w:t>
            </w:r>
          </w:p>
          <w:p w14:paraId="373947D3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образно-символический;</w:t>
            </w:r>
          </w:p>
          <w:p w14:paraId="2B85464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3) ассоциативный</w:t>
            </w:r>
          </w:p>
          <w:p w14:paraId="32E565A9" w14:textId="6DB15EB1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5. Какая часть структуры текста по</w:t>
            </w:r>
            <w:r w:rsidR="005A34C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могает исследователю обнаружить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ключевой  концепт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произведения?   </w:t>
            </w:r>
          </w:p>
          <w:p w14:paraId="2579DEC3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4F639490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авторское отступление;</w:t>
            </w:r>
          </w:p>
          <w:p w14:paraId="3A473B38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эпилог;</w:t>
            </w:r>
          </w:p>
          <w:p w14:paraId="59B7A431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заглавие.</w:t>
            </w:r>
          </w:p>
          <w:p w14:paraId="7522C543" w14:textId="488AB019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6.   Термин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концептосфера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» был введен в отечественную науку…</w:t>
            </w:r>
          </w:p>
          <w:p w14:paraId="51F696E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ответов:</w:t>
            </w:r>
          </w:p>
          <w:p w14:paraId="7C07BD4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 С.И. Ожеговым;</w:t>
            </w:r>
          </w:p>
          <w:p w14:paraId="4FF486A9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Д.С. Лихачевым;</w:t>
            </w:r>
          </w:p>
          <w:p w14:paraId="72DEDAA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С.Г.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Шулежковой</w:t>
            </w:r>
            <w:proofErr w:type="spellEnd"/>
          </w:p>
          <w:p w14:paraId="6A765F80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7.   Понятия «вдохновение», «художник», «духовные ценности» составляют ядерную зону концепта …</w:t>
            </w:r>
          </w:p>
          <w:p w14:paraId="5A3AAC02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Варианты ответа:</w:t>
            </w:r>
          </w:p>
          <w:p w14:paraId="17E5A1E5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1) «счастье»;</w:t>
            </w:r>
          </w:p>
          <w:p w14:paraId="5F808783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«любовь»;</w:t>
            </w:r>
          </w:p>
          <w:p w14:paraId="60DB84B4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« творчество»</w:t>
            </w:r>
          </w:p>
        </w:tc>
      </w:tr>
      <w:tr w:rsidR="00544B3E" w:rsidRPr="009541A6" w14:paraId="09105893" w14:textId="77777777" w:rsidTr="005A34C4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2ECBC1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4B9715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 анализировать художественные произведения различных жанров в единстве формы и содержания с учетом авторских философско-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эстетических открытий; </w:t>
            </w:r>
          </w:p>
          <w:p w14:paraId="42EFF717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выявлять структурные компоненты художественного текста, различные средства художественной выразительности, определять их место и функцию в тексте. </w:t>
            </w:r>
          </w:p>
          <w:p w14:paraId="0AE70DDE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 в собственной научно- исследовательской деятельности.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BAF53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Примерные практические задания для зачета: </w:t>
            </w:r>
          </w:p>
          <w:p w14:paraId="2451ED67" w14:textId="77777777" w:rsidR="00544B3E" w:rsidRPr="009541A6" w:rsidRDefault="00544B3E" w:rsidP="005A34C4">
            <w:pPr>
              <w:tabs>
                <w:tab w:val="left" w:pos="9355"/>
              </w:tabs>
              <w:spacing w:before="60" w:after="60" w:line="276" w:lineRule="auto"/>
              <w:ind w:right="17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1 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Укажите на</w:t>
            </w: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универсальные и индивидуально-авторские способы представления концепта «Город» в повести «Обмен». Найдите детали, указывающие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на  неустроенность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столичной жизни. Как в данном фрагменте проявляется недоверие писателя к формирующейся в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новых  условиях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>системе ценностей с квартирным вопросом во главе? Почему повесть называется «Обмен»?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760D519F" w14:textId="77777777" w:rsidR="00544B3E" w:rsidRPr="009541A6" w:rsidRDefault="00544B3E" w:rsidP="005A34C4">
            <w:pPr>
              <w:tabs>
                <w:tab w:val="left" w:pos="9355"/>
              </w:tabs>
              <w:spacing w:before="60" w:after="60" w:line="276" w:lineRule="auto"/>
              <w:ind w:right="17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«Уже ни о чем другом не мог думать Дмитриев, стоя на троллейбусной остановке под моросящим дождем и потом, пробираясь внутрь вагона среди мокрых плащей, толкающих по колену портфелей, пальто, пахнущих сырым сукном, и об этом же он думал, сбегая по грязным, скользким от нанесенной тысячами ног дождевой мокряди ступеням метро, и стоя в короткой очереди в кассу, и быстрыми шагами идя по перрону вперед, чтобы сесть в четвертый вагон, который остановится как раз напротив арки, ведущей к лестнице на переход. И все о том же – когда шаркающая толпа несла его по длинному коридору, где был спертый воздух и всегда пахло сырым алебастром, и когда он стоял на эскалаторе, втискивался в вагон, рассматривал пассажиров, шляпы, портфели, куски газет, папки из хлорвинила, обмякшие утренние лица, старух с хозяйственными сумками на коленях, едущих за покупками в центр,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у любого из этих людей мог быть спасительный вариант. Дмитриев готов был крикнуть на весь вагон: «А кому нужна хорошая двадцатиметровая?..» (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Ю.Трифонов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«Обмен»)</w:t>
            </w:r>
          </w:p>
          <w:p w14:paraId="78012C5B" w14:textId="77777777" w:rsidR="00544B3E" w:rsidRPr="009541A6" w:rsidRDefault="00544B3E" w:rsidP="005A34C4">
            <w:pPr>
              <w:tabs>
                <w:tab w:val="left" w:pos="9355"/>
              </w:tabs>
              <w:spacing w:before="60" w:after="60" w:line="276" w:lineRule="auto"/>
              <w:ind w:right="176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2 </w:t>
            </w:r>
          </w:p>
          <w:p w14:paraId="600F98F7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Дайте ответ на вопросы: «Каковы социально-психологические причины появления концепта «Антигерой» в русской литературе 1960-1970-х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гг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?». Как соотносится данный концепт с понятием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зиловщина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»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  пьесе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А. Вампилова «Утиная охота»? Как связан образ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Зилова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с  эволюцией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типа «лишнего человека»? </w:t>
            </w:r>
          </w:p>
          <w:p w14:paraId="516C29F3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Напишите эссе на тему: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Зилов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– «победительный герой шестидесятых» (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Н.Лейдерман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)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или  «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антигерой», портрет которого составлен из «пороков всего нашего поколения в полном их развитии»? </w:t>
            </w:r>
          </w:p>
          <w:p w14:paraId="3D923089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3</w:t>
            </w:r>
          </w:p>
          <w:p w14:paraId="2C5CC8C5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lastRenderedPageBreak/>
              <w:t>Прочитайте рассказ Б.П. Екимова «Возвращение» (1998). Н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апишите эссе «Особенности репрезентации концепта «Детство» в рассказе Б.П. Екимова. Используйте в качестве плана анализа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концепта  перечень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признаков, предложенный авторами «Антологии художественных концептов русской литературы ХХ века»:</w:t>
            </w:r>
          </w:p>
          <w:p w14:paraId="7E8EEE9A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детский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мифологизм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C647D42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игра как главная форма детской активности;</w:t>
            </w:r>
          </w:p>
          <w:p w14:paraId="46263BCC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необычайно широкий и богатый мир детской фантазии; творческая энергия.</w:t>
            </w:r>
          </w:p>
          <w:p w14:paraId="43D0CD63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3C64255C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5) свобода от стереотипов, норм и условностей, свобода выражения чувств, духовная свобода.</w:t>
            </w:r>
          </w:p>
          <w:p w14:paraId="68F9FE74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59A3A5A5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Задание 4 </w:t>
            </w:r>
          </w:p>
          <w:p w14:paraId="76168E4B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Текст 1</w:t>
            </w:r>
          </w:p>
          <w:p w14:paraId="5A5DCDE7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170"/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Выдающийся герой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вперед идет без страха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обычный наш герой —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Тоже уж почти без страха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сначала обождёт: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все и обойдется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Ну, а нет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так он идёт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все людям остается </w:t>
            </w:r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Д.Пригов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5BB0FE18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Текст 2 </w:t>
            </w:r>
          </w:p>
          <w:p w14:paraId="3010BD21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2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«Поэту нельзя без народа. Народные корни поэта – в народе, а поэтические корни народа – опять – таки в народе. Всё это понимал великий поэт Александр Сергеевич Пушкин».</w:t>
            </w:r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Д.Пригов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0D346FBC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22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spacing w:val="-4"/>
                <w:sz w:val="24"/>
                <w:szCs w:val="24"/>
              </w:rPr>
              <w:t xml:space="preserve">На примере данных текстов докажите, что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pacing w:val="-4"/>
                <w:sz w:val="24"/>
                <w:szCs w:val="24"/>
              </w:rPr>
              <w:t>семантика  концептов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pacing w:val="-4"/>
                <w:sz w:val="24"/>
                <w:szCs w:val="24"/>
              </w:rPr>
              <w:t xml:space="preserve"> «Герой», «Народ» в поэзии концептуалистов «редуцируется» до «вакуума смысла» (Е. Добренко)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FAF437C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22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5</w:t>
            </w:r>
          </w:p>
          <w:p w14:paraId="71BCAAC2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22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Концепт «Сумерки» относится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  периферийным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концептам в романе маши Соколова   «Школа для 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дураков» . Какое развитие получает данный концепт в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следующем  романе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писателя  «Между собакой и волком»?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Дайте письменный ответ на вопрос: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Как  эволюция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данного концепта свидетельствует об усилении «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постмодернистичности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»  миросозерцания писателя?    </w:t>
            </w:r>
          </w:p>
          <w:p w14:paraId="6DEFD5F3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22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6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Смоделируйте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концептосферу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повести С. Довлатова «Заповедник», исходя из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взаимодействия  эстетических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концептов («Искусство», «Музей» «Творчество», «Судьба поэта», «Пушкин») с этическими  концептами («Любовь», «Добро», «Зло»)  и  с концептами «социальными» («Пьянство», «Совок», «Заповедник»).  </w:t>
            </w:r>
          </w:p>
          <w:p w14:paraId="24EFC6B0" w14:textId="77777777" w:rsidR="00544B3E" w:rsidRPr="009541A6" w:rsidRDefault="00544B3E" w:rsidP="005A34C4">
            <w:pPr>
              <w:spacing w:before="60" w:after="60" w:line="276" w:lineRule="auto"/>
              <w:ind w:right="17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 7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DA607B6" w14:textId="77777777" w:rsidR="00544B3E" w:rsidRPr="009541A6" w:rsidRDefault="00544B3E" w:rsidP="005A34C4">
            <w:pPr>
              <w:spacing w:before="60" w:after="60" w:line="276" w:lineRule="auto"/>
              <w:ind w:right="17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Текст </w:t>
            </w:r>
          </w:p>
          <w:p w14:paraId="05828652" w14:textId="77777777" w:rsidR="00544B3E" w:rsidRPr="009541A6" w:rsidRDefault="00544B3E" w:rsidP="005A34C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Скорей, скорей домой! К нянечке! </w:t>
            </w:r>
            <w:proofErr w:type="gramStart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нянечка</w:t>
            </w:r>
            <w:proofErr w:type="gramEnd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Груша! Дорогая! Скорее к тебе! Я забыла твое лицо! Прижмусь к темному подолу, и пусть твои теплые старенькие руки отогреют мое замерзшее, заблудившееся, запутавшееся сердце! Нянечка размотает мой шарф, отстегнет впившуюся пуговку, уведет в пещерное тепло детской, где красный ночник, где мягкие горы кроватей, и закапают горькие детские слезы в голубую тарелку с зазнавшейся гречневой кашей, которая сама себя хвалит. И, видя это, нянечка заплачет и сама, и подсядет, и обнимет, и не спросит, и поймет сердцем, как понимает зверь – зверя, старик – дитя, бессловесная тварь – своего собрата.</w:t>
            </w:r>
          </w:p>
          <w:p w14:paraId="7B67A9EA" w14:textId="77777777" w:rsidR="00544B3E" w:rsidRPr="009541A6" w:rsidRDefault="00544B3E" w:rsidP="005A34C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Господи, как страшен и враждебен мир, как сжалась посреди площади на ночном ветру бесприютная, неумелая душа! Кто же был так жесток, что вложил в меня любовь и ненависть, страх и тоску, жалость и стыд – а слов не дал: украл речь, запечатал рот, наложил железные засовы, выбросил ключи!</w:t>
            </w:r>
          </w:p>
          <w:p w14:paraId="52EE63B4" w14:textId="77777777" w:rsidR="00544B3E" w:rsidRPr="009541A6" w:rsidRDefault="00544B3E" w:rsidP="005A34C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Марьиванна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напившись чаю, повеселевшая, заходит в детскую сказать спокойной ночи. Отчего это ребенок так плачет? Ну-ну-ну. Что случилось? Порезалась?.. Живот болит?.. Наказали?..(Нет, нет, не то, не то! Молчи, не понимаешь! Просто в голубой тарелке, на дне, </w:t>
            </w: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гуси-лебеди вот-вот схватят бегущих детей, а ручки у девочки облупились, и ей нечем прикрыть голову, нечем удержать братика!)</w:t>
            </w:r>
          </w:p>
          <w:p w14:paraId="1E73C73C" w14:textId="77777777" w:rsidR="00544B3E" w:rsidRPr="009541A6" w:rsidRDefault="00544B3E" w:rsidP="005A34C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Ну-ка, вытри слезы, стыдно, такая большая! Доедай-ка все до конца! (</w:t>
            </w:r>
            <w:proofErr w:type="spellStart"/>
            <w:r w:rsidRPr="009541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Т.Толстая</w:t>
            </w:r>
            <w:proofErr w:type="spellEnd"/>
            <w:r w:rsidRPr="009541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«Любишь-не любишь»)</w:t>
            </w:r>
          </w:p>
          <w:p w14:paraId="5AAF1047" w14:textId="77777777" w:rsidR="00544B3E" w:rsidRPr="009541A6" w:rsidRDefault="00544B3E" w:rsidP="005A34C4">
            <w:pPr>
              <w:spacing w:before="60" w:after="60" w:line="276" w:lineRule="auto"/>
              <w:ind w:right="176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Проанализируйте  системные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отношения, в которые вступают  универсальные и индивидуально- авторские концепты в рассказе Т. Толстой «Любишь-не любишь», Какие </w:t>
            </w:r>
            <w:r w:rsidRPr="009541A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 новые индивидуальные  значения приобретают традиционные концепты, становясь   важным элементом  культуры начала ХХ</w:t>
            </w:r>
            <w:r w:rsidRPr="009541A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9541A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 века? </w:t>
            </w:r>
          </w:p>
        </w:tc>
      </w:tr>
      <w:tr w:rsidR="00544B3E" w:rsidRPr="009541A6" w14:paraId="08709674" w14:textId="77777777" w:rsidTr="005A34C4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22BEA4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F87F1A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навыками проведения научного исследования в области филологии под научным руководством; </w:t>
            </w:r>
          </w:p>
          <w:p w14:paraId="36310D5E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-навыками работы с концептами и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концептосферами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12DAB1FB" w14:textId="77777777" w:rsidR="00544B3E" w:rsidRPr="009541A6" w:rsidRDefault="00544B3E" w:rsidP="00EA17C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-навыками подготовки научных обзоров, аннотаций, составления рефератов и библиографий по тематике проводимых исследований.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AB410" w14:textId="77777777" w:rsidR="00544B3E" w:rsidRPr="005A34C4" w:rsidRDefault="00544B3E" w:rsidP="005A34C4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contextualSpacing/>
              <w:jc w:val="both"/>
              <w:outlineLvl w:val="1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</w:rPr>
            </w:pPr>
            <w:r w:rsidRPr="005A34C4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</w:rPr>
              <w:t>Примерный перечень тем рефератов:</w:t>
            </w:r>
          </w:p>
          <w:p w14:paraId="490AA766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1.  К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онцепт 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«Жизнь»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  романе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В. Астафьева  «Царь-рыба»</w:t>
            </w:r>
          </w:p>
          <w:p w14:paraId="38C4C8F3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2.  Особенности ассоциативно – семантического поля концепта «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Война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» в повести       В. Быкова «Сотников».</w:t>
            </w: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5DE465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3.Особенности репрезентации концепта «Семья» в повести В. Распутина «Последний срок».</w:t>
            </w:r>
          </w:p>
          <w:p w14:paraId="5D0FF9E4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4.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Концепт «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Народ»</w:t>
            </w: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рассказе А. Солженицына «Матренин двор» («Не стоит село без праведника».</w:t>
            </w:r>
          </w:p>
          <w:p w14:paraId="48F27BC4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5. </w:t>
            </w: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Концепт </w:t>
            </w:r>
            <w:r w:rsidRPr="009541A6">
              <w:rPr>
                <w:rFonts w:ascii="Times New Roman" w:eastAsiaTheme="minorEastAsia" w:hAnsi="Times New Roman" w:cs="Times New Roman"/>
                <w:i/>
                <w:snapToGrid w:val="0"/>
                <w:sz w:val="24"/>
                <w:szCs w:val="24"/>
              </w:rPr>
              <w:t>«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napToGrid w:val="0"/>
                <w:sz w:val="24"/>
                <w:szCs w:val="24"/>
              </w:rPr>
              <w:t>Война»</w:t>
            </w: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 в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творчестве  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А.Битова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. </w:t>
            </w:r>
          </w:p>
          <w:p w14:paraId="1982E32D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6 Концепт «Пьянство»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в  поэме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Вен. Ерофеева «Москва-Петушки»</w:t>
            </w:r>
          </w:p>
          <w:p w14:paraId="4D51E813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7.   Концепт «Честь» в повести Г. 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Владимова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«Верный Руслан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» .</w:t>
            </w:r>
            <w:proofErr w:type="gramEnd"/>
          </w:p>
          <w:p w14:paraId="5A40F99E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8  Концепт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«Книга» в романе  «Библиотекарь» М. Елизарова</w:t>
            </w:r>
          </w:p>
          <w:p w14:paraId="09B4FEA4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9  Концепт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«Игра» в  рассказах В. Пелевина.</w:t>
            </w:r>
          </w:p>
          <w:p w14:paraId="7F997DB1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10. Концепт «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Школа»   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в романе  Саши Соколова «Школа для дураков».</w:t>
            </w:r>
          </w:p>
          <w:p w14:paraId="3E77DE45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11. Концепт «Детство» в творчестве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Т.Толстой</w:t>
            </w:r>
            <w:proofErr w:type="spellEnd"/>
          </w:p>
          <w:p w14:paraId="1796D75C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12. Концепт «Пушкин» в литературе русского постмодернизма</w:t>
            </w:r>
          </w:p>
          <w:p w14:paraId="10D0932E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15. Концепт «Любовь» в романе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>Е.Водолазкина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</w:rPr>
              <w:t xml:space="preserve"> «Авиатор»</w:t>
            </w:r>
          </w:p>
          <w:p w14:paraId="2CAB0C60" w14:textId="77777777" w:rsidR="00544B3E" w:rsidRPr="009541A6" w:rsidRDefault="00544B3E" w:rsidP="005A34C4">
            <w:pPr>
              <w:tabs>
                <w:tab w:val="left" w:pos="331"/>
              </w:tabs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Пример задания по теме реферата:</w:t>
            </w:r>
          </w:p>
          <w:p w14:paraId="39068F59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«Концепт «Детство» в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творчестве  Т.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 Толстой»</w:t>
            </w:r>
          </w:p>
          <w:p w14:paraId="4BB62651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1) прочитайте цикл рассказов Т.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Толстой  «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На золотом крыльце сидели». </w:t>
            </w:r>
          </w:p>
          <w:p w14:paraId="25E8DB3A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2) Подсчитайте частотность использования лексемы «детство», чтобы убедиться в том,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что  данный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 концепт входит в ядро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концептосферы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>Т.Толстой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</w:rPr>
              <w:t xml:space="preserve">, что свидетельствует о его значимости для писателя. </w:t>
            </w: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12F05D3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3) Используйте в качестве плана анализа семантического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поля  концепта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перечень признаков, предложенный авторами «Антологии художественных концептов русской литературы ХХ века»:</w:t>
            </w:r>
          </w:p>
          <w:p w14:paraId="33FF73FA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детский </w:t>
            </w:r>
            <w:proofErr w:type="spell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мифологизм</w:t>
            </w:r>
            <w:proofErr w:type="spell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6A110F44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2) игра как главная форма детской активности;</w:t>
            </w:r>
          </w:p>
          <w:p w14:paraId="2B838E8D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3) необычайно широкий и богатый мир детской фантазии; творческая энергия.</w:t>
            </w:r>
          </w:p>
          <w:p w14:paraId="710091CF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4) целостность детской души, её наивность и непосредственность, отсутствие в ребёнке всякого раздвоения, искусственности, духовное и душевное здоровье;</w:t>
            </w:r>
          </w:p>
          <w:p w14:paraId="3DE6A331" w14:textId="77777777" w:rsidR="00544B3E" w:rsidRPr="009541A6" w:rsidRDefault="00544B3E" w:rsidP="005A34C4">
            <w:pPr>
              <w:spacing w:before="60" w:after="6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5) свобода от стереотипов, норм и условностей, свобода выражения чувств, духовная свобода;</w:t>
            </w:r>
          </w:p>
          <w:p w14:paraId="540F6558" w14:textId="77777777" w:rsidR="00544B3E" w:rsidRPr="009541A6" w:rsidRDefault="00544B3E" w:rsidP="005A34C4">
            <w:pPr>
              <w:shd w:val="clear" w:color="auto" w:fill="FFFFFF"/>
              <w:spacing w:before="60" w:after="60" w:line="276" w:lineRule="auto"/>
              <w:ind w:right="2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>Выделите  оппозиции</w:t>
            </w:r>
            <w:proofErr w:type="gramEnd"/>
            <w:r w:rsidRPr="009541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лежащие в основе структуры концепта </w:t>
            </w:r>
          </w:p>
          <w:p w14:paraId="6DAFB2F0" w14:textId="77777777" w:rsidR="00544B3E" w:rsidRPr="009541A6" w:rsidRDefault="00544B3E" w:rsidP="005A34C4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14:paraId="62489DF4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  <w:sz w:val="24"/>
          <w:szCs w:val="24"/>
          <w:highlight w:val="yellow"/>
        </w:rPr>
      </w:pPr>
    </w:p>
    <w:p w14:paraId="16E0943A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4F48C9AB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Промежуточная аттестация по дисциплине «Художественная </w:t>
      </w:r>
      <w:proofErr w:type="spellStart"/>
      <w:r w:rsidRPr="009541A6">
        <w:rPr>
          <w:rFonts w:ascii="Times New Roman" w:eastAsiaTheme="minorEastAsia" w:hAnsi="Times New Roman" w:cs="Times New Roman"/>
          <w:sz w:val="24"/>
          <w:szCs w:val="24"/>
        </w:rPr>
        <w:t>концептосфера</w:t>
      </w:r>
      <w:proofErr w:type="spellEnd"/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» включает теоретические вопросы, позволяющие оценить уровень усвоения обучающимися знаний, и практические задания (реферат и творческие задания), выявляющие степень </w:t>
      </w:r>
      <w:proofErr w:type="spellStart"/>
      <w:r w:rsidRPr="009541A6">
        <w:rPr>
          <w:rFonts w:ascii="Times New Roman" w:eastAsiaTheme="minorEastAsia" w:hAnsi="Times New Roman" w:cs="Times New Roman"/>
          <w:sz w:val="24"/>
          <w:szCs w:val="24"/>
        </w:rPr>
        <w:t>сформированности</w:t>
      </w:r>
      <w:proofErr w:type="spellEnd"/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 умений и владений.</w:t>
      </w:r>
    </w:p>
    <w:p w14:paraId="366D7D9D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Зачет по данной дисциплине проводится в устной форме, включает на выбор </w:t>
      </w:r>
      <w:proofErr w:type="gramStart"/>
      <w:r w:rsidRPr="009541A6">
        <w:rPr>
          <w:rFonts w:ascii="Times New Roman" w:eastAsiaTheme="minorEastAsia" w:hAnsi="Times New Roman" w:cs="Times New Roman"/>
          <w:sz w:val="24"/>
          <w:szCs w:val="24"/>
        </w:rPr>
        <w:t>студента  один</w:t>
      </w:r>
      <w:proofErr w:type="gramEnd"/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  теоретический  вопрос и  творческое  задание или написание реферата </w:t>
      </w:r>
    </w:p>
    <w:p w14:paraId="2F1F67FE" w14:textId="77777777" w:rsidR="00544B3E" w:rsidRPr="009541A6" w:rsidRDefault="00544B3E" w:rsidP="005A34C4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i/>
          <w:sz w:val="24"/>
          <w:szCs w:val="24"/>
        </w:rPr>
        <w:t>Перечень теоретических вопросов к зачету</w:t>
      </w:r>
    </w:p>
    <w:p w14:paraId="62E542C1" w14:textId="77777777" w:rsidR="00544B3E" w:rsidRPr="009541A6" w:rsidRDefault="00544B3E" w:rsidP="005A34C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1. Концепт как основная единица когнитивной деятельности</w:t>
      </w:r>
    </w:p>
    <w:p w14:paraId="103ECAE5" w14:textId="77777777" w:rsidR="00544B3E" w:rsidRPr="009541A6" w:rsidRDefault="00544B3E" w:rsidP="005A34C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2. Художественный концепт: диалог лингвистики и литературоведения</w:t>
      </w:r>
    </w:p>
    <w:p w14:paraId="53FA726E" w14:textId="48C87F22" w:rsidR="00544B3E" w:rsidRPr="009541A6" w:rsidRDefault="005A34C4" w:rsidP="005A34C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Дискуссии вокруг</w:t>
      </w:r>
      <w:r w:rsidR="00544B3E" w:rsidRPr="009541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понятий </w:t>
      </w:r>
      <w:r w:rsidR="00544B3E" w:rsidRPr="009541A6">
        <w:rPr>
          <w:rFonts w:ascii="Times New Roman" w:eastAsiaTheme="minorEastAsia" w:hAnsi="Times New Roman" w:cs="Times New Roman"/>
          <w:sz w:val="24"/>
          <w:szCs w:val="24"/>
        </w:rPr>
        <w:t xml:space="preserve">«концептуальный» анализ </w:t>
      </w:r>
      <w:proofErr w:type="gramStart"/>
      <w:r w:rsidR="00544B3E" w:rsidRPr="009541A6">
        <w:rPr>
          <w:rFonts w:ascii="Times New Roman" w:eastAsiaTheme="minorEastAsia" w:hAnsi="Times New Roman" w:cs="Times New Roman"/>
          <w:sz w:val="24"/>
          <w:szCs w:val="24"/>
        </w:rPr>
        <w:t>и  «</w:t>
      </w:r>
      <w:proofErr w:type="spellStart"/>
      <w:proofErr w:type="gramEnd"/>
      <w:r w:rsidR="00544B3E" w:rsidRPr="009541A6">
        <w:rPr>
          <w:rFonts w:ascii="Times New Roman" w:eastAsiaTheme="minorEastAsia" w:hAnsi="Times New Roman" w:cs="Times New Roman"/>
          <w:sz w:val="24"/>
          <w:szCs w:val="24"/>
        </w:rPr>
        <w:t>концептный</w:t>
      </w:r>
      <w:proofErr w:type="spellEnd"/>
      <w:r w:rsidR="00544B3E" w:rsidRPr="009541A6">
        <w:rPr>
          <w:rFonts w:ascii="Times New Roman" w:eastAsiaTheme="minorEastAsia" w:hAnsi="Times New Roman" w:cs="Times New Roman"/>
          <w:sz w:val="24"/>
          <w:szCs w:val="24"/>
        </w:rPr>
        <w:t>» анализ</w:t>
      </w:r>
    </w:p>
    <w:p w14:paraId="4A04CB7D" w14:textId="77777777" w:rsidR="00544B3E" w:rsidRPr="009541A6" w:rsidRDefault="00544B3E" w:rsidP="005A34C4">
      <w:pPr>
        <w:spacing w:after="200" w:line="276" w:lineRule="auto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9541A6">
        <w:rPr>
          <w:rFonts w:ascii="Times New Roman" w:eastAsiaTheme="minorEastAsia" w:hAnsi="Times New Roman" w:cs="Times New Roman"/>
          <w:color w:val="000000"/>
          <w:sz w:val="24"/>
          <w:szCs w:val="24"/>
        </w:rPr>
        <w:t>Современная лексикографическая практика описания концептов</w:t>
      </w:r>
    </w:p>
    <w:p w14:paraId="34FF58F8" w14:textId="7C748CC8" w:rsidR="00544B3E" w:rsidRPr="009541A6" w:rsidRDefault="00544B3E" w:rsidP="005A34C4">
      <w:pPr>
        <w:spacing w:after="200" w:line="276" w:lineRule="auto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5. Полевая модель концептов как отражен</w:t>
      </w:r>
      <w:r w:rsidR="005A34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ие динамических процессов в их </w:t>
      </w:r>
      <w:proofErr w:type="spellStart"/>
      <w:r w:rsidRPr="009541A6">
        <w:rPr>
          <w:rFonts w:ascii="Times New Roman" w:eastAsiaTheme="minorEastAsia" w:hAnsi="Times New Roman" w:cs="Times New Roman"/>
          <w:color w:val="000000"/>
          <w:sz w:val="24"/>
          <w:szCs w:val="24"/>
        </w:rPr>
        <w:t>формирова</w:t>
      </w:r>
      <w:proofErr w:type="spellEnd"/>
      <w:r w:rsidRPr="009541A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9541A6">
        <w:rPr>
          <w:rFonts w:ascii="Times New Roman" w:eastAsiaTheme="minorEastAsia" w:hAnsi="Times New Roman" w:cs="Times New Roman"/>
          <w:color w:val="000000"/>
          <w:sz w:val="24"/>
          <w:szCs w:val="24"/>
        </w:rPr>
        <w:t>нии</w:t>
      </w:r>
      <w:proofErr w:type="spellEnd"/>
      <w:r w:rsidRPr="009541A6">
        <w:rPr>
          <w:rFonts w:ascii="Times New Roman" w:eastAsiaTheme="minorEastAsia" w:hAnsi="Times New Roman" w:cs="Times New Roman"/>
          <w:color w:val="000000"/>
          <w:sz w:val="24"/>
          <w:szCs w:val="24"/>
        </w:rPr>
        <w:t>. Понятие о ядре и периферии концепта</w:t>
      </w:r>
    </w:p>
    <w:p w14:paraId="430504C6" w14:textId="10445BCB" w:rsidR="00544B3E" w:rsidRPr="009541A6" w:rsidRDefault="005A34C4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544B3E"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имени концепта, отраженного в заглавии </w:t>
      </w:r>
    </w:p>
    <w:p w14:paraId="3295023D" w14:textId="77777777" w:rsidR="00544B3E" w:rsidRPr="009541A6" w:rsidRDefault="00544B3E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954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репрезентации концептов в литературном произведении</w:t>
      </w:r>
    </w:p>
    <w:p w14:paraId="19839DA1" w14:textId="77777777" w:rsidR="00544B3E" w:rsidRPr="009541A6" w:rsidRDefault="00544B3E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Понятие об универсальных концептах литературы </w:t>
      </w:r>
    </w:p>
    <w:p w14:paraId="6942D731" w14:textId="77777777" w:rsidR="00544B3E" w:rsidRPr="009541A6" w:rsidRDefault="00544B3E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Национальные концепты отечественной литературы. </w:t>
      </w:r>
    </w:p>
    <w:p w14:paraId="44466B5C" w14:textId="11C56A41" w:rsidR="00544B3E" w:rsidRPr="009541A6" w:rsidRDefault="005A34C4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Отличие </w:t>
      </w:r>
      <w:r w:rsidR="00544B3E" w:rsidRPr="00954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индивидуально-авторских концептов от универсальных </w:t>
      </w:r>
    </w:p>
    <w:p w14:paraId="5C918C3A" w14:textId="77777777" w:rsidR="00544B3E" w:rsidRPr="009541A6" w:rsidRDefault="00544B3E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proofErr w:type="spellStart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концептосферы</w:t>
      </w:r>
      <w:proofErr w:type="spellEnd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работах Д.С. Лихачева и Ю.С. Степанова</w:t>
      </w: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Моделирование </w:t>
      </w:r>
      <w:proofErr w:type="spellStart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концептосферы</w:t>
      </w:r>
      <w:proofErr w:type="spellEnd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произведения</w:t>
      </w:r>
    </w:p>
    <w:p w14:paraId="56BD64CF" w14:textId="77777777" w:rsidR="00544B3E" w:rsidRPr="009541A6" w:rsidRDefault="00544B3E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Нелингвистические способы представления концептуальной информации</w:t>
      </w:r>
    </w:p>
    <w:p w14:paraId="3AD14DF0" w14:textId="113690BC" w:rsidR="00544B3E" w:rsidRPr="009541A6" w:rsidRDefault="00544B3E" w:rsidP="005A34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Концептный</w:t>
      </w:r>
      <w:proofErr w:type="spellEnd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</w:t>
      </w:r>
      <w:r w:rsidR="005A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эволюция художественного мира </w:t>
      </w: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писателя</w:t>
      </w:r>
      <w:r w:rsidR="005A3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7C9E1" w14:textId="77777777" w:rsidR="00544B3E" w:rsidRPr="009541A6" w:rsidRDefault="00544B3E" w:rsidP="00544B3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1F88079" w14:textId="77777777" w:rsidR="00544B3E" w:rsidRPr="009541A6" w:rsidRDefault="00544B3E" w:rsidP="00544B3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bCs/>
          <w:sz w:val="24"/>
          <w:szCs w:val="24"/>
        </w:rPr>
        <w:t>Методические рекомендации по подготовке к зачёту</w:t>
      </w:r>
    </w:p>
    <w:p w14:paraId="15658397" w14:textId="77777777" w:rsidR="00544B3E" w:rsidRPr="009541A6" w:rsidRDefault="00544B3E" w:rsidP="00544B3E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Зачет является формой итогового контроля знаний и умений, полученных на практических занятиях и в процессе самостоятельной работы, </w:t>
      </w:r>
      <w:r w:rsidRPr="009541A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и имеет целью проверку знаний студентов по теории и выявление навыков применения полученных знаний при решении практических задач, а также навыков самостоятельной работы с учебной и научной литературой.</w:t>
      </w:r>
    </w:p>
    <w:p w14:paraId="72760554" w14:textId="77777777" w:rsidR="00544B3E" w:rsidRPr="009541A6" w:rsidRDefault="00544B3E" w:rsidP="00544B3E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Студенты допускаются к сдаче зачета при выполнении условий:</w:t>
      </w:r>
    </w:p>
    <w:p w14:paraId="34B760AD" w14:textId="77777777" w:rsidR="00544B3E" w:rsidRPr="009541A6" w:rsidRDefault="00544B3E" w:rsidP="00544B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полностью выполнены все домашние задания; </w:t>
      </w:r>
    </w:p>
    <w:p w14:paraId="7A049BBE" w14:textId="77777777" w:rsidR="00544B3E" w:rsidRPr="009541A6" w:rsidRDefault="00544B3E" w:rsidP="00544B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успешно решены тесты (не менее 60% от максимального балла); </w:t>
      </w:r>
    </w:p>
    <w:p w14:paraId="1DD7D27E" w14:textId="77777777" w:rsidR="00544B3E" w:rsidRPr="009541A6" w:rsidRDefault="00544B3E" w:rsidP="00544B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сумма баллов по практическим занятиям не менее 50% от максимального балла.</w:t>
      </w:r>
    </w:p>
    <w:p w14:paraId="7BB2F905" w14:textId="77777777" w:rsidR="00544B3E" w:rsidRPr="009541A6" w:rsidRDefault="00544B3E" w:rsidP="00544B3E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Подготовка студента к зачету включает в себя три этапа:</w:t>
      </w:r>
    </w:p>
    <w:p w14:paraId="1C083F70" w14:textId="77777777" w:rsidR="00544B3E" w:rsidRPr="009541A6" w:rsidRDefault="00544B3E" w:rsidP="00544B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самостоятельная работа в течение семестра;</w:t>
      </w:r>
    </w:p>
    <w:p w14:paraId="037660AA" w14:textId="77777777" w:rsidR="00544B3E" w:rsidRPr="009541A6" w:rsidRDefault="00544B3E" w:rsidP="00544B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непосредственная подготовка в дни, предшествующие зачету по темам курса;</w:t>
      </w:r>
    </w:p>
    <w:p w14:paraId="6F671D57" w14:textId="77777777" w:rsidR="00544B3E" w:rsidRPr="009541A6" w:rsidRDefault="00544B3E" w:rsidP="00544B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подготовка к ответу на вопросы, содержащиеся в билетах.</w:t>
      </w:r>
    </w:p>
    <w:p w14:paraId="61DD8CA9" w14:textId="77777777" w:rsidR="00544B3E" w:rsidRPr="009541A6" w:rsidRDefault="00544B3E" w:rsidP="00544B3E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Литература для подготовки к зачету рекомендуется преподавателем.</w:t>
      </w:r>
    </w:p>
    <w:p w14:paraId="0B6A2B8E" w14:textId="77777777" w:rsidR="00544B3E" w:rsidRPr="009541A6" w:rsidRDefault="00544B3E" w:rsidP="00544B3E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Зачет проводится по вопросам, охватывающим весь пройденный материал, и одного практического задания по определенной теме. </w:t>
      </w:r>
    </w:p>
    <w:p w14:paraId="0315993E" w14:textId="77777777" w:rsidR="00544B3E" w:rsidRPr="009541A6" w:rsidRDefault="00544B3E" w:rsidP="00544B3E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По окончании ответа преподаватель может задать студенту дополнительные и уточняющие вопросы. Результаты зачета объявляются студенту после окончания ответа в день сдачи.</w:t>
      </w:r>
    </w:p>
    <w:p w14:paraId="6EA48AE8" w14:textId="0E5A444D" w:rsidR="00544B3E" w:rsidRPr="009541A6" w:rsidRDefault="00544B3E" w:rsidP="00544B3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успешной сдачи зачёта необходимо </w:t>
      </w: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основные положения и концепции в области теории грамматики текста, научиться свободно излагать содержание основных понятий, используемых в изучаемой дисциплине, а также применять полученные в ходе изучения дисциплины знания на практике.</w:t>
      </w:r>
    </w:p>
    <w:p w14:paraId="3971C6A4" w14:textId="13428270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>При подготовке используйте перечень вопросов к зачёту.</w:t>
      </w:r>
    </w:p>
    <w:p w14:paraId="5CDE62C2" w14:textId="71333F00" w:rsidR="00544B3E" w:rsidRPr="009541A6" w:rsidRDefault="00544B3E" w:rsidP="00544B3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проверить уровень освоения материала, выполните тест для самоконтроля. Соотнесите полученные результаты с приложенными ответами. Тест считается зачтённым, если правильно выполнили более 60</w:t>
      </w:r>
      <w:proofErr w:type="gramStart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%  заданий</w:t>
      </w:r>
      <w:proofErr w:type="gramEnd"/>
      <w:r w:rsidRPr="00954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1DC2B" w14:textId="77777777" w:rsidR="00544B3E" w:rsidRPr="009541A6" w:rsidRDefault="00544B3E" w:rsidP="00544B3E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Критерии оценки промежуточных результатов</w:t>
      </w:r>
      <w:r w:rsidRPr="009541A6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7E58508F" w14:textId="77777777" w:rsidR="00544B3E" w:rsidRPr="009541A6" w:rsidRDefault="00544B3E" w:rsidP="00544B3E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Зачет:</w:t>
      </w:r>
    </w:p>
    <w:bookmarkEnd w:id="0"/>
    <w:p w14:paraId="1D17705E" w14:textId="77777777" w:rsidR="00544B3E" w:rsidRPr="009541A6" w:rsidRDefault="00544B3E" w:rsidP="00544B3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A6">
        <w:rPr>
          <w:rFonts w:ascii="Times New Roman" w:eastAsia="Calibri" w:hAnsi="Times New Roman" w:cs="Times New Roman"/>
          <w:sz w:val="24"/>
          <w:szCs w:val="24"/>
        </w:rPr>
        <w:lastRenderedPageBreak/>
        <w:t>для успешной сдачи зачета студент должен выполнить все виды работы, включенные в программу, и продемонстрировать при этом достаточный уровень знаний теоретических основ дисциплины, так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273E87B6" w14:textId="77777777" w:rsidR="00544B3E" w:rsidRPr="009541A6" w:rsidRDefault="00544B3E" w:rsidP="00544B3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A6">
        <w:rPr>
          <w:rFonts w:ascii="Times New Roman" w:eastAsia="Calibri" w:hAnsi="Times New Roman" w:cs="Times New Roman"/>
          <w:sz w:val="24"/>
          <w:szCs w:val="24"/>
        </w:rPr>
        <w:t xml:space="preserve">зачет может быть получен и в случае, когда студент обучающийся показывает высокий, средний или пороговый уровень </w:t>
      </w:r>
      <w:proofErr w:type="spellStart"/>
      <w:r w:rsidRPr="009541A6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9541A6">
        <w:rPr>
          <w:rFonts w:ascii="Times New Roman" w:eastAsia="Calibri" w:hAnsi="Times New Roman" w:cs="Times New Roman"/>
          <w:sz w:val="24"/>
          <w:szCs w:val="24"/>
        </w:rPr>
        <w:t xml:space="preserve"> компетенций, т.е. демонстрирует знания на уровне воспроизведения и объяснения информации, интеллектуальные навыки решения простых задач;</w:t>
      </w:r>
    </w:p>
    <w:p w14:paraId="24E9287C" w14:textId="77777777" w:rsidR="00544B3E" w:rsidRPr="009541A6" w:rsidRDefault="00544B3E" w:rsidP="00544B3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A6">
        <w:rPr>
          <w:rFonts w:ascii="Times New Roman" w:eastAsia="Calibri" w:hAnsi="Times New Roman" w:cs="Times New Roman"/>
          <w:sz w:val="24"/>
          <w:szCs w:val="24"/>
        </w:rPr>
        <w:t>зачет не может быть получен, если результат обучения не достигнут,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FC2EEF2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45581D9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Показатели и критерии оценивания реферата:</w:t>
      </w:r>
    </w:p>
    <w:p w14:paraId="2F6323B2" w14:textId="77777777" w:rsidR="00544B3E" w:rsidRPr="009541A6" w:rsidRDefault="00544B3E" w:rsidP="00544B3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– на оценку </w:t>
      </w: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 xml:space="preserve">«зачтено» </w:t>
      </w:r>
      <w:r w:rsidRPr="009541A6">
        <w:rPr>
          <w:rFonts w:ascii="Times New Roman" w:eastAsiaTheme="minorEastAsia" w:hAnsi="Times New Roman" w:cs="Times New Roman"/>
          <w:sz w:val="24"/>
          <w:szCs w:val="24"/>
        </w:rPr>
        <w:t>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095D308B" w14:textId="77777777" w:rsidR="00544B3E" w:rsidRDefault="00544B3E" w:rsidP="00544B3E">
      <w:pPr>
        <w:spacing w:after="200" w:line="276" w:lineRule="auto"/>
      </w:pP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– на оценку </w:t>
      </w:r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«</w:t>
      </w:r>
      <w:proofErr w:type="spellStart"/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незачтено</w:t>
      </w:r>
      <w:proofErr w:type="spellEnd"/>
      <w:r w:rsidRPr="009541A6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  <w:r w:rsidRPr="009541A6">
        <w:rPr>
          <w:rFonts w:ascii="Times New Roman" w:eastAsiaTheme="minorEastAsia" w:hAnsi="Times New Roman" w:cs="Times New Roman"/>
          <w:sz w:val="24"/>
          <w:szCs w:val="24"/>
        </w:rPr>
        <w:t xml:space="preserve">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571C05E8" w14:textId="77777777" w:rsidR="00544B3E" w:rsidRDefault="00544B3E" w:rsidP="00544B3E"/>
    <w:p w14:paraId="691B8512" w14:textId="77777777" w:rsidR="00544B3E" w:rsidRDefault="00544B3E" w:rsidP="00544B3E"/>
    <w:sectPr w:rsidR="0054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370EA"/>
    <w:multiLevelType w:val="hybridMultilevel"/>
    <w:tmpl w:val="5024EF7C"/>
    <w:lvl w:ilvl="0" w:tplc="EC62FE24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58186832"/>
    <w:multiLevelType w:val="hybridMultilevel"/>
    <w:tmpl w:val="063EE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C2D3FDE"/>
    <w:multiLevelType w:val="hybridMultilevel"/>
    <w:tmpl w:val="DCA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740C"/>
    <w:multiLevelType w:val="hybridMultilevel"/>
    <w:tmpl w:val="967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8E"/>
    <w:rsid w:val="000143D4"/>
    <w:rsid w:val="001C36CA"/>
    <w:rsid w:val="00544B3E"/>
    <w:rsid w:val="005A34C4"/>
    <w:rsid w:val="005C6EAA"/>
    <w:rsid w:val="00863AE1"/>
    <w:rsid w:val="009434D7"/>
    <w:rsid w:val="00B47D8E"/>
    <w:rsid w:val="00E4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FF9C"/>
  <w15:docId w15:val="{93C84183-997A-4D52-B287-99099525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AE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43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4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328.pdf&amp;show=dcatalogues/1/1138400/3328.pdf&amp;view=true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hyperlink" Target="https://magtu.informsystema.ru/uploader/fileUpload?name=2359.pdf&amp;show=dcatalogues/1/1130006/2359.pdf&amp;view=true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4004.pdf&amp;show=dcatalogues/1/1532633/4004.pdf&amp;view=tru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716.pdf&amp;show=dcatalogues/1/1132003/2716.pdf&amp;view=true" TargetMode="External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2.pdf&amp;show=dcatalogues/1/1139109/3362.pdf&amp;view=true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7013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Anna</cp:lastModifiedBy>
  <cp:revision>3</cp:revision>
  <dcterms:created xsi:type="dcterms:W3CDTF">2020-11-07T18:28:00Z</dcterms:created>
  <dcterms:modified xsi:type="dcterms:W3CDTF">2020-11-22T20:28:00Z</dcterms:modified>
</cp:coreProperties>
</file>