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F3F" w:rsidRDefault="0094486E">
      <w:pPr>
        <w:rPr>
          <w:sz w:val="0"/>
          <w:szCs w:val="0"/>
        </w:rPr>
      </w:pPr>
      <w:r>
        <w:rPr>
          <w:noProof/>
          <w:lang w:val="ru-RU" w:eastAsia="ru-RU"/>
        </w:rPr>
        <w:drawing>
          <wp:inline distT="0" distB="0" distL="0" distR="0">
            <wp:extent cx="5941060" cy="8291941"/>
            <wp:effectExtent l="19050" t="0" r="2540" b="0"/>
            <wp:docPr id="2" name="Рисунок 1" descr="F:\ГМУиУП\РПД_аккредитация\Рабочие программы\РПД_2020\38.03.04 ГМУ\СКАНЫ_ДИСТАНТЫ\УПРАВЛЕНЧЕСКИЕ РЕШЕНИЯ_Д_ГМ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ГМУиУП\РПД_аккредитация\Рабочие программы\РПД_2020\38.03.04 ГМУ\СКАНЫ_ДИСТАНТЫ\УПРАВЛЕНЧЕСКИЕ РЕШЕНИЯ_Д_ГМУ.jpg"/>
                    <pic:cNvPicPr>
                      <a:picLocks noChangeAspect="1" noChangeArrowheads="1"/>
                    </pic:cNvPicPr>
                  </pic:nvPicPr>
                  <pic:blipFill>
                    <a:blip r:embed="rId5"/>
                    <a:srcRect/>
                    <a:stretch>
                      <a:fillRect/>
                    </a:stretch>
                  </pic:blipFill>
                  <pic:spPr bwMode="auto">
                    <a:xfrm>
                      <a:off x="0" y="0"/>
                      <a:ext cx="5941060" cy="8291941"/>
                    </a:xfrm>
                    <a:prstGeom prst="rect">
                      <a:avLst/>
                    </a:prstGeom>
                    <a:noFill/>
                    <a:ln w="9525">
                      <a:noFill/>
                      <a:miter lim="800000"/>
                      <a:headEnd/>
                      <a:tailEnd/>
                    </a:ln>
                  </pic:spPr>
                </pic:pic>
              </a:graphicData>
            </a:graphic>
          </wp:inline>
        </w:drawing>
      </w:r>
    </w:p>
    <w:p w:rsidR="00E03F3F" w:rsidRDefault="0036101B">
      <w:pPr>
        <w:rPr>
          <w:sz w:val="0"/>
          <w:szCs w:val="0"/>
        </w:rPr>
      </w:pPr>
      <w:r w:rsidRPr="0036101B">
        <w:rPr>
          <w:noProof/>
          <w:lang w:val="ru-RU" w:eastAsia="ru-RU"/>
        </w:rPr>
        <w:lastRenderedPageBreak/>
        <w:drawing>
          <wp:inline distT="0" distB="0" distL="0" distR="0">
            <wp:extent cx="5941060" cy="8291941"/>
            <wp:effectExtent l="19050" t="0" r="2540" b="0"/>
            <wp:docPr id="32" name="Рисунок 1" descr="D:\ГМУиУП\РПД_аккредитация\Рабочие программы\РПД_2019\Сканы_титулы_2019\ГМУ_Зиновье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ГМУиУП\РПД_аккредитация\Рабочие программы\РПД_2019\Сканы_титулы_2019\ГМУ_Зиновьева.jpg"/>
                    <pic:cNvPicPr>
                      <a:picLocks noChangeAspect="1" noChangeArrowheads="1"/>
                    </pic:cNvPicPr>
                  </pic:nvPicPr>
                  <pic:blipFill>
                    <a:blip r:embed="rId6"/>
                    <a:srcRect/>
                    <a:stretch>
                      <a:fillRect/>
                    </a:stretch>
                  </pic:blipFill>
                  <pic:spPr bwMode="auto">
                    <a:xfrm>
                      <a:off x="0" y="0"/>
                      <a:ext cx="5941060" cy="8291941"/>
                    </a:xfrm>
                    <a:prstGeom prst="rect">
                      <a:avLst/>
                    </a:prstGeom>
                    <a:noFill/>
                    <a:ln w="9525">
                      <a:noFill/>
                      <a:miter lim="800000"/>
                      <a:headEnd/>
                      <a:tailEnd/>
                    </a:ln>
                  </pic:spPr>
                </pic:pic>
              </a:graphicData>
            </a:graphic>
          </wp:inline>
        </w:drawing>
      </w:r>
    </w:p>
    <w:p w:rsidR="0036101B" w:rsidRDefault="0036101B">
      <w:pPr>
        <w:rPr>
          <w:sz w:val="0"/>
          <w:szCs w:val="0"/>
        </w:rPr>
      </w:pPr>
    </w:p>
    <w:p w:rsidR="0036101B" w:rsidRDefault="0036101B">
      <w:pPr>
        <w:rPr>
          <w:sz w:val="0"/>
          <w:szCs w:val="0"/>
        </w:rPr>
      </w:pPr>
    </w:p>
    <w:p w:rsidR="0036101B" w:rsidRDefault="0036101B">
      <w:pPr>
        <w:rPr>
          <w:sz w:val="0"/>
          <w:szCs w:val="0"/>
        </w:rPr>
      </w:pPr>
    </w:p>
    <w:p w:rsidR="0036101B" w:rsidRDefault="0036101B">
      <w:pPr>
        <w:rPr>
          <w:sz w:val="0"/>
          <w:szCs w:val="0"/>
        </w:rPr>
      </w:pPr>
    </w:p>
    <w:p w:rsidR="0036101B" w:rsidRDefault="0036101B">
      <w:pPr>
        <w:rPr>
          <w:sz w:val="0"/>
          <w:szCs w:val="0"/>
        </w:rPr>
      </w:pPr>
    </w:p>
    <w:p w:rsidR="0036101B" w:rsidRDefault="0036101B">
      <w:pPr>
        <w:rPr>
          <w:sz w:val="0"/>
          <w:szCs w:val="0"/>
        </w:rPr>
      </w:pPr>
    </w:p>
    <w:p w:rsidR="0036101B" w:rsidRPr="0036101B" w:rsidRDefault="0036101B">
      <w:pPr>
        <w:rPr>
          <w:sz w:val="0"/>
          <w:szCs w:val="0"/>
        </w:rPr>
      </w:pPr>
    </w:p>
    <w:tbl>
      <w:tblPr>
        <w:tblW w:w="0" w:type="auto"/>
        <w:tblCellMar>
          <w:left w:w="0" w:type="dxa"/>
          <w:right w:w="0" w:type="dxa"/>
        </w:tblCellMar>
        <w:tblLook w:val="04A0"/>
      </w:tblPr>
      <w:tblGrid>
        <w:gridCol w:w="3119"/>
        <w:gridCol w:w="6252"/>
      </w:tblGrid>
      <w:tr w:rsidR="00E03F3F">
        <w:trPr>
          <w:trHeight w:hRule="exact" w:val="285"/>
        </w:trPr>
        <w:tc>
          <w:tcPr>
            <w:tcW w:w="9370" w:type="dxa"/>
            <w:gridSpan w:val="2"/>
            <w:shd w:val="clear" w:color="000000" w:fill="FFFFFF"/>
            <w:tcMar>
              <w:left w:w="34" w:type="dxa"/>
              <w:right w:w="34" w:type="dxa"/>
            </w:tcMar>
          </w:tcPr>
          <w:p w:rsidR="00E03F3F" w:rsidRDefault="0094486E">
            <w:pPr>
              <w:spacing w:after="0" w:line="240" w:lineRule="auto"/>
              <w:rPr>
                <w:sz w:val="24"/>
                <w:szCs w:val="24"/>
              </w:rPr>
            </w:pPr>
            <w:r>
              <w:rPr>
                <w:rFonts w:ascii="Times New Roman" w:hAnsi="Times New Roman" w:cs="Times New Roman"/>
                <w:b/>
                <w:color w:val="000000"/>
                <w:sz w:val="24"/>
                <w:szCs w:val="24"/>
              </w:rPr>
              <w:lastRenderedPageBreak/>
              <w:t>Лист</w:t>
            </w:r>
            <w:r>
              <w:t xml:space="preserve"> </w:t>
            </w:r>
            <w:r>
              <w:rPr>
                <w:rFonts w:ascii="Times New Roman" w:hAnsi="Times New Roman" w:cs="Times New Roman"/>
                <w:b/>
                <w:color w:val="000000"/>
                <w:sz w:val="24"/>
                <w:szCs w:val="24"/>
              </w:rPr>
              <w:t>актуализации</w:t>
            </w:r>
            <w:r>
              <w:t xml:space="preserve"> </w:t>
            </w:r>
            <w:r>
              <w:rPr>
                <w:rFonts w:ascii="Times New Roman" w:hAnsi="Times New Roman" w:cs="Times New Roman"/>
                <w:b/>
                <w:color w:val="000000"/>
                <w:sz w:val="24"/>
                <w:szCs w:val="24"/>
              </w:rPr>
              <w:t>рабочей</w:t>
            </w:r>
            <w:r>
              <w:t xml:space="preserve"> </w:t>
            </w:r>
            <w:r>
              <w:rPr>
                <w:rFonts w:ascii="Times New Roman" w:hAnsi="Times New Roman" w:cs="Times New Roman"/>
                <w:b/>
                <w:color w:val="000000"/>
                <w:sz w:val="24"/>
                <w:szCs w:val="24"/>
              </w:rPr>
              <w:t>программы</w:t>
            </w:r>
            <w:r>
              <w:t xml:space="preserve"> </w:t>
            </w:r>
          </w:p>
        </w:tc>
      </w:tr>
      <w:tr w:rsidR="00E03F3F">
        <w:trPr>
          <w:trHeight w:hRule="exact" w:val="131"/>
        </w:trPr>
        <w:tc>
          <w:tcPr>
            <w:tcW w:w="3119" w:type="dxa"/>
          </w:tcPr>
          <w:p w:rsidR="00E03F3F" w:rsidRDefault="00E03F3F"/>
        </w:tc>
        <w:tc>
          <w:tcPr>
            <w:tcW w:w="6238" w:type="dxa"/>
          </w:tcPr>
          <w:p w:rsidR="00E03F3F" w:rsidRDefault="00E03F3F"/>
        </w:tc>
      </w:tr>
      <w:tr w:rsidR="00E03F3F">
        <w:trPr>
          <w:trHeight w:hRule="exact" w:val="14"/>
        </w:trPr>
        <w:tc>
          <w:tcPr>
            <w:tcW w:w="9370" w:type="dxa"/>
            <w:gridSpan w:val="2"/>
            <w:tcBorders>
              <w:top w:val="single" w:sz="8" w:space="0" w:color="000000"/>
            </w:tcBorders>
            <w:shd w:val="clear" w:color="FFFFFF" w:fill="FFFFFF"/>
            <w:tcMar>
              <w:left w:w="4" w:type="dxa"/>
              <w:right w:w="4" w:type="dxa"/>
            </w:tcMar>
          </w:tcPr>
          <w:p w:rsidR="00E03F3F" w:rsidRDefault="00E03F3F"/>
        </w:tc>
      </w:tr>
      <w:tr w:rsidR="00E03F3F">
        <w:trPr>
          <w:trHeight w:hRule="exact" w:val="13"/>
        </w:trPr>
        <w:tc>
          <w:tcPr>
            <w:tcW w:w="3119" w:type="dxa"/>
          </w:tcPr>
          <w:p w:rsidR="00E03F3F" w:rsidRDefault="00E03F3F"/>
        </w:tc>
        <w:tc>
          <w:tcPr>
            <w:tcW w:w="6238" w:type="dxa"/>
          </w:tcPr>
          <w:p w:rsidR="00E03F3F" w:rsidRDefault="00E03F3F"/>
        </w:tc>
      </w:tr>
      <w:tr w:rsidR="00E03F3F">
        <w:trPr>
          <w:trHeight w:hRule="exact" w:val="14"/>
        </w:trPr>
        <w:tc>
          <w:tcPr>
            <w:tcW w:w="9370" w:type="dxa"/>
            <w:gridSpan w:val="2"/>
            <w:tcBorders>
              <w:top w:val="single" w:sz="8" w:space="0" w:color="000000"/>
            </w:tcBorders>
            <w:shd w:val="clear" w:color="FFFFFF" w:fill="FFFFFF"/>
            <w:tcMar>
              <w:left w:w="4" w:type="dxa"/>
              <w:right w:w="4" w:type="dxa"/>
            </w:tcMar>
          </w:tcPr>
          <w:p w:rsidR="00E03F3F" w:rsidRDefault="00E03F3F"/>
        </w:tc>
      </w:tr>
      <w:tr w:rsidR="00E03F3F">
        <w:trPr>
          <w:trHeight w:hRule="exact" w:val="96"/>
        </w:trPr>
        <w:tc>
          <w:tcPr>
            <w:tcW w:w="3119" w:type="dxa"/>
          </w:tcPr>
          <w:p w:rsidR="00E03F3F" w:rsidRDefault="00E03F3F"/>
        </w:tc>
        <w:tc>
          <w:tcPr>
            <w:tcW w:w="6238" w:type="dxa"/>
          </w:tcPr>
          <w:p w:rsidR="00E03F3F" w:rsidRDefault="00E03F3F"/>
        </w:tc>
      </w:tr>
      <w:tr w:rsidR="00E03F3F" w:rsidRPr="0036101B">
        <w:trPr>
          <w:trHeight w:hRule="exact" w:val="555"/>
        </w:trPr>
        <w:tc>
          <w:tcPr>
            <w:tcW w:w="9370" w:type="dxa"/>
            <w:gridSpan w:val="2"/>
            <w:shd w:val="clear" w:color="000000" w:fill="FFFFFF"/>
            <w:tcMar>
              <w:left w:w="34" w:type="dxa"/>
              <w:right w:w="34" w:type="dxa"/>
            </w:tcMar>
          </w:tcPr>
          <w:p w:rsidR="00E03F3F" w:rsidRPr="0036101B" w:rsidRDefault="0094486E">
            <w:pPr>
              <w:spacing w:after="0" w:line="240" w:lineRule="auto"/>
              <w:rPr>
                <w:sz w:val="24"/>
                <w:szCs w:val="24"/>
                <w:lang w:val="ru-RU"/>
              </w:rPr>
            </w:pPr>
            <w:r w:rsidRPr="0036101B">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Государственного муниципального управления и управления персоналом</w:t>
            </w:r>
          </w:p>
        </w:tc>
      </w:tr>
      <w:tr w:rsidR="00E03F3F" w:rsidRPr="0036101B">
        <w:trPr>
          <w:trHeight w:hRule="exact" w:val="138"/>
        </w:trPr>
        <w:tc>
          <w:tcPr>
            <w:tcW w:w="3119" w:type="dxa"/>
          </w:tcPr>
          <w:p w:rsidR="00E03F3F" w:rsidRPr="0036101B" w:rsidRDefault="00E03F3F">
            <w:pPr>
              <w:rPr>
                <w:lang w:val="ru-RU"/>
              </w:rPr>
            </w:pPr>
          </w:p>
        </w:tc>
        <w:tc>
          <w:tcPr>
            <w:tcW w:w="6238" w:type="dxa"/>
          </w:tcPr>
          <w:p w:rsidR="00E03F3F" w:rsidRPr="0036101B" w:rsidRDefault="00E03F3F">
            <w:pPr>
              <w:rPr>
                <w:lang w:val="ru-RU"/>
              </w:rPr>
            </w:pPr>
          </w:p>
        </w:tc>
      </w:tr>
      <w:tr w:rsidR="00E03F3F" w:rsidRPr="0036101B">
        <w:trPr>
          <w:trHeight w:hRule="exact" w:val="555"/>
        </w:trPr>
        <w:tc>
          <w:tcPr>
            <w:tcW w:w="3119" w:type="dxa"/>
          </w:tcPr>
          <w:p w:rsidR="00E03F3F" w:rsidRPr="0036101B" w:rsidRDefault="00E03F3F">
            <w:pPr>
              <w:rPr>
                <w:lang w:val="ru-RU"/>
              </w:rPr>
            </w:pPr>
          </w:p>
        </w:tc>
        <w:tc>
          <w:tcPr>
            <w:tcW w:w="6252" w:type="dxa"/>
            <w:shd w:val="clear" w:color="000000" w:fill="FFFFFF"/>
            <w:tcMar>
              <w:left w:w="34" w:type="dxa"/>
              <w:right w:w="34" w:type="dxa"/>
            </w:tcMar>
          </w:tcPr>
          <w:p w:rsidR="00E03F3F" w:rsidRPr="0036101B" w:rsidRDefault="0094486E">
            <w:pPr>
              <w:spacing w:after="0" w:line="240" w:lineRule="auto"/>
              <w:rPr>
                <w:sz w:val="24"/>
                <w:szCs w:val="24"/>
                <w:lang w:val="ru-RU"/>
              </w:rPr>
            </w:pPr>
            <w:r w:rsidRPr="0036101B">
              <w:rPr>
                <w:rFonts w:ascii="Times New Roman" w:hAnsi="Times New Roman" w:cs="Times New Roman"/>
                <w:color w:val="000000"/>
                <w:sz w:val="24"/>
                <w:szCs w:val="24"/>
                <w:lang w:val="ru-RU"/>
              </w:rPr>
              <w:t>Протокол от  __ __________ 20__ г.  №  __</w:t>
            </w:r>
          </w:p>
          <w:p w:rsidR="00E03F3F" w:rsidRPr="0036101B" w:rsidRDefault="0094486E">
            <w:pPr>
              <w:spacing w:after="0" w:line="240" w:lineRule="auto"/>
              <w:rPr>
                <w:sz w:val="24"/>
                <w:szCs w:val="24"/>
                <w:lang w:val="ru-RU"/>
              </w:rPr>
            </w:pPr>
            <w:r w:rsidRPr="0036101B">
              <w:rPr>
                <w:rFonts w:ascii="Times New Roman" w:hAnsi="Times New Roman" w:cs="Times New Roman"/>
                <w:color w:val="000000"/>
                <w:sz w:val="24"/>
                <w:szCs w:val="24"/>
                <w:lang w:val="ru-RU"/>
              </w:rPr>
              <w:t>Зав. кафедрой  _________________  Н.Р. Балынская</w:t>
            </w:r>
          </w:p>
        </w:tc>
      </w:tr>
      <w:tr w:rsidR="00E03F3F" w:rsidRPr="0036101B">
        <w:trPr>
          <w:trHeight w:hRule="exact" w:val="277"/>
        </w:trPr>
        <w:tc>
          <w:tcPr>
            <w:tcW w:w="3119" w:type="dxa"/>
          </w:tcPr>
          <w:p w:rsidR="00E03F3F" w:rsidRPr="0036101B" w:rsidRDefault="00E03F3F">
            <w:pPr>
              <w:rPr>
                <w:lang w:val="ru-RU"/>
              </w:rPr>
            </w:pPr>
          </w:p>
        </w:tc>
        <w:tc>
          <w:tcPr>
            <w:tcW w:w="6238" w:type="dxa"/>
          </w:tcPr>
          <w:p w:rsidR="00E03F3F" w:rsidRPr="0036101B" w:rsidRDefault="00E03F3F">
            <w:pPr>
              <w:rPr>
                <w:lang w:val="ru-RU"/>
              </w:rPr>
            </w:pPr>
          </w:p>
        </w:tc>
      </w:tr>
      <w:tr w:rsidR="00E03F3F" w:rsidRPr="0036101B">
        <w:trPr>
          <w:trHeight w:hRule="exact" w:val="14"/>
        </w:trPr>
        <w:tc>
          <w:tcPr>
            <w:tcW w:w="9370" w:type="dxa"/>
            <w:gridSpan w:val="2"/>
            <w:tcBorders>
              <w:top w:val="single" w:sz="8" w:space="0" w:color="000000"/>
            </w:tcBorders>
            <w:shd w:val="clear" w:color="FFFFFF" w:fill="FFFFFF"/>
            <w:tcMar>
              <w:left w:w="4" w:type="dxa"/>
              <w:right w:w="4" w:type="dxa"/>
            </w:tcMar>
          </w:tcPr>
          <w:p w:rsidR="00E03F3F" w:rsidRPr="0036101B" w:rsidRDefault="00E03F3F">
            <w:pPr>
              <w:rPr>
                <w:lang w:val="ru-RU"/>
              </w:rPr>
            </w:pPr>
          </w:p>
        </w:tc>
      </w:tr>
      <w:tr w:rsidR="00E03F3F" w:rsidRPr="0036101B">
        <w:trPr>
          <w:trHeight w:hRule="exact" w:val="13"/>
        </w:trPr>
        <w:tc>
          <w:tcPr>
            <w:tcW w:w="3119" w:type="dxa"/>
          </w:tcPr>
          <w:p w:rsidR="00E03F3F" w:rsidRPr="0036101B" w:rsidRDefault="00E03F3F">
            <w:pPr>
              <w:rPr>
                <w:lang w:val="ru-RU"/>
              </w:rPr>
            </w:pPr>
          </w:p>
        </w:tc>
        <w:tc>
          <w:tcPr>
            <w:tcW w:w="6238" w:type="dxa"/>
          </w:tcPr>
          <w:p w:rsidR="00E03F3F" w:rsidRPr="0036101B" w:rsidRDefault="00E03F3F">
            <w:pPr>
              <w:rPr>
                <w:lang w:val="ru-RU"/>
              </w:rPr>
            </w:pPr>
          </w:p>
        </w:tc>
      </w:tr>
      <w:tr w:rsidR="00E03F3F" w:rsidRPr="0036101B">
        <w:trPr>
          <w:trHeight w:hRule="exact" w:val="14"/>
        </w:trPr>
        <w:tc>
          <w:tcPr>
            <w:tcW w:w="9370" w:type="dxa"/>
            <w:gridSpan w:val="2"/>
            <w:tcBorders>
              <w:top w:val="single" w:sz="8" w:space="0" w:color="000000"/>
            </w:tcBorders>
            <w:shd w:val="clear" w:color="FFFFFF" w:fill="FFFFFF"/>
            <w:tcMar>
              <w:left w:w="4" w:type="dxa"/>
              <w:right w:w="4" w:type="dxa"/>
            </w:tcMar>
          </w:tcPr>
          <w:p w:rsidR="00E03F3F" w:rsidRPr="0036101B" w:rsidRDefault="00E03F3F">
            <w:pPr>
              <w:rPr>
                <w:lang w:val="ru-RU"/>
              </w:rPr>
            </w:pPr>
          </w:p>
        </w:tc>
      </w:tr>
      <w:tr w:rsidR="00E03F3F" w:rsidRPr="0036101B">
        <w:trPr>
          <w:trHeight w:hRule="exact" w:val="96"/>
        </w:trPr>
        <w:tc>
          <w:tcPr>
            <w:tcW w:w="3119" w:type="dxa"/>
          </w:tcPr>
          <w:p w:rsidR="00E03F3F" w:rsidRPr="0036101B" w:rsidRDefault="00E03F3F">
            <w:pPr>
              <w:rPr>
                <w:lang w:val="ru-RU"/>
              </w:rPr>
            </w:pPr>
          </w:p>
        </w:tc>
        <w:tc>
          <w:tcPr>
            <w:tcW w:w="6238" w:type="dxa"/>
          </w:tcPr>
          <w:p w:rsidR="00E03F3F" w:rsidRPr="0036101B" w:rsidRDefault="00E03F3F">
            <w:pPr>
              <w:rPr>
                <w:lang w:val="ru-RU"/>
              </w:rPr>
            </w:pPr>
          </w:p>
        </w:tc>
      </w:tr>
      <w:tr w:rsidR="00E03F3F" w:rsidRPr="0036101B">
        <w:trPr>
          <w:trHeight w:hRule="exact" w:val="555"/>
        </w:trPr>
        <w:tc>
          <w:tcPr>
            <w:tcW w:w="9370" w:type="dxa"/>
            <w:gridSpan w:val="2"/>
            <w:shd w:val="clear" w:color="000000" w:fill="FFFFFF"/>
            <w:tcMar>
              <w:left w:w="34" w:type="dxa"/>
              <w:right w:w="34" w:type="dxa"/>
            </w:tcMar>
          </w:tcPr>
          <w:p w:rsidR="00E03F3F" w:rsidRPr="0036101B" w:rsidRDefault="0094486E">
            <w:pPr>
              <w:spacing w:after="0" w:line="240" w:lineRule="auto"/>
              <w:rPr>
                <w:sz w:val="24"/>
                <w:szCs w:val="24"/>
                <w:lang w:val="ru-RU"/>
              </w:rPr>
            </w:pPr>
            <w:r w:rsidRPr="0036101B">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Государственного муниципального управления и управления персоналом</w:t>
            </w:r>
          </w:p>
        </w:tc>
      </w:tr>
      <w:tr w:rsidR="00E03F3F" w:rsidRPr="0036101B">
        <w:trPr>
          <w:trHeight w:hRule="exact" w:val="138"/>
        </w:trPr>
        <w:tc>
          <w:tcPr>
            <w:tcW w:w="3119" w:type="dxa"/>
          </w:tcPr>
          <w:p w:rsidR="00E03F3F" w:rsidRPr="0036101B" w:rsidRDefault="00E03F3F">
            <w:pPr>
              <w:rPr>
                <w:lang w:val="ru-RU"/>
              </w:rPr>
            </w:pPr>
          </w:p>
        </w:tc>
        <w:tc>
          <w:tcPr>
            <w:tcW w:w="6238" w:type="dxa"/>
          </w:tcPr>
          <w:p w:rsidR="00E03F3F" w:rsidRPr="0036101B" w:rsidRDefault="00E03F3F">
            <w:pPr>
              <w:rPr>
                <w:lang w:val="ru-RU"/>
              </w:rPr>
            </w:pPr>
          </w:p>
        </w:tc>
      </w:tr>
      <w:tr w:rsidR="00E03F3F" w:rsidRPr="0036101B">
        <w:trPr>
          <w:trHeight w:hRule="exact" w:val="555"/>
        </w:trPr>
        <w:tc>
          <w:tcPr>
            <w:tcW w:w="3119" w:type="dxa"/>
          </w:tcPr>
          <w:p w:rsidR="00E03F3F" w:rsidRPr="0036101B" w:rsidRDefault="00E03F3F">
            <w:pPr>
              <w:rPr>
                <w:lang w:val="ru-RU"/>
              </w:rPr>
            </w:pPr>
          </w:p>
        </w:tc>
        <w:tc>
          <w:tcPr>
            <w:tcW w:w="6252" w:type="dxa"/>
            <w:shd w:val="clear" w:color="000000" w:fill="FFFFFF"/>
            <w:tcMar>
              <w:left w:w="34" w:type="dxa"/>
              <w:right w:w="34" w:type="dxa"/>
            </w:tcMar>
          </w:tcPr>
          <w:p w:rsidR="00E03F3F" w:rsidRPr="0036101B" w:rsidRDefault="0094486E">
            <w:pPr>
              <w:spacing w:after="0" w:line="240" w:lineRule="auto"/>
              <w:rPr>
                <w:sz w:val="24"/>
                <w:szCs w:val="24"/>
                <w:lang w:val="ru-RU"/>
              </w:rPr>
            </w:pPr>
            <w:r w:rsidRPr="0036101B">
              <w:rPr>
                <w:rFonts w:ascii="Times New Roman" w:hAnsi="Times New Roman" w:cs="Times New Roman"/>
                <w:color w:val="000000"/>
                <w:sz w:val="24"/>
                <w:szCs w:val="24"/>
                <w:lang w:val="ru-RU"/>
              </w:rPr>
              <w:t>Протокол от  __ __________ 20__ г.  №  __</w:t>
            </w:r>
          </w:p>
          <w:p w:rsidR="00E03F3F" w:rsidRPr="0036101B" w:rsidRDefault="0094486E">
            <w:pPr>
              <w:spacing w:after="0" w:line="240" w:lineRule="auto"/>
              <w:rPr>
                <w:sz w:val="24"/>
                <w:szCs w:val="24"/>
                <w:lang w:val="ru-RU"/>
              </w:rPr>
            </w:pPr>
            <w:r w:rsidRPr="0036101B">
              <w:rPr>
                <w:rFonts w:ascii="Times New Roman" w:hAnsi="Times New Roman" w:cs="Times New Roman"/>
                <w:color w:val="000000"/>
                <w:sz w:val="24"/>
                <w:szCs w:val="24"/>
                <w:lang w:val="ru-RU"/>
              </w:rPr>
              <w:t>Зав. кафедрой  _________________  Н.Р. Балынская</w:t>
            </w:r>
          </w:p>
        </w:tc>
      </w:tr>
      <w:tr w:rsidR="00E03F3F" w:rsidRPr="0036101B">
        <w:trPr>
          <w:trHeight w:hRule="exact" w:val="277"/>
        </w:trPr>
        <w:tc>
          <w:tcPr>
            <w:tcW w:w="3119" w:type="dxa"/>
          </w:tcPr>
          <w:p w:rsidR="00E03F3F" w:rsidRPr="0036101B" w:rsidRDefault="00E03F3F">
            <w:pPr>
              <w:rPr>
                <w:lang w:val="ru-RU"/>
              </w:rPr>
            </w:pPr>
          </w:p>
        </w:tc>
        <w:tc>
          <w:tcPr>
            <w:tcW w:w="6238" w:type="dxa"/>
          </w:tcPr>
          <w:p w:rsidR="00E03F3F" w:rsidRPr="0036101B" w:rsidRDefault="00E03F3F">
            <w:pPr>
              <w:rPr>
                <w:lang w:val="ru-RU"/>
              </w:rPr>
            </w:pPr>
          </w:p>
        </w:tc>
      </w:tr>
      <w:tr w:rsidR="00E03F3F" w:rsidRPr="0036101B">
        <w:trPr>
          <w:trHeight w:hRule="exact" w:val="14"/>
        </w:trPr>
        <w:tc>
          <w:tcPr>
            <w:tcW w:w="9370" w:type="dxa"/>
            <w:gridSpan w:val="2"/>
            <w:tcBorders>
              <w:top w:val="single" w:sz="8" w:space="0" w:color="000000"/>
            </w:tcBorders>
            <w:shd w:val="clear" w:color="FFFFFF" w:fill="FFFFFF"/>
            <w:tcMar>
              <w:left w:w="4" w:type="dxa"/>
              <w:right w:w="4" w:type="dxa"/>
            </w:tcMar>
          </w:tcPr>
          <w:p w:rsidR="00E03F3F" w:rsidRPr="0036101B" w:rsidRDefault="00E03F3F">
            <w:pPr>
              <w:rPr>
                <w:lang w:val="ru-RU"/>
              </w:rPr>
            </w:pPr>
          </w:p>
        </w:tc>
      </w:tr>
      <w:tr w:rsidR="00E03F3F" w:rsidRPr="0036101B">
        <w:trPr>
          <w:trHeight w:hRule="exact" w:val="13"/>
        </w:trPr>
        <w:tc>
          <w:tcPr>
            <w:tcW w:w="3119" w:type="dxa"/>
          </w:tcPr>
          <w:p w:rsidR="00E03F3F" w:rsidRPr="0036101B" w:rsidRDefault="00E03F3F">
            <w:pPr>
              <w:rPr>
                <w:lang w:val="ru-RU"/>
              </w:rPr>
            </w:pPr>
          </w:p>
        </w:tc>
        <w:tc>
          <w:tcPr>
            <w:tcW w:w="6238" w:type="dxa"/>
          </w:tcPr>
          <w:p w:rsidR="00E03F3F" w:rsidRPr="0036101B" w:rsidRDefault="00E03F3F">
            <w:pPr>
              <w:rPr>
                <w:lang w:val="ru-RU"/>
              </w:rPr>
            </w:pPr>
          </w:p>
        </w:tc>
      </w:tr>
      <w:tr w:rsidR="00E03F3F" w:rsidRPr="0036101B">
        <w:trPr>
          <w:trHeight w:hRule="exact" w:val="14"/>
        </w:trPr>
        <w:tc>
          <w:tcPr>
            <w:tcW w:w="9370" w:type="dxa"/>
            <w:gridSpan w:val="2"/>
            <w:tcBorders>
              <w:top w:val="single" w:sz="8" w:space="0" w:color="000000"/>
            </w:tcBorders>
            <w:shd w:val="clear" w:color="FFFFFF" w:fill="FFFFFF"/>
            <w:tcMar>
              <w:left w:w="4" w:type="dxa"/>
              <w:right w:w="4" w:type="dxa"/>
            </w:tcMar>
          </w:tcPr>
          <w:p w:rsidR="00E03F3F" w:rsidRPr="0036101B" w:rsidRDefault="00E03F3F">
            <w:pPr>
              <w:rPr>
                <w:lang w:val="ru-RU"/>
              </w:rPr>
            </w:pPr>
          </w:p>
        </w:tc>
      </w:tr>
      <w:tr w:rsidR="00E03F3F" w:rsidRPr="0036101B">
        <w:trPr>
          <w:trHeight w:hRule="exact" w:val="96"/>
        </w:trPr>
        <w:tc>
          <w:tcPr>
            <w:tcW w:w="3119" w:type="dxa"/>
          </w:tcPr>
          <w:p w:rsidR="00E03F3F" w:rsidRPr="0036101B" w:rsidRDefault="00E03F3F">
            <w:pPr>
              <w:rPr>
                <w:lang w:val="ru-RU"/>
              </w:rPr>
            </w:pPr>
          </w:p>
        </w:tc>
        <w:tc>
          <w:tcPr>
            <w:tcW w:w="6238" w:type="dxa"/>
          </w:tcPr>
          <w:p w:rsidR="00E03F3F" w:rsidRPr="0036101B" w:rsidRDefault="00E03F3F">
            <w:pPr>
              <w:rPr>
                <w:lang w:val="ru-RU"/>
              </w:rPr>
            </w:pPr>
          </w:p>
        </w:tc>
      </w:tr>
      <w:tr w:rsidR="00E03F3F" w:rsidRPr="0036101B">
        <w:trPr>
          <w:trHeight w:hRule="exact" w:val="555"/>
        </w:trPr>
        <w:tc>
          <w:tcPr>
            <w:tcW w:w="9370" w:type="dxa"/>
            <w:gridSpan w:val="2"/>
            <w:shd w:val="clear" w:color="000000" w:fill="FFFFFF"/>
            <w:tcMar>
              <w:left w:w="34" w:type="dxa"/>
              <w:right w:w="34" w:type="dxa"/>
            </w:tcMar>
          </w:tcPr>
          <w:p w:rsidR="00E03F3F" w:rsidRPr="0036101B" w:rsidRDefault="0094486E">
            <w:pPr>
              <w:spacing w:after="0" w:line="240" w:lineRule="auto"/>
              <w:rPr>
                <w:sz w:val="24"/>
                <w:szCs w:val="24"/>
                <w:lang w:val="ru-RU"/>
              </w:rPr>
            </w:pPr>
            <w:r w:rsidRPr="0036101B">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Государственного муниципального управления и управления персоналом</w:t>
            </w:r>
          </w:p>
        </w:tc>
      </w:tr>
      <w:tr w:rsidR="00E03F3F" w:rsidRPr="0036101B">
        <w:trPr>
          <w:trHeight w:hRule="exact" w:val="138"/>
        </w:trPr>
        <w:tc>
          <w:tcPr>
            <w:tcW w:w="3119" w:type="dxa"/>
          </w:tcPr>
          <w:p w:rsidR="00E03F3F" w:rsidRPr="0036101B" w:rsidRDefault="00E03F3F">
            <w:pPr>
              <w:rPr>
                <w:lang w:val="ru-RU"/>
              </w:rPr>
            </w:pPr>
          </w:p>
        </w:tc>
        <w:tc>
          <w:tcPr>
            <w:tcW w:w="6238" w:type="dxa"/>
          </w:tcPr>
          <w:p w:rsidR="00E03F3F" w:rsidRPr="0036101B" w:rsidRDefault="00E03F3F">
            <w:pPr>
              <w:rPr>
                <w:lang w:val="ru-RU"/>
              </w:rPr>
            </w:pPr>
          </w:p>
        </w:tc>
      </w:tr>
      <w:tr w:rsidR="00E03F3F" w:rsidRPr="0036101B">
        <w:trPr>
          <w:trHeight w:hRule="exact" w:val="555"/>
        </w:trPr>
        <w:tc>
          <w:tcPr>
            <w:tcW w:w="3119" w:type="dxa"/>
          </w:tcPr>
          <w:p w:rsidR="00E03F3F" w:rsidRPr="0036101B" w:rsidRDefault="00E03F3F">
            <w:pPr>
              <w:rPr>
                <w:lang w:val="ru-RU"/>
              </w:rPr>
            </w:pPr>
          </w:p>
        </w:tc>
        <w:tc>
          <w:tcPr>
            <w:tcW w:w="6252" w:type="dxa"/>
            <w:shd w:val="clear" w:color="000000" w:fill="FFFFFF"/>
            <w:tcMar>
              <w:left w:w="34" w:type="dxa"/>
              <w:right w:w="34" w:type="dxa"/>
            </w:tcMar>
          </w:tcPr>
          <w:p w:rsidR="00E03F3F" w:rsidRPr="0036101B" w:rsidRDefault="0094486E">
            <w:pPr>
              <w:spacing w:after="0" w:line="240" w:lineRule="auto"/>
              <w:rPr>
                <w:sz w:val="24"/>
                <w:szCs w:val="24"/>
                <w:lang w:val="ru-RU"/>
              </w:rPr>
            </w:pPr>
            <w:r w:rsidRPr="0036101B">
              <w:rPr>
                <w:rFonts w:ascii="Times New Roman" w:hAnsi="Times New Roman" w:cs="Times New Roman"/>
                <w:color w:val="000000"/>
                <w:sz w:val="24"/>
                <w:szCs w:val="24"/>
                <w:lang w:val="ru-RU"/>
              </w:rPr>
              <w:t>Протокол от  __ __________ 20__ г.  №  __</w:t>
            </w:r>
          </w:p>
          <w:p w:rsidR="00E03F3F" w:rsidRPr="0036101B" w:rsidRDefault="0094486E">
            <w:pPr>
              <w:spacing w:after="0" w:line="240" w:lineRule="auto"/>
              <w:rPr>
                <w:sz w:val="24"/>
                <w:szCs w:val="24"/>
                <w:lang w:val="ru-RU"/>
              </w:rPr>
            </w:pPr>
            <w:r w:rsidRPr="0036101B">
              <w:rPr>
                <w:rFonts w:ascii="Times New Roman" w:hAnsi="Times New Roman" w:cs="Times New Roman"/>
                <w:color w:val="000000"/>
                <w:sz w:val="24"/>
                <w:szCs w:val="24"/>
                <w:lang w:val="ru-RU"/>
              </w:rPr>
              <w:t>Зав. кафедрой  _________________  Н.Р. Балынская</w:t>
            </w:r>
          </w:p>
        </w:tc>
      </w:tr>
      <w:tr w:rsidR="00E03F3F" w:rsidRPr="0036101B">
        <w:trPr>
          <w:trHeight w:hRule="exact" w:val="277"/>
        </w:trPr>
        <w:tc>
          <w:tcPr>
            <w:tcW w:w="3119" w:type="dxa"/>
          </w:tcPr>
          <w:p w:rsidR="00E03F3F" w:rsidRPr="0036101B" w:rsidRDefault="00E03F3F">
            <w:pPr>
              <w:rPr>
                <w:lang w:val="ru-RU"/>
              </w:rPr>
            </w:pPr>
          </w:p>
        </w:tc>
        <w:tc>
          <w:tcPr>
            <w:tcW w:w="6238" w:type="dxa"/>
          </w:tcPr>
          <w:p w:rsidR="00E03F3F" w:rsidRPr="0036101B" w:rsidRDefault="00E03F3F">
            <w:pPr>
              <w:rPr>
                <w:lang w:val="ru-RU"/>
              </w:rPr>
            </w:pPr>
          </w:p>
        </w:tc>
      </w:tr>
      <w:tr w:rsidR="00E03F3F" w:rsidRPr="0036101B">
        <w:trPr>
          <w:trHeight w:hRule="exact" w:val="14"/>
        </w:trPr>
        <w:tc>
          <w:tcPr>
            <w:tcW w:w="9370" w:type="dxa"/>
            <w:gridSpan w:val="2"/>
            <w:tcBorders>
              <w:top w:val="single" w:sz="8" w:space="0" w:color="000000"/>
            </w:tcBorders>
            <w:shd w:val="clear" w:color="FFFFFF" w:fill="FFFFFF"/>
            <w:tcMar>
              <w:left w:w="4" w:type="dxa"/>
              <w:right w:w="4" w:type="dxa"/>
            </w:tcMar>
          </w:tcPr>
          <w:p w:rsidR="00E03F3F" w:rsidRPr="0036101B" w:rsidRDefault="00E03F3F">
            <w:pPr>
              <w:rPr>
                <w:lang w:val="ru-RU"/>
              </w:rPr>
            </w:pPr>
          </w:p>
        </w:tc>
      </w:tr>
      <w:tr w:rsidR="00E03F3F" w:rsidRPr="0036101B">
        <w:trPr>
          <w:trHeight w:hRule="exact" w:val="13"/>
        </w:trPr>
        <w:tc>
          <w:tcPr>
            <w:tcW w:w="3119" w:type="dxa"/>
          </w:tcPr>
          <w:p w:rsidR="00E03F3F" w:rsidRPr="0036101B" w:rsidRDefault="00E03F3F">
            <w:pPr>
              <w:rPr>
                <w:lang w:val="ru-RU"/>
              </w:rPr>
            </w:pPr>
          </w:p>
        </w:tc>
        <w:tc>
          <w:tcPr>
            <w:tcW w:w="6238" w:type="dxa"/>
          </w:tcPr>
          <w:p w:rsidR="00E03F3F" w:rsidRPr="0036101B" w:rsidRDefault="00E03F3F">
            <w:pPr>
              <w:rPr>
                <w:lang w:val="ru-RU"/>
              </w:rPr>
            </w:pPr>
          </w:p>
        </w:tc>
      </w:tr>
      <w:tr w:rsidR="00E03F3F" w:rsidRPr="0036101B">
        <w:trPr>
          <w:trHeight w:hRule="exact" w:val="14"/>
        </w:trPr>
        <w:tc>
          <w:tcPr>
            <w:tcW w:w="9370" w:type="dxa"/>
            <w:gridSpan w:val="2"/>
            <w:tcBorders>
              <w:top w:val="single" w:sz="8" w:space="0" w:color="000000"/>
            </w:tcBorders>
            <w:shd w:val="clear" w:color="FFFFFF" w:fill="FFFFFF"/>
            <w:tcMar>
              <w:left w:w="4" w:type="dxa"/>
              <w:right w:w="4" w:type="dxa"/>
            </w:tcMar>
          </w:tcPr>
          <w:p w:rsidR="00E03F3F" w:rsidRPr="0036101B" w:rsidRDefault="00E03F3F">
            <w:pPr>
              <w:rPr>
                <w:lang w:val="ru-RU"/>
              </w:rPr>
            </w:pPr>
          </w:p>
        </w:tc>
      </w:tr>
      <w:tr w:rsidR="00E03F3F" w:rsidRPr="0036101B">
        <w:trPr>
          <w:trHeight w:hRule="exact" w:val="96"/>
        </w:trPr>
        <w:tc>
          <w:tcPr>
            <w:tcW w:w="3119" w:type="dxa"/>
          </w:tcPr>
          <w:p w:rsidR="00E03F3F" w:rsidRPr="0036101B" w:rsidRDefault="00E03F3F">
            <w:pPr>
              <w:rPr>
                <w:lang w:val="ru-RU"/>
              </w:rPr>
            </w:pPr>
          </w:p>
        </w:tc>
        <w:tc>
          <w:tcPr>
            <w:tcW w:w="6238" w:type="dxa"/>
          </w:tcPr>
          <w:p w:rsidR="00E03F3F" w:rsidRPr="0036101B" w:rsidRDefault="00E03F3F">
            <w:pPr>
              <w:rPr>
                <w:lang w:val="ru-RU"/>
              </w:rPr>
            </w:pPr>
          </w:p>
        </w:tc>
      </w:tr>
      <w:tr w:rsidR="00E03F3F" w:rsidRPr="0036101B">
        <w:trPr>
          <w:trHeight w:hRule="exact" w:val="555"/>
        </w:trPr>
        <w:tc>
          <w:tcPr>
            <w:tcW w:w="9370" w:type="dxa"/>
            <w:gridSpan w:val="2"/>
            <w:shd w:val="clear" w:color="000000" w:fill="FFFFFF"/>
            <w:tcMar>
              <w:left w:w="34" w:type="dxa"/>
              <w:right w:w="34" w:type="dxa"/>
            </w:tcMar>
          </w:tcPr>
          <w:p w:rsidR="00E03F3F" w:rsidRPr="0036101B" w:rsidRDefault="0094486E">
            <w:pPr>
              <w:spacing w:after="0" w:line="240" w:lineRule="auto"/>
              <w:rPr>
                <w:sz w:val="24"/>
                <w:szCs w:val="24"/>
                <w:lang w:val="ru-RU"/>
              </w:rPr>
            </w:pPr>
            <w:r w:rsidRPr="0036101B">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Государственного муниципального управления и управления персоналом</w:t>
            </w:r>
          </w:p>
        </w:tc>
      </w:tr>
      <w:tr w:rsidR="00E03F3F" w:rsidRPr="0036101B">
        <w:trPr>
          <w:trHeight w:hRule="exact" w:val="138"/>
        </w:trPr>
        <w:tc>
          <w:tcPr>
            <w:tcW w:w="3119" w:type="dxa"/>
          </w:tcPr>
          <w:p w:rsidR="00E03F3F" w:rsidRPr="0036101B" w:rsidRDefault="00E03F3F">
            <w:pPr>
              <w:rPr>
                <w:lang w:val="ru-RU"/>
              </w:rPr>
            </w:pPr>
          </w:p>
        </w:tc>
        <w:tc>
          <w:tcPr>
            <w:tcW w:w="6238" w:type="dxa"/>
          </w:tcPr>
          <w:p w:rsidR="00E03F3F" w:rsidRPr="0036101B" w:rsidRDefault="00E03F3F">
            <w:pPr>
              <w:rPr>
                <w:lang w:val="ru-RU"/>
              </w:rPr>
            </w:pPr>
          </w:p>
        </w:tc>
      </w:tr>
      <w:tr w:rsidR="00E03F3F" w:rsidRPr="0036101B">
        <w:trPr>
          <w:trHeight w:hRule="exact" w:val="555"/>
        </w:trPr>
        <w:tc>
          <w:tcPr>
            <w:tcW w:w="3119" w:type="dxa"/>
          </w:tcPr>
          <w:p w:rsidR="00E03F3F" w:rsidRPr="0036101B" w:rsidRDefault="00E03F3F">
            <w:pPr>
              <w:rPr>
                <w:lang w:val="ru-RU"/>
              </w:rPr>
            </w:pPr>
          </w:p>
        </w:tc>
        <w:tc>
          <w:tcPr>
            <w:tcW w:w="6252" w:type="dxa"/>
            <w:shd w:val="clear" w:color="000000" w:fill="FFFFFF"/>
            <w:tcMar>
              <w:left w:w="34" w:type="dxa"/>
              <w:right w:w="34" w:type="dxa"/>
            </w:tcMar>
          </w:tcPr>
          <w:p w:rsidR="00E03F3F" w:rsidRPr="0036101B" w:rsidRDefault="0094486E">
            <w:pPr>
              <w:spacing w:after="0" w:line="240" w:lineRule="auto"/>
              <w:rPr>
                <w:sz w:val="24"/>
                <w:szCs w:val="24"/>
                <w:lang w:val="ru-RU"/>
              </w:rPr>
            </w:pPr>
            <w:r w:rsidRPr="0036101B">
              <w:rPr>
                <w:rFonts w:ascii="Times New Roman" w:hAnsi="Times New Roman" w:cs="Times New Roman"/>
                <w:color w:val="000000"/>
                <w:sz w:val="24"/>
                <w:szCs w:val="24"/>
                <w:lang w:val="ru-RU"/>
              </w:rPr>
              <w:t>Протокол от  __ __________ 20__ г.  №  __</w:t>
            </w:r>
          </w:p>
          <w:p w:rsidR="00E03F3F" w:rsidRPr="0036101B" w:rsidRDefault="0094486E">
            <w:pPr>
              <w:spacing w:after="0" w:line="240" w:lineRule="auto"/>
              <w:rPr>
                <w:sz w:val="24"/>
                <w:szCs w:val="24"/>
                <w:lang w:val="ru-RU"/>
              </w:rPr>
            </w:pPr>
            <w:r w:rsidRPr="0036101B">
              <w:rPr>
                <w:rFonts w:ascii="Times New Roman" w:hAnsi="Times New Roman" w:cs="Times New Roman"/>
                <w:color w:val="000000"/>
                <w:sz w:val="24"/>
                <w:szCs w:val="24"/>
                <w:lang w:val="ru-RU"/>
              </w:rPr>
              <w:t>Зав. кафедрой  _________________  Н.Р. Балынская</w:t>
            </w:r>
          </w:p>
        </w:tc>
      </w:tr>
      <w:tr w:rsidR="00E03F3F" w:rsidRPr="0036101B">
        <w:trPr>
          <w:trHeight w:hRule="exact" w:val="277"/>
        </w:trPr>
        <w:tc>
          <w:tcPr>
            <w:tcW w:w="3119" w:type="dxa"/>
          </w:tcPr>
          <w:p w:rsidR="00E03F3F" w:rsidRPr="0036101B" w:rsidRDefault="00E03F3F">
            <w:pPr>
              <w:rPr>
                <w:lang w:val="ru-RU"/>
              </w:rPr>
            </w:pPr>
          </w:p>
        </w:tc>
        <w:tc>
          <w:tcPr>
            <w:tcW w:w="6238" w:type="dxa"/>
          </w:tcPr>
          <w:p w:rsidR="00E03F3F" w:rsidRPr="0036101B" w:rsidRDefault="00E03F3F">
            <w:pPr>
              <w:rPr>
                <w:lang w:val="ru-RU"/>
              </w:rPr>
            </w:pPr>
          </w:p>
        </w:tc>
      </w:tr>
      <w:tr w:rsidR="00E03F3F" w:rsidRPr="0036101B">
        <w:trPr>
          <w:trHeight w:hRule="exact" w:val="14"/>
        </w:trPr>
        <w:tc>
          <w:tcPr>
            <w:tcW w:w="9370" w:type="dxa"/>
            <w:gridSpan w:val="2"/>
            <w:tcBorders>
              <w:top w:val="single" w:sz="8" w:space="0" w:color="000000"/>
            </w:tcBorders>
            <w:shd w:val="clear" w:color="FFFFFF" w:fill="FFFFFF"/>
            <w:tcMar>
              <w:left w:w="4" w:type="dxa"/>
              <w:right w:w="4" w:type="dxa"/>
            </w:tcMar>
          </w:tcPr>
          <w:p w:rsidR="00E03F3F" w:rsidRPr="0036101B" w:rsidRDefault="00E03F3F">
            <w:pPr>
              <w:rPr>
                <w:lang w:val="ru-RU"/>
              </w:rPr>
            </w:pPr>
          </w:p>
        </w:tc>
      </w:tr>
      <w:tr w:rsidR="00E03F3F" w:rsidRPr="0036101B">
        <w:trPr>
          <w:trHeight w:hRule="exact" w:val="13"/>
        </w:trPr>
        <w:tc>
          <w:tcPr>
            <w:tcW w:w="3119" w:type="dxa"/>
          </w:tcPr>
          <w:p w:rsidR="00E03F3F" w:rsidRPr="0036101B" w:rsidRDefault="00E03F3F">
            <w:pPr>
              <w:rPr>
                <w:lang w:val="ru-RU"/>
              </w:rPr>
            </w:pPr>
          </w:p>
        </w:tc>
        <w:tc>
          <w:tcPr>
            <w:tcW w:w="6238" w:type="dxa"/>
          </w:tcPr>
          <w:p w:rsidR="00E03F3F" w:rsidRPr="0036101B" w:rsidRDefault="00E03F3F">
            <w:pPr>
              <w:rPr>
                <w:lang w:val="ru-RU"/>
              </w:rPr>
            </w:pPr>
          </w:p>
        </w:tc>
      </w:tr>
      <w:tr w:rsidR="00E03F3F" w:rsidRPr="0036101B">
        <w:trPr>
          <w:trHeight w:hRule="exact" w:val="14"/>
        </w:trPr>
        <w:tc>
          <w:tcPr>
            <w:tcW w:w="9370" w:type="dxa"/>
            <w:gridSpan w:val="2"/>
            <w:tcBorders>
              <w:top w:val="single" w:sz="8" w:space="0" w:color="000000"/>
            </w:tcBorders>
            <w:shd w:val="clear" w:color="FFFFFF" w:fill="FFFFFF"/>
            <w:tcMar>
              <w:left w:w="4" w:type="dxa"/>
              <w:right w:w="4" w:type="dxa"/>
            </w:tcMar>
          </w:tcPr>
          <w:p w:rsidR="00E03F3F" w:rsidRPr="0036101B" w:rsidRDefault="00E03F3F">
            <w:pPr>
              <w:rPr>
                <w:lang w:val="ru-RU"/>
              </w:rPr>
            </w:pPr>
          </w:p>
        </w:tc>
      </w:tr>
      <w:tr w:rsidR="00E03F3F" w:rsidRPr="0036101B">
        <w:trPr>
          <w:trHeight w:hRule="exact" w:val="96"/>
        </w:trPr>
        <w:tc>
          <w:tcPr>
            <w:tcW w:w="3119" w:type="dxa"/>
          </w:tcPr>
          <w:p w:rsidR="00E03F3F" w:rsidRPr="0036101B" w:rsidRDefault="00E03F3F">
            <w:pPr>
              <w:rPr>
                <w:lang w:val="ru-RU"/>
              </w:rPr>
            </w:pPr>
          </w:p>
        </w:tc>
        <w:tc>
          <w:tcPr>
            <w:tcW w:w="6238" w:type="dxa"/>
          </w:tcPr>
          <w:p w:rsidR="00E03F3F" w:rsidRPr="0036101B" w:rsidRDefault="00E03F3F">
            <w:pPr>
              <w:rPr>
                <w:lang w:val="ru-RU"/>
              </w:rPr>
            </w:pPr>
          </w:p>
        </w:tc>
      </w:tr>
      <w:tr w:rsidR="00E03F3F" w:rsidRPr="0036101B">
        <w:trPr>
          <w:trHeight w:hRule="exact" w:val="555"/>
        </w:trPr>
        <w:tc>
          <w:tcPr>
            <w:tcW w:w="9370" w:type="dxa"/>
            <w:gridSpan w:val="2"/>
            <w:shd w:val="clear" w:color="000000" w:fill="FFFFFF"/>
            <w:tcMar>
              <w:left w:w="34" w:type="dxa"/>
              <w:right w:w="34" w:type="dxa"/>
            </w:tcMar>
          </w:tcPr>
          <w:p w:rsidR="00E03F3F" w:rsidRPr="0036101B" w:rsidRDefault="0094486E">
            <w:pPr>
              <w:spacing w:after="0" w:line="240" w:lineRule="auto"/>
              <w:rPr>
                <w:sz w:val="24"/>
                <w:szCs w:val="24"/>
                <w:lang w:val="ru-RU"/>
              </w:rPr>
            </w:pPr>
            <w:r w:rsidRPr="0036101B">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Государственного муниципального управления и управления персоналом</w:t>
            </w:r>
          </w:p>
        </w:tc>
      </w:tr>
      <w:tr w:rsidR="00E03F3F" w:rsidRPr="0036101B">
        <w:trPr>
          <w:trHeight w:hRule="exact" w:val="138"/>
        </w:trPr>
        <w:tc>
          <w:tcPr>
            <w:tcW w:w="3119" w:type="dxa"/>
          </w:tcPr>
          <w:p w:rsidR="00E03F3F" w:rsidRPr="0036101B" w:rsidRDefault="00E03F3F">
            <w:pPr>
              <w:rPr>
                <w:lang w:val="ru-RU"/>
              </w:rPr>
            </w:pPr>
          </w:p>
        </w:tc>
        <w:tc>
          <w:tcPr>
            <w:tcW w:w="6238" w:type="dxa"/>
          </w:tcPr>
          <w:p w:rsidR="00E03F3F" w:rsidRPr="0036101B" w:rsidRDefault="00E03F3F">
            <w:pPr>
              <w:rPr>
                <w:lang w:val="ru-RU"/>
              </w:rPr>
            </w:pPr>
          </w:p>
        </w:tc>
      </w:tr>
      <w:tr w:rsidR="00E03F3F" w:rsidRPr="0036101B">
        <w:trPr>
          <w:trHeight w:hRule="exact" w:val="555"/>
        </w:trPr>
        <w:tc>
          <w:tcPr>
            <w:tcW w:w="3119" w:type="dxa"/>
          </w:tcPr>
          <w:p w:rsidR="00E03F3F" w:rsidRPr="0036101B" w:rsidRDefault="00E03F3F">
            <w:pPr>
              <w:rPr>
                <w:lang w:val="ru-RU"/>
              </w:rPr>
            </w:pPr>
          </w:p>
        </w:tc>
        <w:tc>
          <w:tcPr>
            <w:tcW w:w="6252" w:type="dxa"/>
            <w:shd w:val="clear" w:color="000000" w:fill="FFFFFF"/>
            <w:tcMar>
              <w:left w:w="34" w:type="dxa"/>
              <w:right w:w="34" w:type="dxa"/>
            </w:tcMar>
          </w:tcPr>
          <w:p w:rsidR="00E03F3F" w:rsidRPr="0036101B" w:rsidRDefault="0094486E">
            <w:pPr>
              <w:spacing w:after="0" w:line="240" w:lineRule="auto"/>
              <w:rPr>
                <w:sz w:val="24"/>
                <w:szCs w:val="24"/>
                <w:lang w:val="ru-RU"/>
              </w:rPr>
            </w:pPr>
            <w:r w:rsidRPr="0036101B">
              <w:rPr>
                <w:rFonts w:ascii="Times New Roman" w:hAnsi="Times New Roman" w:cs="Times New Roman"/>
                <w:color w:val="000000"/>
                <w:sz w:val="24"/>
                <w:szCs w:val="24"/>
                <w:lang w:val="ru-RU"/>
              </w:rPr>
              <w:t>Протокол от  __ __________ 20__ г.  №  __</w:t>
            </w:r>
          </w:p>
          <w:p w:rsidR="00E03F3F" w:rsidRPr="0036101B" w:rsidRDefault="0094486E">
            <w:pPr>
              <w:spacing w:after="0" w:line="240" w:lineRule="auto"/>
              <w:rPr>
                <w:sz w:val="24"/>
                <w:szCs w:val="24"/>
                <w:lang w:val="ru-RU"/>
              </w:rPr>
            </w:pPr>
            <w:r w:rsidRPr="0036101B">
              <w:rPr>
                <w:rFonts w:ascii="Times New Roman" w:hAnsi="Times New Roman" w:cs="Times New Roman"/>
                <w:color w:val="000000"/>
                <w:sz w:val="24"/>
                <w:szCs w:val="24"/>
                <w:lang w:val="ru-RU"/>
              </w:rPr>
              <w:t>Зав. кафедрой  _________________  Н.Р. Балынская</w:t>
            </w:r>
          </w:p>
        </w:tc>
      </w:tr>
    </w:tbl>
    <w:p w:rsidR="00E03F3F" w:rsidRPr="0036101B" w:rsidRDefault="0094486E">
      <w:pPr>
        <w:rPr>
          <w:sz w:val="0"/>
          <w:szCs w:val="0"/>
          <w:lang w:val="ru-RU"/>
        </w:rPr>
      </w:pPr>
      <w:r w:rsidRPr="0036101B">
        <w:rPr>
          <w:lang w:val="ru-RU"/>
        </w:rPr>
        <w:br w:type="page"/>
      </w:r>
    </w:p>
    <w:tbl>
      <w:tblPr>
        <w:tblW w:w="0" w:type="auto"/>
        <w:tblCellMar>
          <w:left w:w="0" w:type="dxa"/>
          <w:right w:w="0" w:type="dxa"/>
        </w:tblCellMar>
        <w:tblLook w:val="04A0"/>
      </w:tblPr>
      <w:tblGrid>
        <w:gridCol w:w="1999"/>
        <w:gridCol w:w="7386"/>
      </w:tblGrid>
      <w:tr w:rsidR="00E03F3F">
        <w:trPr>
          <w:trHeight w:hRule="exact" w:val="285"/>
        </w:trPr>
        <w:tc>
          <w:tcPr>
            <w:tcW w:w="9370" w:type="dxa"/>
            <w:gridSpan w:val="2"/>
            <w:shd w:val="clear" w:color="000000" w:fill="FFFFFF"/>
            <w:tcMar>
              <w:left w:w="34" w:type="dxa"/>
              <w:right w:w="34" w:type="dxa"/>
            </w:tcMar>
          </w:tcPr>
          <w:p w:rsidR="00E03F3F" w:rsidRDefault="0094486E">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r>
              <w:rPr>
                <w:rFonts w:ascii="Times New Roman" w:hAnsi="Times New Roman" w:cs="Times New Roman"/>
                <w:b/>
                <w:color w:val="000000"/>
                <w:sz w:val="24"/>
                <w:szCs w:val="24"/>
              </w:rPr>
              <w:t>Цели</w:t>
            </w:r>
            <w:r>
              <w:t xml:space="preserve"> </w:t>
            </w:r>
            <w:r>
              <w:rPr>
                <w:rFonts w:ascii="Times New Roman" w:hAnsi="Times New Roman" w:cs="Times New Roman"/>
                <w:b/>
                <w:color w:val="000000"/>
                <w:sz w:val="24"/>
                <w:szCs w:val="24"/>
              </w:rPr>
              <w:t>освоения</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E03F3F" w:rsidRPr="0036101B">
        <w:trPr>
          <w:trHeight w:hRule="exact" w:val="1096"/>
        </w:trPr>
        <w:tc>
          <w:tcPr>
            <w:tcW w:w="9370" w:type="dxa"/>
            <w:gridSpan w:val="2"/>
            <w:shd w:val="clear" w:color="000000" w:fill="FFFFFF"/>
            <w:tcMar>
              <w:left w:w="34" w:type="dxa"/>
              <w:right w:w="34" w:type="dxa"/>
            </w:tcMar>
          </w:tcPr>
          <w:p w:rsidR="00E03F3F" w:rsidRPr="0036101B" w:rsidRDefault="0094486E">
            <w:pPr>
              <w:spacing w:after="0" w:line="240" w:lineRule="auto"/>
              <w:ind w:firstLine="756"/>
              <w:jc w:val="both"/>
              <w:rPr>
                <w:sz w:val="24"/>
                <w:szCs w:val="24"/>
                <w:lang w:val="ru-RU"/>
              </w:rPr>
            </w:pPr>
            <w:r w:rsidRPr="0036101B">
              <w:rPr>
                <w:rFonts w:ascii="Times New Roman" w:hAnsi="Times New Roman" w:cs="Times New Roman"/>
                <w:color w:val="000000"/>
                <w:sz w:val="24"/>
                <w:szCs w:val="24"/>
                <w:lang w:val="ru-RU"/>
              </w:rPr>
              <w:t>являются</w:t>
            </w:r>
            <w:r w:rsidRPr="0036101B">
              <w:rPr>
                <w:lang w:val="ru-RU"/>
              </w:rPr>
              <w:t xml:space="preserve"> </w:t>
            </w:r>
            <w:r w:rsidRPr="0036101B">
              <w:rPr>
                <w:rFonts w:ascii="Times New Roman" w:hAnsi="Times New Roman" w:cs="Times New Roman"/>
                <w:color w:val="000000"/>
                <w:sz w:val="24"/>
                <w:szCs w:val="24"/>
                <w:lang w:val="ru-RU"/>
              </w:rPr>
              <w:t>сформировать</w:t>
            </w:r>
            <w:r w:rsidRPr="0036101B">
              <w:rPr>
                <w:lang w:val="ru-RU"/>
              </w:rPr>
              <w:t xml:space="preserve"> </w:t>
            </w:r>
            <w:r w:rsidRPr="0036101B">
              <w:rPr>
                <w:rFonts w:ascii="Times New Roman" w:hAnsi="Times New Roman" w:cs="Times New Roman"/>
                <w:color w:val="000000"/>
                <w:sz w:val="24"/>
                <w:szCs w:val="24"/>
                <w:lang w:val="ru-RU"/>
              </w:rPr>
              <w:t>у</w:t>
            </w:r>
            <w:r w:rsidRPr="0036101B">
              <w:rPr>
                <w:lang w:val="ru-RU"/>
              </w:rPr>
              <w:t xml:space="preserve"> </w:t>
            </w:r>
            <w:r w:rsidRPr="0036101B">
              <w:rPr>
                <w:rFonts w:ascii="Times New Roman" w:hAnsi="Times New Roman" w:cs="Times New Roman"/>
                <w:color w:val="000000"/>
                <w:sz w:val="24"/>
                <w:szCs w:val="24"/>
                <w:lang w:val="ru-RU"/>
              </w:rPr>
              <w:t>будущего</w:t>
            </w:r>
            <w:r w:rsidRPr="0036101B">
              <w:rPr>
                <w:lang w:val="ru-RU"/>
              </w:rPr>
              <w:t xml:space="preserve"> </w:t>
            </w:r>
            <w:r w:rsidRPr="0036101B">
              <w:rPr>
                <w:rFonts w:ascii="Times New Roman" w:hAnsi="Times New Roman" w:cs="Times New Roman"/>
                <w:color w:val="000000"/>
                <w:sz w:val="24"/>
                <w:szCs w:val="24"/>
                <w:lang w:val="ru-RU"/>
              </w:rPr>
              <w:t>бакалавра</w:t>
            </w:r>
            <w:r w:rsidRPr="0036101B">
              <w:rPr>
                <w:lang w:val="ru-RU"/>
              </w:rPr>
              <w:t xml:space="preserve"> </w:t>
            </w:r>
            <w:r w:rsidRPr="0036101B">
              <w:rPr>
                <w:rFonts w:ascii="Times New Roman" w:hAnsi="Times New Roman" w:cs="Times New Roman"/>
                <w:color w:val="000000"/>
                <w:sz w:val="24"/>
                <w:szCs w:val="24"/>
                <w:lang w:val="ru-RU"/>
              </w:rPr>
              <w:t>в</w:t>
            </w:r>
            <w:r w:rsidRPr="0036101B">
              <w:rPr>
                <w:lang w:val="ru-RU"/>
              </w:rPr>
              <w:t xml:space="preserve"> </w:t>
            </w:r>
            <w:r w:rsidRPr="0036101B">
              <w:rPr>
                <w:rFonts w:ascii="Times New Roman" w:hAnsi="Times New Roman" w:cs="Times New Roman"/>
                <w:color w:val="000000"/>
                <w:sz w:val="24"/>
                <w:szCs w:val="24"/>
                <w:lang w:val="ru-RU"/>
              </w:rPr>
              <w:t>области</w:t>
            </w:r>
            <w:r w:rsidRPr="0036101B">
              <w:rPr>
                <w:lang w:val="ru-RU"/>
              </w:rPr>
              <w:t xml:space="preserve"> </w:t>
            </w:r>
            <w:r w:rsidRPr="0036101B">
              <w:rPr>
                <w:rFonts w:ascii="Times New Roman" w:hAnsi="Times New Roman" w:cs="Times New Roman"/>
                <w:color w:val="000000"/>
                <w:sz w:val="24"/>
                <w:szCs w:val="24"/>
                <w:lang w:val="ru-RU"/>
              </w:rPr>
              <w:t>государственного</w:t>
            </w:r>
            <w:r w:rsidRPr="0036101B">
              <w:rPr>
                <w:lang w:val="ru-RU"/>
              </w:rPr>
              <w:t xml:space="preserve"> </w:t>
            </w:r>
            <w:r w:rsidRPr="0036101B">
              <w:rPr>
                <w:rFonts w:ascii="Times New Roman" w:hAnsi="Times New Roman" w:cs="Times New Roman"/>
                <w:color w:val="000000"/>
                <w:sz w:val="24"/>
                <w:szCs w:val="24"/>
                <w:lang w:val="ru-RU"/>
              </w:rPr>
              <w:t>и</w:t>
            </w:r>
            <w:r w:rsidRPr="0036101B">
              <w:rPr>
                <w:lang w:val="ru-RU"/>
              </w:rPr>
              <w:t xml:space="preserve"> </w:t>
            </w:r>
            <w:r w:rsidRPr="0036101B">
              <w:rPr>
                <w:rFonts w:ascii="Times New Roman" w:hAnsi="Times New Roman" w:cs="Times New Roman"/>
                <w:color w:val="000000"/>
                <w:sz w:val="24"/>
                <w:szCs w:val="24"/>
                <w:lang w:val="ru-RU"/>
              </w:rPr>
              <w:t>муниципального</w:t>
            </w:r>
            <w:r w:rsidRPr="0036101B">
              <w:rPr>
                <w:lang w:val="ru-RU"/>
              </w:rPr>
              <w:t xml:space="preserve"> </w:t>
            </w:r>
            <w:r w:rsidRPr="0036101B">
              <w:rPr>
                <w:rFonts w:ascii="Times New Roman" w:hAnsi="Times New Roman" w:cs="Times New Roman"/>
                <w:color w:val="000000"/>
                <w:sz w:val="24"/>
                <w:szCs w:val="24"/>
                <w:lang w:val="ru-RU"/>
              </w:rPr>
              <w:t>управления</w:t>
            </w:r>
            <w:r w:rsidRPr="0036101B">
              <w:rPr>
                <w:lang w:val="ru-RU"/>
              </w:rPr>
              <w:t xml:space="preserve"> </w:t>
            </w:r>
            <w:r w:rsidRPr="0036101B">
              <w:rPr>
                <w:rFonts w:ascii="Times New Roman" w:hAnsi="Times New Roman" w:cs="Times New Roman"/>
                <w:color w:val="000000"/>
                <w:sz w:val="24"/>
                <w:szCs w:val="24"/>
                <w:lang w:val="ru-RU"/>
              </w:rPr>
              <w:t>готовность</w:t>
            </w:r>
            <w:r w:rsidRPr="0036101B">
              <w:rPr>
                <w:lang w:val="ru-RU"/>
              </w:rPr>
              <w:t xml:space="preserve"> </w:t>
            </w:r>
            <w:r w:rsidRPr="0036101B">
              <w:rPr>
                <w:rFonts w:ascii="Times New Roman" w:hAnsi="Times New Roman" w:cs="Times New Roman"/>
                <w:color w:val="000000"/>
                <w:sz w:val="24"/>
                <w:szCs w:val="24"/>
                <w:lang w:val="ru-RU"/>
              </w:rPr>
              <w:t>к</w:t>
            </w:r>
            <w:r w:rsidRPr="0036101B">
              <w:rPr>
                <w:lang w:val="ru-RU"/>
              </w:rPr>
              <w:t xml:space="preserve"> </w:t>
            </w:r>
            <w:r w:rsidRPr="0036101B">
              <w:rPr>
                <w:rFonts w:ascii="Times New Roman" w:hAnsi="Times New Roman" w:cs="Times New Roman"/>
                <w:color w:val="000000"/>
                <w:sz w:val="24"/>
                <w:szCs w:val="24"/>
                <w:lang w:val="ru-RU"/>
              </w:rPr>
              <w:t>профессиональной</w:t>
            </w:r>
            <w:r w:rsidRPr="0036101B">
              <w:rPr>
                <w:lang w:val="ru-RU"/>
              </w:rPr>
              <w:t xml:space="preserve"> </w:t>
            </w:r>
            <w:r w:rsidRPr="0036101B">
              <w:rPr>
                <w:rFonts w:ascii="Times New Roman" w:hAnsi="Times New Roman" w:cs="Times New Roman"/>
                <w:color w:val="000000"/>
                <w:sz w:val="24"/>
                <w:szCs w:val="24"/>
                <w:lang w:val="ru-RU"/>
              </w:rPr>
              <w:t>деятельности,</w:t>
            </w:r>
            <w:r w:rsidRPr="0036101B">
              <w:rPr>
                <w:lang w:val="ru-RU"/>
              </w:rPr>
              <w:t xml:space="preserve"> </w:t>
            </w:r>
            <w:r w:rsidRPr="0036101B">
              <w:rPr>
                <w:rFonts w:ascii="Times New Roman" w:hAnsi="Times New Roman" w:cs="Times New Roman"/>
                <w:color w:val="000000"/>
                <w:sz w:val="24"/>
                <w:szCs w:val="24"/>
                <w:lang w:val="ru-RU"/>
              </w:rPr>
              <w:t>умение</w:t>
            </w:r>
            <w:r w:rsidRPr="0036101B">
              <w:rPr>
                <w:lang w:val="ru-RU"/>
              </w:rPr>
              <w:t xml:space="preserve"> </w:t>
            </w:r>
            <w:r w:rsidRPr="0036101B">
              <w:rPr>
                <w:rFonts w:ascii="Times New Roman" w:hAnsi="Times New Roman" w:cs="Times New Roman"/>
                <w:color w:val="000000"/>
                <w:sz w:val="24"/>
                <w:szCs w:val="24"/>
                <w:lang w:val="ru-RU"/>
              </w:rPr>
              <w:t>использовать</w:t>
            </w:r>
            <w:r w:rsidRPr="0036101B">
              <w:rPr>
                <w:lang w:val="ru-RU"/>
              </w:rPr>
              <w:t xml:space="preserve"> </w:t>
            </w:r>
            <w:r w:rsidRPr="0036101B">
              <w:rPr>
                <w:rFonts w:ascii="Times New Roman" w:hAnsi="Times New Roman" w:cs="Times New Roman"/>
                <w:color w:val="000000"/>
                <w:sz w:val="24"/>
                <w:szCs w:val="24"/>
                <w:lang w:val="ru-RU"/>
              </w:rPr>
              <w:t>эффективные</w:t>
            </w:r>
            <w:r w:rsidRPr="0036101B">
              <w:rPr>
                <w:lang w:val="ru-RU"/>
              </w:rPr>
              <w:t xml:space="preserve"> </w:t>
            </w:r>
            <w:r w:rsidRPr="0036101B">
              <w:rPr>
                <w:rFonts w:ascii="Times New Roman" w:hAnsi="Times New Roman" w:cs="Times New Roman"/>
                <w:color w:val="000000"/>
                <w:sz w:val="24"/>
                <w:szCs w:val="24"/>
                <w:lang w:val="ru-RU"/>
              </w:rPr>
              <w:t>приемы</w:t>
            </w:r>
            <w:r w:rsidRPr="0036101B">
              <w:rPr>
                <w:lang w:val="ru-RU"/>
              </w:rPr>
              <w:t xml:space="preserve"> </w:t>
            </w:r>
            <w:r w:rsidRPr="0036101B">
              <w:rPr>
                <w:rFonts w:ascii="Times New Roman" w:hAnsi="Times New Roman" w:cs="Times New Roman"/>
                <w:color w:val="000000"/>
                <w:sz w:val="24"/>
                <w:szCs w:val="24"/>
                <w:lang w:val="ru-RU"/>
              </w:rPr>
              <w:t>и</w:t>
            </w:r>
            <w:r w:rsidRPr="0036101B">
              <w:rPr>
                <w:lang w:val="ru-RU"/>
              </w:rPr>
              <w:t xml:space="preserve"> </w:t>
            </w:r>
            <w:r w:rsidRPr="0036101B">
              <w:rPr>
                <w:rFonts w:ascii="Times New Roman" w:hAnsi="Times New Roman" w:cs="Times New Roman"/>
                <w:color w:val="000000"/>
                <w:sz w:val="24"/>
                <w:szCs w:val="24"/>
                <w:lang w:val="ru-RU"/>
              </w:rPr>
              <w:t>методы</w:t>
            </w:r>
            <w:r w:rsidRPr="0036101B">
              <w:rPr>
                <w:lang w:val="ru-RU"/>
              </w:rPr>
              <w:t xml:space="preserve"> </w:t>
            </w:r>
            <w:r w:rsidRPr="0036101B">
              <w:rPr>
                <w:rFonts w:ascii="Times New Roman" w:hAnsi="Times New Roman" w:cs="Times New Roman"/>
                <w:color w:val="000000"/>
                <w:sz w:val="24"/>
                <w:szCs w:val="24"/>
                <w:lang w:val="ru-RU"/>
              </w:rPr>
              <w:t>разработки,</w:t>
            </w:r>
            <w:r w:rsidRPr="0036101B">
              <w:rPr>
                <w:lang w:val="ru-RU"/>
              </w:rPr>
              <w:t xml:space="preserve"> </w:t>
            </w:r>
            <w:r w:rsidRPr="0036101B">
              <w:rPr>
                <w:rFonts w:ascii="Times New Roman" w:hAnsi="Times New Roman" w:cs="Times New Roman"/>
                <w:color w:val="000000"/>
                <w:sz w:val="24"/>
                <w:szCs w:val="24"/>
                <w:lang w:val="ru-RU"/>
              </w:rPr>
              <w:t>принятия</w:t>
            </w:r>
            <w:r w:rsidRPr="0036101B">
              <w:rPr>
                <w:lang w:val="ru-RU"/>
              </w:rPr>
              <w:t xml:space="preserve"> </w:t>
            </w:r>
            <w:r w:rsidRPr="0036101B">
              <w:rPr>
                <w:rFonts w:ascii="Times New Roman" w:hAnsi="Times New Roman" w:cs="Times New Roman"/>
                <w:color w:val="000000"/>
                <w:sz w:val="24"/>
                <w:szCs w:val="24"/>
                <w:lang w:val="ru-RU"/>
              </w:rPr>
              <w:t>и</w:t>
            </w:r>
            <w:r w:rsidRPr="0036101B">
              <w:rPr>
                <w:lang w:val="ru-RU"/>
              </w:rPr>
              <w:t xml:space="preserve"> </w:t>
            </w:r>
            <w:r w:rsidRPr="0036101B">
              <w:rPr>
                <w:rFonts w:ascii="Times New Roman" w:hAnsi="Times New Roman" w:cs="Times New Roman"/>
                <w:color w:val="000000"/>
                <w:sz w:val="24"/>
                <w:szCs w:val="24"/>
                <w:lang w:val="ru-RU"/>
              </w:rPr>
              <w:t>оптимизации</w:t>
            </w:r>
            <w:r w:rsidRPr="0036101B">
              <w:rPr>
                <w:lang w:val="ru-RU"/>
              </w:rPr>
              <w:t xml:space="preserve"> </w:t>
            </w:r>
            <w:r w:rsidRPr="0036101B">
              <w:rPr>
                <w:rFonts w:ascii="Times New Roman" w:hAnsi="Times New Roman" w:cs="Times New Roman"/>
                <w:color w:val="000000"/>
                <w:sz w:val="24"/>
                <w:szCs w:val="24"/>
                <w:lang w:val="ru-RU"/>
              </w:rPr>
              <w:t>управленческих</w:t>
            </w:r>
            <w:r w:rsidRPr="0036101B">
              <w:rPr>
                <w:lang w:val="ru-RU"/>
              </w:rPr>
              <w:t xml:space="preserve"> </w:t>
            </w:r>
            <w:r w:rsidRPr="0036101B">
              <w:rPr>
                <w:rFonts w:ascii="Times New Roman" w:hAnsi="Times New Roman" w:cs="Times New Roman"/>
                <w:color w:val="000000"/>
                <w:sz w:val="24"/>
                <w:szCs w:val="24"/>
                <w:lang w:val="ru-RU"/>
              </w:rPr>
              <w:t>решений</w:t>
            </w:r>
            <w:r w:rsidRPr="0036101B">
              <w:rPr>
                <w:lang w:val="ru-RU"/>
              </w:rPr>
              <w:t xml:space="preserve"> </w:t>
            </w:r>
            <w:r w:rsidRPr="0036101B">
              <w:rPr>
                <w:rFonts w:ascii="Times New Roman" w:hAnsi="Times New Roman" w:cs="Times New Roman"/>
                <w:color w:val="000000"/>
                <w:sz w:val="24"/>
                <w:szCs w:val="24"/>
                <w:lang w:val="ru-RU"/>
              </w:rPr>
              <w:t>в</w:t>
            </w:r>
            <w:r w:rsidRPr="0036101B">
              <w:rPr>
                <w:lang w:val="ru-RU"/>
              </w:rPr>
              <w:t xml:space="preserve"> </w:t>
            </w:r>
            <w:r w:rsidRPr="0036101B">
              <w:rPr>
                <w:rFonts w:ascii="Times New Roman" w:hAnsi="Times New Roman" w:cs="Times New Roman"/>
                <w:color w:val="000000"/>
                <w:sz w:val="24"/>
                <w:szCs w:val="24"/>
                <w:lang w:val="ru-RU"/>
              </w:rPr>
              <w:t>условиях</w:t>
            </w:r>
            <w:r w:rsidRPr="0036101B">
              <w:rPr>
                <w:lang w:val="ru-RU"/>
              </w:rPr>
              <w:t xml:space="preserve"> </w:t>
            </w:r>
            <w:r w:rsidRPr="0036101B">
              <w:rPr>
                <w:rFonts w:ascii="Times New Roman" w:hAnsi="Times New Roman" w:cs="Times New Roman"/>
                <w:color w:val="000000"/>
                <w:sz w:val="24"/>
                <w:szCs w:val="24"/>
                <w:lang w:val="ru-RU"/>
              </w:rPr>
              <w:t>конкурентной</w:t>
            </w:r>
            <w:r w:rsidRPr="0036101B">
              <w:rPr>
                <w:lang w:val="ru-RU"/>
              </w:rPr>
              <w:t xml:space="preserve"> </w:t>
            </w:r>
            <w:r w:rsidRPr="0036101B">
              <w:rPr>
                <w:rFonts w:ascii="Times New Roman" w:hAnsi="Times New Roman" w:cs="Times New Roman"/>
                <w:color w:val="000000"/>
                <w:sz w:val="24"/>
                <w:szCs w:val="24"/>
                <w:lang w:val="ru-RU"/>
              </w:rPr>
              <w:t>среды.</w:t>
            </w:r>
            <w:r w:rsidRPr="0036101B">
              <w:rPr>
                <w:lang w:val="ru-RU"/>
              </w:rPr>
              <w:t xml:space="preserve"> </w:t>
            </w:r>
          </w:p>
        </w:tc>
      </w:tr>
      <w:tr w:rsidR="00E03F3F" w:rsidRPr="0036101B">
        <w:trPr>
          <w:trHeight w:hRule="exact" w:val="138"/>
        </w:trPr>
        <w:tc>
          <w:tcPr>
            <w:tcW w:w="1985" w:type="dxa"/>
          </w:tcPr>
          <w:p w:rsidR="00E03F3F" w:rsidRPr="0036101B" w:rsidRDefault="00E03F3F">
            <w:pPr>
              <w:rPr>
                <w:lang w:val="ru-RU"/>
              </w:rPr>
            </w:pPr>
          </w:p>
        </w:tc>
        <w:tc>
          <w:tcPr>
            <w:tcW w:w="7372" w:type="dxa"/>
          </w:tcPr>
          <w:p w:rsidR="00E03F3F" w:rsidRPr="0036101B" w:rsidRDefault="00E03F3F">
            <w:pPr>
              <w:rPr>
                <w:lang w:val="ru-RU"/>
              </w:rPr>
            </w:pPr>
          </w:p>
        </w:tc>
      </w:tr>
      <w:tr w:rsidR="00E03F3F" w:rsidRPr="0036101B">
        <w:trPr>
          <w:trHeight w:hRule="exact" w:val="416"/>
        </w:trPr>
        <w:tc>
          <w:tcPr>
            <w:tcW w:w="9370" w:type="dxa"/>
            <w:gridSpan w:val="2"/>
            <w:shd w:val="clear" w:color="000000" w:fill="FFFFFF"/>
            <w:tcMar>
              <w:left w:w="34" w:type="dxa"/>
              <w:right w:w="34" w:type="dxa"/>
            </w:tcMar>
          </w:tcPr>
          <w:p w:rsidR="00E03F3F" w:rsidRPr="0036101B" w:rsidRDefault="0094486E">
            <w:pPr>
              <w:spacing w:after="0" w:line="240" w:lineRule="auto"/>
              <w:ind w:firstLine="756"/>
              <w:jc w:val="both"/>
              <w:rPr>
                <w:sz w:val="24"/>
                <w:szCs w:val="24"/>
                <w:lang w:val="ru-RU"/>
              </w:rPr>
            </w:pPr>
            <w:r w:rsidRPr="0036101B">
              <w:rPr>
                <w:rFonts w:ascii="Times New Roman" w:hAnsi="Times New Roman" w:cs="Times New Roman"/>
                <w:b/>
                <w:color w:val="000000"/>
                <w:sz w:val="24"/>
                <w:szCs w:val="24"/>
                <w:lang w:val="ru-RU"/>
              </w:rPr>
              <w:t>2</w:t>
            </w:r>
            <w:r w:rsidRPr="0036101B">
              <w:rPr>
                <w:lang w:val="ru-RU"/>
              </w:rPr>
              <w:t xml:space="preserve"> </w:t>
            </w:r>
            <w:r w:rsidRPr="0036101B">
              <w:rPr>
                <w:rFonts w:ascii="Times New Roman" w:hAnsi="Times New Roman" w:cs="Times New Roman"/>
                <w:b/>
                <w:color w:val="000000"/>
                <w:sz w:val="24"/>
                <w:szCs w:val="24"/>
                <w:lang w:val="ru-RU"/>
              </w:rPr>
              <w:t>Место</w:t>
            </w:r>
            <w:r w:rsidRPr="0036101B">
              <w:rPr>
                <w:lang w:val="ru-RU"/>
              </w:rPr>
              <w:t xml:space="preserve"> </w:t>
            </w:r>
            <w:r w:rsidRPr="0036101B">
              <w:rPr>
                <w:rFonts w:ascii="Times New Roman" w:hAnsi="Times New Roman" w:cs="Times New Roman"/>
                <w:b/>
                <w:color w:val="000000"/>
                <w:sz w:val="24"/>
                <w:szCs w:val="24"/>
                <w:lang w:val="ru-RU"/>
              </w:rPr>
              <w:t>дисциплины</w:t>
            </w:r>
            <w:r w:rsidRPr="0036101B">
              <w:rPr>
                <w:lang w:val="ru-RU"/>
              </w:rPr>
              <w:t xml:space="preserve"> </w:t>
            </w:r>
            <w:r w:rsidRPr="0036101B">
              <w:rPr>
                <w:rFonts w:ascii="Times New Roman" w:hAnsi="Times New Roman" w:cs="Times New Roman"/>
                <w:b/>
                <w:color w:val="000000"/>
                <w:sz w:val="24"/>
                <w:szCs w:val="24"/>
                <w:lang w:val="ru-RU"/>
              </w:rPr>
              <w:t>(модуля)</w:t>
            </w:r>
            <w:r w:rsidRPr="0036101B">
              <w:rPr>
                <w:lang w:val="ru-RU"/>
              </w:rPr>
              <w:t xml:space="preserve"> </w:t>
            </w:r>
            <w:r w:rsidRPr="0036101B">
              <w:rPr>
                <w:rFonts w:ascii="Times New Roman" w:hAnsi="Times New Roman" w:cs="Times New Roman"/>
                <w:b/>
                <w:color w:val="000000"/>
                <w:sz w:val="24"/>
                <w:szCs w:val="24"/>
                <w:lang w:val="ru-RU"/>
              </w:rPr>
              <w:t>в</w:t>
            </w:r>
            <w:r w:rsidRPr="0036101B">
              <w:rPr>
                <w:lang w:val="ru-RU"/>
              </w:rPr>
              <w:t xml:space="preserve"> </w:t>
            </w:r>
            <w:r w:rsidRPr="0036101B">
              <w:rPr>
                <w:rFonts w:ascii="Times New Roman" w:hAnsi="Times New Roman" w:cs="Times New Roman"/>
                <w:b/>
                <w:color w:val="000000"/>
                <w:sz w:val="24"/>
                <w:szCs w:val="24"/>
                <w:lang w:val="ru-RU"/>
              </w:rPr>
              <w:t>структуре</w:t>
            </w:r>
            <w:r w:rsidRPr="0036101B">
              <w:rPr>
                <w:lang w:val="ru-RU"/>
              </w:rPr>
              <w:t xml:space="preserve"> </w:t>
            </w:r>
            <w:r w:rsidRPr="0036101B">
              <w:rPr>
                <w:rFonts w:ascii="Times New Roman" w:hAnsi="Times New Roman" w:cs="Times New Roman"/>
                <w:b/>
                <w:color w:val="000000"/>
                <w:sz w:val="24"/>
                <w:szCs w:val="24"/>
                <w:lang w:val="ru-RU"/>
              </w:rPr>
              <w:t>образовательной</w:t>
            </w:r>
            <w:r w:rsidRPr="0036101B">
              <w:rPr>
                <w:lang w:val="ru-RU"/>
              </w:rPr>
              <w:t xml:space="preserve"> </w:t>
            </w:r>
            <w:r w:rsidRPr="0036101B">
              <w:rPr>
                <w:rFonts w:ascii="Times New Roman" w:hAnsi="Times New Roman" w:cs="Times New Roman"/>
                <w:b/>
                <w:color w:val="000000"/>
                <w:sz w:val="24"/>
                <w:szCs w:val="24"/>
                <w:lang w:val="ru-RU"/>
              </w:rPr>
              <w:t>программы</w:t>
            </w:r>
            <w:r w:rsidRPr="0036101B">
              <w:rPr>
                <w:lang w:val="ru-RU"/>
              </w:rPr>
              <w:t xml:space="preserve"> </w:t>
            </w:r>
          </w:p>
        </w:tc>
      </w:tr>
      <w:tr w:rsidR="00E03F3F" w:rsidRPr="0036101B">
        <w:trPr>
          <w:trHeight w:hRule="exact" w:val="1096"/>
        </w:trPr>
        <w:tc>
          <w:tcPr>
            <w:tcW w:w="9370" w:type="dxa"/>
            <w:gridSpan w:val="2"/>
            <w:shd w:val="clear" w:color="000000" w:fill="FFFFFF"/>
            <w:tcMar>
              <w:left w:w="34" w:type="dxa"/>
              <w:right w:w="34" w:type="dxa"/>
            </w:tcMar>
          </w:tcPr>
          <w:p w:rsidR="00E03F3F" w:rsidRPr="0036101B" w:rsidRDefault="0094486E">
            <w:pPr>
              <w:spacing w:after="0" w:line="240" w:lineRule="auto"/>
              <w:ind w:firstLine="756"/>
              <w:jc w:val="both"/>
              <w:rPr>
                <w:sz w:val="24"/>
                <w:szCs w:val="24"/>
                <w:lang w:val="ru-RU"/>
              </w:rPr>
            </w:pPr>
            <w:r w:rsidRPr="0036101B">
              <w:rPr>
                <w:rFonts w:ascii="Times New Roman" w:hAnsi="Times New Roman" w:cs="Times New Roman"/>
                <w:color w:val="000000"/>
                <w:sz w:val="24"/>
                <w:szCs w:val="24"/>
                <w:lang w:val="ru-RU"/>
              </w:rPr>
              <w:t>Дисциплина</w:t>
            </w:r>
            <w:r w:rsidRPr="0036101B">
              <w:rPr>
                <w:lang w:val="ru-RU"/>
              </w:rPr>
              <w:t xml:space="preserve"> </w:t>
            </w:r>
            <w:r w:rsidRPr="0036101B">
              <w:rPr>
                <w:rFonts w:ascii="Times New Roman" w:hAnsi="Times New Roman" w:cs="Times New Roman"/>
                <w:color w:val="000000"/>
                <w:sz w:val="24"/>
                <w:szCs w:val="24"/>
                <w:lang w:val="ru-RU"/>
              </w:rPr>
              <w:t>Управленческие</w:t>
            </w:r>
            <w:r w:rsidRPr="0036101B">
              <w:rPr>
                <w:lang w:val="ru-RU"/>
              </w:rPr>
              <w:t xml:space="preserve"> </w:t>
            </w:r>
            <w:r w:rsidRPr="0036101B">
              <w:rPr>
                <w:rFonts w:ascii="Times New Roman" w:hAnsi="Times New Roman" w:cs="Times New Roman"/>
                <w:color w:val="000000"/>
                <w:sz w:val="24"/>
                <w:szCs w:val="24"/>
                <w:lang w:val="ru-RU"/>
              </w:rPr>
              <w:t>решения</w:t>
            </w:r>
            <w:r w:rsidRPr="0036101B">
              <w:rPr>
                <w:lang w:val="ru-RU"/>
              </w:rPr>
              <w:t xml:space="preserve"> </w:t>
            </w:r>
            <w:r w:rsidRPr="0036101B">
              <w:rPr>
                <w:rFonts w:ascii="Times New Roman" w:hAnsi="Times New Roman" w:cs="Times New Roman"/>
                <w:color w:val="000000"/>
                <w:sz w:val="24"/>
                <w:szCs w:val="24"/>
                <w:lang w:val="ru-RU"/>
              </w:rPr>
              <w:t>входит</w:t>
            </w:r>
            <w:r w:rsidRPr="0036101B">
              <w:rPr>
                <w:lang w:val="ru-RU"/>
              </w:rPr>
              <w:t xml:space="preserve"> </w:t>
            </w:r>
            <w:r w:rsidRPr="0036101B">
              <w:rPr>
                <w:rFonts w:ascii="Times New Roman" w:hAnsi="Times New Roman" w:cs="Times New Roman"/>
                <w:color w:val="000000"/>
                <w:sz w:val="24"/>
                <w:szCs w:val="24"/>
                <w:lang w:val="ru-RU"/>
              </w:rPr>
              <w:t>в</w:t>
            </w:r>
            <w:r w:rsidRPr="0036101B">
              <w:rPr>
                <w:lang w:val="ru-RU"/>
              </w:rPr>
              <w:t xml:space="preserve"> </w:t>
            </w:r>
            <w:r w:rsidRPr="0036101B">
              <w:rPr>
                <w:rFonts w:ascii="Times New Roman" w:hAnsi="Times New Roman" w:cs="Times New Roman"/>
                <w:color w:val="000000"/>
                <w:sz w:val="24"/>
                <w:szCs w:val="24"/>
                <w:lang w:val="ru-RU"/>
              </w:rPr>
              <w:t>базовую</w:t>
            </w:r>
            <w:r w:rsidRPr="0036101B">
              <w:rPr>
                <w:lang w:val="ru-RU"/>
              </w:rPr>
              <w:t xml:space="preserve"> </w:t>
            </w:r>
            <w:r w:rsidRPr="0036101B">
              <w:rPr>
                <w:rFonts w:ascii="Times New Roman" w:hAnsi="Times New Roman" w:cs="Times New Roman"/>
                <w:color w:val="000000"/>
                <w:sz w:val="24"/>
                <w:szCs w:val="24"/>
                <w:lang w:val="ru-RU"/>
              </w:rPr>
              <w:t>часть</w:t>
            </w:r>
            <w:r w:rsidRPr="0036101B">
              <w:rPr>
                <w:lang w:val="ru-RU"/>
              </w:rPr>
              <w:t xml:space="preserve"> </w:t>
            </w:r>
            <w:r w:rsidRPr="0036101B">
              <w:rPr>
                <w:rFonts w:ascii="Times New Roman" w:hAnsi="Times New Roman" w:cs="Times New Roman"/>
                <w:color w:val="000000"/>
                <w:sz w:val="24"/>
                <w:szCs w:val="24"/>
                <w:lang w:val="ru-RU"/>
              </w:rPr>
              <w:t>учебного</w:t>
            </w:r>
            <w:r w:rsidRPr="0036101B">
              <w:rPr>
                <w:lang w:val="ru-RU"/>
              </w:rPr>
              <w:t xml:space="preserve"> </w:t>
            </w:r>
            <w:r w:rsidRPr="0036101B">
              <w:rPr>
                <w:rFonts w:ascii="Times New Roman" w:hAnsi="Times New Roman" w:cs="Times New Roman"/>
                <w:color w:val="000000"/>
                <w:sz w:val="24"/>
                <w:szCs w:val="24"/>
                <w:lang w:val="ru-RU"/>
              </w:rPr>
              <w:t>плана</w:t>
            </w:r>
            <w:r w:rsidRPr="0036101B">
              <w:rPr>
                <w:lang w:val="ru-RU"/>
              </w:rPr>
              <w:t xml:space="preserve"> </w:t>
            </w:r>
            <w:r w:rsidRPr="0036101B">
              <w:rPr>
                <w:rFonts w:ascii="Times New Roman" w:hAnsi="Times New Roman" w:cs="Times New Roman"/>
                <w:color w:val="000000"/>
                <w:sz w:val="24"/>
                <w:szCs w:val="24"/>
                <w:lang w:val="ru-RU"/>
              </w:rPr>
              <w:t>образовательной</w:t>
            </w:r>
            <w:r w:rsidRPr="0036101B">
              <w:rPr>
                <w:lang w:val="ru-RU"/>
              </w:rPr>
              <w:t xml:space="preserve"> </w:t>
            </w:r>
            <w:r w:rsidRPr="0036101B">
              <w:rPr>
                <w:rFonts w:ascii="Times New Roman" w:hAnsi="Times New Roman" w:cs="Times New Roman"/>
                <w:color w:val="000000"/>
                <w:sz w:val="24"/>
                <w:szCs w:val="24"/>
                <w:lang w:val="ru-RU"/>
              </w:rPr>
              <w:t>программы.</w:t>
            </w:r>
            <w:r w:rsidRPr="0036101B">
              <w:rPr>
                <w:lang w:val="ru-RU"/>
              </w:rPr>
              <w:t xml:space="preserve"> </w:t>
            </w:r>
          </w:p>
          <w:p w:rsidR="00E03F3F" w:rsidRPr="0036101B" w:rsidRDefault="0094486E">
            <w:pPr>
              <w:spacing w:after="0" w:line="240" w:lineRule="auto"/>
              <w:ind w:firstLine="756"/>
              <w:jc w:val="both"/>
              <w:rPr>
                <w:sz w:val="24"/>
                <w:szCs w:val="24"/>
                <w:lang w:val="ru-RU"/>
              </w:rPr>
            </w:pPr>
            <w:r w:rsidRPr="0036101B">
              <w:rPr>
                <w:rFonts w:ascii="Times New Roman" w:hAnsi="Times New Roman" w:cs="Times New Roman"/>
                <w:color w:val="000000"/>
                <w:sz w:val="24"/>
                <w:szCs w:val="24"/>
                <w:lang w:val="ru-RU"/>
              </w:rPr>
              <w:t>Для</w:t>
            </w:r>
            <w:r w:rsidRPr="0036101B">
              <w:rPr>
                <w:lang w:val="ru-RU"/>
              </w:rPr>
              <w:t xml:space="preserve"> </w:t>
            </w:r>
            <w:r w:rsidRPr="0036101B">
              <w:rPr>
                <w:rFonts w:ascii="Times New Roman" w:hAnsi="Times New Roman" w:cs="Times New Roman"/>
                <w:color w:val="000000"/>
                <w:sz w:val="24"/>
                <w:szCs w:val="24"/>
                <w:lang w:val="ru-RU"/>
              </w:rPr>
              <w:t>изучения</w:t>
            </w:r>
            <w:r w:rsidRPr="0036101B">
              <w:rPr>
                <w:lang w:val="ru-RU"/>
              </w:rPr>
              <w:t xml:space="preserve"> </w:t>
            </w:r>
            <w:r w:rsidRPr="0036101B">
              <w:rPr>
                <w:rFonts w:ascii="Times New Roman" w:hAnsi="Times New Roman" w:cs="Times New Roman"/>
                <w:color w:val="000000"/>
                <w:sz w:val="24"/>
                <w:szCs w:val="24"/>
                <w:lang w:val="ru-RU"/>
              </w:rPr>
              <w:t>дисциплины</w:t>
            </w:r>
            <w:r w:rsidRPr="0036101B">
              <w:rPr>
                <w:lang w:val="ru-RU"/>
              </w:rPr>
              <w:t xml:space="preserve"> </w:t>
            </w:r>
            <w:r w:rsidRPr="0036101B">
              <w:rPr>
                <w:rFonts w:ascii="Times New Roman" w:hAnsi="Times New Roman" w:cs="Times New Roman"/>
                <w:color w:val="000000"/>
                <w:sz w:val="24"/>
                <w:szCs w:val="24"/>
                <w:lang w:val="ru-RU"/>
              </w:rPr>
              <w:t>необходимы</w:t>
            </w:r>
            <w:r w:rsidRPr="0036101B">
              <w:rPr>
                <w:lang w:val="ru-RU"/>
              </w:rPr>
              <w:t xml:space="preserve"> </w:t>
            </w:r>
            <w:r w:rsidRPr="0036101B">
              <w:rPr>
                <w:rFonts w:ascii="Times New Roman" w:hAnsi="Times New Roman" w:cs="Times New Roman"/>
                <w:color w:val="000000"/>
                <w:sz w:val="24"/>
                <w:szCs w:val="24"/>
                <w:lang w:val="ru-RU"/>
              </w:rPr>
              <w:t>знания</w:t>
            </w:r>
            <w:r w:rsidRPr="0036101B">
              <w:rPr>
                <w:lang w:val="ru-RU"/>
              </w:rPr>
              <w:t xml:space="preserve"> </w:t>
            </w:r>
            <w:r w:rsidRPr="0036101B">
              <w:rPr>
                <w:rFonts w:ascii="Times New Roman" w:hAnsi="Times New Roman" w:cs="Times New Roman"/>
                <w:color w:val="000000"/>
                <w:sz w:val="24"/>
                <w:szCs w:val="24"/>
                <w:lang w:val="ru-RU"/>
              </w:rPr>
              <w:t>(умения,</w:t>
            </w:r>
            <w:r w:rsidRPr="0036101B">
              <w:rPr>
                <w:lang w:val="ru-RU"/>
              </w:rPr>
              <w:t xml:space="preserve"> </w:t>
            </w:r>
            <w:r w:rsidRPr="0036101B">
              <w:rPr>
                <w:rFonts w:ascii="Times New Roman" w:hAnsi="Times New Roman" w:cs="Times New Roman"/>
                <w:color w:val="000000"/>
                <w:sz w:val="24"/>
                <w:szCs w:val="24"/>
                <w:lang w:val="ru-RU"/>
              </w:rPr>
              <w:t>владения),</w:t>
            </w:r>
            <w:r w:rsidRPr="0036101B">
              <w:rPr>
                <w:lang w:val="ru-RU"/>
              </w:rPr>
              <w:t xml:space="preserve"> </w:t>
            </w:r>
            <w:r w:rsidRPr="0036101B">
              <w:rPr>
                <w:rFonts w:ascii="Times New Roman" w:hAnsi="Times New Roman" w:cs="Times New Roman"/>
                <w:color w:val="000000"/>
                <w:sz w:val="24"/>
                <w:szCs w:val="24"/>
                <w:lang w:val="ru-RU"/>
              </w:rPr>
              <w:t>сформированные</w:t>
            </w:r>
            <w:r w:rsidRPr="0036101B">
              <w:rPr>
                <w:lang w:val="ru-RU"/>
              </w:rPr>
              <w:t xml:space="preserve"> </w:t>
            </w:r>
            <w:r w:rsidRPr="0036101B">
              <w:rPr>
                <w:rFonts w:ascii="Times New Roman" w:hAnsi="Times New Roman" w:cs="Times New Roman"/>
                <w:color w:val="000000"/>
                <w:sz w:val="24"/>
                <w:szCs w:val="24"/>
                <w:lang w:val="ru-RU"/>
              </w:rPr>
              <w:t>в</w:t>
            </w:r>
            <w:r w:rsidRPr="0036101B">
              <w:rPr>
                <w:lang w:val="ru-RU"/>
              </w:rPr>
              <w:t xml:space="preserve"> </w:t>
            </w:r>
            <w:r w:rsidRPr="0036101B">
              <w:rPr>
                <w:rFonts w:ascii="Times New Roman" w:hAnsi="Times New Roman" w:cs="Times New Roman"/>
                <w:color w:val="000000"/>
                <w:sz w:val="24"/>
                <w:szCs w:val="24"/>
                <w:lang w:val="ru-RU"/>
              </w:rPr>
              <w:t>результате</w:t>
            </w:r>
            <w:r w:rsidRPr="0036101B">
              <w:rPr>
                <w:lang w:val="ru-RU"/>
              </w:rPr>
              <w:t xml:space="preserve"> </w:t>
            </w:r>
            <w:r w:rsidRPr="0036101B">
              <w:rPr>
                <w:rFonts w:ascii="Times New Roman" w:hAnsi="Times New Roman" w:cs="Times New Roman"/>
                <w:color w:val="000000"/>
                <w:sz w:val="24"/>
                <w:szCs w:val="24"/>
                <w:lang w:val="ru-RU"/>
              </w:rPr>
              <w:t>изучения</w:t>
            </w:r>
            <w:r w:rsidRPr="0036101B">
              <w:rPr>
                <w:lang w:val="ru-RU"/>
              </w:rPr>
              <w:t xml:space="preserve"> </w:t>
            </w:r>
            <w:r w:rsidRPr="0036101B">
              <w:rPr>
                <w:rFonts w:ascii="Times New Roman" w:hAnsi="Times New Roman" w:cs="Times New Roman"/>
                <w:color w:val="000000"/>
                <w:sz w:val="24"/>
                <w:szCs w:val="24"/>
                <w:lang w:val="ru-RU"/>
              </w:rPr>
              <w:t>дисциплин/</w:t>
            </w:r>
            <w:r w:rsidRPr="0036101B">
              <w:rPr>
                <w:lang w:val="ru-RU"/>
              </w:rPr>
              <w:t xml:space="preserve"> </w:t>
            </w:r>
            <w:r w:rsidRPr="0036101B">
              <w:rPr>
                <w:rFonts w:ascii="Times New Roman" w:hAnsi="Times New Roman" w:cs="Times New Roman"/>
                <w:color w:val="000000"/>
                <w:sz w:val="24"/>
                <w:szCs w:val="24"/>
                <w:lang w:val="ru-RU"/>
              </w:rPr>
              <w:t>практик:</w:t>
            </w:r>
            <w:r w:rsidRPr="0036101B">
              <w:rPr>
                <w:lang w:val="ru-RU"/>
              </w:rPr>
              <w:t xml:space="preserve"> </w:t>
            </w:r>
          </w:p>
        </w:tc>
      </w:tr>
      <w:tr w:rsidR="00E03F3F">
        <w:trPr>
          <w:trHeight w:hRule="exact" w:val="285"/>
        </w:trPr>
        <w:tc>
          <w:tcPr>
            <w:tcW w:w="9370" w:type="dxa"/>
            <w:gridSpan w:val="2"/>
            <w:shd w:val="clear" w:color="000000" w:fill="FFFFFF"/>
            <w:tcMar>
              <w:left w:w="34" w:type="dxa"/>
              <w:right w:w="34" w:type="dxa"/>
            </w:tcMar>
          </w:tcPr>
          <w:p w:rsidR="00E03F3F" w:rsidRDefault="0094486E">
            <w:pPr>
              <w:spacing w:after="0" w:line="240" w:lineRule="auto"/>
              <w:ind w:firstLine="756"/>
              <w:jc w:val="both"/>
              <w:rPr>
                <w:sz w:val="24"/>
                <w:szCs w:val="24"/>
              </w:rPr>
            </w:pPr>
            <w:r>
              <w:rPr>
                <w:rFonts w:ascii="Times New Roman" w:hAnsi="Times New Roman" w:cs="Times New Roman"/>
                <w:color w:val="000000"/>
                <w:sz w:val="24"/>
                <w:szCs w:val="24"/>
              </w:rPr>
              <w:t>Менеджмент</w:t>
            </w:r>
            <w:r>
              <w:t xml:space="preserve"> </w:t>
            </w:r>
          </w:p>
        </w:tc>
      </w:tr>
      <w:tr w:rsidR="00E03F3F">
        <w:trPr>
          <w:trHeight w:hRule="exact" w:val="285"/>
        </w:trPr>
        <w:tc>
          <w:tcPr>
            <w:tcW w:w="9370" w:type="dxa"/>
            <w:gridSpan w:val="2"/>
            <w:shd w:val="clear" w:color="000000" w:fill="FFFFFF"/>
            <w:tcMar>
              <w:left w:w="34" w:type="dxa"/>
              <w:right w:w="34" w:type="dxa"/>
            </w:tcMar>
          </w:tcPr>
          <w:p w:rsidR="00E03F3F" w:rsidRDefault="0094486E">
            <w:pPr>
              <w:spacing w:after="0" w:line="240" w:lineRule="auto"/>
              <w:ind w:firstLine="756"/>
              <w:jc w:val="both"/>
              <w:rPr>
                <w:sz w:val="24"/>
                <w:szCs w:val="24"/>
              </w:rPr>
            </w:pPr>
            <w:r>
              <w:rPr>
                <w:rFonts w:ascii="Times New Roman" w:hAnsi="Times New Roman" w:cs="Times New Roman"/>
                <w:color w:val="000000"/>
                <w:sz w:val="24"/>
                <w:szCs w:val="24"/>
              </w:rPr>
              <w:t>Методы</w:t>
            </w:r>
            <w:r>
              <w:t xml:space="preserve"> </w:t>
            </w:r>
            <w:r>
              <w:rPr>
                <w:rFonts w:ascii="Times New Roman" w:hAnsi="Times New Roman" w:cs="Times New Roman"/>
                <w:color w:val="000000"/>
                <w:sz w:val="24"/>
                <w:szCs w:val="24"/>
              </w:rPr>
              <w:t>принятия</w:t>
            </w:r>
            <w:r>
              <w:t xml:space="preserve"> </w:t>
            </w:r>
            <w:r>
              <w:rPr>
                <w:rFonts w:ascii="Times New Roman" w:hAnsi="Times New Roman" w:cs="Times New Roman"/>
                <w:color w:val="000000"/>
                <w:sz w:val="24"/>
                <w:szCs w:val="24"/>
              </w:rPr>
              <w:t>управленческих</w:t>
            </w:r>
            <w:r>
              <w:t xml:space="preserve"> </w:t>
            </w:r>
            <w:r>
              <w:rPr>
                <w:rFonts w:ascii="Times New Roman" w:hAnsi="Times New Roman" w:cs="Times New Roman"/>
                <w:color w:val="000000"/>
                <w:sz w:val="24"/>
                <w:szCs w:val="24"/>
              </w:rPr>
              <w:t>решений</w:t>
            </w:r>
            <w:r>
              <w:t xml:space="preserve"> </w:t>
            </w:r>
          </w:p>
        </w:tc>
      </w:tr>
      <w:tr w:rsidR="00E03F3F" w:rsidRPr="0036101B">
        <w:trPr>
          <w:trHeight w:hRule="exact" w:val="555"/>
        </w:trPr>
        <w:tc>
          <w:tcPr>
            <w:tcW w:w="9370" w:type="dxa"/>
            <w:gridSpan w:val="2"/>
            <w:shd w:val="clear" w:color="000000" w:fill="FFFFFF"/>
            <w:tcMar>
              <w:left w:w="34" w:type="dxa"/>
              <w:right w:w="34" w:type="dxa"/>
            </w:tcMar>
          </w:tcPr>
          <w:p w:rsidR="00E03F3F" w:rsidRPr="0036101B" w:rsidRDefault="0094486E">
            <w:pPr>
              <w:spacing w:after="0" w:line="240" w:lineRule="auto"/>
              <w:ind w:firstLine="756"/>
              <w:jc w:val="both"/>
              <w:rPr>
                <w:sz w:val="24"/>
                <w:szCs w:val="24"/>
                <w:lang w:val="ru-RU"/>
              </w:rPr>
            </w:pPr>
            <w:r w:rsidRPr="0036101B">
              <w:rPr>
                <w:rFonts w:ascii="Times New Roman" w:hAnsi="Times New Roman" w:cs="Times New Roman"/>
                <w:color w:val="000000"/>
                <w:sz w:val="24"/>
                <w:szCs w:val="24"/>
                <w:lang w:val="ru-RU"/>
              </w:rPr>
              <w:t>Знания</w:t>
            </w:r>
            <w:r w:rsidRPr="0036101B">
              <w:rPr>
                <w:lang w:val="ru-RU"/>
              </w:rPr>
              <w:t xml:space="preserve"> </w:t>
            </w:r>
            <w:r w:rsidRPr="0036101B">
              <w:rPr>
                <w:rFonts w:ascii="Times New Roman" w:hAnsi="Times New Roman" w:cs="Times New Roman"/>
                <w:color w:val="000000"/>
                <w:sz w:val="24"/>
                <w:szCs w:val="24"/>
                <w:lang w:val="ru-RU"/>
              </w:rPr>
              <w:t>(умения,</w:t>
            </w:r>
            <w:r w:rsidRPr="0036101B">
              <w:rPr>
                <w:lang w:val="ru-RU"/>
              </w:rPr>
              <w:t xml:space="preserve"> </w:t>
            </w:r>
            <w:r w:rsidRPr="0036101B">
              <w:rPr>
                <w:rFonts w:ascii="Times New Roman" w:hAnsi="Times New Roman" w:cs="Times New Roman"/>
                <w:color w:val="000000"/>
                <w:sz w:val="24"/>
                <w:szCs w:val="24"/>
                <w:lang w:val="ru-RU"/>
              </w:rPr>
              <w:t>владения),</w:t>
            </w:r>
            <w:r w:rsidRPr="0036101B">
              <w:rPr>
                <w:lang w:val="ru-RU"/>
              </w:rPr>
              <w:t xml:space="preserve"> </w:t>
            </w:r>
            <w:r w:rsidRPr="0036101B">
              <w:rPr>
                <w:rFonts w:ascii="Times New Roman" w:hAnsi="Times New Roman" w:cs="Times New Roman"/>
                <w:color w:val="000000"/>
                <w:sz w:val="24"/>
                <w:szCs w:val="24"/>
                <w:lang w:val="ru-RU"/>
              </w:rPr>
              <w:t>полученные</w:t>
            </w:r>
            <w:r w:rsidRPr="0036101B">
              <w:rPr>
                <w:lang w:val="ru-RU"/>
              </w:rPr>
              <w:t xml:space="preserve"> </w:t>
            </w:r>
            <w:r w:rsidRPr="0036101B">
              <w:rPr>
                <w:rFonts w:ascii="Times New Roman" w:hAnsi="Times New Roman" w:cs="Times New Roman"/>
                <w:color w:val="000000"/>
                <w:sz w:val="24"/>
                <w:szCs w:val="24"/>
                <w:lang w:val="ru-RU"/>
              </w:rPr>
              <w:t>при</w:t>
            </w:r>
            <w:r w:rsidRPr="0036101B">
              <w:rPr>
                <w:lang w:val="ru-RU"/>
              </w:rPr>
              <w:t xml:space="preserve"> </w:t>
            </w:r>
            <w:r w:rsidRPr="0036101B">
              <w:rPr>
                <w:rFonts w:ascii="Times New Roman" w:hAnsi="Times New Roman" w:cs="Times New Roman"/>
                <w:color w:val="000000"/>
                <w:sz w:val="24"/>
                <w:szCs w:val="24"/>
                <w:lang w:val="ru-RU"/>
              </w:rPr>
              <w:t>изучении</w:t>
            </w:r>
            <w:r w:rsidRPr="0036101B">
              <w:rPr>
                <w:lang w:val="ru-RU"/>
              </w:rPr>
              <w:t xml:space="preserve"> </w:t>
            </w:r>
            <w:r w:rsidRPr="0036101B">
              <w:rPr>
                <w:rFonts w:ascii="Times New Roman" w:hAnsi="Times New Roman" w:cs="Times New Roman"/>
                <w:color w:val="000000"/>
                <w:sz w:val="24"/>
                <w:szCs w:val="24"/>
                <w:lang w:val="ru-RU"/>
              </w:rPr>
              <w:t>данной</w:t>
            </w:r>
            <w:r w:rsidRPr="0036101B">
              <w:rPr>
                <w:lang w:val="ru-RU"/>
              </w:rPr>
              <w:t xml:space="preserve"> </w:t>
            </w:r>
            <w:r w:rsidRPr="0036101B">
              <w:rPr>
                <w:rFonts w:ascii="Times New Roman" w:hAnsi="Times New Roman" w:cs="Times New Roman"/>
                <w:color w:val="000000"/>
                <w:sz w:val="24"/>
                <w:szCs w:val="24"/>
                <w:lang w:val="ru-RU"/>
              </w:rPr>
              <w:t>дисциплины</w:t>
            </w:r>
            <w:r w:rsidRPr="0036101B">
              <w:rPr>
                <w:lang w:val="ru-RU"/>
              </w:rPr>
              <w:t xml:space="preserve"> </w:t>
            </w:r>
            <w:r w:rsidRPr="0036101B">
              <w:rPr>
                <w:rFonts w:ascii="Times New Roman" w:hAnsi="Times New Roman" w:cs="Times New Roman"/>
                <w:color w:val="000000"/>
                <w:sz w:val="24"/>
                <w:szCs w:val="24"/>
                <w:lang w:val="ru-RU"/>
              </w:rPr>
              <w:t>будут</w:t>
            </w:r>
            <w:r w:rsidRPr="0036101B">
              <w:rPr>
                <w:lang w:val="ru-RU"/>
              </w:rPr>
              <w:t xml:space="preserve"> </w:t>
            </w:r>
            <w:r w:rsidRPr="0036101B">
              <w:rPr>
                <w:rFonts w:ascii="Times New Roman" w:hAnsi="Times New Roman" w:cs="Times New Roman"/>
                <w:color w:val="000000"/>
                <w:sz w:val="24"/>
                <w:szCs w:val="24"/>
                <w:lang w:val="ru-RU"/>
              </w:rPr>
              <w:t>необходимы</w:t>
            </w:r>
            <w:r w:rsidRPr="0036101B">
              <w:rPr>
                <w:lang w:val="ru-RU"/>
              </w:rPr>
              <w:t xml:space="preserve"> </w:t>
            </w:r>
            <w:r w:rsidRPr="0036101B">
              <w:rPr>
                <w:rFonts w:ascii="Times New Roman" w:hAnsi="Times New Roman" w:cs="Times New Roman"/>
                <w:color w:val="000000"/>
                <w:sz w:val="24"/>
                <w:szCs w:val="24"/>
                <w:lang w:val="ru-RU"/>
              </w:rPr>
              <w:t>для</w:t>
            </w:r>
            <w:r w:rsidRPr="0036101B">
              <w:rPr>
                <w:lang w:val="ru-RU"/>
              </w:rPr>
              <w:t xml:space="preserve"> </w:t>
            </w:r>
            <w:r w:rsidRPr="0036101B">
              <w:rPr>
                <w:rFonts w:ascii="Times New Roman" w:hAnsi="Times New Roman" w:cs="Times New Roman"/>
                <w:color w:val="000000"/>
                <w:sz w:val="24"/>
                <w:szCs w:val="24"/>
                <w:lang w:val="ru-RU"/>
              </w:rPr>
              <w:t>изучения</w:t>
            </w:r>
            <w:r w:rsidRPr="0036101B">
              <w:rPr>
                <w:lang w:val="ru-RU"/>
              </w:rPr>
              <w:t xml:space="preserve"> </w:t>
            </w:r>
            <w:r w:rsidRPr="0036101B">
              <w:rPr>
                <w:rFonts w:ascii="Times New Roman" w:hAnsi="Times New Roman" w:cs="Times New Roman"/>
                <w:color w:val="000000"/>
                <w:sz w:val="24"/>
                <w:szCs w:val="24"/>
                <w:lang w:val="ru-RU"/>
              </w:rPr>
              <w:t>дисциплин/практик:</w:t>
            </w:r>
            <w:r w:rsidRPr="0036101B">
              <w:rPr>
                <w:lang w:val="ru-RU"/>
              </w:rPr>
              <w:t xml:space="preserve"> </w:t>
            </w:r>
          </w:p>
        </w:tc>
      </w:tr>
      <w:tr w:rsidR="00E03F3F" w:rsidRPr="0036101B">
        <w:trPr>
          <w:trHeight w:hRule="exact" w:val="285"/>
        </w:trPr>
        <w:tc>
          <w:tcPr>
            <w:tcW w:w="9370" w:type="dxa"/>
            <w:gridSpan w:val="2"/>
            <w:shd w:val="clear" w:color="000000" w:fill="FFFFFF"/>
            <w:tcMar>
              <w:left w:w="34" w:type="dxa"/>
              <w:right w:w="34" w:type="dxa"/>
            </w:tcMar>
          </w:tcPr>
          <w:p w:rsidR="00E03F3F" w:rsidRPr="0036101B" w:rsidRDefault="0094486E">
            <w:pPr>
              <w:spacing w:after="0" w:line="240" w:lineRule="auto"/>
              <w:ind w:firstLine="756"/>
              <w:jc w:val="both"/>
              <w:rPr>
                <w:sz w:val="24"/>
                <w:szCs w:val="24"/>
                <w:lang w:val="ru-RU"/>
              </w:rPr>
            </w:pPr>
            <w:r w:rsidRPr="0036101B">
              <w:rPr>
                <w:rFonts w:ascii="Times New Roman" w:hAnsi="Times New Roman" w:cs="Times New Roman"/>
                <w:color w:val="000000"/>
                <w:sz w:val="24"/>
                <w:szCs w:val="24"/>
                <w:lang w:val="ru-RU"/>
              </w:rPr>
              <w:t>Принятие</w:t>
            </w:r>
            <w:r w:rsidRPr="0036101B">
              <w:rPr>
                <w:lang w:val="ru-RU"/>
              </w:rPr>
              <w:t xml:space="preserve"> </w:t>
            </w:r>
            <w:r w:rsidRPr="0036101B">
              <w:rPr>
                <w:rFonts w:ascii="Times New Roman" w:hAnsi="Times New Roman" w:cs="Times New Roman"/>
                <w:color w:val="000000"/>
                <w:sz w:val="24"/>
                <w:szCs w:val="24"/>
                <w:lang w:val="ru-RU"/>
              </w:rPr>
              <w:t>и</w:t>
            </w:r>
            <w:r w:rsidRPr="0036101B">
              <w:rPr>
                <w:lang w:val="ru-RU"/>
              </w:rPr>
              <w:t xml:space="preserve"> </w:t>
            </w:r>
            <w:r w:rsidRPr="0036101B">
              <w:rPr>
                <w:rFonts w:ascii="Times New Roman" w:hAnsi="Times New Roman" w:cs="Times New Roman"/>
                <w:color w:val="000000"/>
                <w:sz w:val="24"/>
                <w:szCs w:val="24"/>
                <w:lang w:val="ru-RU"/>
              </w:rPr>
              <w:t>исполнение</w:t>
            </w:r>
            <w:r w:rsidRPr="0036101B">
              <w:rPr>
                <w:lang w:val="ru-RU"/>
              </w:rPr>
              <w:t xml:space="preserve"> </w:t>
            </w:r>
            <w:r w:rsidRPr="0036101B">
              <w:rPr>
                <w:rFonts w:ascii="Times New Roman" w:hAnsi="Times New Roman" w:cs="Times New Roman"/>
                <w:color w:val="000000"/>
                <w:sz w:val="24"/>
                <w:szCs w:val="24"/>
                <w:lang w:val="ru-RU"/>
              </w:rPr>
              <w:t>государственных</w:t>
            </w:r>
            <w:r w:rsidRPr="0036101B">
              <w:rPr>
                <w:lang w:val="ru-RU"/>
              </w:rPr>
              <w:t xml:space="preserve"> </w:t>
            </w:r>
            <w:r w:rsidRPr="0036101B">
              <w:rPr>
                <w:rFonts w:ascii="Times New Roman" w:hAnsi="Times New Roman" w:cs="Times New Roman"/>
                <w:color w:val="000000"/>
                <w:sz w:val="24"/>
                <w:szCs w:val="24"/>
                <w:lang w:val="ru-RU"/>
              </w:rPr>
              <w:t>решений</w:t>
            </w:r>
            <w:r w:rsidRPr="0036101B">
              <w:rPr>
                <w:lang w:val="ru-RU"/>
              </w:rPr>
              <w:t xml:space="preserve"> </w:t>
            </w:r>
          </w:p>
        </w:tc>
      </w:tr>
      <w:tr w:rsidR="00E03F3F" w:rsidRPr="0036101B">
        <w:trPr>
          <w:trHeight w:hRule="exact" w:val="138"/>
        </w:trPr>
        <w:tc>
          <w:tcPr>
            <w:tcW w:w="1985" w:type="dxa"/>
          </w:tcPr>
          <w:p w:rsidR="00E03F3F" w:rsidRPr="0036101B" w:rsidRDefault="00E03F3F">
            <w:pPr>
              <w:rPr>
                <w:lang w:val="ru-RU"/>
              </w:rPr>
            </w:pPr>
          </w:p>
        </w:tc>
        <w:tc>
          <w:tcPr>
            <w:tcW w:w="7372" w:type="dxa"/>
          </w:tcPr>
          <w:p w:rsidR="00E03F3F" w:rsidRPr="0036101B" w:rsidRDefault="00E03F3F">
            <w:pPr>
              <w:rPr>
                <w:lang w:val="ru-RU"/>
              </w:rPr>
            </w:pPr>
          </w:p>
        </w:tc>
      </w:tr>
      <w:tr w:rsidR="00E03F3F" w:rsidRPr="0036101B">
        <w:trPr>
          <w:trHeight w:hRule="exact" w:val="555"/>
        </w:trPr>
        <w:tc>
          <w:tcPr>
            <w:tcW w:w="9370" w:type="dxa"/>
            <w:gridSpan w:val="2"/>
            <w:shd w:val="clear" w:color="000000" w:fill="FFFFFF"/>
            <w:tcMar>
              <w:left w:w="34" w:type="dxa"/>
              <w:right w:w="34" w:type="dxa"/>
            </w:tcMar>
          </w:tcPr>
          <w:p w:rsidR="00E03F3F" w:rsidRPr="0036101B" w:rsidRDefault="0094486E">
            <w:pPr>
              <w:spacing w:after="0" w:line="240" w:lineRule="auto"/>
              <w:ind w:firstLine="756"/>
              <w:jc w:val="both"/>
              <w:rPr>
                <w:sz w:val="24"/>
                <w:szCs w:val="24"/>
                <w:lang w:val="ru-RU"/>
              </w:rPr>
            </w:pPr>
            <w:r w:rsidRPr="0036101B">
              <w:rPr>
                <w:rFonts w:ascii="Times New Roman" w:hAnsi="Times New Roman" w:cs="Times New Roman"/>
                <w:b/>
                <w:color w:val="000000"/>
                <w:sz w:val="24"/>
                <w:szCs w:val="24"/>
                <w:lang w:val="ru-RU"/>
              </w:rPr>
              <w:t>3</w:t>
            </w:r>
            <w:r w:rsidRPr="0036101B">
              <w:rPr>
                <w:lang w:val="ru-RU"/>
              </w:rPr>
              <w:t xml:space="preserve"> </w:t>
            </w:r>
            <w:r w:rsidRPr="0036101B">
              <w:rPr>
                <w:rFonts w:ascii="Times New Roman" w:hAnsi="Times New Roman" w:cs="Times New Roman"/>
                <w:b/>
                <w:color w:val="000000"/>
                <w:sz w:val="24"/>
                <w:szCs w:val="24"/>
                <w:lang w:val="ru-RU"/>
              </w:rPr>
              <w:t>Компетенции</w:t>
            </w:r>
            <w:r w:rsidRPr="0036101B">
              <w:rPr>
                <w:lang w:val="ru-RU"/>
              </w:rPr>
              <w:t xml:space="preserve"> </w:t>
            </w:r>
            <w:r w:rsidRPr="0036101B">
              <w:rPr>
                <w:rFonts w:ascii="Times New Roman" w:hAnsi="Times New Roman" w:cs="Times New Roman"/>
                <w:b/>
                <w:color w:val="000000"/>
                <w:sz w:val="24"/>
                <w:szCs w:val="24"/>
                <w:lang w:val="ru-RU"/>
              </w:rPr>
              <w:t>обучающегося,</w:t>
            </w:r>
            <w:r w:rsidRPr="0036101B">
              <w:rPr>
                <w:lang w:val="ru-RU"/>
              </w:rPr>
              <w:t xml:space="preserve"> </w:t>
            </w:r>
            <w:r w:rsidRPr="0036101B">
              <w:rPr>
                <w:rFonts w:ascii="Times New Roman" w:hAnsi="Times New Roman" w:cs="Times New Roman"/>
                <w:b/>
                <w:color w:val="000000"/>
                <w:sz w:val="24"/>
                <w:szCs w:val="24"/>
                <w:lang w:val="ru-RU"/>
              </w:rPr>
              <w:t>формируемые</w:t>
            </w:r>
            <w:r w:rsidRPr="0036101B">
              <w:rPr>
                <w:lang w:val="ru-RU"/>
              </w:rPr>
              <w:t xml:space="preserve"> </w:t>
            </w:r>
            <w:r w:rsidRPr="0036101B">
              <w:rPr>
                <w:rFonts w:ascii="Times New Roman" w:hAnsi="Times New Roman" w:cs="Times New Roman"/>
                <w:b/>
                <w:color w:val="000000"/>
                <w:sz w:val="24"/>
                <w:szCs w:val="24"/>
                <w:lang w:val="ru-RU"/>
              </w:rPr>
              <w:t>в</w:t>
            </w:r>
            <w:r w:rsidRPr="0036101B">
              <w:rPr>
                <w:lang w:val="ru-RU"/>
              </w:rPr>
              <w:t xml:space="preserve"> </w:t>
            </w:r>
            <w:r w:rsidRPr="0036101B">
              <w:rPr>
                <w:rFonts w:ascii="Times New Roman" w:hAnsi="Times New Roman" w:cs="Times New Roman"/>
                <w:b/>
                <w:color w:val="000000"/>
                <w:sz w:val="24"/>
                <w:szCs w:val="24"/>
                <w:lang w:val="ru-RU"/>
              </w:rPr>
              <w:t>результате</w:t>
            </w:r>
            <w:r w:rsidRPr="0036101B">
              <w:rPr>
                <w:lang w:val="ru-RU"/>
              </w:rPr>
              <w:t xml:space="preserve"> </w:t>
            </w:r>
            <w:r w:rsidRPr="0036101B">
              <w:rPr>
                <w:rFonts w:ascii="Times New Roman" w:hAnsi="Times New Roman" w:cs="Times New Roman"/>
                <w:b/>
                <w:color w:val="000000"/>
                <w:sz w:val="24"/>
                <w:szCs w:val="24"/>
                <w:lang w:val="ru-RU"/>
              </w:rPr>
              <w:t>освоения</w:t>
            </w:r>
            <w:r w:rsidRPr="0036101B">
              <w:rPr>
                <w:lang w:val="ru-RU"/>
              </w:rPr>
              <w:t xml:space="preserve"> </w:t>
            </w:r>
          </w:p>
          <w:p w:rsidR="00E03F3F" w:rsidRPr="0036101B" w:rsidRDefault="0094486E">
            <w:pPr>
              <w:spacing w:after="0" w:line="240" w:lineRule="auto"/>
              <w:ind w:firstLine="756"/>
              <w:jc w:val="both"/>
              <w:rPr>
                <w:sz w:val="24"/>
                <w:szCs w:val="24"/>
                <w:lang w:val="ru-RU"/>
              </w:rPr>
            </w:pPr>
            <w:r w:rsidRPr="0036101B">
              <w:rPr>
                <w:rFonts w:ascii="Times New Roman" w:hAnsi="Times New Roman" w:cs="Times New Roman"/>
                <w:b/>
                <w:color w:val="000000"/>
                <w:sz w:val="24"/>
                <w:szCs w:val="24"/>
                <w:lang w:val="ru-RU"/>
              </w:rPr>
              <w:t>дисциплины</w:t>
            </w:r>
            <w:r w:rsidRPr="0036101B">
              <w:rPr>
                <w:lang w:val="ru-RU"/>
              </w:rPr>
              <w:t xml:space="preserve"> </w:t>
            </w:r>
            <w:r w:rsidRPr="0036101B">
              <w:rPr>
                <w:rFonts w:ascii="Times New Roman" w:hAnsi="Times New Roman" w:cs="Times New Roman"/>
                <w:b/>
                <w:color w:val="000000"/>
                <w:sz w:val="24"/>
                <w:szCs w:val="24"/>
                <w:lang w:val="ru-RU"/>
              </w:rPr>
              <w:t>(модуля)</w:t>
            </w:r>
            <w:r w:rsidRPr="0036101B">
              <w:rPr>
                <w:lang w:val="ru-RU"/>
              </w:rPr>
              <w:t xml:space="preserve"> </w:t>
            </w:r>
            <w:r w:rsidRPr="0036101B">
              <w:rPr>
                <w:rFonts w:ascii="Times New Roman" w:hAnsi="Times New Roman" w:cs="Times New Roman"/>
                <w:b/>
                <w:color w:val="000000"/>
                <w:sz w:val="24"/>
                <w:szCs w:val="24"/>
                <w:lang w:val="ru-RU"/>
              </w:rPr>
              <w:t>и</w:t>
            </w:r>
            <w:r w:rsidRPr="0036101B">
              <w:rPr>
                <w:lang w:val="ru-RU"/>
              </w:rPr>
              <w:t xml:space="preserve"> </w:t>
            </w:r>
            <w:r w:rsidRPr="0036101B">
              <w:rPr>
                <w:rFonts w:ascii="Times New Roman" w:hAnsi="Times New Roman" w:cs="Times New Roman"/>
                <w:b/>
                <w:color w:val="000000"/>
                <w:sz w:val="24"/>
                <w:szCs w:val="24"/>
                <w:lang w:val="ru-RU"/>
              </w:rPr>
              <w:t>планируемые</w:t>
            </w:r>
            <w:r w:rsidRPr="0036101B">
              <w:rPr>
                <w:lang w:val="ru-RU"/>
              </w:rPr>
              <w:t xml:space="preserve"> </w:t>
            </w:r>
            <w:r w:rsidRPr="0036101B">
              <w:rPr>
                <w:rFonts w:ascii="Times New Roman" w:hAnsi="Times New Roman" w:cs="Times New Roman"/>
                <w:b/>
                <w:color w:val="000000"/>
                <w:sz w:val="24"/>
                <w:szCs w:val="24"/>
                <w:lang w:val="ru-RU"/>
              </w:rPr>
              <w:t>результаты</w:t>
            </w:r>
            <w:r w:rsidRPr="0036101B">
              <w:rPr>
                <w:lang w:val="ru-RU"/>
              </w:rPr>
              <w:t xml:space="preserve"> </w:t>
            </w:r>
            <w:r w:rsidRPr="0036101B">
              <w:rPr>
                <w:rFonts w:ascii="Times New Roman" w:hAnsi="Times New Roman" w:cs="Times New Roman"/>
                <w:b/>
                <w:color w:val="000000"/>
                <w:sz w:val="24"/>
                <w:szCs w:val="24"/>
                <w:lang w:val="ru-RU"/>
              </w:rPr>
              <w:t>обучения</w:t>
            </w:r>
            <w:r w:rsidRPr="0036101B">
              <w:rPr>
                <w:lang w:val="ru-RU"/>
              </w:rPr>
              <w:t xml:space="preserve"> </w:t>
            </w:r>
          </w:p>
        </w:tc>
      </w:tr>
      <w:tr w:rsidR="00E03F3F" w:rsidRPr="0036101B">
        <w:trPr>
          <w:trHeight w:hRule="exact" w:val="555"/>
        </w:trPr>
        <w:tc>
          <w:tcPr>
            <w:tcW w:w="9370" w:type="dxa"/>
            <w:gridSpan w:val="2"/>
            <w:shd w:val="clear" w:color="000000" w:fill="FFFFFF"/>
            <w:tcMar>
              <w:left w:w="34" w:type="dxa"/>
              <w:right w:w="34" w:type="dxa"/>
            </w:tcMar>
          </w:tcPr>
          <w:p w:rsidR="00E03F3F" w:rsidRPr="0036101B" w:rsidRDefault="0094486E">
            <w:pPr>
              <w:spacing w:after="0" w:line="240" w:lineRule="auto"/>
              <w:ind w:firstLine="756"/>
              <w:jc w:val="both"/>
              <w:rPr>
                <w:sz w:val="24"/>
                <w:szCs w:val="24"/>
                <w:lang w:val="ru-RU"/>
              </w:rPr>
            </w:pPr>
            <w:r w:rsidRPr="0036101B">
              <w:rPr>
                <w:rFonts w:ascii="Times New Roman" w:hAnsi="Times New Roman" w:cs="Times New Roman"/>
                <w:color w:val="000000"/>
                <w:sz w:val="24"/>
                <w:szCs w:val="24"/>
                <w:lang w:val="ru-RU"/>
              </w:rPr>
              <w:t>В</w:t>
            </w:r>
            <w:r w:rsidRPr="0036101B">
              <w:rPr>
                <w:lang w:val="ru-RU"/>
              </w:rPr>
              <w:t xml:space="preserve"> </w:t>
            </w:r>
            <w:r w:rsidRPr="0036101B">
              <w:rPr>
                <w:rFonts w:ascii="Times New Roman" w:hAnsi="Times New Roman" w:cs="Times New Roman"/>
                <w:color w:val="000000"/>
                <w:sz w:val="24"/>
                <w:szCs w:val="24"/>
                <w:lang w:val="ru-RU"/>
              </w:rPr>
              <w:t>результате</w:t>
            </w:r>
            <w:r w:rsidRPr="0036101B">
              <w:rPr>
                <w:lang w:val="ru-RU"/>
              </w:rPr>
              <w:t xml:space="preserve"> </w:t>
            </w:r>
            <w:r w:rsidRPr="0036101B">
              <w:rPr>
                <w:rFonts w:ascii="Times New Roman" w:hAnsi="Times New Roman" w:cs="Times New Roman"/>
                <w:color w:val="000000"/>
                <w:sz w:val="24"/>
                <w:szCs w:val="24"/>
                <w:lang w:val="ru-RU"/>
              </w:rPr>
              <w:t>освоения</w:t>
            </w:r>
            <w:r w:rsidRPr="0036101B">
              <w:rPr>
                <w:lang w:val="ru-RU"/>
              </w:rPr>
              <w:t xml:space="preserve"> </w:t>
            </w:r>
            <w:r w:rsidRPr="0036101B">
              <w:rPr>
                <w:rFonts w:ascii="Times New Roman" w:hAnsi="Times New Roman" w:cs="Times New Roman"/>
                <w:color w:val="000000"/>
                <w:sz w:val="24"/>
                <w:szCs w:val="24"/>
                <w:lang w:val="ru-RU"/>
              </w:rPr>
              <w:t>дисциплины</w:t>
            </w:r>
            <w:r w:rsidRPr="0036101B">
              <w:rPr>
                <w:lang w:val="ru-RU"/>
              </w:rPr>
              <w:t xml:space="preserve"> </w:t>
            </w:r>
            <w:r w:rsidRPr="0036101B">
              <w:rPr>
                <w:rFonts w:ascii="Times New Roman" w:hAnsi="Times New Roman" w:cs="Times New Roman"/>
                <w:color w:val="000000"/>
                <w:sz w:val="24"/>
                <w:szCs w:val="24"/>
                <w:lang w:val="ru-RU"/>
              </w:rPr>
              <w:t>(модуля)</w:t>
            </w:r>
            <w:r w:rsidRPr="0036101B">
              <w:rPr>
                <w:lang w:val="ru-RU"/>
              </w:rPr>
              <w:t xml:space="preserve"> </w:t>
            </w:r>
            <w:r w:rsidRPr="0036101B">
              <w:rPr>
                <w:rFonts w:ascii="Times New Roman" w:hAnsi="Times New Roman" w:cs="Times New Roman"/>
                <w:color w:val="000000"/>
                <w:sz w:val="24"/>
                <w:szCs w:val="24"/>
                <w:lang w:val="ru-RU"/>
              </w:rPr>
              <w:t>«Управленческие</w:t>
            </w:r>
            <w:r w:rsidRPr="0036101B">
              <w:rPr>
                <w:lang w:val="ru-RU"/>
              </w:rPr>
              <w:t xml:space="preserve"> </w:t>
            </w:r>
            <w:r w:rsidRPr="0036101B">
              <w:rPr>
                <w:rFonts w:ascii="Times New Roman" w:hAnsi="Times New Roman" w:cs="Times New Roman"/>
                <w:color w:val="000000"/>
                <w:sz w:val="24"/>
                <w:szCs w:val="24"/>
                <w:lang w:val="ru-RU"/>
              </w:rPr>
              <w:t>решения»</w:t>
            </w:r>
            <w:r w:rsidRPr="0036101B">
              <w:rPr>
                <w:lang w:val="ru-RU"/>
              </w:rPr>
              <w:t xml:space="preserve"> </w:t>
            </w:r>
            <w:r w:rsidRPr="0036101B">
              <w:rPr>
                <w:rFonts w:ascii="Times New Roman" w:hAnsi="Times New Roman" w:cs="Times New Roman"/>
                <w:color w:val="000000"/>
                <w:sz w:val="24"/>
                <w:szCs w:val="24"/>
                <w:lang w:val="ru-RU"/>
              </w:rPr>
              <w:t>обучающийся</w:t>
            </w:r>
            <w:r w:rsidRPr="0036101B">
              <w:rPr>
                <w:lang w:val="ru-RU"/>
              </w:rPr>
              <w:t xml:space="preserve"> </w:t>
            </w:r>
            <w:r w:rsidRPr="0036101B">
              <w:rPr>
                <w:rFonts w:ascii="Times New Roman" w:hAnsi="Times New Roman" w:cs="Times New Roman"/>
                <w:color w:val="000000"/>
                <w:sz w:val="24"/>
                <w:szCs w:val="24"/>
                <w:lang w:val="ru-RU"/>
              </w:rPr>
              <w:t>должен</w:t>
            </w:r>
            <w:r w:rsidRPr="0036101B">
              <w:rPr>
                <w:lang w:val="ru-RU"/>
              </w:rPr>
              <w:t xml:space="preserve"> </w:t>
            </w:r>
            <w:r w:rsidRPr="0036101B">
              <w:rPr>
                <w:rFonts w:ascii="Times New Roman" w:hAnsi="Times New Roman" w:cs="Times New Roman"/>
                <w:color w:val="000000"/>
                <w:sz w:val="24"/>
                <w:szCs w:val="24"/>
                <w:lang w:val="ru-RU"/>
              </w:rPr>
              <w:t>обладать</w:t>
            </w:r>
            <w:r w:rsidRPr="0036101B">
              <w:rPr>
                <w:lang w:val="ru-RU"/>
              </w:rPr>
              <w:t xml:space="preserve"> </w:t>
            </w:r>
            <w:r w:rsidRPr="0036101B">
              <w:rPr>
                <w:rFonts w:ascii="Times New Roman" w:hAnsi="Times New Roman" w:cs="Times New Roman"/>
                <w:color w:val="000000"/>
                <w:sz w:val="24"/>
                <w:szCs w:val="24"/>
                <w:lang w:val="ru-RU"/>
              </w:rPr>
              <w:t>следующими</w:t>
            </w:r>
            <w:r w:rsidRPr="0036101B">
              <w:rPr>
                <w:lang w:val="ru-RU"/>
              </w:rPr>
              <w:t xml:space="preserve"> </w:t>
            </w:r>
            <w:r w:rsidRPr="0036101B">
              <w:rPr>
                <w:rFonts w:ascii="Times New Roman" w:hAnsi="Times New Roman" w:cs="Times New Roman"/>
                <w:color w:val="000000"/>
                <w:sz w:val="24"/>
                <w:szCs w:val="24"/>
                <w:lang w:val="ru-RU"/>
              </w:rPr>
              <w:t>компетенциями:</w:t>
            </w:r>
            <w:r w:rsidRPr="0036101B">
              <w:rPr>
                <w:lang w:val="ru-RU"/>
              </w:rPr>
              <w:t xml:space="preserve"> </w:t>
            </w:r>
          </w:p>
        </w:tc>
      </w:tr>
      <w:tr w:rsidR="00E03F3F" w:rsidRPr="0036101B">
        <w:trPr>
          <w:trHeight w:hRule="exact" w:val="277"/>
        </w:trPr>
        <w:tc>
          <w:tcPr>
            <w:tcW w:w="1985" w:type="dxa"/>
          </w:tcPr>
          <w:p w:rsidR="00E03F3F" w:rsidRPr="0036101B" w:rsidRDefault="00E03F3F">
            <w:pPr>
              <w:rPr>
                <w:lang w:val="ru-RU"/>
              </w:rPr>
            </w:pPr>
          </w:p>
        </w:tc>
        <w:tc>
          <w:tcPr>
            <w:tcW w:w="7372" w:type="dxa"/>
          </w:tcPr>
          <w:p w:rsidR="00E03F3F" w:rsidRPr="0036101B" w:rsidRDefault="00E03F3F">
            <w:pPr>
              <w:rPr>
                <w:lang w:val="ru-RU"/>
              </w:rPr>
            </w:pPr>
          </w:p>
        </w:tc>
      </w:tr>
      <w:tr w:rsidR="00E03F3F">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03F3F" w:rsidRDefault="0094486E">
            <w:pPr>
              <w:spacing w:after="0" w:line="240" w:lineRule="auto"/>
              <w:jc w:val="center"/>
              <w:rPr>
                <w:sz w:val="24"/>
                <w:szCs w:val="24"/>
              </w:rPr>
            </w:pPr>
            <w:r>
              <w:rPr>
                <w:rFonts w:ascii="Times New Roman" w:hAnsi="Times New Roman" w:cs="Times New Roman"/>
                <w:color w:val="000000"/>
                <w:sz w:val="24"/>
                <w:szCs w:val="24"/>
              </w:rPr>
              <w:t>Структурный</w:t>
            </w:r>
            <w:r>
              <w:t xml:space="preserve"> </w:t>
            </w:r>
          </w:p>
          <w:p w:rsidR="00E03F3F" w:rsidRDefault="0094486E">
            <w:pPr>
              <w:spacing w:after="0" w:line="240" w:lineRule="auto"/>
              <w:jc w:val="center"/>
              <w:rPr>
                <w:sz w:val="24"/>
                <w:szCs w:val="24"/>
              </w:rPr>
            </w:pPr>
            <w:r>
              <w:rPr>
                <w:rFonts w:ascii="Times New Roman" w:hAnsi="Times New Roman" w:cs="Times New Roman"/>
                <w:color w:val="000000"/>
                <w:sz w:val="24"/>
                <w:szCs w:val="24"/>
              </w:rPr>
              <w:t>элемент</w:t>
            </w:r>
            <w:r>
              <w:t xml:space="preserve"> </w:t>
            </w:r>
          </w:p>
          <w:p w:rsidR="00E03F3F" w:rsidRDefault="0094486E">
            <w:pPr>
              <w:spacing w:after="0" w:line="240" w:lineRule="auto"/>
              <w:jc w:val="center"/>
              <w:rPr>
                <w:sz w:val="24"/>
                <w:szCs w:val="24"/>
              </w:rPr>
            </w:pPr>
            <w:r>
              <w:rPr>
                <w:rFonts w:ascii="Times New Roman" w:hAnsi="Times New Roman" w:cs="Times New Roman"/>
                <w:color w:val="000000"/>
                <w:sz w:val="24"/>
                <w:szCs w:val="24"/>
              </w:rPr>
              <w:t>компетенции</w:t>
            </w:r>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03F3F" w:rsidRDefault="0094486E">
            <w:pPr>
              <w:spacing w:after="0" w:line="240" w:lineRule="auto"/>
              <w:jc w:val="center"/>
              <w:rPr>
                <w:sz w:val="24"/>
                <w:szCs w:val="24"/>
              </w:rPr>
            </w:pPr>
            <w:r>
              <w:rPr>
                <w:rFonts w:ascii="Times New Roman" w:hAnsi="Times New Roman" w:cs="Times New Roman"/>
                <w:color w:val="000000"/>
                <w:sz w:val="24"/>
                <w:szCs w:val="24"/>
              </w:rPr>
              <w:t>Планируемые</w:t>
            </w:r>
            <w:r>
              <w:t xml:space="preserve"> </w:t>
            </w:r>
            <w:r>
              <w:rPr>
                <w:rFonts w:ascii="Times New Roman" w:hAnsi="Times New Roman" w:cs="Times New Roman"/>
                <w:color w:val="000000"/>
                <w:sz w:val="24"/>
                <w:szCs w:val="24"/>
              </w:rPr>
              <w:t>результаты</w:t>
            </w:r>
            <w:r>
              <w:t xml:space="preserve"> </w:t>
            </w:r>
            <w:r>
              <w:rPr>
                <w:rFonts w:ascii="Times New Roman" w:hAnsi="Times New Roman" w:cs="Times New Roman"/>
                <w:color w:val="000000"/>
                <w:sz w:val="24"/>
                <w:szCs w:val="24"/>
              </w:rPr>
              <w:t>обучения</w:t>
            </w:r>
            <w:r>
              <w:t xml:space="preserve"> </w:t>
            </w:r>
          </w:p>
        </w:tc>
      </w:tr>
      <w:tr w:rsidR="00E03F3F" w:rsidRPr="0036101B">
        <w:trPr>
          <w:trHeight w:hRule="exact" w:val="115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03F3F" w:rsidRPr="0036101B" w:rsidRDefault="0094486E">
            <w:pPr>
              <w:spacing w:after="0" w:line="240" w:lineRule="auto"/>
              <w:rPr>
                <w:sz w:val="24"/>
                <w:szCs w:val="24"/>
                <w:lang w:val="ru-RU"/>
              </w:rPr>
            </w:pPr>
            <w:r w:rsidRPr="0036101B">
              <w:rPr>
                <w:rFonts w:ascii="Times New Roman" w:hAnsi="Times New Roman" w:cs="Times New Roman"/>
                <w:color w:val="000000"/>
                <w:sz w:val="24"/>
                <w:szCs w:val="24"/>
                <w:lang w:val="ru-RU"/>
              </w:rPr>
              <w:t>ОПК-2      способностью находить организационно-управленческие решения, оценивать результаты и последствия принятого управленческого решения и готовность нести за них ответственность с позиций социальной значимости принимаемых решений</w:t>
            </w:r>
          </w:p>
        </w:tc>
      </w:tr>
      <w:tr w:rsidR="00E03F3F" w:rsidRPr="0036101B">
        <w:trPr>
          <w:trHeight w:hRule="exact" w:val="304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03F3F" w:rsidRDefault="0094486E">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03F3F" w:rsidRPr="0036101B" w:rsidRDefault="0094486E">
            <w:pPr>
              <w:spacing w:after="0" w:line="240" w:lineRule="auto"/>
              <w:rPr>
                <w:sz w:val="24"/>
                <w:szCs w:val="24"/>
                <w:lang w:val="ru-RU"/>
              </w:rPr>
            </w:pPr>
            <w:r w:rsidRPr="0036101B">
              <w:rPr>
                <w:rFonts w:ascii="Times New Roman" w:hAnsi="Times New Roman" w:cs="Times New Roman"/>
                <w:color w:val="000000"/>
                <w:sz w:val="24"/>
                <w:szCs w:val="24"/>
                <w:lang w:val="ru-RU"/>
              </w:rPr>
              <w:t>основные понятия, профессиональную терминологию в области принятия государственных решений</w:t>
            </w:r>
          </w:p>
          <w:p w:rsidR="00E03F3F" w:rsidRPr="0036101B" w:rsidRDefault="0094486E">
            <w:pPr>
              <w:spacing w:after="0" w:line="240" w:lineRule="auto"/>
              <w:rPr>
                <w:sz w:val="24"/>
                <w:szCs w:val="24"/>
                <w:lang w:val="ru-RU"/>
              </w:rPr>
            </w:pPr>
            <w:r w:rsidRPr="0036101B">
              <w:rPr>
                <w:rFonts w:ascii="Times New Roman" w:hAnsi="Times New Roman" w:cs="Times New Roman"/>
                <w:color w:val="000000"/>
                <w:sz w:val="24"/>
                <w:szCs w:val="24"/>
                <w:lang w:val="ru-RU"/>
              </w:rPr>
              <w:t>общий процесс, технологии, принципы и методы принятия управленческих решений и оценки их последствий</w:t>
            </w:r>
          </w:p>
          <w:p w:rsidR="00E03F3F" w:rsidRPr="0036101B" w:rsidRDefault="0094486E">
            <w:pPr>
              <w:spacing w:after="0" w:line="240" w:lineRule="auto"/>
              <w:rPr>
                <w:sz w:val="24"/>
                <w:szCs w:val="24"/>
                <w:lang w:val="ru-RU"/>
              </w:rPr>
            </w:pPr>
            <w:r w:rsidRPr="0036101B">
              <w:rPr>
                <w:rFonts w:ascii="Times New Roman" w:hAnsi="Times New Roman" w:cs="Times New Roman"/>
                <w:color w:val="000000"/>
                <w:sz w:val="24"/>
                <w:szCs w:val="24"/>
                <w:lang w:val="ru-RU"/>
              </w:rPr>
              <w:t>основные критерии и ограничения выбора управленческих решений</w:t>
            </w:r>
          </w:p>
          <w:p w:rsidR="00E03F3F" w:rsidRPr="0036101B" w:rsidRDefault="0094486E">
            <w:pPr>
              <w:spacing w:after="0" w:line="240" w:lineRule="auto"/>
              <w:rPr>
                <w:sz w:val="24"/>
                <w:szCs w:val="24"/>
                <w:lang w:val="ru-RU"/>
              </w:rPr>
            </w:pPr>
            <w:r w:rsidRPr="0036101B">
              <w:rPr>
                <w:rFonts w:ascii="Times New Roman" w:hAnsi="Times New Roman" w:cs="Times New Roman"/>
                <w:color w:val="000000"/>
                <w:sz w:val="24"/>
                <w:szCs w:val="24"/>
                <w:lang w:val="ru-RU"/>
              </w:rPr>
              <w:t>формы ответственности за принятые организационно- управленческие решения</w:t>
            </w:r>
          </w:p>
          <w:p w:rsidR="00E03F3F" w:rsidRPr="0036101B" w:rsidRDefault="0094486E">
            <w:pPr>
              <w:spacing w:after="0" w:line="240" w:lineRule="auto"/>
              <w:rPr>
                <w:sz w:val="24"/>
                <w:szCs w:val="24"/>
                <w:lang w:val="ru-RU"/>
              </w:rPr>
            </w:pPr>
            <w:r w:rsidRPr="0036101B">
              <w:rPr>
                <w:rFonts w:ascii="Times New Roman" w:hAnsi="Times New Roman" w:cs="Times New Roman"/>
                <w:color w:val="000000"/>
                <w:sz w:val="24"/>
                <w:szCs w:val="24"/>
                <w:lang w:val="ru-RU"/>
              </w:rPr>
              <w:t>роли, функции и задачи современного государственного и муниципального служащего</w:t>
            </w:r>
          </w:p>
          <w:p w:rsidR="00E03F3F" w:rsidRPr="0036101B" w:rsidRDefault="0094486E">
            <w:pPr>
              <w:spacing w:after="0" w:line="240" w:lineRule="auto"/>
              <w:rPr>
                <w:sz w:val="24"/>
                <w:szCs w:val="24"/>
                <w:lang w:val="ru-RU"/>
              </w:rPr>
            </w:pPr>
            <w:r w:rsidRPr="0036101B">
              <w:rPr>
                <w:rFonts w:ascii="Times New Roman" w:hAnsi="Times New Roman" w:cs="Times New Roman"/>
                <w:color w:val="000000"/>
                <w:sz w:val="24"/>
                <w:szCs w:val="24"/>
                <w:lang w:val="ru-RU"/>
              </w:rPr>
              <w:t>содержание и виды государственной муниципальной службы, должности государственной и муниципальной службы</w:t>
            </w:r>
          </w:p>
        </w:tc>
      </w:tr>
      <w:tr w:rsidR="00E03F3F" w:rsidRPr="0036101B">
        <w:trPr>
          <w:trHeight w:hRule="exact" w:val="304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03F3F" w:rsidRDefault="0094486E">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03F3F" w:rsidRPr="0036101B" w:rsidRDefault="0094486E">
            <w:pPr>
              <w:spacing w:after="0" w:line="240" w:lineRule="auto"/>
              <w:rPr>
                <w:sz w:val="24"/>
                <w:szCs w:val="24"/>
                <w:lang w:val="ru-RU"/>
              </w:rPr>
            </w:pPr>
            <w:r w:rsidRPr="0036101B">
              <w:rPr>
                <w:rFonts w:ascii="Times New Roman" w:hAnsi="Times New Roman" w:cs="Times New Roman"/>
                <w:color w:val="000000"/>
                <w:sz w:val="24"/>
                <w:szCs w:val="24"/>
                <w:lang w:val="ru-RU"/>
              </w:rPr>
              <w:t>обосновывать выбор принимаемых управленческих решений;</w:t>
            </w:r>
          </w:p>
          <w:p w:rsidR="00E03F3F" w:rsidRPr="0036101B" w:rsidRDefault="0094486E">
            <w:pPr>
              <w:spacing w:after="0" w:line="240" w:lineRule="auto"/>
              <w:rPr>
                <w:sz w:val="24"/>
                <w:szCs w:val="24"/>
                <w:lang w:val="ru-RU"/>
              </w:rPr>
            </w:pPr>
            <w:r w:rsidRPr="0036101B">
              <w:rPr>
                <w:rFonts w:ascii="Times New Roman" w:hAnsi="Times New Roman" w:cs="Times New Roman"/>
                <w:color w:val="000000"/>
                <w:sz w:val="24"/>
                <w:szCs w:val="24"/>
                <w:lang w:val="ru-RU"/>
              </w:rPr>
              <w:t>анализировать принимаемые управленческие решения и оценивать их последствия</w:t>
            </w:r>
          </w:p>
          <w:p w:rsidR="00E03F3F" w:rsidRPr="0036101B" w:rsidRDefault="0094486E">
            <w:pPr>
              <w:spacing w:after="0" w:line="240" w:lineRule="auto"/>
              <w:rPr>
                <w:sz w:val="24"/>
                <w:szCs w:val="24"/>
                <w:lang w:val="ru-RU"/>
              </w:rPr>
            </w:pPr>
            <w:r w:rsidRPr="0036101B">
              <w:rPr>
                <w:rFonts w:ascii="Times New Roman" w:hAnsi="Times New Roman" w:cs="Times New Roman"/>
                <w:color w:val="000000"/>
                <w:sz w:val="24"/>
                <w:szCs w:val="24"/>
                <w:lang w:val="ru-RU"/>
              </w:rPr>
              <w:t>нести ответственность за принятые управленческие решения</w:t>
            </w:r>
          </w:p>
          <w:p w:rsidR="00E03F3F" w:rsidRPr="0036101B" w:rsidRDefault="0094486E">
            <w:pPr>
              <w:spacing w:after="0" w:line="240" w:lineRule="auto"/>
              <w:rPr>
                <w:sz w:val="24"/>
                <w:szCs w:val="24"/>
                <w:lang w:val="ru-RU"/>
              </w:rPr>
            </w:pPr>
            <w:r w:rsidRPr="0036101B">
              <w:rPr>
                <w:rFonts w:ascii="Times New Roman" w:hAnsi="Times New Roman" w:cs="Times New Roman"/>
                <w:color w:val="000000"/>
                <w:sz w:val="24"/>
                <w:szCs w:val="24"/>
                <w:lang w:val="ru-RU"/>
              </w:rPr>
              <w:t>использовать управленческие знания с целью углубления понимания содержания, смысла, основных целей, социальной значимости профессии государственного и муниципального управления</w:t>
            </w:r>
          </w:p>
          <w:p w:rsidR="00E03F3F" w:rsidRPr="0036101B" w:rsidRDefault="0094486E">
            <w:pPr>
              <w:spacing w:after="0" w:line="240" w:lineRule="auto"/>
              <w:rPr>
                <w:sz w:val="24"/>
                <w:szCs w:val="24"/>
                <w:lang w:val="ru-RU"/>
              </w:rPr>
            </w:pPr>
            <w:r w:rsidRPr="0036101B">
              <w:rPr>
                <w:rFonts w:ascii="Times New Roman" w:hAnsi="Times New Roman" w:cs="Times New Roman"/>
                <w:color w:val="000000"/>
                <w:sz w:val="24"/>
                <w:szCs w:val="24"/>
                <w:lang w:val="ru-RU"/>
              </w:rPr>
              <w:t>характеризовать лучшие практики зарубежного государственного и муниципального управления</w:t>
            </w:r>
          </w:p>
        </w:tc>
      </w:tr>
    </w:tbl>
    <w:p w:rsidR="00E03F3F" w:rsidRPr="0036101B" w:rsidRDefault="0094486E">
      <w:pPr>
        <w:rPr>
          <w:sz w:val="0"/>
          <w:szCs w:val="0"/>
          <w:lang w:val="ru-RU"/>
        </w:rPr>
      </w:pPr>
      <w:r w:rsidRPr="0036101B">
        <w:rPr>
          <w:lang w:val="ru-RU"/>
        </w:rPr>
        <w:br w:type="page"/>
      </w:r>
    </w:p>
    <w:tbl>
      <w:tblPr>
        <w:tblW w:w="0" w:type="auto"/>
        <w:tblCellMar>
          <w:left w:w="0" w:type="dxa"/>
          <w:right w:w="0" w:type="dxa"/>
        </w:tblCellMar>
        <w:tblLook w:val="04A0"/>
      </w:tblPr>
      <w:tblGrid>
        <w:gridCol w:w="1999"/>
        <w:gridCol w:w="7386"/>
      </w:tblGrid>
      <w:tr w:rsidR="00E03F3F" w:rsidRPr="0036101B">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03F3F" w:rsidRDefault="0094486E">
            <w:pPr>
              <w:spacing w:after="0" w:line="240" w:lineRule="auto"/>
              <w:rPr>
                <w:sz w:val="24"/>
                <w:szCs w:val="24"/>
              </w:rPr>
            </w:pPr>
            <w:r>
              <w:rPr>
                <w:rFonts w:ascii="Times New Roman" w:hAnsi="Times New Roman" w:cs="Times New Roman"/>
                <w:color w:val="000000"/>
                <w:sz w:val="24"/>
                <w:szCs w:val="24"/>
              </w:rPr>
              <w:lastRenderedPageBreak/>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03F3F" w:rsidRPr="0036101B" w:rsidRDefault="0094486E">
            <w:pPr>
              <w:spacing w:after="0" w:line="240" w:lineRule="auto"/>
              <w:rPr>
                <w:sz w:val="24"/>
                <w:szCs w:val="24"/>
                <w:lang w:val="ru-RU"/>
              </w:rPr>
            </w:pPr>
            <w:r w:rsidRPr="0036101B">
              <w:rPr>
                <w:rFonts w:ascii="Times New Roman" w:hAnsi="Times New Roman" w:cs="Times New Roman"/>
                <w:color w:val="000000"/>
                <w:sz w:val="24"/>
                <w:szCs w:val="24"/>
                <w:lang w:val="ru-RU"/>
              </w:rPr>
              <w:t>приемами выбора оптимальных  управленческих решений</w:t>
            </w:r>
          </w:p>
          <w:p w:rsidR="00E03F3F" w:rsidRPr="0036101B" w:rsidRDefault="0094486E">
            <w:pPr>
              <w:spacing w:after="0" w:line="240" w:lineRule="auto"/>
              <w:rPr>
                <w:sz w:val="24"/>
                <w:szCs w:val="24"/>
                <w:lang w:val="ru-RU"/>
              </w:rPr>
            </w:pPr>
            <w:r w:rsidRPr="0036101B">
              <w:rPr>
                <w:rFonts w:ascii="Times New Roman" w:hAnsi="Times New Roman" w:cs="Times New Roman"/>
                <w:color w:val="000000"/>
                <w:sz w:val="24"/>
                <w:szCs w:val="24"/>
                <w:lang w:val="ru-RU"/>
              </w:rPr>
              <w:t>методами реализации основных управленческих функций</w:t>
            </w:r>
          </w:p>
          <w:p w:rsidR="00E03F3F" w:rsidRPr="0036101B" w:rsidRDefault="0094486E">
            <w:pPr>
              <w:spacing w:after="0" w:line="240" w:lineRule="auto"/>
              <w:rPr>
                <w:sz w:val="24"/>
                <w:szCs w:val="24"/>
                <w:lang w:val="ru-RU"/>
              </w:rPr>
            </w:pPr>
            <w:r w:rsidRPr="0036101B">
              <w:rPr>
                <w:rFonts w:ascii="Times New Roman" w:hAnsi="Times New Roman" w:cs="Times New Roman"/>
                <w:color w:val="000000"/>
                <w:sz w:val="24"/>
                <w:szCs w:val="24"/>
                <w:lang w:val="ru-RU"/>
              </w:rPr>
              <w:t>подходами к оценке эффективности государственного управления</w:t>
            </w:r>
          </w:p>
          <w:p w:rsidR="00E03F3F" w:rsidRPr="0036101B" w:rsidRDefault="0094486E">
            <w:pPr>
              <w:spacing w:after="0" w:line="240" w:lineRule="auto"/>
              <w:rPr>
                <w:sz w:val="24"/>
                <w:szCs w:val="24"/>
                <w:lang w:val="ru-RU"/>
              </w:rPr>
            </w:pPr>
            <w:r w:rsidRPr="0036101B">
              <w:rPr>
                <w:rFonts w:ascii="Times New Roman" w:hAnsi="Times New Roman" w:cs="Times New Roman"/>
                <w:color w:val="000000"/>
                <w:sz w:val="24"/>
                <w:szCs w:val="24"/>
                <w:lang w:val="ru-RU"/>
              </w:rPr>
              <w:t>совокупностью знаний, умений, навыков, способов деятельности, порождающих готовность будущего специалиста к осуществлению профессиональной деятельности в любой ситуации</w:t>
            </w:r>
          </w:p>
        </w:tc>
      </w:tr>
    </w:tbl>
    <w:p w:rsidR="00E03F3F" w:rsidRPr="0036101B" w:rsidRDefault="0094486E">
      <w:pPr>
        <w:rPr>
          <w:sz w:val="0"/>
          <w:szCs w:val="0"/>
          <w:lang w:val="ru-RU"/>
        </w:rPr>
      </w:pPr>
      <w:r w:rsidRPr="0036101B">
        <w:rPr>
          <w:lang w:val="ru-RU"/>
        </w:rPr>
        <w:br w:type="page"/>
      </w:r>
    </w:p>
    <w:tbl>
      <w:tblPr>
        <w:tblW w:w="0" w:type="auto"/>
        <w:tblCellMar>
          <w:left w:w="0" w:type="dxa"/>
          <w:right w:w="0" w:type="dxa"/>
        </w:tblCellMar>
        <w:tblLook w:val="04A0"/>
      </w:tblPr>
      <w:tblGrid>
        <w:gridCol w:w="691"/>
        <w:gridCol w:w="1394"/>
        <w:gridCol w:w="381"/>
        <w:gridCol w:w="733"/>
        <w:gridCol w:w="585"/>
        <w:gridCol w:w="733"/>
        <w:gridCol w:w="546"/>
        <w:gridCol w:w="1532"/>
        <w:gridCol w:w="1569"/>
        <w:gridCol w:w="1226"/>
      </w:tblGrid>
      <w:tr w:rsidR="00E03F3F" w:rsidRPr="0036101B">
        <w:trPr>
          <w:trHeight w:hRule="exact" w:val="285"/>
        </w:trPr>
        <w:tc>
          <w:tcPr>
            <w:tcW w:w="710" w:type="dxa"/>
          </w:tcPr>
          <w:p w:rsidR="00E03F3F" w:rsidRPr="0036101B" w:rsidRDefault="00E03F3F">
            <w:pPr>
              <w:rPr>
                <w:lang w:val="ru-RU"/>
              </w:rPr>
            </w:pPr>
          </w:p>
        </w:tc>
        <w:tc>
          <w:tcPr>
            <w:tcW w:w="9228" w:type="dxa"/>
            <w:gridSpan w:val="9"/>
            <w:shd w:val="clear" w:color="000000" w:fill="FFFFFF"/>
            <w:tcMar>
              <w:left w:w="34" w:type="dxa"/>
              <w:right w:w="34" w:type="dxa"/>
            </w:tcMar>
          </w:tcPr>
          <w:p w:rsidR="00E03F3F" w:rsidRPr="0036101B" w:rsidRDefault="0094486E">
            <w:pPr>
              <w:spacing w:after="0" w:line="240" w:lineRule="auto"/>
              <w:jc w:val="both"/>
              <w:rPr>
                <w:sz w:val="24"/>
                <w:szCs w:val="24"/>
                <w:lang w:val="ru-RU"/>
              </w:rPr>
            </w:pPr>
            <w:r w:rsidRPr="0036101B">
              <w:rPr>
                <w:rFonts w:ascii="Times New Roman" w:hAnsi="Times New Roman" w:cs="Times New Roman"/>
                <w:b/>
                <w:color w:val="000000"/>
                <w:sz w:val="24"/>
                <w:szCs w:val="24"/>
                <w:lang w:val="ru-RU"/>
              </w:rPr>
              <w:t>4.</w:t>
            </w:r>
            <w:r w:rsidRPr="0036101B">
              <w:rPr>
                <w:lang w:val="ru-RU"/>
              </w:rPr>
              <w:t xml:space="preserve"> </w:t>
            </w:r>
            <w:r w:rsidRPr="0036101B">
              <w:rPr>
                <w:rFonts w:ascii="Times New Roman" w:hAnsi="Times New Roman" w:cs="Times New Roman"/>
                <w:b/>
                <w:color w:val="000000"/>
                <w:sz w:val="24"/>
                <w:szCs w:val="24"/>
                <w:lang w:val="ru-RU"/>
              </w:rPr>
              <w:t>Структура,</w:t>
            </w:r>
            <w:r w:rsidRPr="0036101B">
              <w:rPr>
                <w:lang w:val="ru-RU"/>
              </w:rPr>
              <w:t xml:space="preserve"> </w:t>
            </w:r>
            <w:r w:rsidRPr="0036101B">
              <w:rPr>
                <w:rFonts w:ascii="Times New Roman" w:hAnsi="Times New Roman" w:cs="Times New Roman"/>
                <w:b/>
                <w:color w:val="000000"/>
                <w:sz w:val="24"/>
                <w:szCs w:val="24"/>
                <w:lang w:val="ru-RU"/>
              </w:rPr>
              <w:t>объём</w:t>
            </w:r>
            <w:r w:rsidRPr="0036101B">
              <w:rPr>
                <w:lang w:val="ru-RU"/>
              </w:rPr>
              <w:t xml:space="preserve"> </w:t>
            </w:r>
            <w:r w:rsidRPr="0036101B">
              <w:rPr>
                <w:rFonts w:ascii="Times New Roman" w:hAnsi="Times New Roman" w:cs="Times New Roman"/>
                <w:b/>
                <w:color w:val="000000"/>
                <w:sz w:val="24"/>
                <w:szCs w:val="24"/>
                <w:lang w:val="ru-RU"/>
              </w:rPr>
              <w:t>и</w:t>
            </w:r>
            <w:r w:rsidRPr="0036101B">
              <w:rPr>
                <w:lang w:val="ru-RU"/>
              </w:rPr>
              <w:t xml:space="preserve"> </w:t>
            </w:r>
            <w:r w:rsidRPr="0036101B">
              <w:rPr>
                <w:rFonts w:ascii="Times New Roman" w:hAnsi="Times New Roman" w:cs="Times New Roman"/>
                <w:b/>
                <w:color w:val="000000"/>
                <w:sz w:val="24"/>
                <w:szCs w:val="24"/>
                <w:lang w:val="ru-RU"/>
              </w:rPr>
              <w:t>содержание</w:t>
            </w:r>
            <w:r w:rsidRPr="0036101B">
              <w:rPr>
                <w:lang w:val="ru-RU"/>
              </w:rPr>
              <w:t xml:space="preserve"> </w:t>
            </w:r>
            <w:r w:rsidRPr="0036101B">
              <w:rPr>
                <w:rFonts w:ascii="Times New Roman" w:hAnsi="Times New Roman" w:cs="Times New Roman"/>
                <w:b/>
                <w:color w:val="000000"/>
                <w:sz w:val="24"/>
                <w:szCs w:val="24"/>
                <w:lang w:val="ru-RU"/>
              </w:rPr>
              <w:t>дисциплины</w:t>
            </w:r>
            <w:r w:rsidRPr="0036101B">
              <w:rPr>
                <w:lang w:val="ru-RU"/>
              </w:rPr>
              <w:t xml:space="preserve"> </w:t>
            </w:r>
            <w:r w:rsidRPr="0036101B">
              <w:rPr>
                <w:rFonts w:ascii="Times New Roman" w:hAnsi="Times New Roman" w:cs="Times New Roman"/>
                <w:b/>
                <w:color w:val="000000"/>
                <w:sz w:val="24"/>
                <w:szCs w:val="24"/>
                <w:lang w:val="ru-RU"/>
              </w:rPr>
              <w:t>(модуля)</w:t>
            </w:r>
            <w:r w:rsidRPr="0036101B">
              <w:rPr>
                <w:lang w:val="ru-RU"/>
              </w:rPr>
              <w:t xml:space="preserve"> </w:t>
            </w:r>
          </w:p>
        </w:tc>
      </w:tr>
      <w:tr w:rsidR="00E03F3F" w:rsidRPr="0036101B">
        <w:trPr>
          <w:trHeight w:hRule="exact" w:val="3611"/>
        </w:trPr>
        <w:tc>
          <w:tcPr>
            <w:tcW w:w="9937" w:type="dxa"/>
            <w:gridSpan w:val="10"/>
            <w:shd w:val="clear" w:color="000000" w:fill="FFFFFF"/>
            <w:tcMar>
              <w:left w:w="34" w:type="dxa"/>
              <w:right w:w="34" w:type="dxa"/>
            </w:tcMar>
          </w:tcPr>
          <w:p w:rsidR="00E03F3F" w:rsidRPr="0036101B" w:rsidRDefault="0094486E">
            <w:pPr>
              <w:spacing w:after="0" w:line="240" w:lineRule="auto"/>
              <w:jc w:val="both"/>
              <w:rPr>
                <w:sz w:val="24"/>
                <w:szCs w:val="24"/>
                <w:lang w:val="ru-RU"/>
              </w:rPr>
            </w:pPr>
            <w:r w:rsidRPr="0036101B">
              <w:rPr>
                <w:rFonts w:ascii="Times New Roman" w:hAnsi="Times New Roman" w:cs="Times New Roman"/>
                <w:color w:val="000000"/>
                <w:sz w:val="24"/>
                <w:szCs w:val="24"/>
                <w:lang w:val="ru-RU"/>
              </w:rPr>
              <w:t>Общая</w:t>
            </w:r>
            <w:r w:rsidRPr="0036101B">
              <w:rPr>
                <w:lang w:val="ru-RU"/>
              </w:rPr>
              <w:t xml:space="preserve"> </w:t>
            </w:r>
            <w:r w:rsidRPr="0036101B">
              <w:rPr>
                <w:rFonts w:ascii="Times New Roman" w:hAnsi="Times New Roman" w:cs="Times New Roman"/>
                <w:color w:val="000000"/>
                <w:sz w:val="24"/>
                <w:szCs w:val="24"/>
                <w:lang w:val="ru-RU"/>
              </w:rPr>
              <w:t>трудоемкость</w:t>
            </w:r>
            <w:r w:rsidRPr="0036101B">
              <w:rPr>
                <w:lang w:val="ru-RU"/>
              </w:rPr>
              <w:t xml:space="preserve"> </w:t>
            </w:r>
            <w:r w:rsidRPr="0036101B">
              <w:rPr>
                <w:rFonts w:ascii="Times New Roman" w:hAnsi="Times New Roman" w:cs="Times New Roman"/>
                <w:color w:val="000000"/>
                <w:sz w:val="24"/>
                <w:szCs w:val="24"/>
                <w:lang w:val="ru-RU"/>
              </w:rPr>
              <w:t>дисциплины</w:t>
            </w:r>
            <w:r w:rsidRPr="0036101B">
              <w:rPr>
                <w:lang w:val="ru-RU"/>
              </w:rPr>
              <w:t xml:space="preserve"> </w:t>
            </w:r>
            <w:r w:rsidRPr="0036101B">
              <w:rPr>
                <w:rFonts w:ascii="Times New Roman" w:hAnsi="Times New Roman" w:cs="Times New Roman"/>
                <w:color w:val="000000"/>
                <w:sz w:val="24"/>
                <w:szCs w:val="24"/>
                <w:lang w:val="ru-RU"/>
              </w:rPr>
              <w:t>составляет</w:t>
            </w:r>
            <w:r w:rsidRPr="0036101B">
              <w:rPr>
                <w:lang w:val="ru-RU"/>
              </w:rPr>
              <w:t xml:space="preserve"> </w:t>
            </w:r>
            <w:r w:rsidRPr="0036101B">
              <w:rPr>
                <w:rFonts w:ascii="Times New Roman" w:hAnsi="Times New Roman" w:cs="Times New Roman"/>
                <w:color w:val="000000"/>
                <w:sz w:val="24"/>
                <w:szCs w:val="24"/>
                <w:lang w:val="ru-RU"/>
              </w:rPr>
              <w:t>4</w:t>
            </w:r>
            <w:r w:rsidRPr="0036101B">
              <w:rPr>
                <w:lang w:val="ru-RU"/>
              </w:rPr>
              <w:t xml:space="preserve"> </w:t>
            </w:r>
            <w:r w:rsidRPr="0036101B">
              <w:rPr>
                <w:rFonts w:ascii="Times New Roman" w:hAnsi="Times New Roman" w:cs="Times New Roman"/>
                <w:color w:val="000000"/>
                <w:sz w:val="24"/>
                <w:szCs w:val="24"/>
                <w:lang w:val="ru-RU"/>
              </w:rPr>
              <w:t>зачетных</w:t>
            </w:r>
            <w:r w:rsidRPr="0036101B">
              <w:rPr>
                <w:lang w:val="ru-RU"/>
              </w:rPr>
              <w:t xml:space="preserve"> </w:t>
            </w:r>
            <w:r w:rsidRPr="0036101B">
              <w:rPr>
                <w:rFonts w:ascii="Times New Roman" w:hAnsi="Times New Roman" w:cs="Times New Roman"/>
                <w:color w:val="000000"/>
                <w:sz w:val="24"/>
                <w:szCs w:val="24"/>
                <w:lang w:val="ru-RU"/>
              </w:rPr>
              <w:t>единиц</w:t>
            </w:r>
            <w:r w:rsidRPr="0036101B">
              <w:rPr>
                <w:lang w:val="ru-RU"/>
              </w:rPr>
              <w:t xml:space="preserve"> </w:t>
            </w:r>
            <w:r w:rsidRPr="0036101B">
              <w:rPr>
                <w:rFonts w:ascii="Times New Roman" w:hAnsi="Times New Roman" w:cs="Times New Roman"/>
                <w:color w:val="000000"/>
                <w:sz w:val="24"/>
                <w:szCs w:val="24"/>
                <w:lang w:val="ru-RU"/>
              </w:rPr>
              <w:t>144</w:t>
            </w:r>
            <w:r w:rsidRPr="0036101B">
              <w:rPr>
                <w:lang w:val="ru-RU"/>
              </w:rPr>
              <w:t xml:space="preserve"> </w:t>
            </w:r>
            <w:r w:rsidRPr="0036101B">
              <w:rPr>
                <w:rFonts w:ascii="Times New Roman" w:hAnsi="Times New Roman" w:cs="Times New Roman"/>
                <w:color w:val="000000"/>
                <w:sz w:val="24"/>
                <w:szCs w:val="24"/>
                <w:lang w:val="ru-RU"/>
              </w:rPr>
              <w:t>акад.</w:t>
            </w:r>
            <w:r w:rsidRPr="0036101B">
              <w:rPr>
                <w:lang w:val="ru-RU"/>
              </w:rPr>
              <w:t xml:space="preserve"> </w:t>
            </w:r>
            <w:r w:rsidRPr="0036101B">
              <w:rPr>
                <w:rFonts w:ascii="Times New Roman" w:hAnsi="Times New Roman" w:cs="Times New Roman"/>
                <w:color w:val="000000"/>
                <w:sz w:val="24"/>
                <w:szCs w:val="24"/>
                <w:lang w:val="ru-RU"/>
              </w:rPr>
              <w:t>часов,</w:t>
            </w:r>
            <w:r w:rsidRPr="0036101B">
              <w:rPr>
                <w:lang w:val="ru-RU"/>
              </w:rPr>
              <w:t xml:space="preserve"> </w:t>
            </w:r>
            <w:r w:rsidRPr="0036101B">
              <w:rPr>
                <w:rFonts w:ascii="Times New Roman" w:hAnsi="Times New Roman" w:cs="Times New Roman"/>
                <w:color w:val="000000"/>
                <w:sz w:val="24"/>
                <w:szCs w:val="24"/>
                <w:lang w:val="ru-RU"/>
              </w:rPr>
              <w:t>в</w:t>
            </w:r>
            <w:r w:rsidRPr="0036101B">
              <w:rPr>
                <w:lang w:val="ru-RU"/>
              </w:rPr>
              <w:t xml:space="preserve"> </w:t>
            </w:r>
            <w:r w:rsidRPr="0036101B">
              <w:rPr>
                <w:rFonts w:ascii="Times New Roman" w:hAnsi="Times New Roman" w:cs="Times New Roman"/>
                <w:color w:val="000000"/>
                <w:sz w:val="24"/>
                <w:szCs w:val="24"/>
                <w:lang w:val="ru-RU"/>
              </w:rPr>
              <w:t>том</w:t>
            </w:r>
            <w:r w:rsidRPr="0036101B">
              <w:rPr>
                <w:lang w:val="ru-RU"/>
              </w:rPr>
              <w:t xml:space="preserve"> </w:t>
            </w:r>
            <w:r w:rsidRPr="0036101B">
              <w:rPr>
                <w:rFonts w:ascii="Times New Roman" w:hAnsi="Times New Roman" w:cs="Times New Roman"/>
                <w:color w:val="000000"/>
                <w:sz w:val="24"/>
                <w:szCs w:val="24"/>
                <w:lang w:val="ru-RU"/>
              </w:rPr>
              <w:t>числе:</w:t>
            </w:r>
            <w:r w:rsidRPr="0036101B">
              <w:rPr>
                <w:lang w:val="ru-RU"/>
              </w:rPr>
              <w:t xml:space="preserve"> </w:t>
            </w:r>
          </w:p>
          <w:p w:rsidR="00E03F3F" w:rsidRPr="0036101B" w:rsidRDefault="0094486E">
            <w:pPr>
              <w:spacing w:after="0" w:line="240" w:lineRule="auto"/>
              <w:jc w:val="both"/>
              <w:rPr>
                <w:sz w:val="24"/>
                <w:szCs w:val="24"/>
                <w:lang w:val="ru-RU"/>
              </w:rPr>
            </w:pP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контактная</w:t>
            </w:r>
            <w:r w:rsidRPr="0036101B">
              <w:rPr>
                <w:lang w:val="ru-RU"/>
              </w:rPr>
              <w:t xml:space="preserve"> </w:t>
            </w:r>
            <w:r w:rsidRPr="0036101B">
              <w:rPr>
                <w:rFonts w:ascii="Times New Roman" w:hAnsi="Times New Roman" w:cs="Times New Roman"/>
                <w:color w:val="000000"/>
                <w:sz w:val="24"/>
                <w:szCs w:val="24"/>
                <w:lang w:val="ru-RU"/>
              </w:rPr>
              <w:t>работа</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6,6</w:t>
            </w:r>
            <w:r w:rsidRPr="0036101B">
              <w:rPr>
                <w:lang w:val="ru-RU"/>
              </w:rPr>
              <w:t xml:space="preserve"> </w:t>
            </w:r>
            <w:r w:rsidRPr="0036101B">
              <w:rPr>
                <w:rFonts w:ascii="Times New Roman" w:hAnsi="Times New Roman" w:cs="Times New Roman"/>
                <w:color w:val="000000"/>
                <w:sz w:val="24"/>
                <w:szCs w:val="24"/>
                <w:lang w:val="ru-RU"/>
              </w:rPr>
              <w:t>акад.</w:t>
            </w:r>
            <w:r w:rsidRPr="0036101B">
              <w:rPr>
                <w:lang w:val="ru-RU"/>
              </w:rPr>
              <w:t xml:space="preserve"> </w:t>
            </w:r>
            <w:r w:rsidRPr="0036101B">
              <w:rPr>
                <w:rFonts w:ascii="Times New Roman" w:hAnsi="Times New Roman" w:cs="Times New Roman"/>
                <w:color w:val="000000"/>
                <w:sz w:val="24"/>
                <w:szCs w:val="24"/>
                <w:lang w:val="ru-RU"/>
              </w:rPr>
              <w:t>часов:</w:t>
            </w:r>
            <w:r w:rsidRPr="0036101B">
              <w:rPr>
                <w:lang w:val="ru-RU"/>
              </w:rPr>
              <w:t xml:space="preserve"> </w:t>
            </w:r>
          </w:p>
          <w:p w:rsidR="00E03F3F" w:rsidRPr="0036101B" w:rsidRDefault="0094486E">
            <w:pPr>
              <w:spacing w:after="0" w:line="240" w:lineRule="auto"/>
              <w:jc w:val="both"/>
              <w:rPr>
                <w:sz w:val="24"/>
                <w:szCs w:val="24"/>
                <w:lang w:val="ru-RU"/>
              </w:rPr>
            </w:pP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аудиторная</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4</w:t>
            </w:r>
            <w:r w:rsidRPr="0036101B">
              <w:rPr>
                <w:lang w:val="ru-RU"/>
              </w:rPr>
              <w:t xml:space="preserve"> </w:t>
            </w:r>
            <w:r w:rsidRPr="0036101B">
              <w:rPr>
                <w:rFonts w:ascii="Times New Roman" w:hAnsi="Times New Roman" w:cs="Times New Roman"/>
                <w:color w:val="000000"/>
                <w:sz w:val="24"/>
                <w:szCs w:val="24"/>
                <w:lang w:val="ru-RU"/>
              </w:rPr>
              <w:t>акад.</w:t>
            </w:r>
            <w:r w:rsidRPr="0036101B">
              <w:rPr>
                <w:lang w:val="ru-RU"/>
              </w:rPr>
              <w:t xml:space="preserve"> </w:t>
            </w:r>
            <w:r w:rsidRPr="0036101B">
              <w:rPr>
                <w:rFonts w:ascii="Times New Roman" w:hAnsi="Times New Roman" w:cs="Times New Roman"/>
                <w:color w:val="000000"/>
                <w:sz w:val="24"/>
                <w:szCs w:val="24"/>
                <w:lang w:val="ru-RU"/>
              </w:rPr>
              <w:t>часов;</w:t>
            </w:r>
            <w:r w:rsidRPr="0036101B">
              <w:rPr>
                <w:lang w:val="ru-RU"/>
              </w:rPr>
              <w:t xml:space="preserve"> </w:t>
            </w:r>
          </w:p>
          <w:p w:rsidR="00E03F3F" w:rsidRPr="0036101B" w:rsidRDefault="0094486E">
            <w:pPr>
              <w:spacing w:after="0" w:line="240" w:lineRule="auto"/>
              <w:jc w:val="both"/>
              <w:rPr>
                <w:sz w:val="24"/>
                <w:szCs w:val="24"/>
                <w:lang w:val="ru-RU"/>
              </w:rPr>
            </w:pP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внеаудиторная</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2,6</w:t>
            </w:r>
            <w:r w:rsidRPr="0036101B">
              <w:rPr>
                <w:lang w:val="ru-RU"/>
              </w:rPr>
              <w:t xml:space="preserve"> </w:t>
            </w:r>
            <w:r w:rsidRPr="0036101B">
              <w:rPr>
                <w:rFonts w:ascii="Times New Roman" w:hAnsi="Times New Roman" w:cs="Times New Roman"/>
                <w:color w:val="000000"/>
                <w:sz w:val="24"/>
                <w:szCs w:val="24"/>
                <w:lang w:val="ru-RU"/>
              </w:rPr>
              <w:t>акад.</w:t>
            </w:r>
            <w:r w:rsidRPr="0036101B">
              <w:rPr>
                <w:lang w:val="ru-RU"/>
              </w:rPr>
              <w:t xml:space="preserve"> </w:t>
            </w:r>
            <w:r w:rsidRPr="0036101B">
              <w:rPr>
                <w:rFonts w:ascii="Times New Roman" w:hAnsi="Times New Roman" w:cs="Times New Roman"/>
                <w:color w:val="000000"/>
                <w:sz w:val="24"/>
                <w:szCs w:val="24"/>
                <w:lang w:val="ru-RU"/>
              </w:rPr>
              <w:t>часов</w:t>
            </w:r>
            <w:r w:rsidRPr="0036101B">
              <w:rPr>
                <w:lang w:val="ru-RU"/>
              </w:rPr>
              <w:t xml:space="preserve"> </w:t>
            </w:r>
          </w:p>
          <w:p w:rsidR="00E03F3F" w:rsidRPr="0036101B" w:rsidRDefault="0094486E">
            <w:pPr>
              <w:spacing w:after="0" w:line="240" w:lineRule="auto"/>
              <w:jc w:val="both"/>
              <w:rPr>
                <w:sz w:val="24"/>
                <w:szCs w:val="24"/>
                <w:lang w:val="ru-RU"/>
              </w:rPr>
            </w:pP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самостоятельная</w:t>
            </w:r>
            <w:r w:rsidRPr="0036101B">
              <w:rPr>
                <w:lang w:val="ru-RU"/>
              </w:rPr>
              <w:t xml:space="preserve"> </w:t>
            </w:r>
            <w:r w:rsidRPr="0036101B">
              <w:rPr>
                <w:rFonts w:ascii="Times New Roman" w:hAnsi="Times New Roman" w:cs="Times New Roman"/>
                <w:color w:val="000000"/>
                <w:sz w:val="24"/>
                <w:szCs w:val="24"/>
                <w:lang w:val="ru-RU"/>
              </w:rPr>
              <w:t>работа</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128,7</w:t>
            </w:r>
            <w:r w:rsidRPr="0036101B">
              <w:rPr>
                <w:lang w:val="ru-RU"/>
              </w:rPr>
              <w:t xml:space="preserve"> </w:t>
            </w:r>
            <w:r w:rsidRPr="0036101B">
              <w:rPr>
                <w:rFonts w:ascii="Times New Roman" w:hAnsi="Times New Roman" w:cs="Times New Roman"/>
                <w:color w:val="000000"/>
                <w:sz w:val="24"/>
                <w:szCs w:val="24"/>
                <w:lang w:val="ru-RU"/>
              </w:rPr>
              <w:t>акад.</w:t>
            </w:r>
            <w:r w:rsidRPr="0036101B">
              <w:rPr>
                <w:lang w:val="ru-RU"/>
              </w:rPr>
              <w:t xml:space="preserve"> </w:t>
            </w:r>
            <w:r w:rsidRPr="0036101B">
              <w:rPr>
                <w:rFonts w:ascii="Times New Roman" w:hAnsi="Times New Roman" w:cs="Times New Roman"/>
                <w:color w:val="000000"/>
                <w:sz w:val="24"/>
                <w:szCs w:val="24"/>
                <w:lang w:val="ru-RU"/>
              </w:rPr>
              <w:t>часов;</w:t>
            </w:r>
            <w:r w:rsidRPr="0036101B">
              <w:rPr>
                <w:lang w:val="ru-RU"/>
              </w:rPr>
              <w:t xml:space="preserve"> </w:t>
            </w:r>
          </w:p>
          <w:p w:rsidR="00E03F3F" w:rsidRPr="0036101B" w:rsidRDefault="0094486E">
            <w:pPr>
              <w:spacing w:after="0" w:line="240" w:lineRule="auto"/>
              <w:jc w:val="both"/>
              <w:rPr>
                <w:sz w:val="24"/>
                <w:szCs w:val="24"/>
                <w:lang w:val="ru-RU"/>
              </w:rPr>
            </w:pP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подготовка</w:t>
            </w:r>
            <w:r w:rsidRPr="0036101B">
              <w:rPr>
                <w:lang w:val="ru-RU"/>
              </w:rPr>
              <w:t xml:space="preserve"> </w:t>
            </w:r>
            <w:r w:rsidRPr="0036101B">
              <w:rPr>
                <w:rFonts w:ascii="Times New Roman" w:hAnsi="Times New Roman" w:cs="Times New Roman"/>
                <w:color w:val="000000"/>
                <w:sz w:val="24"/>
                <w:szCs w:val="24"/>
                <w:lang w:val="ru-RU"/>
              </w:rPr>
              <w:t>к</w:t>
            </w:r>
            <w:r w:rsidRPr="0036101B">
              <w:rPr>
                <w:lang w:val="ru-RU"/>
              </w:rPr>
              <w:t xml:space="preserve"> </w:t>
            </w:r>
            <w:r w:rsidRPr="0036101B">
              <w:rPr>
                <w:rFonts w:ascii="Times New Roman" w:hAnsi="Times New Roman" w:cs="Times New Roman"/>
                <w:color w:val="000000"/>
                <w:sz w:val="24"/>
                <w:szCs w:val="24"/>
                <w:lang w:val="ru-RU"/>
              </w:rPr>
              <w:t>экзамену</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8,7</w:t>
            </w:r>
            <w:r w:rsidRPr="0036101B">
              <w:rPr>
                <w:lang w:val="ru-RU"/>
              </w:rPr>
              <w:t xml:space="preserve"> </w:t>
            </w:r>
            <w:r w:rsidRPr="0036101B">
              <w:rPr>
                <w:rFonts w:ascii="Times New Roman" w:hAnsi="Times New Roman" w:cs="Times New Roman"/>
                <w:color w:val="000000"/>
                <w:sz w:val="24"/>
                <w:szCs w:val="24"/>
                <w:lang w:val="ru-RU"/>
              </w:rPr>
              <w:t>акад.</w:t>
            </w:r>
            <w:r w:rsidRPr="0036101B">
              <w:rPr>
                <w:lang w:val="ru-RU"/>
              </w:rPr>
              <w:t xml:space="preserve"> </w:t>
            </w:r>
            <w:r w:rsidRPr="0036101B">
              <w:rPr>
                <w:rFonts w:ascii="Times New Roman" w:hAnsi="Times New Roman" w:cs="Times New Roman"/>
                <w:color w:val="000000"/>
                <w:sz w:val="24"/>
                <w:szCs w:val="24"/>
                <w:lang w:val="ru-RU"/>
              </w:rPr>
              <w:t>часа</w:t>
            </w:r>
            <w:r w:rsidRPr="0036101B">
              <w:rPr>
                <w:lang w:val="ru-RU"/>
              </w:rPr>
              <w:t xml:space="preserve"> </w:t>
            </w:r>
          </w:p>
          <w:p w:rsidR="00E03F3F" w:rsidRPr="0036101B" w:rsidRDefault="00E03F3F">
            <w:pPr>
              <w:spacing w:after="0" w:line="240" w:lineRule="auto"/>
              <w:jc w:val="both"/>
              <w:rPr>
                <w:sz w:val="24"/>
                <w:szCs w:val="24"/>
                <w:lang w:val="ru-RU"/>
              </w:rPr>
            </w:pPr>
          </w:p>
          <w:p w:rsidR="00E03F3F" w:rsidRPr="0036101B" w:rsidRDefault="0094486E">
            <w:pPr>
              <w:spacing w:after="0" w:line="240" w:lineRule="auto"/>
              <w:jc w:val="both"/>
              <w:rPr>
                <w:sz w:val="24"/>
                <w:szCs w:val="24"/>
                <w:lang w:val="ru-RU"/>
              </w:rPr>
            </w:pPr>
            <w:r w:rsidRPr="0036101B">
              <w:rPr>
                <w:rFonts w:ascii="Times New Roman" w:hAnsi="Times New Roman" w:cs="Times New Roman"/>
                <w:color w:val="000000"/>
                <w:sz w:val="24"/>
                <w:szCs w:val="24"/>
                <w:lang w:val="ru-RU"/>
              </w:rPr>
              <w:t>Форма</w:t>
            </w:r>
            <w:r w:rsidRPr="0036101B">
              <w:rPr>
                <w:lang w:val="ru-RU"/>
              </w:rPr>
              <w:t xml:space="preserve"> </w:t>
            </w:r>
            <w:r w:rsidRPr="0036101B">
              <w:rPr>
                <w:rFonts w:ascii="Times New Roman" w:hAnsi="Times New Roman" w:cs="Times New Roman"/>
                <w:color w:val="000000"/>
                <w:sz w:val="24"/>
                <w:szCs w:val="24"/>
                <w:lang w:val="ru-RU"/>
              </w:rPr>
              <w:t>аттестации</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экзамен</w:t>
            </w:r>
            <w:r w:rsidRPr="0036101B">
              <w:rPr>
                <w:lang w:val="ru-RU"/>
              </w:rPr>
              <w:t xml:space="preserve"> </w:t>
            </w:r>
          </w:p>
        </w:tc>
      </w:tr>
      <w:tr w:rsidR="00E03F3F" w:rsidRPr="0036101B">
        <w:trPr>
          <w:trHeight w:hRule="exact" w:val="138"/>
        </w:trPr>
        <w:tc>
          <w:tcPr>
            <w:tcW w:w="710" w:type="dxa"/>
          </w:tcPr>
          <w:p w:rsidR="00E03F3F" w:rsidRPr="0036101B" w:rsidRDefault="00E03F3F">
            <w:pPr>
              <w:rPr>
                <w:lang w:val="ru-RU"/>
              </w:rPr>
            </w:pPr>
          </w:p>
        </w:tc>
        <w:tc>
          <w:tcPr>
            <w:tcW w:w="1702" w:type="dxa"/>
          </w:tcPr>
          <w:p w:rsidR="00E03F3F" w:rsidRPr="0036101B" w:rsidRDefault="00E03F3F">
            <w:pPr>
              <w:rPr>
                <w:lang w:val="ru-RU"/>
              </w:rPr>
            </w:pPr>
          </w:p>
        </w:tc>
        <w:tc>
          <w:tcPr>
            <w:tcW w:w="426" w:type="dxa"/>
          </w:tcPr>
          <w:p w:rsidR="00E03F3F" w:rsidRPr="0036101B" w:rsidRDefault="00E03F3F">
            <w:pPr>
              <w:rPr>
                <w:lang w:val="ru-RU"/>
              </w:rPr>
            </w:pPr>
          </w:p>
        </w:tc>
        <w:tc>
          <w:tcPr>
            <w:tcW w:w="568" w:type="dxa"/>
          </w:tcPr>
          <w:p w:rsidR="00E03F3F" w:rsidRPr="0036101B" w:rsidRDefault="00E03F3F">
            <w:pPr>
              <w:rPr>
                <w:lang w:val="ru-RU"/>
              </w:rPr>
            </w:pPr>
          </w:p>
        </w:tc>
        <w:tc>
          <w:tcPr>
            <w:tcW w:w="710" w:type="dxa"/>
          </w:tcPr>
          <w:p w:rsidR="00E03F3F" w:rsidRPr="0036101B" w:rsidRDefault="00E03F3F">
            <w:pPr>
              <w:rPr>
                <w:lang w:val="ru-RU"/>
              </w:rPr>
            </w:pPr>
          </w:p>
        </w:tc>
        <w:tc>
          <w:tcPr>
            <w:tcW w:w="710" w:type="dxa"/>
          </w:tcPr>
          <w:p w:rsidR="00E03F3F" w:rsidRPr="0036101B" w:rsidRDefault="00E03F3F">
            <w:pPr>
              <w:rPr>
                <w:lang w:val="ru-RU"/>
              </w:rPr>
            </w:pPr>
          </w:p>
        </w:tc>
        <w:tc>
          <w:tcPr>
            <w:tcW w:w="568" w:type="dxa"/>
          </w:tcPr>
          <w:p w:rsidR="00E03F3F" w:rsidRPr="0036101B" w:rsidRDefault="00E03F3F">
            <w:pPr>
              <w:rPr>
                <w:lang w:val="ru-RU"/>
              </w:rPr>
            </w:pPr>
          </w:p>
        </w:tc>
        <w:tc>
          <w:tcPr>
            <w:tcW w:w="1560" w:type="dxa"/>
          </w:tcPr>
          <w:p w:rsidR="00E03F3F" w:rsidRPr="0036101B" w:rsidRDefault="00E03F3F">
            <w:pPr>
              <w:rPr>
                <w:lang w:val="ru-RU"/>
              </w:rPr>
            </w:pPr>
          </w:p>
        </w:tc>
        <w:tc>
          <w:tcPr>
            <w:tcW w:w="1702" w:type="dxa"/>
          </w:tcPr>
          <w:p w:rsidR="00E03F3F" w:rsidRPr="0036101B" w:rsidRDefault="00E03F3F">
            <w:pPr>
              <w:rPr>
                <w:lang w:val="ru-RU"/>
              </w:rPr>
            </w:pPr>
          </w:p>
        </w:tc>
        <w:tc>
          <w:tcPr>
            <w:tcW w:w="1277" w:type="dxa"/>
          </w:tcPr>
          <w:p w:rsidR="00E03F3F" w:rsidRPr="0036101B" w:rsidRDefault="00E03F3F">
            <w:pPr>
              <w:rPr>
                <w:lang w:val="ru-RU"/>
              </w:rPr>
            </w:pPr>
          </w:p>
        </w:tc>
      </w:tr>
      <w:tr w:rsidR="00E03F3F">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тема</w:t>
            </w:r>
            <w:r>
              <w:t xml:space="preserve"> </w:t>
            </w:r>
          </w:p>
          <w:p w:rsidR="00E03F3F" w:rsidRDefault="0094486E">
            <w:pPr>
              <w:spacing w:after="0" w:line="240" w:lineRule="auto"/>
              <w:jc w:val="center"/>
              <w:rPr>
                <w:sz w:val="19"/>
                <w:szCs w:val="19"/>
              </w:rPr>
            </w:pPr>
            <w:r>
              <w:rPr>
                <w:rFonts w:ascii="Times New Roman" w:hAnsi="Times New Roman" w:cs="Times New Roman"/>
                <w:color w:val="000000"/>
                <w:sz w:val="19"/>
                <w:szCs w:val="19"/>
              </w:rPr>
              <w:t>дисциплины</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Курс</w:t>
            </w:r>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94486E">
            <w:pPr>
              <w:spacing w:after="0" w:line="240" w:lineRule="auto"/>
              <w:jc w:val="center"/>
              <w:rPr>
                <w:sz w:val="19"/>
                <w:szCs w:val="19"/>
                <w:lang w:val="ru-RU"/>
              </w:rPr>
            </w:pPr>
            <w:r w:rsidRPr="0036101B">
              <w:rPr>
                <w:rFonts w:ascii="Times New Roman" w:hAnsi="Times New Roman" w:cs="Times New Roman"/>
                <w:color w:val="000000"/>
                <w:sz w:val="19"/>
                <w:szCs w:val="19"/>
                <w:lang w:val="ru-RU"/>
              </w:rPr>
              <w:t>Аудиторная</w:t>
            </w:r>
            <w:r w:rsidRPr="0036101B">
              <w:rPr>
                <w:lang w:val="ru-RU"/>
              </w:rPr>
              <w:t xml:space="preserve"> </w:t>
            </w:r>
          </w:p>
          <w:p w:rsidR="00E03F3F" w:rsidRPr="0036101B" w:rsidRDefault="0094486E">
            <w:pPr>
              <w:spacing w:after="0" w:line="240" w:lineRule="auto"/>
              <w:jc w:val="center"/>
              <w:rPr>
                <w:sz w:val="19"/>
                <w:szCs w:val="19"/>
                <w:lang w:val="ru-RU"/>
              </w:rPr>
            </w:pPr>
            <w:r w:rsidRPr="0036101B">
              <w:rPr>
                <w:rFonts w:ascii="Times New Roman" w:hAnsi="Times New Roman" w:cs="Times New Roman"/>
                <w:color w:val="000000"/>
                <w:sz w:val="19"/>
                <w:szCs w:val="19"/>
                <w:lang w:val="ru-RU"/>
              </w:rPr>
              <w:t>контактная</w:t>
            </w:r>
            <w:r w:rsidRPr="0036101B">
              <w:rPr>
                <w:lang w:val="ru-RU"/>
              </w:rPr>
              <w:t xml:space="preserve"> </w:t>
            </w:r>
            <w:r w:rsidRPr="0036101B">
              <w:rPr>
                <w:rFonts w:ascii="Times New Roman" w:hAnsi="Times New Roman" w:cs="Times New Roman"/>
                <w:color w:val="000000"/>
                <w:sz w:val="19"/>
                <w:szCs w:val="19"/>
                <w:lang w:val="ru-RU"/>
              </w:rPr>
              <w:t>работа</w:t>
            </w:r>
            <w:r w:rsidRPr="0036101B">
              <w:rPr>
                <w:lang w:val="ru-RU"/>
              </w:rPr>
              <w:t xml:space="preserve"> </w:t>
            </w:r>
          </w:p>
          <w:p w:rsidR="00E03F3F" w:rsidRPr="0036101B" w:rsidRDefault="0094486E">
            <w:pPr>
              <w:spacing w:after="0" w:line="240" w:lineRule="auto"/>
              <w:jc w:val="center"/>
              <w:rPr>
                <w:sz w:val="19"/>
                <w:szCs w:val="19"/>
                <w:lang w:val="ru-RU"/>
              </w:rPr>
            </w:pPr>
            <w:r w:rsidRPr="0036101B">
              <w:rPr>
                <w:rFonts w:ascii="Times New Roman" w:hAnsi="Times New Roman" w:cs="Times New Roman"/>
                <w:color w:val="000000"/>
                <w:sz w:val="19"/>
                <w:szCs w:val="19"/>
                <w:lang w:val="ru-RU"/>
              </w:rPr>
              <w:t>(в</w:t>
            </w:r>
            <w:r w:rsidRPr="0036101B">
              <w:rPr>
                <w:lang w:val="ru-RU"/>
              </w:rPr>
              <w:t xml:space="preserve"> </w:t>
            </w:r>
            <w:r w:rsidRPr="0036101B">
              <w:rPr>
                <w:rFonts w:ascii="Times New Roman" w:hAnsi="Times New Roman" w:cs="Times New Roman"/>
                <w:color w:val="000000"/>
                <w:sz w:val="19"/>
                <w:szCs w:val="19"/>
                <w:lang w:val="ru-RU"/>
              </w:rPr>
              <w:t>акад.</w:t>
            </w:r>
            <w:r w:rsidRPr="0036101B">
              <w:rPr>
                <w:lang w:val="ru-RU"/>
              </w:rPr>
              <w:t xml:space="preserve"> </w:t>
            </w:r>
            <w:r w:rsidRPr="0036101B">
              <w:rPr>
                <w:rFonts w:ascii="Times New Roman" w:hAnsi="Times New Roman" w:cs="Times New Roman"/>
                <w:color w:val="000000"/>
                <w:sz w:val="19"/>
                <w:szCs w:val="19"/>
                <w:lang w:val="ru-RU"/>
              </w:rPr>
              <w:t>часах)</w:t>
            </w:r>
            <w:r w:rsidRPr="0036101B">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Самостоятельная</w:t>
            </w:r>
            <w:r>
              <w:t xml:space="preserve"> </w:t>
            </w:r>
            <w:r>
              <w:rPr>
                <w:rFonts w:ascii="Times New Roman" w:hAnsi="Times New Roman" w:cs="Times New Roman"/>
                <w:color w:val="000000"/>
                <w:sz w:val="19"/>
                <w:szCs w:val="19"/>
              </w:rPr>
              <w:t>работа</w:t>
            </w:r>
            <w:r>
              <w:t xml:space="preserve"> </w:t>
            </w:r>
            <w:r>
              <w:rPr>
                <w:rFonts w:ascii="Times New Roman" w:hAnsi="Times New Roman" w:cs="Times New Roman"/>
                <w:color w:val="000000"/>
                <w:sz w:val="19"/>
                <w:szCs w:val="19"/>
              </w:rPr>
              <w:t>студента</w:t>
            </w:r>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Вид</w:t>
            </w:r>
            <w:r>
              <w:t xml:space="preserve"> </w:t>
            </w:r>
            <w:r>
              <w:rPr>
                <w:rFonts w:ascii="Times New Roman" w:hAnsi="Times New Roman" w:cs="Times New Roman"/>
                <w:color w:val="000000"/>
                <w:sz w:val="19"/>
                <w:szCs w:val="19"/>
              </w:rPr>
              <w:t>самостоятельной</w:t>
            </w:r>
            <w:r>
              <w:t xml:space="preserve"> </w:t>
            </w:r>
          </w:p>
          <w:p w:rsidR="00E03F3F" w:rsidRDefault="0094486E">
            <w:pPr>
              <w:spacing w:after="0" w:line="240" w:lineRule="auto"/>
              <w:jc w:val="center"/>
              <w:rPr>
                <w:sz w:val="19"/>
                <w:szCs w:val="19"/>
              </w:rPr>
            </w:pPr>
            <w:r>
              <w:rPr>
                <w:rFonts w:ascii="Times New Roman" w:hAnsi="Times New Roman" w:cs="Times New Roman"/>
                <w:color w:val="000000"/>
                <w:sz w:val="19"/>
                <w:szCs w:val="19"/>
              </w:rPr>
              <w:t>работы</w:t>
            </w:r>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94486E">
            <w:pPr>
              <w:spacing w:after="0" w:line="240" w:lineRule="auto"/>
              <w:jc w:val="center"/>
              <w:rPr>
                <w:sz w:val="19"/>
                <w:szCs w:val="19"/>
                <w:lang w:val="ru-RU"/>
              </w:rPr>
            </w:pPr>
            <w:r w:rsidRPr="0036101B">
              <w:rPr>
                <w:rFonts w:ascii="Times New Roman" w:hAnsi="Times New Roman" w:cs="Times New Roman"/>
                <w:color w:val="000000"/>
                <w:sz w:val="19"/>
                <w:szCs w:val="19"/>
                <w:lang w:val="ru-RU"/>
              </w:rPr>
              <w:t>Форма</w:t>
            </w:r>
            <w:r w:rsidRPr="0036101B">
              <w:rPr>
                <w:lang w:val="ru-RU"/>
              </w:rPr>
              <w:t xml:space="preserve"> </w:t>
            </w:r>
            <w:r w:rsidRPr="0036101B">
              <w:rPr>
                <w:rFonts w:ascii="Times New Roman" w:hAnsi="Times New Roman" w:cs="Times New Roman"/>
                <w:color w:val="000000"/>
                <w:sz w:val="19"/>
                <w:szCs w:val="19"/>
                <w:lang w:val="ru-RU"/>
              </w:rPr>
              <w:t>текущего</w:t>
            </w:r>
            <w:r w:rsidRPr="0036101B">
              <w:rPr>
                <w:lang w:val="ru-RU"/>
              </w:rPr>
              <w:t xml:space="preserve"> </w:t>
            </w:r>
            <w:r w:rsidRPr="0036101B">
              <w:rPr>
                <w:rFonts w:ascii="Times New Roman" w:hAnsi="Times New Roman" w:cs="Times New Roman"/>
                <w:color w:val="000000"/>
                <w:sz w:val="19"/>
                <w:szCs w:val="19"/>
                <w:lang w:val="ru-RU"/>
              </w:rPr>
              <w:t>контроля</w:t>
            </w:r>
            <w:r w:rsidRPr="0036101B">
              <w:rPr>
                <w:lang w:val="ru-RU"/>
              </w:rPr>
              <w:t xml:space="preserve"> </w:t>
            </w:r>
            <w:r w:rsidRPr="0036101B">
              <w:rPr>
                <w:rFonts w:ascii="Times New Roman" w:hAnsi="Times New Roman" w:cs="Times New Roman"/>
                <w:color w:val="000000"/>
                <w:sz w:val="19"/>
                <w:szCs w:val="19"/>
                <w:lang w:val="ru-RU"/>
              </w:rPr>
              <w:t>успеваемости</w:t>
            </w:r>
            <w:r w:rsidRPr="0036101B">
              <w:rPr>
                <w:lang w:val="ru-RU"/>
              </w:rPr>
              <w:t xml:space="preserve"> </w:t>
            </w:r>
            <w:r w:rsidRPr="0036101B">
              <w:rPr>
                <w:rFonts w:ascii="Times New Roman" w:hAnsi="Times New Roman" w:cs="Times New Roman"/>
                <w:color w:val="000000"/>
                <w:sz w:val="19"/>
                <w:szCs w:val="19"/>
                <w:lang w:val="ru-RU"/>
              </w:rPr>
              <w:t>и</w:t>
            </w:r>
            <w:r w:rsidRPr="0036101B">
              <w:rPr>
                <w:lang w:val="ru-RU"/>
              </w:rPr>
              <w:t xml:space="preserve"> </w:t>
            </w:r>
          </w:p>
          <w:p w:rsidR="00E03F3F" w:rsidRPr="0036101B" w:rsidRDefault="0094486E">
            <w:pPr>
              <w:spacing w:after="0" w:line="240" w:lineRule="auto"/>
              <w:jc w:val="center"/>
              <w:rPr>
                <w:sz w:val="19"/>
                <w:szCs w:val="19"/>
                <w:lang w:val="ru-RU"/>
              </w:rPr>
            </w:pPr>
            <w:r w:rsidRPr="0036101B">
              <w:rPr>
                <w:rFonts w:ascii="Times New Roman" w:hAnsi="Times New Roman" w:cs="Times New Roman"/>
                <w:color w:val="000000"/>
                <w:sz w:val="19"/>
                <w:szCs w:val="19"/>
                <w:lang w:val="ru-RU"/>
              </w:rPr>
              <w:t>промежуточной</w:t>
            </w:r>
            <w:r w:rsidRPr="0036101B">
              <w:rPr>
                <w:lang w:val="ru-RU"/>
              </w:rPr>
              <w:t xml:space="preserve"> </w:t>
            </w:r>
            <w:r w:rsidRPr="0036101B">
              <w:rPr>
                <w:rFonts w:ascii="Times New Roman" w:hAnsi="Times New Roman" w:cs="Times New Roman"/>
                <w:color w:val="000000"/>
                <w:sz w:val="19"/>
                <w:szCs w:val="19"/>
                <w:lang w:val="ru-RU"/>
              </w:rPr>
              <w:t>аттестации</w:t>
            </w:r>
            <w:r w:rsidRPr="0036101B">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Код</w:t>
            </w:r>
            <w:r>
              <w:t xml:space="preserve"> </w:t>
            </w:r>
            <w:r>
              <w:rPr>
                <w:rFonts w:ascii="Times New Roman" w:hAnsi="Times New Roman" w:cs="Times New Roman"/>
                <w:color w:val="000000"/>
                <w:sz w:val="19"/>
                <w:szCs w:val="19"/>
              </w:rPr>
              <w:t>компетенции</w:t>
            </w:r>
            <w:r>
              <w:t xml:space="preserve"> </w:t>
            </w:r>
          </w:p>
        </w:tc>
      </w:tr>
      <w:tr w:rsidR="00E03F3F">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E03F3F"/>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E03F3F" w:rsidRDefault="00E03F3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Лек.</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лаб.</w:t>
            </w:r>
            <w:r>
              <w:t xml:space="preserve"> </w:t>
            </w:r>
          </w:p>
          <w:p w:rsidR="00E03F3F" w:rsidRDefault="0094486E">
            <w:pPr>
              <w:spacing w:after="0" w:line="240" w:lineRule="auto"/>
              <w:jc w:val="center"/>
              <w:rPr>
                <w:sz w:val="19"/>
                <w:szCs w:val="19"/>
              </w:rPr>
            </w:pPr>
            <w:r>
              <w:rPr>
                <w:rFonts w:ascii="Times New Roman" w:hAnsi="Times New Roman" w:cs="Times New Roman"/>
                <w:color w:val="000000"/>
                <w:sz w:val="19"/>
                <w:szCs w:val="19"/>
              </w:rPr>
              <w:t>зан.</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практ.</w:t>
            </w:r>
            <w:r>
              <w:t xml:space="preserve"> </w:t>
            </w:r>
            <w:r>
              <w:rPr>
                <w:rFonts w:ascii="Times New Roman" w:hAnsi="Times New Roman" w:cs="Times New Roman"/>
                <w:color w:val="000000"/>
                <w:sz w:val="19"/>
                <w:szCs w:val="19"/>
              </w:rPr>
              <w:t>зан.</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E03F3F" w:rsidRDefault="00E03F3F"/>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E03F3F"/>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E03F3F"/>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E03F3F"/>
        </w:tc>
      </w:tr>
      <w:tr w:rsidR="00E03F3F">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both"/>
              <w:rPr>
                <w:sz w:val="19"/>
                <w:szCs w:val="19"/>
              </w:rPr>
            </w:pPr>
            <w:r>
              <w:rPr>
                <w:rFonts w:ascii="Times New Roman" w:hAnsi="Times New Roman" w:cs="Times New Roman"/>
                <w:color w:val="000000"/>
                <w:sz w:val="19"/>
                <w:szCs w:val="19"/>
              </w:rPr>
              <w:t>1.</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E03F3F"/>
        </w:tc>
      </w:tr>
      <w:tr w:rsidR="00E03F3F">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94486E">
            <w:pPr>
              <w:spacing w:after="0" w:line="240" w:lineRule="auto"/>
              <w:jc w:val="both"/>
              <w:rPr>
                <w:sz w:val="19"/>
                <w:szCs w:val="19"/>
                <w:lang w:val="ru-RU"/>
              </w:rPr>
            </w:pPr>
            <w:r w:rsidRPr="0036101B">
              <w:rPr>
                <w:rFonts w:ascii="Times New Roman" w:hAnsi="Times New Roman" w:cs="Times New Roman"/>
                <w:color w:val="000000"/>
                <w:sz w:val="19"/>
                <w:szCs w:val="19"/>
                <w:lang w:val="ru-RU"/>
              </w:rPr>
              <w:t>1.1</w:t>
            </w:r>
            <w:r w:rsidRPr="0036101B">
              <w:rPr>
                <w:lang w:val="ru-RU"/>
              </w:rPr>
              <w:t xml:space="preserve"> </w:t>
            </w:r>
            <w:r w:rsidRPr="0036101B">
              <w:rPr>
                <w:rFonts w:ascii="Times New Roman" w:hAnsi="Times New Roman" w:cs="Times New Roman"/>
                <w:color w:val="000000"/>
                <w:sz w:val="19"/>
                <w:szCs w:val="19"/>
                <w:lang w:val="ru-RU"/>
              </w:rPr>
              <w:t>Управленческие</w:t>
            </w:r>
            <w:r w:rsidRPr="0036101B">
              <w:rPr>
                <w:lang w:val="ru-RU"/>
              </w:rPr>
              <w:t xml:space="preserve"> </w:t>
            </w:r>
            <w:r w:rsidRPr="0036101B">
              <w:rPr>
                <w:rFonts w:ascii="Times New Roman" w:hAnsi="Times New Roman" w:cs="Times New Roman"/>
                <w:color w:val="000000"/>
                <w:sz w:val="19"/>
                <w:szCs w:val="19"/>
                <w:lang w:val="ru-RU"/>
              </w:rPr>
              <w:t>решения:</w:t>
            </w:r>
            <w:r w:rsidRPr="0036101B">
              <w:rPr>
                <w:lang w:val="ru-RU"/>
              </w:rPr>
              <w:t xml:space="preserve"> </w:t>
            </w:r>
            <w:r w:rsidRPr="0036101B">
              <w:rPr>
                <w:rFonts w:ascii="Times New Roman" w:hAnsi="Times New Roman" w:cs="Times New Roman"/>
                <w:color w:val="000000"/>
                <w:sz w:val="19"/>
                <w:szCs w:val="19"/>
                <w:lang w:val="ru-RU"/>
              </w:rPr>
              <w:t>понятие,</w:t>
            </w:r>
            <w:r w:rsidRPr="0036101B">
              <w:rPr>
                <w:lang w:val="ru-RU"/>
              </w:rPr>
              <w:t xml:space="preserve"> </w:t>
            </w:r>
            <w:r w:rsidRPr="0036101B">
              <w:rPr>
                <w:rFonts w:ascii="Times New Roman" w:hAnsi="Times New Roman" w:cs="Times New Roman"/>
                <w:color w:val="000000"/>
                <w:sz w:val="19"/>
                <w:szCs w:val="19"/>
                <w:lang w:val="ru-RU"/>
              </w:rPr>
              <w:t>роль</w:t>
            </w:r>
            <w:r w:rsidRPr="0036101B">
              <w:rPr>
                <w:lang w:val="ru-RU"/>
              </w:rPr>
              <w:t xml:space="preserve"> </w:t>
            </w:r>
            <w:r w:rsidRPr="0036101B">
              <w:rPr>
                <w:rFonts w:ascii="Times New Roman" w:hAnsi="Times New Roman" w:cs="Times New Roman"/>
                <w:color w:val="000000"/>
                <w:sz w:val="19"/>
                <w:szCs w:val="19"/>
                <w:lang w:val="ru-RU"/>
              </w:rPr>
              <w:t>и</w:t>
            </w:r>
            <w:r w:rsidRPr="0036101B">
              <w:rPr>
                <w:lang w:val="ru-RU"/>
              </w:rPr>
              <w:t xml:space="preserve"> </w:t>
            </w:r>
            <w:r w:rsidRPr="0036101B">
              <w:rPr>
                <w:rFonts w:ascii="Times New Roman" w:hAnsi="Times New Roman" w:cs="Times New Roman"/>
                <w:color w:val="000000"/>
                <w:sz w:val="19"/>
                <w:szCs w:val="19"/>
                <w:lang w:val="ru-RU"/>
              </w:rPr>
              <w:t>место</w:t>
            </w:r>
            <w:r w:rsidRPr="0036101B">
              <w:rPr>
                <w:lang w:val="ru-RU"/>
              </w:rPr>
              <w:t xml:space="preserve"> </w:t>
            </w:r>
            <w:r w:rsidRPr="0036101B">
              <w:rPr>
                <w:rFonts w:ascii="Times New Roman" w:hAnsi="Times New Roman" w:cs="Times New Roman"/>
                <w:color w:val="000000"/>
                <w:sz w:val="19"/>
                <w:szCs w:val="19"/>
                <w:lang w:val="ru-RU"/>
              </w:rPr>
              <w:t>в</w:t>
            </w:r>
            <w:r w:rsidRPr="0036101B">
              <w:rPr>
                <w:lang w:val="ru-RU"/>
              </w:rPr>
              <w:t xml:space="preserve"> </w:t>
            </w:r>
            <w:r w:rsidRPr="0036101B">
              <w:rPr>
                <w:rFonts w:ascii="Times New Roman" w:hAnsi="Times New Roman" w:cs="Times New Roman"/>
                <w:color w:val="000000"/>
                <w:sz w:val="19"/>
                <w:szCs w:val="19"/>
                <w:lang w:val="ru-RU"/>
              </w:rPr>
              <w:t>управлении</w:t>
            </w:r>
            <w:r w:rsidRPr="0036101B">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E03F3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E03F3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E03F3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94486E">
            <w:pPr>
              <w:spacing w:after="0" w:line="240" w:lineRule="auto"/>
              <w:jc w:val="center"/>
              <w:rPr>
                <w:sz w:val="19"/>
                <w:szCs w:val="19"/>
                <w:lang w:val="ru-RU"/>
              </w:rPr>
            </w:pPr>
            <w:r w:rsidRPr="0036101B">
              <w:rPr>
                <w:rFonts w:ascii="Times New Roman" w:hAnsi="Times New Roman" w:cs="Times New Roman"/>
                <w:color w:val="000000"/>
                <w:sz w:val="19"/>
                <w:szCs w:val="19"/>
                <w:lang w:val="ru-RU"/>
              </w:rPr>
              <w:t>Самостоятельное изучение учебной и научной литературы</w:t>
            </w:r>
          </w:p>
          <w:p w:rsidR="00E03F3F" w:rsidRDefault="0094486E">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ОПК-2</w:t>
            </w:r>
            <w:r>
              <w:t xml:space="preserve"> </w:t>
            </w:r>
          </w:p>
        </w:tc>
      </w:tr>
      <w:tr w:rsidR="00E03F3F">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94486E">
            <w:pPr>
              <w:spacing w:after="0" w:line="240" w:lineRule="auto"/>
              <w:jc w:val="both"/>
              <w:rPr>
                <w:sz w:val="19"/>
                <w:szCs w:val="19"/>
                <w:lang w:val="ru-RU"/>
              </w:rPr>
            </w:pPr>
            <w:r w:rsidRPr="0036101B">
              <w:rPr>
                <w:rFonts w:ascii="Times New Roman" w:hAnsi="Times New Roman" w:cs="Times New Roman"/>
                <w:color w:val="000000"/>
                <w:sz w:val="19"/>
                <w:szCs w:val="19"/>
                <w:lang w:val="ru-RU"/>
              </w:rPr>
              <w:t>1.2</w:t>
            </w:r>
            <w:r w:rsidRPr="0036101B">
              <w:rPr>
                <w:lang w:val="ru-RU"/>
              </w:rPr>
              <w:t xml:space="preserve"> </w:t>
            </w:r>
            <w:r w:rsidRPr="0036101B">
              <w:rPr>
                <w:rFonts w:ascii="Times New Roman" w:hAnsi="Times New Roman" w:cs="Times New Roman"/>
                <w:color w:val="000000"/>
                <w:sz w:val="19"/>
                <w:szCs w:val="19"/>
                <w:lang w:val="ru-RU"/>
              </w:rPr>
              <w:t>Технологии,</w:t>
            </w:r>
            <w:r w:rsidRPr="0036101B">
              <w:rPr>
                <w:lang w:val="ru-RU"/>
              </w:rPr>
              <w:t xml:space="preserve"> </w:t>
            </w:r>
            <w:r w:rsidRPr="0036101B">
              <w:rPr>
                <w:rFonts w:ascii="Times New Roman" w:hAnsi="Times New Roman" w:cs="Times New Roman"/>
                <w:color w:val="000000"/>
                <w:sz w:val="19"/>
                <w:szCs w:val="19"/>
                <w:lang w:val="ru-RU"/>
              </w:rPr>
              <w:t>этапы</w:t>
            </w:r>
            <w:r w:rsidRPr="0036101B">
              <w:rPr>
                <w:lang w:val="ru-RU"/>
              </w:rPr>
              <w:t xml:space="preserve"> </w:t>
            </w:r>
            <w:r w:rsidRPr="0036101B">
              <w:rPr>
                <w:rFonts w:ascii="Times New Roman" w:hAnsi="Times New Roman" w:cs="Times New Roman"/>
                <w:color w:val="000000"/>
                <w:sz w:val="19"/>
                <w:szCs w:val="19"/>
                <w:lang w:val="ru-RU"/>
              </w:rPr>
              <w:t>и</w:t>
            </w:r>
            <w:r w:rsidRPr="0036101B">
              <w:rPr>
                <w:lang w:val="ru-RU"/>
              </w:rPr>
              <w:t xml:space="preserve"> </w:t>
            </w:r>
            <w:r w:rsidRPr="0036101B">
              <w:rPr>
                <w:rFonts w:ascii="Times New Roman" w:hAnsi="Times New Roman" w:cs="Times New Roman"/>
                <w:color w:val="000000"/>
                <w:sz w:val="19"/>
                <w:szCs w:val="19"/>
                <w:lang w:val="ru-RU"/>
              </w:rPr>
              <w:t>процедуры</w:t>
            </w:r>
            <w:r w:rsidRPr="0036101B">
              <w:rPr>
                <w:lang w:val="ru-RU"/>
              </w:rPr>
              <w:t xml:space="preserve"> </w:t>
            </w:r>
            <w:r w:rsidRPr="0036101B">
              <w:rPr>
                <w:rFonts w:ascii="Times New Roman" w:hAnsi="Times New Roman" w:cs="Times New Roman"/>
                <w:color w:val="000000"/>
                <w:sz w:val="19"/>
                <w:szCs w:val="19"/>
                <w:lang w:val="ru-RU"/>
              </w:rPr>
              <w:t>разработки</w:t>
            </w:r>
            <w:r w:rsidRPr="0036101B">
              <w:rPr>
                <w:lang w:val="ru-RU"/>
              </w:rPr>
              <w:t xml:space="preserve"> </w:t>
            </w:r>
            <w:r w:rsidRPr="0036101B">
              <w:rPr>
                <w:rFonts w:ascii="Times New Roman" w:hAnsi="Times New Roman" w:cs="Times New Roman"/>
                <w:color w:val="000000"/>
                <w:sz w:val="19"/>
                <w:szCs w:val="19"/>
                <w:lang w:val="ru-RU"/>
              </w:rPr>
              <w:t>и</w:t>
            </w:r>
            <w:r w:rsidRPr="0036101B">
              <w:rPr>
                <w:lang w:val="ru-RU"/>
              </w:rPr>
              <w:t xml:space="preserve"> </w:t>
            </w:r>
            <w:r w:rsidRPr="0036101B">
              <w:rPr>
                <w:rFonts w:ascii="Times New Roman" w:hAnsi="Times New Roman" w:cs="Times New Roman"/>
                <w:color w:val="000000"/>
                <w:sz w:val="19"/>
                <w:szCs w:val="19"/>
                <w:lang w:val="ru-RU"/>
              </w:rPr>
              <w:t>принятия</w:t>
            </w:r>
            <w:r w:rsidRPr="0036101B">
              <w:rPr>
                <w:lang w:val="ru-RU"/>
              </w:rPr>
              <w:t xml:space="preserve"> </w:t>
            </w:r>
            <w:r w:rsidRPr="0036101B">
              <w:rPr>
                <w:rFonts w:ascii="Times New Roman" w:hAnsi="Times New Roman" w:cs="Times New Roman"/>
                <w:color w:val="000000"/>
                <w:sz w:val="19"/>
                <w:szCs w:val="19"/>
                <w:lang w:val="ru-RU"/>
              </w:rPr>
              <w:t>управленческих</w:t>
            </w:r>
            <w:r w:rsidRPr="0036101B">
              <w:rPr>
                <w:lang w:val="ru-RU"/>
              </w:rPr>
              <w:t xml:space="preserve"> </w:t>
            </w:r>
            <w:r w:rsidRPr="0036101B">
              <w:rPr>
                <w:rFonts w:ascii="Times New Roman" w:hAnsi="Times New Roman" w:cs="Times New Roman"/>
                <w:color w:val="000000"/>
                <w:sz w:val="19"/>
                <w:szCs w:val="19"/>
                <w:lang w:val="ru-RU"/>
              </w:rPr>
              <w:t>решений</w:t>
            </w:r>
            <w:r w:rsidRPr="0036101B">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E03F3F">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E03F3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E03F3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5,7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94486E">
            <w:pPr>
              <w:spacing w:after="0" w:line="240" w:lineRule="auto"/>
              <w:jc w:val="center"/>
              <w:rPr>
                <w:sz w:val="19"/>
                <w:szCs w:val="19"/>
                <w:lang w:val="ru-RU"/>
              </w:rPr>
            </w:pPr>
            <w:r w:rsidRPr="0036101B">
              <w:rPr>
                <w:rFonts w:ascii="Times New Roman" w:hAnsi="Times New Roman" w:cs="Times New Roman"/>
                <w:color w:val="000000"/>
                <w:sz w:val="19"/>
                <w:szCs w:val="19"/>
                <w:lang w:val="ru-RU"/>
              </w:rPr>
              <w:t>Самостоятельное изучение учебной и научной литературы</w:t>
            </w:r>
          </w:p>
          <w:p w:rsidR="00E03F3F" w:rsidRDefault="0094486E">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ОПК-2</w:t>
            </w:r>
            <w:r>
              <w:t xml:space="preserve"> </w:t>
            </w:r>
          </w:p>
        </w:tc>
      </w:tr>
      <w:tr w:rsidR="00E03F3F">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94486E">
            <w:pPr>
              <w:spacing w:after="0" w:line="240" w:lineRule="auto"/>
              <w:jc w:val="both"/>
              <w:rPr>
                <w:sz w:val="19"/>
                <w:szCs w:val="19"/>
                <w:lang w:val="ru-RU"/>
              </w:rPr>
            </w:pPr>
            <w:r w:rsidRPr="0036101B">
              <w:rPr>
                <w:rFonts w:ascii="Times New Roman" w:hAnsi="Times New Roman" w:cs="Times New Roman"/>
                <w:color w:val="000000"/>
                <w:sz w:val="19"/>
                <w:szCs w:val="19"/>
                <w:lang w:val="ru-RU"/>
              </w:rPr>
              <w:t>1.3</w:t>
            </w:r>
            <w:r w:rsidRPr="0036101B">
              <w:rPr>
                <w:lang w:val="ru-RU"/>
              </w:rPr>
              <w:t xml:space="preserve"> </w:t>
            </w:r>
            <w:r w:rsidRPr="0036101B">
              <w:rPr>
                <w:rFonts w:ascii="Times New Roman" w:hAnsi="Times New Roman" w:cs="Times New Roman"/>
                <w:color w:val="000000"/>
                <w:sz w:val="19"/>
                <w:szCs w:val="19"/>
                <w:lang w:val="ru-RU"/>
              </w:rPr>
              <w:t>Методологические</w:t>
            </w:r>
            <w:r w:rsidRPr="0036101B">
              <w:rPr>
                <w:lang w:val="ru-RU"/>
              </w:rPr>
              <w:t xml:space="preserve"> </w:t>
            </w:r>
            <w:r w:rsidRPr="0036101B">
              <w:rPr>
                <w:rFonts w:ascii="Times New Roman" w:hAnsi="Times New Roman" w:cs="Times New Roman"/>
                <w:color w:val="000000"/>
                <w:sz w:val="19"/>
                <w:szCs w:val="19"/>
                <w:lang w:val="ru-RU"/>
              </w:rPr>
              <w:t>основы</w:t>
            </w:r>
            <w:r w:rsidRPr="0036101B">
              <w:rPr>
                <w:lang w:val="ru-RU"/>
              </w:rPr>
              <w:t xml:space="preserve"> </w:t>
            </w:r>
            <w:r w:rsidRPr="0036101B">
              <w:rPr>
                <w:rFonts w:ascii="Times New Roman" w:hAnsi="Times New Roman" w:cs="Times New Roman"/>
                <w:color w:val="000000"/>
                <w:sz w:val="19"/>
                <w:szCs w:val="19"/>
                <w:lang w:val="ru-RU"/>
              </w:rPr>
              <w:t>подготовки</w:t>
            </w:r>
            <w:r w:rsidRPr="0036101B">
              <w:rPr>
                <w:lang w:val="ru-RU"/>
              </w:rPr>
              <w:t xml:space="preserve"> </w:t>
            </w:r>
            <w:r w:rsidRPr="0036101B">
              <w:rPr>
                <w:rFonts w:ascii="Times New Roman" w:hAnsi="Times New Roman" w:cs="Times New Roman"/>
                <w:color w:val="000000"/>
                <w:sz w:val="19"/>
                <w:szCs w:val="19"/>
                <w:lang w:val="ru-RU"/>
              </w:rPr>
              <w:t>и</w:t>
            </w:r>
            <w:r w:rsidRPr="0036101B">
              <w:rPr>
                <w:lang w:val="ru-RU"/>
              </w:rPr>
              <w:t xml:space="preserve"> </w:t>
            </w:r>
            <w:r w:rsidRPr="0036101B">
              <w:rPr>
                <w:rFonts w:ascii="Times New Roman" w:hAnsi="Times New Roman" w:cs="Times New Roman"/>
                <w:color w:val="000000"/>
                <w:sz w:val="19"/>
                <w:szCs w:val="19"/>
                <w:lang w:val="ru-RU"/>
              </w:rPr>
              <w:t>реализации</w:t>
            </w:r>
            <w:r w:rsidRPr="0036101B">
              <w:rPr>
                <w:lang w:val="ru-RU"/>
              </w:rPr>
              <w:t xml:space="preserve"> </w:t>
            </w:r>
            <w:r w:rsidRPr="0036101B">
              <w:rPr>
                <w:rFonts w:ascii="Times New Roman" w:hAnsi="Times New Roman" w:cs="Times New Roman"/>
                <w:color w:val="000000"/>
                <w:sz w:val="19"/>
                <w:szCs w:val="19"/>
                <w:lang w:val="ru-RU"/>
              </w:rPr>
              <w:t>управленческих</w:t>
            </w:r>
            <w:r w:rsidRPr="0036101B">
              <w:rPr>
                <w:lang w:val="ru-RU"/>
              </w:rPr>
              <w:t xml:space="preserve"> </w:t>
            </w:r>
            <w:r w:rsidRPr="0036101B">
              <w:rPr>
                <w:rFonts w:ascii="Times New Roman" w:hAnsi="Times New Roman" w:cs="Times New Roman"/>
                <w:color w:val="000000"/>
                <w:sz w:val="19"/>
                <w:szCs w:val="19"/>
                <w:lang w:val="ru-RU"/>
              </w:rPr>
              <w:t>решений</w:t>
            </w:r>
            <w:r w:rsidRPr="0036101B">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E03F3F">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E03F3F">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E03F3F">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E03F3F">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94486E">
            <w:pPr>
              <w:spacing w:after="0" w:line="240" w:lineRule="auto"/>
              <w:jc w:val="center"/>
              <w:rPr>
                <w:sz w:val="19"/>
                <w:szCs w:val="19"/>
                <w:lang w:val="ru-RU"/>
              </w:rPr>
            </w:pPr>
            <w:r w:rsidRPr="0036101B">
              <w:rPr>
                <w:rFonts w:ascii="Times New Roman" w:hAnsi="Times New Roman" w:cs="Times New Roman"/>
                <w:color w:val="000000"/>
                <w:sz w:val="19"/>
                <w:szCs w:val="19"/>
                <w:lang w:val="ru-RU"/>
              </w:rPr>
              <w:t>Самостоятельное изучение учебной и научной литературы</w:t>
            </w:r>
          </w:p>
          <w:p w:rsidR="00E03F3F" w:rsidRDefault="0094486E">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ОПК-2</w:t>
            </w:r>
            <w:r>
              <w:t xml:space="preserve"> </w:t>
            </w:r>
          </w:p>
        </w:tc>
      </w:tr>
      <w:tr w:rsidR="00E03F3F">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94486E">
            <w:pPr>
              <w:spacing w:after="0" w:line="240" w:lineRule="auto"/>
              <w:jc w:val="both"/>
              <w:rPr>
                <w:sz w:val="19"/>
                <w:szCs w:val="19"/>
                <w:lang w:val="ru-RU"/>
              </w:rPr>
            </w:pPr>
            <w:r w:rsidRPr="0036101B">
              <w:rPr>
                <w:rFonts w:ascii="Times New Roman" w:hAnsi="Times New Roman" w:cs="Times New Roman"/>
                <w:color w:val="000000"/>
                <w:sz w:val="19"/>
                <w:szCs w:val="19"/>
                <w:lang w:val="ru-RU"/>
              </w:rPr>
              <w:t>1.4</w:t>
            </w:r>
            <w:r w:rsidRPr="0036101B">
              <w:rPr>
                <w:lang w:val="ru-RU"/>
              </w:rPr>
              <w:t xml:space="preserve"> </w:t>
            </w:r>
            <w:r w:rsidRPr="0036101B">
              <w:rPr>
                <w:rFonts w:ascii="Times New Roman" w:hAnsi="Times New Roman" w:cs="Times New Roman"/>
                <w:color w:val="000000"/>
                <w:sz w:val="19"/>
                <w:szCs w:val="19"/>
                <w:lang w:val="ru-RU"/>
              </w:rPr>
              <w:t>Субъекты</w:t>
            </w:r>
            <w:r w:rsidRPr="0036101B">
              <w:rPr>
                <w:lang w:val="ru-RU"/>
              </w:rPr>
              <w:t xml:space="preserve"> </w:t>
            </w:r>
            <w:r w:rsidRPr="0036101B">
              <w:rPr>
                <w:rFonts w:ascii="Times New Roman" w:hAnsi="Times New Roman" w:cs="Times New Roman"/>
                <w:color w:val="000000"/>
                <w:sz w:val="19"/>
                <w:szCs w:val="19"/>
                <w:lang w:val="ru-RU"/>
              </w:rPr>
              <w:t>и</w:t>
            </w:r>
            <w:r w:rsidRPr="0036101B">
              <w:rPr>
                <w:lang w:val="ru-RU"/>
              </w:rPr>
              <w:t xml:space="preserve"> </w:t>
            </w:r>
            <w:r w:rsidRPr="0036101B">
              <w:rPr>
                <w:rFonts w:ascii="Times New Roman" w:hAnsi="Times New Roman" w:cs="Times New Roman"/>
                <w:color w:val="000000"/>
                <w:sz w:val="19"/>
                <w:szCs w:val="19"/>
                <w:lang w:val="ru-RU"/>
              </w:rPr>
              <w:t>критерии</w:t>
            </w:r>
            <w:r w:rsidRPr="0036101B">
              <w:rPr>
                <w:lang w:val="ru-RU"/>
              </w:rPr>
              <w:t xml:space="preserve"> </w:t>
            </w:r>
            <w:r w:rsidRPr="0036101B">
              <w:rPr>
                <w:rFonts w:ascii="Times New Roman" w:hAnsi="Times New Roman" w:cs="Times New Roman"/>
                <w:color w:val="000000"/>
                <w:sz w:val="19"/>
                <w:szCs w:val="19"/>
                <w:lang w:val="ru-RU"/>
              </w:rPr>
              <w:t>принимаемых</w:t>
            </w:r>
            <w:r w:rsidRPr="0036101B">
              <w:rPr>
                <w:lang w:val="ru-RU"/>
              </w:rPr>
              <w:t xml:space="preserve"> </w:t>
            </w:r>
            <w:r w:rsidRPr="0036101B">
              <w:rPr>
                <w:rFonts w:ascii="Times New Roman" w:hAnsi="Times New Roman" w:cs="Times New Roman"/>
                <w:color w:val="000000"/>
                <w:sz w:val="19"/>
                <w:szCs w:val="19"/>
                <w:lang w:val="ru-RU"/>
              </w:rPr>
              <w:t>решений</w:t>
            </w:r>
            <w:r w:rsidRPr="0036101B">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E03F3F">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E03F3F">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E03F3F">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E03F3F">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94486E">
            <w:pPr>
              <w:spacing w:after="0" w:line="240" w:lineRule="auto"/>
              <w:jc w:val="center"/>
              <w:rPr>
                <w:sz w:val="19"/>
                <w:szCs w:val="19"/>
                <w:lang w:val="ru-RU"/>
              </w:rPr>
            </w:pPr>
            <w:r w:rsidRPr="0036101B">
              <w:rPr>
                <w:rFonts w:ascii="Times New Roman" w:hAnsi="Times New Roman" w:cs="Times New Roman"/>
                <w:color w:val="000000"/>
                <w:sz w:val="19"/>
                <w:szCs w:val="19"/>
                <w:lang w:val="ru-RU"/>
              </w:rPr>
              <w:t>Самостоятельное изучение учебной и научной литературы</w:t>
            </w:r>
          </w:p>
          <w:p w:rsidR="00E03F3F" w:rsidRDefault="0094486E">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ОПК-2</w:t>
            </w:r>
            <w:r>
              <w:t xml:space="preserve"> </w:t>
            </w:r>
          </w:p>
        </w:tc>
      </w:tr>
      <w:tr w:rsidR="00E03F3F">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94486E">
            <w:pPr>
              <w:spacing w:after="0" w:line="240" w:lineRule="auto"/>
              <w:jc w:val="both"/>
              <w:rPr>
                <w:sz w:val="19"/>
                <w:szCs w:val="19"/>
                <w:lang w:val="ru-RU"/>
              </w:rPr>
            </w:pPr>
            <w:r w:rsidRPr="0036101B">
              <w:rPr>
                <w:rFonts w:ascii="Times New Roman" w:hAnsi="Times New Roman" w:cs="Times New Roman"/>
                <w:color w:val="000000"/>
                <w:sz w:val="19"/>
                <w:szCs w:val="19"/>
                <w:lang w:val="ru-RU"/>
              </w:rPr>
              <w:lastRenderedPageBreak/>
              <w:t>1.5</w:t>
            </w:r>
            <w:r w:rsidRPr="0036101B">
              <w:rPr>
                <w:lang w:val="ru-RU"/>
              </w:rPr>
              <w:t xml:space="preserve"> </w:t>
            </w:r>
            <w:r w:rsidRPr="0036101B">
              <w:rPr>
                <w:rFonts w:ascii="Times New Roman" w:hAnsi="Times New Roman" w:cs="Times New Roman"/>
                <w:color w:val="000000"/>
                <w:sz w:val="19"/>
                <w:szCs w:val="19"/>
                <w:lang w:val="ru-RU"/>
              </w:rPr>
              <w:t>Информационное</w:t>
            </w:r>
            <w:r w:rsidRPr="0036101B">
              <w:rPr>
                <w:lang w:val="ru-RU"/>
              </w:rPr>
              <w:t xml:space="preserve"> </w:t>
            </w:r>
            <w:r w:rsidRPr="0036101B">
              <w:rPr>
                <w:rFonts w:ascii="Times New Roman" w:hAnsi="Times New Roman" w:cs="Times New Roman"/>
                <w:color w:val="000000"/>
                <w:sz w:val="19"/>
                <w:szCs w:val="19"/>
                <w:lang w:val="ru-RU"/>
              </w:rPr>
              <w:t>обеспечение</w:t>
            </w:r>
            <w:r w:rsidRPr="0036101B">
              <w:rPr>
                <w:lang w:val="ru-RU"/>
              </w:rPr>
              <w:t xml:space="preserve"> </w:t>
            </w:r>
            <w:r w:rsidRPr="0036101B">
              <w:rPr>
                <w:rFonts w:ascii="Times New Roman" w:hAnsi="Times New Roman" w:cs="Times New Roman"/>
                <w:color w:val="000000"/>
                <w:sz w:val="19"/>
                <w:szCs w:val="19"/>
                <w:lang w:val="ru-RU"/>
              </w:rPr>
              <w:t>принятия</w:t>
            </w:r>
            <w:r w:rsidRPr="0036101B">
              <w:rPr>
                <w:lang w:val="ru-RU"/>
              </w:rPr>
              <w:t xml:space="preserve"> </w:t>
            </w:r>
            <w:r w:rsidRPr="0036101B">
              <w:rPr>
                <w:rFonts w:ascii="Times New Roman" w:hAnsi="Times New Roman" w:cs="Times New Roman"/>
                <w:color w:val="000000"/>
                <w:sz w:val="19"/>
                <w:szCs w:val="19"/>
                <w:lang w:val="ru-RU"/>
              </w:rPr>
              <w:t>управленческих</w:t>
            </w:r>
            <w:r w:rsidRPr="0036101B">
              <w:rPr>
                <w:lang w:val="ru-RU"/>
              </w:rPr>
              <w:t xml:space="preserve"> </w:t>
            </w:r>
            <w:r w:rsidRPr="0036101B">
              <w:rPr>
                <w:rFonts w:ascii="Times New Roman" w:hAnsi="Times New Roman" w:cs="Times New Roman"/>
                <w:color w:val="000000"/>
                <w:sz w:val="19"/>
                <w:szCs w:val="19"/>
                <w:lang w:val="ru-RU"/>
              </w:rPr>
              <w:t>решений</w:t>
            </w:r>
            <w:r w:rsidRPr="0036101B">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E03F3F">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E03F3F">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E03F3F">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E03F3F">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94486E">
            <w:pPr>
              <w:spacing w:after="0" w:line="240" w:lineRule="auto"/>
              <w:jc w:val="center"/>
              <w:rPr>
                <w:sz w:val="19"/>
                <w:szCs w:val="19"/>
                <w:lang w:val="ru-RU"/>
              </w:rPr>
            </w:pPr>
            <w:r w:rsidRPr="0036101B">
              <w:rPr>
                <w:rFonts w:ascii="Times New Roman" w:hAnsi="Times New Roman" w:cs="Times New Roman"/>
                <w:color w:val="000000"/>
                <w:sz w:val="19"/>
                <w:szCs w:val="19"/>
                <w:lang w:val="ru-RU"/>
              </w:rPr>
              <w:t>Самостоятельное изучение учебной и научной литературы</w:t>
            </w:r>
          </w:p>
          <w:p w:rsidR="00E03F3F" w:rsidRDefault="0094486E">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ОПК-2</w:t>
            </w:r>
            <w:r>
              <w:t xml:space="preserve"> </w:t>
            </w:r>
          </w:p>
        </w:tc>
      </w:tr>
      <w:tr w:rsidR="00E03F3F">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94486E">
            <w:pPr>
              <w:spacing w:after="0" w:line="240" w:lineRule="auto"/>
              <w:jc w:val="both"/>
              <w:rPr>
                <w:sz w:val="19"/>
                <w:szCs w:val="19"/>
                <w:lang w:val="ru-RU"/>
              </w:rPr>
            </w:pPr>
            <w:r w:rsidRPr="0036101B">
              <w:rPr>
                <w:rFonts w:ascii="Times New Roman" w:hAnsi="Times New Roman" w:cs="Times New Roman"/>
                <w:color w:val="000000"/>
                <w:sz w:val="19"/>
                <w:szCs w:val="19"/>
                <w:lang w:val="ru-RU"/>
              </w:rPr>
              <w:t>1.6</w:t>
            </w:r>
            <w:r w:rsidRPr="0036101B">
              <w:rPr>
                <w:lang w:val="ru-RU"/>
              </w:rPr>
              <w:t xml:space="preserve"> </w:t>
            </w:r>
            <w:r w:rsidRPr="0036101B">
              <w:rPr>
                <w:rFonts w:ascii="Times New Roman" w:hAnsi="Times New Roman" w:cs="Times New Roman"/>
                <w:color w:val="000000"/>
                <w:sz w:val="19"/>
                <w:szCs w:val="19"/>
                <w:lang w:val="ru-RU"/>
              </w:rPr>
              <w:t>Условия</w:t>
            </w:r>
            <w:r w:rsidRPr="0036101B">
              <w:rPr>
                <w:lang w:val="ru-RU"/>
              </w:rPr>
              <w:t xml:space="preserve"> </w:t>
            </w:r>
            <w:r w:rsidRPr="0036101B">
              <w:rPr>
                <w:rFonts w:ascii="Times New Roman" w:hAnsi="Times New Roman" w:cs="Times New Roman"/>
                <w:color w:val="000000"/>
                <w:sz w:val="19"/>
                <w:szCs w:val="19"/>
                <w:lang w:val="ru-RU"/>
              </w:rPr>
              <w:t>неопределенности</w:t>
            </w:r>
            <w:r w:rsidRPr="0036101B">
              <w:rPr>
                <w:lang w:val="ru-RU"/>
              </w:rPr>
              <w:t xml:space="preserve"> </w:t>
            </w:r>
            <w:r w:rsidRPr="0036101B">
              <w:rPr>
                <w:rFonts w:ascii="Times New Roman" w:hAnsi="Times New Roman" w:cs="Times New Roman"/>
                <w:color w:val="000000"/>
                <w:sz w:val="19"/>
                <w:szCs w:val="19"/>
                <w:lang w:val="ru-RU"/>
              </w:rPr>
              <w:t>и</w:t>
            </w:r>
            <w:r w:rsidRPr="0036101B">
              <w:rPr>
                <w:lang w:val="ru-RU"/>
              </w:rPr>
              <w:t xml:space="preserve"> </w:t>
            </w:r>
            <w:r w:rsidRPr="0036101B">
              <w:rPr>
                <w:rFonts w:ascii="Times New Roman" w:hAnsi="Times New Roman" w:cs="Times New Roman"/>
                <w:color w:val="000000"/>
                <w:sz w:val="19"/>
                <w:szCs w:val="19"/>
                <w:lang w:val="ru-RU"/>
              </w:rPr>
              <w:t>риска</w:t>
            </w:r>
            <w:r w:rsidRPr="0036101B">
              <w:rPr>
                <w:lang w:val="ru-RU"/>
              </w:rPr>
              <w:t xml:space="preserve"> </w:t>
            </w:r>
            <w:r w:rsidRPr="0036101B">
              <w:rPr>
                <w:rFonts w:ascii="Times New Roman" w:hAnsi="Times New Roman" w:cs="Times New Roman"/>
                <w:color w:val="000000"/>
                <w:sz w:val="19"/>
                <w:szCs w:val="19"/>
                <w:lang w:val="ru-RU"/>
              </w:rPr>
              <w:t>при</w:t>
            </w:r>
            <w:r w:rsidRPr="0036101B">
              <w:rPr>
                <w:lang w:val="ru-RU"/>
              </w:rPr>
              <w:t xml:space="preserve"> </w:t>
            </w:r>
            <w:r w:rsidRPr="0036101B">
              <w:rPr>
                <w:rFonts w:ascii="Times New Roman" w:hAnsi="Times New Roman" w:cs="Times New Roman"/>
                <w:color w:val="000000"/>
                <w:sz w:val="19"/>
                <w:szCs w:val="19"/>
                <w:lang w:val="ru-RU"/>
              </w:rPr>
              <w:t>принятии</w:t>
            </w:r>
            <w:r w:rsidRPr="0036101B">
              <w:rPr>
                <w:lang w:val="ru-RU"/>
              </w:rPr>
              <w:t xml:space="preserve"> </w:t>
            </w:r>
            <w:r w:rsidRPr="0036101B">
              <w:rPr>
                <w:rFonts w:ascii="Times New Roman" w:hAnsi="Times New Roman" w:cs="Times New Roman"/>
                <w:color w:val="000000"/>
                <w:sz w:val="19"/>
                <w:szCs w:val="19"/>
                <w:lang w:val="ru-RU"/>
              </w:rPr>
              <w:t>управленческого</w:t>
            </w:r>
            <w:r w:rsidRPr="0036101B">
              <w:rPr>
                <w:lang w:val="ru-RU"/>
              </w:rPr>
              <w:t xml:space="preserve"> </w:t>
            </w:r>
            <w:r w:rsidRPr="0036101B">
              <w:rPr>
                <w:rFonts w:ascii="Times New Roman" w:hAnsi="Times New Roman" w:cs="Times New Roman"/>
                <w:color w:val="000000"/>
                <w:sz w:val="19"/>
                <w:szCs w:val="19"/>
                <w:lang w:val="ru-RU"/>
              </w:rPr>
              <w:t>решения</w:t>
            </w:r>
            <w:r w:rsidRPr="0036101B">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E03F3F">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E03F3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94486E">
            <w:pPr>
              <w:spacing w:after="0" w:line="240" w:lineRule="auto"/>
              <w:jc w:val="center"/>
              <w:rPr>
                <w:sz w:val="19"/>
                <w:szCs w:val="19"/>
                <w:lang w:val="ru-RU"/>
              </w:rPr>
            </w:pPr>
            <w:r w:rsidRPr="0036101B">
              <w:rPr>
                <w:rFonts w:ascii="Times New Roman" w:hAnsi="Times New Roman" w:cs="Times New Roman"/>
                <w:color w:val="000000"/>
                <w:sz w:val="19"/>
                <w:szCs w:val="19"/>
                <w:lang w:val="ru-RU"/>
              </w:rPr>
              <w:t>Подготовка к практическому занятию</w:t>
            </w:r>
          </w:p>
          <w:p w:rsidR="00E03F3F" w:rsidRPr="0036101B" w:rsidRDefault="0094486E">
            <w:pPr>
              <w:spacing w:after="0" w:line="240" w:lineRule="auto"/>
              <w:jc w:val="center"/>
              <w:rPr>
                <w:sz w:val="19"/>
                <w:szCs w:val="19"/>
                <w:lang w:val="ru-RU"/>
              </w:rPr>
            </w:pPr>
            <w:r w:rsidRPr="0036101B">
              <w:rPr>
                <w:rFonts w:ascii="Times New Roman" w:hAnsi="Times New Roman" w:cs="Times New Roman"/>
                <w:color w:val="000000"/>
                <w:sz w:val="19"/>
                <w:szCs w:val="19"/>
                <w:lang w:val="ru-RU"/>
              </w:rPr>
              <w:t>Самостоятельное изучение учебной и научной литературы</w:t>
            </w:r>
          </w:p>
          <w:p w:rsidR="00E03F3F" w:rsidRDefault="0094486E">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94486E">
            <w:pPr>
              <w:spacing w:after="0" w:line="240" w:lineRule="auto"/>
              <w:jc w:val="center"/>
              <w:rPr>
                <w:sz w:val="19"/>
                <w:szCs w:val="19"/>
                <w:lang w:val="ru-RU"/>
              </w:rPr>
            </w:pPr>
            <w:r w:rsidRPr="0036101B">
              <w:rPr>
                <w:rFonts w:ascii="Times New Roman" w:hAnsi="Times New Roman" w:cs="Times New Roman"/>
                <w:color w:val="000000"/>
                <w:sz w:val="19"/>
                <w:szCs w:val="19"/>
                <w:lang w:val="ru-RU"/>
              </w:rPr>
              <w:t>практическое</w:t>
            </w:r>
            <w:r w:rsidRPr="0036101B">
              <w:rPr>
                <w:lang w:val="ru-RU"/>
              </w:rPr>
              <w:t xml:space="preserve"> </w:t>
            </w:r>
            <w:r w:rsidRPr="0036101B">
              <w:rPr>
                <w:rFonts w:ascii="Times New Roman" w:hAnsi="Times New Roman" w:cs="Times New Roman"/>
                <w:color w:val="000000"/>
                <w:sz w:val="19"/>
                <w:szCs w:val="19"/>
                <w:lang w:val="ru-RU"/>
              </w:rPr>
              <w:t>задание</w:t>
            </w:r>
            <w:r w:rsidRPr="0036101B">
              <w:rPr>
                <w:lang w:val="ru-RU"/>
              </w:rPr>
              <w:t xml:space="preserve"> </w:t>
            </w:r>
          </w:p>
          <w:p w:rsidR="00E03F3F" w:rsidRPr="0036101B" w:rsidRDefault="0094486E">
            <w:pPr>
              <w:spacing w:after="0" w:line="240" w:lineRule="auto"/>
              <w:jc w:val="center"/>
              <w:rPr>
                <w:sz w:val="19"/>
                <w:szCs w:val="19"/>
                <w:lang w:val="ru-RU"/>
              </w:rPr>
            </w:pPr>
            <w:r w:rsidRPr="0036101B">
              <w:rPr>
                <w:rFonts w:ascii="Times New Roman" w:hAnsi="Times New Roman" w:cs="Times New Roman"/>
                <w:color w:val="000000"/>
                <w:sz w:val="19"/>
                <w:szCs w:val="19"/>
                <w:lang w:val="ru-RU"/>
              </w:rPr>
              <w:t>устный</w:t>
            </w:r>
            <w:r w:rsidRPr="0036101B">
              <w:rPr>
                <w:lang w:val="ru-RU"/>
              </w:rPr>
              <w:t xml:space="preserve"> </w:t>
            </w:r>
            <w:r w:rsidRPr="0036101B">
              <w:rPr>
                <w:rFonts w:ascii="Times New Roman" w:hAnsi="Times New Roman" w:cs="Times New Roman"/>
                <w:color w:val="000000"/>
                <w:sz w:val="19"/>
                <w:szCs w:val="19"/>
                <w:lang w:val="ru-RU"/>
              </w:rPr>
              <w:t>опрос</w:t>
            </w:r>
            <w:r w:rsidRPr="0036101B">
              <w:rPr>
                <w:lang w:val="ru-RU"/>
              </w:rPr>
              <w:t xml:space="preserve"> </w:t>
            </w:r>
          </w:p>
          <w:p w:rsidR="00E03F3F" w:rsidRPr="0036101B" w:rsidRDefault="0094486E">
            <w:pPr>
              <w:spacing w:after="0" w:line="240" w:lineRule="auto"/>
              <w:jc w:val="center"/>
              <w:rPr>
                <w:sz w:val="19"/>
                <w:szCs w:val="19"/>
                <w:lang w:val="ru-RU"/>
              </w:rPr>
            </w:pPr>
            <w:r w:rsidRPr="0036101B">
              <w:rPr>
                <w:rFonts w:ascii="Times New Roman" w:hAnsi="Times New Roman" w:cs="Times New Roman"/>
                <w:color w:val="000000"/>
                <w:sz w:val="19"/>
                <w:szCs w:val="19"/>
                <w:lang w:val="ru-RU"/>
              </w:rPr>
              <w:t>тест</w:t>
            </w:r>
            <w:r w:rsidRPr="0036101B">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ОПК-2</w:t>
            </w:r>
            <w:r>
              <w:t xml:space="preserve"> </w:t>
            </w:r>
          </w:p>
        </w:tc>
      </w:tr>
      <w:tr w:rsidR="00E03F3F">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94486E">
            <w:pPr>
              <w:spacing w:after="0" w:line="240" w:lineRule="auto"/>
              <w:jc w:val="both"/>
              <w:rPr>
                <w:sz w:val="19"/>
                <w:szCs w:val="19"/>
                <w:lang w:val="ru-RU"/>
              </w:rPr>
            </w:pPr>
            <w:r w:rsidRPr="0036101B">
              <w:rPr>
                <w:rFonts w:ascii="Times New Roman" w:hAnsi="Times New Roman" w:cs="Times New Roman"/>
                <w:color w:val="000000"/>
                <w:sz w:val="19"/>
                <w:szCs w:val="19"/>
                <w:lang w:val="ru-RU"/>
              </w:rPr>
              <w:t>1.7</w:t>
            </w:r>
            <w:r w:rsidRPr="0036101B">
              <w:rPr>
                <w:lang w:val="ru-RU"/>
              </w:rPr>
              <w:t xml:space="preserve"> </w:t>
            </w:r>
            <w:r w:rsidRPr="0036101B">
              <w:rPr>
                <w:rFonts w:ascii="Times New Roman" w:hAnsi="Times New Roman" w:cs="Times New Roman"/>
                <w:color w:val="000000"/>
                <w:sz w:val="19"/>
                <w:szCs w:val="19"/>
                <w:lang w:val="ru-RU"/>
              </w:rPr>
              <w:t>Власть</w:t>
            </w:r>
            <w:r w:rsidRPr="0036101B">
              <w:rPr>
                <w:lang w:val="ru-RU"/>
              </w:rPr>
              <w:t xml:space="preserve"> </w:t>
            </w:r>
            <w:r w:rsidRPr="0036101B">
              <w:rPr>
                <w:rFonts w:ascii="Times New Roman" w:hAnsi="Times New Roman" w:cs="Times New Roman"/>
                <w:color w:val="000000"/>
                <w:sz w:val="19"/>
                <w:szCs w:val="19"/>
                <w:lang w:val="ru-RU"/>
              </w:rPr>
              <w:t>и</w:t>
            </w:r>
            <w:r w:rsidRPr="0036101B">
              <w:rPr>
                <w:lang w:val="ru-RU"/>
              </w:rPr>
              <w:t xml:space="preserve"> </w:t>
            </w:r>
            <w:r w:rsidRPr="0036101B">
              <w:rPr>
                <w:rFonts w:ascii="Times New Roman" w:hAnsi="Times New Roman" w:cs="Times New Roman"/>
                <w:color w:val="000000"/>
                <w:sz w:val="19"/>
                <w:szCs w:val="19"/>
                <w:lang w:val="ru-RU"/>
              </w:rPr>
              <w:t>организационная</w:t>
            </w:r>
            <w:r w:rsidRPr="0036101B">
              <w:rPr>
                <w:lang w:val="ru-RU"/>
              </w:rPr>
              <w:t xml:space="preserve"> </w:t>
            </w:r>
            <w:r w:rsidRPr="0036101B">
              <w:rPr>
                <w:rFonts w:ascii="Times New Roman" w:hAnsi="Times New Roman" w:cs="Times New Roman"/>
                <w:color w:val="000000"/>
                <w:sz w:val="19"/>
                <w:szCs w:val="19"/>
                <w:lang w:val="ru-RU"/>
              </w:rPr>
              <w:t>иерархия</w:t>
            </w:r>
            <w:r w:rsidRPr="0036101B">
              <w:rPr>
                <w:lang w:val="ru-RU"/>
              </w:rPr>
              <w:t xml:space="preserve"> </w:t>
            </w:r>
            <w:r w:rsidRPr="0036101B">
              <w:rPr>
                <w:rFonts w:ascii="Times New Roman" w:hAnsi="Times New Roman" w:cs="Times New Roman"/>
                <w:color w:val="000000"/>
                <w:sz w:val="19"/>
                <w:szCs w:val="19"/>
                <w:lang w:val="ru-RU"/>
              </w:rPr>
              <w:t>при</w:t>
            </w:r>
            <w:r w:rsidRPr="0036101B">
              <w:rPr>
                <w:lang w:val="ru-RU"/>
              </w:rPr>
              <w:t xml:space="preserve"> </w:t>
            </w:r>
            <w:r w:rsidRPr="0036101B">
              <w:rPr>
                <w:rFonts w:ascii="Times New Roman" w:hAnsi="Times New Roman" w:cs="Times New Roman"/>
                <w:color w:val="000000"/>
                <w:sz w:val="19"/>
                <w:szCs w:val="19"/>
                <w:lang w:val="ru-RU"/>
              </w:rPr>
              <w:t>разработке</w:t>
            </w:r>
            <w:r w:rsidRPr="0036101B">
              <w:rPr>
                <w:lang w:val="ru-RU"/>
              </w:rPr>
              <w:t xml:space="preserve"> </w:t>
            </w:r>
            <w:r w:rsidRPr="0036101B">
              <w:rPr>
                <w:rFonts w:ascii="Times New Roman" w:hAnsi="Times New Roman" w:cs="Times New Roman"/>
                <w:color w:val="000000"/>
                <w:sz w:val="19"/>
                <w:szCs w:val="19"/>
                <w:lang w:val="ru-RU"/>
              </w:rPr>
              <w:t>и</w:t>
            </w:r>
            <w:r w:rsidRPr="0036101B">
              <w:rPr>
                <w:lang w:val="ru-RU"/>
              </w:rPr>
              <w:t xml:space="preserve"> </w:t>
            </w:r>
            <w:r w:rsidRPr="0036101B">
              <w:rPr>
                <w:rFonts w:ascii="Times New Roman" w:hAnsi="Times New Roman" w:cs="Times New Roman"/>
                <w:color w:val="000000"/>
                <w:sz w:val="19"/>
                <w:szCs w:val="19"/>
                <w:lang w:val="ru-RU"/>
              </w:rPr>
              <w:t>принятии</w:t>
            </w:r>
            <w:r w:rsidRPr="0036101B">
              <w:rPr>
                <w:lang w:val="ru-RU"/>
              </w:rPr>
              <w:t xml:space="preserve"> </w:t>
            </w:r>
            <w:r w:rsidRPr="0036101B">
              <w:rPr>
                <w:rFonts w:ascii="Times New Roman" w:hAnsi="Times New Roman" w:cs="Times New Roman"/>
                <w:color w:val="000000"/>
                <w:sz w:val="19"/>
                <w:szCs w:val="19"/>
                <w:lang w:val="ru-RU"/>
              </w:rPr>
              <w:t>управленческого</w:t>
            </w:r>
            <w:r w:rsidRPr="0036101B">
              <w:rPr>
                <w:lang w:val="ru-RU"/>
              </w:rPr>
              <w:t xml:space="preserve"> </w:t>
            </w:r>
            <w:r w:rsidRPr="0036101B">
              <w:rPr>
                <w:rFonts w:ascii="Times New Roman" w:hAnsi="Times New Roman" w:cs="Times New Roman"/>
                <w:color w:val="000000"/>
                <w:sz w:val="19"/>
                <w:szCs w:val="19"/>
                <w:lang w:val="ru-RU"/>
              </w:rPr>
              <w:t>решения</w:t>
            </w:r>
            <w:r w:rsidRPr="0036101B">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E03F3F">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E03F3F">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E03F3F">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E03F3F">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94486E">
            <w:pPr>
              <w:spacing w:after="0" w:line="240" w:lineRule="auto"/>
              <w:jc w:val="center"/>
              <w:rPr>
                <w:sz w:val="19"/>
                <w:szCs w:val="19"/>
                <w:lang w:val="ru-RU"/>
              </w:rPr>
            </w:pPr>
            <w:r w:rsidRPr="0036101B">
              <w:rPr>
                <w:rFonts w:ascii="Times New Roman" w:hAnsi="Times New Roman" w:cs="Times New Roman"/>
                <w:color w:val="000000"/>
                <w:sz w:val="19"/>
                <w:szCs w:val="19"/>
                <w:lang w:val="ru-RU"/>
              </w:rPr>
              <w:t>Самостоятельное изучение учебной и научной литературы</w:t>
            </w:r>
          </w:p>
          <w:p w:rsidR="00E03F3F" w:rsidRDefault="0094486E">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ОПК-2</w:t>
            </w:r>
            <w:r>
              <w:t xml:space="preserve"> </w:t>
            </w:r>
          </w:p>
        </w:tc>
      </w:tr>
      <w:tr w:rsidR="00E03F3F">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94486E">
            <w:pPr>
              <w:spacing w:after="0" w:line="240" w:lineRule="auto"/>
              <w:jc w:val="both"/>
              <w:rPr>
                <w:sz w:val="19"/>
                <w:szCs w:val="19"/>
                <w:lang w:val="ru-RU"/>
              </w:rPr>
            </w:pPr>
            <w:r w:rsidRPr="0036101B">
              <w:rPr>
                <w:rFonts w:ascii="Times New Roman" w:hAnsi="Times New Roman" w:cs="Times New Roman"/>
                <w:color w:val="000000"/>
                <w:sz w:val="19"/>
                <w:szCs w:val="19"/>
                <w:lang w:val="ru-RU"/>
              </w:rPr>
              <w:t>1.8</w:t>
            </w:r>
            <w:r w:rsidRPr="0036101B">
              <w:rPr>
                <w:lang w:val="ru-RU"/>
              </w:rPr>
              <w:t xml:space="preserve"> </w:t>
            </w:r>
            <w:r w:rsidRPr="0036101B">
              <w:rPr>
                <w:rFonts w:ascii="Times New Roman" w:hAnsi="Times New Roman" w:cs="Times New Roman"/>
                <w:color w:val="000000"/>
                <w:sz w:val="19"/>
                <w:szCs w:val="19"/>
                <w:lang w:val="ru-RU"/>
              </w:rPr>
              <w:t>Планирование</w:t>
            </w:r>
            <w:r w:rsidRPr="0036101B">
              <w:rPr>
                <w:lang w:val="ru-RU"/>
              </w:rPr>
              <w:t xml:space="preserve"> </w:t>
            </w:r>
            <w:r w:rsidRPr="0036101B">
              <w:rPr>
                <w:rFonts w:ascii="Times New Roman" w:hAnsi="Times New Roman" w:cs="Times New Roman"/>
                <w:color w:val="000000"/>
                <w:sz w:val="19"/>
                <w:szCs w:val="19"/>
                <w:lang w:val="ru-RU"/>
              </w:rPr>
              <w:t>и</w:t>
            </w:r>
            <w:r w:rsidRPr="0036101B">
              <w:rPr>
                <w:lang w:val="ru-RU"/>
              </w:rPr>
              <w:t xml:space="preserve"> </w:t>
            </w:r>
            <w:r w:rsidRPr="0036101B">
              <w:rPr>
                <w:rFonts w:ascii="Times New Roman" w:hAnsi="Times New Roman" w:cs="Times New Roman"/>
                <w:color w:val="000000"/>
                <w:sz w:val="19"/>
                <w:szCs w:val="19"/>
                <w:lang w:val="ru-RU"/>
              </w:rPr>
              <w:t>организация</w:t>
            </w:r>
            <w:r w:rsidRPr="0036101B">
              <w:rPr>
                <w:lang w:val="ru-RU"/>
              </w:rPr>
              <w:t xml:space="preserve"> </w:t>
            </w:r>
            <w:r w:rsidRPr="0036101B">
              <w:rPr>
                <w:rFonts w:ascii="Times New Roman" w:hAnsi="Times New Roman" w:cs="Times New Roman"/>
                <w:color w:val="000000"/>
                <w:sz w:val="19"/>
                <w:szCs w:val="19"/>
                <w:lang w:val="ru-RU"/>
              </w:rPr>
              <w:t>управленческих</w:t>
            </w:r>
            <w:r w:rsidRPr="0036101B">
              <w:rPr>
                <w:lang w:val="ru-RU"/>
              </w:rPr>
              <w:t xml:space="preserve"> </w:t>
            </w:r>
            <w:r w:rsidRPr="0036101B">
              <w:rPr>
                <w:rFonts w:ascii="Times New Roman" w:hAnsi="Times New Roman" w:cs="Times New Roman"/>
                <w:color w:val="000000"/>
                <w:sz w:val="19"/>
                <w:szCs w:val="19"/>
                <w:lang w:val="ru-RU"/>
              </w:rPr>
              <w:t>решений</w:t>
            </w:r>
            <w:r w:rsidRPr="0036101B">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E03F3F">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E03F3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94486E">
            <w:pPr>
              <w:spacing w:after="0" w:line="240" w:lineRule="auto"/>
              <w:jc w:val="center"/>
              <w:rPr>
                <w:sz w:val="19"/>
                <w:szCs w:val="19"/>
                <w:lang w:val="ru-RU"/>
              </w:rPr>
            </w:pPr>
            <w:r w:rsidRPr="0036101B">
              <w:rPr>
                <w:rFonts w:ascii="Times New Roman" w:hAnsi="Times New Roman" w:cs="Times New Roman"/>
                <w:color w:val="000000"/>
                <w:sz w:val="19"/>
                <w:szCs w:val="19"/>
                <w:lang w:val="ru-RU"/>
              </w:rPr>
              <w:t>Подготовка к практическому занятию</w:t>
            </w:r>
          </w:p>
          <w:p w:rsidR="00E03F3F" w:rsidRPr="0036101B" w:rsidRDefault="0094486E">
            <w:pPr>
              <w:spacing w:after="0" w:line="240" w:lineRule="auto"/>
              <w:jc w:val="center"/>
              <w:rPr>
                <w:sz w:val="19"/>
                <w:szCs w:val="19"/>
                <w:lang w:val="ru-RU"/>
              </w:rPr>
            </w:pPr>
            <w:r w:rsidRPr="0036101B">
              <w:rPr>
                <w:rFonts w:ascii="Times New Roman" w:hAnsi="Times New Roman" w:cs="Times New Roman"/>
                <w:color w:val="000000"/>
                <w:sz w:val="19"/>
                <w:szCs w:val="19"/>
                <w:lang w:val="ru-RU"/>
              </w:rPr>
              <w:t>Самостоятельное изучение учебной и научной литературы</w:t>
            </w:r>
          </w:p>
          <w:p w:rsidR="00E03F3F" w:rsidRDefault="0094486E">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94486E">
            <w:pPr>
              <w:spacing w:after="0" w:line="240" w:lineRule="auto"/>
              <w:jc w:val="center"/>
              <w:rPr>
                <w:sz w:val="19"/>
                <w:szCs w:val="19"/>
                <w:lang w:val="ru-RU"/>
              </w:rPr>
            </w:pPr>
            <w:r w:rsidRPr="0036101B">
              <w:rPr>
                <w:rFonts w:ascii="Times New Roman" w:hAnsi="Times New Roman" w:cs="Times New Roman"/>
                <w:color w:val="000000"/>
                <w:sz w:val="19"/>
                <w:szCs w:val="19"/>
                <w:lang w:val="ru-RU"/>
              </w:rPr>
              <w:t>практическое</w:t>
            </w:r>
            <w:r w:rsidRPr="0036101B">
              <w:rPr>
                <w:lang w:val="ru-RU"/>
              </w:rPr>
              <w:t xml:space="preserve"> </w:t>
            </w:r>
            <w:r w:rsidRPr="0036101B">
              <w:rPr>
                <w:rFonts w:ascii="Times New Roman" w:hAnsi="Times New Roman" w:cs="Times New Roman"/>
                <w:color w:val="000000"/>
                <w:sz w:val="19"/>
                <w:szCs w:val="19"/>
                <w:lang w:val="ru-RU"/>
              </w:rPr>
              <w:t>задание</w:t>
            </w:r>
            <w:r w:rsidRPr="0036101B">
              <w:rPr>
                <w:lang w:val="ru-RU"/>
              </w:rPr>
              <w:t xml:space="preserve"> </w:t>
            </w:r>
          </w:p>
          <w:p w:rsidR="00E03F3F" w:rsidRPr="0036101B" w:rsidRDefault="0094486E">
            <w:pPr>
              <w:spacing w:after="0" w:line="240" w:lineRule="auto"/>
              <w:jc w:val="center"/>
              <w:rPr>
                <w:sz w:val="19"/>
                <w:szCs w:val="19"/>
                <w:lang w:val="ru-RU"/>
              </w:rPr>
            </w:pPr>
            <w:r w:rsidRPr="0036101B">
              <w:rPr>
                <w:rFonts w:ascii="Times New Roman" w:hAnsi="Times New Roman" w:cs="Times New Roman"/>
                <w:color w:val="000000"/>
                <w:sz w:val="19"/>
                <w:szCs w:val="19"/>
                <w:lang w:val="ru-RU"/>
              </w:rPr>
              <w:t>устный</w:t>
            </w:r>
            <w:r w:rsidRPr="0036101B">
              <w:rPr>
                <w:lang w:val="ru-RU"/>
              </w:rPr>
              <w:t xml:space="preserve"> </w:t>
            </w:r>
            <w:r w:rsidRPr="0036101B">
              <w:rPr>
                <w:rFonts w:ascii="Times New Roman" w:hAnsi="Times New Roman" w:cs="Times New Roman"/>
                <w:color w:val="000000"/>
                <w:sz w:val="19"/>
                <w:szCs w:val="19"/>
                <w:lang w:val="ru-RU"/>
              </w:rPr>
              <w:t>опрос</w:t>
            </w:r>
            <w:r w:rsidRPr="0036101B">
              <w:rPr>
                <w:lang w:val="ru-RU"/>
              </w:rPr>
              <w:t xml:space="preserve"> </w:t>
            </w:r>
          </w:p>
          <w:p w:rsidR="00E03F3F" w:rsidRPr="0036101B" w:rsidRDefault="0094486E">
            <w:pPr>
              <w:spacing w:after="0" w:line="240" w:lineRule="auto"/>
              <w:jc w:val="center"/>
              <w:rPr>
                <w:sz w:val="19"/>
                <w:szCs w:val="19"/>
                <w:lang w:val="ru-RU"/>
              </w:rPr>
            </w:pPr>
            <w:r w:rsidRPr="0036101B">
              <w:rPr>
                <w:rFonts w:ascii="Times New Roman" w:hAnsi="Times New Roman" w:cs="Times New Roman"/>
                <w:color w:val="000000"/>
                <w:sz w:val="19"/>
                <w:szCs w:val="19"/>
                <w:lang w:val="ru-RU"/>
              </w:rPr>
              <w:t>тест</w:t>
            </w:r>
            <w:r w:rsidRPr="0036101B">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ОПК-2</w:t>
            </w:r>
            <w:r>
              <w:t xml:space="preserve"> </w:t>
            </w:r>
          </w:p>
        </w:tc>
      </w:tr>
      <w:tr w:rsidR="00E03F3F">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94486E">
            <w:pPr>
              <w:spacing w:after="0" w:line="240" w:lineRule="auto"/>
              <w:jc w:val="both"/>
              <w:rPr>
                <w:sz w:val="19"/>
                <w:szCs w:val="19"/>
                <w:lang w:val="ru-RU"/>
              </w:rPr>
            </w:pPr>
            <w:r w:rsidRPr="0036101B">
              <w:rPr>
                <w:rFonts w:ascii="Times New Roman" w:hAnsi="Times New Roman" w:cs="Times New Roman"/>
                <w:color w:val="000000"/>
                <w:sz w:val="19"/>
                <w:szCs w:val="19"/>
                <w:lang w:val="ru-RU"/>
              </w:rPr>
              <w:t>1.9</w:t>
            </w:r>
            <w:r w:rsidRPr="0036101B">
              <w:rPr>
                <w:lang w:val="ru-RU"/>
              </w:rPr>
              <w:t xml:space="preserve"> </w:t>
            </w:r>
            <w:r w:rsidRPr="0036101B">
              <w:rPr>
                <w:rFonts w:ascii="Times New Roman" w:hAnsi="Times New Roman" w:cs="Times New Roman"/>
                <w:color w:val="000000"/>
                <w:sz w:val="19"/>
                <w:szCs w:val="19"/>
                <w:lang w:val="ru-RU"/>
              </w:rPr>
              <w:t>Организация</w:t>
            </w:r>
            <w:r w:rsidRPr="0036101B">
              <w:rPr>
                <w:lang w:val="ru-RU"/>
              </w:rPr>
              <w:t xml:space="preserve"> </w:t>
            </w:r>
            <w:r w:rsidRPr="0036101B">
              <w:rPr>
                <w:rFonts w:ascii="Times New Roman" w:hAnsi="Times New Roman" w:cs="Times New Roman"/>
                <w:color w:val="000000"/>
                <w:sz w:val="19"/>
                <w:szCs w:val="19"/>
                <w:lang w:val="ru-RU"/>
              </w:rPr>
              <w:t>и</w:t>
            </w:r>
            <w:r w:rsidRPr="0036101B">
              <w:rPr>
                <w:lang w:val="ru-RU"/>
              </w:rPr>
              <w:t xml:space="preserve"> </w:t>
            </w:r>
            <w:r w:rsidRPr="0036101B">
              <w:rPr>
                <w:rFonts w:ascii="Times New Roman" w:hAnsi="Times New Roman" w:cs="Times New Roman"/>
                <w:color w:val="000000"/>
                <w:sz w:val="19"/>
                <w:szCs w:val="19"/>
                <w:lang w:val="ru-RU"/>
              </w:rPr>
              <w:t>контроль</w:t>
            </w:r>
            <w:r w:rsidRPr="0036101B">
              <w:rPr>
                <w:lang w:val="ru-RU"/>
              </w:rPr>
              <w:t xml:space="preserve"> </w:t>
            </w:r>
            <w:r w:rsidRPr="0036101B">
              <w:rPr>
                <w:rFonts w:ascii="Times New Roman" w:hAnsi="Times New Roman" w:cs="Times New Roman"/>
                <w:color w:val="000000"/>
                <w:sz w:val="19"/>
                <w:szCs w:val="19"/>
                <w:lang w:val="ru-RU"/>
              </w:rPr>
              <w:t>выполнения</w:t>
            </w:r>
            <w:r w:rsidRPr="0036101B">
              <w:rPr>
                <w:lang w:val="ru-RU"/>
              </w:rPr>
              <w:t xml:space="preserve"> </w:t>
            </w:r>
            <w:r w:rsidRPr="0036101B">
              <w:rPr>
                <w:rFonts w:ascii="Times New Roman" w:hAnsi="Times New Roman" w:cs="Times New Roman"/>
                <w:color w:val="000000"/>
                <w:sz w:val="19"/>
                <w:szCs w:val="19"/>
                <w:lang w:val="ru-RU"/>
              </w:rPr>
              <w:t>управленческих</w:t>
            </w:r>
            <w:r w:rsidRPr="0036101B">
              <w:rPr>
                <w:lang w:val="ru-RU"/>
              </w:rPr>
              <w:t xml:space="preserve"> </w:t>
            </w:r>
            <w:r w:rsidRPr="0036101B">
              <w:rPr>
                <w:rFonts w:ascii="Times New Roman" w:hAnsi="Times New Roman" w:cs="Times New Roman"/>
                <w:color w:val="000000"/>
                <w:sz w:val="19"/>
                <w:szCs w:val="19"/>
                <w:lang w:val="ru-RU"/>
              </w:rPr>
              <w:t>решений</w:t>
            </w:r>
            <w:r w:rsidRPr="0036101B">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E03F3F">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E03F3F">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E03F3F">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E03F3F">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94486E">
            <w:pPr>
              <w:spacing w:after="0" w:line="240" w:lineRule="auto"/>
              <w:jc w:val="center"/>
              <w:rPr>
                <w:sz w:val="19"/>
                <w:szCs w:val="19"/>
                <w:lang w:val="ru-RU"/>
              </w:rPr>
            </w:pPr>
            <w:r w:rsidRPr="0036101B">
              <w:rPr>
                <w:rFonts w:ascii="Times New Roman" w:hAnsi="Times New Roman" w:cs="Times New Roman"/>
                <w:color w:val="000000"/>
                <w:sz w:val="19"/>
                <w:szCs w:val="19"/>
                <w:lang w:val="ru-RU"/>
              </w:rPr>
              <w:t>Самостоятельное изучение учебной и научной литературы</w:t>
            </w:r>
          </w:p>
          <w:p w:rsidR="00E03F3F" w:rsidRDefault="0094486E">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ОПК-2</w:t>
            </w:r>
            <w:r>
              <w:t xml:space="preserve"> </w:t>
            </w:r>
          </w:p>
        </w:tc>
      </w:tr>
      <w:tr w:rsidR="00E03F3F">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94486E">
            <w:pPr>
              <w:spacing w:after="0" w:line="240" w:lineRule="auto"/>
              <w:jc w:val="both"/>
              <w:rPr>
                <w:sz w:val="19"/>
                <w:szCs w:val="19"/>
                <w:lang w:val="ru-RU"/>
              </w:rPr>
            </w:pPr>
            <w:r w:rsidRPr="0036101B">
              <w:rPr>
                <w:rFonts w:ascii="Times New Roman" w:hAnsi="Times New Roman" w:cs="Times New Roman"/>
                <w:color w:val="000000"/>
                <w:sz w:val="19"/>
                <w:szCs w:val="19"/>
                <w:lang w:val="ru-RU"/>
              </w:rPr>
              <w:t>1.10</w:t>
            </w:r>
            <w:r w:rsidRPr="0036101B">
              <w:rPr>
                <w:lang w:val="ru-RU"/>
              </w:rPr>
              <w:t xml:space="preserve"> </w:t>
            </w:r>
            <w:r w:rsidRPr="0036101B">
              <w:rPr>
                <w:rFonts w:ascii="Times New Roman" w:hAnsi="Times New Roman" w:cs="Times New Roman"/>
                <w:color w:val="000000"/>
                <w:sz w:val="19"/>
                <w:szCs w:val="19"/>
                <w:lang w:val="ru-RU"/>
              </w:rPr>
              <w:t>Оценка</w:t>
            </w:r>
            <w:r w:rsidRPr="0036101B">
              <w:rPr>
                <w:lang w:val="ru-RU"/>
              </w:rPr>
              <w:t xml:space="preserve"> </w:t>
            </w:r>
            <w:r w:rsidRPr="0036101B">
              <w:rPr>
                <w:rFonts w:ascii="Times New Roman" w:hAnsi="Times New Roman" w:cs="Times New Roman"/>
                <w:color w:val="000000"/>
                <w:sz w:val="19"/>
                <w:szCs w:val="19"/>
                <w:lang w:val="ru-RU"/>
              </w:rPr>
              <w:t>эффективности</w:t>
            </w:r>
            <w:r w:rsidRPr="0036101B">
              <w:rPr>
                <w:lang w:val="ru-RU"/>
              </w:rPr>
              <w:t xml:space="preserve"> </w:t>
            </w:r>
            <w:r w:rsidRPr="0036101B">
              <w:rPr>
                <w:rFonts w:ascii="Times New Roman" w:hAnsi="Times New Roman" w:cs="Times New Roman"/>
                <w:color w:val="000000"/>
                <w:sz w:val="19"/>
                <w:szCs w:val="19"/>
                <w:lang w:val="ru-RU"/>
              </w:rPr>
              <w:t>и</w:t>
            </w:r>
            <w:r w:rsidRPr="0036101B">
              <w:rPr>
                <w:lang w:val="ru-RU"/>
              </w:rPr>
              <w:t xml:space="preserve"> </w:t>
            </w:r>
            <w:r w:rsidRPr="0036101B">
              <w:rPr>
                <w:rFonts w:ascii="Times New Roman" w:hAnsi="Times New Roman" w:cs="Times New Roman"/>
                <w:color w:val="000000"/>
                <w:sz w:val="19"/>
                <w:szCs w:val="19"/>
                <w:lang w:val="ru-RU"/>
              </w:rPr>
              <w:t>качества</w:t>
            </w:r>
            <w:r w:rsidRPr="0036101B">
              <w:rPr>
                <w:lang w:val="ru-RU"/>
              </w:rPr>
              <w:t xml:space="preserve"> </w:t>
            </w:r>
            <w:r w:rsidRPr="0036101B">
              <w:rPr>
                <w:rFonts w:ascii="Times New Roman" w:hAnsi="Times New Roman" w:cs="Times New Roman"/>
                <w:color w:val="000000"/>
                <w:sz w:val="19"/>
                <w:szCs w:val="19"/>
                <w:lang w:val="ru-RU"/>
              </w:rPr>
              <w:t>управленческого</w:t>
            </w:r>
            <w:r w:rsidRPr="0036101B">
              <w:rPr>
                <w:lang w:val="ru-RU"/>
              </w:rPr>
              <w:t xml:space="preserve"> </w:t>
            </w:r>
            <w:r w:rsidRPr="0036101B">
              <w:rPr>
                <w:rFonts w:ascii="Times New Roman" w:hAnsi="Times New Roman" w:cs="Times New Roman"/>
                <w:color w:val="000000"/>
                <w:sz w:val="19"/>
                <w:szCs w:val="19"/>
                <w:lang w:val="ru-RU"/>
              </w:rPr>
              <w:t>решения</w:t>
            </w:r>
            <w:r w:rsidRPr="0036101B">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E03F3F">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E03F3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94486E">
            <w:pPr>
              <w:spacing w:after="0" w:line="240" w:lineRule="auto"/>
              <w:jc w:val="center"/>
              <w:rPr>
                <w:sz w:val="19"/>
                <w:szCs w:val="19"/>
                <w:lang w:val="ru-RU"/>
              </w:rPr>
            </w:pPr>
            <w:r w:rsidRPr="0036101B">
              <w:rPr>
                <w:rFonts w:ascii="Times New Roman" w:hAnsi="Times New Roman" w:cs="Times New Roman"/>
                <w:color w:val="000000"/>
                <w:sz w:val="19"/>
                <w:szCs w:val="19"/>
                <w:lang w:val="ru-RU"/>
              </w:rPr>
              <w:t>Подготовка к практическому занятию</w:t>
            </w:r>
          </w:p>
          <w:p w:rsidR="00E03F3F" w:rsidRPr="0036101B" w:rsidRDefault="0094486E">
            <w:pPr>
              <w:spacing w:after="0" w:line="240" w:lineRule="auto"/>
              <w:jc w:val="center"/>
              <w:rPr>
                <w:sz w:val="19"/>
                <w:szCs w:val="19"/>
                <w:lang w:val="ru-RU"/>
              </w:rPr>
            </w:pPr>
            <w:r w:rsidRPr="0036101B">
              <w:rPr>
                <w:rFonts w:ascii="Times New Roman" w:hAnsi="Times New Roman" w:cs="Times New Roman"/>
                <w:color w:val="000000"/>
                <w:sz w:val="19"/>
                <w:szCs w:val="19"/>
                <w:lang w:val="ru-RU"/>
              </w:rPr>
              <w:t>Самостоятельное изучение учебной и научной литературы</w:t>
            </w:r>
          </w:p>
          <w:p w:rsidR="00E03F3F" w:rsidRDefault="0094486E">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94486E">
            <w:pPr>
              <w:spacing w:after="0" w:line="240" w:lineRule="auto"/>
              <w:jc w:val="center"/>
              <w:rPr>
                <w:sz w:val="19"/>
                <w:szCs w:val="19"/>
                <w:lang w:val="ru-RU"/>
              </w:rPr>
            </w:pPr>
            <w:r w:rsidRPr="0036101B">
              <w:rPr>
                <w:rFonts w:ascii="Times New Roman" w:hAnsi="Times New Roman" w:cs="Times New Roman"/>
                <w:color w:val="000000"/>
                <w:sz w:val="19"/>
                <w:szCs w:val="19"/>
                <w:lang w:val="ru-RU"/>
              </w:rPr>
              <w:t>практическое</w:t>
            </w:r>
            <w:r w:rsidRPr="0036101B">
              <w:rPr>
                <w:lang w:val="ru-RU"/>
              </w:rPr>
              <w:t xml:space="preserve"> </w:t>
            </w:r>
            <w:r w:rsidRPr="0036101B">
              <w:rPr>
                <w:rFonts w:ascii="Times New Roman" w:hAnsi="Times New Roman" w:cs="Times New Roman"/>
                <w:color w:val="000000"/>
                <w:sz w:val="19"/>
                <w:szCs w:val="19"/>
                <w:lang w:val="ru-RU"/>
              </w:rPr>
              <w:t>задание</w:t>
            </w:r>
            <w:r w:rsidRPr="0036101B">
              <w:rPr>
                <w:lang w:val="ru-RU"/>
              </w:rPr>
              <w:t xml:space="preserve"> </w:t>
            </w:r>
          </w:p>
          <w:p w:rsidR="00E03F3F" w:rsidRPr="0036101B" w:rsidRDefault="0094486E">
            <w:pPr>
              <w:spacing w:after="0" w:line="240" w:lineRule="auto"/>
              <w:jc w:val="center"/>
              <w:rPr>
                <w:sz w:val="19"/>
                <w:szCs w:val="19"/>
                <w:lang w:val="ru-RU"/>
              </w:rPr>
            </w:pPr>
            <w:r w:rsidRPr="0036101B">
              <w:rPr>
                <w:rFonts w:ascii="Times New Roman" w:hAnsi="Times New Roman" w:cs="Times New Roman"/>
                <w:color w:val="000000"/>
                <w:sz w:val="19"/>
                <w:szCs w:val="19"/>
                <w:lang w:val="ru-RU"/>
              </w:rPr>
              <w:t>устный</w:t>
            </w:r>
            <w:r w:rsidRPr="0036101B">
              <w:rPr>
                <w:lang w:val="ru-RU"/>
              </w:rPr>
              <w:t xml:space="preserve"> </w:t>
            </w:r>
            <w:r w:rsidRPr="0036101B">
              <w:rPr>
                <w:rFonts w:ascii="Times New Roman" w:hAnsi="Times New Roman" w:cs="Times New Roman"/>
                <w:color w:val="000000"/>
                <w:sz w:val="19"/>
                <w:szCs w:val="19"/>
                <w:lang w:val="ru-RU"/>
              </w:rPr>
              <w:t>опрос</w:t>
            </w:r>
            <w:r w:rsidRPr="0036101B">
              <w:rPr>
                <w:lang w:val="ru-RU"/>
              </w:rPr>
              <w:t xml:space="preserve"> </w:t>
            </w:r>
          </w:p>
          <w:p w:rsidR="00E03F3F" w:rsidRPr="0036101B" w:rsidRDefault="0094486E">
            <w:pPr>
              <w:spacing w:after="0" w:line="240" w:lineRule="auto"/>
              <w:jc w:val="center"/>
              <w:rPr>
                <w:sz w:val="19"/>
                <w:szCs w:val="19"/>
                <w:lang w:val="ru-RU"/>
              </w:rPr>
            </w:pPr>
            <w:r w:rsidRPr="0036101B">
              <w:rPr>
                <w:rFonts w:ascii="Times New Roman" w:hAnsi="Times New Roman" w:cs="Times New Roman"/>
                <w:color w:val="000000"/>
                <w:sz w:val="19"/>
                <w:szCs w:val="19"/>
                <w:lang w:val="ru-RU"/>
              </w:rPr>
              <w:t>тест</w:t>
            </w:r>
            <w:r w:rsidRPr="0036101B">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ОПК-2</w:t>
            </w:r>
            <w:r>
              <w:t xml:space="preserve"> </w:t>
            </w:r>
          </w:p>
        </w:tc>
      </w:tr>
      <w:tr w:rsidR="00E03F3F">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both"/>
              <w:rPr>
                <w:sz w:val="19"/>
                <w:szCs w:val="19"/>
              </w:rPr>
            </w:pPr>
            <w:r>
              <w:rPr>
                <w:rFonts w:ascii="Times New Roman" w:hAnsi="Times New Roman" w:cs="Times New Roman"/>
                <w:color w:val="000000"/>
                <w:sz w:val="19"/>
                <w:szCs w:val="19"/>
              </w:rPr>
              <w:lastRenderedPageBreak/>
              <w:t>1.11</w:t>
            </w:r>
            <w:r>
              <w:t xml:space="preserve"> </w:t>
            </w:r>
            <w:r>
              <w:rPr>
                <w:rFonts w:ascii="Times New Roman" w:hAnsi="Times New Roman" w:cs="Times New Roman"/>
                <w:color w:val="000000"/>
                <w:sz w:val="19"/>
                <w:szCs w:val="19"/>
              </w:rPr>
              <w:t>Принятие</w:t>
            </w:r>
            <w:r>
              <w:t xml:space="preserve"> </w:t>
            </w:r>
            <w:r>
              <w:rPr>
                <w:rFonts w:ascii="Times New Roman" w:hAnsi="Times New Roman" w:cs="Times New Roman"/>
                <w:color w:val="000000"/>
                <w:sz w:val="19"/>
                <w:szCs w:val="19"/>
              </w:rPr>
              <w:t>стратегических</w:t>
            </w:r>
            <w:r>
              <w:t xml:space="preserve"> </w:t>
            </w:r>
            <w:r>
              <w:rPr>
                <w:rFonts w:ascii="Times New Roman" w:hAnsi="Times New Roman" w:cs="Times New Roman"/>
                <w:color w:val="000000"/>
                <w:sz w:val="19"/>
                <w:szCs w:val="19"/>
              </w:rPr>
              <w:t>решений</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E03F3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E03F3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E03F3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E03F3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94486E">
            <w:pPr>
              <w:spacing w:after="0" w:line="240" w:lineRule="auto"/>
              <w:jc w:val="center"/>
              <w:rPr>
                <w:sz w:val="19"/>
                <w:szCs w:val="19"/>
                <w:lang w:val="ru-RU"/>
              </w:rPr>
            </w:pPr>
            <w:r w:rsidRPr="0036101B">
              <w:rPr>
                <w:rFonts w:ascii="Times New Roman" w:hAnsi="Times New Roman" w:cs="Times New Roman"/>
                <w:color w:val="000000"/>
                <w:sz w:val="19"/>
                <w:szCs w:val="19"/>
                <w:lang w:val="ru-RU"/>
              </w:rPr>
              <w:t>Самостоятельное изучение учебной и научной литературы</w:t>
            </w:r>
          </w:p>
          <w:p w:rsidR="00E03F3F" w:rsidRDefault="0094486E">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ОПК-2</w:t>
            </w:r>
            <w:r>
              <w:t xml:space="preserve"> </w:t>
            </w:r>
          </w:p>
        </w:tc>
      </w:tr>
      <w:tr w:rsidR="00E03F3F">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94486E">
            <w:pPr>
              <w:spacing w:after="0" w:line="240" w:lineRule="auto"/>
              <w:jc w:val="both"/>
              <w:rPr>
                <w:sz w:val="19"/>
                <w:szCs w:val="19"/>
                <w:lang w:val="ru-RU"/>
              </w:rPr>
            </w:pPr>
            <w:r w:rsidRPr="0036101B">
              <w:rPr>
                <w:rFonts w:ascii="Times New Roman" w:hAnsi="Times New Roman" w:cs="Times New Roman"/>
                <w:color w:val="000000"/>
                <w:sz w:val="19"/>
                <w:szCs w:val="19"/>
                <w:lang w:val="ru-RU"/>
              </w:rPr>
              <w:t>1.12</w:t>
            </w:r>
            <w:r w:rsidRPr="0036101B">
              <w:rPr>
                <w:lang w:val="ru-RU"/>
              </w:rPr>
              <w:t xml:space="preserve"> </w:t>
            </w:r>
            <w:r w:rsidRPr="0036101B">
              <w:rPr>
                <w:rFonts w:ascii="Times New Roman" w:hAnsi="Times New Roman" w:cs="Times New Roman"/>
                <w:color w:val="000000"/>
                <w:sz w:val="19"/>
                <w:szCs w:val="19"/>
                <w:lang w:val="ru-RU"/>
              </w:rPr>
              <w:t>Бизнес-план</w:t>
            </w:r>
            <w:r w:rsidRPr="0036101B">
              <w:rPr>
                <w:lang w:val="ru-RU"/>
              </w:rPr>
              <w:t xml:space="preserve"> </w:t>
            </w:r>
            <w:r w:rsidRPr="0036101B">
              <w:rPr>
                <w:rFonts w:ascii="Times New Roman" w:hAnsi="Times New Roman" w:cs="Times New Roman"/>
                <w:color w:val="000000"/>
                <w:sz w:val="19"/>
                <w:szCs w:val="19"/>
                <w:lang w:val="ru-RU"/>
              </w:rPr>
              <w:t>как</w:t>
            </w:r>
            <w:r w:rsidRPr="0036101B">
              <w:rPr>
                <w:lang w:val="ru-RU"/>
              </w:rPr>
              <w:t xml:space="preserve"> </w:t>
            </w:r>
            <w:r w:rsidRPr="0036101B">
              <w:rPr>
                <w:rFonts w:ascii="Times New Roman" w:hAnsi="Times New Roman" w:cs="Times New Roman"/>
                <w:color w:val="000000"/>
                <w:sz w:val="19"/>
                <w:szCs w:val="19"/>
                <w:lang w:val="ru-RU"/>
              </w:rPr>
              <w:t>инструмент</w:t>
            </w:r>
            <w:r w:rsidRPr="0036101B">
              <w:rPr>
                <w:lang w:val="ru-RU"/>
              </w:rPr>
              <w:t xml:space="preserve"> </w:t>
            </w:r>
            <w:r w:rsidRPr="0036101B">
              <w:rPr>
                <w:rFonts w:ascii="Times New Roman" w:hAnsi="Times New Roman" w:cs="Times New Roman"/>
                <w:color w:val="000000"/>
                <w:sz w:val="19"/>
                <w:szCs w:val="19"/>
                <w:lang w:val="ru-RU"/>
              </w:rPr>
              <w:t>принятия</w:t>
            </w:r>
            <w:r w:rsidRPr="0036101B">
              <w:rPr>
                <w:lang w:val="ru-RU"/>
              </w:rPr>
              <w:t xml:space="preserve"> </w:t>
            </w:r>
            <w:r w:rsidRPr="0036101B">
              <w:rPr>
                <w:rFonts w:ascii="Times New Roman" w:hAnsi="Times New Roman" w:cs="Times New Roman"/>
                <w:color w:val="000000"/>
                <w:sz w:val="19"/>
                <w:szCs w:val="19"/>
                <w:lang w:val="ru-RU"/>
              </w:rPr>
              <w:t>инвестиционных</w:t>
            </w:r>
            <w:r w:rsidRPr="0036101B">
              <w:rPr>
                <w:lang w:val="ru-RU"/>
              </w:rPr>
              <w:t xml:space="preserve"> </w:t>
            </w:r>
            <w:r w:rsidRPr="0036101B">
              <w:rPr>
                <w:rFonts w:ascii="Times New Roman" w:hAnsi="Times New Roman" w:cs="Times New Roman"/>
                <w:color w:val="000000"/>
                <w:sz w:val="19"/>
                <w:szCs w:val="19"/>
                <w:lang w:val="ru-RU"/>
              </w:rPr>
              <w:t>решений</w:t>
            </w:r>
            <w:r w:rsidRPr="0036101B">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E03F3F">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E03F3F">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E03F3F">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94486E">
            <w:pPr>
              <w:spacing w:after="0" w:line="240" w:lineRule="auto"/>
              <w:jc w:val="center"/>
              <w:rPr>
                <w:sz w:val="19"/>
                <w:szCs w:val="19"/>
                <w:lang w:val="ru-RU"/>
              </w:rPr>
            </w:pPr>
            <w:r w:rsidRPr="0036101B">
              <w:rPr>
                <w:rFonts w:ascii="Times New Roman" w:hAnsi="Times New Roman" w:cs="Times New Roman"/>
                <w:color w:val="000000"/>
                <w:sz w:val="19"/>
                <w:szCs w:val="19"/>
                <w:lang w:val="ru-RU"/>
              </w:rPr>
              <w:t>Подготовка к практическому занятию</w:t>
            </w:r>
          </w:p>
          <w:p w:rsidR="00E03F3F" w:rsidRPr="0036101B" w:rsidRDefault="0094486E">
            <w:pPr>
              <w:spacing w:after="0" w:line="240" w:lineRule="auto"/>
              <w:jc w:val="center"/>
              <w:rPr>
                <w:sz w:val="19"/>
                <w:szCs w:val="19"/>
                <w:lang w:val="ru-RU"/>
              </w:rPr>
            </w:pPr>
            <w:r w:rsidRPr="0036101B">
              <w:rPr>
                <w:rFonts w:ascii="Times New Roman" w:hAnsi="Times New Roman" w:cs="Times New Roman"/>
                <w:color w:val="000000"/>
                <w:sz w:val="19"/>
                <w:szCs w:val="19"/>
                <w:lang w:val="ru-RU"/>
              </w:rPr>
              <w:t>Самостоятельное изучение учебной и научной литературы</w:t>
            </w:r>
          </w:p>
          <w:p w:rsidR="00E03F3F" w:rsidRDefault="0094486E">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94486E">
            <w:pPr>
              <w:spacing w:after="0" w:line="240" w:lineRule="auto"/>
              <w:jc w:val="center"/>
              <w:rPr>
                <w:sz w:val="19"/>
                <w:szCs w:val="19"/>
                <w:lang w:val="ru-RU"/>
              </w:rPr>
            </w:pPr>
            <w:r w:rsidRPr="0036101B">
              <w:rPr>
                <w:rFonts w:ascii="Times New Roman" w:hAnsi="Times New Roman" w:cs="Times New Roman"/>
                <w:color w:val="000000"/>
                <w:sz w:val="19"/>
                <w:szCs w:val="19"/>
                <w:lang w:val="ru-RU"/>
              </w:rPr>
              <w:t>практическое</w:t>
            </w:r>
            <w:r w:rsidRPr="0036101B">
              <w:rPr>
                <w:lang w:val="ru-RU"/>
              </w:rPr>
              <w:t xml:space="preserve"> </w:t>
            </w:r>
            <w:r w:rsidRPr="0036101B">
              <w:rPr>
                <w:rFonts w:ascii="Times New Roman" w:hAnsi="Times New Roman" w:cs="Times New Roman"/>
                <w:color w:val="000000"/>
                <w:sz w:val="19"/>
                <w:szCs w:val="19"/>
                <w:lang w:val="ru-RU"/>
              </w:rPr>
              <w:t>задание</w:t>
            </w:r>
            <w:r w:rsidRPr="0036101B">
              <w:rPr>
                <w:lang w:val="ru-RU"/>
              </w:rPr>
              <w:t xml:space="preserve"> </w:t>
            </w:r>
          </w:p>
          <w:p w:rsidR="00E03F3F" w:rsidRPr="0036101B" w:rsidRDefault="0094486E">
            <w:pPr>
              <w:spacing w:after="0" w:line="240" w:lineRule="auto"/>
              <w:jc w:val="center"/>
              <w:rPr>
                <w:sz w:val="19"/>
                <w:szCs w:val="19"/>
                <w:lang w:val="ru-RU"/>
              </w:rPr>
            </w:pPr>
            <w:r w:rsidRPr="0036101B">
              <w:rPr>
                <w:rFonts w:ascii="Times New Roman" w:hAnsi="Times New Roman" w:cs="Times New Roman"/>
                <w:color w:val="000000"/>
                <w:sz w:val="19"/>
                <w:szCs w:val="19"/>
                <w:lang w:val="ru-RU"/>
              </w:rPr>
              <w:t>устный</w:t>
            </w:r>
            <w:r w:rsidRPr="0036101B">
              <w:rPr>
                <w:lang w:val="ru-RU"/>
              </w:rPr>
              <w:t xml:space="preserve"> </w:t>
            </w:r>
            <w:r w:rsidRPr="0036101B">
              <w:rPr>
                <w:rFonts w:ascii="Times New Roman" w:hAnsi="Times New Roman" w:cs="Times New Roman"/>
                <w:color w:val="000000"/>
                <w:sz w:val="19"/>
                <w:szCs w:val="19"/>
                <w:lang w:val="ru-RU"/>
              </w:rPr>
              <w:t>опрос</w:t>
            </w:r>
            <w:r w:rsidRPr="0036101B">
              <w:rPr>
                <w:lang w:val="ru-RU"/>
              </w:rPr>
              <w:t xml:space="preserve"> </w:t>
            </w:r>
          </w:p>
          <w:p w:rsidR="00E03F3F" w:rsidRPr="0036101B" w:rsidRDefault="0094486E">
            <w:pPr>
              <w:spacing w:after="0" w:line="240" w:lineRule="auto"/>
              <w:jc w:val="center"/>
              <w:rPr>
                <w:sz w:val="19"/>
                <w:szCs w:val="19"/>
                <w:lang w:val="ru-RU"/>
              </w:rPr>
            </w:pPr>
            <w:r w:rsidRPr="0036101B">
              <w:rPr>
                <w:rFonts w:ascii="Times New Roman" w:hAnsi="Times New Roman" w:cs="Times New Roman"/>
                <w:color w:val="000000"/>
                <w:sz w:val="19"/>
                <w:szCs w:val="19"/>
                <w:lang w:val="ru-RU"/>
              </w:rPr>
              <w:t>тест</w:t>
            </w:r>
            <w:r w:rsidRPr="0036101B">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ОПК-2</w:t>
            </w:r>
            <w:r>
              <w:t xml:space="preserve"> </w:t>
            </w:r>
          </w:p>
        </w:tc>
      </w:tr>
      <w:tr w:rsidR="00E03F3F">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94486E">
            <w:pPr>
              <w:spacing w:after="0" w:line="240" w:lineRule="auto"/>
              <w:jc w:val="both"/>
              <w:rPr>
                <w:sz w:val="19"/>
                <w:szCs w:val="19"/>
                <w:lang w:val="ru-RU"/>
              </w:rPr>
            </w:pPr>
            <w:r w:rsidRPr="0036101B">
              <w:rPr>
                <w:rFonts w:ascii="Times New Roman" w:hAnsi="Times New Roman" w:cs="Times New Roman"/>
                <w:color w:val="000000"/>
                <w:sz w:val="19"/>
                <w:szCs w:val="19"/>
                <w:lang w:val="ru-RU"/>
              </w:rPr>
              <w:t>1.13</w:t>
            </w:r>
            <w:r w:rsidRPr="0036101B">
              <w:rPr>
                <w:lang w:val="ru-RU"/>
              </w:rPr>
              <w:t xml:space="preserve"> </w:t>
            </w:r>
            <w:r w:rsidRPr="0036101B">
              <w:rPr>
                <w:rFonts w:ascii="Times New Roman" w:hAnsi="Times New Roman" w:cs="Times New Roman"/>
                <w:color w:val="000000"/>
                <w:sz w:val="19"/>
                <w:szCs w:val="19"/>
                <w:lang w:val="ru-RU"/>
              </w:rPr>
              <w:t>Управленческие</w:t>
            </w:r>
            <w:r w:rsidRPr="0036101B">
              <w:rPr>
                <w:lang w:val="ru-RU"/>
              </w:rPr>
              <w:t xml:space="preserve"> </w:t>
            </w:r>
            <w:r w:rsidRPr="0036101B">
              <w:rPr>
                <w:rFonts w:ascii="Times New Roman" w:hAnsi="Times New Roman" w:cs="Times New Roman"/>
                <w:color w:val="000000"/>
                <w:sz w:val="19"/>
                <w:szCs w:val="19"/>
                <w:lang w:val="ru-RU"/>
              </w:rPr>
              <w:t>решения</w:t>
            </w:r>
            <w:r w:rsidRPr="0036101B">
              <w:rPr>
                <w:lang w:val="ru-RU"/>
              </w:rPr>
              <w:t xml:space="preserve"> </w:t>
            </w:r>
            <w:r w:rsidRPr="0036101B">
              <w:rPr>
                <w:rFonts w:ascii="Times New Roman" w:hAnsi="Times New Roman" w:cs="Times New Roman"/>
                <w:color w:val="000000"/>
                <w:sz w:val="19"/>
                <w:szCs w:val="19"/>
                <w:lang w:val="ru-RU"/>
              </w:rPr>
              <w:t>органов</w:t>
            </w:r>
            <w:r w:rsidRPr="0036101B">
              <w:rPr>
                <w:lang w:val="ru-RU"/>
              </w:rPr>
              <w:t xml:space="preserve"> </w:t>
            </w:r>
            <w:r w:rsidRPr="0036101B">
              <w:rPr>
                <w:rFonts w:ascii="Times New Roman" w:hAnsi="Times New Roman" w:cs="Times New Roman"/>
                <w:color w:val="000000"/>
                <w:sz w:val="19"/>
                <w:szCs w:val="19"/>
                <w:lang w:val="ru-RU"/>
              </w:rPr>
              <w:t>государственного</w:t>
            </w:r>
            <w:r w:rsidRPr="0036101B">
              <w:rPr>
                <w:lang w:val="ru-RU"/>
              </w:rPr>
              <w:t xml:space="preserve"> </w:t>
            </w:r>
            <w:r w:rsidRPr="0036101B">
              <w:rPr>
                <w:rFonts w:ascii="Times New Roman" w:hAnsi="Times New Roman" w:cs="Times New Roman"/>
                <w:color w:val="000000"/>
                <w:sz w:val="19"/>
                <w:szCs w:val="19"/>
                <w:lang w:val="ru-RU"/>
              </w:rPr>
              <w:t>и</w:t>
            </w:r>
            <w:r w:rsidRPr="0036101B">
              <w:rPr>
                <w:lang w:val="ru-RU"/>
              </w:rPr>
              <w:t xml:space="preserve"> </w:t>
            </w:r>
            <w:r w:rsidRPr="0036101B">
              <w:rPr>
                <w:rFonts w:ascii="Times New Roman" w:hAnsi="Times New Roman" w:cs="Times New Roman"/>
                <w:color w:val="000000"/>
                <w:sz w:val="19"/>
                <w:szCs w:val="19"/>
                <w:lang w:val="ru-RU"/>
              </w:rPr>
              <w:t>муниципального</w:t>
            </w:r>
            <w:r w:rsidRPr="0036101B">
              <w:rPr>
                <w:lang w:val="ru-RU"/>
              </w:rPr>
              <w:t xml:space="preserve"> </w:t>
            </w:r>
            <w:r w:rsidRPr="0036101B">
              <w:rPr>
                <w:rFonts w:ascii="Times New Roman" w:hAnsi="Times New Roman" w:cs="Times New Roman"/>
                <w:color w:val="000000"/>
                <w:sz w:val="19"/>
                <w:szCs w:val="19"/>
                <w:lang w:val="ru-RU"/>
              </w:rPr>
              <w:t>управления</w:t>
            </w:r>
            <w:r w:rsidRPr="0036101B">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E03F3F">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E03F3F">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E03F3F">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E03F3F">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94486E">
            <w:pPr>
              <w:spacing w:after="0" w:line="240" w:lineRule="auto"/>
              <w:jc w:val="center"/>
              <w:rPr>
                <w:sz w:val="19"/>
                <w:szCs w:val="19"/>
                <w:lang w:val="ru-RU"/>
              </w:rPr>
            </w:pPr>
            <w:r w:rsidRPr="0036101B">
              <w:rPr>
                <w:rFonts w:ascii="Times New Roman" w:hAnsi="Times New Roman" w:cs="Times New Roman"/>
                <w:color w:val="000000"/>
                <w:sz w:val="19"/>
                <w:szCs w:val="19"/>
                <w:lang w:val="ru-RU"/>
              </w:rPr>
              <w:t>Самостоятельное изучение учебной и научной литературы</w:t>
            </w:r>
          </w:p>
          <w:p w:rsidR="00E03F3F" w:rsidRDefault="0094486E">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ОПК-2</w:t>
            </w:r>
            <w:r>
              <w:t xml:space="preserve"> </w:t>
            </w:r>
          </w:p>
        </w:tc>
      </w:tr>
      <w:tr w:rsidR="00E03F3F">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94486E">
            <w:pPr>
              <w:spacing w:after="0" w:line="240" w:lineRule="auto"/>
              <w:jc w:val="both"/>
              <w:rPr>
                <w:sz w:val="19"/>
                <w:szCs w:val="19"/>
                <w:lang w:val="ru-RU"/>
              </w:rPr>
            </w:pPr>
            <w:r w:rsidRPr="0036101B">
              <w:rPr>
                <w:rFonts w:ascii="Times New Roman" w:hAnsi="Times New Roman" w:cs="Times New Roman"/>
                <w:color w:val="000000"/>
                <w:sz w:val="19"/>
                <w:szCs w:val="19"/>
                <w:lang w:val="ru-RU"/>
              </w:rPr>
              <w:t>1.14</w:t>
            </w:r>
            <w:r w:rsidRPr="0036101B">
              <w:rPr>
                <w:lang w:val="ru-RU"/>
              </w:rPr>
              <w:t xml:space="preserve"> </w:t>
            </w:r>
            <w:r w:rsidRPr="0036101B">
              <w:rPr>
                <w:rFonts w:ascii="Times New Roman" w:hAnsi="Times New Roman" w:cs="Times New Roman"/>
                <w:color w:val="000000"/>
                <w:sz w:val="19"/>
                <w:szCs w:val="19"/>
                <w:lang w:val="ru-RU"/>
              </w:rPr>
              <w:t>Теоретические</w:t>
            </w:r>
            <w:r w:rsidRPr="0036101B">
              <w:rPr>
                <w:lang w:val="ru-RU"/>
              </w:rPr>
              <w:t xml:space="preserve"> </w:t>
            </w:r>
            <w:r w:rsidRPr="0036101B">
              <w:rPr>
                <w:rFonts w:ascii="Times New Roman" w:hAnsi="Times New Roman" w:cs="Times New Roman"/>
                <w:color w:val="000000"/>
                <w:sz w:val="19"/>
                <w:szCs w:val="19"/>
                <w:lang w:val="ru-RU"/>
              </w:rPr>
              <w:t>основы</w:t>
            </w:r>
            <w:r w:rsidRPr="0036101B">
              <w:rPr>
                <w:lang w:val="ru-RU"/>
              </w:rPr>
              <w:t xml:space="preserve"> </w:t>
            </w:r>
            <w:r w:rsidRPr="0036101B">
              <w:rPr>
                <w:rFonts w:ascii="Times New Roman" w:hAnsi="Times New Roman" w:cs="Times New Roman"/>
                <w:color w:val="000000"/>
                <w:sz w:val="19"/>
                <w:szCs w:val="19"/>
                <w:lang w:val="ru-RU"/>
              </w:rPr>
              <w:t>и</w:t>
            </w:r>
            <w:r w:rsidRPr="0036101B">
              <w:rPr>
                <w:lang w:val="ru-RU"/>
              </w:rPr>
              <w:t xml:space="preserve"> </w:t>
            </w:r>
            <w:r w:rsidRPr="0036101B">
              <w:rPr>
                <w:rFonts w:ascii="Times New Roman" w:hAnsi="Times New Roman" w:cs="Times New Roman"/>
                <w:color w:val="000000"/>
                <w:sz w:val="19"/>
                <w:szCs w:val="19"/>
                <w:lang w:val="ru-RU"/>
              </w:rPr>
              <w:t>практика</w:t>
            </w:r>
            <w:r w:rsidRPr="0036101B">
              <w:rPr>
                <w:lang w:val="ru-RU"/>
              </w:rPr>
              <w:t xml:space="preserve"> </w:t>
            </w:r>
            <w:r w:rsidRPr="0036101B">
              <w:rPr>
                <w:rFonts w:ascii="Times New Roman" w:hAnsi="Times New Roman" w:cs="Times New Roman"/>
                <w:color w:val="000000"/>
                <w:sz w:val="19"/>
                <w:szCs w:val="19"/>
                <w:lang w:val="ru-RU"/>
              </w:rPr>
              <w:t>организации</w:t>
            </w:r>
            <w:r w:rsidRPr="0036101B">
              <w:rPr>
                <w:lang w:val="ru-RU"/>
              </w:rPr>
              <w:t xml:space="preserve"> </w:t>
            </w:r>
            <w:r w:rsidRPr="0036101B">
              <w:rPr>
                <w:rFonts w:ascii="Times New Roman" w:hAnsi="Times New Roman" w:cs="Times New Roman"/>
                <w:color w:val="000000"/>
                <w:sz w:val="19"/>
                <w:szCs w:val="19"/>
                <w:lang w:val="ru-RU"/>
              </w:rPr>
              <w:t>управления</w:t>
            </w:r>
            <w:r w:rsidRPr="0036101B">
              <w:rPr>
                <w:lang w:val="ru-RU"/>
              </w:rPr>
              <w:t xml:space="preserve"> </w:t>
            </w:r>
            <w:r w:rsidRPr="0036101B">
              <w:rPr>
                <w:rFonts w:ascii="Times New Roman" w:hAnsi="Times New Roman" w:cs="Times New Roman"/>
                <w:color w:val="000000"/>
                <w:sz w:val="19"/>
                <w:szCs w:val="19"/>
                <w:lang w:val="ru-RU"/>
              </w:rPr>
              <w:t>разработкой</w:t>
            </w:r>
            <w:r w:rsidRPr="0036101B">
              <w:rPr>
                <w:lang w:val="ru-RU"/>
              </w:rPr>
              <w:t xml:space="preserve"> </w:t>
            </w:r>
            <w:r w:rsidRPr="0036101B">
              <w:rPr>
                <w:rFonts w:ascii="Times New Roman" w:hAnsi="Times New Roman" w:cs="Times New Roman"/>
                <w:color w:val="000000"/>
                <w:sz w:val="19"/>
                <w:szCs w:val="19"/>
                <w:lang w:val="ru-RU"/>
              </w:rPr>
              <w:t>и</w:t>
            </w:r>
            <w:r w:rsidRPr="0036101B">
              <w:rPr>
                <w:lang w:val="ru-RU"/>
              </w:rPr>
              <w:t xml:space="preserve"> </w:t>
            </w:r>
            <w:r w:rsidRPr="0036101B">
              <w:rPr>
                <w:rFonts w:ascii="Times New Roman" w:hAnsi="Times New Roman" w:cs="Times New Roman"/>
                <w:color w:val="000000"/>
                <w:sz w:val="19"/>
                <w:szCs w:val="19"/>
                <w:lang w:val="ru-RU"/>
              </w:rPr>
              <w:t>реализацией</w:t>
            </w:r>
            <w:r w:rsidRPr="0036101B">
              <w:rPr>
                <w:lang w:val="ru-RU"/>
              </w:rPr>
              <w:t xml:space="preserve"> </w:t>
            </w:r>
            <w:r w:rsidRPr="0036101B">
              <w:rPr>
                <w:rFonts w:ascii="Times New Roman" w:hAnsi="Times New Roman" w:cs="Times New Roman"/>
                <w:color w:val="000000"/>
                <w:sz w:val="19"/>
                <w:szCs w:val="19"/>
                <w:lang w:val="ru-RU"/>
              </w:rPr>
              <w:t>решений</w:t>
            </w:r>
            <w:r w:rsidRPr="0036101B">
              <w:rPr>
                <w:lang w:val="ru-RU"/>
              </w:rPr>
              <w:t xml:space="preserve"> </w:t>
            </w:r>
            <w:r w:rsidRPr="0036101B">
              <w:rPr>
                <w:rFonts w:ascii="Times New Roman" w:hAnsi="Times New Roman" w:cs="Times New Roman"/>
                <w:color w:val="000000"/>
                <w:sz w:val="19"/>
                <w:szCs w:val="19"/>
                <w:lang w:val="ru-RU"/>
              </w:rPr>
              <w:t>в</w:t>
            </w:r>
            <w:r w:rsidRPr="0036101B">
              <w:rPr>
                <w:lang w:val="ru-RU"/>
              </w:rPr>
              <w:t xml:space="preserve"> </w:t>
            </w:r>
            <w:r w:rsidRPr="0036101B">
              <w:rPr>
                <w:rFonts w:ascii="Times New Roman" w:hAnsi="Times New Roman" w:cs="Times New Roman"/>
                <w:color w:val="000000"/>
                <w:sz w:val="19"/>
                <w:szCs w:val="19"/>
                <w:lang w:val="ru-RU"/>
              </w:rPr>
              <w:t>современных</w:t>
            </w:r>
            <w:r w:rsidRPr="0036101B">
              <w:rPr>
                <w:lang w:val="ru-RU"/>
              </w:rPr>
              <w:t xml:space="preserve"> </w:t>
            </w:r>
            <w:r w:rsidRPr="0036101B">
              <w:rPr>
                <w:rFonts w:ascii="Times New Roman" w:hAnsi="Times New Roman" w:cs="Times New Roman"/>
                <w:color w:val="000000"/>
                <w:sz w:val="19"/>
                <w:szCs w:val="19"/>
                <w:lang w:val="ru-RU"/>
              </w:rPr>
              <w:t>компаниях</w:t>
            </w:r>
            <w:r w:rsidRPr="0036101B">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E03F3F">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E03F3F">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E03F3F">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E03F3F">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94486E">
            <w:pPr>
              <w:spacing w:after="0" w:line="240" w:lineRule="auto"/>
              <w:jc w:val="center"/>
              <w:rPr>
                <w:sz w:val="19"/>
                <w:szCs w:val="19"/>
                <w:lang w:val="ru-RU"/>
              </w:rPr>
            </w:pPr>
            <w:r w:rsidRPr="0036101B">
              <w:rPr>
                <w:rFonts w:ascii="Times New Roman" w:hAnsi="Times New Roman" w:cs="Times New Roman"/>
                <w:color w:val="000000"/>
                <w:sz w:val="19"/>
                <w:szCs w:val="19"/>
                <w:lang w:val="ru-RU"/>
              </w:rPr>
              <w:t>Самостоятельное изучение учебной и научной литературы</w:t>
            </w:r>
          </w:p>
          <w:p w:rsidR="00E03F3F" w:rsidRDefault="0094486E">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ОПК-2</w:t>
            </w:r>
            <w:r>
              <w:t xml:space="preserve"> </w:t>
            </w:r>
          </w:p>
        </w:tc>
      </w:tr>
      <w:tr w:rsidR="00E03F3F">
        <w:trPr>
          <w:trHeight w:hRule="exact" w:val="478"/>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both"/>
              <w:rPr>
                <w:sz w:val="19"/>
                <w:szCs w:val="19"/>
              </w:rPr>
            </w:pPr>
            <w:r>
              <w:rPr>
                <w:rFonts w:ascii="Times New Roman" w:hAnsi="Times New Roman" w:cs="Times New Roman"/>
                <w:color w:val="000000"/>
                <w:sz w:val="19"/>
                <w:szCs w:val="19"/>
              </w:rPr>
              <w:t>1.15</w:t>
            </w:r>
            <w:r>
              <w:t xml:space="preserve"> </w:t>
            </w:r>
            <w:r>
              <w:rPr>
                <w:rFonts w:ascii="Times New Roman" w:hAnsi="Times New Roman" w:cs="Times New Roman"/>
                <w:color w:val="000000"/>
                <w:sz w:val="19"/>
                <w:szCs w:val="19"/>
              </w:rPr>
              <w:t>Экзамен</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E03F3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E03F3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E03F3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E03F3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E03F3F"/>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Подготовка к экзамену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Экзамен</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ОПК-2</w:t>
            </w:r>
            <w:r>
              <w:t xml:space="preserve"> </w:t>
            </w:r>
          </w:p>
        </w:tc>
      </w:tr>
      <w:tr w:rsidR="00E03F3F">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E03F3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128,7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E03F3F"/>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E03F3F"/>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E03F3F"/>
        </w:tc>
      </w:tr>
      <w:tr w:rsidR="00E03F3F">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за</w:t>
            </w:r>
            <w:r>
              <w:t xml:space="preserve"> </w:t>
            </w:r>
            <w:r>
              <w:rPr>
                <w:rFonts w:ascii="Times New Roman" w:hAnsi="Times New Roman" w:cs="Times New Roman"/>
                <w:color w:val="000000"/>
                <w:sz w:val="19"/>
                <w:szCs w:val="19"/>
              </w:rPr>
              <w:t>семестр</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E03F3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128,7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E03F3F"/>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экзамен</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E03F3F"/>
        </w:tc>
      </w:tr>
      <w:tr w:rsidR="00E03F3F">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дисциплине</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2/2И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E03F3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2/2И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128,7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E03F3F"/>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19"/>
                <w:szCs w:val="19"/>
              </w:rPr>
            </w:pPr>
            <w:r>
              <w:rPr>
                <w:rFonts w:ascii="Times New Roman" w:hAnsi="Times New Roman" w:cs="Times New Roman"/>
                <w:color w:val="000000"/>
                <w:sz w:val="19"/>
                <w:szCs w:val="19"/>
              </w:rPr>
              <w:t>экзамен</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both"/>
              <w:rPr>
                <w:sz w:val="19"/>
                <w:szCs w:val="19"/>
              </w:rPr>
            </w:pPr>
            <w:r>
              <w:rPr>
                <w:rFonts w:ascii="Times New Roman" w:hAnsi="Times New Roman" w:cs="Times New Roman"/>
                <w:color w:val="000000"/>
                <w:sz w:val="19"/>
                <w:szCs w:val="19"/>
              </w:rPr>
              <w:t>ОПК-2</w:t>
            </w:r>
          </w:p>
        </w:tc>
      </w:tr>
    </w:tbl>
    <w:p w:rsidR="00E03F3F" w:rsidRDefault="0094486E">
      <w:pPr>
        <w:rPr>
          <w:sz w:val="0"/>
          <w:szCs w:val="0"/>
        </w:rPr>
      </w:pPr>
      <w:r>
        <w:br w:type="page"/>
      </w:r>
    </w:p>
    <w:tbl>
      <w:tblPr>
        <w:tblW w:w="0" w:type="auto"/>
        <w:tblCellMar>
          <w:left w:w="0" w:type="dxa"/>
          <w:right w:w="0" w:type="dxa"/>
        </w:tblCellMar>
        <w:tblLook w:val="04A0"/>
      </w:tblPr>
      <w:tblGrid>
        <w:gridCol w:w="9370"/>
      </w:tblGrid>
      <w:tr w:rsidR="00E03F3F">
        <w:trPr>
          <w:trHeight w:hRule="exact" w:val="285"/>
        </w:trPr>
        <w:tc>
          <w:tcPr>
            <w:tcW w:w="9370" w:type="dxa"/>
            <w:shd w:val="clear" w:color="000000" w:fill="FFFFFF"/>
            <w:tcMar>
              <w:left w:w="34" w:type="dxa"/>
              <w:right w:w="34" w:type="dxa"/>
            </w:tcMar>
          </w:tcPr>
          <w:p w:rsidR="00E03F3F" w:rsidRDefault="0094486E">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r>
              <w:rPr>
                <w:rFonts w:ascii="Times New Roman" w:hAnsi="Times New Roman" w:cs="Times New Roman"/>
                <w:b/>
                <w:color w:val="000000"/>
                <w:sz w:val="24"/>
                <w:szCs w:val="24"/>
              </w:rPr>
              <w:t>Образовательные</w:t>
            </w:r>
            <w:r>
              <w:t xml:space="preserve"> </w:t>
            </w:r>
            <w:r>
              <w:rPr>
                <w:rFonts w:ascii="Times New Roman" w:hAnsi="Times New Roman" w:cs="Times New Roman"/>
                <w:b/>
                <w:color w:val="000000"/>
                <w:sz w:val="24"/>
                <w:szCs w:val="24"/>
              </w:rPr>
              <w:t>технологии</w:t>
            </w:r>
            <w:r>
              <w:t xml:space="preserve"> </w:t>
            </w:r>
          </w:p>
        </w:tc>
      </w:tr>
      <w:tr w:rsidR="00E03F3F">
        <w:trPr>
          <w:trHeight w:hRule="exact" w:val="138"/>
        </w:trPr>
        <w:tc>
          <w:tcPr>
            <w:tcW w:w="9357" w:type="dxa"/>
          </w:tcPr>
          <w:p w:rsidR="00E03F3F" w:rsidRDefault="00E03F3F"/>
        </w:tc>
      </w:tr>
      <w:tr w:rsidR="00E03F3F" w:rsidRPr="0036101B">
        <w:trPr>
          <w:trHeight w:hRule="exact" w:val="9480"/>
        </w:trPr>
        <w:tc>
          <w:tcPr>
            <w:tcW w:w="9370" w:type="dxa"/>
            <w:shd w:val="clear" w:color="000000" w:fill="FFFFFF"/>
            <w:tcMar>
              <w:left w:w="34" w:type="dxa"/>
              <w:right w:w="34" w:type="dxa"/>
            </w:tcMar>
          </w:tcPr>
          <w:p w:rsidR="00E03F3F" w:rsidRPr="0036101B" w:rsidRDefault="0094486E">
            <w:pPr>
              <w:spacing w:after="0" w:line="240" w:lineRule="auto"/>
              <w:ind w:firstLine="756"/>
              <w:jc w:val="both"/>
              <w:rPr>
                <w:sz w:val="24"/>
                <w:szCs w:val="24"/>
                <w:lang w:val="ru-RU"/>
              </w:rPr>
            </w:pPr>
            <w:r w:rsidRPr="0036101B">
              <w:rPr>
                <w:rFonts w:ascii="Times New Roman" w:hAnsi="Times New Roman" w:cs="Times New Roman"/>
                <w:color w:val="000000"/>
                <w:sz w:val="24"/>
                <w:szCs w:val="24"/>
                <w:lang w:val="ru-RU"/>
              </w:rPr>
              <w:t>На</w:t>
            </w:r>
            <w:r w:rsidRPr="0036101B">
              <w:rPr>
                <w:lang w:val="ru-RU"/>
              </w:rPr>
              <w:t xml:space="preserve"> </w:t>
            </w:r>
            <w:r w:rsidRPr="0036101B">
              <w:rPr>
                <w:rFonts w:ascii="Times New Roman" w:hAnsi="Times New Roman" w:cs="Times New Roman"/>
                <w:color w:val="000000"/>
                <w:sz w:val="24"/>
                <w:szCs w:val="24"/>
                <w:lang w:val="ru-RU"/>
              </w:rPr>
              <w:t>сегодняшний</w:t>
            </w:r>
            <w:r w:rsidRPr="0036101B">
              <w:rPr>
                <w:lang w:val="ru-RU"/>
              </w:rPr>
              <w:t xml:space="preserve"> </w:t>
            </w:r>
            <w:r w:rsidRPr="0036101B">
              <w:rPr>
                <w:rFonts w:ascii="Times New Roman" w:hAnsi="Times New Roman" w:cs="Times New Roman"/>
                <w:color w:val="000000"/>
                <w:sz w:val="24"/>
                <w:szCs w:val="24"/>
                <w:lang w:val="ru-RU"/>
              </w:rPr>
              <w:t>день</w:t>
            </w:r>
            <w:r w:rsidRPr="0036101B">
              <w:rPr>
                <w:lang w:val="ru-RU"/>
              </w:rPr>
              <w:t xml:space="preserve"> </w:t>
            </w:r>
            <w:r w:rsidRPr="0036101B">
              <w:rPr>
                <w:rFonts w:ascii="Times New Roman" w:hAnsi="Times New Roman" w:cs="Times New Roman"/>
                <w:color w:val="000000"/>
                <w:sz w:val="24"/>
                <w:szCs w:val="24"/>
                <w:lang w:val="ru-RU"/>
              </w:rPr>
              <w:t>стали</w:t>
            </w:r>
            <w:r w:rsidRPr="0036101B">
              <w:rPr>
                <w:lang w:val="ru-RU"/>
              </w:rPr>
              <w:t xml:space="preserve"> </w:t>
            </w:r>
            <w:r w:rsidRPr="0036101B">
              <w:rPr>
                <w:rFonts w:ascii="Times New Roman" w:hAnsi="Times New Roman" w:cs="Times New Roman"/>
                <w:color w:val="000000"/>
                <w:sz w:val="24"/>
                <w:szCs w:val="24"/>
                <w:lang w:val="ru-RU"/>
              </w:rPr>
              <w:t>очевидны</w:t>
            </w:r>
            <w:r w:rsidRPr="0036101B">
              <w:rPr>
                <w:lang w:val="ru-RU"/>
              </w:rPr>
              <w:t xml:space="preserve"> </w:t>
            </w:r>
            <w:r w:rsidRPr="0036101B">
              <w:rPr>
                <w:rFonts w:ascii="Times New Roman" w:hAnsi="Times New Roman" w:cs="Times New Roman"/>
                <w:color w:val="000000"/>
                <w:sz w:val="24"/>
                <w:szCs w:val="24"/>
                <w:lang w:val="ru-RU"/>
              </w:rPr>
              <w:t>преимущества</w:t>
            </w:r>
            <w:r w:rsidRPr="0036101B">
              <w:rPr>
                <w:lang w:val="ru-RU"/>
              </w:rPr>
              <w:t xml:space="preserve"> </w:t>
            </w:r>
            <w:r w:rsidRPr="0036101B">
              <w:rPr>
                <w:rFonts w:ascii="Times New Roman" w:hAnsi="Times New Roman" w:cs="Times New Roman"/>
                <w:color w:val="000000"/>
                <w:sz w:val="24"/>
                <w:szCs w:val="24"/>
                <w:lang w:val="ru-RU"/>
              </w:rPr>
              <w:t>использования</w:t>
            </w:r>
            <w:r w:rsidRPr="0036101B">
              <w:rPr>
                <w:lang w:val="ru-RU"/>
              </w:rPr>
              <w:t xml:space="preserve"> </w:t>
            </w:r>
            <w:r w:rsidRPr="0036101B">
              <w:rPr>
                <w:rFonts w:ascii="Times New Roman" w:hAnsi="Times New Roman" w:cs="Times New Roman"/>
                <w:color w:val="000000"/>
                <w:sz w:val="24"/>
                <w:szCs w:val="24"/>
                <w:lang w:val="ru-RU"/>
              </w:rPr>
              <w:t>компьютера</w:t>
            </w:r>
            <w:r w:rsidRPr="0036101B">
              <w:rPr>
                <w:lang w:val="ru-RU"/>
              </w:rPr>
              <w:t xml:space="preserve"> </w:t>
            </w:r>
            <w:r w:rsidRPr="0036101B">
              <w:rPr>
                <w:rFonts w:ascii="Times New Roman" w:hAnsi="Times New Roman" w:cs="Times New Roman"/>
                <w:color w:val="000000"/>
                <w:sz w:val="24"/>
                <w:szCs w:val="24"/>
                <w:lang w:val="ru-RU"/>
              </w:rPr>
              <w:t>на</w:t>
            </w:r>
            <w:r w:rsidRPr="0036101B">
              <w:rPr>
                <w:lang w:val="ru-RU"/>
              </w:rPr>
              <w:t xml:space="preserve"> </w:t>
            </w:r>
            <w:r w:rsidRPr="0036101B">
              <w:rPr>
                <w:rFonts w:ascii="Times New Roman" w:hAnsi="Times New Roman" w:cs="Times New Roman"/>
                <w:color w:val="000000"/>
                <w:sz w:val="24"/>
                <w:szCs w:val="24"/>
                <w:lang w:val="ru-RU"/>
              </w:rPr>
              <w:t>лекционных</w:t>
            </w:r>
            <w:r w:rsidRPr="0036101B">
              <w:rPr>
                <w:lang w:val="ru-RU"/>
              </w:rPr>
              <w:t xml:space="preserve"> </w:t>
            </w:r>
            <w:r w:rsidRPr="0036101B">
              <w:rPr>
                <w:rFonts w:ascii="Times New Roman" w:hAnsi="Times New Roman" w:cs="Times New Roman"/>
                <w:color w:val="000000"/>
                <w:sz w:val="24"/>
                <w:szCs w:val="24"/>
                <w:lang w:val="ru-RU"/>
              </w:rPr>
              <w:t>и</w:t>
            </w:r>
            <w:r w:rsidRPr="0036101B">
              <w:rPr>
                <w:lang w:val="ru-RU"/>
              </w:rPr>
              <w:t xml:space="preserve"> </w:t>
            </w:r>
            <w:r w:rsidRPr="0036101B">
              <w:rPr>
                <w:rFonts w:ascii="Times New Roman" w:hAnsi="Times New Roman" w:cs="Times New Roman"/>
                <w:color w:val="000000"/>
                <w:sz w:val="24"/>
                <w:szCs w:val="24"/>
                <w:lang w:val="ru-RU"/>
              </w:rPr>
              <w:t>практических</w:t>
            </w:r>
            <w:r w:rsidRPr="0036101B">
              <w:rPr>
                <w:lang w:val="ru-RU"/>
              </w:rPr>
              <w:t xml:space="preserve"> </w:t>
            </w:r>
            <w:r w:rsidRPr="0036101B">
              <w:rPr>
                <w:rFonts w:ascii="Times New Roman" w:hAnsi="Times New Roman" w:cs="Times New Roman"/>
                <w:color w:val="000000"/>
                <w:sz w:val="24"/>
                <w:szCs w:val="24"/>
                <w:lang w:val="ru-RU"/>
              </w:rPr>
              <w:t>учебных</w:t>
            </w:r>
            <w:r w:rsidRPr="0036101B">
              <w:rPr>
                <w:lang w:val="ru-RU"/>
              </w:rPr>
              <w:t xml:space="preserve"> </w:t>
            </w:r>
            <w:r w:rsidRPr="0036101B">
              <w:rPr>
                <w:rFonts w:ascii="Times New Roman" w:hAnsi="Times New Roman" w:cs="Times New Roman"/>
                <w:color w:val="000000"/>
                <w:sz w:val="24"/>
                <w:szCs w:val="24"/>
                <w:lang w:val="ru-RU"/>
              </w:rPr>
              <w:t>занятиях.</w:t>
            </w:r>
            <w:r w:rsidRPr="0036101B">
              <w:rPr>
                <w:lang w:val="ru-RU"/>
              </w:rPr>
              <w:t xml:space="preserve"> </w:t>
            </w:r>
            <w:r w:rsidRPr="0036101B">
              <w:rPr>
                <w:rFonts w:ascii="Times New Roman" w:hAnsi="Times New Roman" w:cs="Times New Roman"/>
                <w:color w:val="000000"/>
                <w:sz w:val="24"/>
                <w:szCs w:val="24"/>
                <w:lang w:val="ru-RU"/>
              </w:rPr>
              <w:t>Объяснение</w:t>
            </w:r>
            <w:r w:rsidRPr="0036101B">
              <w:rPr>
                <w:lang w:val="ru-RU"/>
              </w:rPr>
              <w:t xml:space="preserve"> </w:t>
            </w:r>
            <w:r w:rsidRPr="0036101B">
              <w:rPr>
                <w:rFonts w:ascii="Times New Roman" w:hAnsi="Times New Roman" w:cs="Times New Roman"/>
                <w:color w:val="000000"/>
                <w:sz w:val="24"/>
                <w:szCs w:val="24"/>
                <w:lang w:val="ru-RU"/>
              </w:rPr>
              <w:t>нового</w:t>
            </w:r>
            <w:r w:rsidRPr="0036101B">
              <w:rPr>
                <w:lang w:val="ru-RU"/>
              </w:rPr>
              <w:t xml:space="preserve"> </w:t>
            </w:r>
            <w:r w:rsidRPr="0036101B">
              <w:rPr>
                <w:rFonts w:ascii="Times New Roman" w:hAnsi="Times New Roman" w:cs="Times New Roman"/>
                <w:color w:val="000000"/>
                <w:sz w:val="24"/>
                <w:szCs w:val="24"/>
                <w:lang w:val="ru-RU"/>
              </w:rPr>
              <w:t>материала</w:t>
            </w:r>
            <w:r w:rsidRPr="0036101B">
              <w:rPr>
                <w:lang w:val="ru-RU"/>
              </w:rPr>
              <w:t xml:space="preserve"> </w:t>
            </w:r>
            <w:r w:rsidRPr="0036101B">
              <w:rPr>
                <w:rFonts w:ascii="Times New Roman" w:hAnsi="Times New Roman" w:cs="Times New Roman"/>
                <w:color w:val="000000"/>
                <w:sz w:val="24"/>
                <w:szCs w:val="24"/>
                <w:lang w:val="ru-RU"/>
              </w:rPr>
              <w:t>с</w:t>
            </w:r>
            <w:r w:rsidRPr="0036101B">
              <w:rPr>
                <w:lang w:val="ru-RU"/>
              </w:rPr>
              <w:t xml:space="preserve"> </w:t>
            </w:r>
            <w:r w:rsidRPr="0036101B">
              <w:rPr>
                <w:rFonts w:ascii="Times New Roman" w:hAnsi="Times New Roman" w:cs="Times New Roman"/>
                <w:color w:val="000000"/>
                <w:sz w:val="24"/>
                <w:szCs w:val="24"/>
                <w:lang w:val="ru-RU"/>
              </w:rPr>
              <w:t>использованием</w:t>
            </w:r>
            <w:r w:rsidRPr="0036101B">
              <w:rPr>
                <w:lang w:val="ru-RU"/>
              </w:rPr>
              <w:t xml:space="preserve"> </w:t>
            </w:r>
            <w:r w:rsidRPr="0036101B">
              <w:rPr>
                <w:rFonts w:ascii="Times New Roman" w:hAnsi="Times New Roman" w:cs="Times New Roman"/>
                <w:color w:val="000000"/>
                <w:sz w:val="24"/>
                <w:szCs w:val="24"/>
                <w:lang w:val="ru-RU"/>
              </w:rPr>
              <w:t>презентаций,</w:t>
            </w:r>
            <w:r w:rsidRPr="0036101B">
              <w:rPr>
                <w:lang w:val="ru-RU"/>
              </w:rPr>
              <w:t xml:space="preserve"> </w:t>
            </w:r>
            <w:r w:rsidRPr="0036101B">
              <w:rPr>
                <w:rFonts w:ascii="Times New Roman" w:hAnsi="Times New Roman" w:cs="Times New Roman"/>
                <w:color w:val="000000"/>
                <w:sz w:val="24"/>
                <w:szCs w:val="24"/>
                <w:lang w:val="ru-RU"/>
              </w:rPr>
              <w:t>выполненных</w:t>
            </w:r>
            <w:r w:rsidRPr="0036101B">
              <w:rPr>
                <w:lang w:val="ru-RU"/>
              </w:rPr>
              <w:t xml:space="preserve"> </w:t>
            </w:r>
            <w:r w:rsidRPr="0036101B">
              <w:rPr>
                <w:rFonts w:ascii="Times New Roman" w:hAnsi="Times New Roman" w:cs="Times New Roman"/>
                <w:color w:val="000000"/>
                <w:sz w:val="24"/>
                <w:szCs w:val="24"/>
                <w:lang w:val="ru-RU"/>
              </w:rPr>
              <w:t>с</w:t>
            </w:r>
            <w:r w:rsidRPr="0036101B">
              <w:rPr>
                <w:lang w:val="ru-RU"/>
              </w:rPr>
              <w:t xml:space="preserve"> </w:t>
            </w:r>
            <w:r w:rsidRPr="0036101B">
              <w:rPr>
                <w:rFonts w:ascii="Times New Roman" w:hAnsi="Times New Roman" w:cs="Times New Roman"/>
                <w:color w:val="000000"/>
                <w:sz w:val="24"/>
                <w:szCs w:val="24"/>
                <w:lang w:val="ru-RU"/>
              </w:rPr>
              <w:t>помощью</w:t>
            </w:r>
            <w:r w:rsidRPr="0036101B">
              <w:rPr>
                <w:lang w:val="ru-RU"/>
              </w:rPr>
              <w:t xml:space="preserve"> </w:t>
            </w:r>
            <w:r w:rsidRPr="0036101B">
              <w:rPr>
                <w:rFonts w:ascii="Times New Roman" w:hAnsi="Times New Roman" w:cs="Times New Roman"/>
                <w:color w:val="000000"/>
                <w:sz w:val="24"/>
                <w:szCs w:val="24"/>
                <w:lang w:val="ru-RU"/>
              </w:rPr>
              <w:t>программ</w:t>
            </w:r>
            <w:r w:rsidRPr="0036101B">
              <w:rPr>
                <w:lang w:val="ru-RU"/>
              </w:rPr>
              <w:t xml:space="preserve"> </w:t>
            </w:r>
            <w:r>
              <w:rPr>
                <w:rFonts w:ascii="Times New Roman" w:hAnsi="Times New Roman" w:cs="Times New Roman"/>
                <w:color w:val="000000"/>
                <w:sz w:val="24"/>
                <w:szCs w:val="24"/>
              </w:rPr>
              <w:t>Microsoft</w:t>
            </w:r>
            <w:r w:rsidRPr="0036101B">
              <w:rPr>
                <w:lang w:val="ru-RU"/>
              </w:rPr>
              <w:t xml:space="preserve"> </w:t>
            </w:r>
            <w:r>
              <w:rPr>
                <w:rFonts w:ascii="Times New Roman" w:hAnsi="Times New Roman" w:cs="Times New Roman"/>
                <w:color w:val="000000"/>
                <w:sz w:val="24"/>
                <w:szCs w:val="24"/>
              </w:rPr>
              <w:t>Power</w:t>
            </w:r>
            <w:r w:rsidRPr="0036101B">
              <w:rPr>
                <w:lang w:val="ru-RU"/>
              </w:rPr>
              <w:t xml:space="preserve"> </w:t>
            </w:r>
            <w:r>
              <w:rPr>
                <w:rFonts w:ascii="Times New Roman" w:hAnsi="Times New Roman" w:cs="Times New Roman"/>
                <w:color w:val="000000"/>
                <w:sz w:val="24"/>
                <w:szCs w:val="24"/>
              </w:rPr>
              <w:t>Point</w:t>
            </w:r>
            <w:r w:rsidRPr="0036101B">
              <w:rPr>
                <w:lang w:val="ru-RU"/>
              </w:rPr>
              <w:t xml:space="preserve"> </w:t>
            </w:r>
            <w:r w:rsidRPr="0036101B">
              <w:rPr>
                <w:rFonts w:ascii="Times New Roman" w:hAnsi="Times New Roman" w:cs="Times New Roman"/>
                <w:color w:val="000000"/>
                <w:sz w:val="24"/>
                <w:szCs w:val="24"/>
                <w:lang w:val="ru-RU"/>
              </w:rPr>
              <w:t>и</w:t>
            </w:r>
            <w:r w:rsidRPr="0036101B">
              <w:rPr>
                <w:lang w:val="ru-RU"/>
              </w:rPr>
              <w:t xml:space="preserve"> </w:t>
            </w:r>
            <w:r>
              <w:rPr>
                <w:rFonts w:ascii="Times New Roman" w:hAnsi="Times New Roman" w:cs="Times New Roman"/>
                <w:color w:val="000000"/>
                <w:sz w:val="24"/>
                <w:szCs w:val="24"/>
              </w:rPr>
              <w:t>Microsoft</w:t>
            </w:r>
            <w:r w:rsidRPr="0036101B">
              <w:rPr>
                <w:lang w:val="ru-RU"/>
              </w:rPr>
              <w:t xml:space="preserve"> </w:t>
            </w:r>
            <w:r>
              <w:rPr>
                <w:rFonts w:ascii="Times New Roman" w:hAnsi="Times New Roman" w:cs="Times New Roman"/>
                <w:color w:val="000000"/>
                <w:sz w:val="24"/>
                <w:szCs w:val="24"/>
              </w:rPr>
              <w:t>Front</w:t>
            </w:r>
            <w:r w:rsidRPr="0036101B">
              <w:rPr>
                <w:lang w:val="ru-RU"/>
              </w:rPr>
              <w:t xml:space="preserve"> </w:t>
            </w:r>
            <w:r>
              <w:rPr>
                <w:rFonts w:ascii="Times New Roman" w:hAnsi="Times New Roman" w:cs="Times New Roman"/>
                <w:color w:val="000000"/>
                <w:sz w:val="24"/>
                <w:szCs w:val="24"/>
              </w:rPr>
              <w:t>Page</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вызывает</w:t>
            </w:r>
            <w:r w:rsidRPr="0036101B">
              <w:rPr>
                <w:lang w:val="ru-RU"/>
              </w:rPr>
              <w:t xml:space="preserve"> </w:t>
            </w:r>
            <w:r w:rsidRPr="0036101B">
              <w:rPr>
                <w:rFonts w:ascii="Times New Roman" w:hAnsi="Times New Roman" w:cs="Times New Roman"/>
                <w:color w:val="000000"/>
                <w:sz w:val="24"/>
                <w:szCs w:val="24"/>
                <w:lang w:val="ru-RU"/>
              </w:rPr>
              <w:t>интерес</w:t>
            </w:r>
            <w:r w:rsidRPr="0036101B">
              <w:rPr>
                <w:lang w:val="ru-RU"/>
              </w:rPr>
              <w:t xml:space="preserve"> </w:t>
            </w:r>
            <w:r w:rsidRPr="0036101B">
              <w:rPr>
                <w:rFonts w:ascii="Times New Roman" w:hAnsi="Times New Roman" w:cs="Times New Roman"/>
                <w:color w:val="000000"/>
                <w:sz w:val="24"/>
                <w:szCs w:val="24"/>
                <w:lang w:val="ru-RU"/>
              </w:rPr>
              <w:t>у</w:t>
            </w:r>
            <w:r w:rsidRPr="0036101B">
              <w:rPr>
                <w:lang w:val="ru-RU"/>
              </w:rPr>
              <w:t xml:space="preserve"> </w:t>
            </w:r>
            <w:r w:rsidRPr="0036101B">
              <w:rPr>
                <w:rFonts w:ascii="Times New Roman" w:hAnsi="Times New Roman" w:cs="Times New Roman"/>
                <w:color w:val="000000"/>
                <w:sz w:val="24"/>
                <w:szCs w:val="24"/>
                <w:lang w:val="ru-RU"/>
              </w:rPr>
              <w:t>студентов,</w:t>
            </w:r>
            <w:r w:rsidRPr="0036101B">
              <w:rPr>
                <w:lang w:val="ru-RU"/>
              </w:rPr>
              <w:t xml:space="preserve"> </w:t>
            </w:r>
            <w:r w:rsidRPr="0036101B">
              <w:rPr>
                <w:rFonts w:ascii="Times New Roman" w:hAnsi="Times New Roman" w:cs="Times New Roman"/>
                <w:color w:val="000000"/>
                <w:sz w:val="24"/>
                <w:szCs w:val="24"/>
                <w:lang w:val="ru-RU"/>
              </w:rPr>
              <w:t>способствует</w:t>
            </w:r>
            <w:r w:rsidRPr="0036101B">
              <w:rPr>
                <w:lang w:val="ru-RU"/>
              </w:rPr>
              <w:t xml:space="preserve"> </w:t>
            </w:r>
            <w:r w:rsidRPr="0036101B">
              <w:rPr>
                <w:rFonts w:ascii="Times New Roman" w:hAnsi="Times New Roman" w:cs="Times New Roman"/>
                <w:color w:val="000000"/>
                <w:sz w:val="24"/>
                <w:szCs w:val="24"/>
                <w:lang w:val="ru-RU"/>
              </w:rPr>
              <w:t>лучшему</w:t>
            </w:r>
            <w:r w:rsidRPr="0036101B">
              <w:rPr>
                <w:lang w:val="ru-RU"/>
              </w:rPr>
              <w:t xml:space="preserve"> </w:t>
            </w:r>
            <w:r w:rsidRPr="0036101B">
              <w:rPr>
                <w:rFonts w:ascii="Times New Roman" w:hAnsi="Times New Roman" w:cs="Times New Roman"/>
                <w:color w:val="000000"/>
                <w:sz w:val="24"/>
                <w:szCs w:val="24"/>
                <w:lang w:val="ru-RU"/>
              </w:rPr>
              <w:t>усвоению</w:t>
            </w:r>
            <w:r w:rsidRPr="0036101B">
              <w:rPr>
                <w:lang w:val="ru-RU"/>
              </w:rPr>
              <w:t xml:space="preserve"> </w:t>
            </w:r>
            <w:r w:rsidRPr="0036101B">
              <w:rPr>
                <w:rFonts w:ascii="Times New Roman" w:hAnsi="Times New Roman" w:cs="Times New Roman"/>
                <w:color w:val="000000"/>
                <w:sz w:val="24"/>
                <w:szCs w:val="24"/>
                <w:lang w:val="ru-RU"/>
              </w:rPr>
              <w:t>материала.</w:t>
            </w:r>
            <w:r w:rsidRPr="0036101B">
              <w:rPr>
                <w:lang w:val="ru-RU"/>
              </w:rPr>
              <w:t xml:space="preserve"> </w:t>
            </w:r>
            <w:r w:rsidRPr="0036101B">
              <w:rPr>
                <w:rFonts w:ascii="Times New Roman" w:hAnsi="Times New Roman" w:cs="Times New Roman"/>
                <w:color w:val="000000"/>
                <w:sz w:val="24"/>
                <w:szCs w:val="24"/>
                <w:lang w:val="ru-RU"/>
              </w:rPr>
              <w:t>Использование</w:t>
            </w:r>
            <w:r w:rsidRPr="0036101B">
              <w:rPr>
                <w:lang w:val="ru-RU"/>
              </w:rPr>
              <w:t xml:space="preserve"> </w:t>
            </w:r>
            <w:r w:rsidRPr="0036101B">
              <w:rPr>
                <w:rFonts w:ascii="Times New Roman" w:hAnsi="Times New Roman" w:cs="Times New Roman"/>
                <w:color w:val="000000"/>
                <w:sz w:val="24"/>
                <w:szCs w:val="24"/>
                <w:lang w:val="ru-RU"/>
              </w:rPr>
              <w:t>компьютера</w:t>
            </w:r>
            <w:r w:rsidRPr="0036101B">
              <w:rPr>
                <w:lang w:val="ru-RU"/>
              </w:rPr>
              <w:t xml:space="preserve"> </w:t>
            </w:r>
            <w:r w:rsidRPr="0036101B">
              <w:rPr>
                <w:rFonts w:ascii="Times New Roman" w:hAnsi="Times New Roman" w:cs="Times New Roman"/>
                <w:color w:val="000000"/>
                <w:sz w:val="24"/>
                <w:szCs w:val="24"/>
                <w:lang w:val="ru-RU"/>
              </w:rPr>
              <w:t>на</w:t>
            </w:r>
            <w:r w:rsidRPr="0036101B">
              <w:rPr>
                <w:lang w:val="ru-RU"/>
              </w:rPr>
              <w:t xml:space="preserve"> </w:t>
            </w:r>
            <w:r w:rsidRPr="0036101B">
              <w:rPr>
                <w:rFonts w:ascii="Times New Roman" w:hAnsi="Times New Roman" w:cs="Times New Roman"/>
                <w:color w:val="000000"/>
                <w:sz w:val="24"/>
                <w:szCs w:val="24"/>
                <w:lang w:val="ru-RU"/>
              </w:rPr>
              <w:t>учебных</w:t>
            </w:r>
            <w:r w:rsidRPr="0036101B">
              <w:rPr>
                <w:lang w:val="ru-RU"/>
              </w:rPr>
              <w:t xml:space="preserve"> </w:t>
            </w:r>
            <w:r w:rsidRPr="0036101B">
              <w:rPr>
                <w:rFonts w:ascii="Times New Roman" w:hAnsi="Times New Roman" w:cs="Times New Roman"/>
                <w:color w:val="000000"/>
                <w:sz w:val="24"/>
                <w:szCs w:val="24"/>
                <w:lang w:val="ru-RU"/>
              </w:rPr>
              <w:t>занятиях</w:t>
            </w:r>
            <w:r w:rsidRPr="0036101B">
              <w:rPr>
                <w:lang w:val="ru-RU"/>
              </w:rPr>
              <w:t xml:space="preserve"> </w:t>
            </w:r>
            <w:r w:rsidRPr="0036101B">
              <w:rPr>
                <w:rFonts w:ascii="Times New Roman" w:hAnsi="Times New Roman" w:cs="Times New Roman"/>
                <w:color w:val="000000"/>
                <w:sz w:val="24"/>
                <w:szCs w:val="24"/>
                <w:lang w:val="ru-RU"/>
              </w:rPr>
              <w:t>позволяет</w:t>
            </w:r>
            <w:r w:rsidRPr="0036101B">
              <w:rPr>
                <w:lang w:val="ru-RU"/>
              </w:rPr>
              <w:t xml:space="preserve"> </w:t>
            </w:r>
            <w:r w:rsidRPr="0036101B">
              <w:rPr>
                <w:rFonts w:ascii="Times New Roman" w:hAnsi="Times New Roman" w:cs="Times New Roman"/>
                <w:color w:val="000000"/>
                <w:sz w:val="24"/>
                <w:szCs w:val="24"/>
                <w:lang w:val="ru-RU"/>
              </w:rPr>
              <w:t>преподавателю</w:t>
            </w:r>
            <w:r w:rsidRPr="0036101B">
              <w:rPr>
                <w:lang w:val="ru-RU"/>
              </w:rPr>
              <w:t xml:space="preserve"> </w:t>
            </w:r>
            <w:r w:rsidRPr="0036101B">
              <w:rPr>
                <w:rFonts w:ascii="Times New Roman" w:hAnsi="Times New Roman" w:cs="Times New Roman"/>
                <w:color w:val="000000"/>
                <w:sz w:val="24"/>
                <w:szCs w:val="24"/>
                <w:lang w:val="ru-RU"/>
              </w:rPr>
              <w:t>экономить</w:t>
            </w:r>
            <w:r w:rsidRPr="0036101B">
              <w:rPr>
                <w:lang w:val="ru-RU"/>
              </w:rPr>
              <w:t xml:space="preserve"> </w:t>
            </w:r>
            <w:r w:rsidRPr="0036101B">
              <w:rPr>
                <w:rFonts w:ascii="Times New Roman" w:hAnsi="Times New Roman" w:cs="Times New Roman"/>
                <w:color w:val="000000"/>
                <w:sz w:val="24"/>
                <w:szCs w:val="24"/>
                <w:lang w:val="ru-RU"/>
              </w:rPr>
              <w:t>время,</w:t>
            </w:r>
            <w:r w:rsidRPr="0036101B">
              <w:rPr>
                <w:lang w:val="ru-RU"/>
              </w:rPr>
              <w:t xml:space="preserve"> </w:t>
            </w:r>
            <w:r w:rsidRPr="0036101B">
              <w:rPr>
                <w:rFonts w:ascii="Times New Roman" w:hAnsi="Times New Roman" w:cs="Times New Roman"/>
                <w:color w:val="000000"/>
                <w:sz w:val="24"/>
                <w:szCs w:val="24"/>
                <w:lang w:val="ru-RU"/>
              </w:rPr>
              <w:t>опрашивать</w:t>
            </w:r>
            <w:r w:rsidRPr="0036101B">
              <w:rPr>
                <w:lang w:val="ru-RU"/>
              </w:rPr>
              <w:t xml:space="preserve"> </w:t>
            </w:r>
            <w:r w:rsidRPr="0036101B">
              <w:rPr>
                <w:rFonts w:ascii="Times New Roman" w:hAnsi="Times New Roman" w:cs="Times New Roman"/>
                <w:color w:val="000000"/>
                <w:sz w:val="24"/>
                <w:szCs w:val="24"/>
                <w:lang w:val="ru-RU"/>
              </w:rPr>
              <w:t>учащихся</w:t>
            </w:r>
            <w:r w:rsidRPr="0036101B">
              <w:rPr>
                <w:lang w:val="ru-RU"/>
              </w:rPr>
              <w:t xml:space="preserve"> </w:t>
            </w:r>
            <w:r w:rsidRPr="0036101B">
              <w:rPr>
                <w:rFonts w:ascii="Times New Roman" w:hAnsi="Times New Roman" w:cs="Times New Roman"/>
                <w:color w:val="000000"/>
                <w:sz w:val="24"/>
                <w:szCs w:val="24"/>
                <w:lang w:val="ru-RU"/>
              </w:rPr>
              <w:t>на</w:t>
            </w:r>
            <w:r w:rsidRPr="0036101B">
              <w:rPr>
                <w:lang w:val="ru-RU"/>
              </w:rPr>
              <w:t xml:space="preserve"> </w:t>
            </w:r>
            <w:r w:rsidRPr="0036101B">
              <w:rPr>
                <w:rFonts w:ascii="Times New Roman" w:hAnsi="Times New Roman" w:cs="Times New Roman"/>
                <w:color w:val="000000"/>
                <w:sz w:val="24"/>
                <w:szCs w:val="24"/>
                <w:lang w:val="ru-RU"/>
              </w:rPr>
              <w:t>каждом</w:t>
            </w:r>
            <w:r w:rsidRPr="0036101B">
              <w:rPr>
                <w:lang w:val="ru-RU"/>
              </w:rPr>
              <w:t xml:space="preserve"> </w:t>
            </w:r>
            <w:r w:rsidRPr="0036101B">
              <w:rPr>
                <w:rFonts w:ascii="Times New Roman" w:hAnsi="Times New Roman" w:cs="Times New Roman"/>
                <w:color w:val="000000"/>
                <w:sz w:val="24"/>
                <w:szCs w:val="24"/>
                <w:lang w:val="ru-RU"/>
              </w:rPr>
              <w:t>занятии,</w:t>
            </w:r>
            <w:r w:rsidRPr="0036101B">
              <w:rPr>
                <w:lang w:val="ru-RU"/>
              </w:rPr>
              <w:t xml:space="preserve"> </w:t>
            </w:r>
            <w:r w:rsidRPr="0036101B">
              <w:rPr>
                <w:rFonts w:ascii="Times New Roman" w:hAnsi="Times New Roman" w:cs="Times New Roman"/>
                <w:color w:val="000000"/>
                <w:sz w:val="24"/>
                <w:szCs w:val="24"/>
                <w:lang w:val="ru-RU"/>
              </w:rPr>
              <w:t>вести</w:t>
            </w:r>
            <w:r w:rsidRPr="0036101B">
              <w:rPr>
                <w:lang w:val="ru-RU"/>
              </w:rPr>
              <w:t xml:space="preserve"> </w:t>
            </w:r>
            <w:r w:rsidRPr="0036101B">
              <w:rPr>
                <w:rFonts w:ascii="Times New Roman" w:hAnsi="Times New Roman" w:cs="Times New Roman"/>
                <w:color w:val="000000"/>
                <w:sz w:val="24"/>
                <w:szCs w:val="24"/>
                <w:lang w:val="ru-RU"/>
              </w:rPr>
              <w:t>статистику</w:t>
            </w:r>
            <w:r w:rsidRPr="0036101B">
              <w:rPr>
                <w:lang w:val="ru-RU"/>
              </w:rPr>
              <w:t xml:space="preserve"> </w:t>
            </w:r>
            <w:r w:rsidRPr="0036101B">
              <w:rPr>
                <w:rFonts w:ascii="Times New Roman" w:hAnsi="Times New Roman" w:cs="Times New Roman"/>
                <w:color w:val="000000"/>
                <w:sz w:val="24"/>
                <w:szCs w:val="24"/>
                <w:lang w:val="ru-RU"/>
              </w:rPr>
              <w:t>опроса,</w:t>
            </w:r>
            <w:r w:rsidRPr="0036101B">
              <w:rPr>
                <w:lang w:val="ru-RU"/>
              </w:rPr>
              <w:t xml:space="preserve"> </w:t>
            </w:r>
            <w:r w:rsidRPr="0036101B">
              <w:rPr>
                <w:rFonts w:ascii="Times New Roman" w:hAnsi="Times New Roman" w:cs="Times New Roman"/>
                <w:color w:val="000000"/>
                <w:sz w:val="24"/>
                <w:szCs w:val="24"/>
                <w:lang w:val="ru-RU"/>
              </w:rPr>
              <w:t>выявлять</w:t>
            </w:r>
            <w:r w:rsidRPr="0036101B">
              <w:rPr>
                <w:lang w:val="ru-RU"/>
              </w:rPr>
              <w:t xml:space="preserve"> </w:t>
            </w:r>
            <w:r w:rsidRPr="0036101B">
              <w:rPr>
                <w:rFonts w:ascii="Times New Roman" w:hAnsi="Times New Roman" w:cs="Times New Roman"/>
                <w:color w:val="000000"/>
                <w:sz w:val="24"/>
                <w:szCs w:val="24"/>
                <w:lang w:val="ru-RU"/>
              </w:rPr>
              <w:t>западающие</w:t>
            </w:r>
            <w:r w:rsidRPr="0036101B">
              <w:rPr>
                <w:lang w:val="ru-RU"/>
              </w:rPr>
              <w:t xml:space="preserve"> </w:t>
            </w:r>
            <w:r w:rsidRPr="0036101B">
              <w:rPr>
                <w:rFonts w:ascii="Times New Roman" w:hAnsi="Times New Roman" w:cs="Times New Roman"/>
                <w:color w:val="000000"/>
                <w:sz w:val="24"/>
                <w:szCs w:val="24"/>
                <w:lang w:val="ru-RU"/>
              </w:rPr>
              <w:t>темы.</w:t>
            </w:r>
            <w:r w:rsidRPr="0036101B">
              <w:rPr>
                <w:lang w:val="ru-RU"/>
              </w:rPr>
              <w:t xml:space="preserve"> </w:t>
            </w:r>
            <w:r w:rsidRPr="0036101B">
              <w:rPr>
                <w:rFonts w:ascii="Times New Roman" w:hAnsi="Times New Roman" w:cs="Times New Roman"/>
                <w:color w:val="000000"/>
                <w:sz w:val="24"/>
                <w:szCs w:val="24"/>
                <w:lang w:val="ru-RU"/>
              </w:rPr>
              <w:t>Также</w:t>
            </w:r>
            <w:r w:rsidRPr="0036101B">
              <w:rPr>
                <w:lang w:val="ru-RU"/>
              </w:rPr>
              <w:t xml:space="preserve"> </w:t>
            </w:r>
            <w:r w:rsidRPr="0036101B">
              <w:rPr>
                <w:rFonts w:ascii="Times New Roman" w:hAnsi="Times New Roman" w:cs="Times New Roman"/>
                <w:color w:val="000000"/>
                <w:sz w:val="24"/>
                <w:szCs w:val="24"/>
                <w:lang w:val="ru-RU"/>
              </w:rPr>
              <w:t>одним</w:t>
            </w:r>
            <w:r w:rsidRPr="0036101B">
              <w:rPr>
                <w:lang w:val="ru-RU"/>
              </w:rPr>
              <w:t xml:space="preserve"> </w:t>
            </w:r>
            <w:r w:rsidRPr="0036101B">
              <w:rPr>
                <w:rFonts w:ascii="Times New Roman" w:hAnsi="Times New Roman" w:cs="Times New Roman"/>
                <w:color w:val="000000"/>
                <w:sz w:val="24"/>
                <w:szCs w:val="24"/>
                <w:lang w:val="ru-RU"/>
              </w:rPr>
              <w:t>из</w:t>
            </w:r>
            <w:r w:rsidRPr="0036101B">
              <w:rPr>
                <w:lang w:val="ru-RU"/>
              </w:rPr>
              <w:t xml:space="preserve"> </w:t>
            </w:r>
            <w:r w:rsidRPr="0036101B">
              <w:rPr>
                <w:rFonts w:ascii="Times New Roman" w:hAnsi="Times New Roman" w:cs="Times New Roman"/>
                <w:color w:val="000000"/>
                <w:sz w:val="24"/>
                <w:szCs w:val="24"/>
                <w:lang w:val="ru-RU"/>
              </w:rPr>
              <w:t>эффективных</w:t>
            </w:r>
            <w:r w:rsidRPr="0036101B">
              <w:rPr>
                <w:lang w:val="ru-RU"/>
              </w:rPr>
              <w:t xml:space="preserve"> </w:t>
            </w:r>
            <w:r w:rsidRPr="0036101B">
              <w:rPr>
                <w:rFonts w:ascii="Times New Roman" w:hAnsi="Times New Roman" w:cs="Times New Roman"/>
                <w:color w:val="000000"/>
                <w:sz w:val="24"/>
                <w:szCs w:val="24"/>
                <w:lang w:val="ru-RU"/>
              </w:rPr>
              <w:t>средств</w:t>
            </w:r>
            <w:r w:rsidRPr="0036101B">
              <w:rPr>
                <w:lang w:val="ru-RU"/>
              </w:rPr>
              <w:t xml:space="preserve"> </w:t>
            </w:r>
            <w:r w:rsidRPr="0036101B">
              <w:rPr>
                <w:rFonts w:ascii="Times New Roman" w:hAnsi="Times New Roman" w:cs="Times New Roman"/>
                <w:color w:val="000000"/>
                <w:sz w:val="24"/>
                <w:szCs w:val="24"/>
                <w:lang w:val="ru-RU"/>
              </w:rPr>
              <w:t>информационных</w:t>
            </w:r>
            <w:r w:rsidRPr="0036101B">
              <w:rPr>
                <w:lang w:val="ru-RU"/>
              </w:rPr>
              <w:t xml:space="preserve"> </w:t>
            </w:r>
            <w:r w:rsidRPr="0036101B">
              <w:rPr>
                <w:rFonts w:ascii="Times New Roman" w:hAnsi="Times New Roman" w:cs="Times New Roman"/>
                <w:color w:val="000000"/>
                <w:sz w:val="24"/>
                <w:szCs w:val="24"/>
                <w:lang w:val="ru-RU"/>
              </w:rPr>
              <w:t>технологий</w:t>
            </w:r>
            <w:r w:rsidRPr="0036101B">
              <w:rPr>
                <w:lang w:val="ru-RU"/>
              </w:rPr>
              <w:t xml:space="preserve"> </w:t>
            </w:r>
            <w:r w:rsidRPr="0036101B">
              <w:rPr>
                <w:rFonts w:ascii="Times New Roman" w:hAnsi="Times New Roman" w:cs="Times New Roman"/>
                <w:color w:val="000000"/>
                <w:sz w:val="24"/>
                <w:szCs w:val="24"/>
                <w:lang w:val="ru-RU"/>
              </w:rPr>
              <w:t>является</w:t>
            </w:r>
            <w:r w:rsidRPr="0036101B">
              <w:rPr>
                <w:lang w:val="ru-RU"/>
              </w:rPr>
              <w:t xml:space="preserve"> </w:t>
            </w:r>
            <w:r w:rsidRPr="0036101B">
              <w:rPr>
                <w:rFonts w:ascii="Times New Roman" w:hAnsi="Times New Roman" w:cs="Times New Roman"/>
                <w:color w:val="000000"/>
                <w:sz w:val="24"/>
                <w:szCs w:val="24"/>
                <w:lang w:val="ru-RU"/>
              </w:rPr>
              <w:t>электронный</w:t>
            </w:r>
            <w:r w:rsidRPr="0036101B">
              <w:rPr>
                <w:lang w:val="ru-RU"/>
              </w:rPr>
              <w:t xml:space="preserve"> </w:t>
            </w:r>
            <w:r w:rsidRPr="0036101B">
              <w:rPr>
                <w:rFonts w:ascii="Times New Roman" w:hAnsi="Times New Roman" w:cs="Times New Roman"/>
                <w:color w:val="000000"/>
                <w:sz w:val="24"/>
                <w:szCs w:val="24"/>
                <w:lang w:val="ru-RU"/>
              </w:rPr>
              <w:t>учебник.</w:t>
            </w:r>
            <w:r w:rsidRPr="0036101B">
              <w:rPr>
                <w:lang w:val="ru-RU"/>
              </w:rPr>
              <w:t xml:space="preserve"> </w:t>
            </w:r>
            <w:r w:rsidRPr="0036101B">
              <w:rPr>
                <w:rFonts w:ascii="Times New Roman" w:hAnsi="Times New Roman" w:cs="Times New Roman"/>
                <w:color w:val="000000"/>
                <w:sz w:val="24"/>
                <w:szCs w:val="24"/>
                <w:lang w:val="ru-RU"/>
              </w:rPr>
              <w:t>Исходя</w:t>
            </w:r>
            <w:r w:rsidRPr="0036101B">
              <w:rPr>
                <w:lang w:val="ru-RU"/>
              </w:rPr>
              <w:t xml:space="preserve"> </w:t>
            </w:r>
            <w:r w:rsidRPr="0036101B">
              <w:rPr>
                <w:rFonts w:ascii="Times New Roman" w:hAnsi="Times New Roman" w:cs="Times New Roman"/>
                <w:color w:val="000000"/>
                <w:sz w:val="24"/>
                <w:szCs w:val="24"/>
                <w:lang w:val="ru-RU"/>
              </w:rPr>
              <w:t>из</w:t>
            </w:r>
            <w:r w:rsidRPr="0036101B">
              <w:rPr>
                <w:lang w:val="ru-RU"/>
              </w:rPr>
              <w:t xml:space="preserve"> </w:t>
            </w:r>
            <w:r w:rsidRPr="0036101B">
              <w:rPr>
                <w:rFonts w:ascii="Times New Roman" w:hAnsi="Times New Roman" w:cs="Times New Roman"/>
                <w:color w:val="000000"/>
                <w:sz w:val="24"/>
                <w:szCs w:val="24"/>
                <w:lang w:val="ru-RU"/>
              </w:rPr>
              <w:t>этого,</w:t>
            </w:r>
            <w:r w:rsidRPr="0036101B">
              <w:rPr>
                <w:lang w:val="ru-RU"/>
              </w:rPr>
              <w:t xml:space="preserve"> </w:t>
            </w:r>
            <w:r w:rsidRPr="0036101B">
              <w:rPr>
                <w:rFonts w:ascii="Times New Roman" w:hAnsi="Times New Roman" w:cs="Times New Roman"/>
                <w:color w:val="000000"/>
                <w:sz w:val="24"/>
                <w:szCs w:val="24"/>
                <w:lang w:val="ru-RU"/>
              </w:rPr>
              <w:t>более</w:t>
            </w:r>
            <w:r w:rsidRPr="0036101B">
              <w:rPr>
                <w:lang w:val="ru-RU"/>
              </w:rPr>
              <w:t xml:space="preserve"> </w:t>
            </w:r>
            <w:r w:rsidRPr="0036101B">
              <w:rPr>
                <w:rFonts w:ascii="Times New Roman" w:hAnsi="Times New Roman" w:cs="Times New Roman"/>
                <w:color w:val="000000"/>
                <w:sz w:val="24"/>
                <w:szCs w:val="24"/>
                <w:lang w:val="ru-RU"/>
              </w:rPr>
              <w:t>20%</w:t>
            </w:r>
            <w:r w:rsidRPr="0036101B">
              <w:rPr>
                <w:lang w:val="ru-RU"/>
              </w:rPr>
              <w:t xml:space="preserve"> </w:t>
            </w:r>
            <w:r w:rsidRPr="0036101B">
              <w:rPr>
                <w:rFonts w:ascii="Times New Roman" w:hAnsi="Times New Roman" w:cs="Times New Roman"/>
                <w:color w:val="000000"/>
                <w:sz w:val="24"/>
                <w:szCs w:val="24"/>
                <w:lang w:val="ru-RU"/>
              </w:rPr>
              <w:t>всех</w:t>
            </w:r>
            <w:r w:rsidRPr="0036101B">
              <w:rPr>
                <w:lang w:val="ru-RU"/>
              </w:rPr>
              <w:t xml:space="preserve"> </w:t>
            </w:r>
            <w:r w:rsidRPr="0036101B">
              <w:rPr>
                <w:rFonts w:ascii="Times New Roman" w:hAnsi="Times New Roman" w:cs="Times New Roman"/>
                <w:color w:val="000000"/>
                <w:sz w:val="24"/>
                <w:szCs w:val="24"/>
                <w:lang w:val="ru-RU"/>
              </w:rPr>
              <w:t>занятий</w:t>
            </w:r>
            <w:r w:rsidRPr="0036101B">
              <w:rPr>
                <w:lang w:val="ru-RU"/>
              </w:rPr>
              <w:t xml:space="preserve"> </w:t>
            </w:r>
            <w:r w:rsidRPr="0036101B">
              <w:rPr>
                <w:rFonts w:ascii="Times New Roman" w:hAnsi="Times New Roman" w:cs="Times New Roman"/>
                <w:color w:val="000000"/>
                <w:sz w:val="24"/>
                <w:szCs w:val="24"/>
                <w:lang w:val="ru-RU"/>
              </w:rPr>
              <w:t>проводятся</w:t>
            </w:r>
            <w:r w:rsidRPr="0036101B">
              <w:rPr>
                <w:lang w:val="ru-RU"/>
              </w:rPr>
              <w:t xml:space="preserve"> </w:t>
            </w:r>
            <w:r w:rsidRPr="0036101B">
              <w:rPr>
                <w:rFonts w:ascii="Times New Roman" w:hAnsi="Times New Roman" w:cs="Times New Roman"/>
                <w:color w:val="000000"/>
                <w:sz w:val="24"/>
                <w:szCs w:val="24"/>
                <w:lang w:val="ru-RU"/>
              </w:rPr>
              <w:t>с</w:t>
            </w:r>
            <w:r w:rsidRPr="0036101B">
              <w:rPr>
                <w:lang w:val="ru-RU"/>
              </w:rPr>
              <w:t xml:space="preserve"> </w:t>
            </w:r>
            <w:r w:rsidRPr="0036101B">
              <w:rPr>
                <w:rFonts w:ascii="Times New Roman" w:hAnsi="Times New Roman" w:cs="Times New Roman"/>
                <w:color w:val="000000"/>
                <w:sz w:val="24"/>
                <w:szCs w:val="24"/>
                <w:lang w:val="ru-RU"/>
              </w:rPr>
              <w:t>применением</w:t>
            </w:r>
            <w:r w:rsidRPr="0036101B">
              <w:rPr>
                <w:lang w:val="ru-RU"/>
              </w:rPr>
              <w:t xml:space="preserve"> </w:t>
            </w:r>
            <w:r w:rsidRPr="0036101B">
              <w:rPr>
                <w:rFonts w:ascii="Times New Roman" w:hAnsi="Times New Roman" w:cs="Times New Roman"/>
                <w:color w:val="000000"/>
                <w:sz w:val="24"/>
                <w:szCs w:val="24"/>
                <w:lang w:val="ru-RU"/>
              </w:rPr>
              <w:t>информационных</w:t>
            </w:r>
            <w:r w:rsidRPr="0036101B">
              <w:rPr>
                <w:lang w:val="ru-RU"/>
              </w:rPr>
              <w:t xml:space="preserve"> </w:t>
            </w:r>
            <w:r w:rsidRPr="0036101B">
              <w:rPr>
                <w:rFonts w:ascii="Times New Roman" w:hAnsi="Times New Roman" w:cs="Times New Roman"/>
                <w:color w:val="000000"/>
                <w:sz w:val="24"/>
                <w:szCs w:val="24"/>
                <w:lang w:val="ru-RU"/>
              </w:rPr>
              <w:t>технологий.</w:t>
            </w:r>
            <w:r w:rsidRPr="0036101B">
              <w:rPr>
                <w:lang w:val="ru-RU"/>
              </w:rPr>
              <w:t xml:space="preserve"> </w:t>
            </w:r>
          </w:p>
          <w:p w:rsidR="00E03F3F" w:rsidRPr="0036101B" w:rsidRDefault="0094486E">
            <w:pPr>
              <w:spacing w:after="0" w:line="240" w:lineRule="auto"/>
              <w:ind w:firstLine="756"/>
              <w:jc w:val="both"/>
              <w:rPr>
                <w:sz w:val="24"/>
                <w:szCs w:val="24"/>
                <w:lang w:val="ru-RU"/>
              </w:rPr>
            </w:pPr>
            <w:r w:rsidRPr="0036101B">
              <w:rPr>
                <w:rFonts w:ascii="Times New Roman" w:hAnsi="Times New Roman" w:cs="Times New Roman"/>
                <w:color w:val="000000"/>
                <w:sz w:val="24"/>
                <w:szCs w:val="24"/>
                <w:lang w:val="ru-RU"/>
              </w:rPr>
              <w:t>Для</w:t>
            </w:r>
            <w:r w:rsidRPr="0036101B">
              <w:rPr>
                <w:lang w:val="ru-RU"/>
              </w:rPr>
              <w:t xml:space="preserve"> </w:t>
            </w:r>
            <w:r w:rsidRPr="0036101B">
              <w:rPr>
                <w:rFonts w:ascii="Times New Roman" w:hAnsi="Times New Roman" w:cs="Times New Roman"/>
                <w:color w:val="000000"/>
                <w:sz w:val="24"/>
                <w:szCs w:val="24"/>
                <w:lang w:val="ru-RU"/>
              </w:rPr>
              <w:t>обеспечения</w:t>
            </w:r>
            <w:r w:rsidRPr="0036101B">
              <w:rPr>
                <w:lang w:val="ru-RU"/>
              </w:rPr>
              <w:t xml:space="preserve"> </w:t>
            </w:r>
            <w:r w:rsidRPr="0036101B">
              <w:rPr>
                <w:rFonts w:ascii="Times New Roman" w:hAnsi="Times New Roman" w:cs="Times New Roman"/>
                <w:color w:val="000000"/>
                <w:sz w:val="24"/>
                <w:szCs w:val="24"/>
                <w:lang w:val="ru-RU"/>
              </w:rPr>
              <w:t>наибольшей</w:t>
            </w:r>
            <w:r w:rsidRPr="0036101B">
              <w:rPr>
                <w:lang w:val="ru-RU"/>
              </w:rPr>
              <w:t xml:space="preserve"> </w:t>
            </w:r>
            <w:r w:rsidRPr="0036101B">
              <w:rPr>
                <w:rFonts w:ascii="Times New Roman" w:hAnsi="Times New Roman" w:cs="Times New Roman"/>
                <w:color w:val="000000"/>
                <w:sz w:val="24"/>
                <w:szCs w:val="24"/>
                <w:lang w:val="ru-RU"/>
              </w:rPr>
              <w:t>эффективности</w:t>
            </w:r>
            <w:r w:rsidRPr="0036101B">
              <w:rPr>
                <w:lang w:val="ru-RU"/>
              </w:rPr>
              <w:t xml:space="preserve"> </w:t>
            </w:r>
            <w:r w:rsidRPr="0036101B">
              <w:rPr>
                <w:rFonts w:ascii="Times New Roman" w:hAnsi="Times New Roman" w:cs="Times New Roman"/>
                <w:color w:val="000000"/>
                <w:sz w:val="24"/>
                <w:szCs w:val="24"/>
                <w:lang w:val="ru-RU"/>
              </w:rPr>
              <w:t>образовательного</w:t>
            </w:r>
            <w:r w:rsidRPr="0036101B">
              <w:rPr>
                <w:lang w:val="ru-RU"/>
              </w:rPr>
              <w:t xml:space="preserve"> </w:t>
            </w:r>
            <w:r w:rsidRPr="0036101B">
              <w:rPr>
                <w:rFonts w:ascii="Times New Roman" w:hAnsi="Times New Roman" w:cs="Times New Roman"/>
                <w:color w:val="000000"/>
                <w:sz w:val="24"/>
                <w:szCs w:val="24"/>
                <w:lang w:val="ru-RU"/>
              </w:rPr>
              <w:t>процесса</w:t>
            </w:r>
            <w:r w:rsidRPr="0036101B">
              <w:rPr>
                <w:lang w:val="ru-RU"/>
              </w:rPr>
              <w:t xml:space="preserve"> </w:t>
            </w:r>
            <w:r w:rsidRPr="0036101B">
              <w:rPr>
                <w:rFonts w:ascii="Times New Roman" w:hAnsi="Times New Roman" w:cs="Times New Roman"/>
                <w:color w:val="000000"/>
                <w:sz w:val="24"/>
                <w:szCs w:val="24"/>
                <w:lang w:val="ru-RU"/>
              </w:rPr>
              <w:t>в</w:t>
            </w:r>
            <w:r w:rsidRPr="0036101B">
              <w:rPr>
                <w:lang w:val="ru-RU"/>
              </w:rPr>
              <w:t xml:space="preserve"> </w:t>
            </w:r>
            <w:r w:rsidRPr="0036101B">
              <w:rPr>
                <w:rFonts w:ascii="Times New Roman" w:hAnsi="Times New Roman" w:cs="Times New Roman"/>
                <w:color w:val="000000"/>
                <w:sz w:val="24"/>
                <w:szCs w:val="24"/>
                <w:lang w:val="ru-RU"/>
              </w:rPr>
              <w:t>курсе</w:t>
            </w:r>
            <w:r w:rsidRPr="0036101B">
              <w:rPr>
                <w:lang w:val="ru-RU"/>
              </w:rPr>
              <w:t xml:space="preserve"> </w:t>
            </w:r>
            <w:r w:rsidRPr="0036101B">
              <w:rPr>
                <w:rFonts w:ascii="Times New Roman" w:hAnsi="Times New Roman" w:cs="Times New Roman"/>
                <w:color w:val="000000"/>
                <w:sz w:val="24"/>
                <w:szCs w:val="24"/>
                <w:lang w:val="ru-RU"/>
              </w:rPr>
              <w:t>данной</w:t>
            </w:r>
            <w:r w:rsidRPr="0036101B">
              <w:rPr>
                <w:lang w:val="ru-RU"/>
              </w:rPr>
              <w:t xml:space="preserve"> </w:t>
            </w:r>
            <w:r w:rsidRPr="0036101B">
              <w:rPr>
                <w:rFonts w:ascii="Times New Roman" w:hAnsi="Times New Roman" w:cs="Times New Roman"/>
                <w:color w:val="000000"/>
                <w:sz w:val="24"/>
                <w:szCs w:val="24"/>
                <w:lang w:val="ru-RU"/>
              </w:rPr>
              <w:t>учебной</w:t>
            </w:r>
            <w:r w:rsidRPr="0036101B">
              <w:rPr>
                <w:lang w:val="ru-RU"/>
              </w:rPr>
              <w:t xml:space="preserve"> </w:t>
            </w:r>
            <w:r w:rsidRPr="0036101B">
              <w:rPr>
                <w:rFonts w:ascii="Times New Roman" w:hAnsi="Times New Roman" w:cs="Times New Roman"/>
                <w:color w:val="000000"/>
                <w:sz w:val="24"/>
                <w:szCs w:val="24"/>
                <w:lang w:val="ru-RU"/>
              </w:rPr>
              <w:t>дисциплины</w:t>
            </w:r>
            <w:r w:rsidRPr="0036101B">
              <w:rPr>
                <w:lang w:val="ru-RU"/>
              </w:rPr>
              <w:t xml:space="preserve"> </w:t>
            </w:r>
            <w:r w:rsidRPr="0036101B">
              <w:rPr>
                <w:rFonts w:ascii="Times New Roman" w:hAnsi="Times New Roman" w:cs="Times New Roman"/>
                <w:color w:val="000000"/>
                <w:sz w:val="24"/>
                <w:szCs w:val="24"/>
                <w:lang w:val="ru-RU"/>
              </w:rPr>
              <w:t>используются</w:t>
            </w:r>
            <w:r w:rsidRPr="0036101B">
              <w:rPr>
                <w:lang w:val="ru-RU"/>
              </w:rPr>
              <w:t xml:space="preserve"> </w:t>
            </w:r>
            <w:r w:rsidRPr="0036101B">
              <w:rPr>
                <w:rFonts w:ascii="Times New Roman" w:hAnsi="Times New Roman" w:cs="Times New Roman"/>
                <w:color w:val="000000"/>
                <w:sz w:val="24"/>
                <w:szCs w:val="24"/>
                <w:lang w:val="ru-RU"/>
              </w:rPr>
              <w:t>в</w:t>
            </w:r>
            <w:r w:rsidRPr="0036101B">
              <w:rPr>
                <w:lang w:val="ru-RU"/>
              </w:rPr>
              <w:t xml:space="preserve"> </w:t>
            </w:r>
            <w:r w:rsidRPr="0036101B">
              <w:rPr>
                <w:rFonts w:ascii="Times New Roman" w:hAnsi="Times New Roman" w:cs="Times New Roman"/>
                <w:color w:val="000000"/>
                <w:sz w:val="24"/>
                <w:szCs w:val="24"/>
                <w:lang w:val="ru-RU"/>
              </w:rPr>
              <w:t>процессе</w:t>
            </w:r>
            <w:r w:rsidRPr="0036101B">
              <w:rPr>
                <w:lang w:val="ru-RU"/>
              </w:rPr>
              <w:t xml:space="preserve"> </w:t>
            </w:r>
            <w:r w:rsidRPr="0036101B">
              <w:rPr>
                <w:rFonts w:ascii="Times New Roman" w:hAnsi="Times New Roman" w:cs="Times New Roman"/>
                <w:color w:val="000000"/>
                <w:sz w:val="24"/>
                <w:szCs w:val="24"/>
                <w:lang w:val="ru-RU"/>
              </w:rPr>
              <w:t>обучения</w:t>
            </w:r>
            <w:r w:rsidRPr="0036101B">
              <w:rPr>
                <w:lang w:val="ru-RU"/>
              </w:rPr>
              <w:t xml:space="preserve"> </w:t>
            </w:r>
            <w:r w:rsidRPr="0036101B">
              <w:rPr>
                <w:rFonts w:ascii="Times New Roman" w:hAnsi="Times New Roman" w:cs="Times New Roman"/>
                <w:color w:val="000000"/>
                <w:sz w:val="24"/>
                <w:szCs w:val="24"/>
                <w:lang w:val="ru-RU"/>
              </w:rPr>
              <w:t>передовые</w:t>
            </w:r>
            <w:r w:rsidRPr="0036101B">
              <w:rPr>
                <w:lang w:val="ru-RU"/>
              </w:rPr>
              <w:t xml:space="preserve"> </w:t>
            </w:r>
            <w:r w:rsidRPr="0036101B">
              <w:rPr>
                <w:rFonts w:ascii="Times New Roman" w:hAnsi="Times New Roman" w:cs="Times New Roman"/>
                <w:color w:val="000000"/>
                <w:sz w:val="24"/>
                <w:szCs w:val="24"/>
                <w:lang w:val="ru-RU"/>
              </w:rPr>
              <w:t>образовательные</w:t>
            </w:r>
            <w:r w:rsidRPr="0036101B">
              <w:rPr>
                <w:lang w:val="ru-RU"/>
              </w:rPr>
              <w:t xml:space="preserve"> </w:t>
            </w:r>
            <w:r w:rsidRPr="0036101B">
              <w:rPr>
                <w:rFonts w:ascii="Times New Roman" w:hAnsi="Times New Roman" w:cs="Times New Roman"/>
                <w:color w:val="000000"/>
                <w:sz w:val="24"/>
                <w:szCs w:val="24"/>
                <w:lang w:val="ru-RU"/>
              </w:rPr>
              <w:t>технологии:</w:t>
            </w:r>
            <w:r w:rsidRPr="0036101B">
              <w:rPr>
                <w:lang w:val="ru-RU"/>
              </w:rPr>
              <w:t xml:space="preserve"> </w:t>
            </w:r>
          </w:p>
          <w:p w:rsidR="00E03F3F" w:rsidRPr="0036101B" w:rsidRDefault="0094486E">
            <w:pPr>
              <w:spacing w:after="0" w:line="240" w:lineRule="auto"/>
              <w:ind w:firstLine="756"/>
              <w:jc w:val="both"/>
              <w:rPr>
                <w:sz w:val="24"/>
                <w:szCs w:val="24"/>
                <w:lang w:val="ru-RU"/>
              </w:rPr>
            </w:pPr>
            <w:r w:rsidRPr="0036101B">
              <w:rPr>
                <w:rFonts w:ascii="Times New Roman" w:hAnsi="Times New Roman" w:cs="Times New Roman"/>
                <w:color w:val="000000"/>
                <w:sz w:val="24"/>
                <w:szCs w:val="24"/>
                <w:lang w:val="ru-RU"/>
              </w:rPr>
              <w:t>1)</w:t>
            </w:r>
            <w:r w:rsidRPr="0036101B">
              <w:rPr>
                <w:lang w:val="ru-RU"/>
              </w:rPr>
              <w:t xml:space="preserve"> </w:t>
            </w:r>
            <w:r w:rsidRPr="0036101B">
              <w:rPr>
                <w:rFonts w:ascii="Times New Roman" w:hAnsi="Times New Roman" w:cs="Times New Roman"/>
                <w:color w:val="000000"/>
                <w:sz w:val="24"/>
                <w:szCs w:val="24"/>
                <w:lang w:val="ru-RU"/>
              </w:rPr>
              <w:t>традиционные</w:t>
            </w:r>
            <w:r w:rsidRPr="0036101B">
              <w:rPr>
                <w:lang w:val="ru-RU"/>
              </w:rPr>
              <w:t xml:space="preserve"> </w:t>
            </w:r>
            <w:r w:rsidRPr="0036101B">
              <w:rPr>
                <w:rFonts w:ascii="Times New Roman" w:hAnsi="Times New Roman" w:cs="Times New Roman"/>
                <w:color w:val="000000"/>
                <w:sz w:val="24"/>
                <w:szCs w:val="24"/>
                <w:lang w:val="ru-RU"/>
              </w:rPr>
              <w:t>образовательные</w:t>
            </w:r>
            <w:r w:rsidRPr="0036101B">
              <w:rPr>
                <w:lang w:val="ru-RU"/>
              </w:rPr>
              <w:t xml:space="preserve"> </w:t>
            </w:r>
            <w:r w:rsidRPr="0036101B">
              <w:rPr>
                <w:rFonts w:ascii="Times New Roman" w:hAnsi="Times New Roman" w:cs="Times New Roman"/>
                <w:color w:val="000000"/>
                <w:sz w:val="24"/>
                <w:szCs w:val="24"/>
                <w:lang w:val="ru-RU"/>
              </w:rPr>
              <w:t>технологии</w:t>
            </w:r>
            <w:r w:rsidRPr="0036101B">
              <w:rPr>
                <w:lang w:val="ru-RU"/>
              </w:rPr>
              <w:t xml:space="preserve"> </w:t>
            </w:r>
            <w:r w:rsidRPr="0036101B">
              <w:rPr>
                <w:rFonts w:ascii="Times New Roman" w:hAnsi="Times New Roman" w:cs="Times New Roman"/>
                <w:color w:val="000000"/>
                <w:sz w:val="24"/>
                <w:szCs w:val="24"/>
                <w:lang w:val="ru-RU"/>
              </w:rPr>
              <w:t>(информационная</w:t>
            </w:r>
            <w:r w:rsidRPr="0036101B">
              <w:rPr>
                <w:lang w:val="ru-RU"/>
              </w:rPr>
              <w:t xml:space="preserve"> </w:t>
            </w:r>
            <w:r w:rsidRPr="0036101B">
              <w:rPr>
                <w:rFonts w:ascii="Times New Roman" w:hAnsi="Times New Roman" w:cs="Times New Roman"/>
                <w:color w:val="000000"/>
                <w:sz w:val="24"/>
                <w:szCs w:val="24"/>
                <w:lang w:val="ru-RU"/>
              </w:rPr>
              <w:t>лекция,</w:t>
            </w:r>
            <w:r w:rsidRPr="0036101B">
              <w:rPr>
                <w:lang w:val="ru-RU"/>
              </w:rPr>
              <w:t xml:space="preserve"> </w:t>
            </w:r>
            <w:r w:rsidRPr="0036101B">
              <w:rPr>
                <w:rFonts w:ascii="Times New Roman" w:hAnsi="Times New Roman" w:cs="Times New Roman"/>
                <w:color w:val="000000"/>
                <w:sz w:val="24"/>
                <w:szCs w:val="24"/>
                <w:lang w:val="ru-RU"/>
              </w:rPr>
              <w:t>практические</w:t>
            </w:r>
            <w:r w:rsidRPr="0036101B">
              <w:rPr>
                <w:lang w:val="ru-RU"/>
              </w:rPr>
              <w:t xml:space="preserve"> </w:t>
            </w:r>
            <w:r w:rsidRPr="0036101B">
              <w:rPr>
                <w:rFonts w:ascii="Times New Roman" w:hAnsi="Times New Roman" w:cs="Times New Roman"/>
                <w:color w:val="000000"/>
                <w:sz w:val="24"/>
                <w:szCs w:val="24"/>
                <w:lang w:val="ru-RU"/>
              </w:rPr>
              <w:t>(семинарские)</w:t>
            </w:r>
            <w:r w:rsidRPr="0036101B">
              <w:rPr>
                <w:lang w:val="ru-RU"/>
              </w:rPr>
              <w:t xml:space="preserve"> </w:t>
            </w:r>
            <w:r w:rsidRPr="0036101B">
              <w:rPr>
                <w:rFonts w:ascii="Times New Roman" w:hAnsi="Times New Roman" w:cs="Times New Roman"/>
                <w:color w:val="000000"/>
                <w:sz w:val="24"/>
                <w:szCs w:val="24"/>
                <w:lang w:val="ru-RU"/>
              </w:rPr>
              <w:t>занятия);</w:t>
            </w:r>
            <w:r w:rsidRPr="0036101B">
              <w:rPr>
                <w:lang w:val="ru-RU"/>
              </w:rPr>
              <w:t xml:space="preserve"> </w:t>
            </w:r>
          </w:p>
          <w:p w:rsidR="00E03F3F" w:rsidRPr="0036101B" w:rsidRDefault="0094486E">
            <w:pPr>
              <w:spacing w:after="0" w:line="240" w:lineRule="auto"/>
              <w:ind w:firstLine="756"/>
              <w:jc w:val="both"/>
              <w:rPr>
                <w:sz w:val="24"/>
                <w:szCs w:val="24"/>
                <w:lang w:val="ru-RU"/>
              </w:rPr>
            </w:pPr>
            <w:r w:rsidRPr="0036101B">
              <w:rPr>
                <w:rFonts w:ascii="Times New Roman" w:hAnsi="Times New Roman" w:cs="Times New Roman"/>
                <w:color w:val="000000"/>
                <w:sz w:val="24"/>
                <w:szCs w:val="24"/>
                <w:lang w:val="ru-RU"/>
              </w:rPr>
              <w:t>2)</w:t>
            </w:r>
            <w:r w:rsidRPr="0036101B">
              <w:rPr>
                <w:lang w:val="ru-RU"/>
              </w:rPr>
              <w:t xml:space="preserve"> </w:t>
            </w:r>
            <w:r w:rsidRPr="0036101B">
              <w:rPr>
                <w:rFonts w:ascii="Times New Roman" w:hAnsi="Times New Roman" w:cs="Times New Roman"/>
                <w:color w:val="000000"/>
                <w:sz w:val="24"/>
                <w:szCs w:val="24"/>
                <w:lang w:val="ru-RU"/>
              </w:rPr>
              <w:t>технология</w:t>
            </w:r>
            <w:r w:rsidRPr="0036101B">
              <w:rPr>
                <w:lang w:val="ru-RU"/>
              </w:rPr>
              <w:t xml:space="preserve"> </w:t>
            </w:r>
            <w:r w:rsidRPr="0036101B">
              <w:rPr>
                <w:rFonts w:ascii="Times New Roman" w:hAnsi="Times New Roman" w:cs="Times New Roman"/>
                <w:color w:val="000000"/>
                <w:sz w:val="24"/>
                <w:szCs w:val="24"/>
                <w:lang w:val="ru-RU"/>
              </w:rPr>
              <w:t>проблемного</w:t>
            </w:r>
            <w:r w:rsidRPr="0036101B">
              <w:rPr>
                <w:lang w:val="ru-RU"/>
              </w:rPr>
              <w:t xml:space="preserve"> </w:t>
            </w:r>
            <w:r w:rsidRPr="0036101B">
              <w:rPr>
                <w:rFonts w:ascii="Times New Roman" w:hAnsi="Times New Roman" w:cs="Times New Roman"/>
                <w:color w:val="000000"/>
                <w:sz w:val="24"/>
                <w:szCs w:val="24"/>
                <w:lang w:val="ru-RU"/>
              </w:rPr>
              <w:t>обучения</w:t>
            </w:r>
            <w:r w:rsidRPr="0036101B">
              <w:rPr>
                <w:lang w:val="ru-RU"/>
              </w:rPr>
              <w:t xml:space="preserve"> </w:t>
            </w:r>
            <w:r w:rsidRPr="0036101B">
              <w:rPr>
                <w:rFonts w:ascii="Times New Roman" w:hAnsi="Times New Roman" w:cs="Times New Roman"/>
                <w:color w:val="000000"/>
                <w:sz w:val="24"/>
                <w:szCs w:val="24"/>
                <w:lang w:val="ru-RU"/>
              </w:rPr>
              <w:t>(проблемная</w:t>
            </w:r>
            <w:r w:rsidRPr="0036101B">
              <w:rPr>
                <w:lang w:val="ru-RU"/>
              </w:rPr>
              <w:t xml:space="preserve"> </w:t>
            </w:r>
            <w:r w:rsidRPr="0036101B">
              <w:rPr>
                <w:rFonts w:ascii="Times New Roman" w:hAnsi="Times New Roman" w:cs="Times New Roman"/>
                <w:color w:val="000000"/>
                <w:sz w:val="24"/>
                <w:szCs w:val="24"/>
                <w:lang w:val="ru-RU"/>
              </w:rPr>
              <w:t>лекция,</w:t>
            </w:r>
            <w:r w:rsidRPr="0036101B">
              <w:rPr>
                <w:lang w:val="ru-RU"/>
              </w:rPr>
              <w:t xml:space="preserve"> </w:t>
            </w:r>
            <w:r w:rsidRPr="0036101B">
              <w:rPr>
                <w:rFonts w:ascii="Times New Roman" w:hAnsi="Times New Roman" w:cs="Times New Roman"/>
                <w:color w:val="000000"/>
                <w:sz w:val="24"/>
                <w:szCs w:val="24"/>
                <w:lang w:val="ru-RU"/>
              </w:rPr>
              <w:t>практические</w:t>
            </w:r>
            <w:r w:rsidRPr="0036101B">
              <w:rPr>
                <w:lang w:val="ru-RU"/>
              </w:rPr>
              <w:t xml:space="preserve"> </w:t>
            </w:r>
            <w:r w:rsidRPr="0036101B">
              <w:rPr>
                <w:rFonts w:ascii="Times New Roman" w:hAnsi="Times New Roman" w:cs="Times New Roman"/>
                <w:color w:val="000000"/>
                <w:sz w:val="24"/>
                <w:szCs w:val="24"/>
                <w:lang w:val="ru-RU"/>
              </w:rPr>
              <w:t>занятия</w:t>
            </w:r>
            <w:r w:rsidRPr="0036101B">
              <w:rPr>
                <w:lang w:val="ru-RU"/>
              </w:rPr>
              <w:t xml:space="preserve"> </w:t>
            </w:r>
            <w:r w:rsidRPr="0036101B">
              <w:rPr>
                <w:rFonts w:ascii="Times New Roman" w:hAnsi="Times New Roman" w:cs="Times New Roman"/>
                <w:color w:val="000000"/>
                <w:sz w:val="24"/>
                <w:szCs w:val="24"/>
                <w:lang w:val="ru-RU"/>
              </w:rPr>
              <w:t>в</w:t>
            </w:r>
            <w:r w:rsidRPr="0036101B">
              <w:rPr>
                <w:lang w:val="ru-RU"/>
              </w:rPr>
              <w:t xml:space="preserve"> </w:t>
            </w:r>
            <w:r w:rsidRPr="0036101B">
              <w:rPr>
                <w:rFonts w:ascii="Times New Roman" w:hAnsi="Times New Roman" w:cs="Times New Roman"/>
                <w:color w:val="000000"/>
                <w:sz w:val="24"/>
                <w:szCs w:val="24"/>
                <w:lang w:val="ru-RU"/>
              </w:rPr>
              <w:t>форме</w:t>
            </w:r>
            <w:r w:rsidRPr="0036101B">
              <w:rPr>
                <w:lang w:val="ru-RU"/>
              </w:rPr>
              <w:t xml:space="preserve"> </w:t>
            </w:r>
            <w:r w:rsidRPr="0036101B">
              <w:rPr>
                <w:rFonts w:ascii="Times New Roman" w:hAnsi="Times New Roman" w:cs="Times New Roman"/>
                <w:color w:val="000000"/>
                <w:sz w:val="24"/>
                <w:szCs w:val="24"/>
                <w:lang w:val="ru-RU"/>
              </w:rPr>
              <w:t>практикума,</w:t>
            </w:r>
            <w:r w:rsidRPr="0036101B">
              <w:rPr>
                <w:lang w:val="ru-RU"/>
              </w:rPr>
              <w:t xml:space="preserve"> </w:t>
            </w:r>
            <w:r w:rsidRPr="0036101B">
              <w:rPr>
                <w:rFonts w:ascii="Times New Roman" w:hAnsi="Times New Roman" w:cs="Times New Roman"/>
                <w:color w:val="000000"/>
                <w:sz w:val="24"/>
                <w:szCs w:val="24"/>
                <w:lang w:val="ru-RU"/>
              </w:rPr>
              <w:t>кейс-метода);</w:t>
            </w:r>
            <w:r w:rsidRPr="0036101B">
              <w:rPr>
                <w:lang w:val="ru-RU"/>
              </w:rPr>
              <w:t xml:space="preserve"> </w:t>
            </w:r>
          </w:p>
          <w:p w:rsidR="00E03F3F" w:rsidRPr="0036101B" w:rsidRDefault="0094486E">
            <w:pPr>
              <w:spacing w:after="0" w:line="240" w:lineRule="auto"/>
              <w:ind w:firstLine="756"/>
              <w:jc w:val="both"/>
              <w:rPr>
                <w:sz w:val="24"/>
                <w:szCs w:val="24"/>
                <w:lang w:val="ru-RU"/>
              </w:rPr>
            </w:pPr>
            <w:r w:rsidRPr="0036101B">
              <w:rPr>
                <w:rFonts w:ascii="Times New Roman" w:hAnsi="Times New Roman" w:cs="Times New Roman"/>
                <w:color w:val="000000"/>
                <w:sz w:val="24"/>
                <w:szCs w:val="24"/>
                <w:lang w:val="ru-RU"/>
              </w:rPr>
              <w:t>3)</w:t>
            </w:r>
            <w:r w:rsidRPr="0036101B">
              <w:rPr>
                <w:lang w:val="ru-RU"/>
              </w:rPr>
              <w:t xml:space="preserve"> </w:t>
            </w:r>
            <w:r w:rsidRPr="0036101B">
              <w:rPr>
                <w:rFonts w:ascii="Times New Roman" w:hAnsi="Times New Roman" w:cs="Times New Roman"/>
                <w:color w:val="000000"/>
                <w:sz w:val="24"/>
                <w:szCs w:val="24"/>
                <w:lang w:val="ru-RU"/>
              </w:rPr>
              <w:t>игровые</w:t>
            </w:r>
            <w:r w:rsidRPr="0036101B">
              <w:rPr>
                <w:lang w:val="ru-RU"/>
              </w:rPr>
              <w:t xml:space="preserve"> </w:t>
            </w:r>
            <w:r w:rsidRPr="0036101B">
              <w:rPr>
                <w:rFonts w:ascii="Times New Roman" w:hAnsi="Times New Roman" w:cs="Times New Roman"/>
                <w:color w:val="000000"/>
                <w:sz w:val="24"/>
                <w:szCs w:val="24"/>
                <w:lang w:val="ru-RU"/>
              </w:rPr>
              <w:t>технологии</w:t>
            </w:r>
            <w:r w:rsidRPr="0036101B">
              <w:rPr>
                <w:lang w:val="ru-RU"/>
              </w:rPr>
              <w:t xml:space="preserve"> </w:t>
            </w:r>
            <w:r w:rsidRPr="0036101B">
              <w:rPr>
                <w:rFonts w:ascii="Times New Roman" w:hAnsi="Times New Roman" w:cs="Times New Roman"/>
                <w:color w:val="000000"/>
                <w:sz w:val="24"/>
                <w:szCs w:val="24"/>
                <w:lang w:val="ru-RU"/>
              </w:rPr>
              <w:t>(ролевые</w:t>
            </w:r>
            <w:r w:rsidRPr="0036101B">
              <w:rPr>
                <w:lang w:val="ru-RU"/>
              </w:rPr>
              <w:t xml:space="preserve"> </w:t>
            </w:r>
            <w:r w:rsidRPr="0036101B">
              <w:rPr>
                <w:rFonts w:ascii="Times New Roman" w:hAnsi="Times New Roman" w:cs="Times New Roman"/>
                <w:color w:val="000000"/>
                <w:sz w:val="24"/>
                <w:szCs w:val="24"/>
                <w:lang w:val="ru-RU"/>
              </w:rPr>
              <w:t>и</w:t>
            </w:r>
            <w:r w:rsidRPr="0036101B">
              <w:rPr>
                <w:lang w:val="ru-RU"/>
              </w:rPr>
              <w:t xml:space="preserve"> </w:t>
            </w:r>
            <w:r w:rsidRPr="0036101B">
              <w:rPr>
                <w:rFonts w:ascii="Times New Roman" w:hAnsi="Times New Roman" w:cs="Times New Roman"/>
                <w:color w:val="000000"/>
                <w:sz w:val="24"/>
                <w:szCs w:val="24"/>
                <w:lang w:val="ru-RU"/>
              </w:rPr>
              <w:t>деловые</w:t>
            </w:r>
            <w:r w:rsidRPr="0036101B">
              <w:rPr>
                <w:lang w:val="ru-RU"/>
              </w:rPr>
              <w:t xml:space="preserve"> </w:t>
            </w:r>
            <w:r w:rsidRPr="0036101B">
              <w:rPr>
                <w:rFonts w:ascii="Times New Roman" w:hAnsi="Times New Roman" w:cs="Times New Roman"/>
                <w:color w:val="000000"/>
                <w:sz w:val="24"/>
                <w:szCs w:val="24"/>
                <w:lang w:val="ru-RU"/>
              </w:rPr>
              <w:t>игры);</w:t>
            </w:r>
            <w:r w:rsidRPr="0036101B">
              <w:rPr>
                <w:lang w:val="ru-RU"/>
              </w:rPr>
              <w:t xml:space="preserve"> </w:t>
            </w:r>
          </w:p>
          <w:p w:rsidR="00E03F3F" w:rsidRPr="0036101B" w:rsidRDefault="0094486E">
            <w:pPr>
              <w:spacing w:after="0" w:line="240" w:lineRule="auto"/>
              <w:ind w:firstLine="756"/>
              <w:jc w:val="both"/>
              <w:rPr>
                <w:sz w:val="24"/>
                <w:szCs w:val="24"/>
                <w:lang w:val="ru-RU"/>
              </w:rPr>
            </w:pPr>
            <w:r w:rsidRPr="0036101B">
              <w:rPr>
                <w:rFonts w:ascii="Times New Roman" w:hAnsi="Times New Roman" w:cs="Times New Roman"/>
                <w:color w:val="000000"/>
                <w:sz w:val="24"/>
                <w:szCs w:val="24"/>
                <w:lang w:val="ru-RU"/>
              </w:rPr>
              <w:t>4)</w:t>
            </w:r>
            <w:r w:rsidRPr="0036101B">
              <w:rPr>
                <w:lang w:val="ru-RU"/>
              </w:rPr>
              <w:t xml:space="preserve"> </w:t>
            </w:r>
            <w:r w:rsidRPr="0036101B">
              <w:rPr>
                <w:rFonts w:ascii="Times New Roman" w:hAnsi="Times New Roman" w:cs="Times New Roman"/>
                <w:color w:val="000000"/>
                <w:sz w:val="24"/>
                <w:szCs w:val="24"/>
                <w:lang w:val="ru-RU"/>
              </w:rPr>
              <w:t>технологии</w:t>
            </w:r>
            <w:r w:rsidRPr="0036101B">
              <w:rPr>
                <w:lang w:val="ru-RU"/>
              </w:rPr>
              <w:t xml:space="preserve"> </w:t>
            </w:r>
            <w:r w:rsidRPr="0036101B">
              <w:rPr>
                <w:rFonts w:ascii="Times New Roman" w:hAnsi="Times New Roman" w:cs="Times New Roman"/>
                <w:color w:val="000000"/>
                <w:sz w:val="24"/>
                <w:szCs w:val="24"/>
                <w:lang w:val="ru-RU"/>
              </w:rPr>
              <w:t>проектного</w:t>
            </w:r>
            <w:r w:rsidRPr="0036101B">
              <w:rPr>
                <w:lang w:val="ru-RU"/>
              </w:rPr>
              <w:t xml:space="preserve"> </w:t>
            </w:r>
            <w:r w:rsidRPr="0036101B">
              <w:rPr>
                <w:rFonts w:ascii="Times New Roman" w:hAnsi="Times New Roman" w:cs="Times New Roman"/>
                <w:color w:val="000000"/>
                <w:sz w:val="24"/>
                <w:szCs w:val="24"/>
                <w:lang w:val="ru-RU"/>
              </w:rPr>
              <w:t>обучения</w:t>
            </w:r>
            <w:r w:rsidRPr="0036101B">
              <w:rPr>
                <w:lang w:val="ru-RU"/>
              </w:rPr>
              <w:t xml:space="preserve"> </w:t>
            </w:r>
            <w:r w:rsidRPr="0036101B">
              <w:rPr>
                <w:rFonts w:ascii="Times New Roman" w:hAnsi="Times New Roman" w:cs="Times New Roman"/>
                <w:color w:val="000000"/>
                <w:sz w:val="24"/>
                <w:szCs w:val="24"/>
                <w:lang w:val="ru-RU"/>
              </w:rPr>
              <w:t>(творческий</w:t>
            </w:r>
            <w:r w:rsidRPr="0036101B">
              <w:rPr>
                <w:lang w:val="ru-RU"/>
              </w:rPr>
              <w:t xml:space="preserve"> </w:t>
            </w:r>
            <w:r w:rsidRPr="0036101B">
              <w:rPr>
                <w:rFonts w:ascii="Times New Roman" w:hAnsi="Times New Roman" w:cs="Times New Roman"/>
                <w:color w:val="000000"/>
                <w:sz w:val="24"/>
                <w:szCs w:val="24"/>
                <w:lang w:val="ru-RU"/>
              </w:rPr>
              <w:t>проект);</w:t>
            </w:r>
            <w:r w:rsidRPr="0036101B">
              <w:rPr>
                <w:lang w:val="ru-RU"/>
              </w:rPr>
              <w:t xml:space="preserve"> </w:t>
            </w:r>
          </w:p>
          <w:p w:rsidR="00E03F3F" w:rsidRPr="0036101B" w:rsidRDefault="0094486E">
            <w:pPr>
              <w:spacing w:after="0" w:line="240" w:lineRule="auto"/>
              <w:ind w:firstLine="756"/>
              <w:jc w:val="both"/>
              <w:rPr>
                <w:sz w:val="24"/>
                <w:szCs w:val="24"/>
                <w:lang w:val="ru-RU"/>
              </w:rPr>
            </w:pPr>
            <w:r w:rsidRPr="0036101B">
              <w:rPr>
                <w:rFonts w:ascii="Times New Roman" w:hAnsi="Times New Roman" w:cs="Times New Roman"/>
                <w:color w:val="000000"/>
                <w:sz w:val="24"/>
                <w:szCs w:val="24"/>
                <w:lang w:val="ru-RU"/>
              </w:rPr>
              <w:t>5)</w:t>
            </w:r>
            <w:r w:rsidRPr="0036101B">
              <w:rPr>
                <w:lang w:val="ru-RU"/>
              </w:rPr>
              <w:t xml:space="preserve"> </w:t>
            </w:r>
            <w:r w:rsidRPr="0036101B">
              <w:rPr>
                <w:rFonts w:ascii="Times New Roman" w:hAnsi="Times New Roman" w:cs="Times New Roman"/>
                <w:color w:val="000000"/>
                <w:sz w:val="24"/>
                <w:szCs w:val="24"/>
                <w:lang w:val="ru-RU"/>
              </w:rPr>
              <w:t>интерактивные</w:t>
            </w:r>
            <w:r w:rsidRPr="0036101B">
              <w:rPr>
                <w:lang w:val="ru-RU"/>
              </w:rPr>
              <w:t xml:space="preserve"> </w:t>
            </w:r>
            <w:r w:rsidRPr="0036101B">
              <w:rPr>
                <w:rFonts w:ascii="Times New Roman" w:hAnsi="Times New Roman" w:cs="Times New Roman"/>
                <w:color w:val="000000"/>
                <w:sz w:val="24"/>
                <w:szCs w:val="24"/>
                <w:lang w:val="ru-RU"/>
              </w:rPr>
              <w:t>технологии</w:t>
            </w:r>
            <w:r w:rsidRPr="0036101B">
              <w:rPr>
                <w:lang w:val="ru-RU"/>
              </w:rPr>
              <w:t xml:space="preserve"> </w:t>
            </w:r>
            <w:r w:rsidRPr="0036101B">
              <w:rPr>
                <w:rFonts w:ascii="Times New Roman" w:hAnsi="Times New Roman" w:cs="Times New Roman"/>
                <w:color w:val="000000"/>
                <w:sz w:val="24"/>
                <w:szCs w:val="24"/>
                <w:lang w:val="ru-RU"/>
              </w:rPr>
              <w:t>(семинар-дискуссия);</w:t>
            </w:r>
            <w:r w:rsidRPr="0036101B">
              <w:rPr>
                <w:lang w:val="ru-RU"/>
              </w:rPr>
              <w:t xml:space="preserve"> </w:t>
            </w:r>
          </w:p>
          <w:p w:rsidR="00E03F3F" w:rsidRPr="0036101B" w:rsidRDefault="0094486E">
            <w:pPr>
              <w:spacing w:after="0" w:line="240" w:lineRule="auto"/>
              <w:ind w:firstLine="756"/>
              <w:jc w:val="both"/>
              <w:rPr>
                <w:sz w:val="24"/>
                <w:szCs w:val="24"/>
                <w:lang w:val="ru-RU"/>
              </w:rPr>
            </w:pPr>
            <w:r w:rsidRPr="0036101B">
              <w:rPr>
                <w:rFonts w:ascii="Times New Roman" w:hAnsi="Times New Roman" w:cs="Times New Roman"/>
                <w:color w:val="000000"/>
                <w:sz w:val="24"/>
                <w:szCs w:val="24"/>
                <w:lang w:val="ru-RU"/>
              </w:rPr>
              <w:t>6)</w:t>
            </w:r>
            <w:r w:rsidRPr="0036101B">
              <w:rPr>
                <w:lang w:val="ru-RU"/>
              </w:rPr>
              <w:t xml:space="preserve"> </w:t>
            </w:r>
            <w:r w:rsidRPr="0036101B">
              <w:rPr>
                <w:rFonts w:ascii="Times New Roman" w:hAnsi="Times New Roman" w:cs="Times New Roman"/>
                <w:color w:val="000000"/>
                <w:sz w:val="24"/>
                <w:szCs w:val="24"/>
                <w:lang w:val="ru-RU"/>
              </w:rPr>
              <w:t>информационно-коммуникационные</w:t>
            </w:r>
            <w:r w:rsidRPr="0036101B">
              <w:rPr>
                <w:lang w:val="ru-RU"/>
              </w:rPr>
              <w:t xml:space="preserve"> </w:t>
            </w:r>
            <w:r w:rsidRPr="0036101B">
              <w:rPr>
                <w:rFonts w:ascii="Times New Roman" w:hAnsi="Times New Roman" w:cs="Times New Roman"/>
                <w:color w:val="000000"/>
                <w:sz w:val="24"/>
                <w:szCs w:val="24"/>
                <w:lang w:val="ru-RU"/>
              </w:rPr>
              <w:t>образовательные</w:t>
            </w:r>
            <w:r w:rsidRPr="0036101B">
              <w:rPr>
                <w:lang w:val="ru-RU"/>
              </w:rPr>
              <w:t xml:space="preserve"> </w:t>
            </w:r>
            <w:r w:rsidRPr="0036101B">
              <w:rPr>
                <w:rFonts w:ascii="Times New Roman" w:hAnsi="Times New Roman" w:cs="Times New Roman"/>
                <w:color w:val="000000"/>
                <w:sz w:val="24"/>
                <w:szCs w:val="24"/>
                <w:lang w:val="ru-RU"/>
              </w:rPr>
              <w:t>технологии</w:t>
            </w:r>
            <w:r w:rsidRPr="0036101B">
              <w:rPr>
                <w:lang w:val="ru-RU"/>
              </w:rPr>
              <w:t xml:space="preserve"> </w:t>
            </w:r>
            <w:r w:rsidRPr="0036101B">
              <w:rPr>
                <w:rFonts w:ascii="Times New Roman" w:hAnsi="Times New Roman" w:cs="Times New Roman"/>
                <w:color w:val="000000"/>
                <w:sz w:val="24"/>
                <w:szCs w:val="24"/>
                <w:lang w:val="ru-RU"/>
              </w:rPr>
              <w:t>(лекция-визуализация,</w:t>
            </w:r>
            <w:r w:rsidRPr="0036101B">
              <w:rPr>
                <w:lang w:val="ru-RU"/>
              </w:rPr>
              <w:t xml:space="preserve"> </w:t>
            </w:r>
            <w:r w:rsidRPr="0036101B">
              <w:rPr>
                <w:rFonts w:ascii="Times New Roman" w:hAnsi="Times New Roman" w:cs="Times New Roman"/>
                <w:color w:val="000000"/>
                <w:sz w:val="24"/>
                <w:szCs w:val="24"/>
                <w:lang w:val="ru-RU"/>
              </w:rPr>
              <w:t>практические</w:t>
            </w:r>
            <w:r w:rsidRPr="0036101B">
              <w:rPr>
                <w:lang w:val="ru-RU"/>
              </w:rPr>
              <w:t xml:space="preserve"> </w:t>
            </w:r>
            <w:r w:rsidRPr="0036101B">
              <w:rPr>
                <w:rFonts w:ascii="Times New Roman" w:hAnsi="Times New Roman" w:cs="Times New Roman"/>
                <w:color w:val="000000"/>
                <w:sz w:val="24"/>
                <w:szCs w:val="24"/>
                <w:lang w:val="ru-RU"/>
              </w:rPr>
              <w:t>занятия</w:t>
            </w:r>
            <w:r w:rsidRPr="0036101B">
              <w:rPr>
                <w:lang w:val="ru-RU"/>
              </w:rPr>
              <w:t xml:space="preserve"> </w:t>
            </w:r>
            <w:r w:rsidRPr="0036101B">
              <w:rPr>
                <w:rFonts w:ascii="Times New Roman" w:hAnsi="Times New Roman" w:cs="Times New Roman"/>
                <w:color w:val="000000"/>
                <w:sz w:val="24"/>
                <w:szCs w:val="24"/>
                <w:lang w:val="ru-RU"/>
              </w:rPr>
              <w:t>в</w:t>
            </w:r>
            <w:r w:rsidRPr="0036101B">
              <w:rPr>
                <w:lang w:val="ru-RU"/>
              </w:rPr>
              <w:t xml:space="preserve"> </w:t>
            </w:r>
            <w:r w:rsidRPr="0036101B">
              <w:rPr>
                <w:rFonts w:ascii="Times New Roman" w:hAnsi="Times New Roman" w:cs="Times New Roman"/>
                <w:color w:val="000000"/>
                <w:sz w:val="24"/>
                <w:szCs w:val="24"/>
                <w:lang w:val="ru-RU"/>
              </w:rPr>
              <w:t>форме</w:t>
            </w:r>
            <w:r w:rsidRPr="0036101B">
              <w:rPr>
                <w:lang w:val="ru-RU"/>
              </w:rPr>
              <w:t xml:space="preserve"> </w:t>
            </w:r>
            <w:r w:rsidRPr="0036101B">
              <w:rPr>
                <w:rFonts w:ascii="Times New Roman" w:hAnsi="Times New Roman" w:cs="Times New Roman"/>
                <w:color w:val="000000"/>
                <w:sz w:val="24"/>
                <w:szCs w:val="24"/>
                <w:lang w:val="ru-RU"/>
              </w:rPr>
              <w:t>презентации)</w:t>
            </w:r>
            <w:r w:rsidRPr="0036101B">
              <w:rPr>
                <w:lang w:val="ru-RU"/>
              </w:rPr>
              <w:t xml:space="preserve"> </w:t>
            </w:r>
          </w:p>
          <w:p w:rsidR="00E03F3F" w:rsidRPr="0036101B" w:rsidRDefault="0094486E">
            <w:pPr>
              <w:spacing w:after="0" w:line="240" w:lineRule="auto"/>
              <w:ind w:firstLine="756"/>
              <w:jc w:val="both"/>
              <w:rPr>
                <w:sz w:val="24"/>
                <w:szCs w:val="24"/>
                <w:lang w:val="ru-RU"/>
              </w:rPr>
            </w:pPr>
            <w:r w:rsidRPr="0036101B">
              <w:rPr>
                <w:rFonts w:ascii="Times New Roman" w:hAnsi="Times New Roman" w:cs="Times New Roman"/>
                <w:color w:val="000000"/>
                <w:sz w:val="24"/>
                <w:szCs w:val="24"/>
                <w:lang w:val="ru-RU"/>
              </w:rPr>
              <w:t>Лекционные</w:t>
            </w:r>
            <w:r w:rsidRPr="0036101B">
              <w:rPr>
                <w:lang w:val="ru-RU"/>
              </w:rPr>
              <w:t xml:space="preserve"> </w:t>
            </w:r>
            <w:r w:rsidRPr="0036101B">
              <w:rPr>
                <w:rFonts w:ascii="Times New Roman" w:hAnsi="Times New Roman" w:cs="Times New Roman"/>
                <w:color w:val="000000"/>
                <w:sz w:val="24"/>
                <w:szCs w:val="24"/>
                <w:lang w:val="ru-RU"/>
              </w:rPr>
              <w:t>занятия</w:t>
            </w:r>
            <w:r w:rsidRPr="0036101B">
              <w:rPr>
                <w:lang w:val="ru-RU"/>
              </w:rPr>
              <w:t xml:space="preserve"> </w:t>
            </w:r>
            <w:r w:rsidRPr="0036101B">
              <w:rPr>
                <w:rFonts w:ascii="Times New Roman" w:hAnsi="Times New Roman" w:cs="Times New Roman"/>
                <w:color w:val="000000"/>
                <w:sz w:val="24"/>
                <w:szCs w:val="24"/>
                <w:lang w:val="ru-RU"/>
              </w:rPr>
              <w:t>наряду</w:t>
            </w:r>
            <w:r w:rsidRPr="0036101B">
              <w:rPr>
                <w:lang w:val="ru-RU"/>
              </w:rPr>
              <w:t xml:space="preserve"> </w:t>
            </w:r>
            <w:r w:rsidRPr="0036101B">
              <w:rPr>
                <w:rFonts w:ascii="Times New Roman" w:hAnsi="Times New Roman" w:cs="Times New Roman"/>
                <w:color w:val="000000"/>
                <w:sz w:val="24"/>
                <w:szCs w:val="24"/>
                <w:lang w:val="ru-RU"/>
              </w:rPr>
              <w:t>с</w:t>
            </w:r>
            <w:r w:rsidRPr="0036101B">
              <w:rPr>
                <w:lang w:val="ru-RU"/>
              </w:rPr>
              <w:t xml:space="preserve"> </w:t>
            </w:r>
            <w:r w:rsidRPr="0036101B">
              <w:rPr>
                <w:rFonts w:ascii="Times New Roman" w:hAnsi="Times New Roman" w:cs="Times New Roman"/>
                <w:color w:val="000000"/>
                <w:sz w:val="24"/>
                <w:szCs w:val="24"/>
                <w:lang w:val="ru-RU"/>
              </w:rPr>
              <w:t>сообщением</w:t>
            </w:r>
            <w:r w:rsidRPr="0036101B">
              <w:rPr>
                <w:lang w:val="ru-RU"/>
              </w:rPr>
              <w:t xml:space="preserve"> </w:t>
            </w:r>
            <w:r w:rsidRPr="0036101B">
              <w:rPr>
                <w:rFonts w:ascii="Times New Roman" w:hAnsi="Times New Roman" w:cs="Times New Roman"/>
                <w:color w:val="000000"/>
                <w:sz w:val="24"/>
                <w:szCs w:val="24"/>
                <w:lang w:val="ru-RU"/>
              </w:rPr>
              <w:t>учебной</w:t>
            </w:r>
            <w:r w:rsidRPr="0036101B">
              <w:rPr>
                <w:lang w:val="ru-RU"/>
              </w:rPr>
              <w:t xml:space="preserve"> </w:t>
            </w:r>
            <w:r w:rsidRPr="0036101B">
              <w:rPr>
                <w:rFonts w:ascii="Times New Roman" w:hAnsi="Times New Roman" w:cs="Times New Roman"/>
                <w:color w:val="000000"/>
                <w:sz w:val="24"/>
                <w:szCs w:val="24"/>
                <w:lang w:val="ru-RU"/>
              </w:rPr>
              <w:t>информации</w:t>
            </w:r>
            <w:r w:rsidRPr="0036101B">
              <w:rPr>
                <w:lang w:val="ru-RU"/>
              </w:rPr>
              <w:t xml:space="preserve"> </w:t>
            </w:r>
            <w:r w:rsidRPr="0036101B">
              <w:rPr>
                <w:rFonts w:ascii="Times New Roman" w:hAnsi="Times New Roman" w:cs="Times New Roman"/>
                <w:color w:val="000000"/>
                <w:sz w:val="24"/>
                <w:szCs w:val="24"/>
                <w:lang w:val="ru-RU"/>
              </w:rPr>
              <w:t>предполагают</w:t>
            </w:r>
            <w:r w:rsidRPr="0036101B">
              <w:rPr>
                <w:lang w:val="ru-RU"/>
              </w:rPr>
              <w:t xml:space="preserve"> </w:t>
            </w:r>
            <w:r w:rsidRPr="0036101B">
              <w:rPr>
                <w:rFonts w:ascii="Times New Roman" w:hAnsi="Times New Roman" w:cs="Times New Roman"/>
                <w:color w:val="000000"/>
                <w:sz w:val="24"/>
                <w:szCs w:val="24"/>
                <w:lang w:val="ru-RU"/>
              </w:rPr>
              <w:t>и</w:t>
            </w:r>
            <w:r w:rsidRPr="0036101B">
              <w:rPr>
                <w:lang w:val="ru-RU"/>
              </w:rPr>
              <w:t xml:space="preserve"> </w:t>
            </w:r>
            <w:r w:rsidRPr="0036101B">
              <w:rPr>
                <w:rFonts w:ascii="Times New Roman" w:hAnsi="Times New Roman" w:cs="Times New Roman"/>
                <w:color w:val="000000"/>
                <w:sz w:val="24"/>
                <w:szCs w:val="24"/>
                <w:lang w:val="ru-RU"/>
              </w:rPr>
              <w:t>решение</w:t>
            </w:r>
            <w:r w:rsidRPr="0036101B">
              <w:rPr>
                <w:lang w:val="ru-RU"/>
              </w:rPr>
              <w:t xml:space="preserve"> </w:t>
            </w:r>
            <w:r w:rsidRPr="0036101B">
              <w:rPr>
                <w:rFonts w:ascii="Times New Roman" w:hAnsi="Times New Roman" w:cs="Times New Roman"/>
                <w:color w:val="000000"/>
                <w:sz w:val="24"/>
                <w:szCs w:val="24"/>
                <w:lang w:val="ru-RU"/>
              </w:rPr>
              <w:t>следующих</w:t>
            </w:r>
            <w:r w:rsidRPr="0036101B">
              <w:rPr>
                <w:lang w:val="ru-RU"/>
              </w:rPr>
              <w:t xml:space="preserve"> </w:t>
            </w:r>
            <w:r w:rsidRPr="0036101B">
              <w:rPr>
                <w:rFonts w:ascii="Times New Roman" w:hAnsi="Times New Roman" w:cs="Times New Roman"/>
                <w:color w:val="000000"/>
                <w:sz w:val="24"/>
                <w:szCs w:val="24"/>
                <w:lang w:val="ru-RU"/>
              </w:rPr>
              <w:t>дидактических</w:t>
            </w:r>
            <w:r w:rsidRPr="0036101B">
              <w:rPr>
                <w:lang w:val="ru-RU"/>
              </w:rPr>
              <w:t xml:space="preserve"> </w:t>
            </w:r>
            <w:r w:rsidRPr="0036101B">
              <w:rPr>
                <w:rFonts w:ascii="Times New Roman" w:hAnsi="Times New Roman" w:cs="Times New Roman"/>
                <w:color w:val="000000"/>
                <w:sz w:val="24"/>
                <w:szCs w:val="24"/>
                <w:lang w:val="ru-RU"/>
              </w:rPr>
              <w:t>задач:</w:t>
            </w:r>
            <w:r w:rsidRPr="0036101B">
              <w:rPr>
                <w:lang w:val="ru-RU"/>
              </w:rPr>
              <w:t xml:space="preserve"> </w:t>
            </w:r>
            <w:r w:rsidRPr="0036101B">
              <w:rPr>
                <w:rFonts w:ascii="Times New Roman" w:hAnsi="Times New Roman" w:cs="Times New Roman"/>
                <w:color w:val="000000"/>
                <w:sz w:val="24"/>
                <w:szCs w:val="24"/>
                <w:lang w:val="ru-RU"/>
              </w:rPr>
              <w:t>заинтересовать</w:t>
            </w:r>
            <w:r w:rsidRPr="0036101B">
              <w:rPr>
                <w:lang w:val="ru-RU"/>
              </w:rPr>
              <w:t xml:space="preserve"> </w:t>
            </w:r>
            <w:r w:rsidRPr="0036101B">
              <w:rPr>
                <w:rFonts w:ascii="Times New Roman" w:hAnsi="Times New Roman" w:cs="Times New Roman"/>
                <w:color w:val="000000"/>
                <w:sz w:val="24"/>
                <w:szCs w:val="24"/>
                <w:lang w:val="ru-RU"/>
              </w:rPr>
              <w:t>студентов</w:t>
            </w:r>
            <w:r w:rsidRPr="0036101B">
              <w:rPr>
                <w:lang w:val="ru-RU"/>
              </w:rPr>
              <w:t xml:space="preserve"> </w:t>
            </w:r>
            <w:r w:rsidRPr="0036101B">
              <w:rPr>
                <w:rFonts w:ascii="Times New Roman" w:hAnsi="Times New Roman" w:cs="Times New Roman"/>
                <w:color w:val="000000"/>
                <w:sz w:val="24"/>
                <w:szCs w:val="24"/>
                <w:lang w:val="ru-RU"/>
              </w:rPr>
              <w:t>изучаемой</w:t>
            </w:r>
            <w:r w:rsidRPr="0036101B">
              <w:rPr>
                <w:lang w:val="ru-RU"/>
              </w:rPr>
              <w:t xml:space="preserve"> </w:t>
            </w:r>
            <w:r w:rsidRPr="0036101B">
              <w:rPr>
                <w:rFonts w:ascii="Times New Roman" w:hAnsi="Times New Roman" w:cs="Times New Roman"/>
                <w:color w:val="000000"/>
                <w:sz w:val="24"/>
                <w:szCs w:val="24"/>
                <w:lang w:val="ru-RU"/>
              </w:rPr>
              <w:t>темой,</w:t>
            </w:r>
            <w:r w:rsidRPr="0036101B">
              <w:rPr>
                <w:lang w:val="ru-RU"/>
              </w:rPr>
              <w:t xml:space="preserve"> </w:t>
            </w:r>
            <w:r w:rsidRPr="0036101B">
              <w:rPr>
                <w:rFonts w:ascii="Times New Roman" w:hAnsi="Times New Roman" w:cs="Times New Roman"/>
                <w:color w:val="000000"/>
                <w:sz w:val="24"/>
                <w:szCs w:val="24"/>
                <w:lang w:val="ru-RU"/>
              </w:rPr>
              <w:t>раз-рушить</w:t>
            </w:r>
            <w:r w:rsidRPr="0036101B">
              <w:rPr>
                <w:lang w:val="ru-RU"/>
              </w:rPr>
              <w:t xml:space="preserve"> </w:t>
            </w:r>
            <w:r w:rsidRPr="0036101B">
              <w:rPr>
                <w:rFonts w:ascii="Times New Roman" w:hAnsi="Times New Roman" w:cs="Times New Roman"/>
                <w:color w:val="000000"/>
                <w:sz w:val="24"/>
                <w:szCs w:val="24"/>
                <w:lang w:val="ru-RU"/>
              </w:rPr>
              <w:t>неверные</w:t>
            </w:r>
            <w:r w:rsidRPr="0036101B">
              <w:rPr>
                <w:lang w:val="ru-RU"/>
              </w:rPr>
              <w:t xml:space="preserve"> </w:t>
            </w:r>
            <w:r w:rsidRPr="0036101B">
              <w:rPr>
                <w:rFonts w:ascii="Times New Roman" w:hAnsi="Times New Roman" w:cs="Times New Roman"/>
                <w:color w:val="000000"/>
                <w:sz w:val="24"/>
                <w:szCs w:val="24"/>
                <w:lang w:val="ru-RU"/>
              </w:rPr>
              <w:t>стереотипы,</w:t>
            </w:r>
            <w:r w:rsidRPr="0036101B">
              <w:rPr>
                <w:lang w:val="ru-RU"/>
              </w:rPr>
              <w:t xml:space="preserve"> </w:t>
            </w:r>
            <w:r w:rsidRPr="0036101B">
              <w:rPr>
                <w:rFonts w:ascii="Times New Roman" w:hAnsi="Times New Roman" w:cs="Times New Roman"/>
                <w:color w:val="000000"/>
                <w:sz w:val="24"/>
                <w:szCs w:val="24"/>
                <w:lang w:val="ru-RU"/>
              </w:rPr>
              <w:t>убедить</w:t>
            </w:r>
            <w:r w:rsidRPr="0036101B">
              <w:rPr>
                <w:lang w:val="ru-RU"/>
              </w:rPr>
              <w:t xml:space="preserve"> </w:t>
            </w:r>
            <w:r w:rsidRPr="0036101B">
              <w:rPr>
                <w:rFonts w:ascii="Times New Roman" w:hAnsi="Times New Roman" w:cs="Times New Roman"/>
                <w:color w:val="000000"/>
                <w:sz w:val="24"/>
                <w:szCs w:val="24"/>
                <w:lang w:val="ru-RU"/>
              </w:rPr>
              <w:t>в</w:t>
            </w:r>
            <w:r w:rsidRPr="0036101B">
              <w:rPr>
                <w:lang w:val="ru-RU"/>
              </w:rPr>
              <w:t xml:space="preserve"> </w:t>
            </w:r>
            <w:r w:rsidRPr="0036101B">
              <w:rPr>
                <w:rFonts w:ascii="Times New Roman" w:hAnsi="Times New Roman" w:cs="Times New Roman"/>
                <w:color w:val="000000"/>
                <w:sz w:val="24"/>
                <w:szCs w:val="24"/>
                <w:lang w:val="ru-RU"/>
              </w:rPr>
              <w:t>необходимости</w:t>
            </w:r>
            <w:r w:rsidRPr="0036101B">
              <w:rPr>
                <w:lang w:val="ru-RU"/>
              </w:rPr>
              <w:t xml:space="preserve"> </w:t>
            </w:r>
            <w:r w:rsidRPr="0036101B">
              <w:rPr>
                <w:rFonts w:ascii="Times New Roman" w:hAnsi="Times New Roman" w:cs="Times New Roman"/>
                <w:color w:val="000000"/>
                <w:sz w:val="24"/>
                <w:szCs w:val="24"/>
                <w:lang w:val="ru-RU"/>
              </w:rPr>
              <w:t>глубокого</w:t>
            </w:r>
            <w:r w:rsidRPr="0036101B">
              <w:rPr>
                <w:lang w:val="ru-RU"/>
              </w:rPr>
              <w:t xml:space="preserve"> </w:t>
            </w:r>
            <w:r w:rsidRPr="0036101B">
              <w:rPr>
                <w:rFonts w:ascii="Times New Roman" w:hAnsi="Times New Roman" w:cs="Times New Roman"/>
                <w:color w:val="000000"/>
                <w:sz w:val="24"/>
                <w:szCs w:val="24"/>
                <w:lang w:val="ru-RU"/>
              </w:rPr>
              <w:t>освоения</w:t>
            </w:r>
            <w:r w:rsidRPr="0036101B">
              <w:rPr>
                <w:lang w:val="ru-RU"/>
              </w:rPr>
              <w:t xml:space="preserve"> </w:t>
            </w:r>
            <w:r w:rsidRPr="0036101B">
              <w:rPr>
                <w:rFonts w:ascii="Times New Roman" w:hAnsi="Times New Roman" w:cs="Times New Roman"/>
                <w:color w:val="000000"/>
                <w:sz w:val="24"/>
                <w:szCs w:val="24"/>
                <w:lang w:val="ru-RU"/>
              </w:rPr>
              <w:t>материала,</w:t>
            </w:r>
            <w:r w:rsidRPr="0036101B">
              <w:rPr>
                <w:lang w:val="ru-RU"/>
              </w:rPr>
              <w:t xml:space="preserve"> </w:t>
            </w:r>
            <w:r w:rsidRPr="0036101B">
              <w:rPr>
                <w:rFonts w:ascii="Times New Roman" w:hAnsi="Times New Roman" w:cs="Times New Roman"/>
                <w:color w:val="000000"/>
                <w:sz w:val="24"/>
                <w:szCs w:val="24"/>
                <w:lang w:val="ru-RU"/>
              </w:rPr>
              <w:t>побудить</w:t>
            </w:r>
            <w:r w:rsidRPr="0036101B">
              <w:rPr>
                <w:lang w:val="ru-RU"/>
              </w:rPr>
              <w:t xml:space="preserve"> </w:t>
            </w:r>
            <w:r w:rsidRPr="0036101B">
              <w:rPr>
                <w:rFonts w:ascii="Times New Roman" w:hAnsi="Times New Roman" w:cs="Times New Roman"/>
                <w:color w:val="000000"/>
                <w:sz w:val="24"/>
                <w:szCs w:val="24"/>
                <w:lang w:val="ru-RU"/>
              </w:rPr>
              <w:t>к</w:t>
            </w:r>
            <w:r w:rsidRPr="0036101B">
              <w:rPr>
                <w:lang w:val="ru-RU"/>
              </w:rPr>
              <w:t xml:space="preserve"> </w:t>
            </w:r>
            <w:r w:rsidRPr="0036101B">
              <w:rPr>
                <w:rFonts w:ascii="Times New Roman" w:hAnsi="Times New Roman" w:cs="Times New Roman"/>
                <w:color w:val="000000"/>
                <w:sz w:val="24"/>
                <w:szCs w:val="24"/>
                <w:lang w:val="ru-RU"/>
              </w:rPr>
              <w:t>самостоятельному</w:t>
            </w:r>
            <w:r w:rsidRPr="0036101B">
              <w:rPr>
                <w:lang w:val="ru-RU"/>
              </w:rPr>
              <w:t xml:space="preserve"> </w:t>
            </w:r>
            <w:r w:rsidRPr="0036101B">
              <w:rPr>
                <w:rFonts w:ascii="Times New Roman" w:hAnsi="Times New Roman" w:cs="Times New Roman"/>
                <w:color w:val="000000"/>
                <w:sz w:val="24"/>
                <w:szCs w:val="24"/>
                <w:lang w:val="ru-RU"/>
              </w:rPr>
              <w:t>поиску</w:t>
            </w:r>
            <w:r w:rsidRPr="0036101B">
              <w:rPr>
                <w:lang w:val="ru-RU"/>
              </w:rPr>
              <w:t xml:space="preserve"> </w:t>
            </w:r>
            <w:r w:rsidRPr="0036101B">
              <w:rPr>
                <w:rFonts w:ascii="Times New Roman" w:hAnsi="Times New Roman" w:cs="Times New Roman"/>
                <w:color w:val="000000"/>
                <w:sz w:val="24"/>
                <w:szCs w:val="24"/>
                <w:lang w:val="ru-RU"/>
              </w:rPr>
              <w:t>и</w:t>
            </w:r>
            <w:r w:rsidRPr="0036101B">
              <w:rPr>
                <w:lang w:val="ru-RU"/>
              </w:rPr>
              <w:t xml:space="preserve"> </w:t>
            </w:r>
            <w:r w:rsidRPr="0036101B">
              <w:rPr>
                <w:rFonts w:ascii="Times New Roman" w:hAnsi="Times New Roman" w:cs="Times New Roman"/>
                <w:color w:val="000000"/>
                <w:sz w:val="24"/>
                <w:szCs w:val="24"/>
                <w:lang w:val="ru-RU"/>
              </w:rPr>
              <w:t>активной</w:t>
            </w:r>
            <w:r w:rsidRPr="0036101B">
              <w:rPr>
                <w:lang w:val="ru-RU"/>
              </w:rPr>
              <w:t xml:space="preserve"> </w:t>
            </w:r>
            <w:r w:rsidRPr="0036101B">
              <w:rPr>
                <w:rFonts w:ascii="Times New Roman" w:hAnsi="Times New Roman" w:cs="Times New Roman"/>
                <w:color w:val="000000"/>
                <w:sz w:val="24"/>
                <w:szCs w:val="24"/>
                <w:lang w:val="ru-RU"/>
              </w:rPr>
              <w:t>мыслительной</w:t>
            </w:r>
            <w:r w:rsidRPr="0036101B">
              <w:rPr>
                <w:lang w:val="ru-RU"/>
              </w:rPr>
              <w:t xml:space="preserve"> </w:t>
            </w:r>
            <w:r w:rsidRPr="0036101B">
              <w:rPr>
                <w:rFonts w:ascii="Times New Roman" w:hAnsi="Times New Roman" w:cs="Times New Roman"/>
                <w:color w:val="000000"/>
                <w:sz w:val="24"/>
                <w:szCs w:val="24"/>
                <w:lang w:val="ru-RU"/>
              </w:rPr>
              <w:t>деятельности,</w:t>
            </w:r>
            <w:r w:rsidRPr="0036101B">
              <w:rPr>
                <w:lang w:val="ru-RU"/>
              </w:rPr>
              <w:t xml:space="preserve"> </w:t>
            </w:r>
            <w:r w:rsidRPr="0036101B">
              <w:rPr>
                <w:rFonts w:ascii="Times New Roman" w:hAnsi="Times New Roman" w:cs="Times New Roman"/>
                <w:color w:val="000000"/>
                <w:sz w:val="24"/>
                <w:szCs w:val="24"/>
                <w:lang w:val="ru-RU"/>
              </w:rPr>
              <w:t>помочь</w:t>
            </w:r>
            <w:r w:rsidRPr="0036101B">
              <w:rPr>
                <w:lang w:val="ru-RU"/>
              </w:rPr>
              <w:t xml:space="preserve"> </w:t>
            </w:r>
            <w:r w:rsidRPr="0036101B">
              <w:rPr>
                <w:rFonts w:ascii="Times New Roman" w:hAnsi="Times New Roman" w:cs="Times New Roman"/>
                <w:color w:val="000000"/>
                <w:sz w:val="24"/>
                <w:szCs w:val="24"/>
                <w:lang w:val="ru-RU"/>
              </w:rPr>
              <w:t>совершить</w:t>
            </w:r>
            <w:r w:rsidRPr="0036101B">
              <w:rPr>
                <w:lang w:val="ru-RU"/>
              </w:rPr>
              <w:t xml:space="preserve"> </w:t>
            </w:r>
            <w:r w:rsidRPr="0036101B">
              <w:rPr>
                <w:rFonts w:ascii="Times New Roman" w:hAnsi="Times New Roman" w:cs="Times New Roman"/>
                <w:color w:val="000000"/>
                <w:sz w:val="24"/>
                <w:szCs w:val="24"/>
                <w:lang w:val="ru-RU"/>
              </w:rPr>
              <w:t>переход</w:t>
            </w:r>
            <w:r w:rsidRPr="0036101B">
              <w:rPr>
                <w:lang w:val="ru-RU"/>
              </w:rPr>
              <w:t xml:space="preserve"> </w:t>
            </w:r>
            <w:r w:rsidRPr="0036101B">
              <w:rPr>
                <w:rFonts w:ascii="Times New Roman" w:hAnsi="Times New Roman" w:cs="Times New Roman"/>
                <w:color w:val="000000"/>
                <w:sz w:val="24"/>
                <w:szCs w:val="24"/>
                <w:lang w:val="ru-RU"/>
              </w:rPr>
              <w:t>от</w:t>
            </w:r>
            <w:r w:rsidRPr="0036101B">
              <w:rPr>
                <w:lang w:val="ru-RU"/>
              </w:rPr>
              <w:t xml:space="preserve"> </w:t>
            </w:r>
            <w:r w:rsidRPr="0036101B">
              <w:rPr>
                <w:rFonts w:ascii="Times New Roman" w:hAnsi="Times New Roman" w:cs="Times New Roman"/>
                <w:color w:val="000000"/>
                <w:sz w:val="24"/>
                <w:szCs w:val="24"/>
                <w:lang w:val="ru-RU"/>
              </w:rPr>
              <w:t>теоретического</w:t>
            </w:r>
            <w:r w:rsidRPr="0036101B">
              <w:rPr>
                <w:lang w:val="ru-RU"/>
              </w:rPr>
              <w:t xml:space="preserve"> </w:t>
            </w:r>
            <w:r w:rsidRPr="0036101B">
              <w:rPr>
                <w:rFonts w:ascii="Times New Roman" w:hAnsi="Times New Roman" w:cs="Times New Roman"/>
                <w:color w:val="000000"/>
                <w:sz w:val="24"/>
                <w:szCs w:val="24"/>
                <w:lang w:val="ru-RU"/>
              </w:rPr>
              <w:t>уровня</w:t>
            </w:r>
            <w:r w:rsidRPr="0036101B">
              <w:rPr>
                <w:lang w:val="ru-RU"/>
              </w:rPr>
              <w:t xml:space="preserve"> </w:t>
            </w:r>
            <w:r w:rsidRPr="0036101B">
              <w:rPr>
                <w:rFonts w:ascii="Times New Roman" w:hAnsi="Times New Roman" w:cs="Times New Roman"/>
                <w:color w:val="000000"/>
                <w:sz w:val="24"/>
                <w:szCs w:val="24"/>
                <w:lang w:val="ru-RU"/>
              </w:rPr>
              <w:t>социально-экономического</w:t>
            </w:r>
            <w:r w:rsidRPr="0036101B">
              <w:rPr>
                <w:lang w:val="ru-RU"/>
              </w:rPr>
              <w:t xml:space="preserve"> </w:t>
            </w:r>
            <w:r w:rsidRPr="0036101B">
              <w:rPr>
                <w:rFonts w:ascii="Times New Roman" w:hAnsi="Times New Roman" w:cs="Times New Roman"/>
                <w:color w:val="000000"/>
                <w:sz w:val="24"/>
                <w:szCs w:val="24"/>
                <w:lang w:val="ru-RU"/>
              </w:rPr>
              <w:t>планирования</w:t>
            </w:r>
            <w:r w:rsidRPr="0036101B">
              <w:rPr>
                <w:lang w:val="ru-RU"/>
              </w:rPr>
              <w:t xml:space="preserve"> </w:t>
            </w:r>
            <w:r w:rsidRPr="0036101B">
              <w:rPr>
                <w:rFonts w:ascii="Times New Roman" w:hAnsi="Times New Roman" w:cs="Times New Roman"/>
                <w:color w:val="000000"/>
                <w:sz w:val="24"/>
                <w:szCs w:val="24"/>
                <w:lang w:val="ru-RU"/>
              </w:rPr>
              <w:t>в</w:t>
            </w:r>
            <w:r w:rsidRPr="0036101B">
              <w:rPr>
                <w:lang w:val="ru-RU"/>
              </w:rPr>
              <w:t xml:space="preserve"> </w:t>
            </w:r>
            <w:r w:rsidRPr="0036101B">
              <w:rPr>
                <w:rFonts w:ascii="Times New Roman" w:hAnsi="Times New Roman" w:cs="Times New Roman"/>
                <w:color w:val="000000"/>
                <w:sz w:val="24"/>
                <w:szCs w:val="24"/>
                <w:lang w:val="ru-RU"/>
              </w:rPr>
              <w:t>муниципальных</w:t>
            </w:r>
            <w:r w:rsidRPr="0036101B">
              <w:rPr>
                <w:lang w:val="ru-RU"/>
              </w:rPr>
              <w:t xml:space="preserve"> </w:t>
            </w:r>
            <w:r w:rsidRPr="0036101B">
              <w:rPr>
                <w:rFonts w:ascii="Times New Roman" w:hAnsi="Times New Roman" w:cs="Times New Roman"/>
                <w:color w:val="000000"/>
                <w:sz w:val="24"/>
                <w:szCs w:val="24"/>
                <w:lang w:val="ru-RU"/>
              </w:rPr>
              <w:t>образованиях</w:t>
            </w:r>
            <w:r w:rsidRPr="0036101B">
              <w:rPr>
                <w:lang w:val="ru-RU"/>
              </w:rPr>
              <w:t xml:space="preserve"> </w:t>
            </w:r>
            <w:r w:rsidRPr="0036101B">
              <w:rPr>
                <w:rFonts w:ascii="Times New Roman" w:hAnsi="Times New Roman" w:cs="Times New Roman"/>
                <w:color w:val="000000"/>
                <w:sz w:val="24"/>
                <w:szCs w:val="24"/>
                <w:lang w:val="ru-RU"/>
              </w:rPr>
              <w:t>к</w:t>
            </w:r>
            <w:r w:rsidRPr="0036101B">
              <w:rPr>
                <w:lang w:val="ru-RU"/>
              </w:rPr>
              <w:t xml:space="preserve"> </w:t>
            </w:r>
            <w:r w:rsidRPr="0036101B">
              <w:rPr>
                <w:rFonts w:ascii="Times New Roman" w:hAnsi="Times New Roman" w:cs="Times New Roman"/>
                <w:color w:val="000000"/>
                <w:sz w:val="24"/>
                <w:szCs w:val="24"/>
                <w:lang w:val="ru-RU"/>
              </w:rPr>
              <w:t>прикладным</w:t>
            </w:r>
            <w:r w:rsidRPr="0036101B">
              <w:rPr>
                <w:lang w:val="ru-RU"/>
              </w:rPr>
              <w:t xml:space="preserve"> </w:t>
            </w:r>
            <w:r w:rsidRPr="0036101B">
              <w:rPr>
                <w:rFonts w:ascii="Times New Roman" w:hAnsi="Times New Roman" w:cs="Times New Roman"/>
                <w:color w:val="000000"/>
                <w:sz w:val="24"/>
                <w:szCs w:val="24"/>
                <w:lang w:val="ru-RU"/>
              </w:rPr>
              <w:t>знаниям</w:t>
            </w:r>
            <w:r w:rsidRPr="0036101B">
              <w:rPr>
                <w:lang w:val="ru-RU"/>
              </w:rPr>
              <w:t xml:space="preserve"> </w:t>
            </w:r>
            <w:r w:rsidRPr="0036101B">
              <w:rPr>
                <w:rFonts w:ascii="Times New Roman" w:hAnsi="Times New Roman" w:cs="Times New Roman"/>
                <w:color w:val="000000"/>
                <w:sz w:val="24"/>
                <w:szCs w:val="24"/>
                <w:lang w:val="ru-RU"/>
              </w:rPr>
              <w:t>в</w:t>
            </w:r>
            <w:r w:rsidRPr="0036101B">
              <w:rPr>
                <w:lang w:val="ru-RU"/>
              </w:rPr>
              <w:t xml:space="preserve"> </w:t>
            </w:r>
            <w:r w:rsidRPr="0036101B">
              <w:rPr>
                <w:rFonts w:ascii="Times New Roman" w:hAnsi="Times New Roman" w:cs="Times New Roman"/>
                <w:color w:val="000000"/>
                <w:sz w:val="24"/>
                <w:szCs w:val="24"/>
                <w:lang w:val="ru-RU"/>
              </w:rPr>
              <w:t>данной</w:t>
            </w:r>
            <w:r w:rsidRPr="0036101B">
              <w:rPr>
                <w:lang w:val="ru-RU"/>
              </w:rPr>
              <w:t xml:space="preserve"> </w:t>
            </w:r>
            <w:r w:rsidRPr="0036101B">
              <w:rPr>
                <w:rFonts w:ascii="Times New Roman" w:hAnsi="Times New Roman" w:cs="Times New Roman"/>
                <w:color w:val="000000"/>
                <w:sz w:val="24"/>
                <w:szCs w:val="24"/>
                <w:lang w:val="ru-RU"/>
              </w:rPr>
              <w:t>области.</w:t>
            </w:r>
            <w:r w:rsidRPr="0036101B">
              <w:rPr>
                <w:lang w:val="ru-RU"/>
              </w:rPr>
              <w:t xml:space="preserve"> </w:t>
            </w:r>
          </w:p>
          <w:p w:rsidR="00E03F3F" w:rsidRPr="0036101B" w:rsidRDefault="0094486E">
            <w:pPr>
              <w:spacing w:after="0" w:line="240" w:lineRule="auto"/>
              <w:ind w:firstLine="756"/>
              <w:jc w:val="both"/>
              <w:rPr>
                <w:sz w:val="24"/>
                <w:szCs w:val="24"/>
                <w:lang w:val="ru-RU"/>
              </w:rPr>
            </w:pPr>
            <w:r w:rsidRPr="0036101B">
              <w:rPr>
                <w:rFonts w:ascii="Times New Roman" w:hAnsi="Times New Roman" w:cs="Times New Roman"/>
                <w:color w:val="000000"/>
                <w:sz w:val="24"/>
                <w:szCs w:val="24"/>
                <w:lang w:val="ru-RU"/>
              </w:rPr>
              <w:t>Проведение</w:t>
            </w:r>
            <w:r w:rsidRPr="0036101B">
              <w:rPr>
                <w:lang w:val="ru-RU"/>
              </w:rPr>
              <w:t xml:space="preserve"> </w:t>
            </w:r>
            <w:r w:rsidRPr="0036101B">
              <w:rPr>
                <w:rFonts w:ascii="Times New Roman" w:hAnsi="Times New Roman" w:cs="Times New Roman"/>
                <w:color w:val="000000"/>
                <w:sz w:val="24"/>
                <w:szCs w:val="24"/>
                <w:lang w:val="ru-RU"/>
              </w:rPr>
              <w:t>групповых</w:t>
            </w:r>
            <w:r w:rsidRPr="0036101B">
              <w:rPr>
                <w:lang w:val="ru-RU"/>
              </w:rPr>
              <w:t xml:space="preserve"> </w:t>
            </w:r>
            <w:r w:rsidRPr="0036101B">
              <w:rPr>
                <w:rFonts w:ascii="Times New Roman" w:hAnsi="Times New Roman" w:cs="Times New Roman"/>
                <w:color w:val="000000"/>
                <w:sz w:val="24"/>
                <w:szCs w:val="24"/>
                <w:lang w:val="ru-RU"/>
              </w:rPr>
              <w:t>(семинарских</w:t>
            </w:r>
            <w:r w:rsidRPr="0036101B">
              <w:rPr>
                <w:lang w:val="ru-RU"/>
              </w:rPr>
              <w:t xml:space="preserve"> </w:t>
            </w:r>
            <w:r w:rsidRPr="0036101B">
              <w:rPr>
                <w:rFonts w:ascii="Times New Roman" w:hAnsi="Times New Roman" w:cs="Times New Roman"/>
                <w:color w:val="000000"/>
                <w:sz w:val="24"/>
                <w:szCs w:val="24"/>
                <w:lang w:val="ru-RU"/>
              </w:rPr>
              <w:t>и</w:t>
            </w:r>
            <w:r w:rsidRPr="0036101B">
              <w:rPr>
                <w:lang w:val="ru-RU"/>
              </w:rPr>
              <w:t xml:space="preserve"> </w:t>
            </w:r>
            <w:r w:rsidRPr="0036101B">
              <w:rPr>
                <w:rFonts w:ascii="Times New Roman" w:hAnsi="Times New Roman" w:cs="Times New Roman"/>
                <w:color w:val="000000"/>
                <w:sz w:val="24"/>
                <w:szCs w:val="24"/>
                <w:lang w:val="ru-RU"/>
              </w:rPr>
              <w:t>практических)</w:t>
            </w:r>
            <w:r w:rsidRPr="0036101B">
              <w:rPr>
                <w:lang w:val="ru-RU"/>
              </w:rPr>
              <w:t xml:space="preserve"> </w:t>
            </w:r>
            <w:r w:rsidRPr="0036101B">
              <w:rPr>
                <w:rFonts w:ascii="Times New Roman" w:hAnsi="Times New Roman" w:cs="Times New Roman"/>
                <w:color w:val="000000"/>
                <w:sz w:val="24"/>
                <w:szCs w:val="24"/>
                <w:lang w:val="ru-RU"/>
              </w:rPr>
              <w:t>занятий</w:t>
            </w:r>
            <w:r w:rsidRPr="0036101B">
              <w:rPr>
                <w:lang w:val="ru-RU"/>
              </w:rPr>
              <w:t xml:space="preserve"> </w:t>
            </w:r>
            <w:r w:rsidRPr="0036101B">
              <w:rPr>
                <w:rFonts w:ascii="Times New Roman" w:hAnsi="Times New Roman" w:cs="Times New Roman"/>
                <w:color w:val="000000"/>
                <w:sz w:val="24"/>
                <w:szCs w:val="24"/>
                <w:lang w:val="ru-RU"/>
              </w:rPr>
              <w:t>предполагает</w:t>
            </w:r>
            <w:r w:rsidRPr="0036101B">
              <w:rPr>
                <w:lang w:val="ru-RU"/>
              </w:rPr>
              <w:t xml:space="preserve"> </w:t>
            </w:r>
            <w:r w:rsidRPr="0036101B">
              <w:rPr>
                <w:rFonts w:ascii="Times New Roman" w:hAnsi="Times New Roman" w:cs="Times New Roman"/>
                <w:color w:val="000000"/>
                <w:sz w:val="24"/>
                <w:szCs w:val="24"/>
                <w:lang w:val="ru-RU"/>
              </w:rPr>
              <w:t>решение</w:t>
            </w:r>
            <w:r w:rsidRPr="0036101B">
              <w:rPr>
                <w:lang w:val="ru-RU"/>
              </w:rPr>
              <w:t xml:space="preserve"> </w:t>
            </w:r>
            <w:r w:rsidRPr="0036101B">
              <w:rPr>
                <w:rFonts w:ascii="Times New Roman" w:hAnsi="Times New Roman" w:cs="Times New Roman"/>
                <w:color w:val="000000"/>
                <w:sz w:val="24"/>
                <w:szCs w:val="24"/>
                <w:lang w:val="ru-RU"/>
              </w:rPr>
              <w:t>разнообразных</w:t>
            </w:r>
            <w:r w:rsidRPr="0036101B">
              <w:rPr>
                <w:lang w:val="ru-RU"/>
              </w:rPr>
              <w:t xml:space="preserve"> </w:t>
            </w:r>
            <w:r w:rsidRPr="0036101B">
              <w:rPr>
                <w:rFonts w:ascii="Times New Roman" w:hAnsi="Times New Roman" w:cs="Times New Roman"/>
                <w:color w:val="000000"/>
                <w:sz w:val="24"/>
                <w:szCs w:val="24"/>
                <w:lang w:val="ru-RU"/>
              </w:rPr>
              <w:t>дидактических</w:t>
            </w:r>
            <w:r w:rsidRPr="0036101B">
              <w:rPr>
                <w:lang w:val="ru-RU"/>
              </w:rPr>
              <w:t xml:space="preserve"> </w:t>
            </w:r>
            <w:r w:rsidRPr="0036101B">
              <w:rPr>
                <w:rFonts w:ascii="Times New Roman" w:hAnsi="Times New Roman" w:cs="Times New Roman"/>
                <w:color w:val="000000"/>
                <w:sz w:val="24"/>
                <w:szCs w:val="24"/>
                <w:lang w:val="ru-RU"/>
              </w:rPr>
              <w:t>задач:</w:t>
            </w:r>
            <w:r w:rsidRPr="0036101B">
              <w:rPr>
                <w:lang w:val="ru-RU"/>
              </w:rPr>
              <w:t xml:space="preserve"> </w:t>
            </w:r>
            <w:r w:rsidRPr="0036101B">
              <w:rPr>
                <w:rFonts w:ascii="Times New Roman" w:hAnsi="Times New Roman" w:cs="Times New Roman"/>
                <w:color w:val="000000"/>
                <w:sz w:val="24"/>
                <w:szCs w:val="24"/>
                <w:lang w:val="ru-RU"/>
              </w:rPr>
              <w:t>закрепление</w:t>
            </w:r>
            <w:r w:rsidRPr="0036101B">
              <w:rPr>
                <w:lang w:val="ru-RU"/>
              </w:rPr>
              <w:t xml:space="preserve"> </w:t>
            </w:r>
            <w:r w:rsidRPr="0036101B">
              <w:rPr>
                <w:rFonts w:ascii="Times New Roman" w:hAnsi="Times New Roman" w:cs="Times New Roman"/>
                <w:color w:val="000000"/>
                <w:sz w:val="24"/>
                <w:szCs w:val="24"/>
                <w:lang w:val="ru-RU"/>
              </w:rPr>
              <w:t>полученных</w:t>
            </w:r>
            <w:r w:rsidRPr="0036101B">
              <w:rPr>
                <w:lang w:val="ru-RU"/>
              </w:rPr>
              <w:t xml:space="preserve"> </w:t>
            </w:r>
            <w:r w:rsidRPr="0036101B">
              <w:rPr>
                <w:rFonts w:ascii="Times New Roman" w:hAnsi="Times New Roman" w:cs="Times New Roman"/>
                <w:color w:val="000000"/>
                <w:sz w:val="24"/>
                <w:szCs w:val="24"/>
                <w:lang w:val="ru-RU"/>
              </w:rPr>
              <w:t>знаний,</w:t>
            </w:r>
            <w:r w:rsidRPr="0036101B">
              <w:rPr>
                <w:lang w:val="ru-RU"/>
              </w:rPr>
              <w:t xml:space="preserve"> </w:t>
            </w:r>
            <w:r w:rsidRPr="0036101B">
              <w:rPr>
                <w:rFonts w:ascii="Times New Roman" w:hAnsi="Times New Roman" w:cs="Times New Roman"/>
                <w:color w:val="000000"/>
                <w:sz w:val="24"/>
                <w:szCs w:val="24"/>
                <w:lang w:val="ru-RU"/>
              </w:rPr>
              <w:t>формирование</w:t>
            </w:r>
            <w:r w:rsidRPr="0036101B">
              <w:rPr>
                <w:lang w:val="ru-RU"/>
              </w:rPr>
              <w:t xml:space="preserve"> </w:t>
            </w:r>
            <w:r w:rsidRPr="0036101B">
              <w:rPr>
                <w:rFonts w:ascii="Times New Roman" w:hAnsi="Times New Roman" w:cs="Times New Roman"/>
                <w:color w:val="000000"/>
                <w:sz w:val="24"/>
                <w:szCs w:val="24"/>
                <w:lang w:val="ru-RU"/>
              </w:rPr>
              <w:t>умения</w:t>
            </w:r>
            <w:r w:rsidRPr="0036101B">
              <w:rPr>
                <w:lang w:val="ru-RU"/>
              </w:rPr>
              <w:t xml:space="preserve"> </w:t>
            </w:r>
            <w:r w:rsidRPr="0036101B">
              <w:rPr>
                <w:rFonts w:ascii="Times New Roman" w:hAnsi="Times New Roman" w:cs="Times New Roman"/>
                <w:color w:val="000000"/>
                <w:sz w:val="24"/>
                <w:szCs w:val="24"/>
                <w:lang w:val="ru-RU"/>
              </w:rPr>
              <w:t>применять</w:t>
            </w:r>
            <w:r w:rsidRPr="0036101B">
              <w:rPr>
                <w:lang w:val="ru-RU"/>
              </w:rPr>
              <w:t xml:space="preserve"> </w:t>
            </w:r>
            <w:r w:rsidRPr="0036101B">
              <w:rPr>
                <w:rFonts w:ascii="Times New Roman" w:hAnsi="Times New Roman" w:cs="Times New Roman"/>
                <w:color w:val="000000"/>
                <w:sz w:val="24"/>
                <w:szCs w:val="24"/>
                <w:lang w:val="ru-RU"/>
              </w:rPr>
              <w:t>их</w:t>
            </w:r>
            <w:r w:rsidRPr="0036101B">
              <w:rPr>
                <w:lang w:val="ru-RU"/>
              </w:rPr>
              <w:t xml:space="preserve"> </w:t>
            </w:r>
            <w:r w:rsidRPr="0036101B">
              <w:rPr>
                <w:rFonts w:ascii="Times New Roman" w:hAnsi="Times New Roman" w:cs="Times New Roman"/>
                <w:color w:val="000000"/>
                <w:sz w:val="24"/>
                <w:szCs w:val="24"/>
                <w:lang w:val="ru-RU"/>
              </w:rPr>
              <w:t>на</w:t>
            </w:r>
            <w:r w:rsidRPr="0036101B">
              <w:rPr>
                <w:lang w:val="ru-RU"/>
              </w:rPr>
              <w:t xml:space="preserve"> </w:t>
            </w:r>
            <w:r w:rsidRPr="0036101B">
              <w:rPr>
                <w:rFonts w:ascii="Times New Roman" w:hAnsi="Times New Roman" w:cs="Times New Roman"/>
                <w:color w:val="000000"/>
                <w:sz w:val="24"/>
                <w:szCs w:val="24"/>
                <w:lang w:val="ru-RU"/>
              </w:rPr>
              <w:t>практике,</w:t>
            </w:r>
            <w:r w:rsidRPr="0036101B">
              <w:rPr>
                <w:lang w:val="ru-RU"/>
              </w:rPr>
              <w:t xml:space="preserve"> </w:t>
            </w:r>
            <w:r w:rsidRPr="0036101B">
              <w:rPr>
                <w:rFonts w:ascii="Times New Roman" w:hAnsi="Times New Roman" w:cs="Times New Roman"/>
                <w:color w:val="000000"/>
                <w:sz w:val="24"/>
                <w:szCs w:val="24"/>
                <w:lang w:val="ru-RU"/>
              </w:rPr>
              <w:t>совершенствование</w:t>
            </w:r>
            <w:r w:rsidRPr="0036101B">
              <w:rPr>
                <w:lang w:val="ru-RU"/>
              </w:rPr>
              <w:t xml:space="preserve"> </w:t>
            </w:r>
            <w:r w:rsidRPr="0036101B">
              <w:rPr>
                <w:rFonts w:ascii="Times New Roman" w:hAnsi="Times New Roman" w:cs="Times New Roman"/>
                <w:color w:val="000000"/>
                <w:sz w:val="24"/>
                <w:szCs w:val="24"/>
                <w:lang w:val="ru-RU"/>
              </w:rPr>
              <w:t>умения</w:t>
            </w:r>
            <w:r w:rsidRPr="0036101B">
              <w:rPr>
                <w:lang w:val="ru-RU"/>
              </w:rPr>
              <w:t xml:space="preserve"> </w:t>
            </w:r>
            <w:r w:rsidRPr="0036101B">
              <w:rPr>
                <w:rFonts w:ascii="Times New Roman" w:hAnsi="Times New Roman" w:cs="Times New Roman"/>
                <w:color w:val="000000"/>
                <w:sz w:val="24"/>
                <w:szCs w:val="24"/>
                <w:lang w:val="ru-RU"/>
              </w:rPr>
              <w:t>работать</w:t>
            </w:r>
            <w:r w:rsidRPr="0036101B">
              <w:rPr>
                <w:lang w:val="ru-RU"/>
              </w:rPr>
              <w:t xml:space="preserve"> </w:t>
            </w:r>
            <w:r w:rsidRPr="0036101B">
              <w:rPr>
                <w:rFonts w:ascii="Times New Roman" w:hAnsi="Times New Roman" w:cs="Times New Roman"/>
                <w:color w:val="000000"/>
                <w:sz w:val="24"/>
                <w:szCs w:val="24"/>
                <w:lang w:val="ru-RU"/>
              </w:rPr>
              <w:t>с</w:t>
            </w:r>
            <w:r w:rsidRPr="0036101B">
              <w:rPr>
                <w:lang w:val="ru-RU"/>
              </w:rPr>
              <w:t xml:space="preserve"> </w:t>
            </w:r>
            <w:r w:rsidRPr="0036101B">
              <w:rPr>
                <w:rFonts w:ascii="Times New Roman" w:hAnsi="Times New Roman" w:cs="Times New Roman"/>
                <w:color w:val="000000"/>
                <w:sz w:val="24"/>
                <w:szCs w:val="24"/>
                <w:lang w:val="ru-RU"/>
              </w:rPr>
              <w:t>информацией,</w:t>
            </w:r>
            <w:r w:rsidRPr="0036101B">
              <w:rPr>
                <w:lang w:val="ru-RU"/>
              </w:rPr>
              <w:t xml:space="preserve"> </w:t>
            </w:r>
            <w:r w:rsidRPr="0036101B">
              <w:rPr>
                <w:rFonts w:ascii="Times New Roman" w:hAnsi="Times New Roman" w:cs="Times New Roman"/>
                <w:color w:val="000000"/>
                <w:sz w:val="24"/>
                <w:szCs w:val="24"/>
                <w:lang w:val="ru-RU"/>
              </w:rPr>
              <w:t>анализировать,</w:t>
            </w:r>
            <w:r w:rsidRPr="0036101B">
              <w:rPr>
                <w:lang w:val="ru-RU"/>
              </w:rPr>
              <w:t xml:space="preserve"> </w:t>
            </w:r>
            <w:r w:rsidRPr="0036101B">
              <w:rPr>
                <w:rFonts w:ascii="Times New Roman" w:hAnsi="Times New Roman" w:cs="Times New Roman"/>
                <w:color w:val="000000"/>
                <w:sz w:val="24"/>
                <w:szCs w:val="24"/>
                <w:lang w:val="ru-RU"/>
              </w:rPr>
              <w:t>обобщать,</w:t>
            </w:r>
            <w:r w:rsidRPr="0036101B">
              <w:rPr>
                <w:lang w:val="ru-RU"/>
              </w:rPr>
              <w:t xml:space="preserve"> </w:t>
            </w:r>
            <w:r w:rsidRPr="0036101B">
              <w:rPr>
                <w:rFonts w:ascii="Times New Roman" w:hAnsi="Times New Roman" w:cs="Times New Roman"/>
                <w:color w:val="000000"/>
                <w:sz w:val="24"/>
                <w:szCs w:val="24"/>
                <w:lang w:val="ru-RU"/>
              </w:rPr>
              <w:t>принимать</w:t>
            </w:r>
            <w:r w:rsidRPr="0036101B">
              <w:rPr>
                <w:lang w:val="ru-RU"/>
              </w:rPr>
              <w:t xml:space="preserve"> </w:t>
            </w:r>
            <w:r w:rsidRPr="0036101B">
              <w:rPr>
                <w:rFonts w:ascii="Times New Roman" w:hAnsi="Times New Roman" w:cs="Times New Roman"/>
                <w:color w:val="000000"/>
                <w:sz w:val="24"/>
                <w:szCs w:val="24"/>
                <w:lang w:val="ru-RU"/>
              </w:rPr>
              <w:t>и</w:t>
            </w:r>
            <w:r w:rsidRPr="0036101B">
              <w:rPr>
                <w:lang w:val="ru-RU"/>
              </w:rPr>
              <w:t xml:space="preserve"> </w:t>
            </w:r>
            <w:r w:rsidRPr="0036101B">
              <w:rPr>
                <w:rFonts w:ascii="Times New Roman" w:hAnsi="Times New Roman" w:cs="Times New Roman"/>
                <w:color w:val="000000"/>
                <w:sz w:val="24"/>
                <w:szCs w:val="24"/>
                <w:lang w:val="ru-RU"/>
              </w:rPr>
              <w:t>обосновывать</w:t>
            </w:r>
            <w:r w:rsidRPr="0036101B">
              <w:rPr>
                <w:lang w:val="ru-RU"/>
              </w:rPr>
              <w:t xml:space="preserve"> </w:t>
            </w:r>
            <w:r w:rsidRPr="0036101B">
              <w:rPr>
                <w:rFonts w:ascii="Times New Roman" w:hAnsi="Times New Roman" w:cs="Times New Roman"/>
                <w:color w:val="000000"/>
                <w:sz w:val="24"/>
                <w:szCs w:val="24"/>
                <w:lang w:val="ru-RU"/>
              </w:rPr>
              <w:t>решения,</w:t>
            </w:r>
            <w:r w:rsidRPr="0036101B">
              <w:rPr>
                <w:lang w:val="ru-RU"/>
              </w:rPr>
              <w:t xml:space="preserve"> </w:t>
            </w:r>
            <w:r w:rsidRPr="0036101B">
              <w:rPr>
                <w:rFonts w:ascii="Times New Roman" w:hAnsi="Times New Roman" w:cs="Times New Roman"/>
                <w:color w:val="000000"/>
                <w:sz w:val="24"/>
                <w:szCs w:val="24"/>
                <w:lang w:val="ru-RU"/>
              </w:rPr>
              <w:t>аргументировано</w:t>
            </w:r>
            <w:r w:rsidRPr="0036101B">
              <w:rPr>
                <w:lang w:val="ru-RU"/>
              </w:rPr>
              <w:t xml:space="preserve"> </w:t>
            </w:r>
            <w:r w:rsidRPr="0036101B">
              <w:rPr>
                <w:rFonts w:ascii="Times New Roman" w:hAnsi="Times New Roman" w:cs="Times New Roman"/>
                <w:color w:val="000000"/>
                <w:sz w:val="24"/>
                <w:szCs w:val="24"/>
                <w:lang w:val="ru-RU"/>
              </w:rPr>
              <w:t>защищать</w:t>
            </w:r>
            <w:r w:rsidRPr="0036101B">
              <w:rPr>
                <w:lang w:val="ru-RU"/>
              </w:rPr>
              <w:t xml:space="preserve"> </w:t>
            </w:r>
            <w:r w:rsidRPr="0036101B">
              <w:rPr>
                <w:rFonts w:ascii="Times New Roman" w:hAnsi="Times New Roman" w:cs="Times New Roman"/>
                <w:color w:val="000000"/>
                <w:sz w:val="24"/>
                <w:szCs w:val="24"/>
                <w:lang w:val="ru-RU"/>
              </w:rPr>
              <w:t>собственные</w:t>
            </w:r>
            <w:r w:rsidRPr="0036101B">
              <w:rPr>
                <w:lang w:val="ru-RU"/>
              </w:rPr>
              <w:t xml:space="preserve"> </w:t>
            </w:r>
            <w:r w:rsidRPr="0036101B">
              <w:rPr>
                <w:rFonts w:ascii="Times New Roman" w:hAnsi="Times New Roman" w:cs="Times New Roman"/>
                <w:color w:val="000000"/>
                <w:sz w:val="24"/>
                <w:szCs w:val="24"/>
                <w:lang w:val="ru-RU"/>
              </w:rPr>
              <w:t>взгляды</w:t>
            </w:r>
            <w:r w:rsidRPr="0036101B">
              <w:rPr>
                <w:lang w:val="ru-RU"/>
              </w:rPr>
              <w:t xml:space="preserve"> </w:t>
            </w:r>
            <w:r w:rsidRPr="0036101B">
              <w:rPr>
                <w:rFonts w:ascii="Times New Roman" w:hAnsi="Times New Roman" w:cs="Times New Roman"/>
                <w:color w:val="000000"/>
                <w:sz w:val="24"/>
                <w:szCs w:val="24"/>
                <w:lang w:val="ru-RU"/>
              </w:rPr>
              <w:t>в</w:t>
            </w:r>
            <w:r w:rsidRPr="0036101B">
              <w:rPr>
                <w:lang w:val="ru-RU"/>
              </w:rPr>
              <w:t xml:space="preserve"> </w:t>
            </w:r>
            <w:r w:rsidRPr="0036101B">
              <w:rPr>
                <w:rFonts w:ascii="Times New Roman" w:hAnsi="Times New Roman" w:cs="Times New Roman"/>
                <w:color w:val="000000"/>
                <w:sz w:val="24"/>
                <w:szCs w:val="24"/>
                <w:lang w:val="ru-RU"/>
              </w:rPr>
              <w:t>дискуссии,</w:t>
            </w:r>
            <w:r w:rsidRPr="0036101B">
              <w:rPr>
                <w:lang w:val="ru-RU"/>
              </w:rPr>
              <w:t xml:space="preserve"> </w:t>
            </w:r>
            <w:r w:rsidRPr="0036101B">
              <w:rPr>
                <w:rFonts w:ascii="Times New Roman" w:hAnsi="Times New Roman" w:cs="Times New Roman"/>
                <w:color w:val="000000"/>
                <w:sz w:val="24"/>
                <w:szCs w:val="24"/>
                <w:lang w:val="ru-RU"/>
              </w:rPr>
              <w:t>взаимодействовать</w:t>
            </w:r>
            <w:r w:rsidRPr="0036101B">
              <w:rPr>
                <w:lang w:val="ru-RU"/>
              </w:rPr>
              <w:t xml:space="preserve"> </w:t>
            </w:r>
            <w:r w:rsidRPr="0036101B">
              <w:rPr>
                <w:rFonts w:ascii="Times New Roman" w:hAnsi="Times New Roman" w:cs="Times New Roman"/>
                <w:color w:val="000000"/>
                <w:sz w:val="24"/>
                <w:szCs w:val="24"/>
                <w:lang w:val="ru-RU"/>
              </w:rPr>
              <w:t>с</w:t>
            </w:r>
            <w:r w:rsidRPr="0036101B">
              <w:rPr>
                <w:lang w:val="ru-RU"/>
              </w:rPr>
              <w:t xml:space="preserve"> </w:t>
            </w:r>
            <w:r w:rsidRPr="0036101B">
              <w:rPr>
                <w:rFonts w:ascii="Times New Roman" w:hAnsi="Times New Roman" w:cs="Times New Roman"/>
                <w:color w:val="000000"/>
                <w:sz w:val="24"/>
                <w:szCs w:val="24"/>
                <w:lang w:val="ru-RU"/>
              </w:rPr>
              <w:t>другими</w:t>
            </w:r>
            <w:r w:rsidRPr="0036101B">
              <w:rPr>
                <w:lang w:val="ru-RU"/>
              </w:rPr>
              <w:t xml:space="preserve"> </w:t>
            </w:r>
            <w:r w:rsidRPr="0036101B">
              <w:rPr>
                <w:rFonts w:ascii="Times New Roman" w:hAnsi="Times New Roman" w:cs="Times New Roman"/>
                <w:color w:val="000000"/>
                <w:sz w:val="24"/>
                <w:szCs w:val="24"/>
                <w:lang w:val="ru-RU"/>
              </w:rPr>
              <w:t>членами</w:t>
            </w:r>
            <w:r w:rsidRPr="0036101B">
              <w:rPr>
                <w:lang w:val="ru-RU"/>
              </w:rPr>
              <w:t xml:space="preserve"> </w:t>
            </w:r>
            <w:r w:rsidRPr="0036101B">
              <w:rPr>
                <w:rFonts w:ascii="Times New Roman" w:hAnsi="Times New Roman" w:cs="Times New Roman"/>
                <w:color w:val="000000"/>
                <w:sz w:val="24"/>
                <w:szCs w:val="24"/>
                <w:lang w:val="ru-RU"/>
              </w:rPr>
              <w:t>группы</w:t>
            </w:r>
            <w:r w:rsidRPr="0036101B">
              <w:rPr>
                <w:lang w:val="ru-RU"/>
              </w:rPr>
              <w:t xml:space="preserve"> </w:t>
            </w:r>
            <w:r w:rsidRPr="0036101B">
              <w:rPr>
                <w:rFonts w:ascii="Times New Roman" w:hAnsi="Times New Roman" w:cs="Times New Roman"/>
                <w:color w:val="000000"/>
                <w:sz w:val="24"/>
                <w:szCs w:val="24"/>
                <w:lang w:val="ru-RU"/>
              </w:rPr>
              <w:t>в</w:t>
            </w:r>
            <w:r w:rsidRPr="0036101B">
              <w:rPr>
                <w:lang w:val="ru-RU"/>
              </w:rPr>
              <w:t xml:space="preserve"> </w:t>
            </w:r>
            <w:r w:rsidRPr="0036101B">
              <w:rPr>
                <w:rFonts w:ascii="Times New Roman" w:hAnsi="Times New Roman" w:cs="Times New Roman"/>
                <w:color w:val="000000"/>
                <w:sz w:val="24"/>
                <w:szCs w:val="24"/>
                <w:lang w:val="ru-RU"/>
              </w:rPr>
              <w:t>процессе</w:t>
            </w:r>
            <w:r w:rsidRPr="0036101B">
              <w:rPr>
                <w:lang w:val="ru-RU"/>
              </w:rPr>
              <w:t xml:space="preserve"> </w:t>
            </w:r>
            <w:r w:rsidRPr="0036101B">
              <w:rPr>
                <w:rFonts w:ascii="Times New Roman" w:hAnsi="Times New Roman" w:cs="Times New Roman"/>
                <w:color w:val="000000"/>
                <w:sz w:val="24"/>
                <w:szCs w:val="24"/>
                <w:lang w:val="ru-RU"/>
              </w:rPr>
              <w:t>разрешения</w:t>
            </w:r>
            <w:r w:rsidRPr="0036101B">
              <w:rPr>
                <w:lang w:val="ru-RU"/>
              </w:rPr>
              <w:t xml:space="preserve"> </w:t>
            </w:r>
            <w:r w:rsidRPr="0036101B">
              <w:rPr>
                <w:rFonts w:ascii="Times New Roman" w:hAnsi="Times New Roman" w:cs="Times New Roman"/>
                <w:color w:val="000000"/>
                <w:sz w:val="24"/>
                <w:szCs w:val="24"/>
                <w:lang w:val="ru-RU"/>
              </w:rPr>
              <w:t>конфликтных</w:t>
            </w:r>
            <w:r w:rsidRPr="0036101B">
              <w:rPr>
                <w:lang w:val="ru-RU"/>
              </w:rPr>
              <w:t xml:space="preserve"> </w:t>
            </w:r>
            <w:r w:rsidRPr="0036101B">
              <w:rPr>
                <w:rFonts w:ascii="Times New Roman" w:hAnsi="Times New Roman" w:cs="Times New Roman"/>
                <w:color w:val="000000"/>
                <w:sz w:val="24"/>
                <w:szCs w:val="24"/>
                <w:lang w:val="ru-RU"/>
              </w:rPr>
              <w:t>ситуаций.</w:t>
            </w:r>
            <w:r w:rsidRPr="0036101B">
              <w:rPr>
                <w:lang w:val="ru-RU"/>
              </w:rPr>
              <w:t xml:space="preserve"> </w:t>
            </w:r>
          </w:p>
          <w:p w:rsidR="00E03F3F" w:rsidRPr="0036101B" w:rsidRDefault="0094486E">
            <w:pPr>
              <w:spacing w:after="0" w:line="240" w:lineRule="auto"/>
              <w:ind w:firstLine="756"/>
              <w:jc w:val="both"/>
              <w:rPr>
                <w:sz w:val="24"/>
                <w:szCs w:val="24"/>
                <w:lang w:val="ru-RU"/>
              </w:rPr>
            </w:pPr>
            <w:r w:rsidRPr="0036101B">
              <w:rPr>
                <w:lang w:val="ru-RU"/>
              </w:rPr>
              <w:t xml:space="preserve"> </w:t>
            </w:r>
          </w:p>
        </w:tc>
      </w:tr>
      <w:tr w:rsidR="00E03F3F" w:rsidRPr="0036101B">
        <w:trPr>
          <w:trHeight w:hRule="exact" w:val="277"/>
        </w:trPr>
        <w:tc>
          <w:tcPr>
            <w:tcW w:w="9357" w:type="dxa"/>
          </w:tcPr>
          <w:p w:rsidR="00E03F3F" w:rsidRPr="0036101B" w:rsidRDefault="00E03F3F">
            <w:pPr>
              <w:rPr>
                <w:lang w:val="ru-RU"/>
              </w:rPr>
            </w:pPr>
          </w:p>
        </w:tc>
      </w:tr>
      <w:tr w:rsidR="00E03F3F" w:rsidRPr="0036101B">
        <w:trPr>
          <w:trHeight w:hRule="exact" w:val="285"/>
        </w:trPr>
        <w:tc>
          <w:tcPr>
            <w:tcW w:w="9370" w:type="dxa"/>
            <w:shd w:val="clear" w:color="000000" w:fill="FFFFFF"/>
            <w:tcMar>
              <w:left w:w="34" w:type="dxa"/>
              <w:right w:w="34" w:type="dxa"/>
            </w:tcMar>
          </w:tcPr>
          <w:p w:rsidR="00E03F3F" w:rsidRPr="0036101B" w:rsidRDefault="0094486E">
            <w:pPr>
              <w:spacing w:after="0" w:line="240" w:lineRule="auto"/>
              <w:ind w:firstLine="756"/>
              <w:jc w:val="both"/>
              <w:rPr>
                <w:sz w:val="24"/>
                <w:szCs w:val="24"/>
                <w:lang w:val="ru-RU"/>
              </w:rPr>
            </w:pPr>
            <w:r w:rsidRPr="0036101B">
              <w:rPr>
                <w:rFonts w:ascii="Times New Roman" w:hAnsi="Times New Roman" w:cs="Times New Roman"/>
                <w:b/>
                <w:color w:val="000000"/>
                <w:sz w:val="24"/>
                <w:szCs w:val="24"/>
                <w:lang w:val="ru-RU"/>
              </w:rPr>
              <w:t>6</w:t>
            </w:r>
            <w:r w:rsidRPr="0036101B">
              <w:rPr>
                <w:lang w:val="ru-RU"/>
              </w:rPr>
              <w:t xml:space="preserve"> </w:t>
            </w:r>
            <w:r w:rsidRPr="0036101B">
              <w:rPr>
                <w:rFonts w:ascii="Times New Roman" w:hAnsi="Times New Roman" w:cs="Times New Roman"/>
                <w:b/>
                <w:color w:val="000000"/>
                <w:sz w:val="24"/>
                <w:szCs w:val="24"/>
                <w:lang w:val="ru-RU"/>
              </w:rPr>
              <w:t>Учебно-методическое</w:t>
            </w:r>
            <w:r w:rsidRPr="0036101B">
              <w:rPr>
                <w:lang w:val="ru-RU"/>
              </w:rPr>
              <w:t xml:space="preserve"> </w:t>
            </w:r>
            <w:r w:rsidRPr="0036101B">
              <w:rPr>
                <w:rFonts w:ascii="Times New Roman" w:hAnsi="Times New Roman" w:cs="Times New Roman"/>
                <w:b/>
                <w:color w:val="000000"/>
                <w:sz w:val="24"/>
                <w:szCs w:val="24"/>
                <w:lang w:val="ru-RU"/>
              </w:rPr>
              <w:t>обеспечение</w:t>
            </w:r>
            <w:r w:rsidRPr="0036101B">
              <w:rPr>
                <w:lang w:val="ru-RU"/>
              </w:rPr>
              <w:t xml:space="preserve"> </w:t>
            </w:r>
            <w:r w:rsidRPr="0036101B">
              <w:rPr>
                <w:rFonts w:ascii="Times New Roman" w:hAnsi="Times New Roman" w:cs="Times New Roman"/>
                <w:b/>
                <w:color w:val="000000"/>
                <w:sz w:val="24"/>
                <w:szCs w:val="24"/>
                <w:lang w:val="ru-RU"/>
              </w:rPr>
              <w:t>самостоятельной</w:t>
            </w:r>
            <w:r w:rsidRPr="0036101B">
              <w:rPr>
                <w:lang w:val="ru-RU"/>
              </w:rPr>
              <w:t xml:space="preserve"> </w:t>
            </w:r>
            <w:r w:rsidRPr="0036101B">
              <w:rPr>
                <w:rFonts w:ascii="Times New Roman" w:hAnsi="Times New Roman" w:cs="Times New Roman"/>
                <w:b/>
                <w:color w:val="000000"/>
                <w:sz w:val="24"/>
                <w:szCs w:val="24"/>
                <w:lang w:val="ru-RU"/>
              </w:rPr>
              <w:t>работы</w:t>
            </w:r>
            <w:r w:rsidRPr="0036101B">
              <w:rPr>
                <w:lang w:val="ru-RU"/>
              </w:rPr>
              <w:t xml:space="preserve"> </w:t>
            </w:r>
            <w:r w:rsidRPr="0036101B">
              <w:rPr>
                <w:rFonts w:ascii="Times New Roman" w:hAnsi="Times New Roman" w:cs="Times New Roman"/>
                <w:b/>
                <w:color w:val="000000"/>
                <w:sz w:val="24"/>
                <w:szCs w:val="24"/>
                <w:lang w:val="ru-RU"/>
              </w:rPr>
              <w:t>обучающихся</w:t>
            </w:r>
            <w:r w:rsidRPr="0036101B">
              <w:rPr>
                <w:lang w:val="ru-RU"/>
              </w:rPr>
              <w:t xml:space="preserve"> </w:t>
            </w:r>
          </w:p>
        </w:tc>
      </w:tr>
      <w:tr w:rsidR="00E03F3F">
        <w:trPr>
          <w:trHeight w:hRule="exact" w:val="285"/>
        </w:trPr>
        <w:tc>
          <w:tcPr>
            <w:tcW w:w="9370" w:type="dxa"/>
            <w:shd w:val="clear" w:color="000000" w:fill="FFFFFF"/>
            <w:tcMar>
              <w:left w:w="34" w:type="dxa"/>
              <w:right w:w="34" w:type="dxa"/>
            </w:tcMar>
          </w:tcPr>
          <w:p w:rsidR="00E03F3F" w:rsidRDefault="0094486E">
            <w:pPr>
              <w:spacing w:after="0" w:line="240" w:lineRule="auto"/>
              <w:ind w:firstLine="756"/>
              <w:jc w:val="both"/>
              <w:rPr>
                <w:sz w:val="24"/>
                <w:szCs w:val="24"/>
              </w:rPr>
            </w:pPr>
            <w:r>
              <w:rPr>
                <w:rFonts w:ascii="Times New Roman" w:hAnsi="Times New Roman" w:cs="Times New Roman"/>
                <w:color w:val="000000"/>
                <w:sz w:val="24"/>
                <w:szCs w:val="24"/>
              </w:rPr>
              <w:t>Представлено</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1.</w:t>
            </w:r>
            <w:r>
              <w:t xml:space="preserve"> </w:t>
            </w:r>
          </w:p>
        </w:tc>
      </w:tr>
      <w:tr w:rsidR="00E03F3F">
        <w:trPr>
          <w:trHeight w:hRule="exact" w:val="138"/>
        </w:trPr>
        <w:tc>
          <w:tcPr>
            <w:tcW w:w="9357" w:type="dxa"/>
          </w:tcPr>
          <w:p w:rsidR="00E03F3F" w:rsidRDefault="00E03F3F"/>
        </w:tc>
      </w:tr>
      <w:tr w:rsidR="00E03F3F" w:rsidRPr="0036101B">
        <w:trPr>
          <w:trHeight w:hRule="exact" w:val="285"/>
        </w:trPr>
        <w:tc>
          <w:tcPr>
            <w:tcW w:w="9370" w:type="dxa"/>
            <w:shd w:val="clear" w:color="000000" w:fill="FFFFFF"/>
            <w:tcMar>
              <w:left w:w="34" w:type="dxa"/>
              <w:right w:w="34" w:type="dxa"/>
            </w:tcMar>
          </w:tcPr>
          <w:p w:rsidR="00E03F3F" w:rsidRPr="0036101B" w:rsidRDefault="0094486E">
            <w:pPr>
              <w:spacing w:after="0" w:line="240" w:lineRule="auto"/>
              <w:ind w:firstLine="756"/>
              <w:jc w:val="both"/>
              <w:rPr>
                <w:sz w:val="24"/>
                <w:szCs w:val="24"/>
                <w:lang w:val="ru-RU"/>
              </w:rPr>
            </w:pPr>
            <w:r w:rsidRPr="0036101B">
              <w:rPr>
                <w:rFonts w:ascii="Times New Roman" w:hAnsi="Times New Roman" w:cs="Times New Roman"/>
                <w:b/>
                <w:color w:val="000000"/>
                <w:sz w:val="24"/>
                <w:szCs w:val="24"/>
                <w:lang w:val="ru-RU"/>
              </w:rPr>
              <w:t>7</w:t>
            </w:r>
            <w:r w:rsidRPr="0036101B">
              <w:rPr>
                <w:lang w:val="ru-RU"/>
              </w:rPr>
              <w:t xml:space="preserve"> </w:t>
            </w:r>
            <w:r w:rsidRPr="0036101B">
              <w:rPr>
                <w:rFonts w:ascii="Times New Roman" w:hAnsi="Times New Roman" w:cs="Times New Roman"/>
                <w:b/>
                <w:color w:val="000000"/>
                <w:sz w:val="24"/>
                <w:szCs w:val="24"/>
                <w:lang w:val="ru-RU"/>
              </w:rPr>
              <w:t>Оценочные</w:t>
            </w:r>
            <w:r w:rsidRPr="0036101B">
              <w:rPr>
                <w:lang w:val="ru-RU"/>
              </w:rPr>
              <w:t xml:space="preserve"> </w:t>
            </w:r>
            <w:r w:rsidRPr="0036101B">
              <w:rPr>
                <w:rFonts w:ascii="Times New Roman" w:hAnsi="Times New Roman" w:cs="Times New Roman"/>
                <w:b/>
                <w:color w:val="000000"/>
                <w:sz w:val="24"/>
                <w:szCs w:val="24"/>
                <w:lang w:val="ru-RU"/>
              </w:rPr>
              <w:t>средства</w:t>
            </w:r>
            <w:r w:rsidRPr="0036101B">
              <w:rPr>
                <w:lang w:val="ru-RU"/>
              </w:rPr>
              <w:t xml:space="preserve"> </w:t>
            </w:r>
            <w:r w:rsidRPr="0036101B">
              <w:rPr>
                <w:rFonts w:ascii="Times New Roman" w:hAnsi="Times New Roman" w:cs="Times New Roman"/>
                <w:b/>
                <w:color w:val="000000"/>
                <w:sz w:val="24"/>
                <w:szCs w:val="24"/>
                <w:lang w:val="ru-RU"/>
              </w:rPr>
              <w:t>для</w:t>
            </w:r>
            <w:r w:rsidRPr="0036101B">
              <w:rPr>
                <w:lang w:val="ru-RU"/>
              </w:rPr>
              <w:t xml:space="preserve"> </w:t>
            </w:r>
            <w:r w:rsidRPr="0036101B">
              <w:rPr>
                <w:rFonts w:ascii="Times New Roman" w:hAnsi="Times New Roman" w:cs="Times New Roman"/>
                <w:b/>
                <w:color w:val="000000"/>
                <w:sz w:val="24"/>
                <w:szCs w:val="24"/>
                <w:lang w:val="ru-RU"/>
              </w:rPr>
              <w:t>проведения</w:t>
            </w:r>
            <w:r w:rsidRPr="0036101B">
              <w:rPr>
                <w:lang w:val="ru-RU"/>
              </w:rPr>
              <w:t xml:space="preserve"> </w:t>
            </w:r>
            <w:r w:rsidRPr="0036101B">
              <w:rPr>
                <w:rFonts w:ascii="Times New Roman" w:hAnsi="Times New Roman" w:cs="Times New Roman"/>
                <w:b/>
                <w:color w:val="000000"/>
                <w:sz w:val="24"/>
                <w:szCs w:val="24"/>
                <w:lang w:val="ru-RU"/>
              </w:rPr>
              <w:t>промежуточной</w:t>
            </w:r>
            <w:r w:rsidRPr="0036101B">
              <w:rPr>
                <w:lang w:val="ru-RU"/>
              </w:rPr>
              <w:t xml:space="preserve"> </w:t>
            </w:r>
            <w:r w:rsidRPr="0036101B">
              <w:rPr>
                <w:rFonts w:ascii="Times New Roman" w:hAnsi="Times New Roman" w:cs="Times New Roman"/>
                <w:b/>
                <w:color w:val="000000"/>
                <w:sz w:val="24"/>
                <w:szCs w:val="24"/>
                <w:lang w:val="ru-RU"/>
              </w:rPr>
              <w:t>аттестации</w:t>
            </w:r>
            <w:r w:rsidRPr="0036101B">
              <w:rPr>
                <w:lang w:val="ru-RU"/>
              </w:rPr>
              <w:t xml:space="preserve"> </w:t>
            </w:r>
          </w:p>
        </w:tc>
      </w:tr>
      <w:tr w:rsidR="00E03F3F">
        <w:trPr>
          <w:trHeight w:hRule="exact" w:val="285"/>
        </w:trPr>
        <w:tc>
          <w:tcPr>
            <w:tcW w:w="9370" w:type="dxa"/>
            <w:shd w:val="clear" w:color="000000" w:fill="FFFFFF"/>
            <w:tcMar>
              <w:left w:w="34" w:type="dxa"/>
              <w:right w:w="34" w:type="dxa"/>
            </w:tcMar>
          </w:tcPr>
          <w:p w:rsidR="00E03F3F" w:rsidRDefault="0094486E">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2.</w:t>
            </w:r>
            <w:r>
              <w:t xml:space="preserve"> </w:t>
            </w:r>
          </w:p>
        </w:tc>
      </w:tr>
      <w:tr w:rsidR="00E03F3F">
        <w:trPr>
          <w:trHeight w:hRule="exact" w:val="138"/>
        </w:trPr>
        <w:tc>
          <w:tcPr>
            <w:tcW w:w="9357" w:type="dxa"/>
          </w:tcPr>
          <w:p w:rsidR="00E03F3F" w:rsidRDefault="00E03F3F"/>
        </w:tc>
      </w:tr>
      <w:tr w:rsidR="00E03F3F" w:rsidRPr="0036101B">
        <w:trPr>
          <w:trHeight w:hRule="exact" w:val="277"/>
        </w:trPr>
        <w:tc>
          <w:tcPr>
            <w:tcW w:w="9370" w:type="dxa"/>
            <w:shd w:val="clear" w:color="000000" w:fill="FFFFFF"/>
            <w:tcMar>
              <w:left w:w="34" w:type="dxa"/>
              <w:right w:w="34" w:type="dxa"/>
            </w:tcMar>
          </w:tcPr>
          <w:p w:rsidR="00E03F3F" w:rsidRPr="0036101B" w:rsidRDefault="0094486E">
            <w:pPr>
              <w:spacing w:after="0" w:line="240" w:lineRule="auto"/>
              <w:ind w:firstLine="756"/>
              <w:jc w:val="both"/>
              <w:rPr>
                <w:sz w:val="24"/>
                <w:szCs w:val="24"/>
                <w:lang w:val="ru-RU"/>
              </w:rPr>
            </w:pPr>
            <w:r w:rsidRPr="0036101B">
              <w:rPr>
                <w:rFonts w:ascii="Times New Roman" w:hAnsi="Times New Roman" w:cs="Times New Roman"/>
                <w:b/>
                <w:color w:val="000000"/>
                <w:sz w:val="24"/>
                <w:szCs w:val="24"/>
                <w:lang w:val="ru-RU"/>
              </w:rPr>
              <w:t>8</w:t>
            </w:r>
            <w:r w:rsidRPr="0036101B">
              <w:rPr>
                <w:lang w:val="ru-RU"/>
              </w:rPr>
              <w:t xml:space="preserve"> </w:t>
            </w:r>
            <w:r w:rsidRPr="0036101B">
              <w:rPr>
                <w:rFonts w:ascii="Times New Roman" w:hAnsi="Times New Roman" w:cs="Times New Roman"/>
                <w:b/>
                <w:color w:val="000000"/>
                <w:sz w:val="24"/>
                <w:szCs w:val="24"/>
                <w:lang w:val="ru-RU"/>
              </w:rPr>
              <w:t>Учебно-методическое</w:t>
            </w:r>
            <w:r w:rsidRPr="0036101B">
              <w:rPr>
                <w:lang w:val="ru-RU"/>
              </w:rPr>
              <w:t xml:space="preserve"> </w:t>
            </w:r>
            <w:r w:rsidRPr="0036101B">
              <w:rPr>
                <w:rFonts w:ascii="Times New Roman" w:hAnsi="Times New Roman" w:cs="Times New Roman"/>
                <w:b/>
                <w:color w:val="000000"/>
                <w:sz w:val="24"/>
                <w:szCs w:val="24"/>
                <w:lang w:val="ru-RU"/>
              </w:rPr>
              <w:t>и</w:t>
            </w:r>
            <w:r w:rsidRPr="0036101B">
              <w:rPr>
                <w:lang w:val="ru-RU"/>
              </w:rPr>
              <w:t xml:space="preserve"> </w:t>
            </w:r>
            <w:r w:rsidRPr="0036101B">
              <w:rPr>
                <w:rFonts w:ascii="Times New Roman" w:hAnsi="Times New Roman" w:cs="Times New Roman"/>
                <w:b/>
                <w:color w:val="000000"/>
                <w:sz w:val="24"/>
                <w:szCs w:val="24"/>
                <w:lang w:val="ru-RU"/>
              </w:rPr>
              <w:t>информационное</w:t>
            </w:r>
            <w:r w:rsidRPr="0036101B">
              <w:rPr>
                <w:lang w:val="ru-RU"/>
              </w:rPr>
              <w:t xml:space="preserve"> </w:t>
            </w:r>
            <w:r w:rsidRPr="0036101B">
              <w:rPr>
                <w:rFonts w:ascii="Times New Roman" w:hAnsi="Times New Roman" w:cs="Times New Roman"/>
                <w:b/>
                <w:color w:val="000000"/>
                <w:sz w:val="24"/>
                <w:szCs w:val="24"/>
                <w:lang w:val="ru-RU"/>
              </w:rPr>
              <w:t>обеспечение</w:t>
            </w:r>
            <w:r w:rsidRPr="0036101B">
              <w:rPr>
                <w:lang w:val="ru-RU"/>
              </w:rPr>
              <w:t xml:space="preserve"> </w:t>
            </w:r>
            <w:r w:rsidRPr="0036101B">
              <w:rPr>
                <w:rFonts w:ascii="Times New Roman" w:hAnsi="Times New Roman" w:cs="Times New Roman"/>
                <w:b/>
                <w:color w:val="000000"/>
                <w:sz w:val="24"/>
                <w:szCs w:val="24"/>
                <w:lang w:val="ru-RU"/>
              </w:rPr>
              <w:t>дисциплины</w:t>
            </w:r>
            <w:r w:rsidRPr="0036101B">
              <w:rPr>
                <w:lang w:val="ru-RU"/>
              </w:rPr>
              <w:t xml:space="preserve"> </w:t>
            </w:r>
            <w:r w:rsidRPr="0036101B">
              <w:rPr>
                <w:rFonts w:ascii="Times New Roman" w:hAnsi="Times New Roman" w:cs="Times New Roman"/>
                <w:b/>
                <w:color w:val="000000"/>
                <w:sz w:val="24"/>
                <w:szCs w:val="24"/>
                <w:lang w:val="ru-RU"/>
              </w:rPr>
              <w:t>(модуля)</w:t>
            </w:r>
            <w:r w:rsidRPr="0036101B">
              <w:rPr>
                <w:lang w:val="ru-RU"/>
              </w:rPr>
              <w:t xml:space="preserve"> </w:t>
            </w:r>
          </w:p>
        </w:tc>
      </w:tr>
      <w:tr w:rsidR="00E03F3F">
        <w:trPr>
          <w:trHeight w:hRule="exact" w:val="277"/>
        </w:trPr>
        <w:tc>
          <w:tcPr>
            <w:tcW w:w="9370" w:type="dxa"/>
            <w:shd w:val="clear" w:color="000000" w:fill="FFFFFF"/>
            <w:tcMar>
              <w:left w:w="34" w:type="dxa"/>
              <w:right w:w="34" w:type="dxa"/>
            </w:tcMar>
          </w:tcPr>
          <w:p w:rsidR="00E03F3F" w:rsidRDefault="0094486E">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r>
              <w:rPr>
                <w:rFonts w:ascii="Times New Roman" w:hAnsi="Times New Roman" w:cs="Times New Roman"/>
                <w:b/>
                <w:color w:val="000000"/>
                <w:sz w:val="24"/>
                <w:szCs w:val="24"/>
              </w:rPr>
              <w:t>Основная</w:t>
            </w:r>
            <w:r>
              <w:t xml:space="preserve"> </w:t>
            </w:r>
            <w:r>
              <w:rPr>
                <w:rFonts w:ascii="Times New Roman" w:hAnsi="Times New Roman" w:cs="Times New Roman"/>
                <w:b/>
                <w:color w:val="000000"/>
                <w:sz w:val="24"/>
                <w:szCs w:val="24"/>
              </w:rPr>
              <w:t>литература:</w:t>
            </w:r>
            <w:r>
              <w:t xml:space="preserve"> </w:t>
            </w:r>
          </w:p>
        </w:tc>
      </w:tr>
      <w:tr w:rsidR="00E03F3F" w:rsidRPr="0036101B">
        <w:trPr>
          <w:trHeight w:hRule="exact" w:val="2123"/>
        </w:trPr>
        <w:tc>
          <w:tcPr>
            <w:tcW w:w="9370" w:type="dxa"/>
            <w:shd w:val="clear" w:color="000000" w:fill="FFFFFF"/>
            <w:tcMar>
              <w:left w:w="34" w:type="dxa"/>
              <w:right w:w="34" w:type="dxa"/>
            </w:tcMar>
          </w:tcPr>
          <w:p w:rsidR="00E03F3F" w:rsidRPr="0036101B" w:rsidRDefault="0094486E">
            <w:pPr>
              <w:spacing w:after="0" w:line="240" w:lineRule="auto"/>
              <w:ind w:firstLine="756"/>
              <w:jc w:val="both"/>
              <w:rPr>
                <w:sz w:val="24"/>
                <w:szCs w:val="24"/>
                <w:lang w:val="ru-RU"/>
              </w:rPr>
            </w:pPr>
            <w:r w:rsidRPr="0036101B">
              <w:rPr>
                <w:rFonts w:ascii="Times New Roman" w:hAnsi="Times New Roman" w:cs="Times New Roman"/>
                <w:color w:val="000000"/>
                <w:sz w:val="24"/>
                <w:szCs w:val="24"/>
                <w:lang w:val="ru-RU"/>
              </w:rPr>
              <w:t>1.</w:t>
            </w:r>
            <w:r w:rsidRPr="0036101B">
              <w:rPr>
                <w:lang w:val="ru-RU"/>
              </w:rPr>
              <w:t xml:space="preserve"> </w:t>
            </w:r>
            <w:r w:rsidRPr="0036101B">
              <w:rPr>
                <w:rFonts w:ascii="Times New Roman" w:hAnsi="Times New Roman" w:cs="Times New Roman"/>
                <w:color w:val="000000"/>
                <w:sz w:val="24"/>
                <w:szCs w:val="24"/>
                <w:lang w:val="ru-RU"/>
              </w:rPr>
              <w:t>Бусов,</w:t>
            </w:r>
            <w:r w:rsidRPr="0036101B">
              <w:rPr>
                <w:lang w:val="ru-RU"/>
              </w:rPr>
              <w:t xml:space="preserve"> </w:t>
            </w:r>
            <w:r w:rsidRPr="0036101B">
              <w:rPr>
                <w:rFonts w:ascii="Times New Roman" w:hAnsi="Times New Roman" w:cs="Times New Roman"/>
                <w:color w:val="000000"/>
                <w:sz w:val="24"/>
                <w:szCs w:val="24"/>
                <w:lang w:val="ru-RU"/>
              </w:rPr>
              <w:t>В.</w:t>
            </w:r>
            <w:r w:rsidRPr="0036101B">
              <w:rPr>
                <w:lang w:val="ru-RU"/>
              </w:rPr>
              <w:t xml:space="preserve"> </w:t>
            </w:r>
            <w:r w:rsidRPr="0036101B">
              <w:rPr>
                <w:rFonts w:ascii="Times New Roman" w:hAnsi="Times New Roman" w:cs="Times New Roman"/>
                <w:color w:val="000000"/>
                <w:sz w:val="24"/>
                <w:szCs w:val="24"/>
                <w:lang w:val="ru-RU"/>
              </w:rPr>
              <w:t>И.</w:t>
            </w:r>
            <w:r w:rsidRPr="0036101B">
              <w:rPr>
                <w:lang w:val="ru-RU"/>
              </w:rPr>
              <w:t xml:space="preserve"> </w:t>
            </w:r>
            <w:r w:rsidRPr="0036101B">
              <w:rPr>
                <w:rFonts w:ascii="Times New Roman" w:hAnsi="Times New Roman" w:cs="Times New Roman"/>
                <w:color w:val="000000"/>
                <w:sz w:val="24"/>
                <w:szCs w:val="24"/>
                <w:lang w:val="ru-RU"/>
              </w:rPr>
              <w:t>Управленческие</w:t>
            </w:r>
            <w:r w:rsidRPr="0036101B">
              <w:rPr>
                <w:lang w:val="ru-RU"/>
              </w:rPr>
              <w:t xml:space="preserve"> </w:t>
            </w:r>
            <w:r w:rsidRPr="0036101B">
              <w:rPr>
                <w:rFonts w:ascii="Times New Roman" w:hAnsi="Times New Roman" w:cs="Times New Roman"/>
                <w:color w:val="000000"/>
                <w:sz w:val="24"/>
                <w:szCs w:val="24"/>
                <w:lang w:val="ru-RU"/>
              </w:rPr>
              <w:t>решения</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учебник</w:t>
            </w:r>
            <w:r w:rsidRPr="0036101B">
              <w:rPr>
                <w:lang w:val="ru-RU"/>
              </w:rPr>
              <w:t xml:space="preserve"> </w:t>
            </w:r>
            <w:r w:rsidRPr="0036101B">
              <w:rPr>
                <w:rFonts w:ascii="Times New Roman" w:hAnsi="Times New Roman" w:cs="Times New Roman"/>
                <w:color w:val="000000"/>
                <w:sz w:val="24"/>
                <w:szCs w:val="24"/>
                <w:lang w:val="ru-RU"/>
              </w:rPr>
              <w:t>для</w:t>
            </w:r>
            <w:r w:rsidRPr="0036101B">
              <w:rPr>
                <w:lang w:val="ru-RU"/>
              </w:rPr>
              <w:t xml:space="preserve"> </w:t>
            </w:r>
            <w:r w:rsidRPr="0036101B">
              <w:rPr>
                <w:rFonts w:ascii="Times New Roman" w:hAnsi="Times New Roman" w:cs="Times New Roman"/>
                <w:color w:val="000000"/>
                <w:sz w:val="24"/>
                <w:szCs w:val="24"/>
                <w:lang w:val="ru-RU"/>
              </w:rPr>
              <w:t>вузов</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В.</w:t>
            </w:r>
            <w:r w:rsidRPr="0036101B">
              <w:rPr>
                <w:lang w:val="ru-RU"/>
              </w:rPr>
              <w:t xml:space="preserve"> </w:t>
            </w:r>
            <w:r w:rsidRPr="0036101B">
              <w:rPr>
                <w:rFonts w:ascii="Times New Roman" w:hAnsi="Times New Roman" w:cs="Times New Roman"/>
                <w:color w:val="000000"/>
                <w:sz w:val="24"/>
                <w:szCs w:val="24"/>
                <w:lang w:val="ru-RU"/>
              </w:rPr>
              <w:t>И.</w:t>
            </w:r>
            <w:r w:rsidRPr="0036101B">
              <w:rPr>
                <w:lang w:val="ru-RU"/>
              </w:rPr>
              <w:t xml:space="preserve"> </w:t>
            </w:r>
            <w:r w:rsidRPr="0036101B">
              <w:rPr>
                <w:rFonts w:ascii="Times New Roman" w:hAnsi="Times New Roman" w:cs="Times New Roman"/>
                <w:color w:val="000000"/>
                <w:sz w:val="24"/>
                <w:szCs w:val="24"/>
                <w:lang w:val="ru-RU"/>
              </w:rPr>
              <w:t>Бусов.</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Москва</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Издательство</w:t>
            </w:r>
            <w:r w:rsidRPr="0036101B">
              <w:rPr>
                <w:lang w:val="ru-RU"/>
              </w:rPr>
              <w:t xml:space="preserve"> </w:t>
            </w:r>
            <w:r w:rsidRPr="0036101B">
              <w:rPr>
                <w:rFonts w:ascii="Times New Roman" w:hAnsi="Times New Roman" w:cs="Times New Roman"/>
                <w:color w:val="000000"/>
                <w:sz w:val="24"/>
                <w:szCs w:val="24"/>
                <w:lang w:val="ru-RU"/>
              </w:rPr>
              <w:t>Юрайт,</w:t>
            </w:r>
            <w:r w:rsidRPr="0036101B">
              <w:rPr>
                <w:lang w:val="ru-RU"/>
              </w:rPr>
              <w:t xml:space="preserve"> </w:t>
            </w:r>
            <w:r w:rsidRPr="0036101B">
              <w:rPr>
                <w:rFonts w:ascii="Times New Roman" w:hAnsi="Times New Roman" w:cs="Times New Roman"/>
                <w:color w:val="000000"/>
                <w:sz w:val="24"/>
                <w:szCs w:val="24"/>
                <w:lang w:val="ru-RU"/>
              </w:rPr>
              <w:t>2020.</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254</w:t>
            </w:r>
            <w:r w:rsidRPr="0036101B">
              <w:rPr>
                <w:lang w:val="ru-RU"/>
              </w:rPr>
              <w:t xml:space="preserve"> </w:t>
            </w:r>
            <w:r w:rsidRPr="0036101B">
              <w:rPr>
                <w:rFonts w:ascii="Times New Roman" w:hAnsi="Times New Roman" w:cs="Times New Roman"/>
                <w:color w:val="000000"/>
                <w:sz w:val="24"/>
                <w:szCs w:val="24"/>
                <w:lang w:val="ru-RU"/>
              </w:rPr>
              <w:t>с.</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(Высшее</w:t>
            </w:r>
            <w:r w:rsidRPr="0036101B">
              <w:rPr>
                <w:lang w:val="ru-RU"/>
              </w:rPr>
              <w:t xml:space="preserve"> </w:t>
            </w:r>
            <w:r w:rsidRPr="0036101B">
              <w:rPr>
                <w:rFonts w:ascii="Times New Roman" w:hAnsi="Times New Roman" w:cs="Times New Roman"/>
                <w:color w:val="000000"/>
                <w:sz w:val="24"/>
                <w:szCs w:val="24"/>
                <w:lang w:val="ru-RU"/>
              </w:rPr>
              <w:t>образование).</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Pr>
                <w:rFonts w:ascii="Times New Roman" w:hAnsi="Times New Roman" w:cs="Times New Roman"/>
                <w:color w:val="000000"/>
                <w:sz w:val="24"/>
                <w:szCs w:val="24"/>
              </w:rPr>
              <w:t>ISBN</w:t>
            </w:r>
            <w:r w:rsidRPr="0036101B">
              <w:rPr>
                <w:lang w:val="ru-RU"/>
              </w:rPr>
              <w:t xml:space="preserve"> </w:t>
            </w:r>
            <w:r w:rsidRPr="0036101B">
              <w:rPr>
                <w:rFonts w:ascii="Times New Roman" w:hAnsi="Times New Roman" w:cs="Times New Roman"/>
                <w:color w:val="000000"/>
                <w:sz w:val="24"/>
                <w:szCs w:val="24"/>
                <w:lang w:val="ru-RU"/>
              </w:rPr>
              <w:t>978-5-534-01436-5.</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Текст</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электронный</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ЭБС</w:t>
            </w:r>
            <w:r w:rsidRPr="0036101B">
              <w:rPr>
                <w:lang w:val="ru-RU"/>
              </w:rPr>
              <w:t xml:space="preserve"> </w:t>
            </w:r>
            <w:r w:rsidRPr="0036101B">
              <w:rPr>
                <w:rFonts w:ascii="Times New Roman" w:hAnsi="Times New Roman" w:cs="Times New Roman"/>
                <w:color w:val="000000"/>
                <w:sz w:val="24"/>
                <w:szCs w:val="24"/>
                <w:lang w:val="ru-RU"/>
              </w:rPr>
              <w:t>Юрайт</w:t>
            </w:r>
            <w:r w:rsidRPr="0036101B">
              <w:rPr>
                <w:lang w:val="ru-RU"/>
              </w:rPr>
              <w:t xml:space="preserve"> </w:t>
            </w:r>
            <w:r w:rsidRPr="0036101B">
              <w:rPr>
                <w:rFonts w:ascii="Times New Roman" w:hAnsi="Times New Roman" w:cs="Times New Roman"/>
                <w:color w:val="000000"/>
                <w:sz w:val="24"/>
                <w:szCs w:val="24"/>
                <w:lang w:val="ru-RU"/>
              </w:rPr>
              <w:t>[сайт].</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Pr>
                <w:rFonts w:ascii="Times New Roman" w:hAnsi="Times New Roman" w:cs="Times New Roman"/>
                <w:color w:val="000000"/>
                <w:sz w:val="24"/>
                <w:szCs w:val="24"/>
              </w:rPr>
              <w:t>URL</w:t>
            </w:r>
            <w:r w:rsidRPr="0036101B">
              <w:rPr>
                <w:rFonts w:ascii="Times New Roman" w:hAnsi="Times New Roman" w:cs="Times New Roman"/>
                <w:color w:val="000000"/>
                <w:sz w:val="24"/>
                <w:szCs w:val="24"/>
                <w:lang w:val="ru-RU"/>
              </w:rPr>
              <w:t>:</w:t>
            </w:r>
            <w:r w:rsidRPr="0036101B">
              <w:rPr>
                <w:lang w:val="ru-RU"/>
              </w:rPr>
              <w:t xml:space="preserve"> </w:t>
            </w:r>
            <w:r>
              <w:rPr>
                <w:rFonts w:ascii="Times New Roman" w:hAnsi="Times New Roman" w:cs="Times New Roman"/>
                <w:color w:val="000000"/>
                <w:sz w:val="24"/>
                <w:szCs w:val="24"/>
              </w:rPr>
              <w:t>https</w:t>
            </w:r>
            <w:r w:rsidRPr="0036101B">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36101B">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36101B">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36101B">
              <w:rPr>
                <w:rFonts w:ascii="Times New Roman" w:hAnsi="Times New Roman" w:cs="Times New Roman"/>
                <w:color w:val="000000"/>
                <w:sz w:val="24"/>
                <w:szCs w:val="24"/>
                <w:lang w:val="ru-RU"/>
              </w:rPr>
              <w:t>/</w:t>
            </w:r>
            <w:r>
              <w:rPr>
                <w:rFonts w:ascii="Times New Roman" w:hAnsi="Times New Roman" w:cs="Times New Roman"/>
                <w:color w:val="000000"/>
                <w:sz w:val="24"/>
                <w:szCs w:val="24"/>
              </w:rPr>
              <w:t>upravlencheskie</w:t>
            </w:r>
            <w:r w:rsidRPr="0036101B">
              <w:rPr>
                <w:rFonts w:ascii="Times New Roman" w:hAnsi="Times New Roman" w:cs="Times New Roman"/>
                <w:color w:val="000000"/>
                <w:sz w:val="24"/>
                <w:szCs w:val="24"/>
                <w:lang w:val="ru-RU"/>
              </w:rPr>
              <w:t>-</w:t>
            </w:r>
            <w:r>
              <w:rPr>
                <w:rFonts w:ascii="Times New Roman" w:hAnsi="Times New Roman" w:cs="Times New Roman"/>
                <w:color w:val="000000"/>
                <w:sz w:val="24"/>
                <w:szCs w:val="24"/>
              </w:rPr>
              <w:t>resheniya</w:t>
            </w:r>
            <w:r w:rsidRPr="0036101B">
              <w:rPr>
                <w:rFonts w:ascii="Times New Roman" w:hAnsi="Times New Roman" w:cs="Times New Roman"/>
                <w:color w:val="000000"/>
                <w:sz w:val="24"/>
                <w:szCs w:val="24"/>
                <w:lang w:val="ru-RU"/>
              </w:rPr>
              <w:t>-449843#</w:t>
            </w:r>
            <w:r>
              <w:rPr>
                <w:rFonts w:ascii="Times New Roman" w:hAnsi="Times New Roman" w:cs="Times New Roman"/>
                <w:color w:val="000000"/>
                <w:sz w:val="24"/>
                <w:szCs w:val="24"/>
              </w:rPr>
              <w:t>page</w:t>
            </w:r>
            <w:r w:rsidRPr="0036101B">
              <w:rPr>
                <w:rFonts w:ascii="Times New Roman" w:hAnsi="Times New Roman" w:cs="Times New Roman"/>
                <w:color w:val="000000"/>
                <w:sz w:val="24"/>
                <w:szCs w:val="24"/>
                <w:lang w:val="ru-RU"/>
              </w:rPr>
              <w:t>/1</w:t>
            </w:r>
            <w:r w:rsidRPr="0036101B">
              <w:rPr>
                <w:lang w:val="ru-RU"/>
              </w:rPr>
              <w:t xml:space="preserve"> </w:t>
            </w:r>
          </w:p>
          <w:p w:rsidR="00E03F3F" w:rsidRPr="0036101B" w:rsidRDefault="0094486E">
            <w:pPr>
              <w:spacing w:after="0" w:line="240" w:lineRule="auto"/>
              <w:ind w:firstLine="756"/>
              <w:jc w:val="both"/>
              <w:rPr>
                <w:sz w:val="24"/>
                <w:szCs w:val="24"/>
                <w:lang w:val="ru-RU"/>
              </w:rPr>
            </w:pPr>
            <w:r w:rsidRPr="0036101B">
              <w:rPr>
                <w:rFonts w:ascii="Times New Roman" w:hAnsi="Times New Roman" w:cs="Times New Roman"/>
                <w:color w:val="000000"/>
                <w:sz w:val="24"/>
                <w:szCs w:val="24"/>
                <w:lang w:val="ru-RU"/>
              </w:rPr>
              <w:t>2.</w:t>
            </w:r>
            <w:r w:rsidRPr="0036101B">
              <w:rPr>
                <w:lang w:val="ru-RU"/>
              </w:rPr>
              <w:t xml:space="preserve"> </w:t>
            </w:r>
            <w:r w:rsidRPr="0036101B">
              <w:rPr>
                <w:rFonts w:ascii="Times New Roman" w:hAnsi="Times New Roman" w:cs="Times New Roman"/>
                <w:color w:val="000000"/>
                <w:sz w:val="24"/>
                <w:szCs w:val="24"/>
                <w:lang w:val="ru-RU"/>
              </w:rPr>
              <w:t>Зуб,</w:t>
            </w:r>
            <w:r w:rsidRPr="0036101B">
              <w:rPr>
                <w:lang w:val="ru-RU"/>
              </w:rPr>
              <w:t xml:space="preserve"> </w:t>
            </w:r>
            <w:r w:rsidRPr="0036101B">
              <w:rPr>
                <w:rFonts w:ascii="Times New Roman" w:hAnsi="Times New Roman" w:cs="Times New Roman"/>
                <w:color w:val="000000"/>
                <w:sz w:val="24"/>
                <w:szCs w:val="24"/>
                <w:lang w:val="ru-RU"/>
              </w:rPr>
              <w:t>А.</w:t>
            </w:r>
            <w:r w:rsidRPr="0036101B">
              <w:rPr>
                <w:lang w:val="ru-RU"/>
              </w:rPr>
              <w:t xml:space="preserve"> </w:t>
            </w:r>
            <w:r w:rsidRPr="0036101B">
              <w:rPr>
                <w:rFonts w:ascii="Times New Roman" w:hAnsi="Times New Roman" w:cs="Times New Roman"/>
                <w:color w:val="000000"/>
                <w:sz w:val="24"/>
                <w:szCs w:val="24"/>
                <w:lang w:val="ru-RU"/>
              </w:rPr>
              <w:t>Т.</w:t>
            </w:r>
            <w:r w:rsidRPr="0036101B">
              <w:rPr>
                <w:lang w:val="ru-RU"/>
              </w:rPr>
              <w:t xml:space="preserve"> </w:t>
            </w:r>
            <w:r w:rsidRPr="0036101B">
              <w:rPr>
                <w:rFonts w:ascii="Times New Roman" w:hAnsi="Times New Roman" w:cs="Times New Roman"/>
                <w:color w:val="000000"/>
                <w:sz w:val="24"/>
                <w:szCs w:val="24"/>
                <w:lang w:val="ru-RU"/>
              </w:rPr>
              <w:t>Принятие</w:t>
            </w:r>
            <w:r w:rsidRPr="0036101B">
              <w:rPr>
                <w:lang w:val="ru-RU"/>
              </w:rPr>
              <w:t xml:space="preserve"> </w:t>
            </w:r>
            <w:r w:rsidRPr="0036101B">
              <w:rPr>
                <w:rFonts w:ascii="Times New Roman" w:hAnsi="Times New Roman" w:cs="Times New Roman"/>
                <w:color w:val="000000"/>
                <w:sz w:val="24"/>
                <w:szCs w:val="24"/>
                <w:lang w:val="ru-RU"/>
              </w:rPr>
              <w:t>управленческих</w:t>
            </w:r>
            <w:r w:rsidRPr="0036101B">
              <w:rPr>
                <w:lang w:val="ru-RU"/>
              </w:rPr>
              <w:t xml:space="preserve"> </w:t>
            </w:r>
            <w:r w:rsidRPr="0036101B">
              <w:rPr>
                <w:rFonts w:ascii="Times New Roman" w:hAnsi="Times New Roman" w:cs="Times New Roman"/>
                <w:color w:val="000000"/>
                <w:sz w:val="24"/>
                <w:szCs w:val="24"/>
                <w:lang w:val="ru-RU"/>
              </w:rPr>
              <w:t>решений</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учебник</w:t>
            </w:r>
            <w:r w:rsidRPr="0036101B">
              <w:rPr>
                <w:lang w:val="ru-RU"/>
              </w:rPr>
              <w:t xml:space="preserve"> </w:t>
            </w:r>
            <w:r w:rsidRPr="0036101B">
              <w:rPr>
                <w:rFonts w:ascii="Times New Roman" w:hAnsi="Times New Roman" w:cs="Times New Roman"/>
                <w:color w:val="000000"/>
                <w:sz w:val="24"/>
                <w:szCs w:val="24"/>
                <w:lang w:val="ru-RU"/>
              </w:rPr>
              <w:t>и</w:t>
            </w:r>
            <w:r w:rsidRPr="0036101B">
              <w:rPr>
                <w:lang w:val="ru-RU"/>
              </w:rPr>
              <w:t xml:space="preserve"> </w:t>
            </w:r>
            <w:r w:rsidRPr="0036101B">
              <w:rPr>
                <w:rFonts w:ascii="Times New Roman" w:hAnsi="Times New Roman" w:cs="Times New Roman"/>
                <w:color w:val="000000"/>
                <w:sz w:val="24"/>
                <w:szCs w:val="24"/>
                <w:lang w:val="ru-RU"/>
              </w:rPr>
              <w:t>практикум</w:t>
            </w:r>
            <w:r w:rsidRPr="0036101B">
              <w:rPr>
                <w:lang w:val="ru-RU"/>
              </w:rPr>
              <w:t xml:space="preserve"> </w:t>
            </w:r>
            <w:r w:rsidRPr="0036101B">
              <w:rPr>
                <w:rFonts w:ascii="Times New Roman" w:hAnsi="Times New Roman" w:cs="Times New Roman"/>
                <w:color w:val="000000"/>
                <w:sz w:val="24"/>
                <w:szCs w:val="24"/>
                <w:lang w:val="ru-RU"/>
              </w:rPr>
              <w:t>для</w:t>
            </w:r>
            <w:r w:rsidRPr="0036101B">
              <w:rPr>
                <w:lang w:val="ru-RU"/>
              </w:rPr>
              <w:t xml:space="preserve"> </w:t>
            </w:r>
            <w:r w:rsidRPr="0036101B">
              <w:rPr>
                <w:rFonts w:ascii="Times New Roman" w:hAnsi="Times New Roman" w:cs="Times New Roman"/>
                <w:color w:val="000000"/>
                <w:sz w:val="24"/>
                <w:szCs w:val="24"/>
                <w:lang w:val="ru-RU"/>
              </w:rPr>
              <w:t>вузов</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А.</w:t>
            </w:r>
            <w:r w:rsidRPr="0036101B">
              <w:rPr>
                <w:lang w:val="ru-RU"/>
              </w:rPr>
              <w:t xml:space="preserve"> </w:t>
            </w:r>
            <w:r w:rsidRPr="0036101B">
              <w:rPr>
                <w:rFonts w:ascii="Times New Roman" w:hAnsi="Times New Roman" w:cs="Times New Roman"/>
                <w:color w:val="000000"/>
                <w:sz w:val="24"/>
                <w:szCs w:val="24"/>
                <w:lang w:val="ru-RU"/>
              </w:rPr>
              <w:t>Т.</w:t>
            </w:r>
            <w:r w:rsidRPr="0036101B">
              <w:rPr>
                <w:lang w:val="ru-RU"/>
              </w:rPr>
              <w:t xml:space="preserve"> </w:t>
            </w:r>
            <w:r w:rsidRPr="0036101B">
              <w:rPr>
                <w:rFonts w:ascii="Times New Roman" w:hAnsi="Times New Roman" w:cs="Times New Roman"/>
                <w:color w:val="000000"/>
                <w:sz w:val="24"/>
                <w:szCs w:val="24"/>
                <w:lang w:val="ru-RU"/>
              </w:rPr>
              <w:t>Зуб.</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2-е</w:t>
            </w:r>
            <w:r w:rsidRPr="0036101B">
              <w:rPr>
                <w:lang w:val="ru-RU"/>
              </w:rPr>
              <w:t xml:space="preserve"> </w:t>
            </w:r>
            <w:r w:rsidRPr="0036101B">
              <w:rPr>
                <w:rFonts w:ascii="Times New Roman" w:hAnsi="Times New Roman" w:cs="Times New Roman"/>
                <w:color w:val="000000"/>
                <w:sz w:val="24"/>
                <w:szCs w:val="24"/>
                <w:lang w:val="ru-RU"/>
              </w:rPr>
              <w:t>изд.,</w:t>
            </w:r>
            <w:r w:rsidRPr="0036101B">
              <w:rPr>
                <w:lang w:val="ru-RU"/>
              </w:rPr>
              <w:t xml:space="preserve"> </w:t>
            </w:r>
            <w:r w:rsidRPr="0036101B">
              <w:rPr>
                <w:rFonts w:ascii="Times New Roman" w:hAnsi="Times New Roman" w:cs="Times New Roman"/>
                <w:color w:val="000000"/>
                <w:sz w:val="24"/>
                <w:szCs w:val="24"/>
                <w:lang w:val="ru-RU"/>
              </w:rPr>
              <w:t>испр.</w:t>
            </w:r>
            <w:r w:rsidRPr="0036101B">
              <w:rPr>
                <w:lang w:val="ru-RU"/>
              </w:rPr>
              <w:t xml:space="preserve"> </w:t>
            </w:r>
            <w:r w:rsidRPr="0036101B">
              <w:rPr>
                <w:rFonts w:ascii="Times New Roman" w:hAnsi="Times New Roman" w:cs="Times New Roman"/>
                <w:color w:val="000000"/>
                <w:sz w:val="24"/>
                <w:szCs w:val="24"/>
                <w:lang w:val="ru-RU"/>
              </w:rPr>
              <w:t>и</w:t>
            </w:r>
            <w:r w:rsidRPr="0036101B">
              <w:rPr>
                <w:lang w:val="ru-RU"/>
              </w:rPr>
              <w:t xml:space="preserve"> </w:t>
            </w:r>
            <w:r w:rsidRPr="0036101B">
              <w:rPr>
                <w:rFonts w:ascii="Times New Roman" w:hAnsi="Times New Roman" w:cs="Times New Roman"/>
                <w:color w:val="000000"/>
                <w:sz w:val="24"/>
                <w:szCs w:val="24"/>
                <w:lang w:val="ru-RU"/>
              </w:rPr>
              <w:t>доп.</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Москва</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Издательство</w:t>
            </w:r>
            <w:r w:rsidRPr="0036101B">
              <w:rPr>
                <w:lang w:val="ru-RU"/>
              </w:rPr>
              <w:t xml:space="preserve"> </w:t>
            </w:r>
            <w:r w:rsidRPr="0036101B">
              <w:rPr>
                <w:rFonts w:ascii="Times New Roman" w:hAnsi="Times New Roman" w:cs="Times New Roman"/>
                <w:color w:val="000000"/>
                <w:sz w:val="24"/>
                <w:szCs w:val="24"/>
                <w:lang w:val="ru-RU"/>
              </w:rPr>
              <w:t>Юрайт,</w:t>
            </w:r>
            <w:r w:rsidRPr="0036101B">
              <w:rPr>
                <w:lang w:val="ru-RU"/>
              </w:rPr>
              <w:t xml:space="preserve"> </w:t>
            </w:r>
            <w:r w:rsidRPr="0036101B">
              <w:rPr>
                <w:rFonts w:ascii="Times New Roman" w:hAnsi="Times New Roman" w:cs="Times New Roman"/>
                <w:color w:val="000000"/>
                <w:sz w:val="24"/>
                <w:szCs w:val="24"/>
                <w:lang w:val="ru-RU"/>
              </w:rPr>
              <w:t>2020.</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332</w:t>
            </w:r>
            <w:r w:rsidRPr="0036101B">
              <w:rPr>
                <w:lang w:val="ru-RU"/>
              </w:rPr>
              <w:t xml:space="preserve"> </w:t>
            </w:r>
            <w:r w:rsidRPr="0036101B">
              <w:rPr>
                <w:rFonts w:ascii="Times New Roman" w:hAnsi="Times New Roman" w:cs="Times New Roman"/>
                <w:color w:val="000000"/>
                <w:sz w:val="24"/>
                <w:szCs w:val="24"/>
                <w:lang w:val="ru-RU"/>
              </w:rPr>
              <w:t>с.</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(Высшее</w:t>
            </w:r>
            <w:r w:rsidRPr="0036101B">
              <w:rPr>
                <w:lang w:val="ru-RU"/>
              </w:rPr>
              <w:t xml:space="preserve"> </w:t>
            </w:r>
            <w:r w:rsidRPr="0036101B">
              <w:rPr>
                <w:rFonts w:ascii="Times New Roman" w:hAnsi="Times New Roman" w:cs="Times New Roman"/>
                <w:color w:val="000000"/>
                <w:sz w:val="24"/>
                <w:szCs w:val="24"/>
                <w:lang w:val="ru-RU"/>
              </w:rPr>
              <w:t>образование).</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Pr>
                <w:rFonts w:ascii="Times New Roman" w:hAnsi="Times New Roman" w:cs="Times New Roman"/>
                <w:color w:val="000000"/>
                <w:sz w:val="24"/>
                <w:szCs w:val="24"/>
              </w:rPr>
              <w:t>ISBN</w:t>
            </w:r>
            <w:r w:rsidRPr="0036101B">
              <w:rPr>
                <w:lang w:val="ru-RU"/>
              </w:rPr>
              <w:t xml:space="preserve"> </w:t>
            </w:r>
            <w:r w:rsidRPr="0036101B">
              <w:rPr>
                <w:rFonts w:ascii="Times New Roman" w:hAnsi="Times New Roman" w:cs="Times New Roman"/>
                <w:color w:val="000000"/>
                <w:sz w:val="24"/>
                <w:szCs w:val="24"/>
                <w:lang w:val="ru-RU"/>
              </w:rPr>
              <w:t>978-5-534-06006-5.</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Текст</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электронный</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p>
        </w:tc>
      </w:tr>
    </w:tbl>
    <w:p w:rsidR="00E03F3F" w:rsidRPr="0036101B" w:rsidRDefault="0094486E">
      <w:pPr>
        <w:rPr>
          <w:sz w:val="0"/>
          <w:szCs w:val="0"/>
          <w:lang w:val="ru-RU"/>
        </w:rPr>
      </w:pPr>
      <w:r w:rsidRPr="0036101B">
        <w:rPr>
          <w:lang w:val="ru-RU"/>
        </w:rPr>
        <w:br w:type="page"/>
      </w:r>
    </w:p>
    <w:tbl>
      <w:tblPr>
        <w:tblW w:w="0" w:type="auto"/>
        <w:tblCellMar>
          <w:left w:w="0" w:type="dxa"/>
          <w:right w:w="0" w:type="dxa"/>
        </w:tblCellMar>
        <w:tblLook w:val="04A0"/>
      </w:tblPr>
      <w:tblGrid>
        <w:gridCol w:w="260"/>
        <w:gridCol w:w="1935"/>
        <w:gridCol w:w="2892"/>
        <w:gridCol w:w="4240"/>
        <w:gridCol w:w="97"/>
      </w:tblGrid>
      <w:tr w:rsidR="00E03F3F" w:rsidRPr="0036101B">
        <w:trPr>
          <w:trHeight w:hRule="exact" w:val="2448"/>
        </w:trPr>
        <w:tc>
          <w:tcPr>
            <w:tcW w:w="9370" w:type="dxa"/>
            <w:gridSpan w:val="5"/>
            <w:shd w:val="clear" w:color="000000" w:fill="FFFFFF"/>
            <w:tcMar>
              <w:left w:w="34" w:type="dxa"/>
              <w:right w:w="34" w:type="dxa"/>
            </w:tcMar>
          </w:tcPr>
          <w:p w:rsidR="00E03F3F" w:rsidRPr="0036101B" w:rsidRDefault="0094486E">
            <w:pPr>
              <w:spacing w:after="0" w:line="240" w:lineRule="auto"/>
              <w:jc w:val="both"/>
              <w:rPr>
                <w:sz w:val="24"/>
                <w:szCs w:val="24"/>
                <w:lang w:val="ru-RU"/>
              </w:rPr>
            </w:pPr>
            <w:r w:rsidRPr="0036101B">
              <w:rPr>
                <w:rFonts w:ascii="Times New Roman" w:hAnsi="Times New Roman" w:cs="Times New Roman"/>
                <w:color w:val="000000"/>
                <w:sz w:val="24"/>
                <w:szCs w:val="24"/>
                <w:lang w:val="ru-RU"/>
              </w:rPr>
              <w:lastRenderedPageBreak/>
              <w:t>ЭБС</w:t>
            </w:r>
            <w:r w:rsidRPr="0036101B">
              <w:rPr>
                <w:lang w:val="ru-RU"/>
              </w:rPr>
              <w:t xml:space="preserve"> </w:t>
            </w:r>
            <w:r w:rsidRPr="0036101B">
              <w:rPr>
                <w:rFonts w:ascii="Times New Roman" w:hAnsi="Times New Roman" w:cs="Times New Roman"/>
                <w:color w:val="000000"/>
                <w:sz w:val="24"/>
                <w:szCs w:val="24"/>
                <w:lang w:val="ru-RU"/>
              </w:rPr>
              <w:t>Юрайт</w:t>
            </w:r>
            <w:r w:rsidRPr="0036101B">
              <w:rPr>
                <w:lang w:val="ru-RU"/>
              </w:rPr>
              <w:t xml:space="preserve"> </w:t>
            </w:r>
            <w:r w:rsidRPr="0036101B">
              <w:rPr>
                <w:rFonts w:ascii="Times New Roman" w:hAnsi="Times New Roman" w:cs="Times New Roman"/>
                <w:color w:val="000000"/>
                <w:sz w:val="24"/>
                <w:szCs w:val="24"/>
                <w:lang w:val="ru-RU"/>
              </w:rPr>
              <w:t>[сайт].</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Pr>
                <w:rFonts w:ascii="Times New Roman" w:hAnsi="Times New Roman" w:cs="Times New Roman"/>
                <w:color w:val="000000"/>
                <w:sz w:val="24"/>
                <w:szCs w:val="24"/>
              </w:rPr>
              <w:t>URL</w:t>
            </w:r>
            <w:r w:rsidRPr="0036101B">
              <w:rPr>
                <w:rFonts w:ascii="Times New Roman" w:hAnsi="Times New Roman" w:cs="Times New Roman"/>
                <w:color w:val="000000"/>
                <w:sz w:val="24"/>
                <w:szCs w:val="24"/>
                <w:lang w:val="ru-RU"/>
              </w:rPr>
              <w:t>:</w:t>
            </w:r>
            <w:r w:rsidRPr="0036101B">
              <w:rPr>
                <w:lang w:val="ru-RU"/>
              </w:rPr>
              <w:t xml:space="preserve"> </w:t>
            </w:r>
            <w:r>
              <w:rPr>
                <w:rFonts w:ascii="Times New Roman" w:hAnsi="Times New Roman" w:cs="Times New Roman"/>
                <w:color w:val="000000"/>
                <w:sz w:val="24"/>
                <w:szCs w:val="24"/>
              </w:rPr>
              <w:t>https</w:t>
            </w:r>
            <w:r w:rsidRPr="0036101B">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36101B">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36101B">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36101B">
              <w:rPr>
                <w:rFonts w:ascii="Times New Roman" w:hAnsi="Times New Roman" w:cs="Times New Roman"/>
                <w:color w:val="000000"/>
                <w:sz w:val="24"/>
                <w:szCs w:val="24"/>
                <w:lang w:val="ru-RU"/>
              </w:rPr>
              <w:t>/</w:t>
            </w:r>
            <w:r>
              <w:rPr>
                <w:rFonts w:ascii="Times New Roman" w:hAnsi="Times New Roman" w:cs="Times New Roman"/>
                <w:color w:val="000000"/>
                <w:sz w:val="24"/>
                <w:szCs w:val="24"/>
              </w:rPr>
              <w:t>prinyatie</w:t>
            </w:r>
            <w:r w:rsidRPr="0036101B">
              <w:rPr>
                <w:rFonts w:ascii="Times New Roman" w:hAnsi="Times New Roman" w:cs="Times New Roman"/>
                <w:color w:val="000000"/>
                <w:sz w:val="24"/>
                <w:szCs w:val="24"/>
                <w:lang w:val="ru-RU"/>
              </w:rPr>
              <w:t>-</w:t>
            </w:r>
            <w:r>
              <w:rPr>
                <w:rFonts w:ascii="Times New Roman" w:hAnsi="Times New Roman" w:cs="Times New Roman"/>
                <w:color w:val="000000"/>
                <w:sz w:val="24"/>
                <w:szCs w:val="24"/>
              </w:rPr>
              <w:t>upravlencheskih</w:t>
            </w:r>
            <w:r w:rsidRPr="0036101B">
              <w:rPr>
                <w:rFonts w:ascii="Times New Roman" w:hAnsi="Times New Roman" w:cs="Times New Roman"/>
                <w:color w:val="000000"/>
                <w:sz w:val="24"/>
                <w:szCs w:val="24"/>
                <w:lang w:val="ru-RU"/>
              </w:rPr>
              <w:t>-</w:t>
            </w:r>
            <w:r>
              <w:rPr>
                <w:rFonts w:ascii="Times New Roman" w:hAnsi="Times New Roman" w:cs="Times New Roman"/>
                <w:color w:val="000000"/>
                <w:sz w:val="24"/>
                <w:szCs w:val="24"/>
              </w:rPr>
              <w:t>resheniy</w:t>
            </w:r>
            <w:r w:rsidRPr="0036101B">
              <w:rPr>
                <w:rFonts w:ascii="Times New Roman" w:hAnsi="Times New Roman" w:cs="Times New Roman"/>
                <w:color w:val="000000"/>
                <w:sz w:val="24"/>
                <w:szCs w:val="24"/>
                <w:lang w:val="ru-RU"/>
              </w:rPr>
              <w:t>-450251#</w:t>
            </w:r>
            <w:r>
              <w:rPr>
                <w:rFonts w:ascii="Times New Roman" w:hAnsi="Times New Roman" w:cs="Times New Roman"/>
                <w:color w:val="000000"/>
                <w:sz w:val="24"/>
                <w:szCs w:val="24"/>
              </w:rPr>
              <w:t>page</w:t>
            </w:r>
            <w:r w:rsidRPr="0036101B">
              <w:rPr>
                <w:rFonts w:ascii="Times New Roman" w:hAnsi="Times New Roman" w:cs="Times New Roman"/>
                <w:color w:val="000000"/>
                <w:sz w:val="24"/>
                <w:szCs w:val="24"/>
                <w:lang w:val="ru-RU"/>
              </w:rPr>
              <w:t>/155</w:t>
            </w:r>
            <w:r w:rsidRPr="0036101B">
              <w:rPr>
                <w:lang w:val="ru-RU"/>
              </w:rPr>
              <w:t xml:space="preserve"> </w:t>
            </w:r>
          </w:p>
          <w:p w:rsidR="00E03F3F" w:rsidRPr="0036101B" w:rsidRDefault="0094486E">
            <w:pPr>
              <w:spacing w:after="0" w:line="240" w:lineRule="auto"/>
              <w:ind w:firstLine="756"/>
              <w:jc w:val="both"/>
              <w:rPr>
                <w:sz w:val="24"/>
                <w:szCs w:val="24"/>
                <w:lang w:val="ru-RU"/>
              </w:rPr>
            </w:pPr>
            <w:r w:rsidRPr="0036101B">
              <w:rPr>
                <w:rFonts w:ascii="Times New Roman" w:hAnsi="Times New Roman" w:cs="Times New Roman"/>
                <w:color w:val="000000"/>
                <w:sz w:val="24"/>
                <w:szCs w:val="24"/>
                <w:lang w:val="ru-RU"/>
              </w:rPr>
              <w:t>3.</w:t>
            </w:r>
            <w:r w:rsidRPr="0036101B">
              <w:rPr>
                <w:lang w:val="ru-RU"/>
              </w:rPr>
              <w:t xml:space="preserve"> </w:t>
            </w:r>
            <w:r w:rsidRPr="0036101B">
              <w:rPr>
                <w:rFonts w:ascii="Times New Roman" w:hAnsi="Times New Roman" w:cs="Times New Roman"/>
                <w:color w:val="000000"/>
                <w:sz w:val="24"/>
                <w:szCs w:val="24"/>
                <w:lang w:val="ru-RU"/>
              </w:rPr>
              <w:t>Филинов-Чернышев,</w:t>
            </w:r>
            <w:r w:rsidRPr="0036101B">
              <w:rPr>
                <w:lang w:val="ru-RU"/>
              </w:rPr>
              <w:t xml:space="preserve"> </w:t>
            </w:r>
            <w:r w:rsidRPr="0036101B">
              <w:rPr>
                <w:rFonts w:ascii="Times New Roman" w:hAnsi="Times New Roman" w:cs="Times New Roman"/>
                <w:color w:val="000000"/>
                <w:sz w:val="24"/>
                <w:szCs w:val="24"/>
                <w:lang w:val="ru-RU"/>
              </w:rPr>
              <w:t>Н.</w:t>
            </w:r>
            <w:r w:rsidRPr="0036101B">
              <w:rPr>
                <w:lang w:val="ru-RU"/>
              </w:rPr>
              <w:t xml:space="preserve"> </w:t>
            </w:r>
            <w:r w:rsidRPr="0036101B">
              <w:rPr>
                <w:rFonts w:ascii="Times New Roman" w:hAnsi="Times New Roman" w:cs="Times New Roman"/>
                <w:color w:val="000000"/>
                <w:sz w:val="24"/>
                <w:szCs w:val="24"/>
                <w:lang w:val="ru-RU"/>
              </w:rPr>
              <w:t>Б.</w:t>
            </w:r>
            <w:r w:rsidRPr="0036101B">
              <w:rPr>
                <w:lang w:val="ru-RU"/>
              </w:rPr>
              <w:t xml:space="preserve"> </w:t>
            </w:r>
            <w:r w:rsidRPr="0036101B">
              <w:rPr>
                <w:rFonts w:ascii="Times New Roman" w:hAnsi="Times New Roman" w:cs="Times New Roman"/>
                <w:color w:val="000000"/>
                <w:sz w:val="24"/>
                <w:szCs w:val="24"/>
                <w:lang w:val="ru-RU"/>
              </w:rPr>
              <w:t>Разработка</w:t>
            </w:r>
            <w:r w:rsidRPr="0036101B">
              <w:rPr>
                <w:lang w:val="ru-RU"/>
              </w:rPr>
              <w:t xml:space="preserve"> </w:t>
            </w:r>
            <w:r w:rsidRPr="0036101B">
              <w:rPr>
                <w:rFonts w:ascii="Times New Roman" w:hAnsi="Times New Roman" w:cs="Times New Roman"/>
                <w:color w:val="000000"/>
                <w:sz w:val="24"/>
                <w:szCs w:val="24"/>
                <w:lang w:val="ru-RU"/>
              </w:rPr>
              <w:t>и</w:t>
            </w:r>
            <w:r w:rsidRPr="0036101B">
              <w:rPr>
                <w:lang w:val="ru-RU"/>
              </w:rPr>
              <w:t xml:space="preserve"> </w:t>
            </w:r>
            <w:r w:rsidRPr="0036101B">
              <w:rPr>
                <w:rFonts w:ascii="Times New Roman" w:hAnsi="Times New Roman" w:cs="Times New Roman"/>
                <w:color w:val="000000"/>
                <w:sz w:val="24"/>
                <w:szCs w:val="24"/>
                <w:lang w:val="ru-RU"/>
              </w:rPr>
              <w:t>принятие</w:t>
            </w:r>
            <w:r w:rsidRPr="0036101B">
              <w:rPr>
                <w:lang w:val="ru-RU"/>
              </w:rPr>
              <w:t xml:space="preserve"> </w:t>
            </w:r>
            <w:r w:rsidRPr="0036101B">
              <w:rPr>
                <w:rFonts w:ascii="Times New Roman" w:hAnsi="Times New Roman" w:cs="Times New Roman"/>
                <w:color w:val="000000"/>
                <w:sz w:val="24"/>
                <w:szCs w:val="24"/>
                <w:lang w:val="ru-RU"/>
              </w:rPr>
              <w:t>управленческих</w:t>
            </w:r>
            <w:r w:rsidRPr="0036101B">
              <w:rPr>
                <w:lang w:val="ru-RU"/>
              </w:rPr>
              <w:t xml:space="preserve"> </w:t>
            </w:r>
            <w:r w:rsidRPr="0036101B">
              <w:rPr>
                <w:rFonts w:ascii="Times New Roman" w:hAnsi="Times New Roman" w:cs="Times New Roman"/>
                <w:color w:val="000000"/>
                <w:sz w:val="24"/>
                <w:szCs w:val="24"/>
                <w:lang w:val="ru-RU"/>
              </w:rPr>
              <w:t>решений</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учебник</w:t>
            </w:r>
            <w:r w:rsidRPr="0036101B">
              <w:rPr>
                <w:lang w:val="ru-RU"/>
              </w:rPr>
              <w:t xml:space="preserve"> </w:t>
            </w:r>
            <w:r w:rsidRPr="0036101B">
              <w:rPr>
                <w:rFonts w:ascii="Times New Roman" w:hAnsi="Times New Roman" w:cs="Times New Roman"/>
                <w:color w:val="000000"/>
                <w:sz w:val="24"/>
                <w:szCs w:val="24"/>
                <w:lang w:val="ru-RU"/>
              </w:rPr>
              <w:t>и</w:t>
            </w:r>
            <w:r w:rsidRPr="0036101B">
              <w:rPr>
                <w:lang w:val="ru-RU"/>
              </w:rPr>
              <w:t xml:space="preserve"> </w:t>
            </w:r>
            <w:r w:rsidRPr="0036101B">
              <w:rPr>
                <w:rFonts w:ascii="Times New Roman" w:hAnsi="Times New Roman" w:cs="Times New Roman"/>
                <w:color w:val="000000"/>
                <w:sz w:val="24"/>
                <w:szCs w:val="24"/>
                <w:lang w:val="ru-RU"/>
              </w:rPr>
              <w:t>практикум</w:t>
            </w:r>
            <w:r w:rsidRPr="0036101B">
              <w:rPr>
                <w:lang w:val="ru-RU"/>
              </w:rPr>
              <w:t xml:space="preserve"> </w:t>
            </w:r>
            <w:r w:rsidRPr="0036101B">
              <w:rPr>
                <w:rFonts w:ascii="Times New Roman" w:hAnsi="Times New Roman" w:cs="Times New Roman"/>
                <w:color w:val="000000"/>
                <w:sz w:val="24"/>
                <w:szCs w:val="24"/>
                <w:lang w:val="ru-RU"/>
              </w:rPr>
              <w:t>для</w:t>
            </w:r>
            <w:r w:rsidRPr="0036101B">
              <w:rPr>
                <w:lang w:val="ru-RU"/>
              </w:rPr>
              <w:t xml:space="preserve"> </w:t>
            </w:r>
            <w:r w:rsidRPr="0036101B">
              <w:rPr>
                <w:rFonts w:ascii="Times New Roman" w:hAnsi="Times New Roman" w:cs="Times New Roman"/>
                <w:color w:val="000000"/>
                <w:sz w:val="24"/>
                <w:szCs w:val="24"/>
                <w:lang w:val="ru-RU"/>
              </w:rPr>
              <w:t>вузов</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Н.</w:t>
            </w:r>
            <w:r w:rsidRPr="0036101B">
              <w:rPr>
                <w:lang w:val="ru-RU"/>
              </w:rPr>
              <w:t xml:space="preserve"> </w:t>
            </w:r>
            <w:r w:rsidRPr="0036101B">
              <w:rPr>
                <w:rFonts w:ascii="Times New Roman" w:hAnsi="Times New Roman" w:cs="Times New Roman"/>
                <w:color w:val="000000"/>
                <w:sz w:val="24"/>
                <w:szCs w:val="24"/>
                <w:lang w:val="ru-RU"/>
              </w:rPr>
              <w:t>Б.</w:t>
            </w:r>
            <w:r w:rsidRPr="0036101B">
              <w:rPr>
                <w:lang w:val="ru-RU"/>
              </w:rPr>
              <w:t xml:space="preserve"> </w:t>
            </w:r>
            <w:r w:rsidRPr="0036101B">
              <w:rPr>
                <w:rFonts w:ascii="Times New Roman" w:hAnsi="Times New Roman" w:cs="Times New Roman"/>
                <w:color w:val="000000"/>
                <w:sz w:val="24"/>
                <w:szCs w:val="24"/>
                <w:lang w:val="ru-RU"/>
              </w:rPr>
              <w:t>Филинов-Чернышев.</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2-е</w:t>
            </w:r>
            <w:r w:rsidRPr="0036101B">
              <w:rPr>
                <w:lang w:val="ru-RU"/>
              </w:rPr>
              <w:t xml:space="preserve"> </w:t>
            </w:r>
            <w:r w:rsidRPr="0036101B">
              <w:rPr>
                <w:rFonts w:ascii="Times New Roman" w:hAnsi="Times New Roman" w:cs="Times New Roman"/>
                <w:color w:val="000000"/>
                <w:sz w:val="24"/>
                <w:szCs w:val="24"/>
                <w:lang w:val="ru-RU"/>
              </w:rPr>
              <w:t>изд.,</w:t>
            </w:r>
            <w:r w:rsidRPr="0036101B">
              <w:rPr>
                <w:lang w:val="ru-RU"/>
              </w:rPr>
              <w:t xml:space="preserve"> </w:t>
            </w:r>
            <w:r w:rsidRPr="0036101B">
              <w:rPr>
                <w:rFonts w:ascii="Times New Roman" w:hAnsi="Times New Roman" w:cs="Times New Roman"/>
                <w:color w:val="000000"/>
                <w:sz w:val="24"/>
                <w:szCs w:val="24"/>
                <w:lang w:val="ru-RU"/>
              </w:rPr>
              <w:t>испр.</w:t>
            </w:r>
            <w:r w:rsidRPr="0036101B">
              <w:rPr>
                <w:lang w:val="ru-RU"/>
              </w:rPr>
              <w:t xml:space="preserve"> </w:t>
            </w:r>
            <w:r w:rsidRPr="0036101B">
              <w:rPr>
                <w:rFonts w:ascii="Times New Roman" w:hAnsi="Times New Roman" w:cs="Times New Roman"/>
                <w:color w:val="000000"/>
                <w:sz w:val="24"/>
                <w:szCs w:val="24"/>
                <w:lang w:val="ru-RU"/>
              </w:rPr>
              <w:t>и</w:t>
            </w:r>
            <w:r w:rsidRPr="0036101B">
              <w:rPr>
                <w:lang w:val="ru-RU"/>
              </w:rPr>
              <w:t xml:space="preserve"> </w:t>
            </w:r>
            <w:r w:rsidRPr="0036101B">
              <w:rPr>
                <w:rFonts w:ascii="Times New Roman" w:hAnsi="Times New Roman" w:cs="Times New Roman"/>
                <w:color w:val="000000"/>
                <w:sz w:val="24"/>
                <w:szCs w:val="24"/>
                <w:lang w:val="ru-RU"/>
              </w:rPr>
              <w:t>доп.</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Москва</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Издательство</w:t>
            </w:r>
            <w:r w:rsidRPr="0036101B">
              <w:rPr>
                <w:lang w:val="ru-RU"/>
              </w:rPr>
              <w:t xml:space="preserve"> </w:t>
            </w:r>
            <w:r w:rsidRPr="0036101B">
              <w:rPr>
                <w:rFonts w:ascii="Times New Roman" w:hAnsi="Times New Roman" w:cs="Times New Roman"/>
                <w:color w:val="000000"/>
                <w:sz w:val="24"/>
                <w:szCs w:val="24"/>
                <w:lang w:val="ru-RU"/>
              </w:rPr>
              <w:t>Юрайт,</w:t>
            </w:r>
            <w:r w:rsidRPr="0036101B">
              <w:rPr>
                <w:lang w:val="ru-RU"/>
              </w:rPr>
              <w:t xml:space="preserve"> </w:t>
            </w:r>
            <w:r w:rsidRPr="0036101B">
              <w:rPr>
                <w:rFonts w:ascii="Times New Roman" w:hAnsi="Times New Roman" w:cs="Times New Roman"/>
                <w:color w:val="000000"/>
                <w:sz w:val="24"/>
                <w:szCs w:val="24"/>
                <w:lang w:val="ru-RU"/>
              </w:rPr>
              <w:t>2020.</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324</w:t>
            </w:r>
            <w:r w:rsidRPr="0036101B">
              <w:rPr>
                <w:lang w:val="ru-RU"/>
              </w:rPr>
              <w:t xml:space="preserve"> </w:t>
            </w:r>
            <w:r w:rsidRPr="0036101B">
              <w:rPr>
                <w:rFonts w:ascii="Times New Roman" w:hAnsi="Times New Roman" w:cs="Times New Roman"/>
                <w:color w:val="000000"/>
                <w:sz w:val="24"/>
                <w:szCs w:val="24"/>
                <w:lang w:val="ru-RU"/>
              </w:rPr>
              <w:t>с.</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(Высшее</w:t>
            </w:r>
            <w:r w:rsidRPr="0036101B">
              <w:rPr>
                <w:lang w:val="ru-RU"/>
              </w:rPr>
              <w:t xml:space="preserve"> </w:t>
            </w:r>
            <w:r w:rsidRPr="0036101B">
              <w:rPr>
                <w:rFonts w:ascii="Times New Roman" w:hAnsi="Times New Roman" w:cs="Times New Roman"/>
                <w:color w:val="000000"/>
                <w:sz w:val="24"/>
                <w:szCs w:val="24"/>
                <w:lang w:val="ru-RU"/>
              </w:rPr>
              <w:t>образование).</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Pr>
                <w:rFonts w:ascii="Times New Roman" w:hAnsi="Times New Roman" w:cs="Times New Roman"/>
                <w:color w:val="000000"/>
                <w:sz w:val="24"/>
                <w:szCs w:val="24"/>
              </w:rPr>
              <w:t>ISBN</w:t>
            </w:r>
            <w:r w:rsidRPr="0036101B">
              <w:rPr>
                <w:lang w:val="ru-RU"/>
              </w:rPr>
              <w:t xml:space="preserve"> </w:t>
            </w:r>
            <w:r w:rsidRPr="0036101B">
              <w:rPr>
                <w:rFonts w:ascii="Times New Roman" w:hAnsi="Times New Roman" w:cs="Times New Roman"/>
                <w:color w:val="000000"/>
                <w:sz w:val="24"/>
                <w:szCs w:val="24"/>
                <w:lang w:val="ru-RU"/>
              </w:rPr>
              <w:t>978-5-534-03558-2.</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Текст</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электронный</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ЭБС</w:t>
            </w:r>
            <w:r w:rsidRPr="0036101B">
              <w:rPr>
                <w:lang w:val="ru-RU"/>
              </w:rPr>
              <w:t xml:space="preserve"> </w:t>
            </w:r>
            <w:r w:rsidRPr="0036101B">
              <w:rPr>
                <w:rFonts w:ascii="Times New Roman" w:hAnsi="Times New Roman" w:cs="Times New Roman"/>
                <w:color w:val="000000"/>
                <w:sz w:val="24"/>
                <w:szCs w:val="24"/>
                <w:lang w:val="ru-RU"/>
              </w:rPr>
              <w:t>Юрайт</w:t>
            </w:r>
            <w:r w:rsidRPr="0036101B">
              <w:rPr>
                <w:lang w:val="ru-RU"/>
              </w:rPr>
              <w:t xml:space="preserve"> </w:t>
            </w:r>
            <w:r w:rsidRPr="0036101B">
              <w:rPr>
                <w:rFonts w:ascii="Times New Roman" w:hAnsi="Times New Roman" w:cs="Times New Roman"/>
                <w:color w:val="000000"/>
                <w:sz w:val="24"/>
                <w:szCs w:val="24"/>
                <w:lang w:val="ru-RU"/>
              </w:rPr>
              <w:t>[сайт].</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Pr>
                <w:rFonts w:ascii="Times New Roman" w:hAnsi="Times New Roman" w:cs="Times New Roman"/>
                <w:color w:val="000000"/>
                <w:sz w:val="24"/>
                <w:szCs w:val="24"/>
              </w:rPr>
              <w:t>URL</w:t>
            </w:r>
            <w:r w:rsidRPr="0036101B">
              <w:rPr>
                <w:rFonts w:ascii="Times New Roman" w:hAnsi="Times New Roman" w:cs="Times New Roman"/>
                <w:color w:val="000000"/>
                <w:sz w:val="24"/>
                <w:szCs w:val="24"/>
                <w:lang w:val="ru-RU"/>
              </w:rPr>
              <w:t>:</w:t>
            </w:r>
            <w:r w:rsidRPr="0036101B">
              <w:rPr>
                <w:lang w:val="ru-RU"/>
              </w:rPr>
              <w:t xml:space="preserve"> </w:t>
            </w:r>
            <w:r>
              <w:rPr>
                <w:rFonts w:ascii="Times New Roman" w:hAnsi="Times New Roman" w:cs="Times New Roman"/>
                <w:color w:val="000000"/>
                <w:sz w:val="24"/>
                <w:szCs w:val="24"/>
              </w:rPr>
              <w:t>https</w:t>
            </w:r>
            <w:r w:rsidRPr="0036101B">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36101B">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36101B">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36101B">
              <w:rPr>
                <w:rFonts w:ascii="Times New Roman" w:hAnsi="Times New Roman" w:cs="Times New Roman"/>
                <w:color w:val="000000"/>
                <w:sz w:val="24"/>
                <w:szCs w:val="24"/>
                <w:lang w:val="ru-RU"/>
              </w:rPr>
              <w:t>/</w:t>
            </w:r>
            <w:r>
              <w:rPr>
                <w:rFonts w:ascii="Times New Roman" w:hAnsi="Times New Roman" w:cs="Times New Roman"/>
                <w:color w:val="000000"/>
                <w:sz w:val="24"/>
                <w:szCs w:val="24"/>
              </w:rPr>
              <w:t>razrabotka</w:t>
            </w:r>
            <w:r w:rsidRPr="0036101B">
              <w:rPr>
                <w:rFonts w:ascii="Times New Roman" w:hAnsi="Times New Roman" w:cs="Times New Roman"/>
                <w:color w:val="000000"/>
                <w:sz w:val="24"/>
                <w:szCs w:val="24"/>
                <w:lang w:val="ru-RU"/>
              </w:rPr>
              <w:t>-</w:t>
            </w:r>
            <w:r>
              <w:rPr>
                <w:rFonts w:ascii="Times New Roman" w:hAnsi="Times New Roman" w:cs="Times New Roman"/>
                <w:color w:val="000000"/>
                <w:sz w:val="24"/>
                <w:szCs w:val="24"/>
              </w:rPr>
              <w:t>i</w:t>
            </w:r>
            <w:r w:rsidRPr="0036101B">
              <w:rPr>
                <w:rFonts w:ascii="Times New Roman" w:hAnsi="Times New Roman" w:cs="Times New Roman"/>
                <w:color w:val="000000"/>
                <w:sz w:val="24"/>
                <w:szCs w:val="24"/>
                <w:lang w:val="ru-RU"/>
              </w:rPr>
              <w:t>-</w:t>
            </w:r>
            <w:r>
              <w:rPr>
                <w:rFonts w:ascii="Times New Roman" w:hAnsi="Times New Roman" w:cs="Times New Roman"/>
                <w:color w:val="000000"/>
                <w:sz w:val="24"/>
                <w:szCs w:val="24"/>
              </w:rPr>
              <w:t>prinyatie</w:t>
            </w:r>
            <w:r w:rsidRPr="0036101B">
              <w:rPr>
                <w:rFonts w:ascii="Times New Roman" w:hAnsi="Times New Roman" w:cs="Times New Roman"/>
                <w:color w:val="000000"/>
                <w:sz w:val="24"/>
                <w:szCs w:val="24"/>
                <w:lang w:val="ru-RU"/>
              </w:rPr>
              <w:t>-</w:t>
            </w:r>
            <w:r>
              <w:rPr>
                <w:rFonts w:ascii="Times New Roman" w:hAnsi="Times New Roman" w:cs="Times New Roman"/>
                <w:color w:val="000000"/>
                <w:sz w:val="24"/>
                <w:szCs w:val="24"/>
              </w:rPr>
              <w:t>upravlencheskih</w:t>
            </w:r>
            <w:r w:rsidRPr="0036101B">
              <w:rPr>
                <w:rFonts w:ascii="Times New Roman" w:hAnsi="Times New Roman" w:cs="Times New Roman"/>
                <w:color w:val="000000"/>
                <w:sz w:val="24"/>
                <w:szCs w:val="24"/>
                <w:lang w:val="ru-RU"/>
              </w:rPr>
              <w:t>-</w:t>
            </w:r>
            <w:r>
              <w:rPr>
                <w:rFonts w:ascii="Times New Roman" w:hAnsi="Times New Roman" w:cs="Times New Roman"/>
                <w:color w:val="000000"/>
                <w:sz w:val="24"/>
                <w:szCs w:val="24"/>
              </w:rPr>
              <w:t>resheniy</w:t>
            </w:r>
            <w:r w:rsidRPr="0036101B">
              <w:rPr>
                <w:rFonts w:ascii="Times New Roman" w:hAnsi="Times New Roman" w:cs="Times New Roman"/>
                <w:color w:val="000000"/>
                <w:sz w:val="24"/>
                <w:szCs w:val="24"/>
                <w:lang w:val="ru-RU"/>
              </w:rPr>
              <w:t>-451298#</w:t>
            </w:r>
            <w:r>
              <w:rPr>
                <w:rFonts w:ascii="Times New Roman" w:hAnsi="Times New Roman" w:cs="Times New Roman"/>
                <w:color w:val="000000"/>
                <w:sz w:val="24"/>
                <w:szCs w:val="24"/>
              </w:rPr>
              <w:t>page</w:t>
            </w:r>
            <w:r w:rsidRPr="0036101B">
              <w:rPr>
                <w:rFonts w:ascii="Times New Roman" w:hAnsi="Times New Roman" w:cs="Times New Roman"/>
                <w:color w:val="000000"/>
                <w:sz w:val="24"/>
                <w:szCs w:val="24"/>
                <w:lang w:val="ru-RU"/>
              </w:rPr>
              <w:t>/1</w:t>
            </w:r>
            <w:r w:rsidRPr="0036101B">
              <w:rPr>
                <w:lang w:val="ru-RU"/>
              </w:rPr>
              <w:t xml:space="preserve"> </w:t>
            </w:r>
          </w:p>
          <w:p w:rsidR="00E03F3F" w:rsidRPr="0036101B" w:rsidRDefault="0094486E">
            <w:pPr>
              <w:spacing w:after="0" w:line="240" w:lineRule="auto"/>
              <w:ind w:firstLine="756"/>
              <w:jc w:val="both"/>
              <w:rPr>
                <w:sz w:val="24"/>
                <w:szCs w:val="24"/>
                <w:lang w:val="ru-RU"/>
              </w:rPr>
            </w:pPr>
            <w:r w:rsidRPr="0036101B">
              <w:rPr>
                <w:lang w:val="ru-RU"/>
              </w:rPr>
              <w:t xml:space="preserve"> </w:t>
            </w:r>
          </w:p>
          <w:p w:rsidR="00E03F3F" w:rsidRPr="0036101B" w:rsidRDefault="0094486E">
            <w:pPr>
              <w:spacing w:after="0" w:line="240" w:lineRule="auto"/>
              <w:ind w:firstLine="756"/>
              <w:jc w:val="both"/>
              <w:rPr>
                <w:sz w:val="24"/>
                <w:szCs w:val="24"/>
                <w:lang w:val="ru-RU"/>
              </w:rPr>
            </w:pPr>
            <w:r w:rsidRPr="0036101B">
              <w:rPr>
                <w:lang w:val="ru-RU"/>
              </w:rPr>
              <w:t xml:space="preserve"> </w:t>
            </w:r>
          </w:p>
        </w:tc>
      </w:tr>
      <w:tr w:rsidR="00E03F3F" w:rsidRPr="0036101B">
        <w:trPr>
          <w:trHeight w:hRule="exact" w:val="138"/>
        </w:trPr>
        <w:tc>
          <w:tcPr>
            <w:tcW w:w="426" w:type="dxa"/>
          </w:tcPr>
          <w:p w:rsidR="00E03F3F" w:rsidRPr="0036101B" w:rsidRDefault="00E03F3F">
            <w:pPr>
              <w:rPr>
                <w:lang w:val="ru-RU"/>
              </w:rPr>
            </w:pPr>
          </w:p>
        </w:tc>
        <w:tc>
          <w:tcPr>
            <w:tcW w:w="1985" w:type="dxa"/>
          </w:tcPr>
          <w:p w:rsidR="00E03F3F" w:rsidRPr="0036101B" w:rsidRDefault="00E03F3F">
            <w:pPr>
              <w:rPr>
                <w:lang w:val="ru-RU"/>
              </w:rPr>
            </w:pPr>
          </w:p>
        </w:tc>
        <w:tc>
          <w:tcPr>
            <w:tcW w:w="3686" w:type="dxa"/>
          </w:tcPr>
          <w:p w:rsidR="00E03F3F" w:rsidRPr="0036101B" w:rsidRDefault="00E03F3F">
            <w:pPr>
              <w:rPr>
                <w:lang w:val="ru-RU"/>
              </w:rPr>
            </w:pPr>
          </w:p>
        </w:tc>
        <w:tc>
          <w:tcPr>
            <w:tcW w:w="3120" w:type="dxa"/>
          </w:tcPr>
          <w:p w:rsidR="00E03F3F" w:rsidRPr="0036101B" w:rsidRDefault="00E03F3F">
            <w:pPr>
              <w:rPr>
                <w:lang w:val="ru-RU"/>
              </w:rPr>
            </w:pPr>
          </w:p>
        </w:tc>
        <w:tc>
          <w:tcPr>
            <w:tcW w:w="143" w:type="dxa"/>
          </w:tcPr>
          <w:p w:rsidR="00E03F3F" w:rsidRPr="0036101B" w:rsidRDefault="00E03F3F">
            <w:pPr>
              <w:rPr>
                <w:lang w:val="ru-RU"/>
              </w:rPr>
            </w:pPr>
          </w:p>
        </w:tc>
      </w:tr>
      <w:tr w:rsidR="00E03F3F">
        <w:trPr>
          <w:trHeight w:hRule="exact" w:val="285"/>
        </w:trPr>
        <w:tc>
          <w:tcPr>
            <w:tcW w:w="9370" w:type="dxa"/>
            <w:gridSpan w:val="5"/>
            <w:shd w:val="clear" w:color="000000" w:fill="FFFFFF"/>
            <w:tcMar>
              <w:left w:w="34" w:type="dxa"/>
              <w:right w:w="34" w:type="dxa"/>
            </w:tcMar>
          </w:tcPr>
          <w:p w:rsidR="00E03F3F" w:rsidRDefault="0094486E">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r>
              <w:rPr>
                <w:rFonts w:ascii="Times New Roman" w:hAnsi="Times New Roman" w:cs="Times New Roman"/>
                <w:b/>
                <w:color w:val="000000"/>
                <w:sz w:val="24"/>
                <w:szCs w:val="24"/>
              </w:rPr>
              <w:t>Дополнительная</w:t>
            </w:r>
            <w:r>
              <w:t xml:space="preserve"> </w:t>
            </w:r>
            <w:r>
              <w:rPr>
                <w:rFonts w:ascii="Times New Roman" w:hAnsi="Times New Roman" w:cs="Times New Roman"/>
                <w:b/>
                <w:color w:val="000000"/>
                <w:sz w:val="24"/>
                <w:szCs w:val="24"/>
              </w:rPr>
              <w:t>литература:</w:t>
            </w:r>
            <w:r>
              <w:t xml:space="preserve"> </w:t>
            </w:r>
          </w:p>
        </w:tc>
      </w:tr>
      <w:tr w:rsidR="00E03F3F" w:rsidRPr="0036101B">
        <w:trPr>
          <w:trHeight w:hRule="exact" w:val="2719"/>
        </w:trPr>
        <w:tc>
          <w:tcPr>
            <w:tcW w:w="9370" w:type="dxa"/>
            <w:gridSpan w:val="5"/>
            <w:shd w:val="clear" w:color="000000" w:fill="FFFFFF"/>
            <w:tcMar>
              <w:left w:w="34" w:type="dxa"/>
              <w:right w:w="34" w:type="dxa"/>
            </w:tcMar>
          </w:tcPr>
          <w:p w:rsidR="00E03F3F" w:rsidRPr="0036101B" w:rsidRDefault="0094486E">
            <w:pPr>
              <w:spacing w:after="0" w:line="240" w:lineRule="auto"/>
              <w:ind w:firstLine="756"/>
              <w:jc w:val="both"/>
              <w:rPr>
                <w:sz w:val="24"/>
                <w:szCs w:val="24"/>
                <w:lang w:val="ru-RU"/>
              </w:rPr>
            </w:pPr>
            <w:r w:rsidRPr="0036101B">
              <w:rPr>
                <w:rFonts w:ascii="Times New Roman" w:hAnsi="Times New Roman" w:cs="Times New Roman"/>
                <w:color w:val="000000"/>
                <w:sz w:val="24"/>
                <w:szCs w:val="24"/>
                <w:lang w:val="ru-RU"/>
              </w:rPr>
              <w:t>1.</w:t>
            </w:r>
            <w:r w:rsidRPr="0036101B">
              <w:rPr>
                <w:lang w:val="ru-RU"/>
              </w:rPr>
              <w:t xml:space="preserve"> </w:t>
            </w:r>
            <w:r w:rsidRPr="0036101B">
              <w:rPr>
                <w:rFonts w:ascii="Times New Roman" w:hAnsi="Times New Roman" w:cs="Times New Roman"/>
                <w:color w:val="000000"/>
                <w:sz w:val="24"/>
                <w:szCs w:val="24"/>
                <w:lang w:val="ru-RU"/>
              </w:rPr>
              <w:t>Витик,</w:t>
            </w:r>
            <w:r w:rsidRPr="0036101B">
              <w:rPr>
                <w:lang w:val="ru-RU"/>
              </w:rPr>
              <w:t xml:space="preserve"> </w:t>
            </w:r>
            <w:r w:rsidRPr="0036101B">
              <w:rPr>
                <w:rFonts w:ascii="Times New Roman" w:hAnsi="Times New Roman" w:cs="Times New Roman"/>
                <w:color w:val="000000"/>
                <w:sz w:val="24"/>
                <w:szCs w:val="24"/>
                <w:lang w:val="ru-RU"/>
              </w:rPr>
              <w:t>С.В.</w:t>
            </w:r>
            <w:r w:rsidRPr="0036101B">
              <w:rPr>
                <w:lang w:val="ru-RU"/>
              </w:rPr>
              <w:t xml:space="preserve"> </w:t>
            </w:r>
            <w:r w:rsidRPr="0036101B">
              <w:rPr>
                <w:rFonts w:ascii="Times New Roman" w:hAnsi="Times New Roman" w:cs="Times New Roman"/>
                <w:color w:val="000000"/>
                <w:sz w:val="24"/>
                <w:szCs w:val="24"/>
                <w:lang w:val="ru-RU"/>
              </w:rPr>
              <w:t>Управленческие</w:t>
            </w:r>
            <w:r w:rsidRPr="0036101B">
              <w:rPr>
                <w:lang w:val="ru-RU"/>
              </w:rPr>
              <w:t xml:space="preserve"> </w:t>
            </w:r>
            <w:r w:rsidRPr="0036101B">
              <w:rPr>
                <w:rFonts w:ascii="Times New Roman" w:hAnsi="Times New Roman" w:cs="Times New Roman"/>
                <w:color w:val="000000"/>
                <w:sz w:val="24"/>
                <w:szCs w:val="24"/>
                <w:lang w:val="ru-RU"/>
              </w:rPr>
              <w:t>решения</w:t>
            </w:r>
            <w:r w:rsidRPr="0036101B">
              <w:rPr>
                <w:lang w:val="ru-RU"/>
              </w:rPr>
              <w:t xml:space="preserve"> </w:t>
            </w:r>
            <w:r w:rsidRPr="0036101B">
              <w:rPr>
                <w:rFonts w:ascii="Times New Roman" w:hAnsi="Times New Roman" w:cs="Times New Roman"/>
                <w:color w:val="000000"/>
                <w:sz w:val="24"/>
                <w:szCs w:val="24"/>
                <w:lang w:val="ru-RU"/>
              </w:rPr>
              <w:t>[Электронный</w:t>
            </w:r>
            <w:r w:rsidRPr="0036101B">
              <w:rPr>
                <w:lang w:val="ru-RU"/>
              </w:rPr>
              <w:t xml:space="preserve"> </w:t>
            </w:r>
            <w:r w:rsidRPr="0036101B">
              <w:rPr>
                <w:rFonts w:ascii="Times New Roman" w:hAnsi="Times New Roman" w:cs="Times New Roman"/>
                <w:color w:val="000000"/>
                <w:sz w:val="24"/>
                <w:szCs w:val="24"/>
                <w:lang w:val="ru-RU"/>
              </w:rPr>
              <w:t>ресурс]</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учеб.</w:t>
            </w:r>
            <w:r w:rsidRPr="0036101B">
              <w:rPr>
                <w:lang w:val="ru-RU"/>
              </w:rPr>
              <w:t xml:space="preserve"> </w:t>
            </w:r>
            <w:r w:rsidRPr="0036101B">
              <w:rPr>
                <w:rFonts w:ascii="Times New Roman" w:hAnsi="Times New Roman" w:cs="Times New Roman"/>
                <w:color w:val="000000"/>
                <w:sz w:val="24"/>
                <w:szCs w:val="24"/>
                <w:lang w:val="ru-RU"/>
              </w:rPr>
              <w:t>пособие</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С.В.</w:t>
            </w:r>
            <w:r w:rsidRPr="0036101B">
              <w:rPr>
                <w:lang w:val="ru-RU"/>
              </w:rPr>
              <w:t xml:space="preserve"> </w:t>
            </w:r>
            <w:r w:rsidRPr="0036101B">
              <w:rPr>
                <w:rFonts w:ascii="Times New Roman" w:hAnsi="Times New Roman" w:cs="Times New Roman"/>
                <w:color w:val="000000"/>
                <w:sz w:val="24"/>
                <w:szCs w:val="24"/>
                <w:lang w:val="ru-RU"/>
              </w:rPr>
              <w:t>Витик,</w:t>
            </w:r>
            <w:r w:rsidRPr="0036101B">
              <w:rPr>
                <w:lang w:val="ru-RU"/>
              </w:rPr>
              <w:t xml:space="preserve"> </w:t>
            </w:r>
            <w:r w:rsidRPr="0036101B">
              <w:rPr>
                <w:rFonts w:ascii="Times New Roman" w:hAnsi="Times New Roman" w:cs="Times New Roman"/>
                <w:color w:val="000000"/>
                <w:sz w:val="24"/>
                <w:szCs w:val="24"/>
                <w:lang w:val="ru-RU"/>
              </w:rPr>
              <w:t>С.В.</w:t>
            </w:r>
            <w:r w:rsidRPr="0036101B">
              <w:rPr>
                <w:lang w:val="ru-RU"/>
              </w:rPr>
              <w:t xml:space="preserve"> </w:t>
            </w:r>
            <w:r w:rsidRPr="0036101B">
              <w:rPr>
                <w:rFonts w:ascii="Times New Roman" w:hAnsi="Times New Roman" w:cs="Times New Roman"/>
                <w:color w:val="000000"/>
                <w:sz w:val="24"/>
                <w:szCs w:val="24"/>
                <w:lang w:val="ru-RU"/>
              </w:rPr>
              <w:t>Коптякова,</w:t>
            </w:r>
            <w:r w:rsidRPr="0036101B">
              <w:rPr>
                <w:lang w:val="ru-RU"/>
              </w:rPr>
              <w:t xml:space="preserve"> </w:t>
            </w:r>
            <w:r w:rsidRPr="0036101B">
              <w:rPr>
                <w:rFonts w:ascii="Times New Roman" w:hAnsi="Times New Roman" w:cs="Times New Roman"/>
                <w:color w:val="000000"/>
                <w:sz w:val="24"/>
                <w:szCs w:val="24"/>
                <w:lang w:val="ru-RU"/>
              </w:rPr>
              <w:t>И.В.</w:t>
            </w:r>
            <w:r w:rsidRPr="0036101B">
              <w:rPr>
                <w:lang w:val="ru-RU"/>
              </w:rPr>
              <w:t xml:space="preserve"> </w:t>
            </w:r>
            <w:r w:rsidRPr="0036101B">
              <w:rPr>
                <w:rFonts w:ascii="Times New Roman" w:hAnsi="Times New Roman" w:cs="Times New Roman"/>
                <w:color w:val="000000"/>
                <w:sz w:val="24"/>
                <w:szCs w:val="24"/>
                <w:lang w:val="ru-RU"/>
              </w:rPr>
              <w:t>Риттер</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МГТУ.</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Магнитогорск</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МГТУ,</w:t>
            </w:r>
            <w:r w:rsidRPr="0036101B">
              <w:rPr>
                <w:lang w:val="ru-RU"/>
              </w:rPr>
              <w:t xml:space="preserve"> </w:t>
            </w:r>
            <w:r w:rsidRPr="0036101B">
              <w:rPr>
                <w:rFonts w:ascii="Times New Roman" w:hAnsi="Times New Roman" w:cs="Times New Roman"/>
                <w:color w:val="000000"/>
                <w:sz w:val="24"/>
                <w:szCs w:val="24"/>
                <w:lang w:val="ru-RU"/>
              </w:rPr>
              <w:t>2016.</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1</w:t>
            </w:r>
            <w:r w:rsidRPr="0036101B">
              <w:rPr>
                <w:lang w:val="ru-RU"/>
              </w:rPr>
              <w:t xml:space="preserve"> </w:t>
            </w:r>
            <w:r w:rsidRPr="0036101B">
              <w:rPr>
                <w:rFonts w:ascii="Times New Roman" w:hAnsi="Times New Roman" w:cs="Times New Roman"/>
                <w:color w:val="000000"/>
                <w:sz w:val="24"/>
                <w:szCs w:val="24"/>
                <w:lang w:val="ru-RU"/>
              </w:rPr>
              <w:t>электрон.</w:t>
            </w:r>
            <w:r w:rsidRPr="0036101B">
              <w:rPr>
                <w:lang w:val="ru-RU"/>
              </w:rPr>
              <w:t xml:space="preserve"> </w:t>
            </w:r>
            <w:r w:rsidRPr="0036101B">
              <w:rPr>
                <w:rFonts w:ascii="Times New Roman" w:hAnsi="Times New Roman" w:cs="Times New Roman"/>
                <w:color w:val="000000"/>
                <w:sz w:val="24"/>
                <w:szCs w:val="24"/>
                <w:lang w:val="ru-RU"/>
              </w:rPr>
              <w:t>опт.</w:t>
            </w:r>
            <w:r w:rsidRPr="0036101B">
              <w:rPr>
                <w:lang w:val="ru-RU"/>
              </w:rPr>
              <w:t xml:space="preserve"> </w:t>
            </w:r>
            <w:r w:rsidRPr="0036101B">
              <w:rPr>
                <w:rFonts w:ascii="Times New Roman" w:hAnsi="Times New Roman" w:cs="Times New Roman"/>
                <w:color w:val="000000"/>
                <w:sz w:val="24"/>
                <w:szCs w:val="24"/>
                <w:lang w:val="ru-RU"/>
              </w:rPr>
              <w:t>диск</w:t>
            </w:r>
            <w:r w:rsidRPr="0036101B">
              <w:rPr>
                <w:lang w:val="ru-RU"/>
              </w:rPr>
              <w:t xml:space="preserve"> </w:t>
            </w:r>
            <w:r w:rsidRPr="0036101B">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36101B">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Режим</w:t>
            </w:r>
            <w:r w:rsidRPr="0036101B">
              <w:rPr>
                <w:lang w:val="ru-RU"/>
              </w:rPr>
              <w:t xml:space="preserve"> </w:t>
            </w:r>
            <w:r w:rsidRPr="0036101B">
              <w:rPr>
                <w:rFonts w:ascii="Times New Roman" w:hAnsi="Times New Roman" w:cs="Times New Roman"/>
                <w:color w:val="000000"/>
                <w:sz w:val="24"/>
                <w:szCs w:val="24"/>
                <w:lang w:val="ru-RU"/>
              </w:rPr>
              <w:t>доступа:</w:t>
            </w:r>
            <w:r w:rsidRPr="0036101B">
              <w:rPr>
                <w:lang w:val="ru-RU"/>
              </w:rPr>
              <w:t xml:space="preserve"> </w:t>
            </w:r>
            <w:r>
              <w:rPr>
                <w:rFonts w:ascii="Times New Roman" w:hAnsi="Times New Roman" w:cs="Times New Roman"/>
                <w:color w:val="000000"/>
                <w:sz w:val="24"/>
                <w:szCs w:val="24"/>
              </w:rPr>
              <w:t>https</w:t>
            </w:r>
            <w:r w:rsidRPr="0036101B">
              <w:rPr>
                <w:rFonts w:ascii="Times New Roman" w:hAnsi="Times New Roman" w:cs="Times New Roman"/>
                <w:color w:val="000000"/>
                <w:sz w:val="24"/>
                <w:szCs w:val="24"/>
                <w:lang w:val="ru-RU"/>
              </w:rPr>
              <w:t>://</w:t>
            </w:r>
            <w:r>
              <w:rPr>
                <w:rFonts w:ascii="Times New Roman" w:hAnsi="Times New Roman" w:cs="Times New Roman"/>
                <w:color w:val="000000"/>
                <w:sz w:val="24"/>
                <w:szCs w:val="24"/>
              </w:rPr>
              <w:t>magtu</w:t>
            </w:r>
            <w:r w:rsidRPr="0036101B">
              <w:rPr>
                <w:rFonts w:ascii="Times New Roman" w:hAnsi="Times New Roman" w:cs="Times New Roman"/>
                <w:color w:val="000000"/>
                <w:sz w:val="24"/>
                <w:szCs w:val="24"/>
                <w:lang w:val="ru-RU"/>
              </w:rPr>
              <w:t>.</w:t>
            </w:r>
            <w:r>
              <w:rPr>
                <w:rFonts w:ascii="Times New Roman" w:hAnsi="Times New Roman" w:cs="Times New Roman"/>
                <w:color w:val="000000"/>
                <w:sz w:val="24"/>
                <w:szCs w:val="24"/>
              </w:rPr>
              <w:t>informsystema</w:t>
            </w:r>
            <w:r w:rsidRPr="0036101B">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36101B">
              <w:rPr>
                <w:rFonts w:ascii="Times New Roman" w:hAnsi="Times New Roman" w:cs="Times New Roman"/>
                <w:color w:val="000000"/>
                <w:sz w:val="24"/>
                <w:szCs w:val="24"/>
                <w:lang w:val="ru-RU"/>
              </w:rPr>
              <w:t>/</w:t>
            </w:r>
            <w:r>
              <w:rPr>
                <w:rFonts w:ascii="Times New Roman" w:hAnsi="Times New Roman" w:cs="Times New Roman"/>
                <w:color w:val="000000"/>
                <w:sz w:val="24"/>
                <w:szCs w:val="24"/>
              </w:rPr>
              <w:t>uploader</w:t>
            </w:r>
            <w:r w:rsidRPr="0036101B">
              <w:rPr>
                <w:rFonts w:ascii="Times New Roman" w:hAnsi="Times New Roman" w:cs="Times New Roman"/>
                <w:color w:val="000000"/>
                <w:sz w:val="24"/>
                <w:szCs w:val="24"/>
                <w:lang w:val="ru-RU"/>
              </w:rPr>
              <w:t>/</w:t>
            </w:r>
            <w:r>
              <w:rPr>
                <w:rFonts w:ascii="Times New Roman" w:hAnsi="Times New Roman" w:cs="Times New Roman"/>
                <w:color w:val="000000"/>
                <w:sz w:val="24"/>
                <w:szCs w:val="24"/>
              </w:rPr>
              <w:t>fileUpload</w:t>
            </w:r>
            <w:r w:rsidRPr="0036101B">
              <w:rPr>
                <w:rFonts w:ascii="Times New Roman" w:hAnsi="Times New Roman" w:cs="Times New Roman"/>
                <w:color w:val="000000"/>
                <w:sz w:val="24"/>
                <w:szCs w:val="24"/>
                <w:lang w:val="ru-RU"/>
              </w:rPr>
              <w:t>?</w:t>
            </w:r>
            <w:r>
              <w:rPr>
                <w:rFonts w:ascii="Times New Roman" w:hAnsi="Times New Roman" w:cs="Times New Roman"/>
                <w:color w:val="000000"/>
                <w:sz w:val="24"/>
                <w:szCs w:val="24"/>
              </w:rPr>
              <w:t>name</w:t>
            </w:r>
            <w:r w:rsidRPr="0036101B">
              <w:rPr>
                <w:rFonts w:ascii="Times New Roman" w:hAnsi="Times New Roman" w:cs="Times New Roman"/>
                <w:color w:val="000000"/>
                <w:sz w:val="24"/>
                <w:szCs w:val="24"/>
                <w:lang w:val="ru-RU"/>
              </w:rPr>
              <w:t>=2369.</w:t>
            </w:r>
            <w:r>
              <w:rPr>
                <w:rFonts w:ascii="Times New Roman" w:hAnsi="Times New Roman" w:cs="Times New Roman"/>
                <w:color w:val="000000"/>
                <w:sz w:val="24"/>
                <w:szCs w:val="24"/>
              </w:rPr>
              <w:t>pdf</w:t>
            </w:r>
            <w:r w:rsidRPr="0036101B">
              <w:rPr>
                <w:rFonts w:ascii="Times New Roman" w:hAnsi="Times New Roman" w:cs="Times New Roman"/>
                <w:color w:val="000000"/>
                <w:sz w:val="24"/>
                <w:szCs w:val="24"/>
                <w:lang w:val="ru-RU"/>
              </w:rPr>
              <w:t>&amp;</w:t>
            </w:r>
            <w:r>
              <w:rPr>
                <w:rFonts w:ascii="Times New Roman" w:hAnsi="Times New Roman" w:cs="Times New Roman"/>
                <w:color w:val="000000"/>
                <w:sz w:val="24"/>
                <w:szCs w:val="24"/>
              </w:rPr>
              <w:t>show</w:t>
            </w:r>
            <w:r w:rsidRPr="0036101B">
              <w:rPr>
                <w:rFonts w:ascii="Times New Roman" w:hAnsi="Times New Roman" w:cs="Times New Roman"/>
                <w:color w:val="000000"/>
                <w:sz w:val="24"/>
                <w:szCs w:val="24"/>
                <w:lang w:val="ru-RU"/>
              </w:rPr>
              <w:t>=</w:t>
            </w:r>
            <w:r>
              <w:rPr>
                <w:rFonts w:ascii="Times New Roman" w:hAnsi="Times New Roman" w:cs="Times New Roman"/>
                <w:color w:val="000000"/>
                <w:sz w:val="24"/>
                <w:szCs w:val="24"/>
              </w:rPr>
              <w:t>dcatalogues</w:t>
            </w:r>
            <w:r w:rsidRPr="0036101B">
              <w:rPr>
                <w:rFonts w:ascii="Times New Roman" w:hAnsi="Times New Roman" w:cs="Times New Roman"/>
                <w:color w:val="000000"/>
                <w:sz w:val="24"/>
                <w:szCs w:val="24"/>
                <w:lang w:val="ru-RU"/>
              </w:rPr>
              <w:t>/1/1130038/2369.</w:t>
            </w:r>
            <w:r>
              <w:rPr>
                <w:rFonts w:ascii="Times New Roman" w:hAnsi="Times New Roman" w:cs="Times New Roman"/>
                <w:color w:val="000000"/>
                <w:sz w:val="24"/>
                <w:szCs w:val="24"/>
              </w:rPr>
              <w:t>pdf</w:t>
            </w:r>
            <w:r w:rsidRPr="0036101B">
              <w:rPr>
                <w:rFonts w:ascii="Times New Roman" w:hAnsi="Times New Roman" w:cs="Times New Roman"/>
                <w:color w:val="000000"/>
                <w:sz w:val="24"/>
                <w:szCs w:val="24"/>
                <w:lang w:val="ru-RU"/>
              </w:rPr>
              <w:t>&amp;</w:t>
            </w:r>
            <w:r>
              <w:rPr>
                <w:rFonts w:ascii="Times New Roman" w:hAnsi="Times New Roman" w:cs="Times New Roman"/>
                <w:color w:val="000000"/>
                <w:sz w:val="24"/>
                <w:szCs w:val="24"/>
              </w:rPr>
              <w:t>view</w:t>
            </w:r>
            <w:r w:rsidRPr="0036101B">
              <w:rPr>
                <w:rFonts w:ascii="Times New Roman" w:hAnsi="Times New Roman" w:cs="Times New Roman"/>
                <w:color w:val="000000"/>
                <w:sz w:val="24"/>
                <w:szCs w:val="24"/>
                <w:lang w:val="ru-RU"/>
              </w:rPr>
              <w:t>=</w:t>
            </w:r>
            <w:r>
              <w:rPr>
                <w:rFonts w:ascii="Times New Roman" w:hAnsi="Times New Roman" w:cs="Times New Roman"/>
                <w:color w:val="000000"/>
                <w:sz w:val="24"/>
                <w:szCs w:val="24"/>
              </w:rPr>
              <w:t>true</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Макрообъект.</w:t>
            </w:r>
            <w:r w:rsidRPr="0036101B">
              <w:rPr>
                <w:lang w:val="ru-RU"/>
              </w:rPr>
              <w:t xml:space="preserve"> </w:t>
            </w:r>
          </w:p>
          <w:p w:rsidR="00E03F3F" w:rsidRPr="0036101B" w:rsidRDefault="0094486E">
            <w:pPr>
              <w:spacing w:after="0" w:line="240" w:lineRule="auto"/>
              <w:ind w:firstLine="756"/>
              <w:jc w:val="both"/>
              <w:rPr>
                <w:sz w:val="24"/>
                <w:szCs w:val="24"/>
                <w:lang w:val="ru-RU"/>
              </w:rPr>
            </w:pPr>
            <w:r w:rsidRPr="0036101B">
              <w:rPr>
                <w:rFonts w:ascii="Times New Roman" w:hAnsi="Times New Roman" w:cs="Times New Roman"/>
                <w:color w:val="000000"/>
                <w:sz w:val="24"/>
                <w:szCs w:val="24"/>
                <w:lang w:val="ru-RU"/>
              </w:rPr>
              <w:t>2.</w:t>
            </w:r>
            <w:r w:rsidRPr="0036101B">
              <w:rPr>
                <w:lang w:val="ru-RU"/>
              </w:rPr>
              <w:t xml:space="preserve"> </w:t>
            </w:r>
            <w:r w:rsidRPr="0036101B">
              <w:rPr>
                <w:rFonts w:ascii="Times New Roman" w:hAnsi="Times New Roman" w:cs="Times New Roman"/>
                <w:color w:val="000000"/>
                <w:sz w:val="24"/>
                <w:szCs w:val="24"/>
                <w:lang w:val="ru-RU"/>
              </w:rPr>
              <w:t>Строева,</w:t>
            </w:r>
            <w:r w:rsidRPr="0036101B">
              <w:rPr>
                <w:lang w:val="ru-RU"/>
              </w:rPr>
              <w:t xml:space="preserve"> </w:t>
            </w:r>
            <w:r w:rsidRPr="0036101B">
              <w:rPr>
                <w:rFonts w:ascii="Times New Roman" w:hAnsi="Times New Roman" w:cs="Times New Roman"/>
                <w:color w:val="000000"/>
                <w:sz w:val="24"/>
                <w:szCs w:val="24"/>
                <w:lang w:val="ru-RU"/>
              </w:rPr>
              <w:t>Е.</w:t>
            </w:r>
            <w:r w:rsidRPr="0036101B">
              <w:rPr>
                <w:lang w:val="ru-RU"/>
              </w:rPr>
              <w:t xml:space="preserve"> </w:t>
            </w:r>
            <w:r w:rsidRPr="0036101B">
              <w:rPr>
                <w:rFonts w:ascii="Times New Roman" w:hAnsi="Times New Roman" w:cs="Times New Roman"/>
                <w:color w:val="000000"/>
                <w:sz w:val="24"/>
                <w:szCs w:val="24"/>
                <w:lang w:val="ru-RU"/>
              </w:rPr>
              <w:t>В.</w:t>
            </w:r>
            <w:r w:rsidRPr="0036101B">
              <w:rPr>
                <w:lang w:val="ru-RU"/>
              </w:rPr>
              <w:t xml:space="preserve"> </w:t>
            </w:r>
            <w:r w:rsidRPr="0036101B">
              <w:rPr>
                <w:rFonts w:ascii="Times New Roman" w:hAnsi="Times New Roman" w:cs="Times New Roman"/>
                <w:color w:val="000000"/>
                <w:sz w:val="24"/>
                <w:szCs w:val="24"/>
                <w:lang w:val="ru-RU"/>
              </w:rPr>
              <w:t>Разработка</w:t>
            </w:r>
            <w:r w:rsidRPr="0036101B">
              <w:rPr>
                <w:lang w:val="ru-RU"/>
              </w:rPr>
              <w:t xml:space="preserve"> </w:t>
            </w:r>
            <w:r w:rsidRPr="0036101B">
              <w:rPr>
                <w:rFonts w:ascii="Times New Roman" w:hAnsi="Times New Roman" w:cs="Times New Roman"/>
                <w:color w:val="000000"/>
                <w:sz w:val="24"/>
                <w:szCs w:val="24"/>
                <w:lang w:val="ru-RU"/>
              </w:rPr>
              <w:t>управленческих</w:t>
            </w:r>
            <w:r w:rsidRPr="0036101B">
              <w:rPr>
                <w:lang w:val="ru-RU"/>
              </w:rPr>
              <w:t xml:space="preserve"> </w:t>
            </w:r>
            <w:r w:rsidRPr="0036101B">
              <w:rPr>
                <w:rFonts w:ascii="Times New Roman" w:hAnsi="Times New Roman" w:cs="Times New Roman"/>
                <w:color w:val="000000"/>
                <w:sz w:val="24"/>
                <w:szCs w:val="24"/>
                <w:lang w:val="ru-RU"/>
              </w:rPr>
              <w:t>решений</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учебное</w:t>
            </w:r>
            <w:r w:rsidRPr="0036101B">
              <w:rPr>
                <w:lang w:val="ru-RU"/>
              </w:rPr>
              <w:t xml:space="preserve"> </w:t>
            </w:r>
            <w:r w:rsidRPr="0036101B">
              <w:rPr>
                <w:rFonts w:ascii="Times New Roman" w:hAnsi="Times New Roman" w:cs="Times New Roman"/>
                <w:color w:val="000000"/>
                <w:sz w:val="24"/>
                <w:szCs w:val="24"/>
                <w:lang w:val="ru-RU"/>
              </w:rPr>
              <w:t>пособие</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Е.В.</w:t>
            </w:r>
            <w:r w:rsidRPr="0036101B">
              <w:rPr>
                <w:lang w:val="ru-RU"/>
              </w:rPr>
              <w:t xml:space="preserve"> </w:t>
            </w:r>
            <w:r w:rsidRPr="0036101B">
              <w:rPr>
                <w:rFonts w:ascii="Times New Roman" w:hAnsi="Times New Roman" w:cs="Times New Roman"/>
                <w:color w:val="000000"/>
                <w:sz w:val="24"/>
                <w:szCs w:val="24"/>
                <w:lang w:val="ru-RU"/>
              </w:rPr>
              <w:t>Строева,</w:t>
            </w:r>
            <w:r w:rsidRPr="0036101B">
              <w:rPr>
                <w:lang w:val="ru-RU"/>
              </w:rPr>
              <w:t xml:space="preserve"> </w:t>
            </w:r>
            <w:r w:rsidRPr="0036101B">
              <w:rPr>
                <w:rFonts w:ascii="Times New Roman" w:hAnsi="Times New Roman" w:cs="Times New Roman"/>
                <w:color w:val="000000"/>
                <w:sz w:val="24"/>
                <w:szCs w:val="24"/>
                <w:lang w:val="ru-RU"/>
              </w:rPr>
              <w:t>Е.В.</w:t>
            </w:r>
            <w:r w:rsidRPr="0036101B">
              <w:rPr>
                <w:lang w:val="ru-RU"/>
              </w:rPr>
              <w:t xml:space="preserve"> </w:t>
            </w:r>
            <w:r w:rsidRPr="0036101B">
              <w:rPr>
                <w:rFonts w:ascii="Times New Roman" w:hAnsi="Times New Roman" w:cs="Times New Roman"/>
                <w:color w:val="000000"/>
                <w:sz w:val="24"/>
                <w:szCs w:val="24"/>
                <w:lang w:val="ru-RU"/>
              </w:rPr>
              <w:t>Лаврова.</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Москва</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ИНФРА-М,</w:t>
            </w:r>
            <w:r w:rsidRPr="0036101B">
              <w:rPr>
                <w:lang w:val="ru-RU"/>
              </w:rPr>
              <w:t xml:space="preserve"> </w:t>
            </w:r>
            <w:r w:rsidRPr="0036101B">
              <w:rPr>
                <w:rFonts w:ascii="Times New Roman" w:hAnsi="Times New Roman" w:cs="Times New Roman"/>
                <w:color w:val="000000"/>
                <w:sz w:val="24"/>
                <w:szCs w:val="24"/>
                <w:lang w:val="ru-RU"/>
              </w:rPr>
              <w:t>2020.</w:t>
            </w:r>
            <w:r w:rsidRPr="0036101B">
              <w:rPr>
                <w:lang w:val="ru-RU"/>
              </w:rPr>
              <w:t xml:space="preserve"> </w:t>
            </w:r>
            <w:r w:rsidRPr="0036101B">
              <w:rPr>
                <w:rFonts w:ascii="Times New Roman" w:hAnsi="Times New Roman" w:cs="Times New Roman"/>
                <w:color w:val="000000"/>
                <w:sz w:val="24"/>
                <w:szCs w:val="24"/>
                <w:lang w:val="ru-RU"/>
              </w:rPr>
              <w:t>—128</w:t>
            </w:r>
            <w:r w:rsidRPr="0036101B">
              <w:rPr>
                <w:lang w:val="ru-RU"/>
              </w:rPr>
              <w:t xml:space="preserve"> </w:t>
            </w:r>
            <w:r w:rsidRPr="0036101B">
              <w:rPr>
                <w:rFonts w:ascii="Times New Roman" w:hAnsi="Times New Roman" w:cs="Times New Roman"/>
                <w:color w:val="000000"/>
                <w:sz w:val="24"/>
                <w:szCs w:val="24"/>
                <w:lang w:val="ru-RU"/>
              </w:rPr>
              <w:t>с.</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(Высшее</w:t>
            </w:r>
            <w:r w:rsidRPr="0036101B">
              <w:rPr>
                <w:lang w:val="ru-RU"/>
              </w:rPr>
              <w:t xml:space="preserve"> </w:t>
            </w:r>
            <w:r w:rsidRPr="0036101B">
              <w:rPr>
                <w:rFonts w:ascii="Times New Roman" w:hAnsi="Times New Roman" w:cs="Times New Roman"/>
                <w:color w:val="000000"/>
                <w:sz w:val="24"/>
                <w:szCs w:val="24"/>
                <w:lang w:val="ru-RU"/>
              </w:rPr>
              <w:t>образование:</w:t>
            </w:r>
            <w:r w:rsidRPr="0036101B">
              <w:rPr>
                <w:lang w:val="ru-RU"/>
              </w:rPr>
              <w:t xml:space="preserve"> </w:t>
            </w:r>
            <w:r w:rsidRPr="0036101B">
              <w:rPr>
                <w:rFonts w:ascii="Times New Roman" w:hAnsi="Times New Roman" w:cs="Times New Roman"/>
                <w:color w:val="000000"/>
                <w:sz w:val="24"/>
                <w:szCs w:val="24"/>
                <w:lang w:val="ru-RU"/>
              </w:rPr>
              <w:t>Бакалавриат).</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Pr>
                <w:rFonts w:ascii="Times New Roman" w:hAnsi="Times New Roman" w:cs="Times New Roman"/>
                <w:color w:val="000000"/>
                <w:sz w:val="24"/>
                <w:szCs w:val="24"/>
              </w:rPr>
              <w:t>ISBN</w:t>
            </w:r>
            <w:r w:rsidRPr="0036101B">
              <w:rPr>
                <w:lang w:val="ru-RU"/>
              </w:rPr>
              <w:t xml:space="preserve"> </w:t>
            </w:r>
            <w:r w:rsidRPr="0036101B">
              <w:rPr>
                <w:rFonts w:ascii="Times New Roman" w:hAnsi="Times New Roman" w:cs="Times New Roman"/>
                <w:color w:val="000000"/>
                <w:sz w:val="24"/>
                <w:szCs w:val="24"/>
                <w:lang w:val="ru-RU"/>
              </w:rPr>
              <w:t>978-5-16-005222-9.</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Текст</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электронный.</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Pr>
                <w:rFonts w:ascii="Times New Roman" w:hAnsi="Times New Roman" w:cs="Times New Roman"/>
                <w:color w:val="000000"/>
                <w:sz w:val="24"/>
                <w:szCs w:val="24"/>
              </w:rPr>
              <w:t>URL</w:t>
            </w:r>
            <w:r w:rsidRPr="0036101B">
              <w:rPr>
                <w:rFonts w:ascii="Times New Roman" w:hAnsi="Times New Roman" w:cs="Times New Roman"/>
                <w:color w:val="000000"/>
                <w:sz w:val="24"/>
                <w:szCs w:val="24"/>
                <w:lang w:val="ru-RU"/>
              </w:rPr>
              <w:t>:</w:t>
            </w:r>
            <w:r w:rsidRPr="0036101B">
              <w:rPr>
                <w:lang w:val="ru-RU"/>
              </w:rPr>
              <w:t xml:space="preserve"> </w:t>
            </w:r>
            <w:r>
              <w:rPr>
                <w:rFonts w:ascii="Times New Roman" w:hAnsi="Times New Roman" w:cs="Times New Roman"/>
                <w:color w:val="000000"/>
                <w:sz w:val="24"/>
                <w:szCs w:val="24"/>
              </w:rPr>
              <w:t>https</w:t>
            </w:r>
            <w:r w:rsidRPr="0036101B">
              <w:rPr>
                <w:rFonts w:ascii="Times New Roman" w:hAnsi="Times New Roman" w:cs="Times New Roman"/>
                <w:color w:val="000000"/>
                <w:sz w:val="24"/>
                <w:szCs w:val="24"/>
                <w:lang w:val="ru-RU"/>
              </w:rPr>
              <w:t>://</w:t>
            </w:r>
            <w:r>
              <w:rPr>
                <w:rFonts w:ascii="Times New Roman" w:hAnsi="Times New Roman" w:cs="Times New Roman"/>
                <w:color w:val="000000"/>
                <w:sz w:val="24"/>
                <w:szCs w:val="24"/>
              </w:rPr>
              <w:t>znanium</w:t>
            </w:r>
            <w:r w:rsidRPr="0036101B">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36101B">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36101B">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36101B">
              <w:rPr>
                <w:rFonts w:ascii="Times New Roman" w:hAnsi="Times New Roman" w:cs="Times New Roman"/>
                <w:color w:val="000000"/>
                <w:sz w:val="24"/>
                <w:szCs w:val="24"/>
                <w:lang w:val="ru-RU"/>
              </w:rPr>
              <w:t>=354953</w:t>
            </w:r>
            <w:r w:rsidRPr="0036101B">
              <w:rPr>
                <w:lang w:val="ru-RU"/>
              </w:rPr>
              <w:t xml:space="preserve"> </w:t>
            </w:r>
          </w:p>
          <w:p w:rsidR="00E03F3F" w:rsidRPr="0036101B" w:rsidRDefault="0094486E">
            <w:pPr>
              <w:spacing w:after="0" w:line="240" w:lineRule="auto"/>
              <w:ind w:firstLine="756"/>
              <w:jc w:val="both"/>
              <w:rPr>
                <w:sz w:val="24"/>
                <w:szCs w:val="24"/>
                <w:lang w:val="ru-RU"/>
              </w:rPr>
            </w:pPr>
            <w:r w:rsidRPr="0036101B">
              <w:rPr>
                <w:lang w:val="ru-RU"/>
              </w:rPr>
              <w:t xml:space="preserve"> </w:t>
            </w:r>
          </w:p>
        </w:tc>
      </w:tr>
      <w:tr w:rsidR="00E03F3F" w:rsidRPr="0036101B">
        <w:trPr>
          <w:trHeight w:hRule="exact" w:val="139"/>
        </w:trPr>
        <w:tc>
          <w:tcPr>
            <w:tcW w:w="426" w:type="dxa"/>
          </w:tcPr>
          <w:p w:rsidR="00E03F3F" w:rsidRPr="0036101B" w:rsidRDefault="00E03F3F">
            <w:pPr>
              <w:rPr>
                <w:lang w:val="ru-RU"/>
              </w:rPr>
            </w:pPr>
          </w:p>
        </w:tc>
        <w:tc>
          <w:tcPr>
            <w:tcW w:w="1985" w:type="dxa"/>
          </w:tcPr>
          <w:p w:rsidR="00E03F3F" w:rsidRPr="0036101B" w:rsidRDefault="00E03F3F">
            <w:pPr>
              <w:rPr>
                <w:lang w:val="ru-RU"/>
              </w:rPr>
            </w:pPr>
          </w:p>
        </w:tc>
        <w:tc>
          <w:tcPr>
            <w:tcW w:w="3686" w:type="dxa"/>
          </w:tcPr>
          <w:p w:rsidR="00E03F3F" w:rsidRPr="0036101B" w:rsidRDefault="00E03F3F">
            <w:pPr>
              <w:rPr>
                <w:lang w:val="ru-RU"/>
              </w:rPr>
            </w:pPr>
          </w:p>
        </w:tc>
        <w:tc>
          <w:tcPr>
            <w:tcW w:w="3120" w:type="dxa"/>
          </w:tcPr>
          <w:p w:rsidR="00E03F3F" w:rsidRPr="0036101B" w:rsidRDefault="00E03F3F">
            <w:pPr>
              <w:rPr>
                <w:lang w:val="ru-RU"/>
              </w:rPr>
            </w:pPr>
          </w:p>
        </w:tc>
        <w:tc>
          <w:tcPr>
            <w:tcW w:w="143" w:type="dxa"/>
          </w:tcPr>
          <w:p w:rsidR="00E03F3F" w:rsidRPr="0036101B" w:rsidRDefault="00E03F3F">
            <w:pPr>
              <w:rPr>
                <w:lang w:val="ru-RU"/>
              </w:rPr>
            </w:pPr>
          </w:p>
        </w:tc>
      </w:tr>
      <w:tr w:rsidR="00E03F3F">
        <w:trPr>
          <w:trHeight w:hRule="exact" w:val="285"/>
        </w:trPr>
        <w:tc>
          <w:tcPr>
            <w:tcW w:w="9370" w:type="dxa"/>
            <w:gridSpan w:val="5"/>
            <w:shd w:val="clear" w:color="000000" w:fill="FFFFFF"/>
            <w:tcMar>
              <w:left w:w="34" w:type="dxa"/>
              <w:right w:w="34" w:type="dxa"/>
            </w:tcMar>
          </w:tcPr>
          <w:p w:rsidR="00E03F3F" w:rsidRDefault="0094486E">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r>
              <w:rPr>
                <w:rFonts w:ascii="Times New Roman" w:hAnsi="Times New Roman" w:cs="Times New Roman"/>
                <w:b/>
                <w:color w:val="000000"/>
                <w:sz w:val="24"/>
                <w:szCs w:val="24"/>
              </w:rPr>
              <w:t>Методические</w:t>
            </w:r>
            <w:r>
              <w:t xml:space="preserve"> </w:t>
            </w:r>
            <w:r>
              <w:rPr>
                <w:rFonts w:ascii="Times New Roman" w:hAnsi="Times New Roman" w:cs="Times New Roman"/>
                <w:b/>
                <w:color w:val="000000"/>
                <w:sz w:val="24"/>
                <w:szCs w:val="24"/>
              </w:rPr>
              <w:t>указания:</w:t>
            </w:r>
            <w:r>
              <w:t xml:space="preserve"> </w:t>
            </w:r>
          </w:p>
        </w:tc>
      </w:tr>
      <w:tr w:rsidR="00E03F3F">
        <w:trPr>
          <w:trHeight w:hRule="exact" w:val="285"/>
        </w:trPr>
        <w:tc>
          <w:tcPr>
            <w:tcW w:w="9370" w:type="dxa"/>
            <w:gridSpan w:val="5"/>
            <w:shd w:val="clear" w:color="000000" w:fill="FFFFFF"/>
            <w:tcMar>
              <w:left w:w="34" w:type="dxa"/>
              <w:right w:w="34" w:type="dxa"/>
            </w:tcMar>
          </w:tcPr>
          <w:p w:rsidR="00E03F3F" w:rsidRDefault="0094486E">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3</w:t>
            </w:r>
            <w:r>
              <w:t xml:space="preserve"> </w:t>
            </w:r>
          </w:p>
        </w:tc>
      </w:tr>
      <w:tr w:rsidR="00E03F3F">
        <w:trPr>
          <w:trHeight w:hRule="exact" w:val="138"/>
        </w:trPr>
        <w:tc>
          <w:tcPr>
            <w:tcW w:w="426" w:type="dxa"/>
          </w:tcPr>
          <w:p w:rsidR="00E03F3F" w:rsidRDefault="00E03F3F"/>
        </w:tc>
        <w:tc>
          <w:tcPr>
            <w:tcW w:w="1985" w:type="dxa"/>
          </w:tcPr>
          <w:p w:rsidR="00E03F3F" w:rsidRDefault="00E03F3F"/>
        </w:tc>
        <w:tc>
          <w:tcPr>
            <w:tcW w:w="3686" w:type="dxa"/>
          </w:tcPr>
          <w:p w:rsidR="00E03F3F" w:rsidRDefault="00E03F3F"/>
        </w:tc>
        <w:tc>
          <w:tcPr>
            <w:tcW w:w="3120" w:type="dxa"/>
          </w:tcPr>
          <w:p w:rsidR="00E03F3F" w:rsidRDefault="00E03F3F"/>
        </w:tc>
        <w:tc>
          <w:tcPr>
            <w:tcW w:w="143" w:type="dxa"/>
          </w:tcPr>
          <w:p w:rsidR="00E03F3F" w:rsidRDefault="00E03F3F"/>
        </w:tc>
      </w:tr>
      <w:tr w:rsidR="00E03F3F" w:rsidRPr="0036101B">
        <w:trPr>
          <w:trHeight w:hRule="exact" w:val="277"/>
        </w:trPr>
        <w:tc>
          <w:tcPr>
            <w:tcW w:w="9370" w:type="dxa"/>
            <w:gridSpan w:val="5"/>
            <w:shd w:val="clear" w:color="000000" w:fill="FFFFFF"/>
            <w:tcMar>
              <w:left w:w="34" w:type="dxa"/>
              <w:right w:w="34" w:type="dxa"/>
            </w:tcMar>
          </w:tcPr>
          <w:p w:rsidR="00E03F3F" w:rsidRPr="0036101B" w:rsidRDefault="0094486E">
            <w:pPr>
              <w:spacing w:after="0" w:line="240" w:lineRule="auto"/>
              <w:ind w:firstLine="756"/>
              <w:jc w:val="both"/>
              <w:rPr>
                <w:sz w:val="24"/>
                <w:szCs w:val="24"/>
                <w:lang w:val="ru-RU"/>
              </w:rPr>
            </w:pPr>
            <w:r w:rsidRPr="0036101B">
              <w:rPr>
                <w:rFonts w:ascii="Times New Roman" w:hAnsi="Times New Roman" w:cs="Times New Roman"/>
                <w:b/>
                <w:color w:val="000000"/>
                <w:sz w:val="24"/>
                <w:szCs w:val="24"/>
                <w:lang w:val="ru-RU"/>
              </w:rPr>
              <w:t>г)</w:t>
            </w:r>
            <w:r w:rsidRPr="0036101B">
              <w:rPr>
                <w:lang w:val="ru-RU"/>
              </w:rPr>
              <w:t xml:space="preserve"> </w:t>
            </w:r>
            <w:r w:rsidRPr="0036101B">
              <w:rPr>
                <w:rFonts w:ascii="Times New Roman" w:hAnsi="Times New Roman" w:cs="Times New Roman"/>
                <w:b/>
                <w:color w:val="000000"/>
                <w:sz w:val="24"/>
                <w:szCs w:val="24"/>
                <w:lang w:val="ru-RU"/>
              </w:rPr>
              <w:t>Программное</w:t>
            </w:r>
            <w:r w:rsidRPr="0036101B">
              <w:rPr>
                <w:lang w:val="ru-RU"/>
              </w:rPr>
              <w:t xml:space="preserve"> </w:t>
            </w:r>
            <w:r w:rsidRPr="0036101B">
              <w:rPr>
                <w:rFonts w:ascii="Times New Roman" w:hAnsi="Times New Roman" w:cs="Times New Roman"/>
                <w:b/>
                <w:color w:val="000000"/>
                <w:sz w:val="24"/>
                <w:szCs w:val="24"/>
                <w:lang w:val="ru-RU"/>
              </w:rPr>
              <w:t>обеспечение</w:t>
            </w:r>
            <w:r w:rsidRPr="0036101B">
              <w:rPr>
                <w:lang w:val="ru-RU"/>
              </w:rPr>
              <w:t xml:space="preserve"> </w:t>
            </w:r>
            <w:r w:rsidRPr="0036101B">
              <w:rPr>
                <w:rFonts w:ascii="Times New Roman" w:hAnsi="Times New Roman" w:cs="Times New Roman"/>
                <w:b/>
                <w:color w:val="000000"/>
                <w:sz w:val="24"/>
                <w:szCs w:val="24"/>
                <w:lang w:val="ru-RU"/>
              </w:rPr>
              <w:t>и</w:t>
            </w:r>
            <w:r w:rsidRPr="0036101B">
              <w:rPr>
                <w:lang w:val="ru-RU"/>
              </w:rPr>
              <w:t xml:space="preserve"> </w:t>
            </w:r>
            <w:r w:rsidRPr="0036101B">
              <w:rPr>
                <w:rFonts w:ascii="Times New Roman" w:hAnsi="Times New Roman" w:cs="Times New Roman"/>
                <w:b/>
                <w:color w:val="000000"/>
                <w:sz w:val="24"/>
                <w:szCs w:val="24"/>
                <w:lang w:val="ru-RU"/>
              </w:rPr>
              <w:t>Интернет-ресурсы:</w:t>
            </w:r>
            <w:r w:rsidRPr="0036101B">
              <w:rPr>
                <w:lang w:val="ru-RU"/>
              </w:rPr>
              <w:t xml:space="preserve"> </w:t>
            </w:r>
          </w:p>
        </w:tc>
      </w:tr>
      <w:tr w:rsidR="00E03F3F" w:rsidRPr="0036101B">
        <w:trPr>
          <w:trHeight w:hRule="exact" w:val="7"/>
        </w:trPr>
        <w:tc>
          <w:tcPr>
            <w:tcW w:w="9370" w:type="dxa"/>
            <w:gridSpan w:val="5"/>
            <w:vMerge w:val="restart"/>
            <w:shd w:val="clear" w:color="000000" w:fill="FFFFFF"/>
            <w:tcMar>
              <w:left w:w="34" w:type="dxa"/>
              <w:right w:w="34" w:type="dxa"/>
            </w:tcMar>
          </w:tcPr>
          <w:p w:rsidR="00E03F3F" w:rsidRPr="0036101B" w:rsidRDefault="0094486E">
            <w:pPr>
              <w:spacing w:after="0" w:line="240" w:lineRule="auto"/>
              <w:ind w:firstLine="756"/>
              <w:jc w:val="both"/>
              <w:rPr>
                <w:sz w:val="24"/>
                <w:szCs w:val="24"/>
                <w:lang w:val="ru-RU"/>
              </w:rPr>
            </w:pPr>
            <w:r w:rsidRPr="0036101B">
              <w:rPr>
                <w:lang w:val="ru-RU"/>
              </w:rPr>
              <w:t xml:space="preserve"> </w:t>
            </w:r>
          </w:p>
        </w:tc>
      </w:tr>
      <w:tr w:rsidR="00E03F3F" w:rsidRPr="0036101B">
        <w:trPr>
          <w:trHeight w:hRule="exact" w:val="277"/>
        </w:trPr>
        <w:tc>
          <w:tcPr>
            <w:tcW w:w="9370" w:type="dxa"/>
            <w:gridSpan w:val="5"/>
            <w:vMerge/>
            <w:shd w:val="clear" w:color="000000" w:fill="FFFFFF"/>
            <w:tcMar>
              <w:left w:w="34" w:type="dxa"/>
              <w:right w:w="34" w:type="dxa"/>
            </w:tcMar>
          </w:tcPr>
          <w:p w:rsidR="00E03F3F" w:rsidRPr="0036101B" w:rsidRDefault="00E03F3F">
            <w:pPr>
              <w:rPr>
                <w:lang w:val="ru-RU"/>
              </w:rPr>
            </w:pPr>
          </w:p>
        </w:tc>
      </w:tr>
      <w:tr w:rsidR="00E03F3F" w:rsidRPr="0036101B">
        <w:trPr>
          <w:trHeight w:hRule="exact" w:val="277"/>
        </w:trPr>
        <w:tc>
          <w:tcPr>
            <w:tcW w:w="426" w:type="dxa"/>
          </w:tcPr>
          <w:p w:rsidR="00E03F3F" w:rsidRPr="0036101B" w:rsidRDefault="00E03F3F">
            <w:pPr>
              <w:rPr>
                <w:lang w:val="ru-RU"/>
              </w:rPr>
            </w:pPr>
          </w:p>
        </w:tc>
        <w:tc>
          <w:tcPr>
            <w:tcW w:w="1985" w:type="dxa"/>
          </w:tcPr>
          <w:p w:rsidR="00E03F3F" w:rsidRPr="0036101B" w:rsidRDefault="00E03F3F">
            <w:pPr>
              <w:rPr>
                <w:lang w:val="ru-RU"/>
              </w:rPr>
            </w:pPr>
          </w:p>
        </w:tc>
        <w:tc>
          <w:tcPr>
            <w:tcW w:w="3686" w:type="dxa"/>
          </w:tcPr>
          <w:p w:rsidR="00E03F3F" w:rsidRPr="0036101B" w:rsidRDefault="00E03F3F">
            <w:pPr>
              <w:rPr>
                <w:lang w:val="ru-RU"/>
              </w:rPr>
            </w:pPr>
          </w:p>
        </w:tc>
        <w:tc>
          <w:tcPr>
            <w:tcW w:w="3120" w:type="dxa"/>
          </w:tcPr>
          <w:p w:rsidR="00E03F3F" w:rsidRPr="0036101B" w:rsidRDefault="00E03F3F">
            <w:pPr>
              <w:rPr>
                <w:lang w:val="ru-RU"/>
              </w:rPr>
            </w:pPr>
          </w:p>
        </w:tc>
        <w:tc>
          <w:tcPr>
            <w:tcW w:w="143" w:type="dxa"/>
          </w:tcPr>
          <w:p w:rsidR="00E03F3F" w:rsidRPr="0036101B" w:rsidRDefault="00E03F3F">
            <w:pPr>
              <w:rPr>
                <w:lang w:val="ru-RU"/>
              </w:rPr>
            </w:pPr>
          </w:p>
        </w:tc>
      </w:tr>
      <w:tr w:rsidR="00E03F3F">
        <w:trPr>
          <w:trHeight w:hRule="exact" w:val="285"/>
        </w:trPr>
        <w:tc>
          <w:tcPr>
            <w:tcW w:w="9370" w:type="dxa"/>
            <w:gridSpan w:val="5"/>
            <w:shd w:val="clear" w:color="000000" w:fill="FFFFFF"/>
            <w:tcMar>
              <w:left w:w="34" w:type="dxa"/>
              <w:right w:w="34" w:type="dxa"/>
            </w:tcMar>
          </w:tcPr>
          <w:p w:rsidR="00E03F3F" w:rsidRDefault="0094486E">
            <w:pPr>
              <w:spacing w:after="0" w:line="240" w:lineRule="auto"/>
              <w:ind w:firstLine="756"/>
              <w:jc w:val="both"/>
              <w:rPr>
                <w:sz w:val="24"/>
                <w:szCs w:val="24"/>
              </w:rPr>
            </w:pPr>
            <w:r>
              <w:rPr>
                <w:rFonts w:ascii="Times New Roman" w:hAnsi="Times New Roman" w:cs="Times New Roman"/>
                <w:b/>
                <w:color w:val="000000"/>
                <w:sz w:val="24"/>
                <w:szCs w:val="24"/>
              </w:rPr>
              <w:t>Программное</w:t>
            </w:r>
            <w:r>
              <w:t xml:space="preserve"> </w:t>
            </w:r>
            <w:r>
              <w:rPr>
                <w:rFonts w:ascii="Times New Roman" w:hAnsi="Times New Roman" w:cs="Times New Roman"/>
                <w:b/>
                <w:color w:val="000000"/>
                <w:sz w:val="24"/>
                <w:szCs w:val="24"/>
              </w:rPr>
              <w:t>обеспечение</w:t>
            </w:r>
            <w:r>
              <w:t xml:space="preserve"> </w:t>
            </w:r>
          </w:p>
        </w:tc>
      </w:tr>
      <w:tr w:rsidR="00E03F3F">
        <w:trPr>
          <w:trHeight w:hRule="exact" w:val="555"/>
        </w:trPr>
        <w:tc>
          <w:tcPr>
            <w:tcW w:w="426" w:type="dxa"/>
          </w:tcPr>
          <w:p w:rsidR="00E03F3F" w:rsidRDefault="00E03F3F"/>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24"/>
                <w:szCs w:val="24"/>
              </w:rPr>
            </w:pPr>
            <w:r>
              <w:rPr>
                <w:rFonts w:ascii="Times New Roman" w:hAnsi="Times New Roman" w:cs="Times New Roman"/>
                <w:color w:val="000000"/>
                <w:sz w:val="24"/>
                <w:szCs w:val="24"/>
              </w:rPr>
              <w:t>Наименование</w:t>
            </w:r>
            <w:r>
              <w:t xml:space="preserve"> </w:t>
            </w:r>
            <w:r>
              <w:rPr>
                <w:rFonts w:ascii="Times New Roman" w:hAnsi="Times New Roman" w:cs="Times New Roman"/>
                <w:color w:val="000000"/>
                <w:sz w:val="24"/>
                <w:szCs w:val="24"/>
              </w:rPr>
              <w:t>ПО</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договора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24"/>
                <w:szCs w:val="24"/>
              </w:rPr>
            </w:pPr>
            <w:r>
              <w:rPr>
                <w:rFonts w:ascii="Times New Roman" w:hAnsi="Times New Roman" w:cs="Times New Roman"/>
                <w:color w:val="000000"/>
                <w:sz w:val="24"/>
                <w:szCs w:val="24"/>
              </w:rPr>
              <w:t>Срок</w:t>
            </w:r>
            <w:r>
              <w:t xml:space="preserve"> </w:t>
            </w:r>
            <w:r>
              <w:rPr>
                <w:rFonts w:ascii="Times New Roman" w:hAnsi="Times New Roman" w:cs="Times New Roman"/>
                <w:color w:val="000000"/>
                <w:sz w:val="24"/>
                <w:szCs w:val="24"/>
              </w:rPr>
              <w:t>действия</w:t>
            </w:r>
            <w:r>
              <w:t xml:space="preserve"> </w:t>
            </w:r>
            <w:r>
              <w:rPr>
                <w:rFonts w:ascii="Times New Roman" w:hAnsi="Times New Roman" w:cs="Times New Roman"/>
                <w:color w:val="000000"/>
                <w:sz w:val="24"/>
                <w:szCs w:val="24"/>
              </w:rPr>
              <w:t>лицензии</w:t>
            </w:r>
            <w:r>
              <w:t xml:space="preserve"> </w:t>
            </w:r>
          </w:p>
        </w:tc>
        <w:tc>
          <w:tcPr>
            <w:tcW w:w="143" w:type="dxa"/>
          </w:tcPr>
          <w:p w:rsidR="00E03F3F" w:rsidRDefault="00E03F3F"/>
        </w:tc>
      </w:tr>
      <w:tr w:rsidR="00E03F3F">
        <w:trPr>
          <w:trHeight w:hRule="exact" w:val="818"/>
        </w:trPr>
        <w:tc>
          <w:tcPr>
            <w:tcW w:w="426" w:type="dxa"/>
          </w:tcPr>
          <w:p w:rsidR="00E03F3F" w:rsidRDefault="00E03F3F"/>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Professional(для</w:t>
            </w:r>
            <w:r>
              <w:t xml:space="preserve"> </w:t>
            </w:r>
            <w:r>
              <w:rPr>
                <w:rFonts w:ascii="Times New Roman" w:hAnsi="Times New Roman" w:cs="Times New Roman"/>
                <w:color w:val="000000"/>
                <w:sz w:val="24"/>
                <w:szCs w:val="24"/>
              </w:rPr>
              <w:t>классов)</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both"/>
              <w:rPr>
                <w:sz w:val="24"/>
                <w:szCs w:val="24"/>
              </w:rPr>
            </w:pPr>
            <w:r>
              <w:rPr>
                <w:rFonts w:ascii="Times New Roman" w:hAnsi="Times New Roman" w:cs="Times New Roman"/>
                <w:color w:val="000000"/>
                <w:sz w:val="24"/>
                <w:szCs w:val="24"/>
              </w:rPr>
              <w:t>Д-1227-18</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08.10.2018</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43" w:type="dxa"/>
          </w:tcPr>
          <w:p w:rsidR="00E03F3F" w:rsidRDefault="00E03F3F"/>
        </w:tc>
      </w:tr>
      <w:tr w:rsidR="00E03F3F">
        <w:trPr>
          <w:trHeight w:hRule="exact" w:val="555"/>
        </w:trPr>
        <w:tc>
          <w:tcPr>
            <w:tcW w:w="426" w:type="dxa"/>
          </w:tcPr>
          <w:p w:rsidR="00E03F3F" w:rsidRDefault="00E03F3F"/>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17.09.2007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E03F3F" w:rsidRDefault="00E03F3F"/>
        </w:tc>
      </w:tr>
      <w:tr w:rsidR="00E03F3F">
        <w:trPr>
          <w:trHeight w:hRule="exact" w:val="285"/>
        </w:trPr>
        <w:tc>
          <w:tcPr>
            <w:tcW w:w="426" w:type="dxa"/>
          </w:tcPr>
          <w:p w:rsidR="00E03F3F" w:rsidRDefault="00E03F3F"/>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rPr>
                <w:sz w:val="24"/>
                <w:szCs w:val="24"/>
              </w:rPr>
            </w:pPr>
            <w:r>
              <w:rPr>
                <w:rFonts w:ascii="Times New Roman" w:hAnsi="Times New Roman" w:cs="Times New Roman"/>
                <w:color w:val="000000"/>
                <w:sz w:val="24"/>
                <w:szCs w:val="24"/>
              </w:rPr>
              <w:t>7Zip</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E03F3F" w:rsidRDefault="00E03F3F"/>
        </w:tc>
      </w:tr>
      <w:tr w:rsidR="00E03F3F">
        <w:trPr>
          <w:trHeight w:hRule="exact" w:val="285"/>
        </w:trPr>
        <w:tc>
          <w:tcPr>
            <w:tcW w:w="426" w:type="dxa"/>
          </w:tcPr>
          <w:p w:rsidR="00E03F3F" w:rsidRDefault="00E03F3F"/>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E03F3F" w:rsidRDefault="00E03F3F"/>
        </w:tc>
      </w:tr>
      <w:tr w:rsidR="00E03F3F">
        <w:trPr>
          <w:trHeight w:hRule="exact" w:val="138"/>
        </w:trPr>
        <w:tc>
          <w:tcPr>
            <w:tcW w:w="426" w:type="dxa"/>
          </w:tcPr>
          <w:p w:rsidR="00E03F3F" w:rsidRDefault="00E03F3F"/>
        </w:tc>
        <w:tc>
          <w:tcPr>
            <w:tcW w:w="1985" w:type="dxa"/>
          </w:tcPr>
          <w:p w:rsidR="00E03F3F" w:rsidRDefault="00E03F3F"/>
        </w:tc>
        <w:tc>
          <w:tcPr>
            <w:tcW w:w="3686" w:type="dxa"/>
          </w:tcPr>
          <w:p w:rsidR="00E03F3F" w:rsidRDefault="00E03F3F"/>
        </w:tc>
        <w:tc>
          <w:tcPr>
            <w:tcW w:w="3120" w:type="dxa"/>
          </w:tcPr>
          <w:p w:rsidR="00E03F3F" w:rsidRDefault="00E03F3F"/>
        </w:tc>
        <w:tc>
          <w:tcPr>
            <w:tcW w:w="143" w:type="dxa"/>
          </w:tcPr>
          <w:p w:rsidR="00E03F3F" w:rsidRDefault="00E03F3F"/>
        </w:tc>
      </w:tr>
      <w:tr w:rsidR="00E03F3F" w:rsidRPr="0036101B">
        <w:trPr>
          <w:trHeight w:hRule="exact" w:val="285"/>
        </w:trPr>
        <w:tc>
          <w:tcPr>
            <w:tcW w:w="9370" w:type="dxa"/>
            <w:gridSpan w:val="5"/>
            <w:shd w:val="clear" w:color="000000" w:fill="FFFFFF"/>
            <w:tcMar>
              <w:left w:w="34" w:type="dxa"/>
              <w:right w:w="34" w:type="dxa"/>
            </w:tcMar>
          </w:tcPr>
          <w:p w:rsidR="00E03F3F" w:rsidRPr="0036101B" w:rsidRDefault="0094486E">
            <w:pPr>
              <w:spacing w:after="0" w:line="240" w:lineRule="auto"/>
              <w:ind w:firstLine="756"/>
              <w:jc w:val="both"/>
              <w:rPr>
                <w:sz w:val="24"/>
                <w:szCs w:val="24"/>
                <w:lang w:val="ru-RU"/>
              </w:rPr>
            </w:pPr>
            <w:r w:rsidRPr="0036101B">
              <w:rPr>
                <w:rFonts w:ascii="Times New Roman" w:hAnsi="Times New Roman" w:cs="Times New Roman"/>
                <w:b/>
                <w:color w:val="000000"/>
                <w:sz w:val="24"/>
                <w:szCs w:val="24"/>
                <w:lang w:val="ru-RU"/>
              </w:rPr>
              <w:t>Профессиональные</w:t>
            </w:r>
            <w:r w:rsidRPr="0036101B">
              <w:rPr>
                <w:lang w:val="ru-RU"/>
              </w:rPr>
              <w:t xml:space="preserve"> </w:t>
            </w:r>
            <w:r w:rsidRPr="0036101B">
              <w:rPr>
                <w:rFonts w:ascii="Times New Roman" w:hAnsi="Times New Roman" w:cs="Times New Roman"/>
                <w:b/>
                <w:color w:val="000000"/>
                <w:sz w:val="24"/>
                <w:szCs w:val="24"/>
                <w:lang w:val="ru-RU"/>
              </w:rPr>
              <w:t>базы</w:t>
            </w:r>
            <w:r w:rsidRPr="0036101B">
              <w:rPr>
                <w:lang w:val="ru-RU"/>
              </w:rPr>
              <w:t xml:space="preserve"> </w:t>
            </w:r>
            <w:r w:rsidRPr="0036101B">
              <w:rPr>
                <w:rFonts w:ascii="Times New Roman" w:hAnsi="Times New Roman" w:cs="Times New Roman"/>
                <w:b/>
                <w:color w:val="000000"/>
                <w:sz w:val="24"/>
                <w:szCs w:val="24"/>
                <w:lang w:val="ru-RU"/>
              </w:rPr>
              <w:t>данных</w:t>
            </w:r>
            <w:r w:rsidRPr="0036101B">
              <w:rPr>
                <w:lang w:val="ru-RU"/>
              </w:rPr>
              <w:t xml:space="preserve"> </w:t>
            </w:r>
            <w:r w:rsidRPr="0036101B">
              <w:rPr>
                <w:rFonts w:ascii="Times New Roman" w:hAnsi="Times New Roman" w:cs="Times New Roman"/>
                <w:b/>
                <w:color w:val="000000"/>
                <w:sz w:val="24"/>
                <w:szCs w:val="24"/>
                <w:lang w:val="ru-RU"/>
              </w:rPr>
              <w:t>и</w:t>
            </w:r>
            <w:r w:rsidRPr="0036101B">
              <w:rPr>
                <w:lang w:val="ru-RU"/>
              </w:rPr>
              <w:t xml:space="preserve"> </w:t>
            </w:r>
            <w:r w:rsidRPr="0036101B">
              <w:rPr>
                <w:rFonts w:ascii="Times New Roman" w:hAnsi="Times New Roman" w:cs="Times New Roman"/>
                <w:b/>
                <w:color w:val="000000"/>
                <w:sz w:val="24"/>
                <w:szCs w:val="24"/>
                <w:lang w:val="ru-RU"/>
              </w:rPr>
              <w:t>информационные</w:t>
            </w:r>
            <w:r w:rsidRPr="0036101B">
              <w:rPr>
                <w:lang w:val="ru-RU"/>
              </w:rPr>
              <w:t xml:space="preserve"> </w:t>
            </w:r>
            <w:r w:rsidRPr="0036101B">
              <w:rPr>
                <w:rFonts w:ascii="Times New Roman" w:hAnsi="Times New Roman" w:cs="Times New Roman"/>
                <w:b/>
                <w:color w:val="000000"/>
                <w:sz w:val="24"/>
                <w:szCs w:val="24"/>
                <w:lang w:val="ru-RU"/>
              </w:rPr>
              <w:t>справочные</w:t>
            </w:r>
            <w:r w:rsidRPr="0036101B">
              <w:rPr>
                <w:lang w:val="ru-RU"/>
              </w:rPr>
              <w:t xml:space="preserve"> </w:t>
            </w:r>
            <w:r w:rsidRPr="0036101B">
              <w:rPr>
                <w:rFonts w:ascii="Times New Roman" w:hAnsi="Times New Roman" w:cs="Times New Roman"/>
                <w:b/>
                <w:color w:val="000000"/>
                <w:sz w:val="24"/>
                <w:szCs w:val="24"/>
                <w:lang w:val="ru-RU"/>
              </w:rPr>
              <w:t>системы</w:t>
            </w:r>
            <w:r w:rsidRPr="0036101B">
              <w:rPr>
                <w:lang w:val="ru-RU"/>
              </w:rPr>
              <w:t xml:space="preserve"> </w:t>
            </w:r>
          </w:p>
        </w:tc>
      </w:tr>
      <w:tr w:rsidR="00E03F3F">
        <w:trPr>
          <w:trHeight w:hRule="exact" w:val="270"/>
        </w:trPr>
        <w:tc>
          <w:tcPr>
            <w:tcW w:w="426" w:type="dxa"/>
          </w:tcPr>
          <w:p w:rsidR="00E03F3F" w:rsidRPr="0036101B" w:rsidRDefault="00E03F3F">
            <w:pPr>
              <w:rPr>
                <w:lang w:val="ru-RU"/>
              </w:rPr>
            </w:pPr>
          </w:p>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24"/>
                <w:szCs w:val="24"/>
              </w:rPr>
            </w:pPr>
            <w:r>
              <w:rPr>
                <w:rFonts w:ascii="Times New Roman" w:hAnsi="Times New Roman" w:cs="Times New Roman"/>
                <w:color w:val="000000"/>
                <w:sz w:val="24"/>
                <w:szCs w:val="24"/>
              </w:rPr>
              <w:t>Название</w:t>
            </w:r>
            <w:r>
              <w:t xml:space="preserve"> </w:t>
            </w:r>
            <w:r>
              <w:rPr>
                <w:rFonts w:ascii="Times New Roman" w:hAnsi="Times New Roman" w:cs="Times New Roman"/>
                <w:color w:val="000000"/>
                <w:sz w:val="24"/>
                <w:szCs w:val="24"/>
              </w:rPr>
              <w:t>курса</w:t>
            </w:r>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center"/>
              <w:rPr>
                <w:sz w:val="24"/>
                <w:szCs w:val="24"/>
              </w:rPr>
            </w:pPr>
            <w:r>
              <w:rPr>
                <w:rFonts w:ascii="Times New Roman" w:hAnsi="Times New Roman" w:cs="Times New Roman"/>
                <w:color w:val="000000"/>
                <w:sz w:val="24"/>
                <w:szCs w:val="24"/>
              </w:rPr>
              <w:t>Ссылка</w:t>
            </w:r>
            <w:r>
              <w:t xml:space="preserve"> </w:t>
            </w:r>
          </w:p>
        </w:tc>
        <w:tc>
          <w:tcPr>
            <w:tcW w:w="143" w:type="dxa"/>
          </w:tcPr>
          <w:p w:rsidR="00E03F3F" w:rsidRDefault="00E03F3F"/>
        </w:tc>
      </w:tr>
      <w:tr w:rsidR="00E03F3F">
        <w:trPr>
          <w:trHeight w:hRule="exact" w:val="14"/>
        </w:trPr>
        <w:tc>
          <w:tcPr>
            <w:tcW w:w="426" w:type="dxa"/>
          </w:tcPr>
          <w:p w:rsidR="00E03F3F" w:rsidRDefault="00E03F3F"/>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94486E">
            <w:pPr>
              <w:spacing w:after="0" w:line="240" w:lineRule="auto"/>
              <w:jc w:val="both"/>
              <w:rPr>
                <w:sz w:val="24"/>
                <w:szCs w:val="24"/>
                <w:lang w:val="ru-RU"/>
              </w:rPr>
            </w:pPr>
            <w:r w:rsidRPr="0036101B">
              <w:rPr>
                <w:rFonts w:ascii="Times New Roman" w:hAnsi="Times New Roman" w:cs="Times New Roman"/>
                <w:color w:val="000000"/>
                <w:sz w:val="24"/>
                <w:szCs w:val="24"/>
                <w:lang w:val="ru-RU"/>
              </w:rPr>
              <w:t>Национальная</w:t>
            </w:r>
            <w:r w:rsidRPr="0036101B">
              <w:rPr>
                <w:lang w:val="ru-RU"/>
              </w:rPr>
              <w:t xml:space="preserve"> </w:t>
            </w:r>
            <w:r w:rsidRPr="0036101B">
              <w:rPr>
                <w:rFonts w:ascii="Times New Roman" w:hAnsi="Times New Roman" w:cs="Times New Roman"/>
                <w:color w:val="000000"/>
                <w:sz w:val="24"/>
                <w:szCs w:val="24"/>
                <w:lang w:val="ru-RU"/>
              </w:rPr>
              <w:t>информационно-аналитическая</w:t>
            </w:r>
            <w:r w:rsidRPr="0036101B">
              <w:rPr>
                <w:lang w:val="ru-RU"/>
              </w:rPr>
              <w:t xml:space="preserve"> </w:t>
            </w:r>
            <w:r w:rsidRPr="0036101B">
              <w:rPr>
                <w:rFonts w:ascii="Times New Roman" w:hAnsi="Times New Roman" w:cs="Times New Roman"/>
                <w:color w:val="000000"/>
                <w:sz w:val="24"/>
                <w:szCs w:val="24"/>
                <w:lang w:val="ru-RU"/>
              </w:rPr>
              <w:t>система</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Российский</w:t>
            </w:r>
            <w:r w:rsidRPr="0036101B">
              <w:rPr>
                <w:lang w:val="ru-RU"/>
              </w:rPr>
              <w:t xml:space="preserve"> </w:t>
            </w:r>
            <w:r w:rsidRPr="0036101B">
              <w:rPr>
                <w:rFonts w:ascii="Times New Roman" w:hAnsi="Times New Roman" w:cs="Times New Roman"/>
                <w:color w:val="000000"/>
                <w:sz w:val="24"/>
                <w:szCs w:val="24"/>
                <w:lang w:val="ru-RU"/>
              </w:rPr>
              <w:t>индекс</w:t>
            </w:r>
            <w:r w:rsidRPr="0036101B">
              <w:rPr>
                <w:lang w:val="ru-RU"/>
              </w:rPr>
              <w:t xml:space="preserve"> </w:t>
            </w:r>
            <w:r w:rsidRPr="0036101B">
              <w:rPr>
                <w:rFonts w:ascii="Times New Roman" w:hAnsi="Times New Roman" w:cs="Times New Roman"/>
                <w:color w:val="000000"/>
                <w:sz w:val="24"/>
                <w:szCs w:val="24"/>
                <w:lang w:val="ru-RU"/>
              </w:rPr>
              <w:t>научного</w:t>
            </w:r>
            <w:r w:rsidRPr="0036101B">
              <w:rPr>
                <w:lang w:val="ru-RU"/>
              </w:rPr>
              <w:t xml:space="preserve"> </w:t>
            </w:r>
            <w:r w:rsidRPr="0036101B">
              <w:rPr>
                <w:rFonts w:ascii="Times New Roman" w:hAnsi="Times New Roman" w:cs="Times New Roman"/>
                <w:color w:val="000000"/>
                <w:sz w:val="24"/>
                <w:szCs w:val="24"/>
                <w:lang w:val="ru-RU"/>
              </w:rPr>
              <w:t>цитирования</w:t>
            </w:r>
            <w:r w:rsidRPr="0036101B">
              <w:rPr>
                <w:lang w:val="ru-RU"/>
              </w:rPr>
              <w:t xml:space="preserve"> </w:t>
            </w:r>
            <w:r w:rsidRPr="0036101B">
              <w:rPr>
                <w:rFonts w:ascii="Times New Roman" w:hAnsi="Times New Roman" w:cs="Times New Roman"/>
                <w:color w:val="000000"/>
                <w:sz w:val="24"/>
                <w:szCs w:val="24"/>
                <w:lang w:val="ru-RU"/>
              </w:rPr>
              <w:t>(РИНЦ)</w:t>
            </w:r>
            <w:r w:rsidRPr="0036101B">
              <w:rPr>
                <w:lang w:val="ru-RU"/>
              </w:rPr>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https://elibrary.ru/project_risc.asp</w:t>
            </w:r>
            <w:r>
              <w:t xml:space="preserve"> </w:t>
            </w:r>
          </w:p>
        </w:tc>
        <w:tc>
          <w:tcPr>
            <w:tcW w:w="143" w:type="dxa"/>
          </w:tcPr>
          <w:p w:rsidR="00E03F3F" w:rsidRDefault="00E03F3F"/>
        </w:tc>
      </w:tr>
      <w:tr w:rsidR="00E03F3F">
        <w:trPr>
          <w:trHeight w:hRule="exact" w:val="811"/>
        </w:trPr>
        <w:tc>
          <w:tcPr>
            <w:tcW w:w="426" w:type="dxa"/>
          </w:tcPr>
          <w:p w:rsidR="00E03F3F" w:rsidRDefault="00E03F3F"/>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E03F3F"/>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E03F3F"/>
        </w:tc>
        <w:tc>
          <w:tcPr>
            <w:tcW w:w="143" w:type="dxa"/>
          </w:tcPr>
          <w:p w:rsidR="00E03F3F" w:rsidRDefault="00E03F3F"/>
        </w:tc>
      </w:tr>
      <w:tr w:rsidR="00E03F3F">
        <w:trPr>
          <w:trHeight w:hRule="exact" w:val="555"/>
        </w:trPr>
        <w:tc>
          <w:tcPr>
            <w:tcW w:w="426" w:type="dxa"/>
          </w:tcPr>
          <w:p w:rsidR="00E03F3F" w:rsidRDefault="00E03F3F"/>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94486E">
            <w:pPr>
              <w:spacing w:after="0" w:line="240" w:lineRule="auto"/>
              <w:jc w:val="both"/>
              <w:rPr>
                <w:sz w:val="24"/>
                <w:szCs w:val="24"/>
                <w:lang w:val="ru-RU"/>
              </w:rPr>
            </w:pPr>
            <w:r w:rsidRPr="0036101B">
              <w:rPr>
                <w:rFonts w:ascii="Times New Roman" w:hAnsi="Times New Roman" w:cs="Times New Roman"/>
                <w:color w:val="000000"/>
                <w:sz w:val="24"/>
                <w:szCs w:val="24"/>
                <w:lang w:val="ru-RU"/>
              </w:rPr>
              <w:t>Поисковая</w:t>
            </w:r>
            <w:r w:rsidRPr="0036101B">
              <w:rPr>
                <w:lang w:val="ru-RU"/>
              </w:rPr>
              <w:t xml:space="preserve"> </w:t>
            </w:r>
            <w:r w:rsidRPr="0036101B">
              <w:rPr>
                <w:rFonts w:ascii="Times New Roman" w:hAnsi="Times New Roman" w:cs="Times New Roman"/>
                <w:color w:val="000000"/>
                <w:sz w:val="24"/>
                <w:szCs w:val="24"/>
                <w:lang w:val="ru-RU"/>
              </w:rPr>
              <w:t>система</w:t>
            </w:r>
            <w:r w:rsidRPr="0036101B">
              <w:rPr>
                <w:lang w:val="ru-RU"/>
              </w:rPr>
              <w:t xml:space="preserve"> </w:t>
            </w:r>
            <w:r w:rsidRPr="0036101B">
              <w:rPr>
                <w:rFonts w:ascii="Times New Roman" w:hAnsi="Times New Roman" w:cs="Times New Roman"/>
                <w:color w:val="000000"/>
                <w:sz w:val="24"/>
                <w:szCs w:val="24"/>
                <w:lang w:val="ru-RU"/>
              </w:rPr>
              <w:t>Академия</w:t>
            </w:r>
            <w:r w:rsidRPr="0036101B">
              <w:rPr>
                <w:lang w:val="ru-RU"/>
              </w:rPr>
              <w:t xml:space="preserve"> </w:t>
            </w:r>
            <w:r>
              <w:rPr>
                <w:rFonts w:ascii="Times New Roman" w:hAnsi="Times New Roman" w:cs="Times New Roman"/>
                <w:color w:val="000000"/>
                <w:sz w:val="24"/>
                <w:szCs w:val="24"/>
              </w:rPr>
              <w:t>Google</w:t>
            </w:r>
            <w:r w:rsidRPr="0036101B">
              <w:rPr>
                <w:lang w:val="ru-RU"/>
              </w:rPr>
              <w:t xml:space="preserve"> </w:t>
            </w:r>
            <w:r w:rsidRPr="0036101B">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36101B">
              <w:rPr>
                <w:lang w:val="ru-RU"/>
              </w:rPr>
              <w:t xml:space="preserve"> </w:t>
            </w:r>
            <w:r>
              <w:rPr>
                <w:rFonts w:ascii="Times New Roman" w:hAnsi="Times New Roman" w:cs="Times New Roman"/>
                <w:color w:val="000000"/>
                <w:sz w:val="24"/>
                <w:szCs w:val="24"/>
              </w:rPr>
              <w:t>Scholar</w:t>
            </w:r>
            <w:r w:rsidRPr="0036101B">
              <w:rPr>
                <w:rFonts w:ascii="Times New Roman" w:hAnsi="Times New Roman" w:cs="Times New Roman"/>
                <w:color w:val="000000"/>
                <w:sz w:val="24"/>
                <w:szCs w:val="24"/>
                <w:lang w:val="ru-RU"/>
              </w:rPr>
              <w:t>)</w:t>
            </w:r>
            <w:r w:rsidRPr="0036101B">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https://scholar.google.ru/</w:t>
            </w:r>
            <w:r>
              <w:t xml:space="preserve"> </w:t>
            </w:r>
          </w:p>
        </w:tc>
        <w:tc>
          <w:tcPr>
            <w:tcW w:w="143" w:type="dxa"/>
          </w:tcPr>
          <w:p w:rsidR="00E03F3F" w:rsidRDefault="00E03F3F"/>
        </w:tc>
      </w:tr>
      <w:tr w:rsidR="00E03F3F">
        <w:trPr>
          <w:trHeight w:hRule="exact" w:val="555"/>
        </w:trPr>
        <w:tc>
          <w:tcPr>
            <w:tcW w:w="426" w:type="dxa"/>
          </w:tcPr>
          <w:p w:rsidR="00E03F3F" w:rsidRDefault="00E03F3F"/>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94486E">
            <w:pPr>
              <w:spacing w:after="0" w:line="240" w:lineRule="auto"/>
              <w:jc w:val="both"/>
              <w:rPr>
                <w:sz w:val="24"/>
                <w:szCs w:val="24"/>
                <w:lang w:val="ru-RU"/>
              </w:rPr>
            </w:pPr>
            <w:r w:rsidRPr="0036101B">
              <w:rPr>
                <w:rFonts w:ascii="Times New Roman" w:hAnsi="Times New Roman" w:cs="Times New Roman"/>
                <w:color w:val="000000"/>
                <w:sz w:val="24"/>
                <w:szCs w:val="24"/>
                <w:lang w:val="ru-RU"/>
              </w:rPr>
              <w:t>Информационная</w:t>
            </w:r>
            <w:r w:rsidRPr="0036101B">
              <w:rPr>
                <w:lang w:val="ru-RU"/>
              </w:rPr>
              <w:t xml:space="preserve"> </w:t>
            </w:r>
            <w:r w:rsidRPr="0036101B">
              <w:rPr>
                <w:rFonts w:ascii="Times New Roman" w:hAnsi="Times New Roman" w:cs="Times New Roman"/>
                <w:color w:val="000000"/>
                <w:sz w:val="24"/>
                <w:szCs w:val="24"/>
                <w:lang w:val="ru-RU"/>
              </w:rPr>
              <w:t>система</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Единое</w:t>
            </w:r>
            <w:r w:rsidRPr="0036101B">
              <w:rPr>
                <w:lang w:val="ru-RU"/>
              </w:rPr>
              <w:t xml:space="preserve"> </w:t>
            </w:r>
            <w:r w:rsidRPr="0036101B">
              <w:rPr>
                <w:rFonts w:ascii="Times New Roman" w:hAnsi="Times New Roman" w:cs="Times New Roman"/>
                <w:color w:val="000000"/>
                <w:sz w:val="24"/>
                <w:szCs w:val="24"/>
                <w:lang w:val="ru-RU"/>
              </w:rPr>
              <w:t>окно</w:t>
            </w:r>
            <w:r w:rsidRPr="0036101B">
              <w:rPr>
                <w:lang w:val="ru-RU"/>
              </w:rPr>
              <w:t xml:space="preserve"> </w:t>
            </w:r>
            <w:r w:rsidRPr="0036101B">
              <w:rPr>
                <w:rFonts w:ascii="Times New Roman" w:hAnsi="Times New Roman" w:cs="Times New Roman"/>
                <w:color w:val="000000"/>
                <w:sz w:val="24"/>
                <w:szCs w:val="24"/>
                <w:lang w:val="ru-RU"/>
              </w:rPr>
              <w:t>доступа</w:t>
            </w:r>
            <w:r w:rsidRPr="0036101B">
              <w:rPr>
                <w:lang w:val="ru-RU"/>
              </w:rPr>
              <w:t xml:space="preserve"> </w:t>
            </w:r>
            <w:r w:rsidRPr="0036101B">
              <w:rPr>
                <w:rFonts w:ascii="Times New Roman" w:hAnsi="Times New Roman" w:cs="Times New Roman"/>
                <w:color w:val="000000"/>
                <w:sz w:val="24"/>
                <w:szCs w:val="24"/>
                <w:lang w:val="ru-RU"/>
              </w:rPr>
              <w:t>к</w:t>
            </w:r>
            <w:r w:rsidRPr="0036101B">
              <w:rPr>
                <w:lang w:val="ru-RU"/>
              </w:rPr>
              <w:t xml:space="preserve"> </w:t>
            </w:r>
            <w:r w:rsidRPr="0036101B">
              <w:rPr>
                <w:rFonts w:ascii="Times New Roman" w:hAnsi="Times New Roman" w:cs="Times New Roman"/>
                <w:color w:val="000000"/>
                <w:sz w:val="24"/>
                <w:szCs w:val="24"/>
                <w:lang w:val="ru-RU"/>
              </w:rPr>
              <w:t>информационным</w:t>
            </w:r>
            <w:r w:rsidRPr="0036101B">
              <w:rPr>
                <w:lang w:val="ru-RU"/>
              </w:rPr>
              <w:t xml:space="preserve"> </w:t>
            </w:r>
            <w:r w:rsidRPr="0036101B">
              <w:rPr>
                <w:rFonts w:ascii="Times New Roman" w:hAnsi="Times New Roman" w:cs="Times New Roman"/>
                <w:color w:val="000000"/>
                <w:sz w:val="24"/>
                <w:szCs w:val="24"/>
                <w:lang w:val="ru-RU"/>
              </w:rPr>
              <w:t>ресурсам</w:t>
            </w:r>
            <w:r w:rsidRPr="0036101B">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http://window.edu.ru/</w:t>
            </w:r>
            <w:r>
              <w:t xml:space="preserve"> </w:t>
            </w:r>
          </w:p>
        </w:tc>
        <w:tc>
          <w:tcPr>
            <w:tcW w:w="143" w:type="dxa"/>
          </w:tcPr>
          <w:p w:rsidR="00E03F3F" w:rsidRDefault="00E03F3F"/>
        </w:tc>
      </w:tr>
      <w:tr w:rsidR="00E03F3F">
        <w:trPr>
          <w:trHeight w:hRule="exact" w:val="555"/>
        </w:trPr>
        <w:tc>
          <w:tcPr>
            <w:tcW w:w="426" w:type="dxa"/>
          </w:tcPr>
          <w:p w:rsidR="00E03F3F" w:rsidRDefault="00E03F3F"/>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both"/>
              <w:rPr>
                <w:sz w:val="24"/>
                <w:szCs w:val="24"/>
              </w:rPr>
            </w:pPr>
            <w:r>
              <w:rPr>
                <w:rFonts w:ascii="Times New Roman" w:hAnsi="Times New Roman" w:cs="Times New Roman"/>
                <w:color w:val="000000"/>
                <w:sz w:val="24"/>
                <w:szCs w:val="24"/>
              </w:rPr>
              <w:t>Российская</w:t>
            </w:r>
            <w:r>
              <w:t xml:space="preserve"> </w:t>
            </w:r>
            <w:r>
              <w:rPr>
                <w:rFonts w:ascii="Times New Roman" w:hAnsi="Times New Roman" w:cs="Times New Roman"/>
                <w:color w:val="000000"/>
                <w:sz w:val="24"/>
                <w:szCs w:val="24"/>
              </w:rPr>
              <w:t>Государственная</w:t>
            </w:r>
            <w:r>
              <w:t xml:space="preserve"> </w:t>
            </w:r>
            <w:r>
              <w:rPr>
                <w:rFonts w:ascii="Times New Roman" w:hAnsi="Times New Roman" w:cs="Times New Roman"/>
                <w:color w:val="000000"/>
                <w:sz w:val="24"/>
                <w:szCs w:val="24"/>
              </w:rPr>
              <w:t>библиотека.</w:t>
            </w:r>
            <w:r>
              <w:t xml:space="preserve"> </w:t>
            </w:r>
            <w:r>
              <w:rPr>
                <w:rFonts w:ascii="Times New Roman" w:hAnsi="Times New Roman" w:cs="Times New Roman"/>
                <w:color w:val="000000"/>
                <w:sz w:val="24"/>
                <w:szCs w:val="24"/>
              </w:rPr>
              <w:t>Каталоги</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both"/>
              <w:rPr>
                <w:sz w:val="24"/>
                <w:szCs w:val="24"/>
              </w:rPr>
            </w:pPr>
            <w:r>
              <w:rPr>
                <w:rFonts w:ascii="Times New Roman" w:hAnsi="Times New Roman" w:cs="Times New Roman"/>
                <w:color w:val="000000"/>
                <w:sz w:val="24"/>
                <w:szCs w:val="24"/>
              </w:rPr>
              <w:t>https://www.rsl.ru/ru/4readers/catalogues/</w:t>
            </w:r>
            <w:r>
              <w:t xml:space="preserve"> </w:t>
            </w:r>
          </w:p>
        </w:tc>
        <w:tc>
          <w:tcPr>
            <w:tcW w:w="143" w:type="dxa"/>
          </w:tcPr>
          <w:p w:rsidR="00E03F3F" w:rsidRDefault="00E03F3F"/>
        </w:tc>
      </w:tr>
      <w:tr w:rsidR="00E03F3F">
        <w:trPr>
          <w:trHeight w:hRule="exact" w:val="555"/>
        </w:trPr>
        <w:tc>
          <w:tcPr>
            <w:tcW w:w="426" w:type="dxa"/>
          </w:tcPr>
          <w:p w:rsidR="00E03F3F" w:rsidRDefault="00E03F3F"/>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both"/>
              <w:rPr>
                <w:sz w:val="24"/>
                <w:szCs w:val="24"/>
              </w:rPr>
            </w:pPr>
            <w:r w:rsidRPr="0036101B">
              <w:rPr>
                <w:rFonts w:ascii="Times New Roman" w:hAnsi="Times New Roman" w:cs="Times New Roman"/>
                <w:color w:val="000000"/>
                <w:sz w:val="24"/>
                <w:szCs w:val="24"/>
                <w:lang w:val="ru-RU"/>
              </w:rPr>
              <w:t>Электронные</w:t>
            </w:r>
            <w:r w:rsidRPr="0036101B">
              <w:rPr>
                <w:lang w:val="ru-RU"/>
              </w:rPr>
              <w:t xml:space="preserve"> </w:t>
            </w:r>
            <w:r w:rsidRPr="0036101B">
              <w:rPr>
                <w:rFonts w:ascii="Times New Roman" w:hAnsi="Times New Roman" w:cs="Times New Roman"/>
                <w:color w:val="000000"/>
                <w:sz w:val="24"/>
                <w:szCs w:val="24"/>
                <w:lang w:val="ru-RU"/>
              </w:rPr>
              <w:t>ресурсы</w:t>
            </w:r>
            <w:r w:rsidRPr="0036101B">
              <w:rPr>
                <w:lang w:val="ru-RU"/>
              </w:rPr>
              <w:t xml:space="preserve"> </w:t>
            </w:r>
            <w:r w:rsidRPr="0036101B">
              <w:rPr>
                <w:rFonts w:ascii="Times New Roman" w:hAnsi="Times New Roman" w:cs="Times New Roman"/>
                <w:color w:val="000000"/>
                <w:sz w:val="24"/>
                <w:szCs w:val="24"/>
                <w:lang w:val="ru-RU"/>
              </w:rPr>
              <w:t>библиотеки</w:t>
            </w:r>
            <w:r w:rsidRPr="0036101B">
              <w:rPr>
                <w:lang w:val="ru-RU"/>
              </w:rPr>
              <w:t xml:space="preserve"> </w:t>
            </w:r>
            <w:r w:rsidRPr="0036101B">
              <w:rPr>
                <w:rFonts w:ascii="Times New Roman" w:hAnsi="Times New Roman" w:cs="Times New Roman"/>
                <w:color w:val="000000"/>
                <w:sz w:val="24"/>
                <w:szCs w:val="24"/>
                <w:lang w:val="ru-RU"/>
              </w:rPr>
              <w:t>МГТУ</w:t>
            </w:r>
            <w:r w:rsidRPr="0036101B">
              <w:rPr>
                <w:lang w:val="ru-RU"/>
              </w:rPr>
              <w:t xml:space="preserve"> </w:t>
            </w:r>
            <w:r w:rsidRPr="0036101B">
              <w:rPr>
                <w:rFonts w:ascii="Times New Roman" w:hAnsi="Times New Roman" w:cs="Times New Roman"/>
                <w:color w:val="000000"/>
                <w:sz w:val="24"/>
                <w:szCs w:val="24"/>
                <w:lang w:val="ru-RU"/>
              </w:rPr>
              <w:t>им.</w:t>
            </w:r>
            <w:r w:rsidRPr="0036101B">
              <w:rPr>
                <w:lang w:val="ru-RU"/>
              </w:rPr>
              <w:t xml:space="preserve"> </w:t>
            </w:r>
            <w:r>
              <w:rPr>
                <w:rFonts w:ascii="Times New Roman" w:hAnsi="Times New Roman" w:cs="Times New Roman"/>
                <w:color w:val="000000"/>
                <w:sz w:val="24"/>
                <w:szCs w:val="24"/>
              </w:rPr>
              <w:t>Г.И.</w:t>
            </w:r>
            <w:r>
              <w:t xml:space="preserve"> </w:t>
            </w:r>
            <w:r>
              <w:rPr>
                <w:rFonts w:ascii="Times New Roman" w:hAnsi="Times New Roman" w:cs="Times New Roman"/>
                <w:color w:val="000000"/>
                <w:sz w:val="24"/>
                <w:szCs w:val="24"/>
              </w:rPr>
              <w:t>Носова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both"/>
              <w:rPr>
                <w:sz w:val="24"/>
                <w:szCs w:val="24"/>
              </w:rPr>
            </w:pPr>
            <w:r>
              <w:rPr>
                <w:rFonts w:ascii="Times New Roman" w:hAnsi="Times New Roman" w:cs="Times New Roman"/>
                <w:color w:val="000000"/>
                <w:sz w:val="24"/>
                <w:szCs w:val="24"/>
              </w:rPr>
              <w:t>http://magtu.ru:8085/marcweb2/Default.asp</w:t>
            </w:r>
            <w:r>
              <w:t xml:space="preserve"> </w:t>
            </w:r>
          </w:p>
        </w:tc>
        <w:tc>
          <w:tcPr>
            <w:tcW w:w="143" w:type="dxa"/>
          </w:tcPr>
          <w:p w:rsidR="00E03F3F" w:rsidRDefault="00E03F3F"/>
        </w:tc>
      </w:tr>
      <w:tr w:rsidR="00E03F3F">
        <w:trPr>
          <w:trHeight w:hRule="exact" w:val="555"/>
        </w:trPr>
        <w:tc>
          <w:tcPr>
            <w:tcW w:w="426" w:type="dxa"/>
          </w:tcPr>
          <w:p w:rsidR="00E03F3F" w:rsidRDefault="00E03F3F"/>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both"/>
              <w:rPr>
                <w:sz w:val="24"/>
                <w:szCs w:val="24"/>
              </w:rPr>
            </w:pPr>
            <w:r w:rsidRPr="0036101B">
              <w:rPr>
                <w:rFonts w:ascii="Times New Roman" w:hAnsi="Times New Roman" w:cs="Times New Roman"/>
                <w:color w:val="000000"/>
                <w:sz w:val="24"/>
                <w:szCs w:val="24"/>
                <w:lang w:val="ru-RU"/>
              </w:rPr>
              <w:t>Федеральный</w:t>
            </w:r>
            <w:r w:rsidRPr="0036101B">
              <w:rPr>
                <w:lang w:val="ru-RU"/>
              </w:rPr>
              <w:t xml:space="preserve"> </w:t>
            </w:r>
            <w:r w:rsidRPr="0036101B">
              <w:rPr>
                <w:rFonts w:ascii="Times New Roman" w:hAnsi="Times New Roman" w:cs="Times New Roman"/>
                <w:color w:val="000000"/>
                <w:sz w:val="24"/>
                <w:szCs w:val="24"/>
                <w:lang w:val="ru-RU"/>
              </w:rPr>
              <w:t>образовательный</w:t>
            </w:r>
            <w:r w:rsidRPr="0036101B">
              <w:rPr>
                <w:lang w:val="ru-RU"/>
              </w:rPr>
              <w:t xml:space="preserve"> </w:t>
            </w:r>
            <w:r w:rsidRPr="0036101B">
              <w:rPr>
                <w:rFonts w:ascii="Times New Roman" w:hAnsi="Times New Roman" w:cs="Times New Roman"/>
                <w:color w:val="000000"/>
                <w:sz w:val="24"/>
                <w:szCs w:val="24"/>
                <w:lang w:val="ru-RU"/>
              </w:rPr>
              <w:t>портал</w:t>
            </w:r>
            <w:r w:rsidRPr="0036101B">
              <w:rPr>
                <w:lang w:val="ru-RU"/>
              </w:rPr>
              <w:t xml:space="preserve"> </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Экономика.</w:t>
            </w:r>
            <w:r w:rsidRPr="0036101B">
              <w:rPr>
                <w:lang w:val="ru-RU"/>
              </w:rPr>
              <w:t xml:space="preserve"> </w:t>
            </w:r>
            <w:r w:rsidRPr="0036101B">
              <w:rPr>
                <w:rFonts w:ascii="Times New Roman" w:hAnsi="Times New Roman" w:cs="Times New Roman"/>
                <w:color w:val="000000"/>
                <w:sz w:val="24"/>
                <w:szCs w:val="24"/>
                <w:lang w:val="ru-RU"/>
              </w:rPr>
              <w:t>Социология.</w:t>
            </w:r>
            <w:r w:rsidRPr="0036101B">
              <w:rPr>
                <w:lang w:val="ru-RU"/>
              </w:rPr>
              <w:t xml:space="preserve"> </w:t>
            </w:r>
            <w:r>
              <w:rPr>
                <w:rFonts w:ascii="Times New Roman" w:hAnsi="Times New Roman" w:cs="Times New Roman"/>
                <w:color w:val="000000"/>
                <w:sz w:val="24"/>
                <w:szCs w:val="24"/>
              </w:rPr>
              <w:t>Менеджмент</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both"/>
              <w:rPr>
                <w:sz w:val="24"/>
                <w:szCs w:val="24"/>
              </w:rPr>
            </w:pPr>
            <w:r>
              <w:rPr>
                <w:rFonts w:ascii="Times New Roman" w:hAnsi="Times New Roman" w:cs="Times New Roman"/>
                <w:color w:val="000000"/>
                <w:sz w:val="24"/>
                <w:szCs w:val="24"/>
              </w:rPr>
              <w:t>http://ecsocman.hse.ru/</w:t>
            </w:r>
            <w:r>
              <w:t xml:space="preserve"> </w:t>
            </w:r>
          </w:p>
        </w:tc>
        <w:tc>
          <w:tcPr>
            <w:tcW w:w="143" w:type="dxa"/>
          </w:tcPr>
          <w:p w:rsidR="00E03F3F" w:rsidRDefault="00E03F3F"/>
        </w:tc>
      </w:tr>
    </w:tbl>
    <w:p w:rsidR="00E03F3F" w:rsidRDefault="0094486E">
      <w:pPr>
        <w:rPr>
          <w:sz w:val="0"/>
          <w:szCs w:val="0"/>
        </w:rPr>
      </w:pPr>
      <w:r>
        <w:br w:type="page"/>
      </w:r>
    </w:p>
    <w:tbl>
      <w:tblPr>
        <w:tblW w:w="0" w:type="auto"/>
        <w:tblCellMar>
          <w:left w:w="0" w:type="dxa"/>
          <w:right w:w="0" w:type="dxa"/>
        </w:tblCellMar>
        <w:tblLook w:val="04A0"/>
      </w:tblPr>
      <w:tblGrid>
        <w:gridCol w:w="423"/>
        <w:gridCol w:w="5662"/>
        <w:gridCol w:w="3129"/>
        <w:gridCol w:w="142"/>
      </w:tblGrid>
      <w:tr w:rsidR="00E03F3F">
        <w:trPr>
          <w:trHeight w:hRule="exact" w:val="826"/>
        </w:trPr>
        <w:tc>
          <w:tcPr>
            <w:tcW w:w="426" w:type="dxa"/>
          </w:tcPr>
          <w:p w:rsidR="00E03F3F" w:rsidRDefault="00E03F3F"/>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94486E">
            <w:pPr>
              <w:spacing w:after="0" w:line="240" w:lineRule="auto"/>
              <w:jc w:val="both"/>
              <w:rPr>
                <w:sz w:val="24"/>
                <w:szCs w:val="24"/>
                <w:lang w:val="ru-RU"/>
              </w:rPr>
            </w:pPr>
            <w:r w:rsidRPr="0036101B">
              <w:rPr>
                <w:rFonts w:ascii="Times New Roman" w:hAnsi="Times New Roman" w:cs="Times New Roman"/>
                <w:color w:val="000000"/>
                <w:sz w:val="24"/>
                <w:szCs w:val="24"/>
                <w:lang w:val="ru-RU"/>
              </w:rPr>
              <w:t>Международная</w:t>
            </w:r>
            <w:r w:rsidRPr="0036101B">
              <w:rPr>
                <w:lang w:val="ru-RU"/>
              </w:rPr>
              <w:t xml:space="preserve"> </w:t>
            </w:r>
            <w:r w:rsidRPr="0036101B">
              <w:rPr>
                <w:rFonts w:ascii="Times New Roman" w:hAnsi="Times New Roman" w:cs="Times New Roman"/>
                <w:color w:val="000000"/>
                <w:sz w:val="24"/>
                <w:szCs w:val="24"/>
                <w:lang w:val="ru-RU"/>
              </w:rPr>
              <w:t>наукометрическая</w:t>
            </w:r>
            <w:r w:rsidRPr="0036101B">
              <w:rPr>
                <w:lang w:val="ru-RU"/>
              </w:rPr>
              <w:t xml:space="preserve"> </w:t>
            </w:r>
            <w:r w:rsidRPr="0036101B">
              <w:rPr>
                <w:rFonts w:ascii="Times New Roman" w:hAnsi="Times New Roman" w:cs="Times New Roman"/>
                <w:color w:val="000000"/>
                <w:sz w:val="24"/>
                <w:szCs w:val="24"/>
                <w:lang w:val="ru-RU"/>
              </w:rPr>
              <w:t>реферативная</w:t>
            </w:r>
            <w:r w:rsidRPr="0036101B">
              <w:rPr>
                <w:lang w:val="ru-RU"/>
              </w:rPr>
              <w:t xml:space="preserve"> </w:t>
            </w:r>
            <w:r w:rsidRPr="0036101B">
              <w:rPr>
                <w:rFonts w:ascii="Times New Roman" w:hAnsi="Times New Roman" w:cs="Times New Roman"/>
                <w:color w:val="000000"/>
                <w:sz w:val="24"/>
                <w:szCs w:val="24"/>
                <w:lang w:val="ru-RU"/>
              </w:rPr>
              <w:t>и</w:t>
            </w:r>
            <w:r w:rsidRPr="0036101B">
              <w:rPr>
                <w:lang w:val="ru-RU"/>
              </w:rPr>
              <w:t xml:space="preserve"> </w:t>
            </w:r>
            <w:r w:rsidRPr="0036101B">
              <w:rPr>
                <w:rFonts w:ascii="Times New Roman" w:hAnsi="Times New Roman" w:cs="Times New Roman"/>
                <w:color w:val="000000"/>
                <w:sz w:val="24"/>
                <w:szCs w:val="24"/>
                <w:lang w:val="ru-RU"/>
              </w:rPr>
              <w:t>полнотекстовая</w:t>
            </w:r>
            <w:r w:rsidRPr="0036101B">
              <w:rPr>
                <w:lang w:val="ru-RU"/>
              </w:rPr>
              <w:t xml:space="preserve"> </w:t>
            </w:r>
            <w:r w:rsidRPr="0036101B">
              <w:rPr>
                <w:rFonts w:ascii="Times New Roman" w:hAnsi="Times New Roman" w:cs="Times New Roman"/>
                <w:color w:val="000000"/>
                <w:sz w:val="24"/>
                <w:szCs w:val="24"/>
                <w:lang w:val="ru-RU"/>
              </w:rPr>
              <w:t>база</w:t>
            </w:r>
            <w:r w:rsidRPr="0036101B">
              <w:rPr>
                <w:lang w:val="ru-RU"/>
              </w:rPr>
              <w:t xml:space="preserve"> </w:t>
            </w:r>
            <w:r w:rsidRPr="0036101B">
              <w:rPr>
                <w:rFonts w:ascii="Times New Roman" w:hAnsi="Times New Roman" w:cs="Times New Roman"/>
                <w:color w:val="000000"/>
                <w:sz w:val="24"/>
                <w:szCs w:val="24"/>
                <w:lang w:val="ru-RU"/>
              </w:rPr>
              <w:t>данных</w:t>
            </w:r>
            <w:r w:rsidRPr="0036101B">
              <w:rPr>
                <w:lang w:val="ru-RU"/>
              </w:rPr>
              <w:t xml:space="preserve"> </w:t>
            </w:r>
            <w:r w:rsidRPr="0036101B">
              <w:rPr>
                <w:rFonts w:ascii="Times New Roman" w:hAnsi="Times New Roman" w:cs="Times New Roman"/>
                <w:color w:val="000000"/>
                <w:sz w:val="24"/>
                <w:szCs w:val="24"/>
                <w:lang w:val="ru-RU"/>
              </w:rPr>
              <w:t>научных</w:t>
            </w:r>
            <w:r w:rsidRPr="0036101B">
              <w:rPr>
                <w:lang w:val="ru-RU"/>
              </w:rPr>
              <w:t xml:space="preserve"> </w:t>
            </w:r>
            <w:r w:rsidRPr="0036101B">
              <w:rPr>
                <w:rFonts w:ascii="Times New Roman" w:hAnsi="Times New Roman" w:cs="Times New Roman"/>
                <w:color w:val="000000"/>
                <w:sz w:val="24"/>
                <w:szCs w:val="24"/>
                <w:lang w:val="ru-RU"/>
              </w:rPr>
              <w:t>изданий</w:t>
            </w:r>
            <w:r w:rsidRPr="0036101B">
              <w:rPr>
                <w:lang w:val="ru-RU"/>
              </w:rPr>
              <w:t xml:space="preserve"> </w:t>
            </w:r>
            <w:r w:rsidRPr="0036101B">
              <w:rPr>
                <w:rFonts w:ascii="Times New Roman" w:hAnsi="Times New Roman" w:cs="Times New Roman"/>
                <w:color w:val="000000"/>
                <w:sz w:val="24"/>
                <w:szCs w:val="24"/>
                <w:lang w:val="ru-RU"/>
              </w:rPr>
              <w:t>«</w:t>
            </w:r>
            <w:r>
              <w:rPr>
                <w:rFonts w:ascii="Times New Roman" w:hAnsi="Times New Roman" w:cs="Times New Roman"/>
                <w:color w:val="000000"/>
                <w:sz w:val="24"/>
                <w:szCs w:val="24"/>
              </w:rPr>
              <w:t>Web</w:t>
            </w:r>
            <w:r w:rsidRPr="0036101B">
              <w:rPr>
                <w:lang w:val="ru-RU"/>
              </w:rPr>
              <w:t xml:space="preserve"> </w:t>
            </w:r>
            <w:r>
              <w:rPr>
                <w:rFonts w:ascii="Times New Roman" w:hAnsi="Times New Roman" w:cs="Times New Roman"/>
                <w:color w:val="000000"/>
                <w:sz w:val="24"/>
                <w:szCs w:val="24"/>
              </w:rPr>
              <w:t>of</w:t>
            </w:r>
            <w:r w:rsidRPr="0036101B">
              <w:rPr>
                <w:lang w:val="ru-RU"/>
              </w:rPr>
              <w:t xml:space="preserve"> </w:t>
            </w:r>
            <w:r>
              <w:rPr>
                <w:rFonts w:ascii="Times New Roman" w:hAnsi="Times New Roman" w:cs="Times New Roman"/>
                <w:color w:val="000000"/>
                <w:sz w:val="24"/>
                <w:szCs w:val="24"/>
              </w:rPr>
              <w:t>science</w:t>
            </w:r>
            <w:r w:rsidRPr="0036101B">
              <w:rPr>
                <w:rFonts w:ascii="Times New Roman" w:hAnsi="Times New Roman" w:cs="Times New Roman"/>
                <w:color w:val="000000"/>
                <w:sz w:val="24"/>
                <w:szCs w:val="24"/>
                <w:lang w:val="ru-RU"/>
              </w:rPr>
              <w:t>»</w:t>
            </w:r>
            <w:r w:rsidRPr="0036101B">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both"/>
              <w:rPr>
                <w:sz w:val="24"/>
                <w:szCs w:val="24"/>
              </w:rPr>
            </w:pPr>
            <w:r>
              <w:rPr>
                <w:rFonts w:ascii="Times New Roman" w:hAnsi="Times New Roman" w:cs="Times New Roman"/>
                <w:color w:val="000000"/>
                <w:sz w:val="24"/>
                <w:szCs w:val="24"/>
              </w:rPr>
              <w:t>http://webofscience.com</w:t>
            </w:r>
            <w:r>
              <w:t xml:space="preserve"> </w:t>
            </w:r>
          </w:p>
        </w:tc>
        <w:tc>
          <w:tcPr>
            <w:tcW w:w="143" w:type="dxa"/>
          </w:tcPr>
          <w:p w:rsidR="00E03F3F" w:rsidRDefault="00E03F3F"/>
        </w:tc>
      </w:tr>
      <w:tr w:rsidR="00E03F3F">
        <w:trPr>
          <w:trHeight w:hRule="exact" w:val="555"/>
        </w:trPr>
        <w:tc>
          <w:tcPr>
            <w:tcW w:w="426" w:type="dxa"/>
          </w:tcPr>
          <w:p w:rsidR="00E03F3F" w:rsidRDefault="00E03F3F"/>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94486E">
            <w:pPr>
              <w:spacing w:after="0" w:line="240" w:lineRule="auto"/>
              <w:jc w:val="both"/>
              <w:rPr>
                <w:sz w:val="24"/>
                <w:szCs w:val="24"/>
                <w:lang w:val="ru-RU"/>
              </w:rPr>
            </w:pPr>
            <w:r w:rsidRPr="0036101B">
              <w:rPr>
                <w:rFonts w:ascii="Times New Roman" w:hAnsi="Times New Roman" w:cs="Times New Roman"/>
                <w:color w:val="000000"/>
                <w:sz w:val="24"/>
                <w:szCs w:val="24"/>
                <w:lang w:val="ru-RU"/>
              </w:rPr>
              <w:t>Международная</w:t>
            </w:r>
            <w:r w:rsidRPr="0036101B">
              <w:rPr>
                <w:lang w:val="ru-RU"/>
              </w:rPr>
              <w:t xml:space="preserve"> </w:t>
            </w:r>
            <w:r w:rsidRPr="0036101B">
              <w:rPr>
                <w:rFonts w:ascii="Times New Roman" w:hAnsi="Times New Roman" w:cs="Times New Roman"/>
                <w:color w:val="000000"/>
                <w:sz w:val="24"/>
                <w:szCs w:val="24"/>
                <w:lang w:val="ru-RU"/>
              </w:rPr>
              <w:t>реферативная</w:t>
            </w:r>
            <w:r w:rsidRPr="0036101B">
              <w:rPr>
                <w:lang w:val="ru-RU"/>
              </w:rPr>
              <w:t xml:space="preserve"> </w:t>
            </w:r>
            <w:r w:rsidRPr="0036101B">
              <w:rPr>
                <w:rFonts w:ascii="Times New Roman" w:hAnsi="Times New Roman" w:cs="Times New Roman"/>
                <w:color w:val="000000"/>
                <w:sz w:val="24"/>
                <w:szCs w:val="24"/>
                <w:lang w:val="ru-RU"/>
              </w:rPr>
              <w:t>и</w:t>
            </w:r>
            <w:r w:rsidRPr="0036101B">
              <w:rPr>
                <w:lang w:val="ru-RU"/>
              </w:rPr>
              <w:t xml:space="preserve"> </w:t>
            </w:r>
            <w:r w:rsidRPr="0036101B">
              <w:rPr>
                <w:rFonts w:ascii="Times New Roman" w:hAnsi="Times New Roman" w:cs="Times New Roman"/>
                <w:color w:val="000000"/>
                <w:sz w:val="24"/>
                <w:szCs w:val="24"/>
                <w:lang w:val="ru-RU"/>
              </w:rPr>
              <w:t>полнотекстовая</w:t>
            </w:r>
            <w:r w:rsidRPr="0036101B">
              <w:rPr>
                <w:lang w:val="ru-RU"/>
              </w:rPr>
              <w:t xml:space="preserve"> </w:t>
            </w:r>
            <w:r w:rsidRPr="0036101B">
              <w:rPr>
                <w:rFonts w:ascii="Times New Roman" w:hAnsi="Times New Roman" w:cs="Times New Roman"/>
                <w:color w:val="000000"/>
                <w:sz w:val="24"/>
                <w:szCs w:val="24"/>
                <w:lang w:val="ru-RU"/>
              </w:rPr>
              <w:t>справочная</w:t>
            </w:r>
            <w:r w:rsidRPr="0036101B">
              <w:rPr>
                <w:lang w:val="ru-RU"/>
              </w:rPr>
              <w:t xml:space="preserve"> </w:t>
            </w:r>
            <w:r w:rsidRPr="0036101B">
              <w:rPr>
                <w:rFonts w:ascii="Times New Roman" w:hAnsi="Times New Roman" w:cs="Times New Roman"/>
                <w:color w:val="000000"/>
                <w:sz w:val="24"/>
                <w:szCs w:val="24"/>
                <w:lang w:val="ru-RU"/>
              </w:rPr>
              <w:t>база</w:t>
            </w:r>
            <w:r w:rsidRPr="0036101B">
              <w:rPr>
                <w:lang w:val="ru-RU"/>
              </w:rPr>
              <w:t xml:space="preserve"> </w:t>
            </w:r>
            <w:r w:rsidRPr="0036101B">
              <w:rPr>
                <w:rFonts w:ascii="Times New Roman" w:hAnsi="Times New Roman" w:cs="Times New Roman"/>
                <w:color w:val="000000"/>
                <w:sz w:val="24"/>
                <w:szCs w:val="24"/>
                <w:lang w:val="ru-RU"/>
              </w:rPr>
              <w:t>данных</w:t>
            </w:r>
            <w:r w:rsidRPr="0036101B">
              <w:rPr>
                <w:lang w:val="ru-RU"/>
              </w:rPr>
              <w:t xml:space="preserve"> </w:t>
            </w:r>
            <w:r w:rsidRPr="0036101B">
              <w:rPr>
                <w:rFonts w:ascii="Times New Roman" w:hAnsi="Times New Roman" w:cs="Times New Roman"/>
                <w:color w:val="000000"/>
                <w:sz w:val="24"/>
                <w:szCs w:val="24"/>
                <w:lang w:val="ru-RU"/>
              </w:rPr>
              <w:t>научных</w:t>
            </w:r>
            <w:r w:rsidRPr="0036101B">
              <w:rPr>
                <w:lang w:val="ru-RU"/>
              </w:rPr>
              <w:t xml:space="preserve"> </w:t>
            </w:r>
            <w:r w:rsidRPr="0036101B">
              <w:rPr>
                <w:rFonts w:ascii="Times New Roman" w:hAnsi="Times New Roman" w:cs="Times New Roman"/>
                <w:color w:val="000000"/>
                <w:sz w:val="24"/>
                <w:szCs w:val="24"/>
                <w:lang w:val="ru-RU"/>
              </w:rPr>
              <w:t>изданий</w:t>
            </w:r>
            <w:r w:rsidRPr="0036101B">
              <w:rPr>
                <w:lang w:val="ru-RU"/>
              </w:rPr>
              <w:t xml:space="preserve"> </w:t>
            </w:r>
            <w:r w:rsidRPr="0036101B">
              <w:rPr>
                <w:rFonts w:ascii="Times New Roman" w:hAnsi="Times New Roman" w:cs="Times New Roman"/>
                <w:color w:val="000000"/>
                <w:sz w:val="24"/>
                <w:szCs w:val="24"/>
                <w:lang w:val="ru-RU"/>
              </w:rPr>
              <w:t>«</w:t>
            </w:r>
            <w:r>
              <w:rPr>
                <w:rFonts w:ascii="Times New Roman" w:hAnsi="Times New Roman" w:cs="Times New Roman"/>
                <w:color w:val="000000"/>
                <w:sz w:val="24"/>
                <w:szCs w:val="24"/>
              </w:rPr>
              <w:t>Scopus</w:t>
            </w:r>
            <w:r w:rsidRPr="0036101B">
              <w:rPr>
                <w:rFonts w:ascii="Times New Roman" w:hAnsi="Times New Roman" w:cs="Times New Roman"/>
                <w:color w:val="000000"/>
                <w:sz w:val="24"/>
                <w:szCs w:val="24"/>
                <w:lang w:val="ru-RU"/>
              </w:rPr>
              <w:t>»</w:t>
            </w:r>
            <w:r w:rsidRPr="0036101B">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both"/>
              <w:rPr>
                <w:sz w:val="24"/>
                <w:szCs w:val="24"/>
              </w:rPr>
            </w:pPr>
            <w:r>
              <w:rPr>
                <w:rFonts w:ascii="Times New Roman" w:hAnsi="Times New Roman" w:cs="Times New Roman"/>
                <w:color w:val="000000"/>
                <w:sz w:val="24"/>
                <w:szCs w:val="24"/>
              </w:rPr>
              <w:t>http://scopus.com</w:t>
            </w:r>
            <w:r>
              <w:t xml:space="preserve"> </w:t>
            </w:r>
          </w:p>
        </w:tc>
        <w:tc>
          <w:tcPr>
            <w:tcW w:w="143" w:type="dxa"/>
          </w:tcPr>
          <w:p w:rsidR="00E03F3F" w:rsidRDefault="00E03F3F"/>
        </w:tc>
      </w:tr>
      <w:tr w:rsidR="00E03F3F">
        <w:trPr>
          <w:trHeight w:hRule="exact" w:val="555"/>
        </w:trPr>
        <w:tc>
          <w:tcPr>
            <w:tcW w:w="426" w:type="dxa"/>
          </w:tcPr>
          <w:p w:rsidR="00E03F3F" w:rsidRDefault="00E03F3F"/>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Pr="0036101B" w:rsidRDefault="0094486E">
            <w:pPr>
              <w:spacing w:after="0" w:line="240" w:lineRule="auto"/>
              <w:jc w:val="both"/>
              <w:rPr>
                <w:sz w:val="24"/>
                <w:szCs w:val="24"/>
                <w:lang w:val="ru-RU"/>
              </w:rPr>
            </w:pPr>
            <w:r w:rsidRPr="0036101B">
              <w:rPr>
                <w:rFonts w:ascii="Times New Roman" w:hAnsi="Times New Roman" w:cs="Times New Roman"/>
                <w:color w:val="000000"/>
                <w:sz w:val="24"/>
                <w:szCs w:val="24"/>
                <w:lang w:val="ru-RU"/>
              </w:rPr>
              <w:t>Международная</w:t>
            </w:r>
            <w:r w:rsidRPr="0036101B">
              <w:rPr>
                <w:lang w:val="ru-RU"/>
              </w:rPr>
              <w:t xml:space="preserve"> </w:t>
            </w:r>
            <w:r w:rsidRPr="0036101B">
              <w:rPr>
                <w:rFonts w:ascii="Times New Roman" w:hAnsi="Times New Roman" w:cs="Times New Roman"/>
                <w:color w:val="000000"/>
                <w:sz w:val="24"/>
                <w:szCs w:val="24"/>
                <w:lang w:val="ru-RU"/>
              </w:rPr>
              <w:t>база</w:t>
            </w:r>
            <w:r w:rsidRPr="0036101B">
              <w:rPr>
                <w:lang w:val="ru-RU"/>
              </w:rPr>
              <w:t xml:space="preserve"> </w:t>
            </w:r>
            <w:r w:rsidRPr="0036101B">
              <w:rPr>
                <w:rFonts w:ascii="Times New Roman" w:hAnsi="Times New Roman" w:cs="Times New Roman"/>
                <w:color w:val="000000"/>
                <w:sz w:val="24"/>
                <w:szCs w:val="24"/>
                <w:lang w:val="ru-RU"/>
              </w:rPr>
              <w:t>полнотекстовых</w:t>
            </w:r>
            <w:r w:rsidRPr="0036101B">
              <w:rPr>
                <w:lang w:val="ru-RU"/>
              </w:rPr>
              <w:t xml:space="preserve"> </w:t>
            </w:r>
            <w:r w:rsidRPr="0036101B">
              <w:rPr>
                <w:rFonts w:ascii="Times New Roman" w:hAnsi="Times New Roman" w:cs="Times New Roman"/>
                <w:color w:val="000000"/>
                <w:sz w:val="24"/>
                <w:szCs w:val="24"/>
                <w:lang w:val="ru-RU"/>
              </w:rPr>
              <w:t>журналов</w:t>
            </w:r>
            <w:r w:rsidRPr="0036101B">
              <w:rPr>
                <w:lang w:val="ru-RU"/>
              </w:rPr>
              <w:t xml:space="preserve"> </w:t>
            </w:r>
            <w:r>
              <w:rPr>
                <w:rFonts w:ascii="Times New Roman" w:hAnsi="Times New Roman" w:cs="Times New Roman"/>
                <w:color w:val="000000"/>
                <w:sz w:val="24"/>
                <w:szCs w:val="24"/>
              </w:rPr>
              <w:t>Springer</w:t>
            </w:r>
            <w:r w:rsidRPr="0036101B">
              <w:rPr>
                <w:lang w:val="ru-RU"/>
              </w:rPr>
              <w:t xml:space="preserve"> </w:t>
            </w:r>
            <w:r>
              <w:rPr>
                <w:rFonts w:ascii="Times New Roman" w:hAnsi="Times New Roman" w:cs="Times New Roman"/>
                <w:color w:val="000000"/>
                <w:sz w:val="24"/>
                <w:szCs w:val="24"/>
              </w:rPr>
              <w:t>Journals</w:t>
            </w:r>
            <w:r w:rsidRPr="0036101B">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03F3F" w:rsidRDefault="0094486E">
            <w:pPr>
              <w:spacing w:after="0" w:line="240" w:lineRule="auto"/>
              <w:jc w:val="both"/>
              <w:rPr>
                <w:sz w:val="24"/>
                <w:szCs w:val="24"/>
              </w:rPr>
            </w:pPr>
            <w:r>
              <w:rPr>
                <w:rFonts w:ascii="Times New Roman" w:hAnsi="Times New Roman" w:cs="Times New Roman"/>
                <w:color w:val="000000"/>
                <w:sz w:val="24"/>
                <w:szCs w:val="24"/>
              </w:rPr>
              <w:t>http://link.springer.com/</w:t>
            </w:r>
            <w:r>
              <w:t xml:space="preserve"> </w:t>
            </w:r>
          </w:p>
        </w:tc>
        <w:tc>
          <w:tcPr>
            <w:tcW w:w="143" w:type="dxa"/>
          </w:tcPr>
          <w:p w:rsidR="00E03F3F" w:rsidRDefault="00E03F3F"/>
        </w:tc>
      </w:tr>
      <w:tr w:rsidR="00E03F3F" w:rsidRPr="0036101B">
        <w:trPr>
          <w:trHeight w:hRule="exact" w:val="285"/>
        </w:trPr>
        <w:tc>
          <w:tcPr>
            <w:tcW w:w="9370" w:type="dxa"/>
            <w:gridSpan w:val="4"/>
            <w:shd w:val="clear" w:color="000000" w:fill="FFFFFF"/>
            <w:tcMar>
              <w:left w:w="34" w:type="dxa"/>
              <w:right w:w="34" w:type="dxa"/>
            </w:tcMar>
          </w:tcPr>
          <w:p w:rsidR="00E03F3F" w:rsidRPr="0036101B" w:rsidRDefault="0094486E">
            <w:pPr>
              <w:spacing w:after="0" w:line="240" w:lineRule="auto"/>
              <w:ind w:firstLine="756"/>
              <w:jc w:val="both"/>
              <w:rPr>
                <w:sz w:val="24"/>
                <w:szCs w:val="24"/>
                <w:lang w:val="ru-RU"/>
              </w:rPr>
            </w:pPr>
            <w:r w:rsidRPr="0036101B">
              <w:rPr>
                <w:rFonts w:ascii="Times New Roman" w:hAnsi="Times New Roman" w:cs="Times New Roman"/>
                <w:b/>
                <w:color w:val="000000"/>
                <w:sz w:val="24"/>
                <w:szCs w:val="24"/>
                <w:lang w:val="ru-RU"/>
              </w:rPr>
              <w:t>9</w:t>
            </w:r>
            <w:r w:rsidRPr="0036101B">
              <w:rPr>
                <w:lang w:val="ru-RU"/>
              </w:rPr>
              <w:t xml:space="preserve"> </w:t>
            </w:r>
            <w:r w:rsidRPr="0036101B">
              <w:rPr>
                <w:rFonts w:ascii="Times New Roman" w:hAnsi="Times New Roman" w:cs="Times New Roman"/>
                <w:b/>
                <w:color w:val="000000"/>
                <w:sz w:val="24"/>
                <w:szCs w:val="24"/>
                <w:lang w:val="ru-RU"/>
              </w:rPr>
              <w:t>Материально-техническое</w:t>
            </w:r>
            <w:r w:rsidRPr="0036101B">
              <w:rPr>
                <w:lang w:val="ru-RU"/>
              </w:rPr>
              <w:t xml:space="preserve"> </w:t>
            </w:r>
            <w:r w:rsidRPr="0036101B">
              <w:rPr>
                <w:rFonts w:ascii="Times New Roman" w:hAnsi="Times New Roman" w:cs="Times New Roman"/>
                <w:b/>
                <w:color w:val="000000"/>
                <w:sz w:val="24"/>
                <w:szCs w:val="24"/>
                <w:lang w:val="ru-RU"/>
              </w:rPr>
              <w:t>обеспечение</w:t>
            </w:r>
            <w:r w:rsidRPr="0036101B">
              <w:rPr>
                <w:lang w:val="ru-RU"/>
              </w:rPr>
              <w:t xml:space="preserve"> </w:t>
            </w:r>
            <w:r w:rsidRPr="0036101B">
              <w:rPr>
                <w:rFonts w:ascii="Times New Roman" w:hAnsi="Times New Roman" w:cs="Times New Roman"/>
                <w:b/>
                <w:color w:val="000000"/>
                <w:sz w:val="24"/>
                <w:szCs w:val="24"/>
                <w:lang w:val="ru-RU"/>
              </w:rPr>
              <w:t>дисциплины</w:t>
            </w:r>
            <w:r w:rsidRPr="0036101B">
              <w:rPr>
                <w:lang w:val="ru-RU"/>
              </w:rPr>
              <w:t xml:space="preserve"> </w:t>
            </w:r>
            <w:r w:rsidRPr="0036101B">
              <w:rPr>
                <w:rFonts w:ascii="Times New Roman" w:hAnsi="Times New Roman" w:cs="Times New Roman"/>
                <w:b/>
                <w:color w:val="000000"/>
                <w:sz w:val="24"/>
                <w:szCs w:val="24"/>
                <w:lang w:val="ru-RU"/>
              </w:rPr>
              <w:t>(модуля)</w:t>
            </w:r>
            <w:r w:rsidRPr="0036101B">
              <w:rPr>
                <w:lang w:val="ru-RU"/>
              </w:rPr>
              <w:t xml:space="preserve"> </w:t>
            </w:r>
          </w:p>
        </w:tc>
      </w:tr>
      <w:tr w:rsidR="00E03F3F" w:rsidRPr="0036101B">
        <w:trPr>
          <w:trHeight w:hRule="exact" w:val="138"/>
        </w:trPr>
        <w:tc>
          <w:tcPr>
            <w:tcW w:w="426" w:type="dxa"/>
          </w:tcPr>
          <w:p w:rsidR="00E03F3F" w:rsidRPr="0036101B" w:rsidRDefault="00E03F3F">
            <w:pPr>
              <w:rPr>
                <w:lang w:val="ru-RU"/>
              </w:rPr>
            </w:pPr>
          </w:p>
        </w:tc>
        <w:tc>
          <w:tcPr>
            <w:tcW w:w="5671" w:type="dxa"/>
          </w:tcPr>
          <w:p w:rsidR="00E03F3F" w:rsidRPr="0036101B" w:rsidRDefault="00E03F3F">
            <w:pPr>
              <w:rPr>
                <w:lang w:val="ru-RU"/>
              </w:rPr>
            </w:pPr>
          </w:p>
        </w:tc>
        <w:tc>
          <w:tcPr>
            <w:tcW w:w="3119" w:type="dxa"/>
          </w:tcPr>
          <w:p w:rsidR="00E03F3F" w:rsidRPr="0036101B" w:rsidRDefault="00E03F3F">
            <w:pPr>
              <w:rPr>
                <w:lang w:val="ru-RU"/>
              </w:rPr>
            </w:pPr>
          </w:p>
        </w:tc>
        <w:tc>
          <w:tcPr>
            <w:tcW w:w="143" w:type="dxa"/>
          </w:tcPr>
          <w:p w:rsidR="00E03F3F" w:rsidRPr="0036101B" w:rsidRDefault="00E03F3F">
            <w:pPr>
              <w:rPr>
                <w:lang w:val="ru-RU"/>
              </w:rPr>
            </w:pPr>
          </w:p>
        </w:tc>
      </w:tr>
      <w:tr w:rsidR="00E03F3F" w:rsidRPr="0036101B">
        <w:trPr>
          <w:trHeight w:hRule="exact" w:val="270"/>
        </w:trPr>
        <w:tc>
          <w:tcPr>
            <w:tcW w:w="9370" w:type="dxa"/>
            <w:gridSpan w:val="4"/>
            <w:shd w:val="clear" w:color="000000" w:fill="FFFFFF"/>
            <w:tcMar>
              <w:left w:w="34" w:type="dxa"/>
              <w:right w:w="34" w:type="dxa"/>
            </w:tcMar>
          </w:tcPr>
          <w:p w:rsidR="00E03F3F" w:rsidRPr="0036101B" w:rsidRDefault="0094486E">
            <w:pPr>
              <w:spacing w:after="0" w:line="240" w:lineRule="auto"/>
              <w:ind w:firstLine="756"/>
              <w:jc w:val="both"/>
              <w:rPr>
                <w:sz w:val="24"/>
                <w:szCs w:val="24"/>
                <w:lang w:val="ru-RU"/>
              </w:rPr>
            </w:pPr>
            <w:r w:rsidRPr="0036101B">
              <w:rPr>
                <w:rFonts w:ascii="Times New Roman" w:hAnsi="Times New Roman" w:cs="Times New Roman"/>
                <w:color w:val="000000"/>
                <w:sz w:val="24"/>
                <w:szCs w:val="24"/>
                <w:lang w:val="ru-RU"/>
              </w:rPr>
              <w:t>Материально-техническое</w:t>
            </w:r>
            <w:r w:rsidRPr="0036101B">
              <w:rPr>
                <w:lang w:val="ru-RU"/>
              </w:rPr>
              <w:t xml:space="preserve"> </w:t>
            </w:r>
            <w:r w:rsidRPr="0036101B">
              <w:rPr>
                <w:rFonts w:ascii="Times New Roman" w:hAnsi="Times New Roman" w:cs="Times New Roman"/>
                <w:color w:val="000000"/>
                <w:sz w:val="24"/>
                <w:szCs w:val="24"/>
                <w:lang w:val="ru-RU"/>
              </w:rPr>
              <w:t>обеспечение</w:t>
            </w:r>
            <w:r w:rsidRPr="0036101B">
              <w:rPr>
                <w:lang w:val="ru-RU"/>
              </w:rPr>
              <w:t xml:space="preserve"> </w:t>
            </w:r>
            <w:r w:rsidRPr="0036101B">
              <w:rPr>
                <w:rFonts w:ascii="Times New Roman" w:hAnsi="Times New Roman" w:cs="Times New Roman"/>
                <w:color w:val="000000"/>
                <w:sz w:val="24"/>
                <w:szCs w:val="24"/>
                <w:lang w:val="ru-RU"/>
              </w:rPr>
              <w:t>дисциплины</w:t>
            </w:r>
            <w:r w:rsidRPr="0036101B">
              <w:rPr>
                <w:lang w:val="ru-RU"/>
              </w:rPr>
              <w:t xml:space="preserve"> </w:t>
            </w:r>
            <w:r w:rsidRPr="0036101B">
              <w:rPr>
                <w:rFonts w:ascii="Times New Roman" w:hAnsi="Times New Roman" w:cs="Times New Roman"/>
                <w:color w:val="000000"/>
                <w:sz w:val="24"/>
                <w:szCs w:val="24"/>
                <w:lang w:val="ru-RU"/>
              </w:rPr>
              <w:t>включает:</w:t>
            </w:r>
            <w:r w:rsidRPr="0036101B">
              <w:rPr>
                <w:lang w:val="ru-RU"/>
              </w:rPr>
              <w:t xml:space="preserve"> </w:t>
            </w:r>
          </w:p>
        </w:tc>
      </w:tr>
      <w:tr w:rsidR="00E03F3F" w:rsidRPr="0036101B">
        <w:trPr>
          <w:trHeight w:hRule="exact" w:val="14"/>
        </w:trPr>
        <w:tc>
          <w:tcPr>
            <w:tcW w:w="9370" w:type="dxa"/>
            <w:gridSpan w:val="4"/>
            <w:vMerge w:val="restart"/>
            <w:shd w:val="clear" w:color="000000" w:fill="FFFFFF"/>
            <w:tcMar>
              <w:left w:w="34" w:type="dxa"/>
              <w:right w:w="34" w:type="dxa"/>
            </w:tcMar>
          </w:tcPr>
          <w:p w:rsidR="00E03F3F" w:rsidRPr="0036101B" w:rsidRDefault="0094486E">
            <w:pPr>
              <w:spacing w:after="0" w:line="240" w:lineRule="auto"/>
              <w:ind w:firstLine="756"/>
              <w:jc w:val="both"/>
              <w:rPr>
                <w:sz w:val="24"/>
                <w:szCs w:val="24"/>
                <w:lang w:val="ru-RU"/>
              </w:rPr>
            </w:pP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Учебные</w:t>
            </w:r>
            <w:r w:rsidRPr="0036101B">
              <w:rPr>
                <w:lang w:val="ru-RU"/>
              </w:rPr>
              <w:t xml:space="preserve"> </w:t>
            </w:r>
            <w:r w:rsidRPr="0036101B">
              <w:rPr>
                <w:rFonts w:ascii="Times New Roman" w:hAnsi="Times New Roman" w:cs="Times New Roman"/>
                <w:color w:val="000000"/>
                <w:sz w:val="24"/>
                <w:szCs w:val="24"/>
                <w:lang w:val="ru-RU"/>
              </w:rPr>
              <w:t>аудитории</w:t>
            </w:r>
            <w:r w:rsidRPr="0036101B">
              <w:rPr>
                <w:lang w:val="ru-RU"/>
              </w:rPr>
              <w:t xml:space="preserve"> </w:t>
            </w:r>
            <w:r w:rsidRPr="0036101B">
              <w:rPr>
                <w:rFonts w:ascii="Times New Roman" w:hAnsi="Times New Roman" w:cs="Times New Roman"/>
                <w:color w:val="000000"/>
                <w:sz w:val="24"/>
                <w:szCs w:val="24"/>
                <w:lang w:val="ru-RU"/>
              </w:rPr>
              <w:t>для</w:t>
            </w:r>
            <w:r w:rsidRPr="0036101B">
              <w:rPr>
                <w:lang w:val="ru-RU"/>
              </w:rPr>
              <w:t xml:space="preserve"> </w:t>
            </w:r>
            <w:r w:rsidRPr="0036101B">
              <w:rPr>
                <w:rFonts w:ascii="Times New Roman" w:hAnsi="Times New Roman" w:cs="Times New Roman"/>
                <w:color w:val="000000"/>
                <w:sz w:val="24"/>
                <w:szCs w:val="24"/>
                <w:lang w:val="ru-RU"/>
              </w:rPr>
              <w:t>проведения</w:t>
            </w:r>
            <w:r w:rsidRPr="0036101B">
              <w:rPr>
                <w:lang w:val="ru-RU"/>
              </w:rPr>
              <w:t xml:space="preserve"> </w:t>
            </w:r>
            <w:r w:rsidRPr="0036101B">
              <w:rPr>
                <w:rFonts w:ascii="Times New Roman" w:hAnsi="Times New Roman" w:cs="Times New Roman"/>
                <w:color w:val="000000"/>
                <w:sz w:val="24"/>
                <w:szCs w:val="24"/>
                <w:lang w:val="ru-RU"/>
              </w:rPr>
              <w:t>занятий</w:t>
            </w:r>
            <w:r w:rsidRPr="0036101B">
              <w:rPr>
                <w:lang w:val="ru-RU"/>
              </w:rPr>
              <w:t xml:space="preserve"> </w:t>
            </w:r>
            <w:r w:rsidRPr="0036101B">
              <w:rPr>
                <w:rFonts w:ascii="Times New Roman" w:hAnsi="Times New Roman" w:cs="Times New Roman"/>
                <w:color w:val="000000"/>
                <w:sz w:val="24"/>
                <w:szCs w:val="24"/>
                <w:lang w:val="ru-RU"/>
              </w:rPr>
              <w:t>лекционного</w:t>
            </w:r>
            <w:r w:rsidRPr="0036101B">
              <w:rPr>
                <w:lang w:val="ru-RU"/>
              </w:rPr>
              <w:t xml:space="preserve"> </w:t>
            </w:r>
            <w:r w:rsidRPr="0036101B">
              <w:rPr>
                <w:rFonts w:ascii="Times New Roman" w:hAnsi="Times New Roman" w:cs="Times New Roman"/>
                <w:color w:val="000000"/>
                <w:sz w:val="24"/>
                <w:szCs w:val="24"/>
                <w:lang w:val="ru-RU"/>
              </w:rPr>
              <w:t>типа:</w:t>
            </w:r>
            <w:r w:rsidRPr="0036101B">
              <w:rPr>
                <w:lang w:val="ru-RU"/>
              </w:rPr>
              <w:t xml:space="preserve"> </w:t>
            </w:r>
            <w:r w:rsidRPr="0036101B">
              <w:rPr>
                <w:rFonts w:ascii="Times New Roman" w:hAnsi="Times New Roman" w:cs="Times New Roman"/>
                <w:color w:val="000000"/>
                <w:sz w:val="24"/>
                <w:szCs w:val="24"/>
                <w:lang w:val="ru-RU"/>
              </w:rPr>
              <w:t>мультимедийные</w:t>
            </w:r>
            <w:r w:rsidRPr="0036101B">
              <w:rPr>
                <w:lang w:val="ru-RU"/>
              </w:rPr>
              <w:t xml:space="preserve"> </w:t>
            </w:r>
            <w:r w:rsidRPr="0036101B">
              <w:rPr>
                <w:rFonts w:ascii="Times New Roman" w:hAnsi="Times New Roman" w:cs="Times New Roman"/>
                <w:color w:val="000000"/>
                <w:sz w:val="24"/>
                <w:szCs w:val="24"/>
                <w:lang w:val="ru-RU"/>
              </w:rPr>
              <w:t>средства</w:t>
            </w:r>
            <w:r w:rsidRPr="0036101B">
              <w:rPr>
                <w:lang w:val="ru-RU"/>
              </w:rPr>
              <w:t xml:space="preserve"> </w:t>
            </w:r>
            <w:r w:rsidRPr="0036101B">
              <w:rPr>
                <w:rFonts w:ascii="Times New Roman" w:hAnsi="Times New Roman" w:cs="Times New Roman"/>
                <w:color w:val="000000"/>
                <w:sz w:val="24"/>
                <w:szCs w:val="24"/>
                <w:lang w:val="ru-RU"/>
              </w:rPr>
              <w:t>хранения,</w:t>
            </w:r>
            <w:r w:rsidRPr="0036101B">
              <w:rPr>
                <w:lang w:val="ru-RU"/>
              </w:rPr>
              <w:t xml:space="preserve"> </w:t>
            </w:r>
            <w:r w:rsidRPr="0036101B">
              <w:rPr>
                <w:rFonts w:ascii="Times New Roman" w:hAnsi="Times New Roman" w:cs="Times New Roman"/>
                <w:color w:val="000000"/>
                <w:sz w:val="24"/>
                <w:szCs w:val="24"/>
                <w:lang w:val="ru-RU"/>
              </w:rPr>
              <w:t>передачи</w:t>
            </w:r>
            <w:r w:rsidRPr="0036101B">
              <w:rPr>
                <w:lang w:val="ru-RU"/>
              </w:rPr>
              <w:t xml:space="preserve"> </w:t>
            </w:r>
            <w:r w:rsidRPr="0036101B">
              <w:rPr>
                <w:rFonts w:ascii="Times New Roman" w:hAnsi="Times New Roman" w:cs="Times New Roman"/>
                <w:color w:val="000000"/>
                <w:sz w:val="24"/>
                <w:szCs w:val="24"/>
                <w:lang w:val="ru-RU"/>
              </w:rPr>
              <w:t>и</w:t>
            </w:r>
            <w:r w:rsidRPr="0036101B">
              <w:rPr>
                <w:lang w:val="ru-RU"/>
              </w:rPr>
              <w:t xml:space="preserve"> </w:t>
            </w:r>
            <w:r w:rsidRPr="0036101B">
              <w:rPr>
                <w:rFonts w:ascii="Times New Roman" w:hAnsi="Times New Roman" w:cs="Times New Roman"/>
                <w:color w:val="000000"/>
                <w:sz w:val="24"/>
                <w:szCs w:val="24"/>
                <w:lang w:val="ru-RU"/>
              </w:rPr>
              <w:t>представления</w:t>
            </w:r>
            <w:r w:rsidRPr="0036101B">
              <w:rPr>
                <w:lang w:val="ru-RU"/>
              </w:rPr>
              <w:t xml:space="preserve"> </w:t>
            </w:r>
            <w:r w:rsidRPr="0036101B">
              <w:rPr>
                <w:rFonts w:ascii="Times New Roman" w:hAnsi="Times New Roman" w:cs="Times New Roman"/>
                <w:color w:val="000000"/>
                <w:sz w:val="24"/>
                <w:szCs w:val="24"/>
                <w:lang w:val="ru-RU"/>
              </w:rPr>
              <w:t>информации</w:t>
            </w:r>
            <w:r w:rsidRPr="0036101B">
              <w:rPr>
                <w:lang w:val="ru-RU"/>
              </w:rPr>
              <w:t xml:space="preserve"> </w:t>
            </w:r>
          </w:p>
          <w:p w:rsidR="00E03F3F" w:rsidRPr="0036101B" w:rsidRDefault="0094486E">
            <w:pPr>
              <w:spacing w:after="0" w:line="240" w:lineRule="auto"/>
              <w:ind w:firstLine="756"/>
              <w:jc w:val="both"/>
              <w:rPr>
                <w:sz w:val="24"/>
                <w:szCs w:val="24"/>
                <w:lang w:val="ru-RU"/>
              </w:rPr>
            </w:pPr>
            <w:r w:rsidRPr="0036101B">
              <w:rPr>
                <w:rFonts w:ascii="Times New Roman" w:hAnsi="Times New Roman" w:cs="Times New Roman"/>
                <w:color w:val="000000"/>
                <w:sz w:val="24"/>
                <w:szCs w:val="24"/>
                <w:lang w:val="ru-RU"/>
              </w:rPr>
              <w:t>2.</w:t>
            </w:r>
            <w:r w:rsidRPr="0036101B">
              <w:rPr>
                <w:lang w:val="ru-RU"/>
              </w:rPr>
              <w:t xml:space="preserve"> </w:t>
            </w:r>
            <w:r w:rsidRPr="0036101B">
              <w:rPr>
                <w:rFonts w:ascii="Times New Roman" w:hAnsi="Times New Roman" w:cs="Times New Roman"/>
                <w:color w:val="000000"/>
                <w:sz w:val="24"/>
                <w:szCs w:val="24"/>
                <w:lang w:val="ru-RU"/>
              </w:rPr>
              <w:t>Учебные</w:t>
            </w:r>
            <w:r w:rsidRPr="0036101B">
              <w:rPr>
                <w:lang w:val="ru-RU"/>
              </w:rPr>
              <w:t xml:space="preserve"> </w:t>
            </w:r>
            <w:r w:rsidRPr="0036101B">
              <w:rPr>
                <w:rFonts w:ascii="Times New Roman" w:hAnsi="Times New Roman" w:cs="Times New Roman"/>
                <w:color w:val="000000"/>
                <w:sz w:val="24"/>
                <w:szCs w:val="24"/>
                <w:lang w:val="ru-RU"/>
              </w:rPr>
              <w:t>аудитории</w:t>
            </w:r>
            <w:r w:rsidRPr="0036101B">
              <w:rPr>
                <w:lang w:val="ru-RU"/>
              </w:rPr>
              <w:t xml:space="preserve"> </w:t>
            </w:r>
            <w:r w:rsidRPr="0036101B">
              <w:rPr>
                <w:rFonts w:ascii="Times New Roman" w:hAnsi="Times New Roman" w:cs="Times New Roman"/>
                <w:color w:val="000000"/>
                <w:sz w:val="24"/>
                <w:szCs w:val="24"/>
                <w:lang w:val="ru-RU"/>
              </w:rPr>
              <w:t>для</w:t>
            </w:r>
            <w:r w:rsidRPr="0036101B">
              <w:rPr>
                <w:lang w:val="ru-RU"/>
              </w:rPr>
              <w:t xml:space="preserve"> </w:t>
            </w:r>
            <w:r w:rsidRPr="0036101B">
              <w:rPr>
                <w:rFonts w:ascii="Times New Roman" w:hAnsi="Times New Roman" w:cs="Times New Roman"/>
                <w:color w:val="000000"/>
                <w:sz w:val="24"/>
                <w:szCs w:val="24"/>
                <w:lang w:val="ru-RU"/>
              </w:rPr>
              <w:t>проведения</w:t>
            </w:r>
            <w:r w:rsidRPr="0036101B">
              <w:rPr>
                <w:lang w:val="ru-RU"/>
              </w:rPr>
              <w:t xml:space="preserve"> </w:t>
            </w:r>
            <w:r w:rsidRPr="0036101B">
              <w:rPr>
                <w:rFonts w:ascii="Times New Roman" w:hAnsi="Times New Roman" w:cs="Times New Roman"/>
                <w:color w:val="000000"/>
                <w:sz w:val="24"/>
                <w:szCs w:val="24"/>
                <w:lang w:val="ru-RU"/>
              </w:rPr>
              <w:t>практических</w:t>
            </w:r>
            <w:r w:rsidRPr="0036101B">
              <w:rPr>
                <w:lang w:val="ru-RU"/>
              </w:rPr>
              <w:t xml:space="preserve"> </w:t>
            </w:r>
            <w:r w:rsidRPr="0036101B">
              <w:rPr>
                <w:rFonts w:ascii="Times New Roman" w:hAnsi="Times New Roman" w:cs="Times New Roman"/>
                <w:color w:val="000000"/>
                <w:sz w:val="24"/>
                <w:szCs w:val="24"/>
                <w:lang w:val="ru-RU"/>
              </w:rPr>
              <w:t>занятий,</w:t>
            </w:r>
            <w:r w:rsidRPr="0036101B">
              <w:rPr>
                <w:lang w:val="ru-RU"/>
              </w:rPr>
              <w:t xml:space="preserve"> </w:t>
            </w:r>
            <w:r w:rsidRPr="0036101B">
              <w:rPr>
                <w:rFonts w:ascii="Times New Roman" w:hAnsi="Times New Roman" w:cs="Times New Roman"/>
                <w:color w:val="000000"/>
                <w:sz w:val="24"/>
                <w:szCs w:val="24"/>
                <w:lang w:val="ru-RU"/>
              </w:rPr>
              <w:t>групповых</w:t>
            </w:r>
            <w:r w:rsidRPr="0036101B">
              <w:rPr>
                <w:lang w:val="ru-RU"/>
              </w:rPr>
              <w:t xml:space="preserve"> </w:t>
            </w:r>
            <w:r w:rsidRPr="0036101B">
              <w:rPr>
                <w:rFonts w:ascii="Times New Roman" w:hAnsi="Times New Roman" w:cs="Times New Roman"/>
                <w:color w:val="000000"/>
                <w:sz w:val="24"/>
                <w:szCs w:val="24"/>
                <w:lang w:val="ru-RU"/>
              </w:rPr>
              <w:t>и</w:t>
            </w:r>
            <w:r w:rsidRPr="0036101B">
              <w:rPr>
                <w:lang w:val="ru-RU"/>
              </w:rPr>
              <w:t xml:space="preserve"> </w:t>
            </w:r>
            <w:r w:rsidRPr="0036101B">
              <w:rPr>
                <w:rFonts w:ascii="Times New Roman" w:hAnsi="Times New Roman" w:cs="Times New Roman"/>
                <w:color w:val="000000"/>
                <w:sz w:val="24"/>
                <w:szCs w:val="24"/>
                <w:lang w:val="ru-RU"/>
              </w:rPr>
              <w:t>индивидуальных</w:t>
            </w:r>
            <w:r w:rsidRPr="0036101B">
              <w:rPr>
                <w:lang w:val="ru-RU"/>
              </w:rPr>
              <w:t xml:space="preserve"> </w:t>
            </w:r>
            <w:r w:rsidRPr="0036101B">
              <w:rPr>
                <w:rFonts w:ascii="Times New Roman" w:hAnsi="Times New Roman" w:cs="Times New Roman"/>
                <w:color w:val="000000"/>
                <w:sz w:val="24"/>
                <w:szCs w:val="24"/>
                <w:lang w:val="ru-RU"/>
              </w:rPr>
              <w:t>консультаций,</w:t>
            </w:r>
            <w:r w:rsidRPr="0036101B">
              <w:rPr>
                <w:lang w:val="ru-RU"/>
              </w:rPr>
              <w:t xml:space="preserve"> </w:t>
            </w:r>
            <w:r w:rsidRPr="0036101B">
              <w:rPr>
                <w:rFonts w:ascii="Times New Roman" w:hAnsi="Times New Roman" w:cs="Times New Roman"/>
                <w:color w:val="000000"/>
                <w:sz w:val="24"/>
                <w:szCs w:val="24"/>
                <w:lang w:val="ru-RU"/>
              </w:rPr>
              <w:t>текущего</w:t>
            </w:r>
            <w:r w:rsidRPr="0036101B">
              <w:rPr>
                <w:lang w:val="ru-RU"/>
              </w:rPr>
              <w:t xml:space="preserve"> </w:t>
            </w:r>
            <w:r w:rsidRPr="0036101B">
              <w:rPr>
                <w:rFonts w:ascii="Times New Roman" w:hAnsi="Times New Roman" w:cs="Times New Roman"/>
                <w:color w:val="000000"/>
                <w:sz w:val="24"/>
                <w:szCs w:val="24"/>
                <w:lang w:val="ru-RU"/>
              </w:rPr>
              <w:t>контроля</w:t>
            </w:r>
            <w:r w:rsidRPr="0036101B">
              <w:rPr>
                <w:lang w:val="ru-RU"/>
              </w:rPr>
              <w:t xml:space="preserve"> </w:t>
            </w:r>
            <w:r w:rsidRPr="0036101B">
              <w:rPr>
                <w:rFonts w:ascii="Times New Roman" w:hAnsi="Times New Roman" w:cs="Times New Roman"/>
                <w:color w:val="000000"/>
                <w:sz w:val="24"/>
                <w:szCs w:val="24"/>
                <w:lang w:val="ru-RU"/>
              </w:rPr>
              <w:t>и</w:t>
            </w:r>
            <w:r w:rsidRPr="0036101B">
              <w:rPr>
                <w:lang w:val="ru-RU"/>
              </w:rPr>
              <w:t xml:space="preserve"> </w:t>
            </w:r>
            <w:r w:rsidRPr="0036101B">
              <w:rPr>
                <w:rFonts w:ascii="Times New Roman" w:hAnsi="Times New Roman" w:cs="Times New Roman"/>
                <w:color w:val="000000"/>
                <w:sz w:val="24"/>
                <w:szCs w:val="24"/>
                <w:lang w:val="ru-RU"/>
              </w:rPr>
              <w:t>промежуточной</w:t>
            </w:r>
            <w:r w:rsidRPr="0036101B">
              <w:rPr>
                <w:lang w:val="ru-RU"/>
              </w:rPr>
              <w:t xml:space="preserve"> </w:t>
            </w:r>
            <w:r w:rsidRPr="0036101B">
              <w:rPr>
                <w:rFonts w:ascii="Times New Roman" w:hAnsi="Times New Roman" w:cs="Times New Roman"/>
                <w:color w:val="000000"/>
                <w:sz w:val="24"/>
                <w:szCs w:val="24"/>
                <w:lang w:val="ru-RU"/>
              </w:rPr>
              <w:t>аттестации:</w:t>
            </w:r>
            <w:r w:rsidRPr="0036101B">
              <w:rPr>
                <w:lang w:val="ru-RU"/>
              </w:rPr>
              <w:t xml:space="preserve"> </w:t>
            </w:r>
            <w:r w:rsidRPr="0036101B">
              <w:rPr>
                <w:rFonts w:ascii="Times New Roman" w:hAnsi="Times New Roman" w:cs="Times New Roman"/>
                <w:color w:val="000000"/>
                <w:sz w:val="24"/>
                <w:szCs w:val="24"/>
                <w:lang w:val="ru-RU"/>
              </w:rPr>
              <w:t>мультимедийные</w:t>
            </w:r>
            <w:r w:rsidRPr="0036101B">
              <w:rPr>
                <w:lang w:val="ru-RU"/>
              </w:rPr>
              <w:t xml:space="preserve"> </w:t>
            </w:r>
            <w:r w:rsidRPr="0036101B">
              <w:rPr>
                <w:rFonts w:ascii="Times New Roman" w:hAnsi="Times New Roman" w:cs="Times New Roman"/>
                <w:color w:val="000000"/>
                <w:sz w:val="24"/>
                <w:szCs w:val="24"/>
                <w:lang w:val="ru-RU"/>
              </w:rPr>
              <w:t>средства</w:t>
            </w:r>
            <w:r w:rsidRPr="0036101B">
              <w:rPr>
                <w:lang w:val="ru-RU"/>
              </w:rPr>
              <w:t xml:space="preserve"> </w:t>
            </w:r>
            <w:r w:rsidRPr="0036101B">
              <w:rPr>
                <w:rFonts w:ascii="Times New Roman" w:hAnsi="Times New Roman" w:cs="Times New Roman"/>
                <w:color w:val="000000"/>
                <w:sz w:val="24"/>
                <w:szCs w:val="24"/>
                <w:lang w:val="ru-RU"/>
              </w:rPr>
              <w:t>хранения,</w:t>
            </w:r>
            <w:r w:rsidRPr="0036101B">
              <w:rPr>
                <w:lang w:val="ru-RU"/>
              </w:rPr>
              <w:t xml:space="preserve"> </w:t>
            </w:r>
            <w:r w:rsidRPr="0036101B">
              <w:rPr>
                <w:rFonts w:ascii="Times New Roman" w:hAnsi="Times New Roman" w:cs="Times New Roman"/>
                <w:color w:val="000000"/>
                <w:sz w:val="24"/>
                <w:szCs w:val="24"/>
                <w:lang w:val="ru-RU"/>
              </w:rPr>
              <w:t>передачи</w:t>
            </w:r>
            <w:r w:rsidRPr="0036101B">
              <w:rPr>
                <w:lang w:val="ru-RU"/>
              </w:rPr>
              <w:t xml:space="preserve"> </w:t>
            </w:r>
            <w:r w:rsidRPr="0036101B">
              <w:rPr>
                <w:rFonts w:ascii="Times New Roman" w:hAnsi="Times New Roman" w:cs="Times New Roman"/>
                <w:color w:val="000000"/>
                <w:sz w:val="24"/>
                <w:szCs w:val="24"/>
                <w:lang w:val="ru-RU"/>
              </w:rPr>
              <w:t>и</w:t>
            </w:r>
            <w:r w:rsidRPr="0036101B">
              <w:rPr>
                <w:lang w:val="ru-RU"/>
              </w:rPr>
              <w:t xml:space="preserve"> </w:t>
            </w:r>
            <w:r w:rsidRPr="0036101B">
              <w:rPr>
                <w:rFonts w:ascii="Times New Roman" w:hAnsi="Times New Roman" w:cs="Times New Roman"/>
                <w:color w:val="000000"/>
                <w:sz w:val="24"/>
                <w:szCs w:val="24"/>
                <w:lang w:val="ru-RU"/>
              </w:rPr>
              <w:t>представления</w:t>
            </w:r>
            <w:r w:rsidRPr="0036101B">
              <w:rPr>
                <w:lang w:val="ru-RU"/>
              </w:rPr>
              <w:t xml:space="preserve"> </w:t>
            </w:r>
            <w:r w:rsidRPr="0036101B">
              <w:rPr>
                <w:rFonts w:ascii="Times New Roman" w:hAnsi="Times New Roman" w:cs="Times New Roman"/>
                <w:color w:val="000000"/>
                <w:sz w:val="24"/>
                <w:szCs w:val="24"/>
                <w:lang w:val="ru-RU"/>
              </w:rPr>
              <w:t>информации;</w:t>
            </w:r>
            <w:r w:rsidRPr="0036101B">
              <w:rPr>
                <w:lang w:val="ru-RU"/>
              </w:rPr>
              <w:t xml:space="preserve"> </w:t>
            </w:r>
            <w:r w:rsidRPr="0036101B">
              <w:rPr>
                <w:rFonts w:ascii="Times New Roman" w:hAnsi="Times New Roman" w:cs="Times New Roman"/>
                <w:color w:val="000000"/>
                <w:sz w:val="24"/>
                <w:szCs w:val="24"/>
                <w:lang w:val="ru-RU"/>
              </w:rPr>
              <w:t>комплекс</w:t>
            </w:r>
            <w:r w:rsidRPr="0036101B">
              <w:rPr>
                <w:lang w:val="ru-RU"/>
              </w:rPr>
              <w:t xml:space="preserve"> </w:t>
            </w:r>
            <w:r w:rsidRPr="0036101B">
              <w:rPr>
                <w:rFonts w:ascii="Times New Roman" w:hAnsi="Times New Roman" w:cs="Times New Roman"/>
                <w:color w:val="000000"/>
                <w:sz w:val="24"/>
                <w:szCs w:val="24"/>
                <w:lang w:val="ru-RU"/>
              </w:rPr>
              <w:t>тестовых</w:t>
            </w:r>
            <w:r w:rsidRPr="0036101B">
              <w:rPr>
                <w:lang w:val="ru-RU"/>
              </w:rPr>
              <w:t xml:space="preserve"> </w:t>
            </w:r>
            <w:r w:rsidRPr="0036101B">
              <w:rPr>
                <w:rFonts w:ascii="Times New Roman" w:hAnsi="Times New Roman" w:cs="Times New Roman"/>
                <w:color w:val="000000"/>
                <w:sz w:val="24"/>
                <w:szCs w:val="24"/>
                <w:lang w:val="ru-RU"/>
              </w:rPr>
              <w:t>заданий</w:t>
            </w:r>
            <w:r w:rsidRPr="0036101B">
              <w:rPr>
                <w:lang w:val="ru-RU"/>
              </w:rPr>
              <w:t xml:space="preserve"> </w:t>
            </w:r>
            <w:r w:rsidRPr="0036101B">
              <w:rPr>
                <w:rFonts w:ascii="Times New Roman" w:hAnsi="Times New Roman" w:cs="Times New Roman"/>
                <w:color w:val="000000"/>
                <w:sz w:val="24"/>
                <w:szCs w:val="24"/>
                <w:lang w:val="ru-RU"/>
              </w:rPr>
              <w:t>для</w:t>
            </w:r>
            <w:r w:rsidRPr="0036101B">
              <w:rPr>
                <w:lang w:val="ru-RU"/>
              </w:rPr>
              <w:t xml:space="preserve"> </w:t>
            </w:r>
            <w:r w:rsidRPr="0036101B">
              <w:rPr>
                <w:rFonts w:ascii="Times New Roman" w:hAnsi="Times New Roman" w:cs="Times New Roman"/>
                <w:color w:val="000000"/>
                <w:sz w:val="24"/>
                <w:szCs w:val="24"/>
                <w:lang w:val="ru-RU"/>
              </w:rPr>
              <w:t>проведения</w:t>
            </w:r>
            <w:r w:rsidRPr="0036101B">
              <w:rPr>
                <w:lang w:val="ru-RU"/>
              </w:rPr>
              <w:t xml:space="preserve"> </w:t>
            </w:r>
            <w:r w:rsidRPr="0036101B">
              <w:rPr>
                <w:rFonts w:ascii="Times New Roman" w:hAnsi="Times New Roman" w:cs="Times New Roman"/>
                <w:color w:val="000000"/>
                <w:sz w:val="24"/>
                <w:szCs w:val="24"/>
                <w:lang w:val="ru-RU"/>
              </w:rPr>
              <w:t>промежуточных</w:t>
            </w:r>
            <w:r w:rsidRPr="0036101B">
              <w:rPr>
                <w:lang w:val="ru-RU"/>
              </w:rPr>
              <w:t xml:space="preserve"> </w:t>
            </w:r>
            <w:r w:rsidRPr="0036101B">
              <w:rPr>
                <w:rFonts w:ascii="Times New Roman" w:hAnsi="Times New Roman" w:cs="Times New Roman"/>
                <w:color w:val="000000"/>
                <w:sz w:val="24"/>
                <w:szCs w:val="24"/>
                <w:lang w:val="ru-RU"/>
              </w:rPr>
              <w:t>и</w:t>
            </w:r>
            <w:r w:rsidRPr="0036101B">
              <w:rPr>
                <w:lang w:val="ru-RU"/>
              </w:rPr>
              <w:t xml:space="preserve"> </w:t>
            </w:r>
            <w:r w:rsidRPr="0036101B">
              <w:rPr>
                <w:rFonts w:ascii="Times New Roman" w:hAnsi="Times New Roman" w:cs="Times New Roman"/>
                <w:color w:val="000000"/>
                <w:sz w:val="24"/>
                <w:szCs w:val="24"/>
                <w:lang w:val="ru-RU"/>
              </w:rPr>
              <w:t>рубежных</w:t>
            </w:r>
            <w:r w:rsidRPr="0036101B">
              <w:rPr>
                <w:lang w:val="ru-RU"/>
              </w:rPr>
              <w:t xml:space="preserve"> </w:t>
            </w:r>
            <w:r w:rsidRPr="0036101B">
              <w:rPr>
                <w:rFonts w:ascii="Times New Roman" w:hAnsi="Times New Roman" w:cs="Times New Roman"/>
                <w:color w:val="000000"/>
                <w:sz w:val="24"/>
                <w:szCs w:val="24"/>
                <w:lang w:val="ru-RU"/>
              </w:rPr>
              <w:t>контролей.</w:t>
            </w:r>
            <w:r w:rsidRPr="0036101B">
              <w:rPr>
                <w:lang w:val="ru-RU"/>
              </w:rPr>
              <w:t xml:space="preserve"> </w:t>
            </w:r>
          </w:p>
          <w:p w:rsidR="00E03F3F" w:rsidRPr="0036101B" w:rsidRDefault="0094486E">
            <w:pPr>
              <w:spacing w:after="0" w:line="240" w:lineRule="auto"/>
              <w:ind w:firstLine="756"/>
              <w:jc w:val="both"/>
              <w:rPr>
                <w:sz w:val="24"/>
                <w:szCs w:val="24"/>
                <w:lang w:val="ru-RU"/>
              </w:rPr>
            </w:pPr>
            <w:r w:rsidRPr="0036101B">
              <w:rPr>
                <w:rFonts w:ascii="Times New Roman" w:hAnsi="Times New Roman" w:cs="Times New Roman"/>
                <w:color w:val="000000"/>
                <w:sz w:val="24"/>
                <w:szCs w:val="24"/>
                <w:lang w:val="ru-RU"/>
              </w:rPr>
              <w:t>3.</w:t>
            </w:r>
            <w:r w:rsidRPr="0036101B">
              <w:rPr>
                <w:lang w:val="ru-RU"/>
              </w:rPr>
              <w:t xml:space="preserve"> </w:t>
            </w:r>
            <w:r w:rsidRPr="0036101B">
              <w:rPr>
                <w:rFonts w:ascii="Times New Roman" w:hAnsi="Times New Roman" w:cs="Times New Roman"/>
                <w:color w:val="000000"/>
                <w:sz w:val="24"/>
                <w:szCs w:val="24"/>
                <w:lang w:val="ru-RU"/>
              </w:rPr>
              <w:t>Помещения</w:t>
            </w:r>
            <w:r w:rsidRPr="0036101B">
              <w:rPr>
                <w:lang w:val="ru-RU"/>
              </w:rPr>
              <w:t xml:space="preserve"> </w:t>
            </w:r>
            <w:r w:rsidRPr="0036101B">
              <w:rPr>
                <w:rFonts w:ascii="Times New Roman" w:hAnsi="Times New Roman" w:cs="Times New Roman"/>
                <w:color w:val="000000"/>
                <w:sz w:val="24"/>
                <w:szCs w:val="24"/>
                <w:lang w:val="ru-RU"/>
              </w:rPr>
              <w:t>для</w:t>
            </w:r>
            <w:r w:rsidRPr="0036101B">
              <w:rPr>
                <w:lang w:val="ru-RU"/>
              </w:rPr>
              <w:t xml:space="preserve"> </w:t>
            </w:r>
            <w:r w:rsidRPr="0036101B">
              <w:rPr>
                <w:rFonts w:ascii="Times New Roman" w:hAnsi="Times New Roman" w:cs="Times New Roman"/>
                <w:color w:val="000000"/>
                <w:sz w:val="24"/>
                <w:szCs w:val="24"/>
                <w:lang w:val="ru-RU"/>
              </w:rPr>
              <w:t>самостоятельной</w:t>
            </w:r>
            <w:r w:rsidRPr="0036101B">
              <w:rPr>
                <w:lang w:val="ru-RU"/>
              </w:rPr>
              <w:t xml:space="preserve"> </w:t>
            </w:r>
            <w:r w:rsidRPr="0036101B">
              <w:rPr>
                <w:rFonts w:ascii="Times New Roman" w:hAnsi="Times New Roman" w:cs="Times New Roman"/>
                <w:color w:val="000000"/>
                <w:sz w:val="24"/>
                <w:szCs w:val="24"/>
                <w:lang w:val="ru-RU"/>
              </w:rPr>
              <w:t>работы:</w:t>
            </w:r>
            <w:r w:rsidRPr="0036101B">
              <w:rPr>
                <w:lang w:val="ru-RU"/>
              </w:rPr>
              <w:t xml:space="preserve"> </w:t>
            </w:r>
            <w:r w:rsidRPr="0036101B">
              <w:rPr>
                <w:rFonts w:ascii="Times New Roman" w:hAnsi="Times New Roman" w:cs="Times New Roman"/>
                <w:color w:val="000000"/>
                <w:sz w:val="24"/>
                <w:szCs w:val="24"/>
                <w:lang w:val="ru-RU"/>
              </w:rPr>
              <w:t>обучающихся:</w:t>
            </w:r>
            <w:r w:rsidRPr="0036101B">
              <w:rPr>
                <w:lang w:val="ru-RU"/>
              </w:rPr>
              <w:t xml:space="preserve"> </w:t>
            </w:r>
            <w:r w:rsidRPr="0036101B">
              <w:rPr>
                <w:rFonts w:ascii="Times New Roman" w:hAnsi="Times New Roman" w:cs="Times New Roman"/>
                <w:color w:val="000000"/>
                <w:sz w:val="24"/>
                <w:szCs w:val="24"/>
                <w:lang w:val="ru-RU"/>
              </w:rPr>
              <w:t>персональные</w:t>
            </w:r>
            <w:r w:rsidRPr="0036101B">
              <w:rPr>
                <w:lang w:val="ru-RU"/>
              </w:rPr>
              <w:t xml:space="preserve"> </w:t>
            </w:r>
            <w:r w:rsidRPr="0036101B">
              <w:rPr>
                <w:rFonts w:ascii="Times New Roman" w:hAnsi="Times New Roman" w:cs="Times New Roman"/>
                <w:color w:val="000000"/>
                <w:sz w:val="24"/>
                <w:szCs w:val="24"/>
                <w:lang w:val="ru-RU"/>
              </w:rPr>
              <w:t>компьютеры</w:t>
            </w:r>
            <w:r w:rsidRPr="0036101B">
              <w:rPr>
                <w:lang w:val="ru-RU"/>
              </w:rPr>
              <w:t xml:space="preserve"> </w:t>
            </w:r>
            <w:r w:rsidRPr="0036101B">
              <w:rPr>
                <w:rFonts w:ascii="Times New Roman" w:hAnsi="Times New Roman" w:cs="Times New Roman"/>
                <w:color w:val="000000"/>
                <w:sz w:val="24"/>
                <w:szCs w:val="24"/>
                <w:lang w:val="ru-RU"/>
              </w:rPr>
              <w:t>с</w:t>
            </w:r>
            <w:r w:rsidRPr="0036101B">
              <w:rPr>
                <w:lang w:val="ru-RU"/>
              </w:rPr>
              <w:t xml:space="preserve"> </w:t>
            </w:r>
            <w:r w:rsidRPr="0036101B">
              <w:rPr>
                <w:rFonts w:ascii="Times New Roman" w:hAnsi="Times New Roman" w:cs="Times New Roman"/>
                <w:color w:val="000000"/>
                <w:sz w:val="24"/>
                <w:szCs w:val="24"/>
                <w:lang w:val="ru-RU"/>
              </w:rPr>
              <w:t>пакетом</w:t>
            </w:r>
            <w:r w:rsidRPr="0036101B">
              <w:rPr>
                <w:lang w:val="ru-RU"/>
              </w:rPr>
              <w:t xml:space="preserve"> </w:t>
            </w:r>
            <w:r>
              <w:rPr>
                <w:rFonts w:ascii="Times New Roman" w:hAnsi="Times New Roman" w:cs="Times New Roman"/>
                <w:color w:val="000000"/>
                <w:sz w:val="24"/>
                <w:szCs w:val="24"/>
              </w:rPr>
              <w:t>MS</w:t>
            </w:r>
            <w:r w:rsidRPr="0036101B">
              <w:rPr>
                <w:lang w:val="ru-RU"/>
              </w:rPr>
              <w:t xml:space="preserve"> </w:t>
            </w:r>
            <w:r>
              <w:rPr>
                <w:rFonts w:ascii="Times New Roman" w:hAnsi="Times New Roman" w:cs="Times New Roman"/>
                <w:color w:val="000000"/>
                <w:sz w:val="24"/>
                <w:szCs w:val="24"/>
              </w:rPr>
              <w:t>Office</w:t>
            </w:r>
            <w:r w:rsidRPr="0036101B">
              <w:rPr>
                <w:rFonts w:ascii="Times New Roman" w:hAnsi="Times New Roman" w:cs="Times New Roman"/>
                <w:color w:val="000000"/>
                <w:sz w:val="24"/>
                <w:szCs w:val="24"/>
                <w:lang w:val="ru-RU"/>
              </w:rPr>
              <w:t>,</w:t>
            </w:r>
            <w:r w:rsidRPr="0036101B">
              <w:rPr>
                <w:lang w:val="ru-RU"/>
              </w:rPr>
              <w:t xml:space="preserve"> </w:t>
            </w:r>
            <w:r w:rsidRPr="0036101B">
              <w:rPr>
                <w:rFonts w:ascii="Times New Roman" w:hAnsi="Times New Roman" w:cs="Times New Roman"/>
                <w:color w:val="000000"/>
                <w:sz w:val="24"/>
                <w:szCs w:val="24"/>
                <w:lang w:val="ru-RU"/>
              </w:rPr>
              <w:t>выходом</w:t>
            </w:r>
            <w:r w:rsidRPr="0036101B">
              <w:rPr>
                <w:lang w:val="ru-RU"/>
              </w:rPr>
              <w:t xml:space="preserve"> </w:t>
            </w:r>
            <w:r w:rsidRPr="0036101B">
              <w:rPr>
                <w:rFonts w:ascii="Times New Roman" w:hAnsi="Times New Roman" w:cs="Times New Roman"/>
                <w:color w:val="000000"/>
                <w:sz w:val="24"/>
                <w:szCs w:val="24"/>
                <w:lang w:val="ru-RU"/>
              </w:rPr>
              <w:t>в</w:t>
            </w:r>
            <w:r w:rsidRPr="0036101B">
              <w:rPr>
                <w:lang w:val="ru-RU"/>
              </w:rPr>
              <w:t xml:space="preserve"> </w:t>
            </w:r>
            <w:r w:rsidRPr="0036101B">
              <w:rPr>
                <w:rFonts w:ascii="Times New Roman" w:hAnsi="Times New Roman" w:cs="Times New Roman"/>
                <w:color w:val="000000"/>
                <w:sz w:val="24"/>
                <w:szCs w:val="24"/>
                <w:lang w:val="ru-RU"/>
              </w:rPr>
              <w:t>Интернет</w:t>
            </w:r>
            <w:r w:rsidRPr="0036101B">
              <w:rPr>
                <w:lang w:val="ru-RU"/>
              </w:rPr>
              <w:t xml:space="preserve"> </w:t>
            </w:r>
            <w:r w:rsidRPr="0036101B">
              <w:rPr>
                <w:rFonts w:ascii="Times New Roman" w:hAnsi="Times New Roman" w:cs="Times New Roman"/>
                <w:color w:val="000000"/>
                <w:sz w:val="24"/>
                <w:szCs w:val="24"/>
                <w:lang w:val="ru-RU"/>
              </w:rPr>
              <w:t>и</w:t>
            </w:r>
            <w:r w:rsidRPr="0036101B">
              <w:rPr>
                <w:lang w:val="ru-RU"/>
              </w:rPr>
              <w:t xml:space="preserve"> </w:t>
            </w:r>
            <w:r w:rsidRPr="0036101B">
              <w:rPr>
                <w:rFonts w:ascii="Times New Roman" w:hAnsi="Times New Roman" w:cs="Times New Roman"/>
                <w:color w:val="000000"/>
                <w:sz w:val="24"/>
                <w:szCs w:val="24"/>
                <w:lang w:val="ru-RU"/>
              </w:rPr>
              <w:t>с</w:t>
            </w:r>
            <w:r w:rsidRPr="0036101B">
              <w:rPr>
                <w:lang w:val="ru-RU"/>
              </w:rPr>
              <w:t xml:space="preserve"> </w:t>
            </w:r>
            <w:r w:rsidRPr="0036101B">
              <w:rPr>
                <w:rFonts w:ascii="Times New Roman" w:hAnsi="Times New Roman" w:cs="Times New Roman"/>
                <w:color w:val="000000"/>
                <w:sz w:val="24"/>
                <w:szCs w:val="24"/>
                <w:lang w:val="ru-RU"/>
              </w:rPr>
              <w:t>доступом</w:t>
            </w:r>
            <w:r w:rsidRPr="0036101B">
              <w:rPr>
                <w:lang w:val="ru-RU"/>
              </w:rPr>
              <w:t xml:space="preserve"> </w:t>
            </w:r>
            <w:r w:rsidRPr="0036101B">
              <w:rPr>
                <w:rFonts w:ascii="Times New Roman" w:hAnsi="Times New Roman" w:cs="Times New Roman"/>
                <w:color w:val="000000"/>
                <w:sz w:val="24"/>
                <w:szCs w:val="24"/>
                <w:lang w:val="ru-RU"/>
              </w:rPr>
              <w:t>в</w:t>
            </w:r>
            <w:r w:rsidRPr="0036101B">
              <w:rPr>
                <w:lang w:val="ru-RU"/>
              </w:rPr>
              <w:t xml:space="preserve"> </w:t>
            </w:r>
            <w:r w:rsidRPr="0036101B">
              <w:rPr>
                <w:rFonts w:ascii="Times New Roman" w:hAnsi="Times New Roman" w:cs="Times New Roman"/>
                <w:color w:val="000000"/>
                <w:sz w:val="24"/>
                <w:szCs w:val="24"/>
                <w:lang w:val="ru-RU"/>
              </w:rPr>
              <w:t>электронную</w:t>
            </w:r>
            <w:r w:rsidRPr="0036101B">
              <w:rPr>
                <w:lang w:val="ru-RU"/>
              </w:rPr>
              <w:t xml:space="preserve"> </w:t>
            </w:r>
            <w:r w:rsidRPr="0036101B">
              <w:rPr>
                <w:rFonts w:ascii="Times New Roman" w:hAnsi="Times New Roman" w:cs="Times New Roman"/>
                <w:color w:val="000000"/>
                <w:sz w:val="24"/>
                <w:szCs w:val="24"/>
                <w:lang w:val="ru-RU"/>
              </w:rPr>
              <w:t>информационно-образовательную</w:t>
            </w:r>
            <w:r w:rsidRPr="0036101B">
              <w:rPr>
                <w:lang w:val="ru-RU"/>
              </w:rPr>
              <w:t xml:space="preserve"> </w:t>
            </w:r>
            <w:r w:rsidRPr="0036101B">
              <w:rPr>
                <w:rFonts w:ascii="Times New Roman" w:hAnsi="Times New Roman" w:cs="Times New Roman"/>
                <w:color w:val="000000"/>
                <w:sz w:val="24"/>
                <w:szCs w:val="24"/>
                <w:lang w:val="ru-RU"/>
              </w:rPr>
              <w:t>среду</w:t>
            </w:r>
            <w:r w:rsidRPr="0036101B">
              <w:rPr>
                <w:lang w:val="ru-RU"/>
              </w:rPr>
              <w:t xml:space="preserve"> </w:t>
            </w:r>
            <w:r w:rsidRPr="0036101B">
              <w:rPr>
                <w:rFonts w:ascii="Times New Roman" w:hAnsi="Times New Roman" w:cs="Times New Roman"/>
                <w:color w:val="000000"/>
                <w:sz w:val="24"/>
                <w:szCs w:val="24"/>
                <w:lang w:val="ru-RU"/>
              </w:rPr>
              <w:t>университета;</w:t>
            </w:r>
            <w:r w:rsidRPr="0036101B">
              <w:rPr>
                <w:lang w:val="ru-RU"/>
              </w:rPr>
              <w:t xml:space="preserve"> </w:t>
            </w:r>
          </w:p>
          <w:p w:rsidR="00E03F3F" w:rsidRPr="0036101B" w:rsidRDefault="0094486E">
            <w:pPr>
              <w:spacing w:after="0" w:line="240" w:lineRule="auto"/>
              <w:ind w:firstLine="756"/>
              <w:jc w:val="both"/>
              <w:rPr>
                <w:sz w:val="24"/>
                <w:szCs w:val="24"/>
                <w:lang w:val="ru-RU"/>
              </w:rPr>
            </w:pPr>
            <w:r w:rsidRPr="0036101B">
              <w:rPr>
                <w:rFonts w:ascii="Times New Roman" w:hAnsi="Times New Roman" w:cs="Times New Roman"/>
                <w:color w:val="000000"/>
                <w:sz w:val="24"/>
                <w:szCs w:val="24"/>
                <w:lang w:val="ru-RU"/>
              </w:rPr>
              <w:t>4.</w:t>
            </w:r>
            <w:r w:rsidRPr="0036101B">
              <w:rPr>
                <w:lang w:val="ru-RU"/>
              </w:rPr>
              <w:t xml:space="preserve"> </w:t>
            </w:r>
            <w:r w:rsidRPr="0036101B">
              <w:rPr>
                <w:rFonts w:ascii="Times New Roman" w:hAnsi="Times New Roman" w:cs="Times New Roman"/>
                <w:color w:val="000000"/>
                <w:sz w:val="24"/>
                <w:szCs w:val="24"/>
                <w:lang w:val="ru-RU"/>
              </w:rPr>
              <w:t>Помещения</w:t>
            </w:r>
            <w:r w:rsidRPr="0036101B">
              <w:rPr>
                <w:lang w:val="ru-RU"/>
              </w:rPr>
              <w:t xml:space="preserve"> </w:t>
            </w:r>
            <w:r w:rsidRPr="0036101B">
              <w:rPr>
                <w:rFonts w:ascii="Times New Roman" w:hAnsi="Times New Roman" w:cs="Times New Roman"/>
                <w:color w:val="000000"/>
                <w:sz w:val="24"/>
                <w:szCs w:val="24"/>
                <w:lang w:val="ru-RU"/>
              </w:rPr>
              <w:t>для</w:t>
            </w:r>
            <w:r w:rsidRPr="0036101B">
              <w:rPr>
                <w:lang w:val="ru-RU"/>
              </w:rPr>
              <w:t xml:space="preserve"> </w:t>
            </w:r>
            <w:r w:rsidRPr="0036101B">
              <w:rPr>
                <w:rFonts w:ascii="Times New Roman" w:hAnsi="Times New Roman" w:cs="Times New Roman"/>
                <w:color w:val="000000"/>
                <w:sz w:val="24"/>
                <w:szCs w:val="24"/>
                <w:lang w:val="ru-RU"/>
              </w:rPr>
              <w:t>хранения</w:t>
            </w:r>
            <w:r w:rsidRPr="0036101B">
              <w:rPr>
                <w:lang w:val="ru-RU"/>
              </w:rPr>
              <w:t xml:space="preserve"> </w:t>
            </w:r>
            <w:r w:rsidRPr="0036101B">
              <w:rPr>
                <w:rFonts w:ascii="Times New Roman" w:hAnsi="Times New Roman" w:cs="Times New Roman"/>
                <w:color w:val="000000"/>
                <w:sz w:val="24"/>
                <w:szCs w:val="24"/>
                <w:lang w:val="ru-RU"/>
              </w:rPr>
              <w:t>и</w:t>
            </w:r>
            <w:r w:rsidRPr="0036101B">
              <w:rPr>
                <w:lang w:val="ru-RU"/>
              </w:rPr>
              <w:t xml:space="preserve"> </w:t>
            </w:r>
            <w:r w:rsidRPr="0036101B">
              <w:rPr>
                <w:rFonts w:ascii="Times New Roman" w:hAnsi="Times New Roman" w:cs="Times New Roman"/>
                <w:color w:val="000000"/>
                <w:sz w:val="24"/>
                <w:szCs w:val="24"/>
                <w:lang w:val="ru-RU"/>
              </w:rPr>
              <w:t>профилактического</w:t>
            </w:r>
            <w:r w:rsidRPr="0036101B">
              <w:rPr>
                <w:lang w:val="ru-RU"/>
              </w:rPr>
              <w:t xml:space="preserve"> </w:t>
            </w:r>
            <w:r w:rsidRPr="0036101B">
              <w:rPr>
                <w:rFonts w:ascii="Times New Roman" w:hAnsi="Times New Roman" w:cs="Times New Roman"/>
                <w:color w:val="000000"/>
                <w:sz w:val="24"/>
                <w:szCs w:val="24"/>
                <w:lang w:val="ru-RU"/>
              </w:rPr>
              <w:t>обслуживания</w:t>
            </w:r>
            <w:r w:rsidRPr="0036101B">
              <w:rPr>
                <w:lang w:val="ru-RU"/>
              </w:rPr>
              <w:t xml:space="preserve"> </w:t>
            </w:r>
            <w:r w:rsidRPr="0036101B">
              <w:rPr>
                <w:rFonts w:ascii="Times New Roman" w:hAnsi="Times New Roman" w:cs="Times New Roman"/>
                <w:color w:val="000000"/>
                <w:sz w:val="24"/>
                <w:szCs w:val="24"/>
                <w:lang w:val="ru-RU"/>
              </w:rPr>
              <w:t>учебного</w:t>
            </w:r>
            <w:r w:rsidRPr="0036101B">
              <w:rPr>
                <w:lang w:val="ru-RU"/>
              </w:rPr>
              <w:t xml:space="preserve"> </w:t>
            </w:r>
            <w:r w:rsidRPr="0036101B">
              <w:rPr>
                <w:rFonts w:ascii="Times New Roman" w:hAnsi="Times New Roman" w:cs="Times New Roman"/>
                <w:color w:val="000000"/>
                <w:sz w:val="24"/>
                <w:szCs w:val="24"/>
                <w:lang w:val="ru-RU"/>
              </w:rPr>
              <w:t>оборудования:</w:t>
            </w:r>
            <w:r w:rsidRPr="0036101B">
              <w:rPr>
                <w:lang w:val="ru-RU"/>
              </w:rPr>
              <w:t xml:space="preserve"> </w:t>
            </w:r>
            <w:r w:rsidRPr="0036101B">
              <w:rPr>
                <w:rFonts w:ascii="Times New Roman" w:hAnsi="Times New Roman" w:cs="Times New Roman"/>
                <w:color w:val="000000"/>
                <w:sz w:val="24"/>
                <w:szCs w:val="24"/>
                <w:lang w:val="ru-RU"/>
              </w:rPr>
              <w:t>шкафы</w:t>
            </w:r>
            <w:r w:rsidRPr="0036101B">
              <w:rPr>
                <w:lang w:val="ru-RU"/>
              </w:rPr>
              <w:t xml:space="preserve"> </w:t>
            </w:r>
            <w:r w:rsidRPr="0036101B">
              <w:rPr>
                <w:rFonts w:ascii="Times New Roman" w:hAnsi="Times New Roman" w:cs="Times New Roman"/>
                <w:color w:val="000000"/>
                <w:sz w:val="24"/>
                <w:szCs w:val="24"/>
                <w:lang w:val="ru-RU"/>
              </w:rPr>
              <w:t>для</w:t>
            </w:r>
            <w:r w:rsidRPr="0036101B">
              <w:rPr>
                <w:lang w:val="ru-RU"/>
              </w:rPr>
              <w:t xml:space="preserve"> </w:t>
            </w:r>
            <w:r w:rsidRPr="0036101B">
              <w:rPr>
                <w:rFonts w:ascii="Times New Roman" w:hAnsi="Times New Roman" w:cs="Times New Roman"/>
                <w:color w:val="000000"/>
                <w:sz w:val="24"/>
                <w:szCs w:val="24"/>
                <w:lang w:val="ru-RU"/>
              </w:rPr>
              <w:t>хранения</w:t>
            </w:r>
            <w:r w:rsidRPr="0036101B">
              <w:rPr>
                <w:lang w:val="ru-RU"/>
              </w:rPr>
              <w:t xml:space="preserve"> </w:t>
            </w:r>
            <w:r w:rsidRPr="0036101B">
              <w:rPr>
                <w:rFonts w:ascii="Times New Roman" w:hAnsi="Times New Roman" w:cs="Times New Roman"/>
                <w:color w:val="000000"/>
                <w:sz w:val="24"/>
                <w:szCs w:val="24"/>
                <w:lang w:val="ru-RU"/>
              </w:rPr>
              <w:t>учебно-методической</w:t>
            </w:r>
            <w:r w:rsidRPr="0036101B">
              <w:rPr>
                <w:lang w:val="ru-RU"/>
              </w:rPr>
              <w:t xml:space="preserve"> </w:t>
            </w:r>
            <w:r w:rsidRPr="0036101B">
              <w:rPr>
                <w:rFonts w:ascii="Times New Roman" w:hAnsi="Times New Roman" w:cs="Times New Roman"/>
                <w:color w:val="000000"/>
                <w:sz w:val="24"/>
                <w:szCs w:val="24"/>
                <w:lang w:val="ru-RU"/>
              </w:rPr>
              <w:t>документации,</w:t>
            </w:r>
            <w:r w:rsidRPr="0036101B">
              <w:rPr>
                <w:lang w:val="ru-RU"/>
              </w:rPr>
              <w:t xml:space="preserve"> </w:t>
            </w:r>
            <w:r w:rsidRPr="0036101B">
              <w:rPr>
                <w:rFonts w:ascii="Times New Roman" w:hAnsi="Times New Roman" w:cs="Times New Roman"/>
                <w:color w:val="000000"/>
                <w:sz w:val="24"/>
                <w:szCs w:val="24"/>
                <w:lang w:val="ru-RU"/>
              </w:rPr>
              <w:t>учебного</w:t>
            </w:r>
            <w:r w:rsidRPr="0036101B">
              <w:rPr>
                <w:lang w:val="ru-RU"/>
              </w:rPr>
              <w:t xml:space="preserve"> </w:t>
            </w:r>
            <w:r w:rsidRPr="0036101B">
              <w:rPr>
                <w:rFonts w:ascii="Times New Roman" w:hAnsi="Times New Roman" w:cs="Times New Roman"/>
                <w:color w:val="000000"/>
                <w:sz w:val="24"/>
                <w:szCs w:val="24"/>
                <w:lang w:val="ru-RU"/>
              </w:rPr>
              <w:t>оборудования</w:t>
            </w:r>
            <w:r w:rsidRPr="0036101B">
              <w:rPr>
                <w:lang w:val="ru-RU"/>
              </w:rPr>
              <w:t xml:space="preserve"> </w:t>
            </w:r>
            <w:r w:rsidRPr="0036101B">
              <w:rPr>
                <w:rFonts w:ascii="Times New Roman" w:hAnsi="Times New Roman" w:cs="Times New Roman"/>
                <w:color w:val="000000"/>
                <w:sz w:val="24"/>
                <w:szCs w:val="24"/>
                <w:lang w:val="ru-RU"/>
              </w:rPr>
              <w:t>и</w:t>
            </w:r>
            <w:r w:rsidRPr="0036101B">
              <w:rPr>
                <w:lang w:val="ru-RU"/>
              </w:rPr>
              <w:t xml:space="preserve"> </w:t>
            </w:r>
            <w:r w:rsidRPr="0036101B">
              <w:rPr>
                <w:rFonts w:ascii="Times New Roman" w:hAnsi="Times New Roman" w:cs="Times New Roman"/>
                <w:color w:val="000000"/>
                <w:sz w:val="24"/>
                <w:szCs w:val="24"/>
                <w:lang w:val="ru-RU"/>
              </w:rPr>
              <w:t>учебно-наглядных</w:t>
            </w:r>
            <w:r w:rsidRPr="0036101B">
              <w:rPr>
                <w:lang w:val="ru-RU"/>
              </w:rPr>
              <w:t xml:space="preserve"> </w:t>
            </w:r>
            <w:r w:rsidRPr="0036101B">
              <w:rPr>
                <w:rFonts w:ascii="Times New Roman" w:hAnsi="Times New Roman" w:cs="Times New Roman"/>
                <w:color w:val="000000"/>
                <w:sz w:val="24"/>
                <w:szCs w:val="24"/>
                <w:lang w:val="ru-RU"/>
              </w:rPr>
              <w:t>пособий</w:t>
            </w:r>
            <w:r w:rsidRPr="0036101B">
              <w:rPr>
                <w:lang w:val="ru-RU"/>
              </w:rPr>
              <w:t xml:space="preserve"> </w:t>
            </w:r>
          </w:p>
        </w:tc>
      </w:tr>
      <w:tr w:rsidR="00E03F3F" w:rsidRPr="0036101B">
        <w:trPr>
          <w:trHeight w:hRule="exact" w:val="3245"/>
        </w:trPr>
        <w:tc>
          <w:tcPr>
            <w:tcW w:w="9370" w:type="dxa"/>
            <w:gridSpan w:val="4"/>
            <w:vMerge/>
            <w:shd w:val="clear" w:color="000000" w:fill="FFFFFF"/>
            <w:tcMar>
              <w:left w:w="34" w:type="dxa"/>
              <w:right w:w="34" w:type="dxa"/>
            </w:tcMar>
          </w:tcPr>
          <w:p w:rsidR="00E03F3F" w:rsidRPr="0036101B" w:rsidRDefault="00E03F3F">
            <w:pPr>
              <w:rPr>
                <w:lang w:val="ru-RU"/>
              </w:rPr>
            </w:pPr>
          </w:p>
        </w:tc>
      </w:tr>
    </w:tbl>
    <w:p w:rsidR="00285541" w:rsidRDefault="00285541">
      <w:pPr>
        <w:rPr>
          <w:lang w:val="ru-RU"/>
        </w:rPr>
      </w:pPr>
    </w:p>
    <w:p w:rsidR="00285541" w:rsidRDefault="00285541">
      <w:pPr>
        <w:rPr>
          <w:lang w:val="ru-RU"/>
        </w:rPr>
      </w:pPr>
      <w:r>
        <w:rPr>
          <w:lang w:val="ru-RU"/>
        </w:rPr>
        <w:br w:type="page"/>
      </w:r>
    </w:p>
    <w:p w:rsidR="00285541" w:rsidRPr="009E3890" w:rsidRDefault="00285541" w:rsidP="00285541">
      <w:pPr>
        <w:spacing w:after="0" w:line="240" w:lineRule="auto"/>
        <w:ind w:firstLine="720"/>
        <w:jc w:val="right"/>
        <w:rPr>
          <w:rFonts w:ascii="Times New Roman" w:hAnsi="Times New Roman" w:cs="Times New Roman"/>
          <w:b/>
          <w:sz w:val="24"/>
          <w:szCs w:val="24"/>
          <w:lang w:val="ru-RU"/>
        </w:rPr>
      </w:pPr>
      <w:r w:rsidRPr="009E3890">
        <w:rPr>
          <w:rFonts w:ascii="Times New Roman" w:hAnsi="Times New Roman" w:cs="Times New Roman"/>
          <w:b/>
          <w:sz w:val="24"/>
          <w:szCs w:val="24"/>
          <w:lang w:val="ru-RU"/>
        </w:rPr>
        <w:lastRenderedPageBreak/>
        <w:t xml:space="preserve">Приложение </w:t>
      </w:r>
      <w:r>
        <w:rPr>
          <w:rFonts w:ascii="Times New Roman" w:hAnsi="Times New Roman" w:cs="Times New Roman"/>
          <w:b/>
          <w:sz w:val="24"/>
          <w:szCs w:val="24"/>
          <w:lang w:val="ru-RU"/>
        </w:rPr>
        <w:t>1</w:t>
      </w:r>
    </w:p>
    <w:p w:rsidR="00285541" w:rsidRPr="00A21E4E" w:rsidRDefault="00285541" w:rsidP="00285541">
      <w:pPr>
        <w:pStyle w:val="1"/>
        <w:spacing w:before="0" w:after="0"/>
        <w:ind w:left="0" w:firstLine="720"/>
        <w:rPr>
          <w:rStyle w:val="FontStyle31"/>
          <w:sz w:val="24"/>
          <w:szCs w:val="24"/>
        </w:rPr>
      </w:pPr>
      <w:r w:rsidRPr="00A21E4E">
        <w:rPr>
          <w:rStyle w:val="FontStyle31"/>
          <w:sz w:val="24"/>
          <w:szCs w:val="24"/>
        </w:rPr>
        <w:t>6 Учебно-методическое обеспечение самостоятельной работы обучающихся</w:t>
      </w:r>
    </w:p>
    <w:p w:rsidR="00285541" w:rsidRDefault="00285541" w:rsidP="00285541">
      <w:pPr>
        <w:pStyle w:val="Style8"/>
        <w:widowControl/>
        <w:ind w:firstLine="720"/>
      </w:pPr>
    </w:p>
    <w:p w:rsidR="00285541" w:rsidRPr="00A21E4E" w:rsidRDefault="00285541" w:rsidP="00285541">
      <w:pPr>
        <w:pStyle w:val="Style8"/>
        <w:widowControl/>
        <w:ind w:firstLine="720"/>
      </w:pPr>
      <w:r w:rsidRPr="00A21E4E">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Решение тестов, ситуационных и аналитических задач научит студентов самостоятельно принимать управленческие решения.</w:t>
      </w:r>
    </w:p>
    <w:p w:rsidR="00285541" w:rsidRPr="00A21E4E" w:rsidRDefault="00285541" w:rsidP="00285541">
      <w:pPr>
        <w:overflowPunct w:val="0"/>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Организационно-методические рекомендации для подготовки к практическим (семинарским) занятиям</w:t>
      </w:r>
    </w:p>
    <w:p w:rsidR="00285541" w:rsidRPr="00A54F7B" w:rsidRDefault="00285541" w:rsidP="00285541">
      <w:pPr>
        <w:pStyle w:val="ab"/>
        <w:ind w:firstLine="720"/>
        <w:rPr>
          <w:lang w:val="ru-RU"/>
        </w:rPr>
      </w:pPr>
      <w:r w:rsidRPr="00A54F7B">
        <w:rPr>
          <w:bCs/>
          <w:lang w:val="ru-RU"/>
        </w:rPr>
        <w:t>Семинар</w:t>
      </w:r>
      <w:r w:rsidRPr="00A54F7B">
        <w:rPr>
          <w:lang w:val="ru-RU"/>
        </w:rPr>
        <w:t xml:space="preserve"> (лат. </w:t>
      </w:r>
      <w:r w:rsidRPr="00A21E4E">
        <w:t>seminarium</w:t>
      </w:r>
      <w:r w:rsidRPr="00A54F7B">
        <w:rPr>
          <w:lang w:val="ru-RU"/>
        </w:rPr>
        <w:t xml:space="preserve"> </w:t>
      </w:r>
      <w:r w:rsidRPr="00A21E4E">
        <w:rPr>
          <w:lang w:val="ru-RU"/>
        </w:rPr>
        <w:t>-</w:t>
      </w:r>
      <w:r w:rsidRPr="00A54F7B">
        <w:rPr>
          <w:lang w:val="ru-RU"/>
        </w:rPr>
        <w:t xml:space="preserve"> буквально: </w:t>
      </w:r>
      <w:r w:rsidRPr="00A21E4E">
        <w:rPr>
          <w:lang w:val="ru-RU"/>
        </w:rPr>
        <w:t>«</w:t>
      </w:r>
      <w:r w:rsidRPr="00A54F7B">
        <w:rPr>
          <w:lang w:val="ru-RU"/>
        </w:rPr>
        <w:t>рассадник</w:t>
      </w:r>
      <w:r w:rsidRPr="00A21E4E">
        <w:rPr>
          <w:lang w:val="ru-RU"/>
        </w:rPr>
        <w:t>»</w:t>
      </w:r>
      <w:r w:rsidRPr="00A54F7B">
        <w:rPr>
          <w:lang w:val="ru-RU"/>
        </w:rPr>
        <w:t xml:space="preserve">)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 аналитические статьи по различным аспектам обозначенных в тематике семинарских занятий проблем, но и статистические данные, материалы прикладного характера, нормативные документы. Целесообразно не ограничиваться указанными источниками, а осуществлять собственный поиск теоретических и практических материалов, что является одним из элементов самостоятельной информационно-аналитической работы студентов.</w:t>
      </w:r>
    </w:p>
    <w:p w:rsidR="00285541" w:rsidRPr="00A21E4E" w:rsidRDefault="00285541" w:rsidP="00285541">
      <w:pPr>
        <w:suppressLineNumbers/>
        <w:tabs>
          <w:tab w:val="left" w:pos="1080"/>
        </w:tabs>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Подготовка к семинарским занятиям по дисциплине должна включать следующие аспекты: </w:t>
      </w:r>
    </w:p>
    <w:p w:rsidR="00285541" w:rsidRPr="00A21E4E" w:rsidRDefault="00285541" w:rsidP="00285541">
      <w:pPr>
        <w:widowControl w:val="0"/>
        <w:numPr>
          <w:ilvl w:val="0"/>
          <w:numId w:val="3"/>
        </w:numPr>
        <w:suppressLineNumbers/>
        <w:tabs>
          <w:tab w:val="clear" w:pos="1875"/>
          <w:tab w:val="left" w:pos="1080"/>
        </w:tabs>
        <w:spacing w:after="0" w:line="240" w:lineRule="auto"/>
        <w:ind w:left="0"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285541" w:rsidRPr="00A21E4E" w:rsidRDefault="00285541" w:rsidP="00285541">
      <w:pPr>
        <w:widowControl w:val="0"/>
        <w:numPr>
          <w:ilvl w:val="0"/>
          <w:numId w:val="3"/>
        </w:numPr>
        <w:suppressLineNumbers/>
        <w:tabs>
          <w:tab w:val="clear" w:pos="1875"/>
          <w:tab w:val="left" w:pos="1080"/>
        </w:tabs>
        <w:spacing w:after="0" w:line="240" w:lineRule="auto"/>
        <w:ind w:left="0" w:firstLine="720"/>
        <w:jc w:val="both"/>
        <w:rPr>
          <w:rFonts w:ascii="Times New Roman" w:hAnsi="Times New Roman" w:cs="Times New Roman"/>
          <w:sz w:val="24"/>
          <w:szCs w:val="24"/>
        </w:rPr>
      </w:pPr>
      <w:r w:rsidRPr="00A21E4E">
        <w:rPr>
          <w:rFonts w:ascii="Times New Roman" w:hAnsi="Times New Roman" w:cs="Times New Roman"/>
          <w:sz w:val="24"/>
          <w:szCs w:val="24"/>
        </w:rPr>
        <w:t xml:space="preserve">чтение конспекта лекции; </w:t>
      </w:r>
    </w:p>
    <w:p w:rsidR="00285541" w:rsidRPr="00A21E4E" w:rsidRDefault="00285541" w:rsidP="00285541">
      <w:pPr>
        <w:widowControl w:val="0"/>
        <w:numPr>
          <w:ilvl w:val="0"/>
          <w:numId w:val="3"/>
        </w:numPr>
        <w:suppressLineNumbers/>
        <w:tabs>
          <w:tab w:val="clear" w:pos="1875"/>
          <w:tab w:val="left" w:pos="1080"/>
        </w:tabs>
        <w:spacing w:after="0" w:line="240" w:lineRule="auto"/>
        <w:ind w:left="0"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чтение и осмысление одного-двух источников из приведенного списка литературы. </w:t>
      </w:r>
    </w:p>
    <w:p w:rsidR="00285541" w:rsidRPr="00A21E4E" w:rsidRDefault="00285541" w:rsidP="00285541">
      <w:pPr>
        <w:suppressLineNumbers/>
        <w:tabs>
          <w:tab w:val="left" w:pos="1080"/>
        </w:tabs>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Выступление на семинаре должно быть достаточно аргументированным, занимать по  времени не более трех минут. В ходе выступления желательно сопоставить точки зрения различных авторов на излагаемую проблему. Предпочтительно, чтобы по одному вопросу выступило несколько студентов, высказывая свои мнения, дополняя друг друга. В идеале семинарское занятие должно проходить в форме дискуссии. Результаты работы студентов на семинарских занятиях обязательно учитываются преподавателем при выставлении баллов.</w:t>
      </w:r>
    </w:p>
    <w:p w:rsidR="00285541" w:rsidRPr="00A21E4E" w:rsidRDefault="00285541" w:rsidP="00285541">
      <w:pPr>
        <w:spacing w:after="0" w:line="240" w:lineRule="auto"/>
        <w:ind w:firstLine="720"/>
        <w:jc w:val="both"/>
        <w:rPr>
          <w:rFonts w:ascii="Times New Roman" w:hAnsi="Times New Roman" w:cs="Times New Roman"/>
          <w:b/>
          <w:bCs/>
          <w:sz w:val="24"/>
          <w:szCs w:val="24"/>
          <w:lang w:val="ru-RU"/>
        </w:rPr>
      </w:pPr>
      <w:r w:rsidRPr="00A21E4E">
        <w:rPr>
          <w:rFonts w:ascii="Times New Roman" w:hAnsi="Times New Roman" w:cs="Times New Roman"/>
          <w:b/>
          <w:sz w:val="24"/>
          <w:szCs w:val="24"/>
          <w:lang w:val="ru-RU"/>
        </w:rPr>
        <w:t xml:space="preserve">Тема 1. </w:t>
      </w:r>
      <w:r w:rsidRPr="00A21E4E">
        <w:rPr>
          <w:rFonts w:ascii="Times New Roman" w:hAnsi="Times New Roman" w:cs="Times New Roman"/>
          <w:b/>
          <w:bCs/>
          <w:sz w:val="24"/>
          <w:szCs w:val="24"/>
          <w:lang w:val="ru-RU"/>
        </w:rPr>
        <w:t>Управленческие решения: понятие, роль и место в управлении</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Контрольные вопросы</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1. С чем связано возникновение науки об управленческих решениях?</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2. На какие дисциплины опирается наука об управленческих решениях?</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3. В чем сущность управленческого решения? Чем отличается управленческое решение от решений в личной жизни человека? Можно ли рассматривать управленческое решение как выбор одной или нескольких (комбинации) совместимых альтернатив.</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4. Каковы функции управленческих решений? Раскройте связи между функциями управленческих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lastRenderedPageBreak/>
        <w:t>5. В чем специфика рассмотрения управленческого решения как организационного акта, этапа процесса управления, интеллектуальной задачи, процесса легализации воздействия управляющей системы на управляемую?</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6. Приведите примеры реализации ролей менеджера при принятии решений из практики управления отечественными и зарубежными предприятиями и организациями.</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7. Какова связь между требованиями к управленческим решениям и параметрами их качества? Как соотносятся качество управленческих решений и ожидаемая и фактическая эффективность управленческих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8. В чем различие и связь между условиями и факторами качества управленческих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9. Приведите примеры управленческих решений по каждому критерию классификации. Способна ли классификация управленческих решений позитивно повлиять па их качество и эффективность?</w:t>
      </w:r>
    </w:p>
    <w:p w:rsidR="00285541" w:rsidRPr="00A21E4E" w:rsidRDefault="00285541" w:rsidP="00285541">
      <w:pPr>
        <w:pStyle w:val="Default"/>
        <w:jc w:val="center"/>
        <w:rPr>
          <w:rFonts w:ascii="Times New Roman" w:hAnsi="Times New Roman" w:cs="Times New Roman"/>
          <w:b/>
        </w:rPr>
      </w:pPr>
      <w:r w:rsidRPr="00A21E4E">
        <w:rPr>
          <w:rFonts w:ascii="Times New Roman" w:hAnsi="Times New Roman" w:cs="Times New Roman"/>
          <w:b/>
          <w:iCs/>
        </w:rPr>
        <w:t>Темы докладов</w:t>
      </w:r>
    </w:p>
    <w:p w:rsidR="00285541" w:rsidRPr="00A21E4E" w:rsidRDefault="00285541" w:rsidP="00285541">
      <w:pPr>
        <w:pStyle w:val="Default"/>
        <w:ind w:firstLine="720"/>
        <w:jc w:val="both"/>
        <w:rPr>
          <w:rFonts w:ascii="Times New Roman" w:hAnsi="Times New Roman" w:cs="Times New Roman"/>
        </w:rPr>
      </w:pPr>
      <w:r w:rsidRPr="00A21E4E">
        <w:rPr>
          <w:rFonts w:ascii="Times New Roman" w:hAnsi="Times New Roman" w:cs="Times New Roman"/>
        </w:rPr>
        <w:t xml:space="preserve">1. Управленческие решения в системе управления </w:t>
      </w:r>
    </w:p>
    <w:p w:rsidR="00285541" w:rsidRPr="00A21E4E" w:rsidRDefault="00285541" w:rsidP="00285541">
      <w:pPr>
        <w:pStyle w:val="Default"/>
        <w:ind w:firstLine="720"/>
        <w:jc w:val="both"/>
        <w:rPr>
          <w:rFonts w:ascii="Times New Roman" w:hAnsi="Times New Roman" w:cs="Times New Roman"/>
        </w:rPr>
      </w:pPr>
      <w:r w:rsidRPr="00A21E4E">
        <w:rPr>
          <w:rFonts w:ascii="Times New Roman" w:hAnsi="Times New Roman" w:cs="Times New Roman"/>
        </w:rPr>
        <w:t>2. Понятие управленческих решений, его место и роль в процессе управления предприятием</w:t>
      </w:r>
    </w:p>
    <w:p w:rsidR="00285541" w:rsidRPr="00A21E4E" w:rsidRDefault="00285541" w:rsidP="00285541">
      <w:pPr>
        <w:pStyle w:val="Default"/>
        <w:ind w:firstLine="720"/>
        <w:jc w:val="both"/>
        <w:rPr>
          <w:rFonts w:ascii="Times New Roman" w:hAnsi="Times New Roman" w:cs="Times New Roman"/>
        </w:rPr>
      </w:pPr>
      <w:r w:rsidRPr="00A21E4E">
        <w:rPr>
          <w:rFonts w:ascii="Times New Roman" w:eastAsia="TimesNewRoman,Bold" w:hAnsi="Times New Roman" w:cs="Times New Roman"/>
        </w:rPr>
        <w:t xml:space="preserve">3. </w:t>
      </w:r>
      <w:r w:rsidRPr="00A21E4E">
        <w:rPr>
          <w:rFonts w:ascii="Times New Roman" w:hAnsi="Times New Roman" w:cs="Times New Roman"/>
        </w:rPr>
        <w:t xml:space="preserve">Возникновение науки об управленческих решениях и ее связи с другими науками </w:t>
      </w:r>
    </w:p>
    <w:p w:rsidR="00285541" w:rsidRPr="00A21E4E" w:rsidRDefault="00285541" w:rsidP="00285541">
      <w:pPr>
        <w:spacing w:after="0" w:line="240" w:lineRule="auto"/>
        <w:ind w:firstLine="720"/>
        <w:jc w:val="both"/>
        <w:rPr>
          <w:rFonts w:ascii="Times New Roman" w:hAnsi="Times New Roman" w:cs="Times New Roman"/>
          <w:b/>
          <w:bCs/>
          <w:iCs/>
          <w:sz w:val="24"/>
          <w:szCs w:val="24"/>
          <w:lang w:val="ru-RU"/>
        </w:rPr>
      </w:pPr>
      <w:r w:rsidRPr="00A21E4E">
        <w:rPr>
          <w:rFonts w:ascii="Times New Roman" w:hAnsi="Times New Roman" w:cs="Times New Roman"/>
          <w:b/>
          <w:bCs/>
          <w:iCs/>
          <w:sz w:val="24"/>
          <w:szCs w:val="24"/>
          <w:lang w:val="ru-RU"/>
        </w:rPr>
        <w:t>Ситуационные задания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bCs/>
          <w:iCs/>
          <w:sz w:val="24"/>
          <w:szCs w:val="24"/>
          <w:lang w:val="ru-RU"/>
        </w:rPr>
        <w:t>1.</w:t>
      </w:r>
      <w:r w:rsidRPr="00A21E4E">
        <w:rPr>
          <w:rFonts w:ascii="Times New Roman" w:hAnsi="Times New Roman" w:cs="Times New Roman"/>
          <w:b/>
          <w:bCs/>
          <w:i/>
          <w:iCs/>
          <w:sz w:val="24"/>
          <w:szCs w:val="24"/>
          <w:lang w:val="ru-RU"/>
        </w:rPr>
        <w:t xml:space="preserve"> </w:t>
      </w:r>
      <w:r w:rsidRPr="00A21E4E">
        <w:rPr>
          <w:rFonts w:ascii="Times New Roman" w:hAnsi="Times New Roman" w:cs="Times New Roman"/>
          <w:sz w:val="24"/>
          <w:szCs w:val="24"/>
          <w:lang w:val="ru-RU"/>
        </w:rPr>
        <w:t>Фрагмент постановления: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«Учитывая многочисленные просьбы трудовых коллективов и граждан г. Москвы и Московской области, Правительства Москвы и Московской области постановляю:</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1. Администрациям районов, руководителям колхозов, совхозов и других сельскохозяйственных предприятий пролонгировать заключенные в </w:t>
      </w:r>
      <w:smartTag w:uri="urn:schemas-microsoft-com:office:smarttags" w:element="metricconverter">
        <w:smartTagPr>
          <w:attr w:name="ProductID" w:val="1991 г"/>
        </w:smartTagPr>
        <w:r w:rsidRPr="00A21E4E">
          <w:rPr>
            <w:rFonts w:ascii="Times New Roman" w:hAnsi="Times New Roman" w:cs="Times New Roman"/>
            <w:sz w:val="24"/>
            <w:szCs w:val="24"/>
            <w:lang w:val="ru-RU"/>
          </w:rPr>
          <w:t>1991 г</w:t>
        </w:r>
      </w:smartTag>
      <w:r w:rsidRPr="00A21E4E">
        <w:rPr>
          <w:rFonts w:ascii="Times New Roman" w:hAnsi="Times New Roman" w:cs="Times New Roman"/>
          <w:sz w:val="24"/>
          <w:szCs w:val="24"/>
          <w:lang w:val="ru-RU"/>
        </w:rPr>
        <w:t>. на основании решения исполкомов Моссовета и Мособлсовета от 19.03.91 № 487-127 «О выделении земельных участков под огороды жителям г. Москвы и Московской области» договоры с предприятиями, организациями, учреждениями и гражданами г. Москвы и Московской области на использование земельных участков под огороды.</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2. Контроль за выполнением настоящего постановления возложить на первого заместителя Премьера Правительства Москвы и министра Администрации Московской области по земельной реформе и землепользованию.</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Премьер Правительства Москвы, Глава администрации Московской области»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iCs/>
          <w:sz w:val="24"/>
          <w:szCs w:val="24"/>
          <w:lang w:val="ru-RU"/>
        </w:rPr>
        <w:t>Вопросы:</w:t>
      </w:r>
      <w:r w:rsidRPr="00A21E4E">
        <w:rPr>
          <w:rFonts w:ascii="Times New Roman" w:hAnsi="Times New Roman" w:cs="Times New Roman"/>
          <w:i/>
          <w:iCs/>
          <w:sz w:val="24"/>
          <w:szCs w:val="24"/>
          <w:lang w:val="ru-RU"/>
        </w:rPr>
        <w:t xml:space="preserve"> </w:t>
      </w:r>
      <w:r w:rsidRPr="00A21E4E">
        <w:rPr>
          <w:rFonts w:ascii="Times New Roman" w:hAnsi="Times New Roman" w:cs="Times New Roman"/>
          <w:sz w:val="24"/>
          <w:szCs w:val="24"/>
          <w:lang w:val="ru-RU"/>
        </w:rPr>
        <w:t>Является ли представленный фрагмент постановления решением? Какие составляющие профессионального решения в нем имеются, а какие следует дополнить? К какой системе (технической, биологической или социальной) относится данное постановление?</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bCs/>
          <w:iCs/>
          <w:sz w:val="24"/>
          <w:szCs w:val="24"/>
          <w:lang w:val="ru-RU"/>
        </w:rPr>
        <w:t>2.</w:t>
      </w:r>
      <w:r w:rsidRPr="00A21E4E">
        <w:rPr>
          <w:rFonts w:ascii="Times New Roman" w:hAnsi="Times New Roman" w:cs="Times New Roman"/>
          <w:b/>
          <w:bCs/>
          <w:i/>
          <w:iCs/>
          <w:sz w:val="24"/>
          <w:szCs w:val="24"/>
          <w:lang w:val="ru-RU"/>
        </w:rPr>
        <w:t xml:space="preserve"> </w:t>
      </w:r>
      <w:r w:rsidRPr="00A21E4E">
        <w:rPr>
          <w:rFonts w:ascii="Times New Roman" w:hAnsi="Times New Roman" w:cs="Times New Roman"/>
          <w:sz w:val="24"/>
          <w:szCs w:val="24"/>
          <w:lang w:val="ru-RU"/>
        </w:rPr>
        <w:t>Имеются фрагменты текста 18 решений:</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1. Отделу внутреннего аудита провести внеплановую проверку правильности использования руководителями среднего и низового звена управленческих технологий.</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2. Отделу развития компании заключить договор с фирмой «Галактика» для анализа распределения функций управления между руководителями всех уровней и разработки мероприятий по устранению их дублирования.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3. Начальнику группы стратегического развития разработать положение о группе связи с общественностью и должностные инструкции для ее работников.</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4. Наладчику станков Р.А. Тараненко провести планово предупредительный ремонт токарного оборудования в цехе № 4.</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5. Все сотрудники компании в течение июля </w:t>
      </w:r>
      <w:smartTag w:uri="urn:schemas-microsoft-com:office:smarttags" w:element="metricconverter">
        <w:smartTagPr>
          <w:attr w:name="ProductID" w:val="2017 г"/>
        </w:smartTagPr>
        <w:r w:rsidRPr="00A21E4E">
          <w:rPr>
            <w:rFonts w:ascii="Times New Roman" w:hAnsi="Times New Roman" w:cs="Times New Roman"/>
            <w:sz w:val="24"/>
            <w:szCs w:val="24"/>
            <w:lang w:val="ru-RU"/>
          </w:rPr>
          <w:t>2017 г</w:t>
        </w:r>
      </w:smartTag>
      <w:r w:rsidRPr="00A21E4E">
        <w:rPr>
          <w:rFonts w:ascii="Times New Roman" w:hAnsi="Times New Roman" w:cs="Times New Roman"/>
          <w:sz w:val="24"/>
          <w:szCs w:val="24"/>
          <w:lang w:val="ru-RU"/>
        </w:rPr>
        <w:t>. должны внести свои предложения по совершенствованию производственной и управленческой деятельности.</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6. Начальнику группы стратегического развития создать консультационный пункт для руководителей периферийных подразделений фирмы по вопросам управленческой деятельности и управления персоналом.</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lastRenderedPageBreak/>
        <w:t>7. Начальнику информационного отдела создать базу данных о текущих и потенциальных клиентах и поставщиках компании.</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8. Инженера Н.С. Калинина направить в командировку в объединение «Азовсталь» с 1 июня по 24 июня </w:t>
      </w:r>
      <w:smartTag w:uri="urn:schemas-microsoft-com:office:smarttags" w:element="metricconverter">
        <w:smartTagPr>
          <w:attr w:name="ProductID" w:val="2017 г"/>
        </w:smartTagPr>
        <w:r w:rsidRPr="00A21E4E">
          <w:rPr>
            <w:rFonts w:ascii="Times New Roman" w:hAnsi="Times New Roman" w:cs="Times New Roman"/>
            <w:sz w:val="24"/>
            <w:szCs w:val="24"/>
            <w:lang w:val="ru-RU"/>
          </w:rPr>
          <w:t>2017 г</w:t>
        </w:r>
      </w:smartTag>
      <w:r w:rsidRPr="00A21E4E">
        <w:rPr>
          <w:rFonts w:ascii="Times New Roman" w:hAnsi="Times New Roman" w:cs="Times New Roman"/>
          <w:sz w:val="24"/>
          <w:szCs w:val="24"/>
          <w:lang w:val="ru-RU"/>
        </w:rPr>
        <w:t>.</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9. Группе стратегического развития сформировать альтернативные стратегии развития основных направлений деятельности компании.</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10. Консилиум врачей согласился с диагнозом лечащего врача, поставленным пациентке К.С. Иванова.</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11. Отделу обучения в сентябре </w:t>
      </w:r>
      <w:smartTag w:uri="urn:schemas-microsoft-com:office:smarttags" w:element="metricconverter">
        <w:smartTagPr>
          <w:attr w:name="ProductID" w:val="2017 г"/>
        </w:smartTagPr>
        <w:r w:rsidRPr="00A21E4E">
          <w:rPr>
            <w:rFonts w:ascii="Times New Roman" w:hAnsi="Times New Roman" w:cs="Times New Roman"/>
            <w:sz w:val="24"/>
            <w:szCs w:val="24"/>
            <w:lang w:val="ru-RU"/>
          </w:rPr>
          <w:t>2017 г</w:t>
        </w:r>
      </w:smartTag>
      <w:r w:rsidRPr="00A21E4E">
        <w:rPr>
          <w:rFonts w:ascii="Times New Roman" w:hAnsi="Times New Roman" w:cs="Times New Roman"/>
          <w:sz w:val="24"/>
          <w:szCs w:val="24"/>
          <w:lang w:val="ru-RU"/>
        </w:rPr>
        <w:t>. провести переподготовку руководства высшего и среднего звена компании в области управления качеством.</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12. Службе управления персоналом разработать систему страхования ответственности ключевых специалистов и руководителей компании.</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13. Вице-президенту по персоналу создать в компании отдел стратегического развития и подчинить его непосредственно ее президенту.</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14. Службе управления персоналом сформировать систему расстановки кадров в соответствии со способностями работников и ротации кадров между линейными и функциональными подразделениями.</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15. Группе контроля сформировать группу для ведения полного и достоверного учета и составления отчетности о результатах деятельности компании.</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16. Отделу маркетинга провести анализ изменений внешней среды (на рынке, в политике, законодательстве и т. д.), с выделением тех изменений, которые могут оказать существенное влияние на развитие компании.</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17. Ветеринару цирка увеличить количество калорий в рационе питания слонов и лошадей.</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18. Начальнику кадровой службы принять на трехмесячную стажировку г-га Р. Норриса – начальника отдела кадров фирмы «</w:t>
      </w:r>
      <w:r w:rsidRPr="00A21E4E">
        <w:rPr>
          <w:rFonts w:ascii="Times New Roman" w:hAnsi="Times New Roman" w:cs="Times New Roman"/>
          <w:sz w:val="24"/>
          <w:szCs w:val="24"/>
        </w:rPr>
        <w:t>Tip</w:t>
      </w:r>
      <w:r w:rsidRPr="00A21E4E">
        <w:rPr>
          <w:rFonts w:ascii="Times New Roman" w:hAnsi="Times New Roman" w:cs="Times New Roman"/>
          <w:sz w:val="24"/>
          <w:szCs w:val="24"/>
          <w:lang w:val="ru-RU"/>
        </w:rPr>
        <w:t xml:space="preserve"> </w:t>
      </w:r>
      <w:r w:rsidRPr="00A21E4E">
        <w:rPr>
          <w:rFonts w:ascii="Times New Roman" w:hAnsi="Times New Roman" w:cs="Times New Roman"/>
          <w:sz w:val="24"/>
          <w:szCs w:val="24"/>
        </w:rPr>
        <w:t>Ltd</w:t>
      </w:r>
      <w:r w:rsidRPr="00A21E4E">
        <w:rPr>
          <w:rFonts w:ascii="Times New Roman" w:hAnsi="Times New Roman" w:cs="Times New Roman"/>
          <w:sz w:val="24"/>
          <w:szCs w:val="24"/>
          <w:lang w:val="ru-RU"/>
        </w:rPr>
        <w:t xml:space="preserve">» из Сомали.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iCs/>
          <w:sz w:val="24"/>
          <w:szCs w:val="24"/>
          <w:lang w:val="ru-RU"/>
        </w:rPr>
        <w:t>Вопросы:</w:t>
      </w:r>
      <w:r w:rsidRPr="00A21E4E">
        <w:rPr>
          <w:rFonts w:ascii="Times New Roman" w:hAnsi="Times New Roman" w:cs="Times New Roman"/>
          <w:i/>
          <w:iCs/>
          <w:sz w:val="24"/>
          <w:szCs w:val="24"/>
          <w:lang w:val="ru-RU"/>
        </w:rPr>
        <w:t xml:space="preserve"> </w:t>
      </w:r>
      <w:r w:rsidRPr="00A21E4E">
        <w:rPr>
          <w:rFonts w:ascii="Times New Roman" w:hAnsi="Times New Roman" w:cs="Times New Roman"/>
          <w:sz w:val="24"/>
          <w:szCs w:val="24"/>
          <w:lang w:val="ru-RU"/>
        </w:rPr>
        <w:t>Какие из приведенных фрагментов текстов относятся к техническим, биологическим и управленческим решениям? К каким сферам деятельности относятся выбранные управленческие решения?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sz w:val="24"/>
          <w:szCs w:val="24"/>
          <w:lang w:val="ru-RU"/>
        </w:rPr>
        <w:t>3.</w:t>
      </w:r>
      <w:r w:rsidRPr="00A21E4E">
        <w:rPr>
          <w:rFonts w:ascii="Times New Roman" w:hAnsi="Times New Roman" w:cs="Times New Roman"/>
          <w:sz w:val="24"/>
          <w:szCs w:val="24"/>
          <w:lang w:val="ru-RU"/>
        </w:rPr>
        <w:t xml:space="preserve"> Вы – менеджер по маркетингу и хотите сделать выборочный опрос потребителей об их реакциях на товар конкурента. Для этого вы должны провести опрос якобы от лица несуществующего «Института маркетинга и конъюнктуры рынка».</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iCs/>
          <w:sz w:val="24"/>
          <w:szCs w:val="24"/>
          <w:lang w:val="ru-RU"/>
        </w:rPr>
        <w:t>Вопросы</w:t>
      </w:r>
      <w:r w:rsidRPr="00A21E4E">
        <w:rPr>
          <w:rFonts w:ascii="Times New Roman" w:hAnsi="Times New Roman" w:cs="Times New Roman"/>
          <w:sz w:val="24"/>
          <w:szCs w:val="24"/>
          <w:lang w:val="ru-RU"/>
        </w:rPr>
        <w:t>: Сделаете ли вы такой опрос? Почему?</w:t>
      </w:r>
    </w:p>
    <w:p w:rsidR="00285541" w:rsidRPr="00A21E4E" w:rsidRDefault="00285541" w:rsidP="0028554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Тренировочные задания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color w:val="000000"/>
          <w:sz w:val="24"/>
          <w:szCs w:val="24"/>
          <w:lang w:val="ru-RU"/>
        </w:rPr>
        <w:t>1.</w:t>
      </w:r>
      <w:r w:rsidRPr="00A21E4E">
        <w:rPr>
          <w:rFonts w:ascii="Times New Roman" w:hAnsi="Times New Roman" w:cs="Times New Roman"/>
          <w:color w:val="000000"/>
          <w:sz w:val="24"/>
          <w:szCs w:val="24"/>
          <w:lang w:val="ru-RU"/>
        </w:rPr>
        <w:t xml:space="preserve"> Приведите пример решения и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color w:val="000000"/>
          <w:sz w:val="24"/>
          <w:szCs w:val="24"/>
          <w:lang w:val="ru-RU"/>
        </w:rPr>
        <w:t>2.</w:t>
      </w:r>
      <w:r w:rsidRPr="00A21E4E">
        <w:rPr>
          <w:rFonts w:ascii="Times New Roman" w:hAnsi="Times New Roman" w:cs="Times New Roman"/>
          <w:color w:val="000000"/>
          <w:sz w:val="24"/>
          <w:szCs w:val="24"/>
          <w:lang w:val="ru-RU"/>
        </w:rPr>
        <w:t xml:space="preserve"> Сформулируйте управленческое решение от лица высшего руководства и специалиста среднего звена. В чем их различия?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color w:val="000000"/>
          <w:sz w:val="24"/>
          <w:szCs w:val="24"/>
          <w:lang w:val="ru-RU"/>
        </w:rPr>
        <w:t>3.</w:t>
      </w:r>
      <w:r w:rsidRPr="00A21E4E">
        <w:rPr>
          <w:rFonts w:ascii="Times New Roman" w:hAnsi="Times New Roman" w:cs="Times New Roman"/>
          <w:color w:val="000000"/>
          <w:sz w:val="24"/>
          <w:szCs w:val="24"/>
          <w:lang w:val="ru-RU"/>
        </w:rPr>
        <w:t xml:space="preserve"> Отличаются ли управленческие решения конца прошлого века от современных; если да, то чем?</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color w:val="000000"/>
          <w:sz w:val="24"/>
          <w:szCs w:val="24"/>
          <w:lang w:val="ru-RU"/>
        </w:rPr>
        <w:t>4.</w:t>
      </w:r>
      <w:r w:rsidRPr="00A21E4E">
        <w:rPr>
          <w:rFonts w:ascii="Times New Roman" w:hAnsi="Times New Roman" w:cs="Times New Roman"/>
          <w:color w:val="000000"/>
          <w:sz w:val="24"/>
          <w:szCs w:val="24"/>
          <w:lang w:val="ru-RU"/>
        </w:rPr>
        <w:t xml:space="preserve"> Опишите кратко проблемную ситуацию на известном вам предприятии. Какие управленческие решения можно предложить?</w:t>
      </w:r>
    </w:p>
    <w:p w:rsidR="00285541" w:rsidRPr="00A21E4E" w:rsidRDefault="00285541" w:rsidP="0028554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Практические задания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color w:val="000000"/>
          <w:sz w:val="24"/>
          <w:szCs w:val="24"/>
          <w:lang w:val="ru-RU"/>
        </w:rPr>
        <w:t>1.</w:t>
      </w:r>
      <w:r w:rsidRPr="00A21E4E">
        <w:rPr>
          <w:rFonts w:ascii="Times New Roman" w:hAnsi="Times New Roman" w:cs="Times New Roman"/>
          <w:color w:val="000000"/>
          <w:sz w:val="24"/>
          <w:szCs w:val="24"/>
          <w:lang w:val="ru-RU"/>
        </w:rPr>
        <w:t xml:space="preserve"> Оцените по пятибалльной шкале такие параметры качества управленческих решений, как необходимость и возможность решения. Рассмотрите следующие решения: решение руководства предприятия о прекращении внешнего найма в условиях сложного финансового состояния организации, решение об оценке и стимулировании деятельности цехов и отделов на основе показателя прибыли предприятия, решение о капитализации всей массы чистой прибыли. Наряду с присвоением количественных оценок дайте им качественное обоснование.</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Шкала необходимости решения: решение вряд ли необходимо на бли</w:t>
      </w:r>
      <w:r w:rsidRPr="00A21E4E">
        <w:rPr>
          <w:rFonts w:ascii="Times New Roman" w:hAnsi="Times New Roman" w:cs="Times New Roman"/>
          <w:color w:val="000000"/>
          <w:sz w:val="24"/>
          <w:szCs w:val="24"/>
          <w:lang w:val="ru-RU"/>
        </w:rPr>
        <w:softHyphen/>
        <w:t>жайший период – 1 балл; в этой сфере есть более необходимые решения – 2 балла; трудно оценить степень необходимости решения – 3 балла; вполне необходимое решение – 4 балла; безотлагательно необходимое решение – 5 баллов.</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lastRenderedPageBreak/>
        <w:t>Шкала возможности решения: в существующих условиях практически невыполнимо – 1 балл; решение может быть выполнено с большими оговорками в существующих условиях – 2 балла; затруднительно оцепить возможность решения – 3 балла; решение реализуемо в существующих условиях – 4 балла; не вижу препятствий к тому, чтобы немедленно при</w:t>
      </w:r>
      <w:r w:rsidRPr="00A21E4E">
        <w:rPr>
          <w:rFonts w:ascii="Times New Roman" w:hAnsi="Times New Roman" w:cs="Times New Roman"/>
          <w:color w:val="000000"/>
          <w:sz w:val="24"/>
          <w:szCs w:val="24"/>
          <w:lang w:val="ru-RU"/>
        </w:rPr>
        <w:softHyphen/>
        <w:t>ступить к реализации решения – 5 баллов.</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color w:val="000000"/>
          <w:sz w:val="24"/>
          <w:szCs w:val="24"/>
          <w:lang w:val="ru-RU"/>
        </w:rPr>
        <w:t>2.</w:t>
      </w:r>
      <w:r w:rsidRPr="00A21E4E">
        <w:rPr>
          <w:rFonts w:ascii="Times New Roman" w:hAnsi="Times New Roman" w:cs="Times New Roman"/>
          <w:color w:val="000000"/>
          <w:sz w:val="24"/>
          <w:szCs w:val="24"/>
          <w:lang w:val="ru-RU"/>
        </w:rPr>
        <w:t xml:space="preserve"> Приведите примеры управленческих решений по следующим признакам классификации: содержание, глубина воздействия, время действия (период охвата), частота принятия, широта охвата, способ принятия, тип решаемых проблем, степень определенности принятия решений, степень обоснованности решений, структурированность проблемы, жесткость регламентации реализации решения.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bCs/>
          <w:iCs/>
          <w:sz w:val="24"/>
          <w:szCs w:val="24"/>
          <w:lang w:val="ru-RU"/>
        </w:rPr>
        <w:t>3.</w:t>
      </w:r>
      <w:r w:rsidRPr="00A21E4E">
        <w:rPr>
          <w:rFonts w:ascii="Times New Roman" w:hAnsi="Times New Roman" w:cs="Times New Roman"/>
          <w:b/>
          <w:bCs/>
          <w:i/>
          <w:iCs/>
          <w:sz w:val="24"/>
          <w:szCs w:val="24"/>
          <w:lang w:val="ru-RU"/>
        </w:rPr>
        <w:t xml:space="preserve"> </w:t>
      </w:r>
      <w:r w:rsidRPr="00A21E4E">
        <w:rPr>
          <w:rFonts w:ascii="Times New Roman" w:hAnsi="Times New Roman" w:cs="Times New Roman"/>
          <w:sz w:val="24"/>
          <w:szCs w:val="24"/>
          <w:lang w:val="ru-RU"/>
        </w:rPr>
        <w:t xml:space="preserve">Ваша фирма переезжает в новый офис. Все сотрудники заняты переездом. Начальники отделов стремятся занять кабинеты рядом с Вашим. Как Вы поступите с распределением кабинетов, чтобы работа была эффективной: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а) отделы, работа которых непосредственно связана с конечным результатом, не напрямую зависящим от Вас, Вы переведете на другой этаж, чтобы они могли работать самостоятельно;</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другим отделам, работа которых неразрывно связана с Вашей, Вы предоставите кабинеты рядом со своим, потому что Вам надо часто встречаться с ними во время работы?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Предложите свой вариант распределения кабинетов.</w:t>
      </w:r>
    </w:p>
    <w:p w:rsidR="00285541" w:rsidRPr="00A21E4E" w:rsidRDefault="00285541" w:rsidP="00285541">
      <w:pPr>
        <w:spacing w:after="0" w:line="240" w:lineRule="auto"/>
        <w:ind w:firstLine="720"/>
        <w:jc w:val="both"/>
        <w:rPr>
          <w:rFonts w:ascii="Times New Roman" w:hAnsi="Times New Roman" w:cs="Times New Roman"/>
          <w:b/>
          <w:bCs/>
          <w:color w:val="231F20"/>
          <w:sz w:val="24"/>
          <w:szCs w:val="24"/>
          <w:lang w:val="ru-RU"/>
        </w:rPr>
      </w:pPr>
      <w:r w:rsidRPr="00A21E4E">
        <w:rPr>
          <w:rFonts w:ascii="Times New Roman" w:hAnsi="Times New Roman" w:cs="Times New Roman"/>
          <w:b/>
          <w:bCs/>
          <w:color w:val="231F20"/>
          <w:sz w:val="24"/>
          <w:szCs w:val="24"/>
          <w:lang w:val="ru-RU"/>
        </w:rPr>
        <w:t>Тестовые задания</w:t>
      </w:r>
    </w:p>
    <w:p w:rsidR="00285541" w:rsidRPr="00A21E4E" w:rsidRDefault="00285541" w:rsidP="00285541">
      <w:pPr>
        <w:spacing w:after="0" w:line="240" w:lineRule="auto"/>
        <w:ind w:firstLine="720"/>
        <w:jc w:val="both"/>
        <w:rPr>
          <w:rFonts w:ascii="Times New Roman" w:hAnsi="Times New Roman" w:cs="Times New Roman"/>
          <w:b/>
          <w:bCs/>
          <w:color w:val="231F20"/>
          <w:sz w:val="24"/>
          <w:szCs w:val="24"/>
          <w:lang w:val="ru-RU"/>
        </w:rPr>
      </w:pPr>
      <w:r w:rsidRPr="00A21E4E">
        <w:rPr>
          <w:rFonts w:ascii="Times New Roman" w:hAnsi="Times New Roman" w:cs="Times New Roman"/>
          <w:b/>
          <w:bCs/>
          <w:color w:val="231F20"/>
          <w:sz w:val="24"/>
          <w:szCs w:val="24"/>
          <w:lang w:val="ru-RU"/>
        </w:rPr>
        <w:t>1. Расширенное определение теории принятия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а) отождествляет процесс принятия управленческого решения со всем процессом управления;</w:t>
      </w:r>
    </w:p>
    <w:p w:rsidR="00285541" w:rsidRPr="00A21E4E" w:rsidRDefault="00285541" w:rsidP="0028554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б) понимает процесс принятия управленческого решения как выбор наилучшего из множества;</w:t>
      </w:r>
    </w:p>
    <w:p w:rsidR="00285541" w:rsidRPr="00A21E4E" w:rsidRDefault="00285541" w:rsidP="0028554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в) понимает процесс принятия управленческого решения как выбор альтернативы руководителя;</w:t>
      </w:r>
    </w:p>
    <w:p w:rsidR="00285541" w:rsidRPr="00A21E4E" w:rsidRDefault="00285541" w:rsidP="0028554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г) процесс мыслительной деятельности человека.</w:t>
      </w:r>
    </w:p>
    <w:p w:rsidR="00285541" w:rsidRPr="00A21E4E" w:rsidRDefault="00285541" w:rsidP="00285541">
      <w:pPr>
        <w:spacing w:after="0" w:line="240" w:lineRule="auto"/>
        <w:ind w:firstLine="720"/>
        <w:jc w:val="both"/>
        <w:rPr>
          <w:rFonts w:ascii="Times New Roman" w:hAnsi="Times New Roman" w:cs="Times New Roman"/>
          <w:b/>
          <w:bCs/>
          <w:color w:val="231F20"/>
          <w:sz w:val="24"/>
          <w:szCs w:val="24"/>
          <w:lang w:val="ru-RU"/>
        </w:rPr>
      </w:pPr>
      <w:r w:rsidRPr="00A21E4E">
        <w:rPr>
          <w:rFonts w:ascii="Times New Roman" w:hAnsi="Times New Roman" w:cs="Times New Roman"/>
          <w:b/>
          <w:bCs/>
          <w:color w:val="231F20"/>
          <w:sz w:val="24"/>
          <w:szCs w:val="24"/>
          <w:lang w:val="ru-RU"/>
        </w:rPr>
        <w:t>2. Узкое определение теории принятия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а) отождествляет процесс принятия управленческого решения со всем процессом управления;</w:t>
      </w:r>
    </w:p>
    <w:p w:rsidR="00285541" w:rsidRPr="00A21E4E" w:rsidRDefault="00285541" w:rsidP="0028554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б) понимает процесс принятия управленческого решения как выбор наилучшего из множества альтернативных вариантов;</w:t>
      </w:r>
    </w:p>
    <w:p w:rsidR="00285541" w:rsidRPr="00A21E4E" w:rsidRDefault="00285541" w:rsidP="0028554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в) процесс мыслительной деятельности человека;</w:t>
      </w:r>
    </w:p>
    <w:p w:rsidR="00285541" w:rsidRPr="00A21E4E" w:rsidRDefault="00285541" w:rsidP="0028554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г) понимает процесс принятия управленческого решения как выбор альтернативы руководителя.</w:t>
      </w:r>
    </w:p>
    <w:p w:rsidR="00285541" w:rsidRPr="00A21E4E" w:rsidRDefault="00285541" w:rsidP="00285541">
      <w:pPr>
        <w:spacing w:after="0" w:line="240" w:lineRule="auto"/>
        <w:ind w:firstLine="720"/>
        <w:jc w:val="both"/>
        <w:rPr>
          <w:rFonts w:ascii="Times New Roman" w:hAnsi="Times New Roman" w:cs="Times New Roman"/>
          <w:b/>
          <w:bCs/>
          <w:color w:val="231F20"/>
          <w:sz w:val="24"/>
          <w:szCs w:val="24"/>
          <w:lang w:val="ru-RU"/>
        </w:rPr>
      </w:pPr>
      <w:r w:rsidRPr="00A21E4E">
        <w:rPr>
          <w:rFonts w:ascii="Times New Roman" w:hAnsi="Times New Roman" w:cs="Times New Roman"/>
          <w:b/>
          <w:bCs/>
          <w:color w:val="231F20"/>
          <w:sz w:val="24"/>
          <w:szCs w:val="24"/>
          <w:lang w:val="ru-RU"/>
        </w:rPr>
        <w:t>3. Принятое управленческое решение непосредственно влияет на:</w:t>
      </w:r>
    </w:p>
    <w:p w:rsidR="00285541" w:rsidRPr="00A21E4E" w:rsidRDefault="00285541" w:rsidP="0028554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а) сотрудников организации;</w:t>
      </w:r>
    </w:p>
    <w:p w:rsidR="00285541" w:rsidRPr="00A21E4E" w:rsidRDefault="00285541" w:rsidP="0028554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б) организацию в целом;</w:t>
      </w:r>
    </w:p>
    <w:p w:rsidR="00285541" w:rsidRPr="00A21E4E" w:rsidRDefault="00285541" w:rsidP="0028554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в) экономику страны;</w:t>
      </w:r>
    </w:p>
    <w:p w:rsidR="00285541" w:rsidRPr="00A21E4E" w:rsidRDefault="00285541" w:rsidP="0028554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г) политику страны.</w:t>
      </w:r>
    </w:p>
    <w:p w:rsidR="00285541" w:rsidRPr="00A21E4E" w:rsidRDefault="00285541" w:rsidP="00285541">
      <w:pPr>
        <w:spacing w:after="0" w:line="240" w:lineRule="auto"/>
        <w:ind w:firstLine="720"/>
        <w:jc w:val="both"/>
        <w:rPr>
          <w:rFonts w:ascii="Times New Roman" w:hAnsi="Times New Roman" w:cs="Times New Roman"/>
          <w:b/>
          <w:bCs/>
          <w:color w:val="231F20"/>
          <w:sz w:val="24"/>
          <w:szCs w:val="24"/>
          <w:lang w:val="ru-RU"/>
        </w:rPr>
      </w:pPr>
      <w:r w:rsidRPr="00A21E4E">
        <w:rPr>
          <w:rFonts w:ascii="Times New Roman" w:hAnsi="Times New Roman" w:cs="Times New Roman"/>
          <w:b/>
          <w:bCs/>
          <w:color w:val="231F20"/>
          <w:sz w:val="24"/>
          <w:szCs w:val="24"/>
          <w:lang w:val="ru-RU"/>
        </w:rPr>
        <w:t>4. Впервые управленческие функции планирования работы отделены от самой работы школой:</w:t>
      </w:r>
    </w:p>
    <w:p w:rsidR="00285541" w:rsidRPr="00A21E4E" w:rsidRDefault="00285541" w:rsidP="0028554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а) человеческих отношений;</w:t>
      </w:r>
    </w:p>
    <w:p w:rsidR="00285541" w:rsidRPr="00A21E4E" w:rsidRDefault="00285541" w:rsidP="0028554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б) научного управления;</w:t>
      </w:r>
    </w:p>
    <w:p w:rsidR="00285541" w:rsidRPr="00A21E4E" w:rsidRDefault="00285541" w:rsidP="0028554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в) административной;</w:t>
      </w:r>
    </w:p>
    <w:p w:rsidR="00285541" w:rsidRPr="00A21E4E" w:rsidRDefault="00285541" w:rsidP="0028554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г) количественных методов.</w:t>
      </w:r>
    </w:p>
    <w:p w:rsidR="00285541" w:rsidRPr="00A21E4E" w:rsidRDefault="00285541" w:rsidP="00285541">
      <w:pPr>
        <w:spacing w:after="0" w:line="240" w:lineRule="auto"/>
        <w:ind w:firstLine="720"/>
        <w:jc w:val="both"/>
        <w:rPr>
          <w:rFonts w:ascii="Times New Roman" w:hAnsi="Times New Roman" w:cs="Times New Roman"/>
          <w:b/>
          <w:bCs/>
          <w:color w:val="231F20"/>
          <w:sz w:val="24"/>
          <w:szCs w:val="24"/>
          <w:lang w:val="ru-RU"/>
        </w:rPr>
      </w:pPr>
      <w:r w:rsidRPr="00A21E4E">
        <w:rPr>
          <w:rFonts w:ascii="Times New Roman" w:hAnsi="Times New Roman" w:cs="Times New Roman"/>
          <w:b/>
          <w:bCs/>
          <w:color w:val="231F20"/>
          <w:sz w:val="24"/>
          <w:szCs w:val="24"/>
          <w:lang w:val="ru-RU"/>
        </w:rPr>
        <w:t>5. Особенность современных условий формирования решений:</w:t>
      </w:r>
    </w:p>
    <w:p w:rsidR="00285541" w:rsidRPr="00A21E4E" w:rsidRDefault="00285541" w:rsidP="0028554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а)</w:t>
      </w:r>
      <w:r w:rsidRPr="00A21E4E">
        <w:rPr>
          <w:rFonts w:ascii="Times New Roman" w:hAnsi="Times New Roman" w:cs="Times New Roman"/>
          <w:color w:val="000000"/>
          <w:sz w:val="24"/>
          <w:szCs w:val="24"/>
          <w:lang w:val="ru-RU"/>
        </w:rPr>
        <w:t xml:space="preserve"> </w:t>
      </w:r>
      <w:r w:rsidRPr="00A21E4E">
        <w:rPr>
          <w:rFonts w:ascii="Times New Roman" w:hAnsi="Times New Roman" w:cs="Times New Roman"/>
          <w:color w:val="231F20"/>
          <w:sz w:val="24"/>
          <w:szCs w:val="24"/>
          <w:lang w:val="ru-RU"/>
        </w:rPr>
        <w:t>ослабление влияния внешней среды организации;</w:t>
      </w:r>
    </w:p>
    <w:p w:rsidR="00285541" w:rsidRPr="00A21E4E" w:rsidRDefault="00285541" w:rsidP="0028554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б) усиление динамизма окружающей среды при уменьшении времени на подготовку решений;</w:t>
      </w:r>
    </w:p>
    <w:p w:rsidR="00285541" w:rsidRPr="00A21E4E" w:rsidRDefault="00285541" w:rsidP="0028554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в) снижение цены возможных отрицательных последствий от решений;</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г) увеличение сложности обработки информации при подготовке решений.</w:t>
      </w:r>
    </w:p>
    <w:p w:rsidR="00285541" w:rsidRPr="00A21E4E" w:rsidRDefault="00285541" w:rsidP="00285541">
      <w:pPr>
        <w:spacing w:after="0" w:line="240" w:lineRule="auto"/>
        <w:ind w:firstLine="720"/>
        <w:jc w:val="both"/>
        <w:rPr>
          <w:rFonts w:ascii="Times New Roman" w:hAnsi="Times New Roman" w:cs="Times New Roman"/>
          <w:b/>
          <w:bCs/>
          <w:color w:val="231F20"/>
          <w:sz w:val="24"/>
          <w:szCs w:val="24"/>
          <w:lang w:val="ru-RU"/>
        </w:rPr>
      </w:pPr>
      <w:bookmarkStart w:id="0" w:name="bookmark0"/>
      <w:r w:rsidRPr="00A21E4E">
        <w:rPr>
          <w:rFonts w:ascii="Times New Roman" w:hAnsi="Times New Roman" w:cs="Times New Roman"/>
          <w:b/>
          <w:bCs/>
          <w:color w:val="231F20"/>
          <w:sz w:val="24"/>
          <w:szCs w:val="24"/>
          <w:lang w:val="ru-RU"/>
        </w:rPr>
        <w:lastRenderedPageBreak/>
        <w:t>6. Основными функциями менеджмента являются:</w:t>
      </w:r>
      <w:bookmarkEnd w:id="0"/>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а) организация, мотивация, координация;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б) планирование, организация, мотивация, контроль;</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в) координация, кооперирование, контроль;</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г) организация, мотивация, контроль, управление человеческими ресурсами.</w:t>
      </w:r>
    </w:p>
    <w:p w:rsidR="00285541" w:rsidRPr="00A21E4E" w:rsidRDefault="00285541" w:rsidP="00285541">
      <w:pPr>
        <w:spacing w:after="0" w:line="240" w:lineRule="auto"/>
        <w:ind w:firstLine="720"/>
        <w:jc w:val="both"/>
        <w:rPr>
          <w:rFonts w:ascii="Times New Roman" w:hAnsi="Times New Roman" w:cs="Times New Roman"/>
          <w:b/>
          <w:bCs/>
          <w:color w:val="231F20"/>
          <w:sz w:val="24"/>
          <w:szCs w:val="24"/>
          <w:lang w:val="ru-RU"/>
        </w:rPr>
      </w:pPr>
      <w:bookmarkStart w:id="1" w:name="bookmark1"/>
      <w:r w:rsidRPr="00A21E4E">
        <w:rPr>
          <w:rFonts w:ascii="Times New Roman" w:hAnsi="Times New Roman" w:cs="Times New Roman"/>
          <w:b/>
          <w:bCs/>
          <w:color w:val="231F20"/>
          <w:sz w:val="24"/>
          <w:szCs w:val="24"/>
          <w:lang w:val="ru-RU"/>
        </w:rPr>
        <w:t>7. Высшее руководство компанией решает следующие задачи:</w:t>
      </w:r>
      <w:bookmarkEnd w:id="1"/>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а) разработка стратегии развития организацией;</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б) календарное планирование производства;</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в) подбор и расстановка кадров;</w:t>
      </w:r>
    </w:p>
    <w:p w:rsidR="00285541" w:rsidRPr="00A21E4E" w:rsidRDefault="00285541" w:rsidP="0028554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г) организация деятельности аппарата управления организации в целом.</w:t>
      </w:r>
      <w:bookmarkStart w:id="2" w:name="bookmark2"/>
    </w:p>
    <w:p w:rsidR="00285541" w:rsidRPr="00A21E4E" w:rsidRDefault="00285541" w:rsidP="00285541">
      <w:pPr>
        <w:spacing w:after="0" w:line="240" w:lineRule="auto"/>
        <w:ind w:firstLine="720"/>
        <w:jc w:val="both"/>
        <w:rPr>
          <w:rFonts w:ascii="Times New Roman" w:hAnsi="Times New Roman" w:cs="Times New Roman"/>
          <w:b/>
          <w:bCs/>
          <w:color w:val="231F20"/>
          <w:sz w:val="24"/>
          <w:szCs w:val="24"/>
          <w:lang w:val="ru-RU"/>
        </w:rPr>
      </w:pPr>
      <w:r w:rsidRPr="00A21E4E">
        <w:rPr>
          <w:rFonts w:ascii="Times New Roman" w:hAnsi="Times New Roman" w:cs="Times New Roman"/>
          <w:b/>
          <w:color w:val="231F20"/>
          <w:sz w:val="24"/>
          <w:szCs w:val="24"/>
          <w:lang w:val="ru-RU"/>
        </w:rPr>
        <w:t>8.</w:t>
      </w:r>
      <w:r w:rsidRPr="00A21E4E">
        <w:rPr>
          <w:rFonts w:ascii="Times New Roman" w:hAnsi="Times New Roman" w:cs="Times New Roman"/>
          <w:color w:val="231F20"/>
          <w:sz w:val="24"/>
          <w:szCs w:val="24"/>
          <w:lang w:val="ru-RU"/>
        </w:rPr>
        <w:t xml:space="preserve"> </w:t>
      </w:r>
      <w:r w:rsidRPr="00A21E4E">
        <w:rPr>
          <w:rFonts w:ascii="Times New Roman" w:hAnsi="Times New Roman" w:cs="Times New Roman"/>
          <w:b/>
          <w:bCs/>
          <w:color w:val="231F20"/>
          <w:sz w:val="24"/>
          <w:szCs w:val="24"/>
          <w:lang w:val="ru-RU"/>
        </w:rPr>
        <w:t>Решение – это:</w:t>
      </w:r>
      <w:bookmarkEnd w:id="2"/>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а) выбор альтернативы;</w:t>
      </w:r>
    </w:p>
    <w:p w:rsidR="00285541" w:rsidRPr="00A21E4E" w:rsidRDefault="00285541" w:rsidP="0028554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б) результат выбора из нескольких возможных вариантов;</w:t>
      </w:r>
    </w:p>
    <w:p w:rsidR="00285541" w:rsidRPr="00A21E4E" w:rsidRDefault="00285541" w:rsidP="0028554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в) процесс мыслительной деятельности человека, приводящий к необходимым действиям;</w:t>
      </w:r>
    </w:p>
    <w:p w:rsidR="00285541" w:rsidRPr="00A21E4E" w:rsidRDefault="00285541" w:rsidP="0028554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г) выбор варианта исполнителем.</w:t>
      </w:r>
    </w:p>
    <w:p w:rsidR="00285541" w:rsidRPr="00A21E4E" w:rsidRDefault="00285541" w:rsidP="00285541">
      <w:pPr>
        <w:spacing w:after="0" w:line="240" w:lineRule="auto"/>
        <w:ind w:firstLine="720"/>
        <w:jc w:val="both"/>
        <w:rPr>
          <w:rFonts w:ascii="Times New Roman" w:hAnsi="Times New Roman" w:cs="Times New Roman"/>
          <w:b/>
          <w:bCs/>
          <w:color w:val="231F20"/>
          <w:sz w:val="24"/>
          <w:szCs w:val="24"/>
          <w:lang w:val="ru-RU"/>
        </w:rPr>
      </w:pPr>
      <w:r w:rsidRPr="00A21E4E">
        <w:rPr>
          <w:rFonts w:ascii="Times New Roman" w:hAnsi="Times New Roman" w:cs="Times New Roman"/>
          <w:b/>
          <w:bCs/>
          <w:color w:val="231F20"/>
          <w:sz w:val="24"/>
          <w:szCs w:val="24"/>
          <w:lang w:val="ru-RU"/>
        </w:rPr>
        <w:t>9. Субъекты решений:</w:t>
      </w:r>
    </w:p>
    <w:p w:rsidR="00285541" w:rsidRPr="00A21E4E" w:rsidRDefault="00285541" w:rsidP="0028554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а) физические лица (отдельные граждане);</w:t>
      </w:r>
    </w:p>
    <w:p w:rsidR="00285541" w:rsidRPr="00A21E4E" w:rsidRDefault="00285541" w:rsidP="0028554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б) должностные лица (директор и главные исполнители);</w:t>
      </w:r>
    </w:p>
    <w:p w:rsidR="00285541" w:rsidRPr="00A21E4E" w:rsidRDefault="00285541" w:rsidP="0028554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в) государственные законы;</w:t>
      </w:r>
    </w:p>
    <w:p w:rsidR="00285541" w:rsidRPr="00A21E4E" w:rsidRDefault="00285541" w:rsidP="0028554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г) лица, наделенные правом инициировать решения и их реализовывать.</w:t>
      </w:r>
    </w:p>
    <w:p w:rsidR="00285541" w:rsidRPr="00A21E4E" w:rsidRDefault="00285541" w:rsidP="00285541">
      <w:pPr>
        <w:spacing w:after="0" w:line="240" w:lineRule="auto"/>
        <w:ind w:firstLine="720"/>
        <w:jc w:val="both"/>
        <w:rPr>
          <w:rFonts w:ascii="Times New Roman" w:hAnsi="Times New Roman" w:cs="Times New Roman"/>
          <w:b/>
          <w:bCs/>
          <w:color w:val="231F20"/>
          <w:sz w:val="24"/>
          <w:szCs w:val="24"/>
          <w:lang w:val="ru-RU"/>
        </w:rPr>
      </w:pPr>
      <w:r w:rsidRPr="00A21E4E">
        <w:rPr>
          <w:rFonts w:ascii="Times New Roman" w:hAnsi="Times New Roman" w:cs="Times New Roman"/>
          <w:b/>
          <w:bCs/>
          <w:color w:val="231F20"/>
          <w:sz w:val="24"/>
          <w:szCs w:val="24"/>
          <w:lang w:val="ru-RU"/>
        </w:rPr>
        <w:t>10. Объекты решений:</w:t>
      </w:r>
    </w:p>
    <w:p w:rsidR="00285541" w:rsidRPr="00A21E4E" w:rsidRDefault="00285541" w:rsidP="0028554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а)</w:t>
      </w:r>
      <w:r w:rsidRPr="00A21E4E">
        <w:rPr>
          <w:rFonts w:ascii="Times New Roman" w:hAnsi="Times New Roman" w:cs="Times New Roman"/>
          <w:color w:val="000000"/>
          <w:sz w:val="24"/>
          <w:szCs w:val="24"/>
          <w:lang w:val="ru-RU"/>
        </w:rPr>
        <w:t xml:space="preserve"> </w:t>
      </w:r>
      <w:r w:rsidRPr="00A21E4E">
        <w:rPr>
          <w:rFonts w:ascii="Times New Roman" w:hAnsi="Times New Roman" w:cs="Times New Roman"/>
          <w:color w:val="231F20"/>
          <w:sz w:val="24"/>
          <w:szCs w:val="24"/>
          <w:lang w:val="ru-RU"/>
        </w:rPr>
        <w:t>эксперты по оценке решений;</w:t>
      </w:r>
    </w:p>
    <w:p w:rsidR="00285541" w:rsidRPr="00A21E4E" w:rsidRDefault="00285541" w:rsidP="0028554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б) исполнители решений;</w:t>
      </w:r>
    </w:p>
    <w:p w:rsidR="00285541" w:rsidRPr="00A21E4E" w:rsidRDefault="00285541" w:rsidP="0028554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в) разработчики решений;</w:t>
      </w:r>
    </w:p>
    <w:p w:rsidR="00285541" w:rsidRPr="00A21E4E" w:rsidRDefault="00285541" w:rsidP="0028554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г) управленческие решения.</w:t>
      </w:r>
    </w:p>
    <w:p w:rsidR="00285541" w:rsidRPr="00A21E4E" w:rsidRDefault="00285541" w:rsidP="00285541">
      <w:pPr>
        <w:spacing w:after="0" w:line="240" w:lineRule="auto"/>
        <w:ind w:firstLine="720"/>
        <w:jc w:val="both"/>
        <w:rPr>
          <w:rFonts w:ascii="Times New Roman" w:hAnsi="Times New Roman" w:cs="Times New Roman"/>
          <w:b/>
          <w:bCs/>
          <w:color w:val="231F20"/>
          <w:sz w:val="24"/>
          <w:szCs w:val="24"/>
          <w:lang w:val="ru-RU"/>
        </w:rPr>
      </w:pPr>
      <w:r w:rsidRPr="00A21E4E">
        <w:rPr>
          <w:rFonts w:ascii="Times New Roman" w:hAnsi="Times New Roman" w:cs="Times New Roman"/>
          <w:b/>
          <w:bCs/>
          <w:color w:val="231F20"/>
          <w:sz w:val="24"/>
          <w:szCs w:val="24"/>
          <w:lang w:val="ru-RU"/>
        </w:rPr>
        <w:t>11. В принятии любого решения присутствуют следующие мо</w:t>
      </w:r>
      <w:r w:rsidRPr="00A21E4E">
        <w:rPr>
          <w:rFonts w:ascii="Times New Roman" w:hAnsi="Times New Roman" w:cs="Times New Roman"/>
          <w:b/>
          <w:bCs/>
          <w:color w:val="231F20"/>
          <w:sz w:val="24"/>
          <w:szCs w:val="24"/>
          <w:lang w:val="ru-RU"/>
        </w:rPr>
        <w:softHyphen/>
        <w:t>менты:</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а) планирование, мотивация, организация;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б) интуиция, рациональность и суждение;</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в) время, объект и субъект решения;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г) разработчики и проектировщики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b/>
          <w:bCs/>
          <w:color w:val="231F20"/>
          <w:sz w:val="24"/>
          <w:szCs w:val="24"/>
          <w:lang w:val="ru-RU"/>
        </w:rPr>
      </w:pPr>
      <w:r w:rsidRPr="00A21E4E">
        <w:rPr>
          <w:rFonts w:ascii="Times New Roman" w:hAnsi="Times New Roman" w:cs="Times New Roman"/>
          <w:b/>
          <w:bCs/>
          <w:color w:val="231F20"/>
          <w:sz w:val="24"/>
          <w:szCs w:val="24"/>
          <w:lang w:val="ru-RU"/>
        </w:rPr>
        <w:t>12. В зависимости от социально-психологических особенностей разработчиков управленческих решений принято выделять следующие типы решений:</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а) уравновешенные, импульсивные и стратегические;</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б) рискованные, осторожные и пассивные;</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в) импульсивные, инертные и инновационные;</w:t>
      </w:r>
    </w:p>
    <w:p w:rsidR="00285541" w:rsidRPr="00A21E4E" w:rsidRDefault="00285541" w:rsidP="0028554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г) уравновешенные, импульсивные, инертные, рискованные и осторожные.</w:t>
      </w:r>
    </w:p>
    <w:p w:rsidR="00285541" w:rsidRPr="00A21E4E" w:rsidRDefault="00285541" w:rsidP="00285541">
      <w:pPr>
        <w:spacing w:after="0" w:line="240" w:lineRule="auto"/>
        <w:ind w:firstLine="720"/>
        <w:jc w:val="both"/>
        <w:rPr>
          <w:rFonts w:ascii="Times New Roman" w:eastAsia="TimesNewRoman,Bold" w:hAnsi="Times New Roman" w:cs="Times New Roman"/>
          <w:b/>
          <w:bCs/>
          <w:sz w:val="24"/>
          <w:szCs w:val="24"/>
          <w:lang w:val="ru-RU"/>
        </w:rPr>
      </w:pPr>
      <w:r w:rsidRPr="00A21E4E">
        <w:rPr>
          <w:rFonts w:ascii="Times New Roman" w:eastAsia="TimesNewRoman,Bold" w:hAnsi="Times New Roman" w:cs="Times New Roman"/>
          <w:b/>
          <w:bCs/>
          <w:sz w:val="24"/>
          <w:szCs w:val="24"/>
          <w:lang w:val="ru-RU"/>
        </w:rPr>
        <w:t>13. Каковы основные особенности принятия решений в технической системе?</w:t>
      </w:r>
    </w:p>
    <w:p w:rsidR="00285541" w:rsidRPr="00A21E4E" w:rsidRDefault="00285541" w:rsidP="00285541">
      <w:pPr>
        <w:spacing w:after="0" w:line="240" w:lineRule="auto"/>
        <w:ind w:firstLine="720"/>
        <w:jc w:val="both"/>
        <w:rPr>
          <w:rFonts w:ascii="Times New Roman" w:eastAsia="TimesNewRoman,Bold" w:hAnsi="Times New Roman" w:cs="Times New Roman"/>
          <w:sz w:val="24"/>
          <w:szCs w:val="24"/>
          <w:lang w:val="ru-RU"/>
        </w:rPr>
      </w:pPr>
      <w:r w:rsidRPr="00A21E4E">
        <w:rPr>
          <w:rFonts w:ascii="Times New Roman" w:eastAsia="TimesNewRoman,Bold" w:hAnsi="Times New Roman" w:cs="Times New Roman"/>
          <w:sz w:val="24"/>
          <w:szCs w:val="24"/>
          <w:lang w:val="ru-RU"/>
        </w:rPr>
        <w:t>а) многообразие альтернатив, решения формализованы, необходимость высокого уровня профессионализма;</w:t>
      </w:r>
    </w:p>
    <w:p w:rsidR="00285541" w:rsidRPr="00A21E4E" w:rsidRDefault="00285541" w:rsidP="00285541">
      <w:pPr>
        <w:spacing w:after="0" w:line="240" w:lineRule="auto"/>
        <w:ind w:firstLine="720"/>
        <w:jc w:val="both"/>
        <w:rPr>
          <w:rFonts w:ascii="Times New Roman" w:eastAsia="TimesNewRoman,Bold" w:hAnsi="Times New Roman" w:cs="Times New Roman"/>
          <w:sz w:val="24"/>
          <w:szCs w:val="24"/>
          <w:lang w:val="ru-RU"/>
        </w:rPr>
      </w:pPr>
      <w:r w:rsidRPr="00A21E4E">
        <w:rPr>
          <w:rFonts w:ascii="Times New Roman" w:eastAsia="TimesNewRoman,Bold" w:hAnsi="Times New Roman" w:cs="Times New Roman"/>
          <w:sz w:val="24"/>
          <w:szCs w:val="24"/>
          <w:lang w:val="ru-RU"/>
        </w:rPr>
        <w:t>б) узкий набор альтернатив, многообразие элементов системы, большое влияние человеческого фактора, необходимость высокого уровня профессионализма;</w:t>
      </w:r>
    </w:p>
    <w:p w:rsidR="00285541" w:rsidRPr="00A21E4E" w:rsidRDefault="00285541" w:rsidP="00285541">
      <w:pPr>
        <w:spacing w:after="0" w:line="240" w:lineRule="auto"/>
        <w:ind w:firstLine="720"/>
        <w:jc w:val="both"/>
        <w:rPr>
          <w:rFonts w:ascii="Times New Roman" w:eastAsia="TimesNewRoman,Bold" w:hAnsi="Times New Roman" w:cs="Times New Roman"/>
          <w:sz w:val="24"/>
          <w:szCs w:val="24"/>
          <w:lang w:val="ru-RU"/>
        </w:rPr>
      </w:pPr>
      <w:r w:rsidRPr="00A21E4E">
        <w:rPr>
          <w:rFonts w:ascii="Times New Roman" w:eastAsia="TimesNewRoman,Bold" w:hAnsi="Times New Roman" w:cs="Times New Roman"/>
          <w:sz w:val="24"/>
          <w:szCs w:val="24"/>
          <w:lang w:val="ru-RU"/>
        </w:rPr>
        <w:t>в) набор решений ограничен, а последствия принятых решений предопределены; решения носят формальный характер и выполняются в строго определенном порядке; профессионализм специалиста, принимающего решения, влияет в основном на качество и своевременность выполнения принятого решения;</w:t>
      </w:r>
    </w:p>
    <w:p w:rsidR="00285541" w:rsidRPr="00A21E4E" w:rsidRDefault="00285541" w:rsidP="00285541">
      <w:pPr>
        <w:spacing w:after="0" w:line="240" w:lineRule="auto"/>
        <w:ind w:firstLine="720"/>
        <w:jc w:val="both"/>
        <w:rPr>
          <w:rFonts w:ascii="Times New Roman" w:eastAsia="TimesNewRoman,Bold" w:hAnsi="Times New Roman" w:cs="Times New Roman"/>
          <w:sz w:val="24"/>
          <w:szCs w:val="24"/>
          <w:lang w:val="ru-RU"/>
        </w:rPr>
      </w:pPr>
      <w:r w:rsidRPr="00A21E4E">
        <w:rPr>
          <w:rFonts w:ascii="Times New Roman" w:eastAsia="TimesNewRoman,Bold" w:hAnsi="Times New Roman" w:cs="Times New Roman"/>
          <w:sz w:val="24"/>
          <w:szCs w:val="24"/>
          <w:lang w:val="ru-RU"/>
        </w:rPr>
        <w:t>г) возможность саморегулирования системы.</w:t>
      </w:r>
    </w:p>
    <w:p w:rsidR="00285541" w:rsidRPr="00A21E4E" w:rsidRDefault="00285541" w:rsidP="00285541">
      <w:pPr>
        <w:spacing w:after="0" w:line="240" w:lineRule="auto"/>
        <w:ind w:firstLine="720"/>
        <w:jc w:val="both"/>
        <w:rPr>
          <w:rFonts w:ascii="Times New Roman" w:eastAsia="TimesNewRoman,Bold" w:hAnsi="Times New Roman" w:cs="Times New Roman"/>
          <w:b/>
          <w:bCs/>
          <w:sz w:val="24"/>
          <w:szCs w:val="24"/>
          <w:lang w:val="ru-RU"/>
        </w:rPr>
      </w:pPr>
      <w:r w:rsidRPr="00A21E4E">
        <w:rPr>
          <w:rFonts w:ascii="Times New Roman" w:eastAsia="TimesNewRoman,Bold" w:hAnsi="Times New Roman" w:cs="Times New Roman"/>
          <w:b/>
          <w:bCs/>
          <w:sz w:val="24"/>
          <w:szCs w:val="24"/>
          <w:lang w:val="ru-RU"/>
        </w:rPr>
        <w:t>14. Чем определяется профессионализм специалиста, принимающего решения в биологической системе?</w:t>
      </w:r>
    </w:p>
    <w:p w:rsidR="00285541" w:rsidRPr="00A21E4E" w:rsidRDefault="00285541" w:rsidP="00285541">
      <w:pPr>
        <w:spacing w:after="0" w:line="240" w:lineRule="auto"/>
        <w:ind w:firstLine="720"/>
        <w:jc w:val="both"/>
        <w:rPr>
          <w:rFonts w:ascii="Times New Roman" w:eastAsia="TimesNewRoman,Bold" w:hAnsi="Times New Roman" w:cs="Times New Roman"/>
          <w:sz w:val="24"/>
          <w:szCs w:val="24"/>
          <w:lang w:val="ru-RU"/>
        </w:rPr>
      </w:pPr>
      <w:r w:rsidRPr="00A21E4E">
        <w:rPr>
          <w:rFonts w:ascii="Times New Roman" w:eastAsia="TimesNewRoman,Bold" w:hAnsi="Times New Roman" w:cs="Times New Roman"/>
          <w:sz w:val="24"/>
          <w:szCs w:val="24"/>
          <w:lang w:val="ru-RU"/>
        </w:rPr>
        <w:t>а) его способностью находить надежную и полезную информацию, использовать соответствующие ситуации, методы разработки решений и способы выбора лучшего из альтернативных решений;</w:t>
      </w:r>
    </w:p>
    <w:p w:rsidR="00285541" w:rsidRPr="00A21E4E" w:rsidRDefault="00285541" w:rsidP="00285541">
      <w:pPr>
        <w:spacing w:after="0" w:line="240" w:lineRule="auto"/>
        <w:ind w:firstLine="720"/>
        <w:jc w:val="both"/>
        <w:rPr>
          <w:rFonts w:ascii="Times New Roman" w:eastAsia="TimesNewRoman,Bold" w:hAnsi="Times New Roman" w:cs="Times New Roman"/>
          <w:sz w:val="24"/>
          <w:szCs w:val="24"/>
          <w:lang w:val="ru-RU"/>
        </w:rPr>
      </w:pPr>
      <w:r w:rsidRPr="00A21E4E">
        <w:rPr>
          <w:rFonts w:ascii="Times New Roman" w:eastAsia="TimesNewRoman,Bold" w:hAnsi="Times New Roman" w:cs="Times New Roman"/>
          <w:sz w:val="24"/>
          <w:szCs w:val="24"/>
          <w:lang w:val="ru-RU"/>
        </w:rPr>
        <w:t>б) способностью прогнозировать эволюционное развитие;</w:t>
      </w:r>
    </w:p>
    <w:p w:rsidR="00285541" w:rsidRPr="00A21E4E" w:rsidRDefault="00285541" w:rsidP="00285541">
      <w:pPr>
        <w:spacing w:after="0" w:line="240" w:lineRule="auto"/>
        <w:ind w:firstLine="720"/>
        <w:jc w:val="both"/>
        <w:rPr>
          <w:rFonts w:ascii="Times New Roman" w:eastAsia="TimesNewRoman,Bold" w:hAnsi="Times New Roman" w:cs="Times New Roman"/>
          <w:sz w:val="24"/>
          <w:szCs w:val="24"/>
          <w:lang w:val="ru-RU"/>
        </w:rPr>
      </w:pPr>
      <w:r w:rsidRPr="00A21E4E">
        <w:rPr>
          <w:rFonts w:ascii="Times New Roman" w:eastAsia="TimesNewRoman,Bold" w:hAnsi="Times New Roman" w:cs="Times New Roman"/>
          <w:sz w:val="24"/>
          <w:szCs w:val="24"/>
          <w:lang w:val="ru-RU"/>
        </w:rPr>
        <w:lastRenderedPageBreak/>
        <w:t>в) знаниями в области естественных наук, умением быстро реагировать на возникающие изменения;</w:t>
      </w:r>
    </w:p>
    <w:p w:rsidR="00285541" w:rsidRPr="00A21E4E" w:rsidRDefault="00285541" w:rsidP="00285541">
      <w:pPr>
        <w:spacing w:after="0" w:line="240" w:lineRule="auto"/>
        <w:ind w:firstLine="720"/>
        <w:jc w:val="both"/>
        <w:rPr>
          <w:rFonts w:ascii="Times New Roman" w:eastAsia="TimesNewRoman,Bold" w:hAnsi="Times New Roman" w:cs="Times New Roman"/>
          <w:sz w:val="24"/>
          <w:szCs w:val="24"/>
          <w:lang w:val="ru-RU"/>
        </w:rPr>
      </w:pPr>
      <w:r w:rsidRPr="00A21E4E">
        <w:rPr>
          <w:rFonts w:ascii="Times New Roman" w:eastAsia="TimesNewRoman,Bold" w:hAnsi="Times New Roman" w:cs="Times New Roman"/>
          <w:sz w:val="24"/>
          <w:szCs w:val="24"/>
          <w:lang w:val="ru-RU"/>
        </w:rPr>
        <w:t>г) широтой его квалификации, включающей условия, необходимые для принятия решений не только в биологической, но в технической и социальной системе.</w:t>
      </w:r>
    </w:p>
    <w:p w:rsidR="00285541" w:rsidRPr="00A21E4E" w:rsidRDefault="00285541" w:rsidP="00285541">
      <w:pPr>
        <w:spacing w:after="0" w:line="240" w:lineRule="auto"/>
        <w:ind w:firstLine="720"/>
        <w:jc w:val="both"/>
        <w:rPr>
          <w:rFonts w:ascii="Times New Roman" w:hAnsi="Times New Roman" w:cs="Times New Roman"/>
          <w:i/>
          <w:sz w:val="24"/>
          <w:szCs w:val="24"/>
          <w:lang w:val="ru-RU"/>
        </w:rPr>
      </w:pPr>
      <w:r w:rsidRPr="00A21E4E">
        <w:rPr>
          <w:rFonts w:ascii="Times New Roman" w:eastAsia="TimesNewRoman,Bold" w:hAnsi="Times New Roman" w:cs="Times New Roman"/>
          <w:b/>
          <w:bCs/>
          <w:sz w:val="24"/>
          <w:szCs w:val="24"/>
          <w:lang w:val="ru-RU"/>
        </w:rPr>
        <w:t xml:space="preserve">15. </w:t>
      </w:r>
      <w:r w:rsidRPr="00A21E4E">
        <w:rPr>
          <w:rFonts w:ascii="Times New Roman" w:hAnsi="Times New Roman" w:cs="Times New Roman"/>
          <w:b/>
          <w:sz w:val="24"/>
          <w:szCs w:val="24"/>
          <w:lang w:val="ru-RU"/>
        </w:rPr>
        <w:t>Каждое управленческое решение должно быть:</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а) целевым, своевременным, обоснованным, законным, непротиворечивым, экономичным, понятным исполнителям;</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б) соответствующим моральным принципам общения в системе «человек – человек»;</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в) соответствующим корпоративному духу организации;</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г) обоснованным, законным, экономичным, понятным исполнителям, не вызывающим у них желания его саботировать;</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д) соответствующим принципу «монтера Мечникова».</w:t>
      </w:r>
    </w:p>
    <w:p w:rsidR="00285541" w:rsidRPr="00A21E4E" w:rsidRDefault="00285541" w:rsidP="00285541">
      <w:pPr>
        <w:spacing w:after="0" w:line="240" w:lineRule="auto"/>
        <w:ind w:firstLine="720"/>
        <w:jc w:val="both"/>
        <w:rPr>
          <w:rFonts w:ascii="Times New Roman" w:eastAsia="TimesNewRoman,Bold" w:hAnsi="Times New Roman" w:cs="Times New Roman"/>
          <w:b/>
          <w:bCs/>
          <w:sz w:val="24"/>
          <w:szCs w:val="24"/>
          <w:lang w:val="ru-RU"/>
        </w:rPr>
      </w:pPr>
      <w:r w:rsidRPr="00A21E4E">
        <w:rPr>
          <w:rFonts w:ascii="Times New Roman" w:eastAsia="TimesNewRoman,Bold" w:hAnsi="Times New Roman" w:cs="Times New Roman"/>
          <w:b/>
          <w:bCs/>
          <w:sz w:val="24"/>
          <w:szCs w:val="24"/>
          <w:lang w:val="ru-RU"/>
        </w:rPr>
        <w:t>16. В каком случае решение можно назвать хорошо структурированным?</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а) когда оно является запрограммированным;</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б) когда зависимости между элементами ситуации численно определимы;</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в) когда оно отвечает требованиям ситуации;</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г) когда оно соответствует организационной структуре.</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bCs/>
          <w:color w:val="231F20"/>
          <w:sz w:val="24"/>
          <w:szCs w:val="24"/>
          <w:lang w:val="ru-RU"/>
        </w:rPr>
        <w:t>Дайте ответы на вопросы (варианты ответов: «да» или «нет»)</w:t>
      </w:r>
    </w:p>
    <w:p w:rsidR="00285541" w:rsidRPr="00A21E4E" w:rsidRDefault="00285541" w:rsidP="0028554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b/>
          <w:color w:val="231F20"/>
          <w:sz w:val="24"/>
          <w:szCs w:val="24"/>
          <w:lang w:val="ru-RU"/>
        </w:rPr>
        <w:t>1.</w:t>
      </w:r>
      <w:r w:rsidRPr="00A21E4E">
        <w:rPr>
          <w:rFonts w:ascii="Times New Roman" w:hAnsi="Times New Roman" w:cs="Times New Roman"/>
          <w:color w:val="231F20"/>
          <w:sz w:val="24"/>
          <w:szCs w:val="24"/>
          <w:lang w:val="ru-RU"/>
        </w:rPr>
        <w:t xml:space="preserve"> Процесс принятия управленческого решения есть процесс управления?</w:t>
      </w:r>
    </w:p>
    <w:p w:rsidR="00285541" w:rsidRPr="00A21E4E" w:rsidRDefault="00285541" w:rsidP="0028554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b/>
          <w:color w:val="231F20"/>
          <w:sz w:val="24"/>
          <w:szCs w:val="24"/>
          <w:lang w:val="ru-RU"/>
        </w:rPr>
        <w:t>2.</w:t>
      </w:r>
      <w:r w:rsidRPr="00A21E4E">
        <w:rPr>
          <w:rFonts w:ascii="Times New Roman" w:hAnsi="Times New Roman" w:cs="Times New Roman"/>
          <w:color w:val="231F20"/>
          <w:sz w:val="24"/>
          <w:szCs w:val="24"/>
          <w:lang w:val="ru-RU"/>
        </w:rPr>
        <w:t xml:space="preserve"> Принятие решений есть выбор наилучшего из множества альтернативных вариантов?</w:t>
      </w:r>
    </w:p>
    <w:p w:rsidR="00285541" w:rsidRPr="00A21E4E" w:rsidRDefault="00285541" w:rsidP="0028554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b/>
          <w:color w:val="231F20"/>
          <w:sz w:val="24"/>
          <w:szCs w:val="24"/>
          <w:lang w:val="ru-RU"/>
        </w:rPr>
        <w:t>3.</w:t>
      </w:r>
      <w:r w:rsidRPr="00A21E4E">
        <w:rPr>
          <w:rFonts w:ascii="Times New Roman" w:hAnsi="Times New Roman" w:cs="Times New Roman"/>
          <w:color w:val="231F20"/>
          <w:sz w:val="24"/>
          <w:szCs w:val="24"/>
          <w:lang w:val="ru-RU"/>
        </w:rPr>
        <w:t xml:space="preserve"> В процессе принятия решения подвергается анализу только количественная информация?</w:t>
      </w:r>
    </w:p>
    <w:p w:rsidR="00285541" w:rsidRPr="00A21E4E" w:rsidRDefault="00285541" w:rsidP="0028554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b/>
          <w:color w:val="231F20"/>
          <w:sz w:val="24"/>
          <w:szCs w:val="24"/>
          <w:lang w:val="ru-RU"/>
        </w:rPr>
        <w:t>4.</w:t>
      </w:r>
      <w:r w:rsidRPr="00A21E4E">
        <w:rPr>
          <w:rFonts w:ascii="Times New Roman" w:hAnsi="Times New Roman" w:cs="Times New Roman"/>
          <w:color w:val="231F20"/>
          <w:sz w:val="24"/>
          <w:szCs w:val="24"/>
          <w:lang w:val="ru-RU"/>
        </w:rPr>
        <w:t xml:space="preserve"> Несет ли ответственность менеджер за принимаемые им управленческие решения?</w:t>
      </w:r>
    </w:p>
    <w:p w:rsidR="00285541" w:rsidRPr="00A21E4E" w:rsidRDefault="00285541" w:rsidP="0028554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b/>
          <w:color w:val="231F20"/>
          <w:sz w:val="24"/>
          <w:szCs w:val="24"/>
          <w:lang w:val="ru-RU"/>
        </w:rPr>
        <w:t>5.</w:t>
      </w:r>
      <w:r w:rsidRPr="00A21E4E">
        <w:rPr>
          <w:rFonts w:ascii="Times New Roman" w:hAnsi="Times New Roman" w:cs="Times New Roman"/>
          <w:color w:val="231F20"/>
          <w:sz w:val="24"/>
          <w:szCs w:val="24"/>
          <w:lang w:val="ru-RU"/>
        </w:rPr>
        <w:t xml:space="preserve"> Основной целью управленческого решения является достижение поставленных организацией целей?</w:t>
      </w:r>
    </w:p>
    <w:p w:rsidR="00285541" w:rsidRPr="00A21E4E" w:rsidRDefault="00285541" w:rsidP="00285541">
      <w:pPr>
        <w:spacing w:after="0" w:line="240" w:lineRule="auto"/>
        <w:ind w:firstLine="720"/>
        <w:jc w:val="both"/>
        <w:rPr>
          <w:rFonts w:ascii="Times New Roman" w:hAnsi="Times New Roman" w:cs="Times New Roman"/>
          <w:bCs/>
          <w:color w:val="231F20"/>
          <w:sz w:val="24"/>
          <w:szCs w:val="24"/>
          <w:lang w:val="ru-RU"/>
        </w:rPr>
      </w:pPr>
      <w:r w:rsidRPr="00A21E4E">
        <w:rPr>
          <w:rFonts w:ascii="Times New Roman" w:hAnsi="Times New Roman" w:cs="Times New Roman"/>
          <w:b/>
          <w:color w:val="231F20"/>
          <w:sz w:val="24"/>
          <w:szCs w:val="24"/>
          <w:lang w:val="ru-RU"/>
        </w:rPr>
        <w:t>6.</w:t>
      </w:r>
      <w:r w:rsidRPr="00A21E4E">
        <w:rPr>
          <w:rFonts w:ascii="Times New Roman" w:hAnsi="Times New Roman" w:cs="Times New Roman"/>
          <w:color w:val="231F20"/>
          <w:sz w:val="24"/>
          <w:szCs w:val="24"/>
          <w:lang w:val="ru-RU"/>
        </w:rPr>
        <w:t xml:space="preserve"> </w:t>
      </w:r>
      <w:r w:rsidRPr="00A21E4E">
        <w:rPr>
          <w:rFonts w:ascii="Times New Roman" w:hAnsi="Times New Roman" w:cs="Times New Roman"/>
          <w:bCs/>
          <w:color w:val="231F20"/>
          <w:sz w:val="24"/>
          <w:szCs w:val="24"/>
          <w:lang w:val="ru-RU"/>
        </w:rPr>
        <w:t>Корпоративные, эвристические и виртуальные управленческие решения являются новыми в общей классификации решений.</w:t>
      </w:r>
    </w:p>
    <w:p w:rsidR="00285541" w:rsidRPr="00A21E4E" w:rsidRDefault="00285541" w:rsidP="00285541">
      <w:pPr>
        <w:spacing w:after="0" w:line="240" w:lineRule="auto"/>
        <w:ind w:firstLine="720"/>
        <w:jc w:val="both"/>
        <w:rPr>
          <w:rFonts w:ascii="Times New Roman" w:hAnsi="Times New Roman" w:cs="Times New Roman"/>
          <w:bCs/>
          <w:color w:val="231F20"/>
          <w:sz w:val="24"/>
          <w:szCs w:val="24"/>
          <w:lang w:val="ru-RU"/>
        </w:rPr>
      </w:pPr>
      <w:r w:rsidRPr="00A21E4E">
        <w:rPr>
          <w:rFonts w:ascii="Times New Roman" w:hAnsi="Times New Roman" w:cs="Times New Roman"/>
          <w:b/>
          <w:bCs/>
          <w:color w:val="231F20"/>
          <w:sz w:val="24"/>
          <w:szCs w:val="24"/>
          <w:lang w:val="ru-RU"/>
        </w:rPr>
        <w:t>7.</w:t>
      </w:r>
      <w:r w:rsidRPr="00A21E4E">
        <w:rPr>
          <w:rFonts w:ascii="Times New Roman" w:hAnsi="Times New Roman" w:cs="Times New Roman"/>
          <w:bCs/>
          <w:color w:val="231F20"/>
          <w:sz w:val="24"/>
          <w:szCs w:val="24"/>
          <w:lang w:val="ru-RU"/>
        </w:rPr>
        <w:t xml:space="preserve"> Управленческие решения, основанные на суждениях и здравом смысле, занимают большое место среди всех решений.</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bCs/>
          <w:color w:val="231F20"/>
          <w:sz w:val="24"/>
          <w:szCs w:val="24"/>
          <w:lang w:val="ru-RU"/>
        </w:rPr>
        <w:t>8.</w:t>
      </w:r>
      <w:r w:rsidRPr="00A21E4E">
        <w:rPr>
          <w:rFonts w:ascii="Times New Roman" w:hAnsi="Times New Roman" w:cs="Times New Roman"/>
          <w:bCs/>
          <w:color w:val="231F20"/>
          <w:sz w:val="24"/>
          <w:szCs w:val="24"/>
          <w:lang w:val="ru-RU"/>
        </w:rPr>
        <w:t xml:space="preserve"> При принятии чисто интуитивного решения люди основываются на собственном ощущении того, что их выбор правильный.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p>
    <w:p w:rsidR="00285541" w:rsidRPr="00A21E4E" w:rsidRDefault="00285541" w:rsidP="00285541">
      <w:pPr>
        <w:spacing w:after="0" w:line="240" w:lineRule="auto"/>
        <w:ind w:firstLine="720"/>
        <w:jc w:val="both"/>
        <w:rPr>
          <w:rFonts w:ascii="Times New Roman" w:hAnsi="Times New Roman" w:cs="Times New Roman"/>
          <w:b/>
          <w:bCs/>
          <w:sz w:val="24"/>
          <w:szCs w:val="24"/>
          <w:lang w:val="ru-RU"/>
        </w:rPr>
      </w:pPr>
      <w:r w:rsidRPr="00A21E4E">
        <w:rPr>
          <w:rFonts w:ascii="Times New Roman" w:hAnsi="Times New Roman" w:cs="Times New Roman"/>
          <w:b/>
          <w:sz w:val="24"/>
          <w:szCs w:val="24"/>
          <w:lang w:val="ru-RU"/>
        </w:rPr>
        <w:t>Тема 2.</w:t>
      </w:r>
      <w:r w:rsidRPr="00A21E4E">
        <w:rPr>
          <w:rFonts w:ascii="Times New Roman" w:hAnsi="Times New Roman" w:cs="Times New Roman"/>
          <w:b/>
          <w:bCs/>
          <w:sz w:val="24"/>
          <w:szCs w:val="24"/>
          <w:lang w:val="ru-RU"/>
        </w:rPr>
        <w:t xml:space="preserve"> Технологии, этапы и процедуры разработки и принятия управленческих решений</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Контрольные вопросы</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1. В чем заключается сущность процесса принятия и реализации управленческих решений? Как соотносятся процесс менеджмента и процесс принятия и реализации управленческих решений?</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2. Какой подход к определению состава и последовательности этапов процесса принятия и реализации управленческих решений является предпочтительным и почему?</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3. В чем отличие признания проблемы от ее формирования, определения?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4. Что применяется ранее при отборе альтернатив – система ограничений или критерий?</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5. Какова роль обратной связи в процессе разработки и реализации управленческих решений?</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6. Назовите основные аспекты организации разработки управленческих решений и приведите примеры их реализации в практике управления (или трудностей в их реализации).</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lastRenderedPageBreak/>
        <w:t>7. Назовите основные функции контроля реализации управленческих решений и покажите возможности их отсутствия на современных российских предприятиях (в организациях).</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8. Чем определяются методология и организация процесса разработки управленческих решений?</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Темы докладов</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1. Разработка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2. Реализация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3. Технология разработки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4. Этапы принятия, согласования и утверждения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5. Этапы организации и контроля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6. Технология разработки решений</w:t>
      </w:r>
    </w:p>
    <w:p w:rsidR="00285541" w:rsidRPr="00A21E4E" w:rsidRDefault="00285541" w:rsidP="00285541">
      <w:pPr>
        <w:spacing w:after="0" w:line="240" w:lineRule="auto"/>
        <w:ind w:firstLine="720"/>
        <w:jc w:val="both"/>
        <w:rPr>
          <w:rFonts w:ascii="Times New Roman" w:hAnsi="Times New Roman" w:cs="Times New Roman"/>
          <w:b/>
          <w:bCs/>
          <w:iCs/>
          <w:sz w:val="24"/>
          <w:szCs w:val="24"/>
          <w:lang w:val="ru-RU"/>
        </w:rPr>
      </w:pPr>
      <w:r w:rsidRPr="00A21E4E">
        <w:rPr>
          <w:rFonts w:ascii="Times New Roman" w:hAnsi="Times New Roman" w:cs="Times New Roman"/>
          <w:b/>
          <w:bCs/>
          <w:iCs/>
          <w:sz w:val="24"/>
          <w:szCs w:val="24"/>
          <w:lang w:val="ru-RU"/>
        </w:rPr>
        <w:t>Ситуационные задания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bCs/>
          <w:iCs/>
          <w:sz w:val="24"/>
          <w:szCs w:val="24"/>
          <w:lang w:val="ru-RU"/>
        </w:rPr>
        <w:t>1.</w:t>
      </w:r>
      <w:r w:rsidRPr="00A21E4E">
        <w:rPr>
          <w:rFonts w:ascii="Times New Roman" w:hAnsi="Times New Roman" w:cs="Times New Roman"/>
          <w:b/>
          <w:bCs/>
          <w:i/>
          <w:iCs/>
          <w:sz w:val="24"/>
          <w:szCs w:val="24"/>
          <w:lang w:val="ru-RU"/>
        </w:rPr>
        <w:t xml:space="preserve"> </w:t>
      </w:r>
      <w:r w:rsidRPr="00A21E4E">
        <w:rPr>
          <w:rFonts w:ascii="Times New Roman" w:hAnsi="Times New Roman" w:cs="Times New Roman"/>
          <w:sz w:val="24"/>
          <w:szCs w:val="24"/>
          <w:lang w:val="ru-RU"/>
        </w:rPr>
        <w:t>Российская торговая компания ПАО «Нефтехим» с 2017 г. занимается реализацией на внутреннем рынке минеральных удобрений и продуктов нефтехимии. В компании работают 986 человек. У поставщиков этой продукции появилась возможность увеличить производство удобрений на 60%. Они попросили компанию ПАО «Нефтехим» соответственно увеличить реализацию этого товара. Руководство компании было заинтересовано таким предложением и создало группу для его детальной проработки. Группа специалистов провела маркетинговые исследования и определила наиболее выгодные для продвижения продукции регионы. Ими являются Курская и Воронежская области, Краснодарский и Ставропольский края. Руководство ПАО «Нефтехим» запланировало создать сеть филиалов в данных регионах по продвижению удобрений. Данное УР было одобрено советом директоров и через некоторое время реализовано. Через год работы финансовые показатели компании ухудшились из-за убытков большинства филиалов. Основная причина этих убытков заключалась в плохой информированности филиалов о времени и наименовании поступающих в их адрес удобрений. В результате ожиданий акционеров относительно увеличения прибыли компании не увенчались успехом.</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iCs/>
          <w:sz w:val="24"/>
          <w:szCs w:val="24"/>
          <w:lang w:val="ru-RU"/>
        </w:rPr>
        <w:t>Вопросы</w:t>
      </w:r>
      <w:r w:rsidRPr="00A21E4E">
        <w:rPr>
          <w:rFonts w:ascii="Times New Roman" w:hAnsi="Times New Roman" w:cs="Times New Roman"/>
          <w:sz w:val="24"/>
          <w:szCs w:val="24"/>
          <w:lang w:val="ru-RU"/>
        </w:rPr>
        <w:t>: Какой порядок подготовки управленческого решения (этапы) был реализован в компании ПАО «Нефтехим»? Какие рекомендации можно дать компании для подготовки эффективного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b/>
          <w:bCs/>
          <w:color w:val="231F20"/>
          <w:sz w:val="24"/>
          <w:szCs w:val="24"/>
          <w:lang w:val="ru-RU"/>
        </w:rPr>
      </w:pPr>
      <w:r w:rsidRPr="00A21E4E">
        <w:rPr>
          <w:rFonts w:ascii="Times New Roman" w:hAnsi="Times New Roman" w:cs="Times New Roman"/>
          <w:b/>
          <w:bCs/>
          <w:color w:val="231F20"/>
          <w:sz w:val="24"/>
          <w:szCs w:val="24"/>
          <w:lang w:val="ru-RU"/>
        </w:rPr>
        <w:t>Тренировочные задания</w:t>
      </w:r>
    </w:p>
    <w:p w:rsidR="00285541" w:rsidRPr="00A21E4E" w:rsidRDefault="00285541" w:rsidP="0028554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1. Назовите основные этапы процесса разработки управленческого решения. Всегда ли присутствуют данные этапы в процессе разработки управленческого решения? Приведите пример.</w:t>
      </w:r>
    </w:p>
    <w:p w:rsidR="00285541" w:rsidRPr="00A21E4E" w:rsidRDefault="00285541" w:rsidP="0028554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2. Назовите основные этапы процесса реализации управленческого решения. Всегда ли присутствуют данные этапы в процессе реализации управленческого решения? Приведите пример.</w:t>
      </w:r>
    </w:p>
    <w:p w:rsidR="00285541" w:rsidRPr="00A21E4E" w:rsidRDefault="00285541" w:rsidP="0028554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3. Факторы внутренней и внешней среды организации влияют на этапы разработки и реализации управленческого решения. Приведите пример.</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sz w:val="24"/>
          <w:szCs w:val="24"/>
          <w:lang w:val="ru-RU"/>
        </w:rPr>
        <w:t xml:space="preserve">Практическое задание. </w:t>
      </w:r>
      <w:r w:rsidRPr="00A21E4E">
        <w:rPr>
          <w:rFonts w:ascii="Times New Roman" w:hAnsi="Times New Roman" w:cs="Times New Roman"/>
          <w:sz w:val="24"/>
          <w:szCs w:val="24"/>
          <w:lang w:val="ru-RU"/>
        </w:rPr>
        <w:t>Спроектируйте процесс принятия управленческих решений для проблемной ситуации «Затоваривание продукцией».</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Тестовые задания</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color w:val="000000"/>
          <w:sz w:val="24"/>
          <w:szCs w:val="24"/>
          <w:lang w:val="ru-RU"/>
        </w:rPr>
        <w:t>1. Что не является этапом процесса принятия управленческих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а) формулирование проблемы;</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б) определение альтернатив;</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в) определение критериев и ограничений решения проблемы;</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г) признание необходимости решения;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д) восприятие и признание проблемы.</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color w:val="000000"/>
          <w:sz w:val="24"/>
          <w:szCs w:val="24"/>
          <w:lang w:val="ru-RU"/>
        </w:rPr>
        <w:t>2. Какое из ограничений при принятии решения является внешним?</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а) отсутствие необходимой технологии или материалов;</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б) экологические нормативы;</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lastRenderedPageBreak/>
        <w:t>в) емкость рынка;</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г) недостаток финансовых ресурсов;</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д) ограничение по цене.</w:t>
      </w:r>
    </w:p>
    <w:p w:rsidR="00285541" w:rsidRPr="00A21E4E" w:rsidRDefault="00285541" w:rsidP="0028554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3. Укажите последовательность этапов разработки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а) разработка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б) реализация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в) принятие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г) структурирование проблемы;</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д) выявление проблемной ситуации.</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color w:val="000000"/>
          <w:sz w:val="24"/>
          <w:szCs w:val="24"/>
          <w:lang w:val="ru-RU"/>
        </w:rPr>
        <w:t>4. При выработке управленческих решений в зависимости от реальной проблемы и индивидуальных характеристик используются подходы:</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а) системный;</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б) ситуационный;</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в) на основе интуиции;</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г) динамический.</w:t>
      </w:r>
    </w:p>
    <w:p w:rsidR="00285541" w:rsidRPr="00A21E4E" w:rsidRDefault="00285541" w:rsidP="00285541">
      <w:pPr>
        <w:spacing w:after="0" w:line="240" w:lineRule="auto"/>
        <w:ind w:firstLine="720"/>
        <w:jc w:val="both"/>
        <w:rPr>
          <w:rFonts w:ascii="Times New Roman" w:hAnsi="Times New Roman" w:cs="Times New Roman"/>
          <w:b/>
          <w:bCs/>
          <w:color w:val="231F20"/>
          <w:sz w:val="24"/>
          <w:szCs w:val="24"/>
          <w:lang w:val="ru-RU"/>
        </w:rPr>
      </w:pPr>
      <w:r w:rsidRPr="00A21E4E">
        <w:rPr>
          <w:rFonts w:ascii="Times New Roman" w:hAnsi="Times New Roman" w:cs="Times New Roman"/>
          <w:b/>
          <w:color w:val="000000"/>
          <w:sz w:val="24"/>
          <w:szCs w:val="24"/>
          <w:lang w:val="ru-RU"/>
        </w:rPr>
        <w:t>5.</w:t>
      </w:r>
      <w:r w:rsidRPr="00A21E4E">
        <w:rPr>
          <w:rFonts w:ascii="Times New Roman" w:hAnsi="Times New Roman" w:cs="Times New Roman"/>
          <w:color w:val="000000"/>
          <w:sz w:val="24"/>
          <w:szCs w:val="24"/>
          <w:lang w:val="ru-RU"/>
        </w:rPr>
        <w:t xml:space="preserve"> </w:t>
      </w:r>
      <w:r w:rsidRPr="00A21E4E">
        <w:rPr>
          <w:rFonts w:ascii="Times New Roman" w:hAnsi="Times New Roman" w:cs="Times New Roman"/>
          <w:b/>
          <w:bCs/>
          <w:color w:val="231F20"/>
          <w:sz w:val="24"/>
          <w:szCs w:val="24"/>
          <w:lang w:val="ru-RU"/>
        </w:rPr>
        <w:t>Целью стадии «Структурирование проблемы» является выявление истинных причин возникновения проблемной ситуации. Верно ли утверждение?</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а) да;</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б) нет.</w:t>
      </w:r>
    </w:p>
    <w:p w:rsidR="00285541" w:rsidRPr="00A21E4E" w:rsidRDefault="00285541" w:rsidP="00285541">
      <w:pPr>
        <w:spacing w:after="0" w:line="240" w:lineRule="auto"/>
        <w:ind w:firstLine="720"/>
        <w:jc w:val="both"/>
        <w:rPr>
          <w:rFonts w:ascii="Times New Roman" w:hAnsi="Times New Roman" w:cs="Times New Roman"/>
          <w:b/>
          <w:bCs/>
          <w:color w:val="231F20"/>
          <w:sz w:val="24"/>
          <w:szCs w:val="24"/>
          <w:lang w:val="ru-RU"/>
        </w:rPr>
      </w:pPr>
      <w:r w:rsidRPr="00A21E4E">
        <w:rPr>
          <w:rFonts w:ascii="Times New Roman" w:hAnsi="Times New Roman" w:cs="Times New Roman"/>
          <w:b/>
          <w:bCs/>
          <w:color w:val="231F20"/>
          <w:sz w:val="24"/>
          <w:szCs w:val="24"/>
          <w:lang w:val="ru-RU"/>
        </w:rPr>
        <w:t>6. Какие вопросы ставятся на этапе разработки прогноза развития ситуации?</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а) возможно ли улучшение ситуации;</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б) разработка оценочных показателей;</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в) прогнозируется ли усугубление проблемы;</w:t>
      </w:r>
    </w:p>
    <w:p w:rsidR="00285541" w:rsidRPr="00A21E4E" w:rsidRDefault="00285541" w:rsidP="0028554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г) возможность стабилизации проблемы.</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7. Основные фазы принятия управленческого решения: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rPr>
        <w:t>a</w:t>
      </w:r>
      <w:r w:rsidRPr="00A21E4E">
        <w:rPr>
          <w:rFonts w:ascii="Times New Roman" w:hAnsi="Times New Roman" w:cs="Times New Roman"/>
          <w:sz w:val="24"/>
          <w:szCs w:val="24"/>
          <w:lang w:val="ru-RU"/>
        </w:rPr>
        <w:t xml:space="preserve">) разработка – реализация – контроль;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подготовка – разработка – реализация;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анализ проблемы – разработка альтернатив – выбор альтернативы;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г) разработка альтернатив – выбор альтернативы – обратная связь.</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8. На каком этапе принятия управленческого решения можно оценить качество решения: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rPr>
        <w:t>a</w:t>
      </w:r>
      <w:r w:rsidRPr="00A21E4E">
        <w:rPr>
          <w:rFonts w:ascii="Times New Roman" w:hAnsi="Times New Roman" w:cs="Times New Roman"/>
          <w:sz w:val="24"/>
          <w:szCs w:val="24"/>
          <w:lang w:val="ru-RU"/>
        </w:rPr>
        <w:t xml:space="preserve">) на этапе разработки управленческого решения;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на этапе оценки альтернатив;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после того, как решение будет реализовано;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г) на любом этапе.</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9. На каком этапе принятия УР можно оценить эффективность решения: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rPr>
        <w:t>a</w:t>
      </w:r>
      <w:r w:rsidRPr="00A21E4E">
        <w:rPr>
          <w:rFonts w:ascii="Times New Roman" w:hAnsi="Times New Roman" w:cs="Times New Roman"/>
          <w:sz w:val="24"/>
          <w:szCs w:val="24"/>
          <w:lang w:val="ru-RU"/>
        </w:rPr>
        <w:t xml:space="preserve">) на этапе разработки;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на этапе реализации;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после того, как решение будет реализовано;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г) на любом этапе.</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10. Критерии выбора альтернатив задаются на этапе: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rPr>
        <w:t>a</w:t>
      </w:r>
      <w:r w:rsidRPr="00A21E4E">
        <w:rPr>
          <w:rFonts w:ascii="Times New Roman" w:hAnsi="Times New Roman" w:cs="Times New Roman"/>
          <w:sz w:val="24"/>
          <w:szCs w:val="24"/>
          <w:lang w:val="ru-RU"/>
        </w:rPr>
        <w:t xml:space="preserve">) оценки альтернатив;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разработки альтернатив;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постановки цели принятия УР;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г) произвольно, без «привязки» к какому-либо этапу.</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p>
    <w:p w:rsidR="00285541" w:rsidRPr="00A21E4E" w:rsidRDefault="00285541" w:rsidP="00285541">
      <w:pPr>
        <w:spacing w:after="0" w:line="240" w:lineRule="auto"/>
        <w:ind w:firstLine="720"/>
        <w:jc w:val="both"/>
        <w:rPr>
          <w:rFonts w:ascii="Times New Roman" w:hAnsi="Times New Roman" w:cs="Times New Roman"/>
          <w:b/>
          <w:bCs/>
          <w:iCs/>
          <w:sz w:val="24"/>
          <w:szCs w:val="24"/>
          <w:lang w:val="ru-RU"/>
        </w:rPr>
      </w:pPr>
      <w:r w:rsidRPr="00A21E4E">
        <w:rPr>
          <w:rFonts w:ascii="Times New Roman" w:hAnsi="Times New Roman" w:cs="Times New Roman"/>
          <w:b/>
          <w:sz w:val="24"/>
          <w:szCs w:val="24"/>
          <w:lang w:val="ru-RU"/>
        </w:rPr>
        <w:t xml:space="preserve">Тема 3. </w:t>
      </w:r>
      <w:r w:rsidRPr="00A21E4E">
        <w:rPr>
          <w:rFonts w:ascii="Times New Roman" w:hAnsi="Times New Roman" w:cs="Times New Roman"/>
          <w:b/>
          <w:bCs/>
          <w:iCs/>
          <w:sz w:val="24"/>
          <w:szCs w:val="24"/>
          <w:lang w:val="ru-RU"/>
        </w:rPr>
        <w:t>Методологические основы подготовки и реализации управленческих решений</w:t>
      </w:r>
    </w:p>
    <w:p w:rsidR="00285541" w:rsidRPr="00A21E4E" w:rsidRDefault="00285541" w:rsidP="00285541">
      <w:pPr>
        <w:pStyle w:val="Default"/>
        <w:ind w:firstLine="720"/>
        <w:jc w:val="both"/>
        <w:rPr>
          <w:rFonts w:ascii="Times New Roman" w:hAnsi="Times New Roman" w:cs="Times New Roman"/>
          <w:b/>
        </w:rPr>
      </w:pPr>
      <w:r w:rsidRPr="00A21E4E">
        <w:rPr>
          <w:rFonts w:ascii="Times New Roman" w:hAnsi="Times New Roman" w:cs="Times New Roman"/>
          <w:b/>
        </w:rPr>
        <w:t>Вопросы для самопроверки</w:t>
      </w:r>
    </w:p>
    <w:p w:rsidR="00285541" w:rsidRPr="00A21E4E" w:rsidRDefault="00285541" w:rsidP="00285541">
      <w:pPr>
        <w:pStyle w:val="Default"/>
        <w:ind w:firstLine="720"/>
        <w:jc w:val="both"/>
        <w:rPr>
          <w:rFonts w:ascii="Times New Roman" w:hAnsi="Times New Roman" w:cs="Times New Roman"/>
        </w:rPr>
      </w:pPr>
      <w:r w:rsidRPr="00A21E4E">
        <w:rPr>
          <w:rFonts w:ascii="Times New Roman" w:hAnsi="Times New Roman" w:cs="Times New Roman"/>
          <w:iCs/>
        </w:rPr>
        <w:t xml:space="preserve">1. </w:t>
      </w:r>
      <w:r w:rsidRPr="00A21E4E">
        <w:rPr>
          <w:rFonts w:ascii="Times New Roman" w:hAnsi="Times New Roman" w:cs="Times New Roman"/>
        </w:rPr>
        <w:t xml:space="preserve">Почему при РУР необходимо учитывать влияние законов организации в статике и динамике? </w:t>
      </w:r>
    </w:p>
    <w:p w:rsidR="00285541" w:rsidRPr="00A21E4E" w:rsidRDefault="00285541" w:rsidP="00285541">
      <w:pPr>
        <w:pStyle w:val="Default"/>
        <w:ind w:firstLine="720"/>
        <w:jc w:val="both"/>
        <w:rPr>
          <w:rFonts w:ascii="Times New Roman" w:hAnsi="Times New Roman" w:cs="Times New Roman"/>
        </w:rPr>
      </w:pPr>
      <w:r w:rsidRPr="00A21E4E">
        <w:rPr>
          <w:rFonts w:ascii="Times New Roman" w:hAnsi="Times New Roman" w:cs="Times New Roman"/>
        </w:rPr>
        <w:t xml:space="preserve">2. Как применяются к процессу ППРУР научные подходы? Какие подходы вы можете назвать? </w:t>
      </w:r>
    </w:p>
    <w:p w:rsidR="00285541" w:rsidRPr="00A21E4E" w:rsidRDefault="00285541" w:rsidP="00285541">
      <w:pPr>
        <w:pStyle w:val="Default"/>
        <w:ind w:firstLine="720"/>
        <w:jc w:val="both"/>
        <w:rPr>
          <w:rFonts w:ascii="Times New Roman" w:hAnsi="Times New Roman" w:cs="Times New Roman"/>
        </w:rPr>
      </w:pPr>
      <w:r w:rsidRPr="00A21E4E">
        <w:rPr>
          <w:rFonts w:ascii="Times New Roman" w:hAnsi="Times New Roman" w:cs="Times New Roman"/>
        </w:rPr>
        <w:lastRenderedPageBreak/>
        <w:t xml:space="preserve">3. Раскройте сущность системного подхода? В чем заключаются правила применения системного подхода в практике РУР? В чем заключается отличие системного подхода от комплексного? </w:t>
      </w:r>
    </w:p>
    <w:p w:rsidR="00285541" w:rsidRPr="00A21E4E" w:rsidRDefault="00285541" w:rsidP="00285541">
      <w:pPr>
        <w:pStyle w:val="Default"/>
        <w:ind w:firstLine="720"/>
        <w:jc w:val="both"/>
        <w:rPr>
          <w:rFonts w:ascii="Times New Roman" w:hAnsi="Times New Roman" w:cs="Times New Roman"/>
        </w:rPr>
      </w:pPr>
      <w:r w:rsidRPr="00A21E4E">
        <w:rPr>
          <w:rFonts w:ascii="Times New Roman" w:hAnsi="Times New Roman" w:cs="Times New Roman"/>
        </w:rPr>
        <w:t xml:space="preserve">4. Каковы основные элементы воспроизводственного и инновационного подходов? В чем заключается трудность их применения в практике РУР? </w:t>
      </w:r>
    </w:p>
    <w:p w:rsidR="00285541" w:rsidRPr="00A21E4E" w:rsidRDefault="00285541" w:rsidP="00285541">
      <w:pPr>
        <w:pStyle w:val="Default"/>
        <w:ind w:firstLine="720"/>
        <w:jc w:val="both"/>
        <w:rPr>
          <w:rFonts w:ascii="Times New Roman" w:hAnsi="Times New Roman" w:cs="Times New Roman"/>
          <w:iCs/>
        </w:rPr>
      </w:pPr>
      <w:r w:rsidRPr="00A21E4E">
        <w:rPr>
          <w:rFonts w:ascii="Times New Roman" w:hAnsi="Times New Roman" w:cs="Times New Roman"/>
        </w:rPr>
        <w:t>5. Раскройте сущность нормативного и директивного (административного) подходов? В чем заключаются особенности применения данных подходов в практике ППРУР?</w:t>
      </w:r>
    </w:p>
    <w:p w:rsidR="00285541" w:rsidRPr="00A21E4E" w:rsidRDefault="00285541" w:rsidP="00285541">
      <w:pPr>
        <w:pStyle w:val="Default"/>
        <w:ind w:firstLine="720"/>
        <w:jc w:val="both"/>
        <w:rPr>
          <w:rFonts w:ascii="Times New Roman" w:hAnsi="Times New Roman" w:cs="Times New Roman"/>
          <w:b/>
        </w:rPr>
      </w:pPr>
      <w:r w:rsidRPr="00A21E4E">
        <w:rPr>
          <w:rFonts w:ascii="Times New Roman" w:hAnsi="Times New Roman" w:cs="Times New Roman"/>
          <w:b/>
          <w:iCs/>
        </w:rPr>
        <w:t>Темы докладов</w:t>
      </w:r>
    </w:p>
    <w:p w:rsidR="00285541" w:rsidRPr="00A21E4E" w:rsidRDefault="00285541" w:rsidP="00285541">
      <w:pPr>
        <w:pStyle w:val="Default"/>
        <w:ind w:firstLine="720"/>
        <w:jc w:val="both"/>
        <w:rPr>
          <w:rFonts w:ascii="Times New Roman" w:hAnsi="Times New Roman" w:cs="Times New Roman"/>
        </w:rPr>
      </w:pPr>
      <w:r w:rsidRPr="00A21E4E">
        <w:rPr>
          <w:rFonts w:ascii="Times New Roman" w:hAnsi="Times New Roman" w:cs="Times New Roman"/>
        </w:rPr>
        <w:t>1. Сущность экономических законов функционирования рыночных отношений</w:t>
      </w:r>
    </w:p>
    <w:p w:rsidR="00285541" w:rsidRPr="00A21E4E" w:rsidRDefault="00285541" w:rsidP="00285541">
      <w:pPr>
        <w:pStyle w:val="Default"/>
        <w:ind w:firstLine="720"/>
        <w:jc w:val="both"/>
        <w:rPr>
          <w:rFonts w:ascii="Times New Roman" w:hAnsi="Times New Roman" w:cs="Times New Roman"/>
        </w:rPr>
      </w:pPr>
      <w:r w:rsidRPr="00A21E4E">
        <w:rPr>
          <w:rFonts w:ascii="Times New Roman" w:hAnsi="Times New Roman" w:cs="Times New Roman"/>
        </w:rPr>
        <w:t xml:space="preserve">2. Роль экономических законов в повышении качества и эффективности управленческих решений. </w:t>
      </w:r>
    </w:p>
    <w:p w:rsidR="00285541" w:rsidRPr="00A21E4E" w:rsidRDefault="00285541" w:rsidP="00285541">
      <w:pPr>
        <w:pStyle w:val="Default"/>
        <w:ind w:firstLine="720"/>
        <w:jc w:val="both"/>
        <w:rPr>
          <w:rFonts w:ascii="Times New Roman" w:hAnsi="Times New Roman" w:cs="Times New Roman"/>
        </w:rPr>
      </w:pPr>
      <w:r w:rsidRPr="00A21E4E">
        <w:rPr>
          <w:rFonts w:ascii="Times New Roman" w:hAnsi="Times New Roman" w:cs="Times New Roman"/>
        </w:rPr>
        <w:t>3. Использование теории полезности в процессе принятия управленческих решений</w:t>
      </w:r>
    </w:p>
    <w:p w:rsidR="00285541" w:rsidRPr="00A21E4E" w:rsidRDefault="00285541" w:rsidP="00285541">
      <w:pPr>
        <w:pStyle w:val="Default"/>
        <w:ind w:firstLine="720"/>
        <w:jc w:val="both"/>
        <w:rPr>
          <w:rFonts w:ascii="Times New Roman" w:hAnsi="Times New Roman" w:cs="Times New Roman"/>
        </w:rPr>
      </w:pPr>
      <w:r w:rsidRPr="00A21E4E">
        <w:rPr>
          <w:rFonts w:ascii="Times New Roman" w:hAnsi="Times New Roman" w:cs="Times New Roman"/>
        </w:rPr>
        <w:t>4. Рыночные институты как условия выбора оптимальных управленческих решений</w:t>
      </w:r>
    </w:p>
    <w:p w:rsidR="00285541" w:rsidRPr="00A21E4E" w:rsidRDefault="00285541" w:rsidP="00285541">
      <w:pPr>
        <w:pStyle w:val="Default"/>
        <w:ind w:firstLine="720"/>
        <w:jc w:val="both"/>
        <w:rPr>
          <w:rFonts w:ascii="Times New Roman" w:hAnsi="Times New Roman" w:cs="Times New Roman"/>
        </w:rPr>
      </w:pPr>
      <w:r w:rsidRPr="00A21E4E">
        <w:rPr>
          <w:rFonts w:ascii="Times New Roman" w:hAnsi="Times New Roman" w:cs="Times New Roman"/>
        </w:rPr>
        <w:t>5. Системный подход при принятии управленческих решений</w:t>
      </w:r>
    </w:p>
    <w:p w:rsidR="00285541" w:rsidRPr="00A21E4E" w:rsidRDefault="00285541" w:rsidP="00285541">
      <w:pPr>
        <w:pStyle w:val="Default"/>
        <w:ind w:firstLine="720"/>
        <w:jc w:val="both"/>
        <w:rPr>
          <w:rFonts w:ascii="Times New Roman" w:hAnsi="Times New Roman" w:cs="Times New Roman"/>
        </w:rPr>
      </w:pPr>
      <w:r w:rsidRPr="00A21E4E">
        <w:rPr>
          <w:rFonts w:ascii="Times New Roman" w:hAnsi="Times New Roman" w:cs="Times New Roman"/>
        </w:rPr>
        <w:t xml:space="preserve">6. Применение ситуационного подхода при принятии и реализации управленческих решений </w:t>
      </w:r>
    </w:p>
    <w:p w:rsidR="00285541" w:rsidRPr="00A21E4E" w:rsidRDefault="00285541" w:rsidP="00285541">
      <w:pPr>
        <w:pStyle w:val="Default"/>
        <w:ind w:firstLine="720"/>
        <w:jc w:val="both"/>
        <w:rPr>
          <w:rFonts w:ascii="Times New Roman" w:hAnsi="Times New Roman" w:cs="Times New Roman"/>
        </w:rPr>
      </w:pPr>
      <w:r w:rsidRPr="00A21E4E">
        <w:rPr>
          <w:rFonts w:ascii="Times New Roman" w:hAnsi="Times New Roman" w:cs="Times New Roman"/>
        </w:rPr>
        <w:t>7. Особенности применения группового и индивидуального подходов к процессу разработки управленческих решений</w:t>
      </w:r>
    </w:p>
    <w:p w:rsidR="00285541" w:rsidRPr="00A21E4E" w:rsidRDefault="00285541" w:rsidP="00285541">
      <w:pPr>
        <w:pStyle w:val="Default"/>
        <w:ind w:firstLine="720"/>
        <w:jc w:val="both"/>
        <w:rPr>
          <w:rFonts w:ascii="Times New Roman" w:hAnsi="Times New Roman" w:cs="Times New Roman"/>
        </w:rPr>
      </w:pPr>
      <w:r w:rsidRPr="00A21E4E">
        <w:rPr>
          <w:rFonts w:ascii="Times New Roman" w:hAnsi="Times New Roman" w:cs="Times New Roman"/>
        </w:rPr>
        <w:t>8. Применение комплексного подхода к разработке управленческих решений</w:t>
      </w:r>
    </w:p>
    <w:p w:rsidR="00285541" w:rsidRPr="00A21E4E" w:rsidRDefault="00285541" w:rsidP="00285541">
      <w:pPr>
        <w:pStyle w:val="Default"/>
        <w:ind w:firstLine="720"/>
        <w:jc w:val="both"/>
        <w:rPr>
          <w:rFonts w:ascii="Times New Roman" w:hAnsi="Times New Roman" w:cs="Times New Roman"/>
        </w:rPr>
      </w:pPr>
      <w:r w:rsidRPr="00A21E4E">
        <w:rPr>
          <w:rFonts w:ascii="Times New Roman" w:hAnsi="Times New Roman" w:cs="Times New Roman"/>
        </w:rPr>
        <w:t>9. Применение маркетингового подхода к разработке управленческих решений</w:t>
      </w:r>
    </w:p>
    <w:p w:rsidR="00285541" w:rsidRPr="00A21E4E" w:rsidRDefault="00285541" w:rsidP="00285541">
      <w:pPr>
        <w:pStyle w:val="Default"/>
        <w:ind w:firstLine="720"/>
        <w:jc w:val="both"/>
        <w:rPr>
          <w:rFonts w:ascii="Times New Roman" w:hAnsi="Times New Roman" w:cs="Times New Roman"/>
        </w:rPr>
      </w:pPr>
      <w:r w:rsidRPr="00A21E4E">
        <w:rPr>
          <w:rFonts w:ascii="Times New Roman" w:hAnsi="Times New Roman" w:cs="Times New Roman"/>
        </w:rPr>
        <w:t>10. Применение функционального подхода к разработке управленческих решений</w:t>
      </w:r>
    </w:p>
    <w:p w:rsidR="00285541" w:rsidRPr="00A21E4E" w:rsidRDefault="00285541" w:rsidP="00285541">
      <w:pPr>
        <w:pStyle w:val="Default"/>
        <w:ind w:firstLine="720"/>
        <w:jc w:val="both"/>
        <w:rPr>
          <w:rFonts w:ascii="Times New Roman" w:hAnsi="Times New Roman" w:cs="Times New Roman"/>
        </w:rPr>
      </w:pPr>
      <w:r w:rsidRPr="00A21E4E">
        <w:rPr>
          <w:rFonts w:ascii="Times New Roman" w:hAnsi="Times New Roman" w:cs="Times New Roman"/>
        </w:rPr>
        <w:t>11. Применение динамического подхода к разработке управленческих решений</w:t>
      </w:r>
    </w:p>
    <w:p w:rsidR="00285541" w:rsidRPr="00A21E4E" w:rsidRDefault="00285541" w:rsidP="00285541">
      <w:pPr>
        <w:pStyle w:val="Default"/>
        <w:ind w:firstLine="720"/>
        <w:jc w:val="both"/>
        <w:rPr>
          <w:rFonts w:ascii="Times New Roman" w:hAnsi="Times New Roman" w:cs="Times New Roman"/>
        </w:rPr>
      </w:pPr>
      <w:r w:rsidRPr="00A21E4E">
        <w:rPr>
          <w:rFonts w:ascii="Times New Roman" w:hAnsi="Times New Roman" w:cs="Times New Roman"/>
        </w:rPr>
        <w:t>12. Принцип «черного ящика» системного подхода</w:t>
      </w:r>
    </w:p>
    <w:p w:rsidR="00285541" w:rsidRPr="00A21E4E" w:rsidRDefault="00285541" w:rsidP="00285541">
      <w:pPr>
        <w:spacing w:after="0" w:line="240" w:lineRule="auto"/>
        <w:ind w:firstLine="720"/>
        <w:jc w:val="both"/>
        <w:rPr>
          <w:rFonts w:ascii="Times New Roman" w:hAnsi="Times New Roman" w:cs="Times New Roman"/>
          <w:b/>
          <w:bCs/>
          <w:iCs/>
          <w:color w:val="000000"/>
          <w:sz w:val="24"/>
          <w:szCs w:val="24"/>
          <w:lang w:val="ru-RU"/>
        </w:rPr>
      </w:pPr>
      <w:r w:rsidRPr="00A21E4E">
        <w:rPr>
          <w:rFonts w:ascii="Times New Roman" w:hAnsi="Times New Roman" w:cs="Times New Roman"/>
          <w:b/>
          <w:bCs/>
          <w:iCs/>
          <w:color w:val="000000"/>
          <w:sz w:val="24"/>
          <w:szCs w:val="24"/>
          <w:lang w:val="ru-RU"/>
        </w:rPr>
        <w:t>Ситуационные задания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color w:val="000000"/>
          <w:sz w:val="24"/>
          <w:szCs w:val="24"/>
          <w:lang w:val="ru-RU"/>
        </w:rPr>
        <w:t>1.</w:t>
      </w:r>
      <w:r w:rsidRPr="00A21E4E">
        <w:rPr>
          <w:rFonts w:ascii="Times New Roman" w:hAnsi="Times New Roman" w:cs="Times New Roman"/>
          <w:color w:val="000000"/>
          <w:sz w:val="24"/>
          <w:szCs w:val="24"/>
          <w:lang w:val="ru-RU"/>
        </w:rPr>
        <w:t xml:space="preserve"> Вы – руководитель предприятия общественного питания, который придерживается стратегии «низких цен» для привлечения клиентов. В настоящее время в вашем городе организована новая сеть предприятий общественного питания, в котором установлены минимальные цены. Что необходимо предпринять в данной ситуации? Определите настоящее положение вашего предприятия на рынке. Примите управленческое решение по формированию новой стратегии вашего предприятия, используя принцип «черного ящика» системного анализа.</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sz w:val="24"/>
          <w:szCs w:val="24"/>
          <w:lang w:val="ru-RU"/>
        </w:rPr>
        <w:t xml:space="preserve">2. </w:t>
      </w:r>
      <w:r w:rsidRPr="00A21E4E">
        <w:rPr>
          <w:rFonts w:ascii="Times New Roman" w:hAnsi="Times New Roman" w:cs="Times New Roman"/>
          <w:color w:val="000000"/>
          <w:sz w:val="24"/>
          <w:szCs w:val="24"/>
          <w:lang w:val="ru-RU"/>
        </w:rPr>
        <w:t>На рынке маркетинговых услуг вам предлагают открыть новое предприятие. Сформируйте штат сотрудников и организационную структуру управления; пропишите должностные инструкции.</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Практические задания</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1.</w:t>
      </w:r>
      <w:r w:rsidRPr="00A21E4E">
        <w:rPr>
          <w:rFonts w:ascii="Times New Roman" w:hAnsi="Times New Roman" w:cs="Times New Roman"/>
          <w:sz w:val="24"/>
          <w:szCs w:val="24"/>
          <w:lang w:val="ru-RU"/>
        </w:rPr>
        <w:t xml:space="preserve"> Заполните таблицы 1, 2, 3 (с указанием списка используемой литературы).</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Таблица 1</w:t>
      </w:r>
      <w:r>
        <w:rPr>
          <w:rFonts w:ascii="Times New Roman" w:hAnsi="Times New Roman" w:cs="Times New Roman"/>
          <w:sz w:val="24"/>
          <w:szCs w:val="24"/>
          <w:lang w:val="ru-RU"/>
        </w:rPr>
        <w:t xml:space="preserve">. – </w:t>
      </w:r>
      <w:r w:rsidRPr="00A21E4E">
        <w:rPr>
          <w:rFonts w:ascii="Times New Roman" w:hAnsi="Times New Roman" w:cs="Times New Roman"/>
          <w:sz w:val="24"/>
          <w:szCs w:val="24"/>
          <w:lang w:val="ru-RU"/>
        </w:rPr>
        <w:t>Законы организации в статике и динамике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62"/>
        <w:gridCol w:w="2789"/>
        <w:gridCol w:w="3021"/>
      </w:tblGrid>
      <w:tr w:rsidR="00285541" w:rsidRPr="00A21E4E" w:rsidTr="00725C0D">
        <w:tc>
          <w:tcPr>
            <w:tcW w:w="3888" w:type="dxa"/>
          </w:tcPr>
          <w:p w:rsidR="00285541" w:rsidRPr="00A21E4E" w:rsidRDefault="00285541" w:rsidP="00725C0D">
            <w:pPr>
              <w:spacing w:after="0" w:line="240" w:lineRule="auto"/>
              <w:jc w:val="both"/>
              <w:rPr>
                <w:rFonts w:ascii="Times New Roman" w:hAnsi="Times New Roman" w:cs="Times New Roman"/>
                <w:sz w:val="24"/>
                <w:szCs w:val="24"/>
              </w:rPr>
            </w:pPr>
            <w:r w:rsidRPr="00A21E4E">
              <w:rPr>
                <w:rFonts w:ascii="Times New Roman" w:hAnsi="Times New Roman" w:cs="Times New Roman"/>
                <w:sz w:val="24"/>
                <w:szCs w:val="24"/>
              </w:rPr>
              <w:t>Группы законов</w:t>
            </w:r>
          </w:p>
        </w:tc>
        <w:tc>
          <w:tcPr>
            <w:tcW w:w="2880" w:type="dxa"/>
          </w:tcPr>
          <w:p w:rsidR="00285541" w:rsidRPr="00A21E4E" w:rsidRDefault="00285541" w:rsidP="00725C0D">
            <w:pPr>
              <w:spacing w:after="0" w:line="240" w:lineRule="auto"/>
              <w:jc w:val="both"/>
              <w:rPr>
                <w:rFonts w:ascii="Times New Roman" w:hAnsi="Times New Roman" w:cs="Times New Roman"/>
                <w:sz w:val="24"/>
                <w:szCs w:val="24"/>
              </w:rPr>
            </w:pPr>
            <w:r w:rsidRPr="00A21E4E">
              <w:rPr>
                <w:rFonts w:ascii="Times New Roman" w:hAnsi="Times New Roman" w:cs="Times New Roman"/>
                <w:sz w:val="24"/>
                <w:szCs w:val="24"/>
              </w:rPr>
              <w:t>Название закона</w:t>
            </w:r>
          </w:p>
        </w:tc>
        <w:tc>
          <w:tcPr>
            <w:tcW w:w="3086" w:type="dxa"/>
          </w:tcPr>
          <w:p w:rsidR="00285541" w:rsidRPr="00A21E4E" w:rsidRDefault="00285541" w:rsidP="00725C0D">
            <w:pPr>
              <w:spacing w:after="0" w:line="240" w:lineRule="auto"/>
              <w:jc w:val="both"/>
              <w:rPr>
                <w:rFonts w:ascii="Times New Roman" w:hAnsi="Times New Roman" w:cs="Times New Roman"/>
                <w:sz w:val="24"/>
                <w:szCs w:val="24"/>
              </w:rPr>
            </w:pPr>
            <w:r w:rsidRPr="00A21E4E">
              <w:rPr>
                <w:rFonts w:ascii="Times New Roman" w:hAnsi="Times New Roman" w:cs="Times New Roman"/>
                <w:sz w:val="24"/>
                <w:szCs w:val="24"/>
              </w:rPr>
              <w:t>Характеристика закона</w:t>
            </w:r>
          </w:p>
        </w:tc>
      </w:tr>
      <w:tr w:rsidR="00285541" w:rsidRPr="00A21E4E" w:rsidTr="00725C0D">
        <w:tc>
          <w:tcPr>
            <w:tcW w:w="3888" w:type="dxa"/>
            <w:vMerge w:val="restart"/>
          </w:tcPr>
          <w:p w:rsidR="00285541" w:rsidRPr="00A21E4E" w:rsidRDefault="00285541" w:rsidP="00725C0D">
            <w:pPr>
              <w:spacing w:after="0" w:line="240" w:lineRule="auto"/>
              <w:jc w:val="both"/>
              <w:rPr>
                <w:rFonts w:ascii="Times New Roman" w:hAnsi="Times New Roman" w:cs="Times New Roman"/>
                <w:sz w:val="24"/>
                <w:szCs w:val="24"/>
              </w:rPr>
            </w:pPr>
            <w:r w:rsidRPr="00A21E4E">
              <w:rPr>
                <w:rFonts w:ascii="Times New Roman" w:hAnsi="Times New Roman" w:cs="Times New Roman"/>
                <w:sz w:val="24"/>
                <w:szCs w:val="24"/>
              </w:rPr>
              <w:t>Законы организации в статике</w:t>
            </w:r>
          </w:p>
        </w:tc>
        <w:tc>
          <w:tcPr>
            <w:tcW w:w="2880" w:type="dxa"/>
          </w:tcPr>
          <w:p w:rsidR="00285541" w:rsidRPr="00A21E4E" w:rsidRDefault="00285541" w:rsidP="00725C0D">
            <w:pPr>
              <w:spacing w:after="0" w:line="240" w:lineRule="auto"/>
              <w:jc w:val="both"/>
              <w:rPr>
                <w:rFonts w:ascii="Times New Roman" w:hAnsi="Times New Roman" w:cs="Times New Roman"/>
                <w:sz w:val="24"/>
                <w:szCs w:val="24"/>
              </w:rPr>
            </w:pPr>
          </w:p>
        </w:tc>
        <w:tc>
          <w:tcPr>
            <w:tcW w:w="3086" w:type="dxa"/>
          </w:tcPr>
          <w:p w:rsidR="00285541" w:rsidRPr="00A21E4E" w:rsidRDefault="00285541" w:rsidP="00725C0D">
            <w:pPr>
              <w:spacing w:after="0" w:line="240" w:lineRule="auto"/>
              <w:jc w:val="both"/>
              <w:rPr>
                <w:rFonts w:ascii="Times New Roman" w:hAnsi="Times New Roman" w:cs="Times New Roman"/>
                <w:sz w:val="24"/>
                <w:szCs w:val="24"/>
              </w:rPr>
            </w:pPr>
          </w:p>
        </w:tc>
      </w:tr>
      <w:tr w:rsidR="00285541" w:rsidRPr="00A21E4E" w:rsidTr="00725C0D">
        <w:trPr>
          <w:trHeight w:val="196"/>
        </w:trPr>
        <w:tc>
          <w:tcPr>
            <w:tcW w:w="3888" w:type="dxa"/>
            <w:vMerge/>
          </w:tcPr>
          <w:p w:rsidR="00285541" w:rsidRPr="00A21E4E" w:rsidRDefault="00285541" w:rsidP="00725C0D">
            <w:pPr>
              <w:spacing w:after="0" w:line="240" w:lineRule="auto"/>
              <w:jc w:val="both"/>
              <w:rPr>
                <w:rFonts w:ascii="Times New Roman" w:hAnsi="Times New Roman" w:cs="Times New Roman"/>
                <w:sz w:val="24"/>
                <w:szCs w:val="24"/>
              </w:rPr>
            </w:pPr>
          </w:p>
        </w:tc>
        <w:tc>
          <w:tcPr>
            <w:tcW w:w="2880" w:type="dxa"/>
          </w:tcPr>
          <w:p w:rsidR="00285541" w:rsidRPr="00A21E4E" w:rsidRDefault="00285541" w:rsidP="00725C0D">
            <w:pPr>
              <w:spacing w:after="0" w:line="240" w:lineRule="auto"/>
              <w:jc w:val="both"/>
              <w:rPr>
                <w:rFonts w:ascii="Times New Roman" w:hAnsi="Times New Roman" w:cs="Times New Roman"/>
                <w:sz w:val="24"/>
                <w:szCs w:val="24"/>
              </w:rPr>
            </w:pPr>
          </w:p>
        </w:tc>
        <w:tc>
          <w:tcPr>
            <w:tcW w:w="3086" w:type="dxa"/>
          </w:tcPr>
          <w:p w:rsidR="00285541" w:rsidRPr="00A21E4E" w:rsidRDefault="00285541" w:rsidP="00725C0D">
            <w:pPr>
              <w:spacing w:after="0" w:line="240" w:lineRule="auto"/>
              <w:jc w:val="both"/>
              <w:rPr>
                <w:rFonts w:ascii="Times New Roman" w:hAnsi="Times New Roman" w:cs="Times New Roman"/>
                <w:sz w:val="24"/>
                <w:szCs w:val="24"/>
              </w:rPr>
            </w:pPr>
          </w:p>
        </w:tc>
      </w:tr>
      <w:tr w:rsidR="00285541" w:rsidRPr="00A21E4E" w:rsidTr="00725C0D">
        <w:tc>
          <w:tcPr>
            <w:tcW w:w="3888" w:type="dxa"/>
            <w:vMerge w:val="restart"/>
          </w:tcPr>
          <w:p w:rsidR="00285541" w:rsidRPr="00A21E4E" w:rsidRDefault="00285541" w:rsidP="00725C0D">
            <w:pPr>
              <w:spacing w:after="0" w:line="240" w:lineRule="auto"/>
              <w:jc w:val="both"/>
              <w:rPr>
                <w:rFonts w:ascii="Times New Roman" w:hAnsi="Times New Roman" w:cs="Times New Roman"/>
                <w:sz w:val="24"/>
                <w:szCs w:val="24"/>
              </w:rPr>
            </w:pPr>
            <w:r w:rsidRPr="00A21E4E">
              <w:rPr>
                <w:rFonts w:ascii="Times New Roman" w:hAnsi="Times New Roman" w:cs="Times New Roman"/>
                <w:sz w:val="24"/>
                <w:szCs w:val="24"/>
              </w:rPr>
              <w:t>Законы организации в динамике</w:t>
            </w:r>
          </w:p>
        </w:tc>
        <w:tc>
          <w:tcPr>
            <w:tcW w:w="2880" w:type="dxa"/>
          </w:tcPr>
          <w:p w:rsidR="00285541" w:rsidRPr="00A21E4E" w:rsidRDefault="00285541" w:rsidP="00725C0D">
            <w:pPr>
              <w:spacing w:after="0" w:line="240" w:lineRule="auto"/>
              <w:jc w:val="both"/>
              <w:rPr>
                <w:rFonts w:ascii="Times New Roman" w:hAnsi="Times New Roman" w:cs="Times New Roman"/>
                <w:sz w:val="24"/>
                <w:szCs w:val="24"/>
              </w:rPr>
            </w:pPr>
          </w:p>
        </w:tc>
        <w:tc>
          <w:tcPr>
            <w:tcW w:w="3086" w:type="dxa"/>
          </w:tcPr>
          <w:p w:rsidR="00285541" w:rsidRPr="00A21E4E" w:rsidRDefault="00285541" w:rsidP="00725C0D">
            <w:pPr>
              <w:spacing w:after="0" w:line="240" w:lineRule="auto"/>
              <w:jc w:val="both"/>
              <w:rPr>
                <w:rFonts w:ascii="Times New Roman" w:hAnsi="Times New Roman" w:cs="Times New Roman"/>
                <w:sz w:val="24"/>
                <w:szCs w:val="24"/>
              </w:rPr>
            </w:pPr>
          </w:p>
        </w:tc>
      </w:tr>
      <w:tr w:rsidR="00285541" w:rsidRPr="00A21E4E" w:rsidTr="00725C0D">
        <w:tc>
          <w:tcPr>
            <w:tcW w:w="3888" w:type="dxa"/>
            <w:vMerge/>
          </w:tcPr>
          <w:p w:rsidR="00285541" w:rsidRPr="00A21E4E" w:rsidRDefault="00285541" w:rsidP="00725C0D">
            <w:pPr>
              <w:spacing w:after="0" w:line="240" w:lineRule="auto"/>
              <w:jc w:val="both"/>
              <w:rPr>
                <w:rFonts w:ascii="Times New Roman" w:hAnsi="Times New Roman" w:cs="Times New Roman"/>
                <w:sz w:val="24"/>
                <w:szCs w:val="24"/>
              </w:rPr>
            </w:pPr>
          </w:p>
        </w:tc>
        <w:tc>
          <w:tcPr>
            <w:tcW w:w="2880" w:type="dxa"/>
          </w:tcPr>
          <w:p w:rsidR="00285541" w:rsidRPr="00A21E4E" w:rsidRDefault="00285541" w:rsidP="00725C0D">
            <w:pPr>
              <w:spacing w:after="0" w:line="240" w:lineRule="auto"/>
              <w:jc w:val="both"/>
              <w:rPr>
                <w:rFonts w:ascii="Times New Roman" w:hAnsi="Times New Roman" w:cs="Times New Roman"/>
                <w:sz w:val="24"/>
                <w:szCs w:val="24"/>
              </w:rPr>
            </w:pPr>
          </w:p>
        </w:tc>
        <w:tc>
          <w:tcPr>
            <w:tcW w:w="3086" w:type="dxa"/>
          </w:tcPr>
          <w:p w:rsidR="00285541" w:rsidRPr="00A21E4E" w:rsidRDefault="00285541" w:rsidP="00725C0D">
            <w:pPr>
              <w:spacing w:after="0" w:line="240" w:lineRule="auto"/>
              <w:jc w:val="both"/>
              <w:rPr>
                <w:rFonts w:ascii="Times New Roman" w:hAnsi="Times New Roman" w:cs="Times New Roman"/>
                <w:sz w:val="24"/>
                <w:szCs w:val="24"/>
              </w:rPr>
            </w:pPr>
          </w:p>
        </w:tc>
      </w:tr>
    </w:tbl>
    <w:p w:rsidR="00285541" w:rsidRDefault="00285541" w:rsidP="00285541">
      <w:pPr>
        <w:spacing w:after="0" w:line="240" w:lineRule="auto"/>
        <w:jc w:val="both"/>
        <w:rPr>
          <w:rFonts w:ascii="Times New Roman" w:hAnsi="Times New Roman" w:cs="Times New Roman"/>
          <w:sz w:val="24"/>
          <w:szCs w:val="24"/>
          <w:lang w:val="ru-RU"/>
        </w:rPr>
      </w:pPr>
    </w:p>
    <w:p w:rsidR="00285541" w:rsidRPr="00A21E4E" w:rsidRDefault="00285541" w:rsidP="00285541">
      <w:pPr>
        <w:spacing w:after="0" w:line="240" w:lineRule="auto"/>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Таблица 2</w:t>
      </w:r>
      <w:r>
        <w:rPr>
          <w:rFonts w:ascii="Times New Roman" w:hAnsi="Times New Roman" w:cs="Times New Roman"/>
          <w:sz w:val="24"/>
          <w:szCs w:val="24"/>
          <w:lang w:val="ru-RU"/>
        </w:rPr>
        <w:t xml:space="preserve">. - </w:t>
      </w:r>
      <w:r w:rsidRPr="00A21E4E">
        <w:rPr>
          <w:rFonts w:ascii="Times New Roman" w:hAnsi="Times New Roman" w:cs="Times New Roman"/>
          <w:sz w:val="24"/>
          <w:szCs w:val="24"/>
          <w:lang w:val="ru-RU"/>
        </w:rPr>
        <w:t>Научные подходы, используемые в практике РУР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82"/>
        <w:gridCol w:w="5990"/>
      </w:tblGrid>
      <w:tr w:rsidR="00285541" w:rsidRPr="00A21E4E" w:rsidTr="00725C0D">
        <w:tc>
          <w:tcPr>
            <w:tcW w:w="3794" w:type="dxa"/>
          </w:tcPr>
          <w:p w:rsidR="00285541" w:rsidRPr="00A21E4E" w:rsidRDefault="00285541" w:rsidP="00725C0D">
            <w:pPr>
              <w:spacing w:after="0" w:line="240" w:lineRule="auto"/>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Научные подходы</w:t>
            </w:r>
          </w:p>
        </w:tc>
        <w:tc>
          <w:tcPr>
            <w:tcW w:w="6343" w:type="dxa"/>
          </w:tcPr>
          <w:p w:rsidR="00285541" w:rsidRPr="00A21E4E" w:rsidRDefault="00285541" w:rsidP="00725C0D">
            <w:pPr>
              <w:pStyle w:val="Default"/>
              <w:jc w:val="both"/>
              <w:rPr>
                <w:rFonts w:ascii="Times New Roman" w:hAnsi="Times New Roman" w:cs="Times New Roman"/>
              </w:rPr>
            </w:pPr>
            <w:r w:rsidRPr="00A21E4E">
              <w:rPr>
                <w:rFonts w:ascii="Times New Roman" w:hAnsi="Times New Roman" w:cs="Times New Roman"/>
              </w:rPr>
              <w:t>Содержательная характеристика подхода</w:t>
            </w:r>
          </w:p>
        </w:tc>
      </w:tr>
      <w:tr w:rsidR="00285541" w:rsidRPr="00A21E4E" w:rsidTr="00725C0D">
        <w:tc>
          <w:tcPr>
            <w:tcW w:w="3794" w:type="dxa"/>
          </w:tcPr>
          <w:p w:rsidR="00285541" w:rsidRPr="00A21E4E" w:rsidRDefault="00285541" w:rsidP="00725C0D">
            <w:pPr>
              <w:spacing w:after="0" w:line="240" w:lineRule="auto"/>
              <w:jc w:val="both"/>
              <w:rPr>
                <w:rFonts w:ascii="Times New Roman" w:hAnsi="Times New Roman" w:cs="Times New Roman"/>
                <w:sz w:val="24"/>
                <w:szCs w:val="24"/>
                <w:lang w:val="ru-RU"/>
              </w:rPr>
            </w:pPr>
          </w:p>
        </w:tc>
        <w:tc>
          <w:tcPr>
            <w:tcW w:w="6343" w:type="dxa"/>
          </w:tcPr>
          <w:p w:rsidR="00285541" w:rsidRPr="00A21E4E" w:rsidRDefault="00285541" w:rsidP="00725C0D">
            <w:pPr>
              <w:spacing w:after="0" w:line="240" w:lineRule="auto"/>
              <w:jc w:val="both"/>
              <w:rPr>
                <w:rFonts w:ascii="Times New Roman" w:hAnsi="Times New Roman" w:cs="Times New Roman"/>
                <w:sz w:val="24"/>
                <w:szCs w:val="24"/>
                <w:lang w:val="ru-RU"/>
              </w:rPr>
            </w:pPr>
          </w:p>
        </w:tc>
      </w:tr>
    </w:tbl>
    <w:p w:rsidR="00285541" w:rsidRPr="00A21E4E" w:rsidRDefault="00285541" w:rsidP="00285541">
      <w:pPr>
        <w:spacing w:after="0" w:line="240" w:lineRule="auto"/>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Таблица 3</w:t>
      </w:r>
      <w:r>
        <w:rPr>
          <w:rFonts w:ascii="Times New Roman" w:hAnsi="Times New Roman" w:cs="Times New Roman"/>
          <w:sz w:val="24"/>
          <w:szCs w:val="24"/>
          <w:lang w:val="ru-RU"/>
        </w:rPr>
        <w:t xml:space="preserve">. – </w:t>
      </w:r>
      <w:r w:rsidRPr="00A21E4E">
        <w:rPr>
          <w:rFonts w:ascii="Times New Roman" w:hAnsi="Times New Roman" w:cs="Times New Roman"/>
          <w:sz w:val="24"/>
          <w:szCs w:val="24"/>
          <w:lang w:val="ru-RU"/>
        </w:rPr>
        <w:t>Принципы рациональной организации производственных процессов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2"/>
        <w:gridCol w:w="3195"/>
        <w:gridCol w:w="3185"/>
      </w:tblGrid>
      <w:tr w:rsidR="00285541" w:rsidRPr="00A21E4E" w:rsidTr="00725C0D">
        <w:tc>
          <w:tcPr>
            <w:tcW w:w="3285" w:type="dxa"/>
          </w:tcPr>
          <w:p w:rsidR="00285541" w:rsidRPr="00A21E4E" w:rsidRDefault="00285541" w:rsidP="00725C0D">
            <w:pPr>
              <w:spacing w:after="0" w:line="240" w:lineRule="auto"/>
              <w:jc w:val="both"/>
              <w:rPr>
                <w:rFonts w:ascii="Times New Roman" w:hAnsi="Times New Roman" w:cs="Times New Roman"/>
                <w:sz w:val="24"/>
                <w:szCs w:val="24"/>
              </w:rPr>
            </w:pPr>
            <w:r w:rsidRPr="00A21E4E">
              <w:rPr>
                <w:rFonts w:ascii="Times New Roman" w:hAnsi="Times New Roman" w:cs="Times New Roman"/>
                <w:sz w:val="24"/>
                <w:szCs w:val="24"/>
              </w:rPr>
              <w:t>Название принципа</w:t>
            </w:r>
          </w:p>
        </w:tc>
        <w:tc>
          <w:tcPr>
            <w:tcW w:w="3287" w:type="dxa"/>
          </w:tcPr>
          <w:p w:rsidR="00285541" w:rsidRPr="00A21E4E" w:rsidRDefault="00285541" w:rsidP="00725C0D">
            <w:pPr>
              <w:spacing w:after="0" w:line="240" w:lineRule="auto"/>
              <w:jc w:val="both"/>
              <w:rPr>
                <w:rFonts w:ascii="Times New Roman" w:hAnsi="Times New Roman" w:cs="Times New Roman"/>
                <w:sz w:val="24"/>
                <w:szCs w:val="24"/>
              </w:rPr>
            </w:pPr>
            <w:r w:rsidRPr="00A21E4E">
              <w:rPr>
                <w:rFonts w:ascii="Times New Roman" w:hAnsi="Times New Roman" w:cs="Times New Roman"/>
                <w:sz w:val="24"/>
                <w:szCs w:val="24"/>
              </w:rPr>
              <w:t>Сущность принципа</w:t>
            </w:r>
          </w:p>
        </w:tc>
        <w:tc>
          <w:tcPr>
            <w:tcW w:w="3282" w:type="dxa"/>
          </w:tcPr>
          <w:p w:rsidR="00285541" w:rsidRPr="00A21E4E" w:rsidRDefault="00285541" w:rsidP="00725C0D">
            <w:pPr>
              <w:spacing w:after="0" w:line="240" w:lineRule="auto"/>
              <w:jc w:val="both"/>
              <w:rPr>
                <w:rFonts w:ascii="Times New Roman" w:hAnsi="Times New Roman" w:cs="Times New Roman"/>
                <w:sz w:val="24"/>
                <w:szCs w:val="24"/>
              </w:rPr>
            </w:pPr>
            <w:r w:rsidRPr="00A21E4E">
              <w:rPr>
                <w:rFonts w:ascii="Times New Roman" w:hAnsi="Times New Roman" w:cs="Times New Roman"/>
                <w:sz w:val="24"/>
                <w:szCs w:val="24"/>
              </w:rPr>
              <w:t>Формула расчета</w:t>
            </w:r>
          </w:p>
        </w:tc>
      </w:tr>
      <w:tr w:rsidR="00285541" w:rsidRPr="00A21E4E" w:rsidTr="00725C0D">
        <w:tc>
          <w:tcPr>
            <w:tcW w:w="3285" w:type="dxa"/>
          </w:tcPr>
          <w:p w:rsidR="00285541" w:rsidRPr="00A21E4E" w:rsidRDefault="00285541" w:rsidP="00725C0D">
            <w:pPr>
              <w:spacing w:after="0" w:line="240" w:lineRule="auto"/>
              <w:jc w:val="both"/>
              <w:rPr>
                <w:rFonts w:ascii="Times New Roman" w:hAnsi="Times New Roman" w:cs="Times New Roman"/>
                <w:sz w:val="24"/>
                <w:szCs w:val="24"/>
              </w:rPr>
            </w:pPr>
          </w:p>
        </w:tc>
        <w:tc>
          <w:tcPr>
            <w:tcW w:w="3287" w:type="dxa"/>
          </w:tcPr>
          <w:p w:rsidR="00285541" w:rsidRPr="00A21E4E" w:rsidRDefault="00285541" w:rsidP="00725C0D">
            <w:pPr>
              <w:spacing w:after="0" w:line="240" w:lineRule="auto"/>
              <w:jc w:val="both"/>
              <w:rPr>
                <w:rFonts w:ascii="Times New Roman" w:hAnsi="Times New Roman" w:cs="Times New Roman"/>
                <w:sz w:val="24"/>
                <w:szCs w:val="24"/>
              </w:rPr>
            </w:pPr>
          </w:p>
        </w:tc>
        <w:tc>
          <w:tcPr>
            <w:tcW w:w="3282" w:type="dxa"/>
          </w:tcPr>
          <w:p w:rsidR="00285541" w:rsidRPr="00A21E4E" w:rsidRDefault="00285541" w:rsidP="00725C0D">
            <w:pPr>
              <w:spacing w:after="0" w:line="240" w:lineRule="auto"/>
              <w:jc w:val="both"/>
              <w:rPr>
                <w:rFonts w:ascii="Times New Roman" w:hAnsi="Times New Roman" w:cs="Times New Roman"/>
                <w:sz w:val="24"/>
                <w:szCs w:val="24"/>
              </w:rPr>
            </w:pPr>
          </w:p>
        </w:tc>
      </w:tr>
    </w:tbl>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sz w:val="24"/>
          <w:szCs w:val="24"/>
          <w:lang w:val="ru-RU"/>
        </w:rPr>
        <w:t>2.</w:t>
      </w:r>
      <w:r w:rsidRPr="00A21E4E">
        <w:rPr>
          <w:rFonts w:ascii="Times New Roman" w:hAnsi="Times New Roman" w:cs="Times New Roman"/>
          <w:sz w:val="24"/>
          <w:szCs w:val="24"/>
          <w:lang w:val="ru-RU"/>
        </w:rPr>
        <w:t xml:space="preserve"> У фермера три поля, на которых можно выращивать (с разной эффективностью) помидоры и огурцы. Урожайность первого поля составляет 16 т помидоров или 8 т огурцов за сезон. Урожайность второго – 9 и 6 соответственно, а третьего – по 8 того и другого.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lastRenderedPageBreak/>
        <w:t>Определите, на каком поле лучше выращивать помидоры, а на каком – огурцы. Постройте кривую производственных возможностей, учитывающую эффективное использование земельных ресурсов фермером.</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bCs/>
          <w:color w:val="231F20"/>
          <w:sz w:val="24"/>
          <w:szCs w:val="24"/>
          <w:lang w:val="ru-RU"/>
        </w:rPr>
        <w:t>Дайте ответы на вопросы (варианты ответов: «да» или «нет»)</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sz w:val="24"/>
          <w:szCs w:val="24"/>
          <w:lang w:val="ru-RU"/>
        </w:rPr>
        <w:t>1.</w:t>
      </w:r>
      <w:r w:rsidRPr="00A21E4E">
        <w:rPr>
          <w:rFonts w:ascii="Times New Roman" w:hAnsi="Times New Roman" w:cs="Times New Roman"/>
          <w:sz w:val="24"/>
          <w:szCs w:val="24"/>
          <w:lang w:val="ru-RU"/>
        </w:rPr>
        <w:t xml:space="preserve"> Системный подход является методом постановки решения задач</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sz w:val="24"/>
          <w:szCs w:val="24"/>
          <w:lang w:val="ru-RU"/>
        </w:rPr>
        <w:t>2.</w:t>
      </w:r>
      <w:r w:rsidRPr="00A21E4E">
        <w:rPr>
          <w:rFonts w:ascii="Times New Roman" w:hAnsi="Times New Roman" w:cs="Times New Roman"/>
          <w:sz w:val="24"/>
          <w:szCs w:val="24"/>
          <w:lang w:val="ru-RU"/>
        </w:rPr>
        <w:t xml:space="preserve"> Инновационный подход ориентирован на развитие экономики</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sz w:val="24"/>
          <w:szCs w:val="24"/>
          <w:lang w:val="ru-RU"/>
        </w:rPr>
        <w:t>3.</w:t>
      </w:r>
      <w:r w:rsidRPr="00A21E4E">
        <w:rPr>
          <w:rFonts w:ascii="Times New Roman" w:hAnsi="Times New Roman" w:cs="Times New Roman"/>
          <w:sz w:val="24"/>
          <w:szCs w:val="24"/>
          <w:lang w:val="ru-RU"/>
        </w:rPr>
        <w:t xml:space="preserve"> </w:t>
      </w:r>
      <w:r w:rsidRPr="00A21E4E">
        <w:rPr>
          <w:rFonts w:ascii="Times New Roman" w:hAnsi="Times New Roman" w:cs="Times New Roman"/>
          <w:color w:val="000000"/>
          <w:sz w:val="24"/>
          <w:szCs w:val="24"/>
          <w:lang w:val="ru-RU"/>
        </w:rPr>
        <w:t>Воспроизводственно-эволюционный подход ориентирован на постоянное возобновление производства объекта для удовлетворения потребностей конкретного рынка с меньшими совокупными затратами на единицу полезного эффекта</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sz w:val="24"/>
          <w:szCs w:val="24"/>
          <w:lang w:val="ru-RU"/>
        </w:rPr>
        <w:t xml:space="preserve">4. </w:t>
      </w:r>
      <w:r w:rsidRPr="00A21E4E">
        <w:rPr>
          <w:rFonts w:ascii="Times New Roman" w:hAnsi="Times New Roman" w:cs="Times New Roman"/>
          <w:color w:val="000000"/>
          <w:sz w:val="24"/>
          <w:szCs w:val="24"/>
          <w:lang w:val="ru-RU"/>
        </w:rPr>
        <w:t>Глобальный подход применятся при решении вопросов международной стандартизации, метрологии и сертификации</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color w:val="000000"/>
          <w:sz w:val="24"/>
          <w:szCs w:val="24"/>
          <w:lang w:val="ru-RU"/>
        </w:rPr>
        <w:t>5.</w:t>
      </w:r>
      <w:r w:rsidRPr="00A21E4E">
        <w:rPr>
          <w:rFonts w:ascii="Times New Roman" w:hAnsi="Times New Roman" w:cs="Times New Roman"/>
          <w:color w:val="000000"/>
          <w:sz w:val="24"/>
          <w:szCs w:val="24"/>
          <w:lang w:val="ru-RU"/>
        </w:rPr>
        <w:t xml:space="preserve"> Принцип тождества устанавливает требования определенности мышления, где в процессе рассуждения, употребляя некоторый термин, мы должны употреблять его в одном и том же смысле, понимая под ним нечто определенное.</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p>
    <w:p w:rsidR="00285541" w:rsidRPr="00A21E4E" w:rsidRDefault="00285541" w:rsidP="00285541">
      <w:pPr>
        <w:spacing w:after="0" w:line="240" w:lineRule="auto"/>
        <w:ind w:firstLine="720"/>
        <w:jc w:val="both"/>
        <w:rPr>
          <w:rFonts w:ascii="Times New Roman" w:hAnsi="Times New Roman" w:cs="Times New Roman"/>
          <w:b/>
          <w:bCs/>
          <w:sz w:val="24"/>
          <w:szCs w:val="24"/>
          <w:lang w:val="ru-RU"/>
        </w:rPr>
      </w:pPr>
      <w:r w:rsidRPr="00A21E4E">
        <w:rPr>
          <w:rFonts w:ascii="Times New Roman" w:hAnsi="Times New Roman" w:cs="Times New Roman"/>
          <w:b/>
          <w:sz w:val="24"/>
          <w:szCs w:val="24"/>
          <w:lang w:val="ru-RU"/>
        </w:rPr>
        <w:t xml:space="preserve">Тема 4. </w:t>
      </w:r>
      <w:r w:rsidRPr="00A21E4E">
        <w:rPr>
          <w:rFonts w:ascii="Times New Roman" w:hAnsi="Times New Roman" w:cs="Times New Roman"/>
          <w:b/>
          <w:bCs/>
          <w:sz w:val="24"/>
          <w:szCs w:val="24"/>
          <w:lang w:val="ru-RU"/>
        </w:rPr>
        <w:t>Субъекты и критерии принимаемых решений</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Контрольные вопросы</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 В чем сущность и роль критерия при выборе альтернатив? Какова взаимосвязь между целью и критерием решения?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2. Каким требованиям должна отвечать система целей организации?</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3. Приведите примеры основных и ключевых целей организации и влияния ситуации на процесс их формирования.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4. В чем заключается проблема сбалансированности системы целей и как она связана с обеспечением пропорциональности маркетингового, инновационного, производственного, финансового, кадрового, социального потенциалов организации?</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5. Приведите примеры влияния экономических интересов субъектов деятельности на критерии оценки последствии принимаемых управленческих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6. Как влияет цель решения на использование показателя в качестве критерия или ограничения при выборе альтернатив?</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7. В чем отличие критических факторов от узких мест и какое значение имеет это разграничение для принятия обоснованных управленческих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8. В чем достоинства и недостатки мультипликативного критерия по сравнению с аддитивным?</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9. Какой стиль принятия решений является, на ваш взгляд, предпочтительным и почему?</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10. Как влияют личностные черты и характеристики менеджера (в том числе система ценностей) на процесс принятия и реализации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11. Каковы возможности использования соционической типологии лично</w:t>
      </w:r>
      <w:r w:rsidRPr="00A21E4E">
        <w:rPr>
          <w:rFonts w:ascii="Times New Roman" w:hAnsi="Times New Roman" w:cs="Times New Roman"/>
          <w:color w:val="000000"/>
          <w:sz w:val="24"/>
          <w:szCs w:val="24"/>
          <w:lang w:val="ru-RU"/>
        </w:rPr>
        <w:softHyphen/>
        <w:t>стей (К. Юнг, Майерс-Бриггс) при принятии групповых решений?</w:t>
      </w:r>
    </w:p>
    <w:p w:rsidR="00285541" w:rsidRPr="00A21E4E" w:rsidRDefault="00285541" w:rsidP="0028554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Темы докладов</w:t>
      </w:r>
    </w:p>
    <w:p w:rsidR="00285541" w:rsidRPr="00A21E4E" w:rsidRDefault="00285541" w:rsidP="00285541">
      <w:pPr>
        <w:spacing w:after="0" w:line="240" w:lineRule="auto"/>
        <w:ind w:firstLine="720"/>
        <w:jc w:val="both"/>
        <w:rPr>
          <w:rFonts w:ascii="Times New Roman" w:hAnsi="Times New Roman" w:cs="Times New Roman"/>
          <w:bCs/>
          <w:iCs/>
          <w:color w:val="000000"/>
          <w:sz w:val="24"/>
          <w:szCs w:val="24"/>
          <w:lang w:val="ru-RU"/>
        </w:rPr>
      </w:pPr>
      <w:r w:rsidRPr="00A21E4E">
        <w:rPr>
          <w:rFonts w:ascii="Times New Roman" w:hAnsi="Times New Roman" w:cs="Times New Roman"/>
          <w:bCs/>
          <w:iCs/>
          <w:color w:val="000000"/>
          <w:sz w:val="24"/>
          <w:szCs w:val="24"/>
          <w:lang w:val="ru-RU"/>
        </w:rPr>
        <w:t>1. Интеллектуальная деятельность руководителя при разработке и реализации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bCs/>
          <w:iCs/>
          <w:color w:val="000000"/>
          <w:sz w:val="24"/>
          <w:szCs w:val="24"/>
          <w:lang w:val="ru-RU"/>
        </w:rPr>
      </w:pPr>
      <w:r w:rsidRPr="00A21E4E">
        <w:rPr>
          <w:rFonts w:ascii="Times New Roman" w:hAnsi="Times New Roman" w:cs="Times New Roman"/>
          <w:bCs/>
          <w:iCs/>
          <w:color w:val="000000"/>
          <w:sz w:val="24"/>
          <w:szCs w:val="24"/>
          <w:lang w:val="ru-RU"/>
        </w:rPr>
        <w:t>2. Индивидуальные качества менеджера и стиль руководства при разработке управленческих решений</w:t>
      </w:r>
    </w:p>
    <w:p w:rsidR="00285541" w:rsidRPr="00A21E4E" w:rsidRDefault="00285541" w:rsidP="00285541">
      <w:pPr>
        <w:spacing w:after="0" w:line="240" w:lineRule="auto"/>
        <w:ind w:firstLine="720"/>
        <w:jc w:val="both"/>
        <w:rPr>
          <w:rFonts w:ascii="Times New Roman" w:hAnsi="Times New Roman" w:cs="Times New Roman"/>
          <w:bCs/>
          <w:iCs/>
          <w:color w:val="000000"/>
          <w:sz w:val="24"/>
          <w:szCs w:val="24"/>
          <w:lang w:val="ru-RU"/>
        </w:rPr>
      </w:pPr>
      <w:r w:rsidRPr="00A21E4E">
        <w:rPr>
          <w:rFonts w:ascii="Times New Roman" w:hAnsi="Times New Roman" w:cs="Times New Roman"/>
          <w:bCs/>
          <w:iCs/>
          <w:color w:val="000000"/>
          <w:sz w:val="24"/>
          <w:szCs w:val="24"/>
          <w:lang w:val="ru-RU"/>
        </w:rPr>
        <w:t>3. Влияние личностных качеств руководителя на процесс разработки управленческих решений</w:t>
      </w:r>
    </w:p>
    <w:p w:rsidR="00285541" w:rsidRPr="00A21E4E" w:rsidRDefault="00285541" w:rsidP="00285541">
      <w:pPr>
        <w:spacing w:after="0" w:line="240" w:lineRule="auto"/>
        <w:ind w:firstLine="720"/>
        <w:jc w:val="both"/>
        <w:rPr>
          <w:rFonts w:ascii="Times New Roman" w:hAnsi="Times New Roman" w:cs="Times New Roman"/>
          <w:b/>
          <w:bCs/>
          <w:iCs/>
          <w:color w:val="000000"/>
          <w:sz w:val="24"/>
          <w:szCs w:val="24"/>
          <w:lang w:val="ru-RU"/>
        </w:rPr>
      </w:pPr>
      <w:r w:rsidRPr="00A21E4E">
        <w:rPr>
          <w:rFonts w:ascii="Times New Roman" w:hAnsi="Times New Roman" w:cs="Times New Roman"/>
          <w:b/>
          <w:bCs/>
          <w:iCs/>
          <w:color w:val="000000"/>
          <w:sz w:val="24"/>
          <w:szCs w:val="24"/>
          <w:lang w:val="ru-RU"/>
        </w:rPr>
        <w:t>Ситуационные задания</w:t>
      </w:r>
    </w:p>
    <w:p w:rsidR="00285541" w:rsidRPr="00A21E4E" w:rsidRDefault="00285541" w:rsidP="00285541">
      <w:pPr>
        <w:spacing w:after="0" w:line="240" w:lineRule="auto"/>
        <w:ind w:firstLine="720"/>
        <w:jc w:val="both"/>
        <w:rPr>
          <w:rFonts w:ascii="Times New Roman" w:hAnsi="Times New Roman" w:cs="Times New Roman"/>
          <w:b/>
          <w:bCs/>
          <w:iCs/>
          <w:color w:val="000000"/>
          <w:sz w:val="24"/>
          <w:szCs w:val="24"/>
          <w:lang w:val="ru-RU"/>
        </w:rPr>
      </w:pPr>
      <w:r w:rsidRPr="00A21E4E">
        <w:rPr>
          <w:rFonts w:ascii="Times New Roman" w:hAnsi="Times New Roman" w:cs="Times New Roman"/>
          <w:b/>
          <w:bCs/>
          <w:iCs/>
          <w:color w:val="000000"/>
          <w:sz w:val="24"/>
          <w:szCs w:val="24"/>
          <w:lang w:val="ru-RU"/>
        </w:rPr>
        <w:t xml:space="preserve">1. </w:t>
      </w:r>
      <w:r w:rsidRPr="00A21E4E">
        <w:rPr>
          <w:rFonts w:ascii="Times New Roman" w:hAnsi="Times New Roman" w:cs="Times New Roman"/>
          <w:color w:val="000000"/>
          <w:sz w:val="24"/>
          <w:szCs w:val="24"/>
          <w:lang w:val="ru-RU"/>
        </w:rPr>
        <w:t xml:space="preserve">Ваш непосредственный начальник, минуя вас, дает срочное задание вашему подчиненному, который уже занят выполнением другого ответственного задания. Вы и ваш начальник считаете свои задания неотложными. </w:t>
      </w:r>
      <w:r w:rsidRPr="00A21E4E">
        <w:rPr>
          <w:rFonts w:ascii="Times New Roman" w:hAnsi="Times New Roman" w:cs="Times New Roman"/>
          <w:bCs/>
          <w:iCs/>
          <w:color w:val="000000"/>
          <w:sz w:val="24"/>
          <w:szCs w:val="24"/>
          <w:lang w:val="ru-RU"/>
        </w:rPr>
        <w:t>Ваши действия?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А. Не оспаривая задания начальника, будете строго придерживаться должностной субординации и предложите подчиненному отложить выполнение текущей работы.</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Б. Ваши действия зависят от того, насколько для вас авторитетен начальник.</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lastRenderedPageBreak/>
        <w:t>В. Выразите подчиненному свое несогласие с заданием начальника, а его предупредите, что впредь в подобных случаях будете отменять задания, порученные подчиненному без согласования с вами.</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Г. В интересах дела предложите подчиненному выполнить начатую работу.</w:t>
      </w:r>
    </w:p>
    <w:p w:rsidR="00285541" w:rsidRPr="00A21E4E" w:rsidRDefault="00285541" w:rsidP="00285541">
      <w:pPr>
        <w:spacing w:after="0" w:line="240" w:lineRule="auto"/>
        <w:ind w:firstLine="720"/>
        <w:jc w:val="both"/>
        <w:rPr>
          <w:rFonts w:ascii="Times New Roman" w:hAnsi="Times New Roman" w:cs="Times New Roman"/>
          <w:b/>
          <w:bCs/>
          <w:iCs/>
          <w:color w:val="000000"/>
          <w:sz w:val="24"/>
          <w:szCs w:val="24"/>
          <w:lang w:val="ru-RU"/>
        </w:rPr>
      </w:pPr>
      <w:r w:rsidRPr="00A21E4E">
        <w:rPr>
          <w:rFonts w:ascii="Times New Roman" w:hAnsi="Times New Roman" w:cs="Times New Roman"/>
          <w:b/>
          <w:bCs/>
          <w:iCs/>
          <w:color w:val="000000"/>
          <w:sz w:val="24"/>
          <w:szCs w:val="24"/>
          <w:lang w:val="ru-RU"/>
        </w:rPr>
        <w:t xml:space="preserve">2. </w:t>
      </w:r>
      <w:r w:rsidRPr="00A21E4E">
        <w:rPr>
          <w:rFonts w:ascii="Times New Roman" w:hAnsi="Times New Roman" w:cs="Times New Roman"/>
          <w:color w:val="000000"/>
          <w:sz w:val="24"/>
          <w:szCs w:val="24"/>
          <w:lang w:val="ru-RU"/>
        </w:rPr>
        <w:t xml:space="preserve">Вы получили одновременно два срочных задания: от вашего непосредственного начальника и вашего вышестоящего начальника. Времени для согласования сроков выполнения заданий у вас нет. необходимо срочно Начать работу. </w:t>
      </w:r>
      <w:r w:rsidRPr="00A21E4E">
        <w:rPr>
          <w:rFonts w:ascii="Times New Roman" w:hAnsi="Times New Roman" w:cs="Times New Roman"/>
          <w:bCs/>
          <w:iCs/>
          <w:color w:val="000000"/>
          <w:sz w:val="24"/>
          <w:szCs w:val="24"/>
          <w:lang w:val="ru-RU"/>
        </w:rPr>
        <w:t>Ваши действия?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А. В первую очередь начнете выполнять задание того, кого больше уважаете.</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Б. Сначала будете выполнять задание, наиболее важное с вашей точки зрения.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В. Сначала выполните задание вышестоящего начальника.</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Г. Будете выполнять задание своего непосредственного начальника.</w:t>
      </w:r>
    </w:p>
    <w:p w:rsidR="00285541" w:rsidRPr="00A21E4E" w:rsidRDefault="00285541" w:rsidP="00285541">
      <w:pPr>
        <w:spacing w:after="0" w:line="240" w:lineRule="auto"/>
        <w:ind w:firstLine="720"/>
        <w:jc w:val="both"/>
        <w:rPr>
          <w:rFonts w:ascii="Times New Roman" w:hAnsi="Times New Roman" w:cs="Times New Roman"/>
          <w:b/>
          <w:bCs/>
          <w:iCs/>
          <w:color w:val="000000"/>
          <w:sz w:val="24"/>
          <w:szCs w:val="24"/>
          <w:lang w:val="ru-RU"/>
        </w:rPr>
      </w:pPr>
      <w:r w:rsidRPr="00A21E4E">
        <w:rPr>
          <w:rFonts w:ascii="Times New Roman" w:hAnsi="Times New Roman" w:cs="Times New Roman"/>
          <w:b/>
          <w:bCs/>
          <w:iCs/>
          <w:color w:val="000000"/>
          <w:sz w:val="24"/>
          <w:szCs w:val="24"/>
          <w:lang w:val="ru-RU"/>
        </w:rPr>
        <w:t xml:space="preserve">3. </w:t>
      </w:r>
      <w:r w:rsidRPr="00A21E4E">
        <w:rPr>
          <w:rFonts w:ascii="Times New Roman" w:hAnsi="Times New Roman" w:cs="Times New Roman"/>
          <w:color w:val="000000"/>
          <w:sz w:val="24"/>
          <w:szCs w:val="24"/>
          <w:lang w:val="ru-RU"/>
        </w:rPr>
        <w:t xml:space="preserve">Между двумя вашими подчиненными возник конфликт, который мешает им успешно работать. Каждый из них в отдельности обращаться к вам с просьбой, чтобы вы разобрались и поддержали его позицию. </w:t>
      </w:r>
      <w:r w:rsidRPr="00A21E4E">
        <w:rPr>
          <w:rFonts w:ascii="Times New Roman" w:hAnsi="Times New Roman" w:cs="Times New Roman"/>
          <w:bCs/>
          <w:iCs/>
          <w:color w:val="000000"/>
          <w:sz w:val="24"/>
          <w:szCs w:val="24"/>
          <w:lang w:val="ru-RU"/>
        </w:rPr>
        <w:t>Ваши действия?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А. Вы должны остановить развитие конфликта на работе, а разрешать конфликтные ситуации – это личное дело конфликтующих.</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Б. Лучше всего попросить разобраться в конфликте представителей общественных организаций.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В. Прежде всего лично попытаетесь разобраться в мотивах конфликта и найдете приемлемый для обоих способ примирения.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Г. Выясните, кто из членов коллектива служит авторитетом для конфликтующих, и попытаетесь через него воздействовать на этих людей.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bCs/>
          <w:iCs/>
          <w:color w:val="000000"/>
          <w:sz w:val="24"/>
          <w:szCs w:val="24"/>
          <w:lang w:val="ru-RU"/>
        </w:rPr>
        <w:t xml:space="preserve">4. </w:t>
      </w:r>
      <w:r w:rsidRPr="00A21E4E">
        <w:rPr>
          <w:rFonts w:ascii="Times New Roman" w:hAnsi="Times New Roman" w:cs="Times New Roman"/>
          <w:color w:val="000000"/>
          <w:sz w:val="24"/>
          <w:szCs w:val="24"/>
          <w:lang w:val="ru-RU"/>
        </w:rPr>
        <w:t xml:space="preserve">В самый напряженный период завершения производственного задания в бригаде совершен неблаговидный поступок, нарушена трудовая дисциплина, в результате чего допущен брак. Бригадиру неизвестен виновник, однако выявить и наказать его необходимо. </w:t>
      </w:r>
    </w:p>
    <w:p w:rsidR="00285541" w:rsidRPr="00A21E4E" w:rsidRDefault="00285541" w:rsidP="00285541">
      <w:pPr>
        <w:spacing w:after="0" w:line="240" w:lineRule="auto"/>
        <w:ind w:firstLine="720"/>
        <w:jc w:val="both"/>
        <w:rPr>
          <w:rFonts w:ascii="Times New Roman" w:hAnsi="Times New Roman" w:cs="Times New Roman"/>
          <w:bCs/>
          <w:iCs/>
          <w:color w:val="000000"/>
          <w:sz w:val="24"/>
          <w:szCs w:val="24"/>
          <w:lang w:val="ru-RU"/>
        </w:rPr>
      </w:pPr>
      <w:r w:rsidRPr="00A21E4E">
        <w:rPr>
          <w:rFonts w:ascii="Times New Roman" w:hAnsi="Times New Roman" w:cs="Times New Roman"/>
          <w:bCs/>
          <w:iCs/>
          <w:color w:val="000000"/>
          <w:sz w:val="24"/>
          <w:szCs w:val="24"/>
          <w:lang w:val="ru-RU"/>
        </w:rPr>
        <w:t>Ваши действия?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rPr>
        <w:t>A</w:t>
      </w:r>
      <w:r w:rsidRPr="00A21E4E">
        <w:rPr>
          <w:rFonts w:ascii="Times New Roman" w:hAnsi="Times New Roman" w:cs="Times New Roman"/>
          <w:color w:val="000000"/>
          <w:sz w:val="24"/>
          <w:szCs w:val="24"/>
          <w:lang w:val="ru-RU"/>
        </w:rPr>
        <w:t>. Оставите выяснение фактов по этому инциденту до окончания выполнения производственного задания.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Б. Заподозренных в проступке вызовете к себе, круто поговорите с каждым с глазу на глаз, предложите им назвать виновного.</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rPr>
        <w:t>B</w:t>
      </w:r>
      <w:r w:rsidRPr="00A21E4E">
        <w:rPr>
          <w:rFonts w:ascii="Times New Roman" w:hAnsi="Times New Roman" w:cs="Times New Roman"/>
          <w:color w:val="000000"/>
          <w:sz w:val="24"/>
          <w:szCs w:val="24"/>
          <w:lang w:val="ru-RU"/>
        </w:rPr>
        <w:t>. Сообщите о случившемся тем из рабочих, которым наиболее доверяете. Предложите им выяснить конкретных виновных и доложить.</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Г. После смены проведете собрание бригады, публично потребуете выявления виновных и их наказания.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color w:val="000000"/>
          <w:sz w:val="24"/>
          <w:szCs w:val="24"/>
          <w:lang w:val="ru-RU"/>
        </w:rPr>
        <w:t>5.</w:t>
      </w:r>
      <w:r w:rsidRPr="00A21E4E">
        <w:rPr>
          <w:rFonts w:ascii="Times New Roman" w:hAnsi="Times New Roman" w:cs="Times New Roman"/>
          <w:color w:val="000000"/>
          <w:sz w:val="24"/>
          <w:szCs w:val="24"/>
          <w:lang w:val="ru-RU"/>
        </w:rPr>
        <w:t xml:space="preserve"> Студентам предлагается представить, что они – ремонтные рабочие широкого профиля. Каждый день рабочие ездят в разные районы города для выполнения ремонтных работ на небольших грузовиках и им нравится, когда грузовик хорошо выглядит. Рабочие стараются держать свои грузовики в хо</w:t>
      </w:r>
      <w:r w:rsidRPr="00A21E4E">
        <w:rPr>
          <w:rFonts w:ascii="Times New Roman" w:hAnsi="Times New Roman" w:cs="Times New Roman"/>
          <w:color w:val="000000"/>
          <w:sz w:val="24"/>
          <w:szCs w:val="24"/>
          <w:lang w:val="ru-RU"/>
        </w:rPr>
        <w:softHyphen/>
        <w:t>рошем состоянии. Естественно, что каждый из рабочих хотел бы получить новый грузовик.</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Ниже приводятся некоторые факты о грузовиках и членах команды, ко</w:t>
      </w:r>
      <w:r w:rsidRPr="00A21E4E">
        <w:rPr>
          <w:rFonts w:ascii="Times New Roman" w:hAnsi="Times New Roman" w:cs="Times New Roman"/>
          <w:color w:val="000000"/>
          <w:sz w:val="24"/>
          <w:szCs w:val="24"/>
          <w:lang w:val="ru-RU"/>
        </w:rPr>
        <w:softHyphen/>
        <w:t>торые сообщил руководитель ремонтных рабочих.</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Георгий – 17 лет в фирме, срок службы грузовика фирмы «Форд» – 2 года;</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Сергей – 11 лет в фирме, срок службы грузовика фирмы «Тойота» – 5 лет;</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Иван – 10 лет в фирме, срок службы грузовика фирмы «Форд» – 4 года;</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Елена – 5 лет в фирме, срок службы грузовика фирмы «Форд» – 3 года;</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Мария – 3 года в фирме, срок службы автомобиля фирмы «Шевроле» – 5 лет.</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Большинство из них выполняет работу в пределах города, а Ивану и Елене приходится ездить за город. В результате мелкой аварии по вине Елены у нее плохо закрывается дверца автомобиля.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Руководство фирмы выделило бригаде новый грузовик «Форд». Вопрос – кому его отдать? Не запрещено производить обмен машинами между членами бригады. Следует учитывать также и то, что Мария согласна произвести обмен своей машины только па машину марки «Форд».</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color w:val="000000"/>
          <w:sz w:val="24"/>
          <w:szCs w:val="24"/>
          <w:lang w:val="ru-RU"/>
        </w:rPr>
        <w:lastRenderedPageBreak/>
        <w:t xml:space="preserve">6. </w:t>
      </w:r>
      <w:r w:rsidRPr="00A21E4E">
        <w:rPr>
          <w:rFonts w:ascii="Times New Roman" w:hAnsi="Times New Roman" w:cs="Times New Roman"/>
          <w:color w:val="000000"/>
          <w:sz w:val="24"/>
          <w:szCs w:val="24"/>
          <w:lang w:val="ru-RU"/>
        </w:rPr>
        <w:t>«Я ожидаю от всех менеджеров нашего подразделения только рациональных действий при принятии каждого отдельного решения, – заявила Элеонор Джонсон, вице-президент по маркетингу «Олимпик Компани». – Каждый из вас, независимо от занимаемой должности, нанимался, чтобы быть профессиональным рационалистом, и я ожидаю от всех вас не только знаний о том, что вы делаете и почему, но и соблюдения правильности в принятии решений. Я знаю, что кто-то сказал, что хороший менеджер нуждается только в том, чтобы быть правильным в более половины принятых им решений. Но для меня этого недостаточно. Я соглашусь признать только случайно сделанную вами ошибку, и то, если она была за пределами вашего контроля. Но я никогда не пойму вас, если вы будете действовать нерационально».</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«Я согласен с вашей идеей, Элеонор, – сказал Джил Голдберг, ее менеджер по рекламе, – и я всегда пытался быть рациональным и логичным в моих решениях. Однако я был бы вам благодарен, если бы вы помогли мне точно объяснить, что такое действовать рационально».</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iCs/>
          <w:color w:val="000000"/>
          <w:sz w:val="24"/>
          <w:szCs w:val="24"/>
          <w:lang w:val="ru-RU"/>
        </w:rPr>
        <w:t>Вопрос.</w:t>
      </w:r>
      <w:r w:rsidRPr="00A21E4E">
        <w:rPr>
          <w:rFonts w:ascii="Times New Roman" w:hAnsi="Times New Roman" w:cs="Times New Roman"/>
          <w:color w:val="000000"/>
          <w:sz w:val="24"/>
          <w:szCs w:val="24"/>
          <w:lang w:val="ru-RU"/>
        </w:rPr>
        <w:t xml:space="preserve"> В чем сущность и необходимость рациональных управленческих решений?</w:t>
      </w:r>
    </w:p>
    <w:p w:rsidR="00285541" w:rsidRPr="00A21E4E" w:rsidRDefault="00285541" w:rsidP="0028554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Практические задания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color w:val="000000"/>
          <w:sz w:val="24"/>
          <w:szCs w:val="24"/>
          <w:lang w:val="ru-RU"/>
        </w:rPr>
        <w:t>1.</w:t>
      </w:r>
      <w:r w:rsidRPr="00A21E4E">
        <w:rPr>
          <w:rFonts w:ascii="Times New Roman" w:hAnsi="Times New Roman" w:cs="Times New Roman"/>
          <w:color w:val="000000"/>
          <w:sz w:val="24"/>
          <w:szCs w:val="24"/>
          <w:lang w:val="ru-RU"/>
        </w:rPr>
        <w:t xml:space="preserve"> Определите, какие из нижеперечисленных критериев соответствуют интересам основных заинтересованных групп: собственников, потребителей, персонала, инвесторов, кредиторов, поставщиков, налоговых органов, местного сообщества.</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Предлагаемые критерии при принятии решений: рентабельность собственного капитала, внутренний темп роста, рентабельность активов, максимизация дивидендов, максимизация фонда оплаты труда, чистый оборотный капитал, индекс конкурентоспособности продукции, график возврата полученного кредита и процентов по нему, график налоговых платежей, налоговые платежи, удовлетворенность потребителей, удовлетворенность сотрудников, рост числа рабочих мест, сокращение вредных выбросов, занятость населения, длительность контрактов, максимизация цепы за товар.</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Ответьте на следующие вопросы: нет ли дублирования среди названных критериев? Являются ли критериями сами показатели или их максимальные, оптимальные, минимальные, удовлетворительные значения? Для каких показателей критериальными значениями будут максимальные, оптимальные, минимальные, удовлетворительные?</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color w:val="000000"/>
          <w:sz w:val="24"/>
          <w:szCs w:val="24"/>
          <w:lang w:val="ru-RU"/>
        </w:rPr>
        <w:t>2.</w:t>
      </w:r>
      <w:r w:rsidRPr="00A21E4E">
        <w:rPr>
          <w:rFonts w:ascii="Times New Roman" w:hAnsi="Times New Roman" w:cs="Times New Roman"/>
          <w:color w:val="000000"/>
          <w:sz w:val="24"/>
          <w:szCs w:val="24"/>
          <w:lang w:val="ru-RU"/>
        </w:rPr>
        <w:t xml:space="preserve"> Установлено, что многочисленные психологические факторы и личностные особенности сказываются на процессе принятия решений. Пере числите негативные психологические факторы и личностные особенности, влияющие на принятие решения руководителем. Перечислите позитивные психологические факторы и личностные особенности, влияющие на принятие решения руководителем.</w:t>
      </w:r>
    </w:p>
    <w:p w:rsidR="00285541" w:rsidRPr="00A21E4E" w:rsidRDefault="00285541" w:rsidP="0028554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Тестовые задания</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color w:val="000000"/>
          <w:sz w:val="24"/>
          <w:szCs w:val="24"/>
          <w:lang w:val="ru-RU"/>
        </w:rPr>
        <w:t>1. Что не может быть рассмотрено как преимущество обобщающего критерия выбора альтернатив по сравнению с частным?</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а) возможность учесть разнонаправленное движение (изменение) частных показателей, характеризующих работу по отдельным направлениям;</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б) учет значимости отдельных сторон деятельности;</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в) возможность однозначного суждения об относительном преимуществе (недостатке) варианта решения;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г) возможность «перекрыть» ухудшение деятельности по одному направлению за счет улучшения по другому;</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д) возможность учесть однонаправленное (по с разной скоростью) изменение частных показателей.</w:t>
      </w:r>
    </w:p>
    <w:p w:rsidR="00285541" w:rsidRPr="00A21E4E" w:rsidRDefault="00285541" w:rsidP="0028554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2. Что является критерием эффективности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а) количество корректировок, которое необходимо вносить при исполне</w:t>
      </w:r>
      <w:r w:rsidRPr="00A21E4E">
        <w:rPr>
          <w:rFonts w:ascii="Times New Roman" w:hAnsi="Times New Roman" w:cs="Times New Roman"/>
          <w:color w:val="000000"/>
          <w:sz w:val="24"/>
          <w:szCs w:val="24"/>
          <w:lang w:val="ru-RU"/>
        </w:rPr>
        <w:softHyphen/>
        <w:t>нии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б) согласованность деятельности при исполнении решения;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в) мотивационный потенциал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lastRenderedPageBreak/>
        <w:t>г) соотношение эффекта от реализации управленческого решения к за</w:t>
      </w:r>
      <w:r w:rsidRPr="00A21E4E">
        <w:rPr>
          <w:rFonts w:ascii="Times New Roman" w:hAnsi="Times New Roman" w:cs="Times New Roman"/>
          <w:color w:val="000000"/>
          <w:sz w:val="24"/>
          <w:szCs w:val="24"/>
          <w:lang w:val="ru-RU"/>
        </w:rPr>
        <w:softHyphen/>
        <w:t>тратам на его разработку и осуществление;</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д) достаточное количество, полнота и ценность информации о выполня</w:t>
      </w:r>
      <w:r w:rsidRPr="00A21E4E">
        <w:rPr>
          <w:rFonts w:ascii="Times New Roman" w:hAnsi="Times New Roman" w:cs="Times New Roman"/>
          <w:color w:val="000000"/>
          <w:sz w:val="24"/>
          <w:szCs w:val="24"/>
          <w:lang w:val="ru-RU"/>
        </w:rPr>
        <w:softHyphen/>
        <w:t>емой по данному решению работе;</w:t>
      </w:r>
    </w:p>
    <w:p w:rsidR="00285541" w:rsidRPr="00A21E4E" w:rsidRDefault="00285541" w:rsidP="0028554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3. На основании чего в процессе управленческого контроля количественно определяют эффект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а) нормативов;</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б) норм;</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в) показателей;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г) критериев;</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д) шкал;</w:t>
      </w:r>
    </w:p>
    <w:p w:rsidR="00285541" w:rsidRPr="00A21E4E" w:rsidRDefault="00285541" w:rsidP="0028554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4. Что относится к формам экономической ответственности?</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а) убытки;</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б) ущерб (экономический);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в) упущенная выгода;</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г) дискреционная ответственность;</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д) личная материальная ответственность руководителя.</w:t>
      </w:r>
    </w:p>
    <w:p w:rsidR="00285541" w:rsidRPr="00A21E4E" w:rsidRDefault="00285541" w:rsidP="0028554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5. Какое последствие является прямым при решении о расширении зон обслуживания ткачей?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а) снижение производительности оборудования и объема выпуска на ткацком участке в условиях неизменного количества ткацких станков;</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б) рост постоянных расходов на единицу продукции;</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в) снижение качества тканей из-за меньшего внимания к выполнению профилактических приемов;</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г) повышение обрывности и расхода пряжи на 100 м суровых тканей;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д) рост производительности труда.</w:t>
      </w:r>
    </w:p>
    <w:p w:rsidR="00285541" w:rsidRPr="00A21E4E" w:rsidRDefault="00285541" w:rsidP="0028554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6. Какое из последствий решения о расширении зоны обслуживания ткачей является отдаленным?</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а) рост производительности труда;</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б) рост усталости работниц;</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в) ухудшение социально-психологического климата в коллективе;</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г) рост травматизма и профессиональных заболеваний;</w:t>
      </w:r>
    </w:p>
    <w:p w:rsidR="00285541" w:rsidRPr="00A21E4E" w:rsidRDefault="00285541" w:rsidP="00285541">
      <w:pPr>
        <w:spacing w:after="0" w:line="240" w:lineRule="auto"/>
        <w:ind w:firstLine="720"/>
        <w:jc w:val="both"/>
        <w:rPr>
          <w:rFonts w:ascii="Times New Roman" w:hAnsi="Times New Roman" w:cs="Times New Roman"/>
          <w:b/>
          <w:bCs/>
          <w:i/>
          <w:iCs/>
          <w:color w:val="000000"/>
          <w:sz w:val="24"/>
          <w:szCs w:val="24"/>
          <w:lang w:val="ru-RU"/>
        </w:rPr>
      </w:pPr>
      <w:r w:rsidRPr="00A21E4E">
        <w:rPr>
          <w:rFonts w:ascii="Times New Roman" w:hAnsi="Times New Roman" w:cs="Times New Roman"/>
          <w:color w:val="000000"/>
          <w:sz w:val="24"/>
          <w:szCs w:val="24"/>
          <w:lang w:val="ru-RU"/>
        </w:rPr>
        <w:t>д) абсолютное высвобождение ткачей.</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color w:val="000000"/>
          <w:sz w:val="24"/>
          <w:szCs w:val="24"/>
          <w:lang w:val="ru-RU"/>
        </w:rPr>
        <w:t>7. Какие последствия являются альтернативными?</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а) снижение производительности труда при освоении новой продукции;</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б) более высокая себестоимость производства новой продукции (модернизированной) по сравнению с традиционной;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в) недополученная прибыль вследствие вынужденного уменьшения выпуска традиционных изделий в условиях ограниченности производственных мощностей;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г) большая величина остатков нереализованной новой продукции в сравне</w:t>
      </w:r>
      <w:r w:rsidRPr="00A21E4E">
        <w:rPr>
          <w:rFonts w:ascii="Times New Roman" w:hAnsi="Times New Roman" w:cs="Times New Roman"/>
          <w:color w:val="000000"/>
          <w:sz w:val="24"/>
          <w:szCs w:val="24"/>
          <w:lang w:val="ru-RU"/>
        </w:rPr>
        <w:softHyphen/>
        <w:t>нии с традиционной;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д) рост квалификации конструкторов и технологов.</w:t>
      </w:r>
    </w:p>
    <w:p w:rsidR="00285541" w:rsidRPr="00A21E4E" w:rsidRDefault="00285541" w:rsidP="0028554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8. Что является недостатком коллективного решения?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а) низкая оперативность;</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возможность учесть опыт и знания разных людей;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привлечение рядовых сотрудников к управлению;</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коллективная ответственность;</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парадокс голосования.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color w:val="000000"/>
          <w:sz w:val="24"/>
          <w:szCs w:val="24"/>
          <w:lang w:val="ru-RU"/>
        </w:rPr>
        <w:t>9. Кто более склонен принимать осторожные решения?</w:t>
      </w:r>
      <w:r w:rsidRPr="00A21E4E">
        <w:rPr>
          <w:rFonts w:ascii="Times New Roman" w:hAnsi="Times New Roman" w:cs="Times New Roman"/>
          <w:color w:val="000000"/>
          <w:sz w:val="24"/>
          <w:szCs w:val="24"/>
          <w:lang w:val="ru-RU"/>
        </w:rPr>
        <w:t xml:space="preserve"> Отметьте правильный ответ.</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менеджеры старшего возраста;</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люди, проработавшие в фирме продолжительное время;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менеджеры с высоким уровнем образования;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lastRenderedPageBreak/>
        <w:t>менеджеры с более высоким статусом, большей властью и большими доходами;</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женщины;</w:t>
      </w:r>
    </w:p>
    <w:p w:rsidR="00285541" w:rsidRPr="00A21E4E" w:rsidRDefault="00285541" w:rsidP="0028554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10. Какой тип личности наиболее подходит для изучения возможностей при принятии решений в команде?</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а) сенсорный тип;</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б) мыслительный тип;</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в) интуитивный тип;</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г) чувствующий тип;</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д) интроверт.</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11. Какие виды деятельности осуществляет руководитель в ходе разработки управленческого решения?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рациональную и иррациональную;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б) программную и непрограммную;</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в) бюрократическую и инновационную;</w:t>
      </w:r>
    </w:p>
    <w:p w:rsidR="00285541" w:rsidRPr="00A21E4E" w:rsidRDefault="00285541" w:rsidP="00285541">
      <w:pPr>
        <w:tabs>
          <w:tab w:val="center" w:pos="5315"/>
        </w:tabs>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творческую и технократическую.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12. Какой вид целевых технологий не выделяется?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а) регламентная;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б) программно-целевая;</w:t>
      </w:r>
      <w:r w:rsidRPr="00A21E4E">
        <w:rPr>
          <w:rFonts w:ascii="Times New Roman" w:hAnsi="Times New Roman" w:cs="Times New Roman"/>
          <w:sz w:val="24"/>
          <w:szCs w:val="24"/>
          <w:lang w:val="ru-RU"/>
        </w:rPr>
        <w:tab/>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в) ситуационно-целевая;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инициативно-целевая.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p>
    <w:p w:rsidR="00285541" w:rsidRPr="00A21E4E" w:rsidRDefault="00285541" w:rsidP="0028554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sz w:val="24"/>
          <w:szCs w:val="24"/>
          <w:lang w:val="ru-RU"/>
        </w:rPr>
        <w:t>Тема 5.</w:t>
      </w:r>
      <w:r w:rsidRPr="00A21E4E">
        <w:rPr>
          <w:rFonts w:ascii="Times New Roman" w:hAnsi="Times New Roman" w:cs="Times New Roman"/>
          <w:b/>
          <w:color w:val="000000"/>
          <w:sz w:val="24"/>
          <w:szCs w:val="24"/>
          <w:lang w:val="ru-RU"/>
        </w:rPr>
        <w:t xml:space="preserve"> Информационное обеспечение принятия управленческих решений</w:t>
      </w:r>
    </w:p>
    <w:p w:rsidR="00285541" w:rsidRPr="00A21E4E" w:rsidRDefault="00285541" w:rsidP="00285541">
      <w:pPr>
        <w:spacing w:after="0" w:line="240" w:lineRule="auto"/>
        <w:ind w:firstLine="720"/>
        <w:jc w:val="both"/>
        <w:rPr>
          <w:rFonts w:ascii="Times New Roman" w:hAnsi="Times New Roman" w:cs="Times New Roman"/>
          <w:b/>
          <w:bCs/>
          <w:sz w:val="24"/>
          <w:szCs w:val="24"/>
          <w:lang w:val="ru-RU"/>
        </w:rPr>
      </w:pPr>
      <w:r w:rsidRPr="00A21E4E">
        <w:rPr>
          <w:rFonts w:ascii="Times New Roman" w:hAnsi="Times New Roman" w:cs="Times New Roman"/>
          <w:b/>
          <w:bCs/>
          <w:sz w:val="24"/>
          <w:szCs w:val="24"/>
          <w:lang w:val="ru-RU"/>
        </w:rPr>
        <w:t>Контрольные вопросы</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 В чем состоят основные недостатки наиболее распространенных систем обработки, хранения и передачи внешней входящей информации?</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2. Что такое информационный поток и какие характеристики для управленческих решений он имеет?</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3. Раскройте понятие «конечная информация», приведите примеры.</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4. Раскройте содержание основных принципов формирования системы информационного обеспечения управленческих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5. Какие параметры управленческой информации характеризуют ее качество?</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6. Какими методами обеспечивается достоверность управленческой информации?</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7. Дайте характеристику методов определения и оптимизации состава необходимой и достаточной для управления организацией информации.</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8. Раскройте содержание, назначение и методы анализа информационной модели управления.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9. Как влияет автоматизация информационного обеспечения и решения управленческих задач на организацию управления и управленческих труд?</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10. Дайте характеристику задач и содержания информационной базы управления организацией.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11. Какие новые информационные технологии применяются в управлении организациями? Как они влияют на процессы разработки, принятия и реализации решений?</w:t>
      </w:r>
    </w:p>
    <w:p w:rsidR="00285541" w:rsidRPr="00A21E4E" w:rsidRDefault="00285541" w:rsidP="00285541">
      <w:pPr>
        <w:spacing w:after="0" w:line="240" w:lineRule="auto"/>
        <w:ind w:firstLine="720"/>
        <w:jc w:val="both"/>
        <w:rPr>
          <w:rFonts w:ascii="Times New Roman" w:hAnsi="Times New Roman" w:cs="Times New Roman"/>
          <w:b/>
          <w:bCs/>
          <w:sz w:val="24"/>
          <w:szCs w:val="24"/>
          <w:lang w:val="ru-RU"/>
        </w:rPr>
      </w:pPr>
      <w:r w:rsidRPr="00A21E4E">
        <w:rPr>
          <w:rFonts w:ascii="Times New Roman" w:hAnsi="Times New Roman" w:cs="Times New Roman"/>
          <w:b/>
          <w:bCs/>
          <w:sz w:val="24"/>
          <w:szCs w:val="24"/>
          <w:lang w:val="ru-RU"/>
        </w:rPr>
        <w:t>Темы докладов</w:t>
      </w:r>
    </w:p>
    <w:p w:rsidR="00285541" w:rsidRPr="00A21E4E" w:rsidRDefault="00285541" w:rsidP="00285541">
      <w:pPr>
        <w:spacing w:after="0" w:line="240" w:lineRule="auto"/>
        <w:ind w:firstLine="720"/>
        <w:jc w:val="both"/>
        <w:rPr>
          <w:rFonts w:ascii="Times New Roman" w:hAnsi="Times New Roman" w:cs="Times New Roman"/>
          <w:bCs/>
          <w:sz w:val="24"/>
          <w:szCs w:val="24"/>
          <w:lang w:val="ru-RU"/>
        </w:rPr>
      </w:pPr>
      <w:r w:rsidRPr="00A21E4E">
        <w:rPr>
          <w:rFonts w:ascii="Times New Roman" w:hAnsi="Times New Roman" w:cs="Times New Roman"/>
          <w:bCs/>
          <w:sz w:val="24"/>
          <w:szCs w:val="24"/>
          <w:lang w:val="ru-RU"/>
        </w:rPr>
        <w:t>1. Роль информации в процессе принятия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bCs/>
          <w:sz w:val="24"/>
          <w:szCs w:val="24"/>
          <w:lang w:val="ru-RU"/>
        </w:rPr>
      </w:pPr>
      <w:r w:rsidRPr="00A21E4E">
        <w:rPr>
          <w:rFonts w:ascii="Times New Roman" w:hAnsi="Times New Roman" w:cs="Times New Roman"/>
          <w:bCs/>
          <w:sz w:val="24"/>
          <w:szCs w:val="24"/>
          <w:lang w:val="ru-RU"/>
        </w:rPr>
        <w:t>2. Получение информации на основных этапах разработки управленческих решений</w:t>
      </w:r>
    </w:p>
    <w:p w:rsidR="00285541" w:rsidRPr="00A21E4E" w:rsidRDefault="00285541" w:rsidP="00285541">
      <w:pPr>
        <w:spacing w:after="0" w:line="240" w:lineRule="auto"/>
        <w:ind w:firstLine="720"/>
        <w:jc w:val="both"/>
        <w:rPr>
          <w:rFonts w:ascii="Times New Roman" w:hAnsi="Times New Roman" w:cs="Times New Roman"/>
          <w:bCs/>
          <w:sz w:val="24"/>
          <w:szCs w:val="24"/>
          <w:lang w:val="ru-RU"/>
        </w:rPr>
      </w:pPr>
      <w:r w:rsidRPr="00A21E4E">
        <w:rPr>
          <w:rFonts w:ascii="Times New Roman" w:hAnsi="Times New Roman" w:cs="Times New Roman"/>
          <w:bCs/>
          <w:sz w:val="24"/>
          <w:szCs w:val="24"/>
          <w:lang w:val="ru-RU"/>
        </w:rPr>
        <w:t>3. Способы представления информации</w:t>
      </w:r>
    </w:p>
    <w:p w:rsidR="00285541" w:rsidRPr="00A21E4E" w:rsidRDefault="00285541" w:rsidP="00285541">
      <w:pPr>
        <w:spacing w:after="0" w:line="240" w:lineRule="auto"/>
        <w:ind w:firstLine="720"/>
        <w:jc w:val="both"/>
        <w:rPr>
          <w:rFonts w:ascii="Times New Roman" w:hAnsi="Times New Roman" w:cs="Times New Roman"/>
          <w:bCs/>
          <w:sz w:val="24"/>
          <w:szCs w:val="24"/>
          <w:lang w:val="ru-RU"/>
        </w:rPr>
      </w:pPr>
      <w:r w:rsidRPr="00A21E4E">
        <w:rPr>
          <w:rFonts w:ascii="Times New Roman" w:hAnsi="Times New Roman" w:cs="Times New Roman"/>
          <w:bCs/>
          <w:sz w:val="24"/>
          <w:szCs w:val="24"/>
          <w:lang w:val="ru-RU"/>
        </w:rPr>
        <w:t>4. Внутренняя и внешняя информация</w:t>
      </w:r>
    </w:p>
    <w:p w:rsidR="00285541" w:rsidRPr="00A21E4E" w:rsidRDefault="00285541" w:rsidP="00285541">
      <w:pPr>
        <w:spacing w:after="0" w:line="240" w:lineRule="auto"/>
        <w:ind w:firstLine="720"/>
        <w:jc w:val="both"/>
        <w:rPr>
          <w:rFonts w:ascii="Times New Roman" w:hAnsi="Times New Roman" w:cs="Times New Roman"/>
          <w:bCs/>
          <w:sz w:val="24"/>
          <w:szCs w:val="24"/>
          <w:lang w:val="ru-RU"/>
        </w:rPr>
      </w:pPr>
      <w:r w:rsidRPr="00A21E4E">
        <w:rPr>
          <w:rFonts w:ascii="Times New Roman" w:hAnsi="Times New Roman" w:cs="Times New Roman"/>
          <w:bCs/>
          <w:sz w:val="24"/>
          <w:szCs w:val="24"/>
          <w:lang w:val="ru-RU"/>
        </w:rPr>
        <w:t>5. Основные источники информации для прогнозирования управленческих решений</w:t>
      </w:r>
    </w:p>
    <w:p w:rsidR="00285541" w:rsidRPr="00A21E4E" w:rsidRDefault="00285541" w:rsidP="00285541">
      <w:pPr>
        <w:spacing w:after="0" w:line="240" w:lineRule="auto"/>
        <w:ind w:firstLine="720"/>
        <w:jc w:val="both"/>
        <w:rPr>
          <w:rFonts w:ascii="Times New Roman" w:hAnsi="Times New Roman" w:cs="Times New Roman"/>
          <w:bCs/>
          <w:sz w:val="24"/>
          <w:szCs w:val="24"/>
          <w:lang w:val="ru-RU"/>
        </w:rPr>
      </w:pPr>
      <w:r w:rsidRPr="00A21E4E">
        <w:rPr>
          <w:rFonts w:ascii="Times New Roman" w:hAnsi="Times New Roman" w:cs="Times New Roman"/>
          <w:bCs/>
          <w:sz w:val="24"/>
          <w:szCs w:val="24"/>
          <w:lang w:val="ru-RU"/>
        </w:rPr>
        <w:t>6. Процесс обмена информацией между организацией и внешней средой</w:t>
      </w:r>
    </w:p>
    <w:p w:rsidR="00285541" w:rsidRPr="00A21E4E" w:rsidRDefault="00285541" w:rsidP="00285541">
      <w:pPr>
        <w:spacing w:after="0" w:line="240" w:lineRule="auto"/>
        <w:ind w:firstLine="720"/>
        <w:jc w:val="both"/>
        <w:rPr>
          <w:rFonts w:ascii="Times New Roman" w:hAnsi="Times New Roman" w:cs="Times New Roman"/>
          <w:bCs/>
          <w:sz w:val="24"/>
          <w:szCs w:val="24"/>
          <w:lang w:val="ru-RU"/>
        </w:rPr>
      </w:pPr>
      <w:r w:rsidRPr="00A21E4E">
        <w:rPr>
          <w:rFonts w:ascii="Times New Roman" w:hAnsi="Times New Roman" w:cs="Times New Roman"/>
          <w:bCs/>
          <w:sz w:val="24"/>
          <w:szCs w:val="24"/>
          <w:lang w:val="ru-RU"/>
        </w:rPr>
        <w:t>7. Информационная модель организации в процессе принятия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bCs/>
          <w:sz w:val="24"/>
          <w:szCs w:val="24"/>
          <w:lang w:val="ru-RU"/>
        </w:rPr>
      </w:pPr>
      <w:r w:rsidRPr="00A21E4E">
        <w:rPr>
          <w:rFonts w:ascii="Times New Roman" w:hAnsi="Times New Roman" w:cs="Times New Roman"/>
          <w:bCs/>
          <w:sz w:val="24"/>
          <w:szCs w:val="24"/>
          <w:lang w:val="ru-RU"/>
        </w:rPr>
        <w:t>8. Особенности информационной поддержки процесса принятия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bCs/>
          <w:sz w:val="24"/>
          <w:szCs w:val="24"/>
          <w:lang w:val="ru-RU"/>
        </w:rPr>
      </w:pPr>
      <w:r w:rsidRPr="00A21E4E">
        <w:rPr>
          <w:rFonts w:ascii="Times New Roman" w:hAnsi="Times New Roman" w:cs="Times New Roman"/>
          <w:bCs/>
          <w:sz w:val="24"/>
          <w:szCs w:val="24"/>
          <w:lang w:val="ru-RU"/>
        </w:rPr>
        <w:lastRenderedPageBreak/>
        <w:t>9. Информационные технологии в процессе разработки и организации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bCs/>
          <w:sz w:val="24"/>
          <w:szCs w:val="24"/>
          <w:lang w:val="ru-RU"/>
        </w:rPr>
      </w:pPr>
      <w:r w:rsidRPr="00A21E4E">
        <w:rPr>
          <w:rFonts w:ascii="Times New Roman" w:hAnsi="Times New Roman" w:cs="Times New Roman"/>
          <w:bCs/>
          <w:sz w:val="24"/>
          <w:szCs w:val="24"/>
          <w:lang w:val="ru-RU"/>
        </w:rPr>
        <w:t>10. Методы поддержки принятия решений на основе информационных технологий</w:t>
      </w:r>
    </w:p>
    <w:p w:rsidR="00285541" w:rsidRPr="00A21E4E" w:rsidRDefault="00285541" w:rsidP="00285541">
      <w:pPr>
        <w:spacing w:after="0" w:line="240" w:lineRule="auto"/>
        <w:ind w:firstLine="720"/>
        <w:jc w:val="both"/>
        <w:rPr>
          <w:rFonts w:ascii="Times New Roman" w:hAnsi="Times New Roman" w:cs="Times New Roman"/>
          <w:b/>
          <w:bCs/>
          <w:sz w:val="24"/>
          <w:szCs w:val="24"/>
          <w:lang w:val="ru-RU"/>
        </w:rPr>
      </w:pPr>
      <w:r w:rsidRPr="00A21E4E">
        <w:rPr>
          <w:rFonts w:ascii="Times New Roman" w:hAnsi="Times New Roman" w:cs="Times New Roman"/>
          <w:b/>
          <w:bCs/>
          <w:sz w:val="24"/>
          <w:szCs w:val="24"/>
          <w:lang w:val="ru-RU"/>
        </w:rPr>
        <w:t>Практические задания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bCs/>
          <w:sz w:val="24"/>
          <w:szCs w:val="24"/>
          <w:lang w:val="ru-RU"/>
        </w:rPr>
        <w:t>1.</w:t>
      </w:r>
      <w:r w:rsidRPr="00A21E4E">
        <w:rPr>
          <w:rFonts w:ascii="Times New Roman" w:hAnsi="Times New Roman" w:cs="Times New Roman"/>
          <w:bCs/>
          <w:sz w:val="24"/>
          <w:szCs w:val="24"/>
          <w:lang w:val="ru-RU"/>
        </w:rPr>
        <w:t xml:space="preserve"> </w:t>
      </w:r>
      <w:r w:rsidRPr="00A21E4E">
        <w:rPr>
          <w:rFonts w:ascii="Times New Roman" w:hAnsi="Times New Roman" w:cs="Times New Roman"/>
          <w:color w:val="000000"/>
          <w:sz w:val="24"/>
          <w:szCs w:val="24"/>
          <w:lang w:val="ru-RU"/>
        </w:rPr>
        <w:t>Многие из факторов, затрудняющих межличностные и внутриорганизационные коммуникации, влияют на принятие решений. Перечислите данные факторы. Дайте им характеристику.</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color w:val="000000"/>
          <w:sz w:val="24"/>
          <w:szCs w:val="24"/>
          <w:lang w:val="ru-RU"/>
        </w:rPr>
        <w:t>2.</w:t>
      </w:r>
      <w:r w:rsidRPr="00A21E4E">
        <w:rPr>
          <w:rFonts w:ascii="Times New Roman" w:hAnsi="Times New Roman" w:cs="Times New Roman"/>
          <w:color w:val="000000"/>
          <w:sz w:val="24"/>
          <w:szCs w:val="24"/>
          <w:lang w:val="ru-RU"/>
        </w:rPr>
        <w:t xml:space="preserve"> Руководители могут быть настолько перегружены информацией и текущей работой, что будут не в состоянии воспринять открывающиеся возможности. Согласно одному исследованию руководители дают разное определение одной и той же проблемы в зависимости от отделов, которые возглавляют.</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Руководитель может чувствовать, что вышестоящий начальник будет раздражен, если ему сообщить о реальной или потенциальной проблеме: «проблемы – это плохо», ибо гораздо важнее «хорошо выглядеть». Прокомментируйте ваше видение данного высказывания.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color w:val="000000"/>
          <w:sz w:val="24"/>
          <w:szCs w:val="24"/>
          <w:lang w:val="ru-RU"/>
        </w:rPr>
        <w:t>3.</w:t>
      </w:r>
      <w:r w:rsidRPr="00A21E4E">
        <w:rPr>
          <w:rFonts w:ascii="Times New Roman" w:hAnsi="Times New Roman" w:cs="Times New Roman"/>
          <w:color w:val="000000"/>
          <w:sz w:val="24"/>
          <w:szCs w:val="24"/>
          <w:lang w:val="ru-RU"/>
        </w:rPr>
        <w:t xml:space="preserve"> Что вы понимаете под информацией для рационального решения проблем? Приведите примеры подобной информации.</w:t>
      </w:r>
    </w:p>
    <w:p w:rsidR="00285541" w:rsidRPr="00A21E4E" w:rsidRDefault="00285541" w:rsidP="00285541">
      <w:pPr>
        <w:spacing w:after="0" w:line="240" w:lineRule="auto"/>
        <w:ind w:firstLine="720"/>
        <w:jc w:val="both"/>
        <w:rPr>
          <w:rFonts w:ascii="Times New Roman" w:hAnsi="Times New Roman" w:cs="Times New Roman"/>
          <w:b/>
          <w:bCs/>
          <w:sz w:val="24"/>
          <w:szCs w:val="24"/>
          <w:lang w:val="ru-RU"/>
        </w:rPr>
      </w:pPr>
      <w:r w:rsidRPr="00A21E4E">
        <w:rPr>
          <w:rFonts w:ascii="Times New Roman" w:hAnsi="Times New Roman" w:cs="Times New Roman"/>
          <w:b/>
          <w:bCs/>
          <w:sz w:val="24"/>
          <w:szCs w:val="24"/>
          <w:lang w:val="ru-RU"/>
        </w:rPr>
        <w:t>Тестовые задания</w:t>
      </w:r>
    </w:p>
    <w:p w:rsidR="00285541" w:rsidRPr="00A21E4E" w:rsidRDefault="00285541" w:rsidP="00285541">
      <w:pPr>
        <w:spacing w:after="0" w:line="240" w:lineRule="auto"/>
        <w:ind w:firstLine="720"/>
        <w:jc w:val="both"/>
        <w:rPr>
          <w:rFonts w:ascii="Times New Roman" w:hAnsi="Times New Roman" w:cs="Times New Roman"/>
          <w:b/>
          <w:bCs/>
          <w:sz w:val="24"/>
          <w:szCs w:val="24"/>
          <w:lang w:val="ru-RU"/>
        </w:rPr>
      </w:pPr>
      <w:r w:rsidRPr="00A21E4E">
        <w:rPr>
          <w:rFonts w:ascii="Times New Roman" w:hAnsi="Times New Roman" w:cs="Times New Roman"/>
          <w:b/>
          <w:bCs/>
          <w:sz w:val="24"/>
          <w:szCs w:val="24"/>
          <w:lang w:val="ru-RU"/>
        </w:rPr>
        <w:t>1. Как отразится на принятии управленческого решения сбор большого числа информации?</w:t>
      </w:r>
    </w:p>
    <w:p w:rsidR="00285541" w:rsidRPr="00A21E4E" w:rsidRDefault="00285541" w:rsidP="00285541">
      <w:pPr>
        <w:spacing w:after="0" w:line="240" w:lineRule="auto"/>
        <w:ind w:firstLine="720"/>
        <w:jc w:val="both"/>
        <w:rPr>
          <w:rFonts w:ascii="Times New Roman" w:hAnsi="Times New Roman" w:cs="Times New Roman"/>
          <w:bCs/>
          <w:sz w:val="24"/>
          <w:szCs w:val="24"/>
          <w:lang w:val="ru-RU"/>
        </w:rPr>
      </w:pPr>
      <w:r w:rsidRPr="00A21E4E">
        <w:rPr>
          <w:rFonts w:ascii="Times New Roman" w:hAnsi="Times New Roman" w:cs="Times New Roman"/>
          <w:bCs/>
          <w:sz w:val="24"/>
          <w:szCs w:val="24"/>
          <w:lang w:val="ru-RU"/>
        </w:rPr>
        <w:t>а) повысит качество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bCs/>
          <w:sz w:val="24"/>
          <w:szCs w:val="24"/>
          <w:lang w:val="ru-RU"/>
        </w:rPr>
      </w:pPr>
      <w:r w:rsidRPr="00A21E4E">
        <w:rPr>
          <w:rFonts w:ascii="Times New Roman" w:hAnsi="Times New Roman" w:cs="Times New Roman"/>
          <w:bCs/>
          <w:sz w:val="24"/>
          <w:szCs w:val="24"/>
          <w:lang w:val="ru-RU"/>
        </w:rPr>
        <w:t>б) повысит надежность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bCs/>
          <w:sz w:val="24"/>
          <w:szCs w:val="24"/>
          <w:lang w:val="ru-RU"/>
        </w:rPr>
      </w:pPr>
      <w:r w:rsidRPr="00A21E4E">
        <w:rPr>
          <w:rFonts w:ascii="Times New Roman" w:hAnsi="Times New Roman" w:cs="Times New Roman"/>
          <w:bCs/>
          <w:sz w:val="24"/>
          <w:szCs w:val="24"/>
          <w:lang w:val="ru-RU"/>
        </w:rPr>
        <w:t>в) повысит эффективность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bCs/>
          <w:sz w:val="24"/>
          <w:szCs w:val="24"/>
          <w:lang w:val="ru-RU"/>
        </w:rPr>
      </w:pPr>
      <w:r w:rsidRPr="00A21E4E">
        <w:rPr>
          <w:rFonts w:ascii="Times New Roman" w:hAnsi="Times New Roman" w:cs="Times New Roman"/>
          <w:bCs/>
          <w:sz w:val="24"/>
          <w:szCs w:val="24"/>
          <w:lang w:val="ru-RU"/>
        </w:rPr>
        <w:t>г) приведет к принятию ошибочных управленческих решений.</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color w:val="000000"/>
          <w:sz w:val="24"/>
          <w:szCs w:val="24"/>
          <w:lang w:val="ru-RU"/>
        </w:rPr>
        <w:t>2. Релевантная информация – это:</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а) информация, полученная в результате обобщения прошлого опыта;</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б) информация, касающаяся конкретной проблемы;</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в) избыточная информация;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г) информация, существенная для сравнения альтернативных вариантов;</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д) информация, полученная в результате анализа хозяйственной деятельности объекта управления.</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3.</w:t>
      </w:r>
      <w:r w:rsidRPr="00A21E4E">
        <w:rPr>
          <w:rFonts w:ascii="Times New Roman" w:hAnsi="Times New Roman" w:cs="Times New Roman"/>
          <w:sz w:val="24"/>
          <w:szCs w:val="24"/>
          <w:lang w:val="ru-RU"/>
        </w:rPr>
        <w:t xml:space="preserve"> </w:t>
      </w:r>
      <w:r w:rsidRPr="00A21E4E">
        <w:rPr>
          <w:rFonts w:ascii="Times New Roman" w:hAnsi="Times New Roman" w:cs="Times New Roman"/>
          <w:b/>
          <w:sz w:val="24"/>
          <w:szCs w:val="24"/>
          <w:lang w:val="ru-RU"/>
        </w:rPr>
        <w:t xml:space="preserve">Природа взаимоотношений между участниками экономической организации в рамках власти и иерархии формирует: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каналы коммуникации;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б) организационную структуру;</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в) организационную культуру;</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механизм принятия управленческого решения.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4. С точки зрения информационного аспекта, управленческий выбор решений – это: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создание информационной сети;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б) применение имеющейся информации;</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в) обработка серии информационных сообщений;</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формирование информационной культуры.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5. С точки зрения информационного аспекта, решение для других единиц принятия решений, т. е. для других организаций, является: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информационной задачей;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информационным сигналом;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в) условием;</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критерием информированности.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6. От чего зависят коммуникационные потребности организации?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от факторов внешней среды;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факторов внутренней среды;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в) организационной культуры;</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lastRenderedPageBreak/>
        <w:t xml:space="preserve">г) степени децентрализации организации.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7. Где производятся сигналы, входящие в процесс всеобщего информационного обмена?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на стадии взаимодействия организации и внешней среды;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в ближнем окружении организации;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внутри самих организаций;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в дальнем окружении организации.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8. Процесс целенаправленного преобразования исходной информации о состоянии и условиях функционирования объекта управления в информацию о наиболее рациональном пути достижения этим объектом желательного состояния в будущем – это: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формулирование проблемы;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делегирование полномочий;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в) принятие решения;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процесс мотивации.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9. Совокупность данных об экономической ситуации, доведенных до сведения агентов институтами статистики, органами прогнозирования или же органами содействия принятию решения, – это: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неопределенность; </w:t>
      </w:r>
      <w:r w:rsidRPr="00A21E4E">
        <w:rPr>
          <w:rFonts w:ascii="Times New Roman" w:hAnsi="Times New Roman" w:cs="Times New Roman"/>
          <w:sz w:val="24"/>
          <w:szCs w:val="24"/>
          <w:lang w:val="ru-RU"/>
        </w:rPr>
        <w:tab/>
      </w:r>
      <w:r w:rsidRPr="00A21E4E">
        <w:rPr>
          <w:rFonts w:ascii="Times New Roman" w:hAnsi="Times New Roman" w:cs="Times New Roman"/>
          <w:sz w:val="24"/>
          <w:szCs w:val="24"/>
          <w:lang w:val="ru-RU"/>
        </w:rPr>
        <w:tab/>
      </w:r>
      <w:r w:rsidRPr="00A21E4E">
        <w:rPr>
          <w:rFonts w:ascii="Times New Roman" w:hAnsi="Times New Roman" w:cs="Times New Roman"/>
          <w:sz w:val="24"/>
          <w:szCs w:val="24"/>
          <w:lang w:val="ru-RU"/>
        </w:rPr>
        <w:tab/>
        <w:t xml:space="preserve">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б) потенциал организации;</w:t>
      </w:r>
      <w:r w:rsidRPr="00A21E4E">
        <w:rPr>
          <w:rFonts w:ascii="Times New Roman" w:hAnsi="Times New Roman" w:cs="Times New Roman"/>
          <w:sz w:val="24"/>
          <w:szCs w:val="24"/>
          <w:lang w:val="ru-RU"/>
        </w:rPr>
        <w:tab/>
      </w:r>
      <w:r w:rsidRPr="00A21E4E">
        <w:rPr>
          <w:rFonts w:ascii="Times New Roman" w:hAnsi="Times New Roman" w:cs="Times New Roman"/>
          <w:sz w:val="24"/>
          <w:szCs w:val="24"/>
          <w:lang w:val="ru-RU"/>
        </w:rPr>
        <w:tab/>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информация;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система ценностей.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10. Теория, трактующая проблемы информации в сфере взаимоотношений между организациями, – это: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экономическая теория информации;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теория управления;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в) организационная теория;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г) теория взаимодействия субъектов.</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11. Информация – это: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совокупность данных об экономической ситуации, доведенных до сведения агентов институтами статистики, органами прогнозирования или же органами содействия принятию решения;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превращенная форма знаний, обеспечивающая их распространение и социальное функционирование;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знания, отчужденные от его носителей и обобществленные для всеобщего пользования;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все варианты ответов верны.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12. Информация в научном понимании – это:</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а) акт целенаправленного изменения или разрешения ситуации, формула действия, вариант воздействия;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б) выбор цели действия и способов ее выполнения;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в) отражение в сознании человека окружающей его действительности;</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г) выбор альтернативы.</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13. Социально значимая информация, содержащаяся во всех действующих в обществе информационных системах, которая может быть использована для принятия решений во всех сферах человеческой деятельности, – это:</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информационный ресурс;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информационный продукт; </w:t>
      </w:r>
      <w:r w:rsidRPr="00A21E4E">
        <w:rPr>
          <w:rFonts w:ascii="Times New Roman" w:hAnsi="Times New Roman" w:cs="Times New Roman"/>
          <w:sz w:val="24"/>
          <w:szCs w:val="24"/>
          <w:lang w:val="ru-RU"/>
        </w:rPr>
        <w:tab/>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в) информационная система;</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г) информация.</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14. Совокупность данных об экономической ситуации, доведенных до сведения агентов институтами статистики, органами прогнозирования или же органами содействия принятию решения, – это:</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lastRenderedPageBreak/>
        <w:t>а) потенциал организации;</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б) система ценностей;</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в) неопределенность;</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г) информация.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bCs/>
          <w:color w:val="231F20"/>
          <w:sz w:val="24"/>
          <w:szCs w:val="24"/>
          <w:lang w:val="ru-RU"/>
        </w:rPr>
        <w:t>Дайте ответы на вопросы (варианты ответов: «да» или «нет»)</w:t>
      </w:r>
    </w:p>
    <w:p w:rsidR="00285541" w:rsidRPr="00A21E4E" w:rsidRDefault="00285541" w:rsidP="00285541">
      <w:pPr>
        <w:spacing w:after="0" w:line="240" w:lineRule="auto"/>
        <w:ind w:firstLine="720"/>
        <w:jc w:val="both"/>
        <w:rPr>
          <w:rFonts w:ascii="Times New Roman" w:hAnsi="Times New Roman" w:cs="Times New Roman"/>
          <w:bCs/>
          <w:sz w:val="24"/>
          <w:szCs w:val="24"/>
          <w:lang w:val="ru-RU"/>
        </w:rPr>
      </w:pPr>
      <w:r w:rsidRPr="00A21E4E">
        <w:rPr>
          <w:rFonts w:ascii="Times New Roman" w:hAnsi="Times New Roman" w:cs="Times New Roman"/>
          <w:b/>
          <w:bCs/>
          <w:sz w:val="24"/>
          <w:szCs w:val="24"/>
          <w:lang w:val="ru-RU"/>
        </w:rPr>
        <w:t>1.</w:t>
      </w:r>
      <w:r w:rsidRPr="00A21E4E">
        <w:rPr>
          <w:rFonts w:ascii="Times New Roman" w:hAnsi="Times New Roman" w:cs="Times New Roman"/>
          <w:bCs/>
          <w:sz w:val="24"/>
          <w:szCs w:val="24"/>
          <w:lang w:val="ru-RU"/>
        </w:rPr>
        <w:t xml:space="preserve"> Информационная система должна рассматриваться как среда, обеспечивающая целенаправленную деятельность предприятия</w:t>
      </w:r>
    </w:p>
    <w:p w:rsidR="00285541" w:rsidRPr="00A21E4E" w:rsidRDefault="00285541" w:rsidP="00285541">
      <w:pPr>
        <w:spacing w:after="0" w:line="240" w:lineRule="auto"/>
        <w:ind w:firstLine="720"/>
        <w:jc w:val="both"/>
        <w:rPr>
          <w:rFonts w:ascii="Times New Roman" w:hAnsi="Times New Roman" w:cs="Times New Roman"/>
          <w:bCs/>
          <w:sz w:val="24"/>
          <w:szCs w:val="24"/>
          <w:lang w:val="ru-RU"/>
        </w:rPr>
      </w:pPr>
      <w:r w:rsidRPr="00A21E4E">
        <w:rPr>
          <w:rFonts w:ascii="Times New Roman" w:hAnsi="Times New Roman" w:cs="Times New Roman"/>
          <w:b/>
          <w:bCs/>
          <w:sz w:val="24"/>
          <w:szCs w:val="24"/>
          <w:lang w:val="ru-RU"/>
        </w:rPr>
        <w:t>2.</w:t>
      </w:r>
      <w:r w:rsidRPr="00A21E4E">
        <w:rPr>
          <w:rFonts w:ascii="Times New Roman" w:hAnsi="Times New Roman" w:cs="Times New Roman"/>
          <w:bCs/>
          <w:sz w:val="24"/>
          <w:szCs w:val="24"/>
          <w:lang w:val="ru-RU"/>
        </w:rPr>
        <w:t xml:space="preserve"> Информация хранится, передается и обрабатывается в знаковой форме</w:t>
      </w:r>
    </w:p>
    <w:p w:rsidR="00285541" w:rsidRPr="00A21E4E" w:rsidRDefault="00285541" w:rsidP="00285541">
      <w:pPr>
        <w:spacing w:after="0" w:line="240" w:lineRule="auto"/>
        <w:ind w:firstLine="720"/>
        <w:jc w:val="both"/>
        <w:rPr>
          <w:rFonts w:ascii="Times New Roman" w:hAnsi="Times New Roman" w:cs="Times New Roman"/>
          <w:bCs/>
          <w:sz w:val="24"/>
          <w:szCs w:val="24"/>
          <w:lang w:val="ru-RU"/>
        </w:rPr>
      </w:pPr>
      <w:r w:rsidRPr="00A21E4E">
        <w:rPr>
          <w:rFonts w:ascii="Times New Roman" w:hAnsi="Times New Roman" w:cs="Times New Roman"/>
          <w:b/>
          <w:bCs/>
          <w:sz w:val="24"/>
          <w:szCs w:val="24"/>
          <w:lang w:val="ru-RU"/>
        </w:rPr>
        <w:t>3.</w:t>
      </w:r>
      <w:r w:rsidRPr="00A21E4E">
        <w:rPr>
          <w:rFonts w:ascii="Times New Roman" w:hAnsi="Times New Roman" w:cs="Times New Roman"/>
          <w:bCs/>
          <w:sz w:val="24"/>
          <w:szCs w:val="24"/>
          <w:lang w:val="ru-RU"/>
        </w:rPr>
        <w:t xml:space="preserve"> Создание автоматизированного рабочего места руководителя предполагает, что основные операции по накоплению, хранению и переработке информации возлагается на вычислительную технику</w:t>
      </w:r>
    </w:p>
    <w:p w:rsidR="00285541" w:rsidRPr="00A21E4E" w:rsidRDefault="00285541" w:rsidP="00285541">
      <w:pPr>
        <w:spacing w:after="0" w:line="240" w:lineRule="auto"/>
        <w:ind w:firstLine="720"/>
        <w:jc w:val="both"/>
        <w:rPr>
          <w:rFonts w:ascii="Times New Roman" w:hAnsi="Times New Roman" w:cs="Times New Roman"/>
          <w:bCs/>
          <w:sz w:val="24"/>
          <w:szCs w:val="24"/>
          <w:lang w:val="ru-RU"/>
        </w:rPr>
      </w:pPr>
      <w:r w:rsidRPr="00A21E4E">
        <w:rPr>
          <w:rFonts w:ascii="Times New Roman" w:hAnsi="Times New Roman" w:cs="Times New Roman"/>
          <w:b/>
          <w:bCs/>
          <w:sz w:val="24"/>
          <w:szCs w:val="24"/>
          <w:lang w:val="ru-RU"/>
        </w:rPr>
        <w:t>4.</w:t>
      </w:r>
      <w:r w:rsidRPr="00A21E4E">
        <w:rPr>
          <w:rFonts w:ascii="Times New Roman" w:hAnsi="Times New Roman" w:cs="Times New Roman"/>
          <w:bCs/>
          <w:sz w:val="24"/>
          <w:szCs w:val="24"/>
          <w:lang w:val="ru-RU"/>
        </w:rPr>
        <w:t xml:space="preserve"> Основная цель коммуникационного процесса – обеспечение понимание информации, являющейся предметом общения</w:t>
      </w:r>
    </w:p>
    <w:p w:rsidR="00285541" w:rsidRPr="00A21E4E" w:rsidRDefault="00285541" w:rsidP="00285541">
      <w:pPr>
        <w:spacing w:after="0" w:line="240" w:lineRule="auto"/>
        <w:ind w:firstLine="720"/>
        <w:jc w:val="both"/>
        <w:rPr>
          <w:rFonts w:ascii="Times New Roman" w:hAnsi="Times New Roman" w:cs="Times New Roman"/>
          <w:bCs/>
          <w:sz w:val="24"/>
          <w:szCs w:val="24"/>
          <w:lang w:val="ru-RU"/>
        </w:rPr>
      </w:pPr>
      <w:r w:rsidRPr="00A21E4E">
        <w:rPr>
          <w:rFonts w:ascii="Times New Roman" w:hAnsi="Times New Roman" w:cs="Times New Roman"/>
          <w:b/>
          <w:bCs/>
          <w:sz w:val="24"/>
          <w:szCs w:val="24"/>
          <w:lang w:val="ru-RU"/>
        </w:rPr>
        <w:t>5.</w:t>
      </w:r>
      <w:r w:rsidRPr="00A21E4E">
        <w:rPr>
          <w:rFonts w:ascii="Times New Roman" w:hAnsi="Times New Roman" w:cs="Times New Roman"/>
          <w:bCs/>
          <w:sz w:val="24"/>
          <w:szCs w:val="24"/>
          <w:lang w:val="ru-RU"/>
        </w:rPr>
        <w:t xml:space="preserve"> В организационных коммуникациях основным является совершенствование информационного потока</w:t>
      </w:r>
    </w:p>
    <w:p w:rsidR="00285541" w:rsidRPr="00A21E4E" w:rsidRDefault="00285541" w:rsidP="00285541">
      <w:pPr>
        <w:spacing w:after="0" w:line="240" w:lineRule="auto"/>
        <w:ind w:firstLine="720"/>
        <w:jc w:val="both"/>
        <w:rPr>
          <w:rFonts w:ascii="Times New Roman" w:hAnsi="Times New Roman" w:cs="Times New Roman"/>
          <w:b/>
          <w:bCs/>
          <w:sz w:val="24"/>
          <w:szCs w:val="24"/>
          <w:lang w:val="ru-RU"/>
        </w:rPr>
      </w:pPr>
      <w:r w:rsidRPr="00A21E4E">
        <w:rPr>
          <w:rFonts w:ascii="Times New Roman" w:hAnsi="Times New Roman" w:cs="Times New Roman"/>
          <w:b/>
          <w:bCs/>
          <w:sz w:val="24"/>
          <w:szCs w:val="24"/>
          <w:lang w:val="ru-RU"/>
        </w:rPr>
        <w:t>Открытые вопросы</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color w:val="000000"/>
          <w:sz w:val="24"/>
          <w:szCs w:val="24"/>
          <w:lang w:val="ru-RU"/>
        </w:rPr>
        <w:t>1.</w:t>
      </w:r>
      <w:r w:rsidRPr="00A21E4E">
        <w:rPr>
          <w:rFonts w:ascii="Times New Roman" w:hAnsi="Times New Roman" w:cs="Times New Roman"/>
          <w:color w:val="000000"/>
          <w:sz w:val="24"/>
          <w:szCs w:val="24"/>
          <w:lang w:val="ru-RU"/>
        </w:rPr>
        <w:t xml:space="preserve"> Руководитель, хорошо знающий технологию производства и экономические показатели, проверяет и оценивает достоверность информации через систему контроля. Можно ли говорить, что полученная информация вполне объективна? Аргументируйте свой ответ. Как руководителю убедиться в достоверности полученной информации?</w:t>
      </w:r>
    </w:p>
    <w:p w:rsidR="00285541" w:rsidRPr="00A21E4E" w:rsidRDefault="00285541" w:rsidP="00285541">
      <w:pPr>
        <w:spacing w:after="0" w:line="240" w:lineRule="auto"/>
        <w:ind w:firstLine="720"/>
        <w:jc w:val="both"/>
        <w:rPr>
          <w:rFonts w:ascii="Times New Roman" w:hAnsi="Times New Roman" w:cs="Times New Roman"/>
          <w:b/>
          <w:bCs/>
          <w:sz w:val="24"/>
          <w:szCs w:val="24"/>
          <w:lang w:val="ru-RU"/>
        </w:rPr>
      </w:pPr>
      <w:r w:rsidRPr="00A21E4E">
        <w:rPr>
          <w:rFonts w:ascii="Times New Roman" w:hAnsi="Times New Roman" w:cs="Times New Roman"/>
          <w:b/>
          <w:color w:val="000000"/>
          <w:sz w:val="24"/>
          <w:szCs w:val="24"/>
          <w:lang w:val="ru-RU"/>
        </w:rPr>
        <w:t>2.</w:t>
      </w:r>
      <w:r w:rsidRPr="00A21E4E">
        <w:rPr>
          <w:rFonts w:ascii="Times New Roman" w:hAnsi="Times New Roman" w:cs="Times New Roman"/>
          <w:color w:val="000000"/>
          <w:sz w:val="24"/>
          <w:szCs w:val="24"/>
          <w:lang w:val="ru-RU"/>
        </w:rPr>
        <w:t xml:space="preserve"> Линейная организационная структура состоит только из взаимоподчиненных органов в виде иерархической лестницы, где каждый работник подчинен только одному руководителю. Можно ли говорить о качестве и оперативности получаемой информации при такой организации производства? Ответ обоснуйте.</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p>
    <w:p w:rsidR="00285541" w:rsidRPr="00A21E4E" w:rsidRDefault="00285541" w:rsidP="00285541">
      <w:pPr>
        <w:spacing w:after="0" w:line="240" w:lineRule="auto"/>
        <w:ind w:firstLine="720"/>
        <w:jc w:val="both"/>
        <w:rPr>
          <w:rFonts w:ascii="Times New Roman" w:hAnsi="Times New Roman" w:cs="Times New Roman"/>
          <w:b/>
          <w:bCs/>
          <w:sz w:val="24"/>
          <w:szCs w:val="24"/>
          <w:lang w:val="ru-RU"/>
        </w:rPr>
      </w:pPr>
      <w:r w:rsidRPr="00A21E4E">
        <w:rPr>
          <w:rFonts w:ascii="Times New Roman" w:hAnsi="Times New Roman" w:cs="Times New Roman"/>
          <w:b/>
          <w:sz w:val="24"/>
          <w:szCs w:val="24"/>
          <w:lang w:val="ru-RU"/>
        </w:rPr>
        <w:t>Тема 6.</w:t>
      </w:r>
      <w:r w:rsidRPr="00A21E4E">
        <w:rPr>
          <w:rFonts w:ascii="Times New Roman" w:hAnsi="Times New Roman" w:cs="Times New Roman"/>
          <w:b/>
          <w:color w:val="333333"/>
          <w:sz w:val="24"/>
          <w:szCs w:val="24"/>
          <w:shd w:val="clear" w:color="auto" w:fill="FFFFFF"/>
          <w:lang w:val="ru-RU"/>
        </w:rPr>
        <w:t xml:space="preserve"> </w:t>
      </w:r>
      <w:r w:rsidRPr="00A21E4E">
        <w:rPr>
          <w:rFonts w:ascii="Times New Roman" w:hAnsi="Times New Roman" w:cs="Times New Roman"/>
          <w:b/>
          <w:bCs/>
          <w:sz w:val="24"/>
          <w:szCs w:val="24"/>
          <w:lang w:val="ru-RU"/>
        </w:rPr>
        <w:t>Условия неопределенности и риска при принятии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b/>
          <w:bCs/>
          <w:sz w:val="24"/>
          <w:szCs w:val="24"/>
          <w:lang w:val="ru-RU"/>
        </w:rPr>
      </w:pPr>
      <w:r w:rsidRPr="00A21E4E">
        <w:rPr>
          <w:rFonts w:ascii="Times New Roman" w:hAnsi="Times New Roman" w:cs="Times New Roman"/>
          <w:b/>
          <w:bCs/>
          <w:sz w:val="24"/>
          <w:szCs w:val="24"/>
          <w:lang w:val="ru-RU"/>
        </w:rPr>
        <w:t>Контрольные вопросы</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 Почему управленческие решения содержат неопределенность и риск?</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2. Как классифицируются риски по признаку происхождения и по структурному признаку?</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3. Чем различаются вынужденный и невынужденный риски?</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4. Как подразделяются руководители но отношению к риску?</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5. Как определяется наиболее вероятный результат принятого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6. Какова роль информации при управлении риском?</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7. Какие функции реализуют субъект и объект управления в риск-менеджменте?</w:t>
      </w:r>
    </w:p>
    <w:p w:rsidR="00285541" w:rsidRPr="00A21E4E" w:rsidRDefault="00285541" w:rsidP="0028554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color w:val="000000"/>
          <w:sz w:val="24"/>
          <w:szCs w:val="24"/>
          <w:lang w:val="ru-RU"/>
        </w:rPr>
        <w:t>8. Дайте характеристику способов оценки степени риска.</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color w:val="000000"/>
          <w:sz w:val="24"/>
          <w:szCs w:val="24"/>
          <w:lang w:val="ru-RU"/>
        </w:rPr>
        <w:t>Темы докладов</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 Управленческие решения, принятые в условиях определенности и неопределенности. Их отличие</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2. Характеристика условий неопределенности при принятии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3. Сущность неопределенности</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4. Виды неопределенности, возникающие в процессе принятия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5. Основные пути устранения неопределенности при принятии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6. Природа риска в процессе принятия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7. Типичные признаки рискованных ситуаций, возникающих при принятии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8. Типы рисков при принятии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9. Факторы, влияющие на риск в процессе принятия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10. Виды риска при принятии рискованных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11. Специфика управленческого поведения при принятии решений в условиях неопределенности и риска</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12. Природа риска в процессе принятия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lastRenderedPageBreak/>
        <w:t>13. Типичные признаки рискованных ситуаций, возникающих при при</w:t>
      </w:r>
      <w:r w:rsidRPr="00A21E4E">
        <w:rPr>
          <w:rFonts w:ascii="Times New Roman" w:hAnsi="Times New Roman" w:cs="Times New Roman"/>
          <w:color w:val="000000"/>
          <w:sz w:val="24"/>
          <w:szCs w:val="24"/>
          <w:lang w:val="ru-RU"/>
        </w:rPr>
        <w:softHyphen/>
        <w:t>нятии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14. Типы рисков при принятии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15. Факторы, влияющие на риск в процессе принятия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16. Виды риска при принятии рискованных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17. Специфика управленческого поведения при принятии решений в условиях неопределенности и риска</w:t>
      </w:r>
    </w:p>
    <w:p w:rsidR="00285541" w:rsidRPr="00A21E4E" w:rsidRDefault="00285541" w:rsidP="0028554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Темы рефератов</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 Критерии определенности информации в условиях: определенности, вероятностной определенности (риска), неопределенности (ненадежности)</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2. Преимущества решений, принимаемых в условиях определенности (достоверности)</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3. Решения, принимаемые в условиях риска (измеримой неопределенности) с помощью введения вероятностных оценок</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4. Искусство руководителя при принятии решений в условиях риска</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5. Роль эвристических способностей лица, принимающего решение</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6. Сущность различных видов неопределенностей в принятии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7. Риск и его разновидности</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8. Признаки рисковых ситуаций в процессе принятия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9. Последовательность проведения анализа риска</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10. Оценка рисков с финансовой стороны в процессе принятия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11. Определение финансовой состоятельности (ликвидности проекта)</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12. Определение экономической целесообразности (эффективности) вложений финансовых средств</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13. Установка допустимого уровня риска в процессе принятия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14. Разработка мероприятий по снижению риска в процессе принятия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15. Анализ отдельных операций по выбранному уровню риска в процессе принятия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16. Качественный анализ рисков в процессе принятия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17. Количественный анализ рисков в процессе принятия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18. Источники неопределенности в процессе принятия управленческих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19. Факторы, влияющие на риск в процессе принятия управленческих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20. Разработка управленческих решений в условиях неопределенности и риска</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21. Управленческое поведение при принятии решений в условиях риска</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22. Влияние внешней средой и индивидуальными свойствами личности на принятие управленческих решений в условиях неопределенности и риска</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bCs/>
          <w:color w:val="231F20"/>
          <w:sz w:val="24"/>
          <w:szCs w:val="24"/>
          <w:lang w:val="ru-RU"/>
        </w:rPr>
        <w:t>Тренировочные задания</w:t>
      </w:r>
    </w:p>
    <w:p w:rsidR="00285541" w:rsidRPr="00A21E4E" w:rsidRDefault="00285541" w:rsidP="0028554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1. Что такое принимать решения в условиях определенности?</w:t>
      </w:r>
    </w:p>
    <w:p w:rsidR="00285541" w:rsidRPr="00A21E4E" w:rsidRDefault="00285541" w:rsidP="0028554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2. Что такое принимать решения в условиях неопределенности?</w:t>
      </w:r>
    </w:p>
    <w:p w:rsidR="00285541" w:rsidRPr="00A21E4E" w:rsidRDefault="00285541" w:rsidP="0028554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3. Что такое принимать решения в условиях риска?</w:t>
      </w:r>
    </w:p>
    <w:p w:rsidR="00285541" w:rsidRPr="00A21E4E" w:rsidRDefault="00285541" w:rsidP="0028554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4. Какое управленческое решение вы примете в следующей ситуации: вы и ваши конкуренты производят один и тот же продукт на рынок. Однажды вы узнаете, что конкуренты закупили новое технологическое оборудование, которое уже введено в эксплуатацию и в скором времени произойдет снижение себестоимости продукции.</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Практические задания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color w:val="000000"/>
          <w:sz w:val="24"/>
          <w:szCs w:val="24"/>
          <w:lang w:val="ru-RU"/>
        </w:rPr>
        <w:t>1.</w:t>
      </w:r>
      <w:r w:rsidRPr="00A21E4E">
        <w:rPr>
          <w:rFonts w:ascii="Times New Roman" w:hAnsi="Times New Roman" w:cs="Times New Roman"/>
          <w:color w:val="000000"/>
          <w:sz w:val="24"/>
          <w:szCs w:val="24"/>
          <w:lang w:val="ru-RU"/>
        </w:rPr>
        <w:t xml:space="preserve"> Можно ли утверждать, что все условия неопределенности при принятии решения характеризуются отсутствием достаточного количества информации для целесообразной организации действий? Ответ обоснуйте.</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color w:val="000000"/>
          <w:sz w:val="24"/>
          <w:szCs w:val="24"/>
          <w:lang w:val="ru-RU"/>
        </w:rPr>
        <w:t>2.</w:t>
      </w:r>
      <w:r w:rsidRPr="00A21E4E">
        <w:rPr>
          <w:rFonts w:ascii="Times New Roman" w:hAnsi="Times New Roman" w:cs="Times New Roman"/>
          <w:color w:val="000000"/>
          <w:sz w:val="24"/>
          <w:szCs w:val="24"/>
          <w:lang w:val="ru-RU"/>
        </w:rPr>
        <w:t xml:space="preserve"> Допустимый риск – это риск решений, в результате неосуществления которых предприятию грозит потеря прибыли. Можно ли утверждать, что предпринимательская </w:t>
      </w:r>
      <w:r w:rsidRPr="00A21E4E">
        <w:rPr>
          <w:rFonts w:ascii="Times New Roman" w:hAnsi="Times New Roman" w:cs="Times New Roman"/>
          <w:color w:val="000000"/>
          <w:sz w:val="24"/>
          <w:szCs w:val="24"/>
          <w:lang w:val="ru-RU"/>
        </w:rPr>
        <w:lastRenderedPageBreak/>
        <w:t>деятельность сохраняет свою экономическую целесообразность и при этом потери минимальны? Аргументируйте свой ответ. Приведите примеры.</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color w:val="000000"/>
          <w:sz w:val="24"/>
          <w:szCs w:val="24"/>
          <w:lang w:val="ru-RU"/>
        </w:rPr>
        <w:t>3.</w:t>
      </w:r>
      <w:r w:rsidRPr="00A21E4E">
        <w:rPr>
          <w:rFonts w:ascii="Times New Roman" w:hAnsi="Times New Roman" w:cs="Times New Roman"/>
          <w:color w:val="000000"/>
          <w:sz w:val="24"/>
          <w:szCs w:val="24"/>
          <w:lang w:val="ru-RU"/>
        </w:rPr>
        <w:t xml:space="preserve"> Существует несколько способов получения организацией релевантной информации, позволяющей объективно рассчитывать риск. Когда внешняя информация недоступна, организация может добыть ее своими силами, проведя исследование. Какое исследование при этом наиболее эффективно? Приведите пример.</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color w:val="000000"/>
          <w:sz w:val="24"/>
          <w:szCs w:val="24"/>
          <w:lang w:val="ru-RU"/>
        </w:rPr>
        <w:t>4.</w:t>
      </w:r>
      <w:r w:rsidRPr="00A21E4E">
        <w:rPr>
          <w:rFonts w:ascii="Times New Roman" w:hAnsi="Times New Roman" w:cs="Times New Roman"/>
          <w:color w:val="000000"/>
          <w:sz w:val="24"/>
          <w:szCs w:val="24"/>
          <w:lang w:val="ru-RU"/>
        </w:rPr>
        <w:t xml:space="preserve"> К субъективным относятся факторы, характеризующие непосредственно конкретное предприятие: стратегию развития, производственные мощности, используемые технологии, кадры и т.д. Можно ли утверждать, что данные факторы являются управляемыми и их действия можно минимизировать? Приведите примеры ограничений данных факторов.</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color w:val="000000"/>
          <w:sz w:val="24"/>
          <w:szCs w:val="24"/>
          <w:lang w:val="ru-RU"/>
        </w:rPr>
        <w:t>5.</w:t>
      </w:r>
      <w:r w:rsidRPr="00A21E4E">
        <w:rPr>
          <w:rFonts w:ascii="Times New Roman" w:hAnsi="Times New Roman" w:cs="Times New Roman"/>
          <w:color w:val="000000"/>
          <w:sz w:val="24"/>
          <w:szCs w:val="24"/>
          <w:lang w:val="ru-RU"/>
        </w:rPr>
        <w:t xml:space="preserve"> Риск – это угроза потери предприятием части своих ресурсов или появление дополнительных расходов в результате осуществления производственной деятельности. Можно ли утверждать, что риск – это возможность отклонения конкретных результатов от ожидаемых, связанных с дополнительными приобретениями? Приведите примеры.</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bCs/>
          <w:color w:val="231F20"/>
          <w:sz w:val="24"/>
          <w:szCs w:val="24"/>
          <w:lang w:val="ru-RU"/>
        </w:rPr>
        <w:t>Тестовые задания</w:t>
      </w:r>
    </w:p>
    <w:p w:rsidR="00285541" w:rsidRPr="00A21E4E" w:rsidRDefault="00285541" w:rsidP="00285541">
      <w:pPr>
        <w:spacing w:after="0" w:line="240" w:lineRule="auto"/>
        <w:ind w:firstLine="720"/>
        <w:jc w:val="both"/>
        <w:rPr>
          <w:rFonts w:ascii="Times New Roman" w:hAnsi="Times New Roman" w:cs="Times New Roman"/>
          <w:b/>
          <w:bCs/>
          <w:color w:val="231F20"/>
          <w:sz w:val="24"/>
          <w:szCs w:val="24"/>
          <w:lang w:val="ru-RU"/>
        </w:rPr>
      </w:pPr>
      <w:r w:rsidRPr="00A21E4E">
        <w:rPr>
          <w:rFonts w:ascii="Times New Roman" w:hAnsi="Times New Roman" w:cs="Times New Roman"/>
          <w:b/>
          <w:bCs/>
          <w:color w:val="231F20"/>
          <w:sz w:val="24"/>
          <w:szCs w:val="24"/>
          <w:lang w:val="ru-RU"/>
        </w:rPr>
        <w:t>1. В процессе принятия решений возникают следующие виды не</w:t>
      </w:r>
      <w:r w:rsidRPr="00A21E4E">
        <w:rPr>
          <w:rFonts w:ascii="Times New Roman" w:hAnsi="Times New Roman" w:cs="Times New Roman"/>
          <w:b/>
          <w:bCs/>
          <w:color w:val="231F20"/>
          <w:sz w:val="24"/>
          <w:szCs w:val="24"/>
          <w:lang w:val="ru-RU"/>
        </w:rPr>
        <w:softHyphen/>
        <w:t>определенности в зависимости от причин ее появления: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а) количественная, обусловленная большим числом элементов проблемной ситуации;</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б) стоимостная, обусловленная высокой стоимостью за опреде</w:t>
      </w:r>
      <w:r w:rsidRPr="00A21E4E">
        <w:rPr>
          <w:rFonts w:ascii="Times New Roman" w:hAnsi="Times New Roman" w:cs="Times New Roman"/>
          <w:color w:val="231F20"/>
          <w:sz w:val="24"/>
          <w:szCs w:val="24"/>
          <w:lang w:val="ru-RU"/>
        </w:rPr>
        <w:softHyphen/>
        <w:t>ленность ситуации;</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в) информационная, обусловленная недостатком информа</w:t>
      </w:r>
      <w:r w:rsidRPr="00A21E4E">
        <w:rPr>
          <w:rFonts w:ascii="Times New Roman" w:hAnsi="Times New Roman" w:cs="Times New Roman"/>
          <w:color w:val="231F20"/>
          <w:sz w:val="24"/>
          <w:szCs w:val="24"/>
          <w:lang w:val="ru-RU"/>
        </w:rPr>
        <w:softHyphen/>
        <w:t>ции;</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г) ограничительная, обусловленная возможными ограничения</w:t>
      </w:r>
      <w:r w:rsidRPr="00A21E4E">
        <w:rPr>
          <w:rFonts w:ascii="Times New Roman" w:hAnsi="Times New Roman" w:cs="Times New Roman"/>
          <w:color w:val="231F20"/>
          <w:sz w:val="24"/>
          <w:szCs w:val="24"/>
          <w:lang w:val="ru-RU"/>
        </w:rPr>
        <w:softHyphen/>
        <w:t>ми в ситуации принятии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b/>
          <w:bCs/>
          <w:color w:val="231F20"/>
          <w:sz w:val="24"/>
          <w:szCs w:val="24"/>
          <w:lang w:val="ru-RU"/>
        </w:rPr>
      </w:pPr>
      <w:r w:rsidRPr="00A21E4E">
        <w:rPr>
          <w:rFonts w:ascii="Times New Roman" w:hAnsi="Times New Roman" w:cs="Times New Roman"/>
          <w:b/>
          <w:bCs/>
          <w:color w:val="231F20"/>
          <w:sz w:val="24"/>
          <w:szCs w:val="24"/>
          <w:lang w:val="ru-RU"/>
        </w:rPr>
        <w:t>2. К типичным признакам рисковых ситуаций следует отнести:</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а) величину потенциального ущерба;</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б) величину потенциального выигрыша;</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в) альтернативность выбора;</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г) возможность управлять рисками.</w:t>
      </w:r>
    </w:p>
    <w:p w:rsidR="00285541" w:rsidRPr="00A21E4E" w:rsidRDefault="00285541" w:rsidP="00285541">
      <w:pPr>
        <w:spacing w:after="0" w:line="240" w:lineRule="auto"/>
        <w:ind w:firstLine="720"/>
        <w:jc w:val="both"/>
        <w:rPr>
          <w:rFonts w:ascii="Times New Roman" w:hAnsi="Times New Roman" w:cs="Times New Roman"/>
          <w:b/>
          <w:bCs/>
          <w:color w:val="231F20"/>
          <w:sz w:val="24"/>
          <w:szCs w:val="24"/>
          <w:lang w:val="ru-RU"/>
        </w:rPr>
      </w:pPr>
      <w:r w:rsidRPr="00A21E4E">
        <w:rPr>
          <w:rFonts w:ascii="Times New Roman" w:hAnsi="Times New Roman" w:cs="Times New Roman"/>
          <w:b/>
          <w:bCs/>
          <w:color w:val="231F20"/>
          <w:sz w:val="24"/>
          <w:szCs w:val="24"/>
          <w:lang w:val="ru-RU"/>
        </w:rPr>
        <w:t>3. Содержание риск-менеджмента можно свести к получению мак</w:t>
      </w:r>
      <w:r w:rsidRPr="00A21E4E">
        <w:rPr>
          <w:rFonts w:ascii="Times New Roman" w:hAnsi="Times New Roman" w:cs="Times New Roman"/>
          <w:b/>
          <w:bCs/>
          <w:color w:val="231F20"/>
          <w:sz w:val="24"/>
          <w:szCs w:val="24"/>
          <w:lang w:val="ru-RU"/>
        </w:rPr>
        <w:softHyphen/>
        <w:t>симально возможного дохода в условиях неопределенности и риска?</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а) нет;</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б) да.</w:t>
      </w:r>
    </w:p>
    <w:p w:rsidR="00285541" w:rsidRPr="00A21E4E" w:rsidRDefault="00285541" w:rsidP="00285541">
      <w:pPr>
        <w:spacing w:after="0" w:line="240" w:lineRule="auto"/>
        <w:ind w:firstLine="720"/>
        <w:jc w:val="both"/>
        <w:rPr>
          <w:rFonts w:ascii="Times New Roman" w:hAnsi="Times New Roman" w:cs="Times New Roman"/>
          <w:b/>
          <w:bCs/>
          <w:color w:val="231F20"/>
          <w:sz w:val="24"/>
          <w:szCs w:val="24"/>
          <w:lang w:val="ru-RU"/>
        </w:rPr>
      </w:pPr>
      <w:bookmarkStart w:id="3" w:name="bookmark3"/>
      <w:r w:rsidRPr="00A21E4E">
        <w:rPr>
          <w:rFonts w:ascii="Times New Roman" w:hAnsi="Times New Roman" w:cs="Times New Roman"/>
          <w:b/>
          <w:bCs/>
          <w:color w:val="231F20"/>
          <w:sz w:val="24"/>
          <w:szCs w:val="24"/>
          <w:lang w:val="ru-RU"/>
        </w:rPr>
        <w:t>4. Для снижения риска широко используются приемы:</w:t>
      </w:r>
      <w:bookmarkEnd w:id="3"/>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а) делегирование управленческих полномочий;</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б) получение дополнительной информации о ситуации;</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в) страхование;</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г) вложение средств в другой бизнес.</w:t>
      </w:r>
    </w:p>
    <w:p w:rsidR="00285541" w:rsidRPr="00A21E4E" w:rsidRDefault="00285541" w:rsidP="00285541">
      <w:pPr>
        <w:spacing w:after="0" w:line="240" w:lineRule="auto"/>
        <w:ind w:firstLine="720"/>
        <w:jc w:val="both"/>
        <w:rPr>
          <w:rFonts w:ascii="Times New Roman" w:hAnsi="Times New Roman" w:cs="Times New Roman"/>
          <w:b/>
          <w:bCs/>
          <w:color w:val="231F20"/>
          <w:sz w:val="24"/>
          <w:szCs w:val="24"/>
          <w:lang w:val="ru-RU"/>
        </w:rPr>
      </w:pPr>
      <w:bookmarkStart w:id="4" w:name="bookmark4"/>
      <w:r w:rsidRPr="00A21E4E">
        <w:rPr>
          <w:rFonts w:ascii="Times New Roman" w:hAnsi="Times New Roman" w:cs="Times New Roman"/>
          <w:b/>
          <w:bCs/>
          <w:color w:val="231F20"/>
          <w:sz w:val="24"/>
          <w:szCs w:val="24"/>
          <w:lang w:val="ru-RU"/>
        </w:rPr>
        <w:t>5. Риски можно оценить:</w:t>
      </w:r>
      <w:bookmarkEnd w:id="4"/>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а) методом платежной матрицы;</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б) определением общей прибыли;</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в) используя понятие «полезность»;</w:t>
      </w:r>
    </w:p>
    <w:p w:rsidR="00285541" w:rsidRPr="00A21E4E" w:rsidRDefault="00285541" w:rsidP="0028554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г) вычислив стандартное отклонение доходов.</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6. Условия определенности – это: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достаточное количество информации и высокая степень ее достоверности;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достаточное количество информации и низкая степень ее достоверности;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не вполне отчетливая, неточная, неясная информация о каком-либо объекте или процессе;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нет правильного варианта ответа.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7. Неопределенность – это: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достаточное количество информации и высокая степень ее достоверности;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б) достаточное количество информации и низкая степень ее достоверности;</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lastRenderedPageBreak/>
        <w:t xml:space="preserve">в) не вполне отчетливая, неточная, неясная информация о каком-либо объекте или процессе;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нет правильного варианта ответа.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8. Личностная неопределенность – это: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не вполне отчетливая, неточная, неясная информация о каком-либо объекте или процессе;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неопределенность психических процессов, состояний и свойств личности;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неуверенность в правильности принимаемого управленческого решения;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все перечисленное верно.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9. К случайным факторам относят: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такие определенные факторы, которые при массовом появлении описываются законом распределения;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такие неопределенные факторы, которые при многократном появлении описываются законом распределения;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такие определенные факторы, которые при многократном появлении описываются законом распределения;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такие неопределенные факторы, которые при массовом появлении описываются законом распределения.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sz w:val="24"/>
          <w:szCs w:val="24"/>
          <w:lang w:val="ru-RU"/>
        </w:rPr>
        <w:t>10. Если случайные факторы подчиняются законам распределения, то они:</w:t>
      </w:r>
      <w:r w:rsidRPr="00A21E4E">
        <w:rPr>
          <w:rFonts w:ascii="Times New Roman" w:hAnsi="Times New Roman" w:cs="Times New Roman"/>
          <w:sz w:val="24"/>
          <w:szCs w:val="24"/>
          <w:lang w:val="ru-RU"/>
        </w:rPr>
        <w:t xml:space="preserve">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малопредсказуемы;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предсказуемы с высокой степенью вероятности;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в среднем предсказуемы;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не предсказуемы вообще.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11. Неопределенность характерна для тех управленческих решений, при которых: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среда разработки решений не меняется;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среда разработки решений меняется, но очень медленно;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среда разработки решений иногда (чаще в критических ситуациях) меняется;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среда разработки решений меняется быстро.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sz w:val="24"/>
          <w:szCs w:val="24"/>
          <w:lang w:val="ru-RU"/>
        </w:rPr>
        <w:t>12.</w:t>
      </w:r>
      <w:r w:rsidRPr="00A21E4E">
        <w:rPr>
          <w:rFonts w:ascii="Times New Roman" w:hAnsi="Times New Roman" w:cs="Times New Roman"/>
          <w:sz w:val="24"/>
          <w:szCs w:val="24"/>
          <w:lang w:val="ru-RU"/>
        </w:rPr>
        <w:t xml:space="preserve"> Что не характеризуется наивысшим потенциалом неопределенности при принятии решений:</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экономическая среда;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социально-культурная среда;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политическая среда;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наукоемкая среда.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13. Риск – это: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невозможность положительного исхода;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возможность неудачи, соотношение отрицательного исхода и положительного исхода;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не вполне отчетливая, неточная, неясная информация о каком-либо объекте или процессе;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г) нет правильного варианта ответа.</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14. Вероятность результата может быть оценена: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статистическими методами;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методами математического моделирования;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математическими методами;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верны ответы а и в.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15. Искусство управления риском в неопределенной хозяйственной ситуации, основанное на прогнозировании риска и приемов его снижения, – это: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стратегический менеджмент;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риск-менеджмент;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инновационный менеджмент;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lastRenderedPageBreak/>
        <w:t>г) нет правильного варианта ответа.</w:t>
      </w:r>
    </w:p>
    <w:p w:rsidR="00285541" w:rsidRPr="00A21E4E" w:rsidRDefault="00285541" w:rsidP="00285541">
      <w:pPr>
        <w:spacing w:after="0" w:line="240" w:lineRule="auto"/>
        <w:ind w:firstLine="720"/>
        <w:jc w:val="both"/>
        <w:rPr>
          <w:rFonts w:ascii="Times New Roman" w:hAnsi="Times New Roman" w:cs="Times New Roman"/>
          <w:b/>
          <w:bCs/>
          <w:sz w:val="24"/>
          <w:szCs w:val="24"/>
          <w:lang w:val="ru-RU"/>
        </w:rPr>
      </w:pPr>
    </w:p>
    <w:p w:rsidR="00285541" w:rsidRPr="00A21E4E" w:rsidRDefault="00285541" w:rsidP="00285541">
      <w:pPr>
        <w:spacing w:after="0" w:line="240" w:lineRule="auto"/>
        <w:ind w:firstLine="720"/>
        <w:jc w:val="both"/>
        <w:rPr>
          <w:rFonts w:ascii="Times New Roman" w:hAnsi="Times New Roman" w:cs="Times New Roman"/>
          <w:b/>
          <w:bCs/>
          <w:sz w:val="24"/>
          <w:szCs w:val="24"/>
          <w:lang w:val="ru-RU"/>
        </w:rPr>
      </w:pPr>
      <w:r w:rsidRPr="00A21E4E">
        <w:rPr>
          <w:rFonts w:ascii="Times New Roman" w:hAnsi="Times New Roman" w:cs="Times New Roman"/>
          <w:b/>
          <w:sz w:val="24"/>
          <w:szCs w:val="24"/>
          <w:lang w:val="ru-RU"/>
        </w:rPr>
        <w:t>Тема 7.</w:t>
      </w:r>
      <w:r w:rsidRPr="00A21E4E">
        <w:rPr>
          <w:rFonts w:ascii="Times New Roman" w:hAnsi="Times New Roman" w:cs="Times New Roman"/>
          <w:b/>
          <w:bCs/>
          <w:sz w:val="24"/>
          <w:szCs w:val="24"/>
          <w:lang w:val="ru-RU"/>
        </w:rPr>
        <w:t xml:space="preserve"> Власть и организационная иерархия при разработке и принятии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b/>
          <w:bCs/>
          <w:sz w:val="24"/>
          <w:szCs w:val="24"/>
          <w:lang w:val="ru-RU"/>
        </w:rPr>
      </w:pPr>
      <w:r w:rsidRPr="00A21E4E">
        <w:rPr>
          <w:rFonts w:ascii="Times New Roman" w:hAnsi="Times New Roman" w:cs="Times New Roman"/>
          <w:b/>
          <w:bCs/>
          <w:sz w:val="24"/>
          <w:szCs w:val="24"/>
          <w:lang w:val="ru-RU"/>
        </w:rPr>
        <w:t>Контрольные вопросы</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1. Дайте определение понятию «власть».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2. В чем состоит отличие понятий «харизма» и «лидерство»?</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3. Что относится к источникам власти?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4. Охарактеризуйте группы, на которые разделены источники власти.</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5. Перечислите проблемы, которые возникают при применении власти.</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6. В чем заключается суть делегирования полномочий?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7. Чем отличается распределение полномочий от их делегирования?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8. В чем состоит суть распорядительных полномочий?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9. Какие обстоятельства необходимо учитывать при распределении управленческих полномочий?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10. Охарактеризуйте два подхода к распределению полномочий в организациях.</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11. Дайте определение понятию «децентрализация».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12. Дайте определение понятию «централизация».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13. Перечислите требования (принципы) передачи полномочий.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14. Какие факторы влияют на уровень децентрализации? </w:t>
      </w:r>
    </w:p>
    <w:p w:rsidR="00285541" w:rsidRPr="00A21E4E" w:rsidRDefault="00285541" w:rsidP="0028554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sz w:val="24"/>
          <w:szCs w:val="24"/>
          <w:lang w:val="ru-RU"/>
        </w:rPr>
        <w:t>15. Какие преимущества и недостатки централизованного управления вы знаете?</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color w:val="000000"/>
          <w:sz w:val="24"/>
          <w:szCs w:val="24"/>
          <w:lang w:val="ru-RU"/>
        </w:rPr>
        <w:t>Темы докладов</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 Менеджер и психологические требования к менеджеру</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2. Власть, авторитет менеджера и стили управления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3. Мышление руководителя в процессе принятия управленческих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4. Делегирование полномочий и распорядительная деятельность</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5. Субъекты управленческого взаимодействия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6. Сущность конфликта в процессе принятия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7. Способы разрешения конфликтов</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8. Конструктивная роль конфликтов</w:t>
      </w:r>
    </w:p>
    <w:p w:rsidR="00285541" w:rsidRPr="00A21E4E" w:rsidRDefault="00285541" w:rsidP="0028554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color w:val="000000"/>
          <w:sz w:val="24"/>
          <w:szCs w:val="24"/>
          <w:lang w:val="ru-RU"/>
        </w:rPr>
        <w:t>9. Управление конфликтами</w:t>
      </w:r>
    </w:p>
    <w:p w:rsidR="00285541" w:rsidRPr="00A21E4E" w:rsidRDefault="00285541" w:rsidP="0028554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Темы рефератов</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 Делегирование полномочий при принятии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2. Влияние авторитета личности на процесс разработки и принятия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3. Социально-психологические и этические методы реализации управленческих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4. Причины возникновения конфликтов и их характеристика</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5. Конструктивная роль конфликтов</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6. Управление конфликтными ситуациями</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7. Классификация конфликтов и причины их возникновения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8. Способы разрешения конфликтов</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9. Стратегии и стили конфликтного взаимодействия в процессе разработки и принятия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10. Место конфликтов в системе факторов, влияющих на процесс при</w:t>
      </w:r>
      <w:r w:rsidRPr="00A21E4E">
        <w:rPr>
          <w:rFonts w:ascii="Times New Roman" w:hAnsi="Times New Roman" w:cs="Times New Roman"/>
          <w:color w:val="000000"/>
          <w:sz w:val="24"/>
          <w:szCs w:val="24"/>
          <w:lang w:val="ru-RU"/>
        </w:rPr>
        <w:softHyphen/>
        <w:t>нятия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11. Стили управленческой деятельности</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12. Теории и типы лидерства и власти</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13. Коммуникационный процесс при принятии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14. «Я-высказывания»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15. Деловые совещания при коллективном принятии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16. Культура поведения руководителя в процессе организации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lastRenderedPageBreak/>
        <w:t>17. Управленческие ошибки руководителей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18. Концептуальные основы разработки теории принятия решений в управленческой деятельности руководителя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19. Эффективная работа руководителя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20. Ответственность руководителя за принятое решение</w:t>
      </w:r>
    </w:p>
    <w:p w:rsidR="00285541" w:rsidRDefault="00285541" w:rsidP="0028554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Ситуационное задание</w:t>
      </w:r>
    </w:p>
    <w:p w:rsidR="00285541" w:rsidRPr="00A21E4E" w:rsidRDefault="00285541" w:rsidP="00285541">
      <w:pPr>
        <w:spacing w:after="0" w:line="240" w:lineRule="auto"/>
        <w:ind w:firstLine="720"/>
        <w:jc w:val="both"/>
        <w:rPr>
          <w:rFonts w:ascii="Times New Roman" w:hAnsi="Times New Roman" w:cs="Times New Roman"/>
          <w:color w:val="000000"/>
          <w:sz w:val="24"/>
          <w:szCs w:val="24"/>
        </w:rPr>
      </w:pPr>
      <w:r w:rsidRPr="00A21E4E">
        <w:rPr>
          <w:rFonts w:ascii="Times New Roman" w:hAnsi="Times New Roman" w:cs="Times New Roman"/>
          <w:color w:val="000000"/>
          <w:sz w:val="24"/>
          <w:szCs w:val="24"/>
          <w:lang w:val="ru-RU"/>
        </w:rPr>
        <w:t xml:space="preserve">Предприятие производит электроплиты, реализуя 400 плит в месяц по цене 250 тыс. руб. (без НДС). Переменные издержки составляют 150 тыс. руб. / шт., постоянные издержки предприятия – 35 000 тыс. руб. в месяц. </w:t>
      </w:r>
      <w:r w:rsidRPr="00A21E4E">
        <w:rPr>
          <w:rFonts w:ascii="Times New Roman" w:hAnsi="Times New Roman" w:cs="Times New Roman"/>
          <w:color w:val="000000"/>
          <w:sz w:val="24"/>
          <w:szCs w:val="24"/>
        </w:rPr>
        <w:t>Финансовые результаты приведены в таблице.</w:t>
      </w:r>
    </w:p>
    <w:tbl>
      <w:tblPr>
        <w:tblW w:w="0" w:type="auto"/>
        <w:jc w:val="center"/>
        <w:tblInd w:w="-1393" w:type="dxa"/>
        <w:tblLayout w:type="fixed"/>
        <w:tblCellMar>
          <w:left w:w="0" w:type="dxa"/>
          <w:right w:w="0" w:type="dxa"/>
        </w:tblCellMar>
        <w:tblLook w:val="0000"/>
      </w:tblPr>
      <w:tblGrid>
        <w:gridCol w:w="3765"/>
        <w:gridCol w:w="2398"/>
        <w:gridCol w:w="707"/>
        <w:gridCol w:w="1922"/>
      </w:tblGrid>
      <w:tr w:rsidR="00285541" w:rsidRPr="00A21E4E" w:rsidTr="00725C0D">
        <w:trPr>
          <w:trHeight w:val="145"/>
          <w:jc w:val="center"/>
        </w:trPr>
        <w:tc>
          <w:tcPr>
            <w:tcW w:w="3765" w:type="dxa"/>
            <w:tcBorders>
              <w:top w:val="single" w:sz="4" w:space="0" w:color="auto"/>
              <w:left w:val="single" w:sz="4" w:space="0" w:color="auto"/>
              <w:bottom w:val="nil"/>
              <w:right w:val="nil"/>
            </w:tcBorders>
            <w:shd w:val="clear" w:color="auto" w:fill="FFFFFF"/>
          </w:tcPr>
          <w:p w:rsidR="00285541" w:rsidRPr="00A21E4E" w:rsidRDefault="00285541" w:rsidP="00725C0D">
            <w:pPr>
              <w:spacing w:after="0" w:line="240" w:lineRule="auto"/>
              <w:jc w:val="both"/>
              <w:rPr>
                <w:rFonts w:ascii="Times New Roman" w:hAnsi="Times New Roman" w:cs="Times New Roman"/>
                <w:sz w:val="24"/>
                <w:szCs w:val="24"/>
              </w:rPr>
            </w:pPr>
            <w:r w:rsidRPr="00A21E4E">
              <w:rPr>
                <w:rFonts w:ascii="Times New Roman" w:hAnsi="Times New Roman" w:cs="Times New Roman"/>
                <w:color w:val="000000"/>
                <w:sz w:val="24"/>
                <w:szCs w:val="24"/>
              </w:rPr>
              <w:t>Показатель</w:t>
            </w:r>
          </w:p>
        </w:tc>
        <w:tc>
          <w:tcPr>
            <w:tcW w:w="2398" w:type="dxa"/>
            <w:tcBorders>
              <w:top w:val="single" w:sz="4" w:space="0" w:color="auto"/>
              <w:left w:val="single" w:sz="4" w:space="0" w:color="auto"/>
              <w:bottom w:val="nil"/>
              <w:right w:val="nil"/>
            </w:tcBorders>
            <w:shd w:val="clear" w:color="auto" w:fill="FFFFFF"/>
            <w:vAlign w:val="bottom"/>
          </w:tcPr>
          <w:p w:rsidR="00285541" w:rsidRPr="00A21E4E" w:rsidRDefault="00285541" w:rsidP="00725C0D">
            <w:pPr>
              <w:spacing w:after="0" w:line="240" w:lineRule="auto"/>
              <w:jc w:val="center"/>
              <w:rPr>
                <w:rFonts w:ascii="Times New Roman" w:hAnsi="Times New Roman" w:cs="Times New Roman"/>
                <w:sz w:val="24"/>
                <w:szCs w:val="24"/>
              </w:rPr>
            </w:pPr>
            <w:r w:rsidRPr="00A21E4E">
              <w:rPr>
                <w:rFonts w:ascii="Times New Roman" w:hAnsi="Times New Roman" w:cs="Times New Roman"/>
                <w:color w:val="000000"/>
                <w:sz w:val="24"/>
                <w:szCs w:val="24"/>
              </w:rPr>
              <w:t>На единицу продукции, руб.</w:t>
            </w:r>
          </w:p>
        </w:tc>
        <w:tc>
          <w:tcPr>
            <w:tcW w:w="707" w:type="dxa"/>
            <w:tcBorders>
              <w:top w:val="single" w:sz="4" w:space="0" w:color="auto"/>
              <w:left w:val="single" w:sz="4" w:space="0" w:color="auto"/>
              <w:bottom w:val="nil"/>
              <w:right w:val="nil"/>
            </w:tcBorders>
            <w:shd w:val="clear" w:color="auto" w:fill="FFFFFF"/>
          </w:tcPr>
          <w:p w:rsidR="00285541" w:rsidRPr="00A21E4E" w:rsidRDefault="00285541" w:rsidP="00725C0D">
            <w:pPr>
              <w:spacing w:after="0" w:line="240" w:lineRule="auto"/>
              <w:jc w:val="center"/>
              <w:rPr>
                <w:rFonts w:ascii="Times New Roman" w:hAnsi="Times New Roman" w:cs="Times New Roman"/>
                <w:sz w:val="24"/>
                <w:szCs w:val="24"/>
              </w:rPr>
            </w:pPr>
            <w:r w:rsidRPr="00A21E4E">
              <w:rPr>
                <w:rFonts w:ascii="Times New Roman" w:hAnsi="Times New Roman" w:cs="Times New Roman"/>
                <w:color w:val="000000"/>
                <w:sz w:val="24"/>
                <w:szCs w:val="24"/>
              </w:rPr>
              <w:t>%</w:t>
            </w:r>
          </w:p>
        </w:tc>
        <w:tc>
          <w:tcPr>
            <w:tcW w:w="1922" w:type="dxa"/>
            <w:tcBorders>
              <w:top w:val="single" w:sz="4" w:space="0" w:color="auto"/>
              <w:left w:val="single" w:sz="4" w:space="0" w:color="auto"/>
              <w:bottom w:val="nil"/>
              <w:right w:val="single" w:sz="4" w:space="0" w:color="auto"/>
            </w:tcBorders>
            <w:shd w:val="clear" w:color="auto" w:fill="FFFFFF"/>
          </w:tcPr>
          <w:p w:rsidR="00285541" w:rsidRPr="00A21E4E" w:rsidRDefault="00285541" w:rsidP="00725C0D">
            <w:pPr>
              <w:spacing w:after="0" w:line="240" w:lineRule="auto"/>
              <w:jc w:val="center"/>
              <w:rPr>
                <w:rFonts w:ascii="Times New Roman" w:hAnsi="Times New Roman" w:cs="Times New Roman"/>
                <w:sz w:val="24"/>
                <w:szCs w:val="24"/>
              </w:rPr>
            </w:pPr>
            <w:r w:rsidRPr="00A21E4E">
              <w:rPr>
                <w:rFonts w:ascii="Times New Roman" w:hAnsi="Times New Roman" w:cs="Times New Roman"/>
                <w:color w:val="000000"/>
                <w:sz w:val="24"/>
                <w:szCs w:val="24"/>
              </w:rPr>
              <w:t>Долей единицы</w:t>
            </w:r>
          </w:p>
        </w:tc>
      </w:tr>
      <w:tr w:rsidR="00285541" w:rsidRPr="00A21E4E" w:rsidTr="00725C0D">
        <w:trPr>
          <w:trHeight w:val="344"/>
          <w:jc w:val="center"/>
        </w:trPr>
        <w:tc>
          <w:tcPr>
            <w:tcW w:w="3765" w:type="dxa"/>
            <w:tcBorders>
              <w:top w:val="single" w:sz="4" w:space="0" w:color="auto"/>
              <w:left w:val="single" w:sz="4" w:space="0" w:color="auto"/>
              <w:bottom w:val="nil"/>
              <w:right w:val="nil"/>
            </w:tcBorders>
            <w:shd w:val="clear" w:color="auto" w:fill="FFFFFF"/>
            <w:vAlign w:val="center"/>
          </w:tcPr>
          <w:p w:rsidR="00285541" w:rsidRPr="00A21E4E" w:rsidRDefault="00285541" w:rsidP="00725C0D">
            <w:pPr>
              <w:spacing w:after="0" w:line="240" w:lineRule="auto"/>
              <w:jc w:val="both"/>
              <w:rPr>
                <w:rFonts w:ascii="Times New Roman" w:hAnsi="Times New Roman" w:cs="Times New Roman"/>
                <w:sz w:val="24"/>
                <w:szCs w:val="24"/>
              </w:rPr>
            </w:pPr>
            <w:r w:rsidRPr="00A21E4E">
              <w:rPr>
                <w:rFonts w:ascii="Times New Roman" w:hAnsi="Times New Roman" w:cs="Times New Roman"/>
                <w:color w:val="000000"/>
                <w:sz w:val="24"/>
                <w:szCs w:val="24"/>
              </w:rPr>
              <w:t>Цена изделия</w:t>
            </w:r>
          </w:p>
        </w:tc>
        <w:tc>
          <w:tcPr>
            <w:tcW w:w="2398" w:type="dxa"/>
            <w:tcBorders>
              <w:top w:val="single" w:sz="4" w:space="0" w:color="auto"/>
              <w:left w:val="single" w:sz="4" w:space="0" w:color="auto"/>
              <w:bottom w:val="nil"/>
              <w:right w:val="nil"/>
            </w:tcBorders>
            <w:shd w:val="clear" w:color="auto" w:fill="FFFFFF"/>
            <w:vAlign w:val="center"/>
          </w:tcPr>
          <w:p w:rsidR="00285541" w:rsidRPr="00A21E4E" w:rsidRDefault="00285541" w:rsidP="00725C0D">
            <w:pPr>
              <w:spacing w:after="0" w:line="240" w:lineRule="auto"/>
              <w:jc w:val="center"/>
              <w:rPr>
                <w:rFonts w:ascii="Times New Roman" w:hAnsi="Times New Roman" w:cs="Times New Roman"/>
                <w:sz w:val="24"/>
                <w:szCs w:val="24"/>
              </w:rPr>
            </w:pPr>
            <w:r w:rsidRPr="00A21E4E">
              <w:rPr>
                <w:rFonts w:ascii="Times New Roman" w:hAnsi="Times New Roman" w:cs="Times New Roman"/>
                <w:color w:val="000000"/>
                <w:sz w:val="24"/>
                <w:szCs w:val="24"/>
              </w:rPr>
              <w:t>250 000</w:t>
            </w:r>
          </w:p>
        </w:tc>
        <w:tc>
          <w:tcPr>
            <w:tcW w:w="707" w:type="dxa"/>
            <w:tcBorders>
              <w:top w:val="single" w:sz="4" w:space="0" w:color="auto"/>
              <w:left w:val="single" w:sz="4" w:space="0" w:color="auto"/>
              <w:bottom w:val="nil"/>
              <w:right w:val="nil"/>
            </w:tcBorders>
            <w:shd w:val="clear" w:color="auto" w:fill="FFFFFF"/>
            <w:vAlign w:val="bottom"/>
          </w:tcPr>
          <w:p w:rsidR="00285541" w:rsidRPr="00A21E4E" w:rsidRDefault="00285541" w:rsidP="00725C0D">
            <w:pPr>
              <w:spacing w:after="0" w:line="240" w:lineRule="auto"/>
              <w:jc w:val="center"/>
              <w:rPr>
                <w:rFonts w:ascii="Times New Roman" w:hAnsi="Times New Roman" w:cs="Times New Roman"/>
                <w:sz w:val="24"/>
                <w:szCs w:val="24"/>
              </w:rPr>
            </w:pPr>
            <w:r w:rsidRPr="00A21E4E">
              <w:rPr>
                <w:rFonts w:ascii="Times New Roman" w:hAnsi="Times New Roman" w:cs="Times New Roman"/>
                <w:color w:val="000000"/>
                <w:sz w:val="24"/>
                <w:szCs w:val="24"/>
              </w:rPr>
              <w:t>100</w:t>
            </w:r>
          </w:p>
        </w:tc>
        <w:tc>
          <w:tcPr>
            <w:tcW w:w="1922" w:type="dxa"/>
            <w:tcBorders>
              <w:top w:val="single" w:sz="4" w:space="0" w:color="auto"/>
              <w:left w:val="single" w:sz="4" w:space="0" w:color="auto"/>
              <w:bottom w:val="nil"/>
              <w:right w:val="single" w:sz="4" w:space="0" w:color="auto"/>
            </w:tcBorders>
            <w:shd w:val="clear" w:color="auto" w:fill="FFFFFF"/>
            <w:vAlign w:val="bottom"/>
          </w:tcPr>
          <w:p w:rsidR="00285541" w:rsidRPr="00A21E4E" w:rsidRDefault="00285541" w:rsidP="00725C0D">
            <w:pPr>
              <w:spacing w:after="0" w:line="240" w:lineRule="auto"/>
              <w:jc w:val="center"/>
              <w:rPr>
                <w:rFonts w:ascii="Times New Roman" w:hAnsi="Times New Roman" w:cs="Times New Roman"/>
                <w:sz w:val="24"/>
                <w:szCs w:val="24"/>
              </w:rPr>
            </w:pPr>
            <w:r w:rsidRPr="00A21E4E">
              <w:rPr>
                <w:rFonts w:ascii="Times New Roman" w:hAnsi="Times New Roman" w:cs="Times New Roman"/>
                <w:color w:val="000000"/>
                <w:sz w:val="24"/>
                <w:szCs w:val="24"/>
              </w:rPr>
              <w:t>1</w:t>
            </w:r>
          </w:p>
        </w:tc>
      </w:tr>
      <w:tr w:rsidR="00285541" w:rsidRPr="00A21E4E" w:rsidTr="00725C0D">
        <w:trPr>
          <w:trHeight w:val="374"/>
          <w:jc w:val="center"/>
        </w:trPr>
        <w:tc>
          <w:tcPr>
            <w:tcW w:w="3765" w:type="dxa"/>
            <w:tcBorders>
              <w:top w:val="single" w:sz="4" w:space="0" w:color="auto"/>
              <w:left w:val="single" w:sz="4" w:space="0" w:color="auto"/>
              <w:bottom w:val="nil"/>
              <w:right w:val="nil"/>
            </w:tcBorders>
            <w:shd w:val="clear" w:color="auto" w:fill="FFFFFF"/>
            <w:vAlign w:val="center"/>
          </w:tcPr>
          <w:p w:rsidR="00285541" w:rsidRPr="00A21E4E" w:rsidRDefault="00285541" w:rsidP="00725C0D">
            <w:pPr>
              <w:spacing w:after="0" w:line="240" w:lineRule="auto"/>
              <w:jc w:val="both"/>
              <w:rPr>
                <w:rFonts w:ascii="Times New Roman" w:hAnsi="Times New Roman" w:cs="Times New Roman"/>
                <w:sz w:val="24"/>
                <w:szCs w:val="24"/>
              </w:rPr>
            </w:pPr>
            <w:r w:rsidRPr="00A21E4E">
              <w:rPr>
                <w:rFonts w:ascii="Times New Roman" w:hAnsi="Times New Roman" w:cs="Times New Roman"/>
                <w:color w:val="000000"/>
                <w:sz w:val="24"/>
                <w:szCs w:val="24"/>
              </w:rPr>
              <w:t>Переменные издержки</w:t>
            </w:r>
          </w:p>
        </w:tc>
        <w:tc>
          <w:tcPr>
            <w:tcW w:w="2398" w:type="dxa"/>
            <w:tcBorders>
              <w:top w:val="single" w:sz="4" w:space="0" w:color="auto"/>
              <w:left w:val="single" w:sz="4" w:space="0" w:color="auto"/>
              <w:bottom w:val="nil"/>
              <w:right w:val="nil"/>
            </w:tcBorders>
            <w:shd w:val="clear" w:color="auto" w:fill="FFFFFF"/>
            <w:vAlign w:val="center"/>
          </w:tcPr>
          <w:p w:rsidR="00285541" w:rsidRPr="00A21E4E" w:rsidRDefault="00285541" w:rsidP="00725C0D">
            <w:pPr>
              <w:spacing w:after="0" w:line="240" w:lineRule="auto"/>
              <w:jc w:val="center"/>
              <w:rPr>
                <w:rFonts w:ascii="Times New Roman" w:hAnsi="Times New Roman" w:cs="Times New Roman"/>
                <w:sz w:val="24"/>
                <w:szCs w:val="24"/>
              </w:rPr>
            </w:pPr>
            <w:r w:rsidRPr="00A21E4E">
              <w:rPr>
                <w:rFonts w:ascii="Times New Roman" w:hAnsi="Times New Roman" w:cs="Times New Roman"/>
                <w:color w:val="000000"/>
                <w:sz w:val="24"/>
                <w:szCs w:val="24"/>
              </w:rPr>
              <w:t>150 000</w:t>
            </w:r>
          </w:p>
        </w:tc>
        <w:tc>
          <w:tcPr>
            <w:tcW w:w="707" w:type="dxa"/>
            <w:tcBorders>
              <w:top w:val="single" w:sz="4" w:space="0" w:color="auto"/>
              <w:left w:val="single" w:sz="4" w:space="0" w:color="auto"/>
              <w:bottom w:val="nil"/>
              <w:right w:val="nil"/>
            </w:tcBorders>
            <w:shd w:val="clear" w:color="auto" w:fill="FFFFFF"/>
            <w:vAlign w:val="bottom"/>
          </w:tcPr>
          <w:p w:rsidR="00285541" w:rsidRPr="00A21E4E" w:rsidRDefault="00285541" w:rsidP="00725C0D">
            <w:pPr>
              <w:spacing w:after="0" w:line="240" w:lineRule="auto"/>
              <w:jc w:val="center"/>
              <w:rPr>
                <w:rFonts w:ascii="Times New Roman" w:hAnsi="Times New Roman" w:cs="Times New Roman"/>
                <w:sz w:val="24"/>
                <w:szCs w:val="24"/>
              </w:rPr>
            </w:pPr>
            <w:r w:rsidRPr="00A21E4E">
              <w:rPr>
                <w:rFonts w:ascii="Times New Roman" w:hAnsi="Times New Roman" w:cs="Times New Roman"/>
                <w:color w:val="000000"/>
                <w:sz w:val="24"/>
                <w:szCs w:val="24"/>
              </w:rPr>
              <w:t>60</w:t>
            </w:r>
          </w:p>
        </w:tc>
        <w:tc>
          <w:tcPr>
            <w:tcW w:w="1922" w:type="dxa"/>
            <w:tcBorders>
              <w:top w:val="single" w:sz="4" w:space="0" w:color="auto"/>
              <w:left w:val="single" w:sz="4" w:space="0" w:color="auto"/>
              <w:bottom w:val="nil"/>
              <w:right w:val="single" w:sz="4" w:space="0" w:color="auto"/>
            </w:tcBorders>
            <w:shd w:val="clear" w:color="auto" w:fill="FFFFFF"/>
            <w:vAlign w:val="bottom"/>
          </w:tcPr>
          <w:p w:rsidR="00285541" w:rsidRPr="00A21E4E" w:rsidRDefault="00285541" w:rsidP="00725C0D">
            <w:pPr>
              <w:spacing w:after="0" w:line="240" w:lineRule="auto"/>
              <w:jc w:val="center"/>
              <w:rPr>
                <w:rFonts w:ascii="Times New Roman" w:hAnsi="Times New Roman" w:cs="Times New Roman"/>
                <w:sz w:val="24"/>
                <w:szCs w:val="24"/>
              </w:rPr>
            </w:pPr>
            <w:r w:rsidRPr="00A21E4E">
              <w:rPr>
                <w:rFonts w:ascii="Times New Roman" w:hAnsi="Times New Roman" w:cs="Times New Roman"/>
                <w:color w:val="000000"/>
                <w:sz w:val="24"/>
                <w:szCs w:val="24"/>
              </w:rPr>
              <w:t>0,6</w:t>
            </w:r>
          </w:p>
        </w:tc>
      </w:tr>
      <w:tr w:rsidR="00285541" w:rsidRPr="00A21E4E" w:rsidTr="00725C0D">
        <w:trPr>
          <w:trHeight w:val="411"/>
          <w:jc w:val="center"/>
        </w:trPr>
        <w:tc>
          <w:tcPr>
            <w:tcW w:w="3765" w:type="dxa"/>
            <w:tcBorders>
              <w:top w:val="single" w:sz="4" w:space="0" w:color="auto"/>
              <w:left w:val="single" w:sz="4" w:space="0" w:color="auto"/>
              <w:bottom w:val="single" w:sz="4" w:space="0" w:color="auto"/>
              <w:right w:val="nil"/>
            </w:tcBorders>
            <w:shd w:val="clear" w:color="auto" w:fill="FFFFFF"/>
            <w:vAlign w:val="bottom"/>
          </w:tcPr>
          <w:p w:rsidR="00285541" w:rsidRPr="00A21E4E" w:rsidRDefault="00285541" w:rsidP="00725C0D">
            <w:pPr>
              <w:spacing w:after="0" w:line="240" w:lineRule="auto"/>
              <w:jc w:val="both"/>
              <w:rPr>
                <w:rFonts w:ascii="Times New Roman" w:hAnsi="Times New Roman" w:cs="Times New Roman"/>
                <w:sz w:val="24"/>
                <w:szCs w:val="24"/>
              </w:rPr>
            </w:pPr>
            <w:r w:rsidRPr="00A21E4E">
              <w:rPr>
                <w:rFonts w:ascii="Times New Roman" w:hAnsi="Times New Roman" w:cs="Times New Roman"/>
                <w:color w:val="000000"/>
                <w:sz w:val="24"/>
                <w:szCs w:val="24"/>
              </w:rPr>
              <w:t>Валовая маржа (250 000 150 000)</w:t>
            </w:r>
          </w:p>
        </w:tc>
        <w:tc>
          <w:tcPr>
            <w:tcW w:w="2398" w:type="dxa"/>
            <w:tcBorders>
              <w:top w:val="single" w:sz="4" w:space="0" w:color="auto"/>
              <w:left w:val="single" w:sz="4" w:space="0" w:color="auto"/>
              <w:bottom w:val="single" w:sz="4" w:space="0" w:color="auto"/>
              <w:right w:val="nil"/>
            </w:tcBorders>
            <w:shd w:val="clear" w:color="auto" w:fill="FFFFFF"/>
            <w:vAlign w:val="center"/>
          </w:tcPr>
          <w:p w:rsidR="00285541" w:rsidRPr="00A21E4E" w:rsidRDefault="00285541" w:rsidP="00725C0D">
            <w:pPr>
              <w:spacing w:after="0" w:line="240" w:lineRule="auto"/>
              <w:jc w:val="center"/>
              <w:rPr>
                <w:rFonts w:ascii="Times New Roman" w:hAnsi="Times New Roman" w:cs="Times New Roman"/>
                <w:sz w:val="24"/>
                <w:szCs w:val="24"/>
              </w:rPr>
            </w:pPr>
            <w:r w:rsidRPr="00A21E4E">
              <w:rPr>
                <w:rFonts w:ascii="Times New Roman" w:hAnsi="Times New Roman" w:cs="Times New Roman"/>
                <w:color w:val="000000"/>
                <w:sz w:val="24"/>
                <w:szCs w:val="24"/>
              </w:rPr>
              <w:t>100 000</w:t>
            </w:r>
          </w:p>
        </w:tc>
        <w:tc>
          <w:tcPr>
            <w:tcW w:w="707" w:type="dxa"/>
            <w:tcBorders>
              <w:top w:val="single" w:sz="4" w:space="0" w:color="auto"/>
              <w:left w:val="single" w:sz="4" w:space="0" w:color="auto"/>
              <w:bottom w:val="single" w:sz="4" w:space="0" w:color="auto"/>
              <w:right w:val="nil"/>
            </w:tcBorders>
            <w:shd w:val="clear" w:color="auto" w:fill="FFFFFF"/>
          </w:tcPr>
          <w:p w:rsidR="00285541" w:rsidRPr="00A21E4E" w:rsidRDefault="00285541" w:rsidP="00725C0D">
            <w:pPr>
              <w:spacing w:after="0" w:line="240" w:lineRule="auto"/>
              <w:jc w:val="center"/>
              <w:rPr>
                <w:rFonts w:ascii="Times New Roman" w:hAnsi="Times New Roman" w:cs="Times New Roman"/>
                <w:sz w:val="24"/>
                <w:szCs w:val="24"/>
              </w:rPr>
            </w:pPr>
            <w:r w:rsidRPr="00A21E4E">
              <w:rPr>
                <w:rFonts w:ascii="Times New Roman" w:hAnsi="Times New Roman" w:cs="Times New Roman"/>
                <w:color w:val="000000"/>
                <w:sz w:val="24"/>
                <w:szCs w:val="24"/>
              </w:rPr>
              <w:t>40</w:t>
            </w:r>
          </w:p>
        </w:tc>
        <w:tc>
          <w:tcPr>
            <w:tcW w:w="1922" w:type="dxa"/>
            <w:tcBorders>
              <w:top w:val="single" w:sz="4" w:space="0" w:color="auto"/>
              <w:left w:val="single" w:sz="4" w:space="0" w:color="auto"/>
              <w:bottom w:val="single" w:sz="4" w:space="0" w:color="auto"/>
              <w:right w:val="single" w:sz="4" w:space="0" w:color="auto"/>
            </w:tcBorders>
            <w:shd w:val="clear" w:color="auto" w:fill="FFFFFF"/>
          </w:tcPr>
          <w:p w:rsidR="00285541" w:rsidRPr="00A21E4E" w:rsidRDefault="00285541" w:rsidP="00725C0D">
            <w:pPr>
              <w:spacing w:after="0" w:line="240" w:lineRule="auto"/>
              <w:jc w:val="center"/>
              <w:rPr>
                <w:rFonts w:ascii="Times New Roman" w:hAnsi="Times New Roman" w:cs="Times New Roman"/>
                <w:sz w:val="24"/>
                <w:szCs w:val="24"/>
              </w:rPr>
            </w:pPr>
            <w:r w:rsidRPr="00A21E4E">
              <w:rPr>
                <w:rFonts w:ascii="Times New Roman" w:hAnsi="Times New Roman" w:cs="Times New Roman"/>
                <w:color w:val="000000"/>
                <w:sz w:val="24"/>
                <w:szCs w:val="24"/>
              </w:rPr>
              <w:t>0,4</w:t>
            </w:r>
          </w:p>
        </w:tc>
      </w:tr>
    </w:tbl>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Возьмите на себя роль финансового директора предприятия и ответьте на следующие вопросы.</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 Начальник отдела маркетинга полагает, что увеличение расходов на рекламу на 10 000 тыс. руб. в месяц способно дать прирост ежемесячной выручки от реализации на 30 000 тыс. руб. Следует ли одобрить повышение расходов на рекламу?</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2. Заместитель генерального директора по производству хотел бы использовать более дешевые материалы, позволяющие экономить па переменных издержках по 25 тыс. руб. на каждую единицу продукции. Однако начальник отдела сбыта опасается, что снижение качества плит приведет к снижению объема реализации до 350 шт. в месяц. Следует ли переходить на более дешевые материалы?</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3. Начальник отдела маркетинга предлагает снизить цену реализации на 20 тыс. руб. и одновременно довести расходы на рекламу до 15 000 тыс. руб. в месяц. Отдел маркетинга прогнозирует в этом случае увеличение объема реализации па 50%. Следует ли одобрить такое предложение?</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4. Начальник отдела сбыта предлагает перевести своих сотрудников с окладов (суммарный месячный фонд заработной платы – 6000 тыс. руб.) па комиссионное вознаграждение 15 тыс. руб. с каждой проданной плиты. Он уверен, что объем продаж вырастет на 15%. Следует ли одобрить такое предложение?</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5. Начальник отдела маркетинга предлагает снизить отпускную оптовую цену, чтобы стимулировать сбыт и довести дополнительный ежемесячный объем оптовых продаж до 150 плит. Какую оптовую цену на дополнительную продукцию следует назначить, чтобы прибыль возросла на 3000 тыс. руб.?</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Практические задания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color w:val="000000"/>
          <w:sz w:val="24"/>
          <w:szCs w:val="24"/>
          <w:lang w:val="ru-RU"/>
        </w:rPr>
        <w:t>1.</w:t>
      </w:r>
      <w:r w:rsidRPr="00A21E4E">
        <w:rPr>
          <w:rFonts w:ascii="Times New Roman" w:hAnsi="Times New Roman" w:cs="Times New Roman"/>
          <w:color w:val="000000"/>
          <w:sz w:val="24"/>
          <w:szCs w:val="24"/>
          <w:lang w:val="ru-RU"/>
        </w:rPr>
        <w:t xml:space="preserve"> Существуют понятия меры ответственности и формы ответственности. Поясните, есть ли различие между ними. Приведите примеры меры ответственности руководителя, формы ответственности руководителя.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color w:val="000000"/>
          <w:sz w:val="24"/>
          <w:szCs w:val="24"/>
          <w:lang w:val="ru-RU"/>
        </w:rPr>
        <w:t>2.</w:t>
      </w:r>
      <w:r w:rsidRPr="00A21E4E">
        <w:rPr>
          <w:rFonts w:ascii="Times New Roman" w:hAnsi="Times New Roman" w:cs="Times New Roman"/>
          <w:color w:val="000000"/>
          <w:sz w:val="24"/>
          <w:szCs w:val="24"/>
          <w:lang w:val="ru-RU"/>
        </w:rPr>
        <w:t xml:space="preserve"> Ответственность за результаты принятого решения и его исполнения (или неисполнения) – весьма важный фактор управленческой деятельности, поэтому менеджер в процессе разработки управленческого решения должен оценить возможную меру ответственности каждой альтернативы. Опишите процесс оценки меры ответственности руководителя.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color w:val="000000"/>
          <w:sz w:val="24"/>
          <w:szCs w:val="24"/>
          <w:lang w:val="ru-RU"/>
        </w:rPr>
        <w:t>3.</w:t>
      </w:r>
      <w:r w:rsidRPr="00A21E4E">
        <w:rPr>
          <w:rFonts w:ascii="Times New Roman" w:hAnsi="Times New Roman" w:cs="Times New Roman"/>
          <w:color w:val="000000"/>
          <w:sz w:val="24"/>
          <w:szCs w:val="24"/>
          <w:lang w:val="ru-RU"/>
        </w:rPr>
        <w:t xml:space="preserve"> Под ответственностью будем понимать принуждение к соблюдению и исполнению определенных требований, норм и правил. Такие требования и нормы могут быть выработаны и установлены:</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 государством (законом) – тогда речь идет о юридической ответственности;</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 руководством определенной организации – в этом случае ответственность можно определить как корпоративную.</w:t>
      </w:r>
    </w:p>
    <w:p w:rsidR="00285541" w:rsidRPr="00A21E4E" w:rsidRDefault="00285541" w:rsidP="0028554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lastRenderedPageBreak/>
        <w:t>Тестовые задания</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 Власть – это: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а) возможность влиять на поведение других;</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потенциал, имеющийся у ее пользователя, который существует не только тогда, когда применяется;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обладание положением и ресурсами для управления или оказания влияния;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все варианты ответов верны.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2. Кто считал, что в основе власти лежит возможность удовлетворения потребностей?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М. Вебер;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А. Маслоу;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в) Г. Саймон;</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К. Эрроу.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sz w:val="24"/>
          <w:szCs w:val="24"/>
          <w:lang w:val="ru-RU"/>
        </w:rPr>
        <w:t>3. Авторитет – это:</w:t>
      </w:r>
      <w:r w:rsidRPr="00A21E4E">
        <w:rPr>
          <w:rFonts w:ascii="Times New Roman" w:hAnsi="Times New Roman" w:cs="Times New Roman"/>
          <w:sz w:val="24"/>
          <w:szCs w:val="24"/>
          <w:lang w:val="ru-RU"/>
        </w:rPr>
        <w:t xml:space="preserve">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власть, построенная не на логике или давней традиции, а на силе личных качеств или способностей лидера;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способность выдвинуть мотивирующую цель для группы и/или организации и эффективно использовать все имеющиеся источники власти для превращения созданного видения будущего в реальность;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власть, возникшая на формальной основе, как данная кому-то, и принимаемая подчиненными как то, с чем они согласны и считают правильным;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власть, которая базируется на возможности доступа к нужной и важной информации и умении использовать ее для влияния на подчиненных.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4. Власть, построенная не на логике или давней традиции, а на силе личных качеств или способностей лидера – это:</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авторитет;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харизма;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лидерство;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власть информации.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5. Способность выдвинуть мотивирующую цель для группы и/или организации и эффективно использовать все имеющиеся источники власти для превращения созданного видения будущего в реальность – это: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лидерство;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авторитет;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харизма;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власть над ресурсами.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6. К источникам власти, имеющим личностную основу, не относится: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право на власть;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власть связей;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экспертная власть;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власть примера.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7. К каким источникам власти относятся вознаграждение, принуждение, власть связей?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источники власти, имеющие личностную основу;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источники власти со стороны внешней среды;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источники власти, имеющие информационную основу;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источники власти, имеющие организационную основу.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8. Власть, основанная на принуждении, – это: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власть, при которой исполнитель верит, что влияющий имеет возможность удовлетворить насущную потребность или доставить удовольствие;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власть, при которой исполнитель верит, что влияющий имеет возможность наказывать таким образом, который помешает удовлетворению какой-то насущной потребности или может создать какие-то другие неприятности;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lastRenderedPageBreak/>
        <w:t>в) власть, при которой характеристики или свойства влияющего настолько привлекательны для исполнителя, что он хочет быть таким же, как влияющий;</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власть, которая базируется на возможности доступа к нужной и важной информации и умении использовать ее для влияния на подчиненных.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9. Власть, при которой исполнитель верит, что влияющий имеет право отдавать приказания и что его долг – подчиняться им, потому что руководитель стоит на более высокой ступеньке организационной иерархии, – это: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власть, основанная на вознаграждении;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власть связей;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власть информации;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законная власть.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10. К силам, действующим на подчиненных, относится: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то, что люди принимают власть других только до какого-либо предела;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то, что принятие власти включает и ответственность;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то, что власть может не приниматься в периоды длительных конфликтов;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г) то, что экономические условия могут сделать принятие власти более или менее спокойным.</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11. Какой элемент решаемых проблем, от которых зависят масштабы полномочий, является лишним?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сложность;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важность;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многомерность;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разнообразие.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12. Что принято понимать под предоставлением прав и обязанностей работникам в соответствии с занимаемым местом на иерархической лестнице?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делегирование полномочий;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б) управление;</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распределение полномочий;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контроль.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13. Что принято понимать под передачей руководителем части своих полномочий подчиненным?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делегирование полномочий;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управление;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распределение полномочий;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контроль.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14. Какой вид управленческих полномочий состоит в том, что их обладатели имеют право принимать решения, обязательные для исполнения теми, кого они касаются?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распорядительные;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рекомендательные;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координационные;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согласительные.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15. Какой вид управленческих полномочий заключаются в том, что их обладатели при необходимости могут давать советы нуждающимся в них руководителям или исполнителям, как лучше решить тот или иной вопрос?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распорядительные;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рекомендательные;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координационные;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согласительные.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16. Какой вид управленческих полномочий предоставляет возможность их носителям осуществлять в официально установленных рамках проверку деятельности руководителей и исполнителей, требовать от них предоставления </w:t>
      </w:r>
      <w:r w:rsidRPr="00A21E4E">
        <w:rPr>
          <w:rFonts w:ascii="Times New Roman" w:hAnsi="Times New Roman" w:cs="Times New Roman"/>
          <w:b/>
          <w:sz w:val="24"/>
          <w:szCs w:val="24"/>
          <w:lang w:val="ru-RU"/>
        </w:rPr>
        <w:lastRenderedPageBreak/>
        <w:t xml:space="preserve">обязательной информации, осуществлять ее анализ и направлять полученные результаты вместе с собственными выводами в соответствующие инстанции?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распорядительные;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контрольно-отчетные;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координационные;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согласительные.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17. Какой вид управленческих полномочий связан с выработкой и принятием совместных решений?</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распорядительные;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контрольно-отчетные;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координационные;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согласительные.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18. Какие люди или структуры управления могут обладать координационными полномочиями?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специалисты;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консультанты;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референты;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комитеты и комиссии.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19. Какой вид управленческих полномочий состоит в том, что их обладатель в обязательном порядке высказывает в пределах компетенции свое отношение к решениям, принимаемым в рамках линейных или функциональных полномочий?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рекомендательные;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контрольно-отчетные;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координационные;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согласительные.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20. При каком подходе к распределению полномочий, они принимаются исключительно от непосредственного руководителя и только перед ним осуществляется вся полнота ответственности?</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делегирование полномочий;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распределение полномочий;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поглощение полномочий;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г) единоначалие полномочий.</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21. Что такое «проблема централизации и децентрализации»?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проблема делегирования полномочий на принятие любых категорий решений на одном уровне управленческой иерархии;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проблема делегирования полномочий на принятие четко определенных категорий решений на одном уровне управленческой иерархии;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проблема делегирования полномочий на принятие четко определенных категорий решений на отдельных уровнях управленческой иерархии;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г) проблема делегирования полномочий на принятие любых категорий решений на отдельных уровнях управленческой иерархии.</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22. Концентрация решений на одном структурном уровне без их перемещения на нижестоящие уровни называется: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централизацией;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децентрализацией;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делегированием полномочий;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деконцентрацией.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23. Перемещение решений вниз, придание большей самостоятельности отдельным структурным подразделениям называется: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централизацией;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децентрализацией;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концентрацией;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деконцентрацией.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lastRenderedPageBreak/>
        <w:t xml:space="preserve">24. Разница между централизованным и децентрализованным принятием решений заключается: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в степени риска принятия решений;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уровнях, на которых принимаются решения;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масштабах полномочий;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степени делегирования полномочий.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25. Что предполагает перемещение центров принятия решений вниз?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большую самостоятельность структурных подразделений;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меньшую самостоятельность структурных подразделений;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отсутствие самостоятельности структурных подразделений;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некомпетентность в данном вопросе вышестоящих уровней.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26. Перемещение центров принятия решений вниз подразумевает: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стратегическое управление;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оперативное управление;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тактическое управление;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управление риском.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27. Перемещение центров принятия решений вверх подразумевает: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стратегическое управление;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б) оперативное управление;</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тактическое управление;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управление риском.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28. Степень централизации и децентрализации зависит: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от организационной культуры в конкретной организации;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самостоятельности отдельных подразделений;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количества структурных уровней;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масштаба полномочий.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29. Что ведет к снижению оперативности в принятии решений?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централизация;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децентрализация;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концентрация;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деконцентрация.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30. При децентрализации: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полномочия и ответственность передаются на нижестоящий уровень;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делегируются лишь полномочия, всю ответственность продолжает нести старший руководитель;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руководитель не делегирует полномочия и сам несет ответственность за принятие решений;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г) руководитель делегирует полномочия и несет солидарную ответственность вместе с теми, кому он их передал.</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31. В чем состоит отличие власти от иерархии?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иерархия устанавливается в рамках строго определенных общественных связей, а власть может возникнуть путем делегирования полномочий в принятии решений в результате простого соглашения;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власть устанавливается в рамках строго определенных общественных связей, а иерархия может возникнуть путем делегирования полномочий в принятии решений в результате простого соглашения;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власть всегда формализована;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г) все варианты ответов верны.</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32. В чем состоит ценность власти для организации?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власть позволяет руководителям реализовать свои интересы;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б) власть уменьшает степень сложности принятия решений;</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власть способствует сокращению влияния внешней среды на организацию;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г) власть приводит к повышению эффективности функционирования организации.</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lastRenderedPageBreak/>
        <w:t xml:space="preserve">33. На чем основывается жизнедеятельность иерархической организации?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на обмене информацией;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личных симпатиях;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родственных связях;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г) интересах руководителей.</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p>
    <w:p w:rsidR="00285541" w:rsidRPr="00A21E4E" w:rsidRDefault="00285541" w:rsidP="00285541">
      <w:pPr>
        <w:spacing w:after="0" w:line="240" w:lineRule="auto"/>
        <w:ind w:firstLine="720"/>
        <w:jc w:val="both"/>
        <w:rPr>
          <w:rFonts w:ascii="Times New Roman" w:hAnsi="Times New Roman" w:cs="Times New Roman"/>
          <w:b/>
          <w:color w:val="333333"/>
          <w:sz w:val="24"/>
          <w:szCs w:val="24"/>
          <w:shd w:val="clear" w:color="auto" w:fill="FFFFFF"/>
          <w:lang w:val="ru-RU"/>
        </w:rPr>
      </w:pPr>
      <w:r w:rsidRPr="00A21E4E">
        <w:rPr>
          <w:rFonts w:ascii="Times New Roman" w:hAnsi="Times New Roman" w:cs="Times New Roman"/>
          <w:b/>
          <w:sz w:val="24"/>
          <w:szCs w:val="24"/>
          <w:lang w:val="ru-RU"/>
        </w:rPr>
        <w:t>Тема</w:t>
      </w:r>
      <w:r w:rsidRPr="00A21E4E">
        <w:rPr>
          <w:rFonts w:ascii="Times New Roman" w:hAnsi="Times New Roman" w:cs="Times New Roman"/>
          <w:b/>
          <w:color w:val="333333"/>
          <w:sz w:val="24"/>
          <w:szCs w:val="24"/>
          <w:shd w:val="clear" w:color="auto" w:fill="FFFFFF"/>
          <w:lang w:val="ru-RU"/>
        </w:rPr>
        <w:t xml:space="preserve"> 8. Планирование и</w:t>
      </w:r>
      <w:r w:rsidRPr="00A21E4E">
        <w:rPr>
          <w:rFonts w:ascii="Times New Roman" w:hAnsi="Times New Roman" w:cs="Times New Roman"/>
          <w:b/>
          <w:color w:val="333333"/>
          <w:sz w:val="24"/>
          <w:szCs w:val="24"/>
          <w:shd w:val="clear" w:color="auto" w:fill="FFFFFF"/>
        </w:rPr>
        <w:t> </w:t>
      </w:r>
      <w:r w:rsidRPr="00A21E4E">
        <w:rPr>
          <w:rFonts w:ascii="Times New Roman" w:hAnsi="Times New Roman" w:cs="Times New Roman"/>
          <w:b/>
          <w:color w:val="333333"/>
          <w:sz w:val="24"/>
          <w:szCs w:val="24"/>
          <w:shd w:val="clear" w:color="auto" w:fill="FFFFFF"/>
          <w:lang w:val="ru-RU"/>
        </w:rPr>
        <w:t>организация управленческих решений</w:t>
      </w:r>
    </w:p>
    <w:p w:rsidR="00285541" w:rsidRPr="00A21E4E" w:rsidRDefault="00285541" w:rsidP="0028554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Контрольные вопросы</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 Раскройте сущность и определите задачи планирования управленческих решений в организации.</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2. В чем состоят основные отличия планирования управлен</w:t>
      </w:r>
      <w:r w:rsidRPr="00A21E4E">
        <w:rPr>
          <w:rFonts w:ascii="Times New Roman" w:hAnsi="Times New Roman" w:cs="Times New Roman"/>
          <w:color w:val="000000"/>
          <w:sz w:val="24"/>
          <w:szCs w:val="24"/>
          <w:lang w:val="ru-RU"/>
        </w:rPr>
        <w:softHyphen/>
        <w:t>ческих решений от планирования деятельности организации?</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3. При каких обстоятельствах возникает необходимость кор</w:t>
      </w:r>
      <w:r w:rsidRPr="00A21E4E">
        <w:rPr>
          <w:rFonts w:ascii="Times New Roman" w:hAnsi="Times New Roman" w:cs="Times New Roman"/>
          <w:color w:val="000000"/>
          <w:sz w:val="24"/>
          <w:szCs w:val="24"/>
          <w:lang w:val="ru-RU"/>
        </w:rPr>
        <w:softHyphen/>
        <w:t>ректировки плановых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4. Какие особенности присущи планированию принятия управленческих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5. Как связано планирование управленческих решений с бан</w:t>
      </w:r>
      <w:r w:rsidRPr="00A21E4E">
        <w:rPr>
          <w:rFonts w:ascii="Times New Roman" w:hAnsi="Times New Roman" w:cs="Times New Roman"/>
          <w:color w:val="000000"/>
          <w:sz w:val="24"/>
          <w:szCs w:val="24"/>
          <w:lang w:val="ru-RU"/>
        </w:rPr>
        <w:softHyphen/>
        <w:t>ком ситуаций (проблем) и решений организации?</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6. Дайте характеристику общих принципов планирования раз</w:t>
      </w:r>
      <w:r w:rsidRPr="00A21E4E">
        <w:rPr>
          <w:rFonts w:ascii="Times New Roman" w:hAnsi="Times New Roman" w:cs="Times New Roman"/>
          <w:color w:val="000000"/>
          <w:sz w:val="24"/>
          <w:szCs w:val="24"/>
          <w:lang w:val="ru-RU"/>
        </w:rPr>
        <w:softHyphen/>
        <w:t>работки, принятия и реализации управленческих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7. Какова связь портфеля и банка управленческих решений в организации? Раскройте содержание принципов формирования портфеля управленческих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8. Дайте характеристику этапам, целям и задачам формирова</w:t>
      </w:r>
      <w:r w:rsidRPr="00A21E4E">
        <w:rPr>
          <w:rFonts w:ascii="Times New Roman" w:hAnsi="Times New Roman" w:cs="Times New Roman"/>
          <w:color w:val="000000"/>
          <w:sz w:val="24"/>
          <w:szCs w:val="24"/>
          <w:lang w:val="ru-RU"/>
        </w:rPr>
        <w:softHyphen/>
        <w:t>ния портфеля решений организации.</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9. Раскройте содержание применяемых в планировании управ</w:t>
      </w:r>
      <w:r w:rsidRPr="00A21E4E">
        <w:rPr>
          <w:rFonts w:ascii="Times New Roman" w:hAnsi="Times New Roman" w:cs="Times New Roman"/>
          <w:color w:val="000000"/>
          <w:sz w:val="24"/>
          <w:szCs w:val="24"/>
          <w:lang w:val="ru-RU"/>
        </w:rPr>
        <w:softHyphen/>
        <w:t>ленческих решений подходов.</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10. Что такое «дерево» целей? Каковы сто особенности и исполь</w:t>
      </w:r>
      <w:r w:rsidRPr="00A21E4E">
        <w:rPr>
          <w:rFonts w:ascii="Times New Roman" w:hAnsi="Times New Roman" w:cs="Times New Roman"/>
          <w:color w:val="000000"/>
          <w:sz w:val="24"/>
          <w:szCs w:val="24"/>
          <w:lang w:val="ru-RU"/>
        </w:rPr>
        <w:softHyphen/>
        <w:t>зование в планировании управленческих решений и соотношение с иерархией управления организацией?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11. Определите структуру функционально-стоимостной модели управления разработкой, принятием и реализацией решений и ее использование в планировании.</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12. Какие преимущества и недостатки имеет табличная форма представления программ разработки и реализации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13. Дайте характеристику линейных и сетевых графиков, их пре</w:t>
      </w:r>
      <w:r w:rsidRPr="00A21E4E">
        <w:rPr>
          <w:rFonts w:ascii="Times New Roman" w:hAnsi="Times New Roman" w:cs="Times New Roman"/>
          <w:color w:val="000000"/>
          <w:sz w:val="24"/>
          <w:szCs w:val="24"/>
          <w:lang w:val="ru-RU"/>
        </w:rPr>
        <w:softHyphen/>
        <w:t>имуществ, недостатков и условий эффективного применения в про</w:t>
      </w:r>
      <w:r w:rsidRPr="00A21E4E">
        <w:rPr>
          <w:rFonts w:ascii="Times New Roman" w:hAnsi="Times New Roman" w:cs="Times New Roman"/>
          <w:color w:val="000000"/>
          <w:sz w:val="24"/>
          <w:szCs w:val="24"/>
          <w:lang w:val="ru-RU"/>
        </w:rPr>
        <w:softHyphen/>
        <w:t>граммировании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14. Каким образом производится подбор исполнителей работ и этапов программы разработки и реализации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15. Какие условия следует обеспечить для эффективного вы</w:t>
      </w:r>
      <w:r w:rsidRPr="00A21E4E">
        <w:rPr>
          <w:rFonts w:ascii="Times New Roman" w:hAnsi="Times New Roman" w:cs="Times New Roman"/>
          <w:color w:val="000000"/>
          <w:sz w:val="24"/>
          <w:szCs w:val="24"/>
          <w:lang w:val="ru-RU"/>
        </w:rPr>
        <w:softHyphen/>
        <w:t>полнения программных работ?</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16. В чем заключаются особенности планирования и органи</w:t>
      </w:r>
      <w:r w:rsidRPr="00A21E4E">
        <w:rPr>
          <w:rFonts w:ascii="Times New Roman" w:hAnsi="Times New Roman" w:cs="Times New Roman"/>
          <w:color w:val="000000"/>
          <w:sz w:val="24"/>
          <w:szCs w:val="24"/>
          <w:lang w:val="ru-RU"/>
        </w:rPr>
        <w:softHyphen/>
        <w:t>зации процессов принятия управленческих решений, в том числе индивидуальных и коллективных?</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Тема 9. Организация и контроль выполнения управленческих решений</w:t>
      </w:r>
    </w:p>
    <w:p w:rsidR="00285541" w:rsidRPr="00A21E4E" w:rsidRDefault="00285541" w:rsidP="00285541">
      <w:pPr>
        <w:spacing w:after="0" w:line="240" w:lineRule="auto"/>
        <w:ind w:firstLine="720"/>
        <w:jc w:val="both"/>
        <w:rPr>
          <w:rFonts w:ascii="Times New Roman" w:hAnsi="Times New Roman" w:cs="Times New Roman"/>
          <w:b/>
          <w:bCs/>
          <w:sz w:val="24"/>
          <w:szCs w:val="24"/>
          <w:lang w:val="ru-RU"/>
        </w:rPr>
      </w:pPr>
      <w:r w:rsidRPr="00A21E4E">
        <w:rPr>
          <w:rFonts w:ascii="Times New Roman" w:hAnsi="Times New Roman" w:cs="Times New Roman"/>
          <w:b/>
          <w:bCs/>
          <w:sz w:val="24"/>
          <w:szCs w:val="24"/>
          <w:lang w:val="ru-RU"/>
        </w:rPr>
        <w:t>Контрольные вопросы</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1. Из каких процедур состоит этап контроля управленческого решения?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2. В каких случаях принятое решение может не проходить процедуру утверждения руководителем?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3. После прохождения какой процедуры в принятое решение не могут вноситься никакие изменения?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4. Что представляет собой план реализации принятого решения?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5. Каковы причины и виды контроля?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6. На каких этапах принятия управленческого решения необходим контроль?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7. Что подразумевает ответственность руководителя при принятии управленческого решения?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lastRenderedPageBreak/>
        <w:t xml:space="preserve">8. Может ли руководитель делегировать ответственность (или ее часть) при принятии управленческого решения?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sz w:val="24"/>
          <w:szCs w:val="24"/>
          <w:lang w:val="ru-RU"/>
        </w:rPr>
        <w:t>9. Каковы могут быть последствия наступившей ответственности для разработчиков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Темы докладов</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 Контроль реализации плана действий в процессе принятия управленческих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2. Контроль реализации управленческих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3. Основная причина необходимости контроля реализации управленче</w:t>
      </w:r>
      <w:r w:rsidRPr="00A21E4E">
        <w:rPr>
          <w:rFonts w:ascii="Times New Roman" w:hAnsi="Times New Roman" w:cs="Times New Roman"/>
          <w:color w:val="000000"/>
          <w:sz w:val="24"/>
          <w:szCs w:val="24"/>
          <w:lang w:val="ru-RU"/>
        </w:rPr>
        <w:softHyphen/>
        <w:t>ских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4. Функции контроля реализации управленческих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5. Эффективность контроля реализации управленческих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6. Основные составляющие системы контроля реализации управленческих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7. Предварительный и текущий контроль реализации управленческих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8. Заключительный контроль реализации управленческих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9. Система контроля и мотивации реализации управленческих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10. Контроль – одна из основных функций управления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11. Контроль как процесс отслеживания хода выполнения принятых управленческих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12. Контроль как процесс оценки достигнутых результатов в ходе их выполнения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13. Контроль как процесс установления стандартов, измерения фактически достигнутых результатов и их отклонения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14. Причины контроля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15. Исполнители контролирующих функций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16. Система контроля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17. Цели и задачи контроля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18. Ответственность руководителя в процессе контроля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19. Принципы осуществления контроля</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Ситуационные задания</w:t>
      </w:r>
    </w:p>
    <w:p w:rsidR="00285541"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color w:val="000000"/>
          <w:sz w:val="24"/>
          <w:szCs w:val="24"/>
          <w:lang w:val="ru-RU"/>
        </w:rPr>
        <w:t>1.</w:t>
      </w:r>
      <w:r w:rsidRPr="00A21E4E">
        <w:rPr>
          <w:rFonts w:ascii="Times New Roman" w:hAnsi="Times New Roman" w:cs="Times New Roman"/>
          <w:color w:val="000000"/>
          <w:sz w:val="24"/>
          <w:szCs w:val="24"/>
          <w:lang w:val="ru-RU"/>
        </w:rPr>
        <w:t xml:space="preserve"> Процветание и будущее фирмы зависят, прежде всего, от внедрения нововведений. Какую программу инноваций вы предложите, если вас назначат менеджером данной фирмы?</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1. Составьте план реализации ваших управленческих решений.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5"/>
        <w:gridCol w:w="3212"/>
        <w:gridCol w:w="3165"/>
      </w:tblGrid>
      <w:tr w:rsidR="00285541" w:rsidRPr="00A21E4E" w:rsidTr="00725C0D">
        <w:tc>
          <w:tcPr>
            <w:tcW w:w="3284" w:type="dxa"/>
          </w:tcPr>
          <w:p w:rsidR="00285541" w:rsidRPr="00A21E4E" w:rsidRDefault="00285541" w:rsidP="00725C0D">
            <w:pPr>
              <w:spacing w:after="0" w:line="240" w:lineRule="auto"/>
              <w:jc w:val="both"/>
              <w:rPr>
                <w:rFonts w:ascii="Times New Roman" w:hAnsi="Times New Roman" w:cs="Times New Roman"/>
                <w:sz w:val="24"/>
                <w:szCs w:val="24"/>
              </w:rPr>
            </w:pPr>
            <w:r w:rsidRPr="00A21E4E">
              <w:rPr>
                <w:rFonts w:ascii="Times New Roman" w:hAnsi="Times New Roman" w:cs="Times New Roman"/>
                <w:sz w:val="24"/>
                <w:szCs w:val="24"/>
              </w:rPr>
              <w:t>Содержание работ</w:t>
            </w:r>
          </w:p>
        </w:tc>
        <w:tc>
          <w:tcPr>
            <w:tcW w:w="3285" w:type="dxa"/>
          </w:tcPr>
          <w:p w:rsidR="00285541" w:rsidRPr="00A21E4E" w:rsidRDefault="00285541" w:rsidP="00725C0D">
            <w:pPr>
              <w:spacing w:after="0" w:line="240" w:lineRule="auto"/>
              <w:jc w:val="both"/>
              <w:rPr>
                <w:rFonts w:ascii="Times New Roman" w:hAnsi="Times New Roman" w:cs="Times New Roman"/>
                <w:sz w:val="24"/>
                <w:szCs w:val="24"/>
              </w:rPr>
            </w:pPr>
            <w:r w:rsidRPr="00A21E4E">
              <w:rPr>
                <w:rFonts w:ascii="Times New Roman" w:hAnsi="Times New Roman" w:cs="Times New Roman"/>
                <w:sz w:val="24"/>
                <w:szCs w:val="24"/>
              </w:rPr>
              <w:t>Ответственный</w:t>
            </w:r>
          </w:p>
        </w:tc>
        <w:tc>
          <w:tcPr>
            <w:tcW w:w="3285" w:type="dxa"/>
          </w:tcPr>
          <w:p w:rsidR="00285541" w:rsidRPr="00A21E4E" w:rsidRDefault="00285541" w:rsidP="00725C0D">
            <w:pPr>
              <w:spacing w:after="0" w:line="240" w:lineRule="auto"/>
              <w:jc w:val="both"/>
              <w:rPr>
                <w:rFonts w:ascii="Times New Roman" w:hAnsi="Times New Roman" w:cs="Times New Roman"/>
                <w:sz w:val="24"/>
                <w:szCs w:val="24"/>
              </w:rPr>
            </w:pPr>
            <w:r w:rsidRPr="00A21E4E">
              <w:rPr>
                <w:rFonts w:ascii="Times New Roman" w:hAnsi="Times New Roman" w:cs="Times New Roman"/>
                <w:sz w:val="24"/>
                <w:szCs w:val="24"/>
              </w:rPr>
              <w:t>Сроки</w:t>
            </w:r>
          </w:p>
        </w:tc>
      </w:tr>
      <w:tr w:rsidR="00285541" w:rsidRPr="00A21E4E" w:rsidTr="00725C0D">
        <w:tc>
          <w:tcPr>
            <w:tcW w:w="3284" w:type="dxa"/>
          </w:tcPr>
          <w:p w:rsidR="00285541" w:rsidRPr="00A21E4E" w:rsidRDefault="00285541" w:rsidP="00725C0D">
            <w:pPr>
              <w:spacing w:after="0" w:line="240" w:lineRule="auto"/>
              <w:jc w:val="both"/>
              <w:rPr>
                <w:rFonts w:ascii="Times New Roman" w:hAnsi="Times New Roman" w:cs="Times New Roman"/>
                <w:sz w:val="24"/>
                <w:szCs w:val="24"/>
              </w:rPr>
            </w:pPr>
          </w:p>
        </w:tc>
        <w:tc>
          <w:tcPr>
            <w:tcW w:w="3285" w:type="dxa"/>
          </w:tcPr>
          <w:p w:rsidR="00285541" w:rsidRPr="00A21E4E" w:rsidRDefault="00285541" w:rsidP="00725C0D">
            <w:pPr>
              <w:spacing w:after="0" w:line="240" w:lineRule="auto"/>
              <w:jc w:val="both"/>
              <w:rPr>
                <w:rFonts w:ascii="Times New Roman" w:hAnsi="Times New Roman" w:cs="Times New Roman"/>
                <w:sz w:val="24"/>
                <w:szCs w:val="24"/>
              </w:rPr>
            </w:pPr>
          </w:p>
        </w:tc>
        <w:tc>
          <w:tcPr>
            <w:tcW w:w="3285" w:type="dxa"/>
          </w:tcPr>
          <w:p w:rsidR="00285541" w:rsidRPr="00A21E4E" w:rsidRDefault="00285541" w:rsidP="00725C0D">
            <w:pPr>
              <w:spacing w:after="0" w:line="240" w:lineRule="auto"/>
              <w:jc w:val="both"/>
              <w:rPr>
                <w:rFonts w:ascii="Times New Roman" w:hAnsi="Times New Roman" w:cs="Times New Roman"/>
                <w:sz w:val="24"/>
                <w:szCs w:val="24"/>
              </w:rPr>
            </w:pPr>
          </w:p>
        </w:tc>
      </w:tr>
    </w:tbl>
    <w:p w:rsidR="00285541" w:rsidRPr="00A21E4E" w:rsidRDefault="00285541" w:rsidP="00285541">
      <w:pPr>
        <w:spacing w:after="0" w:line="240" w:lineRule="auto"/>
        <w:ind w:firstLine="720"/>
        <w:jc w:val="both"/>
        <w:rPr>
          <w:rFonts w:ascii="Times New Roman" w:hAnsi="Times New Roman" w:cs="Times New Roman"/>
          <w:sz w:val="24"/>
          <w:szCs w:val="24"/>
        </w:rPr>
      </w:pPr>
      <w:r w:rsidRPr="00A21E4E">
        <w:rPr>
          <w:rFonts w:ascii="Times New Roman" w:hAnsi="Times New Roman" w:cs="Times New Roman"/>
          <w:sz w:val="24"/>
          <w:szCs w:val="24"/>
        </w:rPr>
        <w:t>2. Постройте матрицу распределения ответственности.</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3. Разработайте систему контроля реализации управленческих решений.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28"/>
        <w:gridCol w:w="2738"/>
        <w:gridCol w:w="2604"/>
        <w:gridCol w:w="2202"/>
      </w:tblGrid>
      <w:tr w:rsidR="00285541" w:rsidRPr="00A21E4E" w:rsidTr="00725C0D">
        <w:tc>
          <w:tcPr>
            <w:tcW w:w="2093" w:type="dxa"/>
          </w:tcPr>
          <w:p w:rsidR="00285541" w:rsidRPr="00A21E4E" w:rsidRDefault="00285541" w:rsidP="00725C0D">
            <w:pPr>
              <w:spacing w:after="0" w:line="240" w:lineRule="auto"/>
              <w:jc w:val="both"/>
              <w:rPr>
                <w:rFonts w:ascii="Times New Roman" w:hAnsi="Times New Roman" w:cs="Times New Roman"/>
                <w:sz w:val="24"/>
                <w:szCs w:val="24"/>
              </w:rPr>
            </w:pPr>
            <w:r w:rsidRPr="00A21E4E">
              <w:rPr>
                <w:rFonts w:ascii="Times New Roman" w:hAnsi="Times New Roman" w:cs="Times New Roman"/>
                <w:sz w:val="24"/>
                <w:szCs w:val="24"/>
              </w:rPr>
              <w:t>Вид контроля</w:t>
            </w:r>
          </w:p>
        </w:tc>
        <w:tc>
          <w:tcPr>
            <w:tcW w:w="2833" w:type="dxa"/>
          </w:tcPr>
          <w:p w:rsidR="00285541" w:rsidRPr="00A21E4E" w:rsidRDefault="00285541" w:rsidP="00725C0D">
            <w:pPr>
              <w:spacing w:after="0" w:line="240" w:lineRule="auto"/>
              <w:jc w:val="both"/>
              <w:rPr>
                <w:rFonts w:ascii="Times New Roman" w:hAnsi="Times New Roman" w:cs="Times New Roman"/>
                <w:sz w:val="24"/>
                <w:szCs w:val="24"/>
              </w:rPr>
            </w:pPr>
            <w:r w:rsidRPr="00A21E4E">
              <w:rPr>
                <w:rFonts w:ascii="Times New Roman" w:hAnsi="Times New Roman" w:cs="Times New Roman"/>
                <w:sz w:val="24"/>
                <w:szCs w:val="24"/>
              </w:rPr>
              <w:t>Содержание контроля</w:t>
            </w:r>
          </w:p>
        </w:tc>
        <w:tc>
          <w:tcPr>
            <w:tcW w:w="2695" w:type="dxa"/>
          </w:tcPr>
          <w:p w:rsidR="00285541" w:rsidRPr="00A21E4E" w:rsidRDefault="00285541" w:rsidP="00725C0D">
            <w:pPr>
              <w:spacing w:after="0" w:line="240" w:lineRule="auto"/>
              <w:jc w:val="both"/>
              <w:rPr>
                <w:rFonts w:ascii="Times New Roman" w:hAnsi="Times New Roman" w:cs="Times New Roman"/>
                <w:sz w:val="24"/>
                <w:szCs w:val="24"/>
              </w:rPr>
            </w:pPr>
            <w:r w:rsidRPr="00A21E4E">
              <w:rPr>
                <w:rFonts w:ascii="Times New Roman" w:hAnsi="Times New Roman" w:cs="Times New Roman"/>
                <w:sz w:val="24"/>
                <w:szCs w:val="24"/>
              </w:rPr>
              <w:t>Сроки проведения контроля</w:t>
            </w:r>
          </w:p>
        </w:tc>
        <w:tc>
          <w:tcPr>
            <w:tcW w:w="2233" w:type="dxa"/>
          </w:tcPr>
          <w:p w:rsidR="00285541" w:rsidRPr="00A21E4E" w:rsidRDefault="00285541" w:rsidP="00725C0D">
            <w:pPr>
              <w:spacing w:after="0" w:line="240" w:lineRule="auto"/>
              <w:jc w:val="both"/>
              <w:rPr>
                <w:rFonts w:ascii="Times New Roman" w:hAnsi="Times New Roman" w:cs="Times New Roman"/>
                <w:sz w:val="24"/>
                <w:szCs w:val="24"/>
              </w:rPr>
            </w:pPr>
            <w:r w:rsidRPr="00A21E4E">
              <w:rPr>
                <w:rFonts w:ascii="Times New Roman" w:hAnsi="Times New Roman" w:cs="Times New Roman"/>
                <w:sz w:val="24"/>
                <w:szCs w:val="24"/>
              </w:rPr>
              <w:t>Ответственный</w:t>
            </w:r>
          </w:p>
        </w:tc>
      </w:tr>
      <w:tr w:rsidR="00285541" w:rsidRPr="00A21E4E" w:rsidTr="00725C0D">
        <w:tc>
          <w:tcPr>
            <w:tcW w:w="2093" w:type="dxa"/>
          </w:tcPr>
          <w:p w:rsidR="00285541" w:rsidRPr="00A21E4E" w:rsidRDefault="00285541" w:rsidP="00725C0D">
            <w:pPr>
              <w:spacing w:after="0" w:line="240" w:lineRule="auto"/>
              <w:jc w:val="both"/>
              <w:rPr>
                <w:rFonts w:ascii="Times New Roman" w:hAnsi="Times New Roman" w:cs="Times New Roman"/>
                <w:sz w:val="24"/>
                <w:szCs w:val="24"/>
              </w:rPr>
            </w:pPr>
          </w:p>
        </w:tc>
        <w:tc>
          <w:tcPr>
            <w:tcW w:w="2833" w:type="dxa"/>
          </w:tcPr>
          <w:p w:rsidR="00285541" w:rsidRPr="00A21E4E" w:rsidRDefault="00285541" w:rsidP="00725C0D">
            <w:pPr>
              <w:spacing w:after="0" w:line="240" w:lineRule="auto"/>
              <w:jc w:val="both"/>
              <w:rPr>
                <w:rFonts w:ascii="Times New Roman" w:hAnsi="Times New Roman" w:cs="Times New Roman"/>
                <w:sz w:val="24"/>
                <w:szCs w:val="24"/>
              </w:rPr>
            </w:pPr>
          </w:p>
        </w:tc>
        <w:tc>
          <w:tcPr>
            <w:tcW w:w="2695" w:type="dxa"/>
          </w:tcPr>
          <w:p w:rsidR="00285541" w:rsidRPr="00A21E4E" w:rsidRDefault="00285541" w:rsidP="00725C0D">
            <w:pPr>
              <w:spacing w:after="0" w:line="240" w:lineRule="auto"/>
              <w:jc w:val="both"/>
              <w:rPr>
                <w:rFonts w:ascii="Times New Roman" w:hAnsi="Times New Roman" w:cs="Times New Roman"/>
                <w:sz w:val="24"/>
                <w:szCs w:val="24"/>
              </w:rPr>
            </w:pPr>
          </w:p>
        </w:tc>
        <w:tc>
          <w:tcPr>
            <w:tcW w:w="2233" w:type="dxa"/>
          </w:tcPr>
          <w:p w:rsidR="00285541" w:rsidRPr="00A21E4E" w:rsidRDefault="00285541" w:rsidP="00725C0D">
            <w:pPr>
              <w:spacing w:after="0" w:line="240" w:lineRule="auto"/>
              <w:jc w:val="both"/>
              <w:rPr>
                <w:rFonts w:ascii="Times New Roman" w:hAnsi="Times New Roman" w:cs="Times New Roman"/>
                <w:sz w:val="24"/>
                <w:szCs w:val="24"/>
              </w:rPr>
            </w:pPr>
          </w:p>
        </w:tc>
      </w:tr>
    </w:tbl>
    <w:p w:rsidR="00285541" w:rsidRDefault="00285541" w:rsidP="00285541">
      <w:pPr>
        <w:spacing w:after="0" w:line="240" w:lineRule="auto"/>
        <w:ind w:firstLine="720"/>
        <w:jc w:val="both"/>
        <w:rPr>
          <w:rFonts w:ascii="Times New Roman" w:hAnsi="Times New Roman" w:cs="Times New Roman"/>
          <w:b/>
          <w:sz w:val="24"/>
          <w:szCs w:val="24"/>
          <w:lang w:val="ru-RU"/>
        </w:rPr>
      </w:pP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sz w:val="24"/>
          <w:szCs w:val="24"/>
          <w:lang w:val="ru-RU"/>
        </w:rPr>
        <w:t>2.</w:t>
      </w:r>
      <w:r w:rsidRPr="00A21E4E">
        <w:rPr>
          <w:rFonts w:ascii="Times New Roman" w:hAnsi="Times New Roman" w:cs="Times New Roman"/>
          <w:sz w:val="24"/>
          <w:szCs w:val="24"/>
          <w:lang w:val="ru-RU"/>
        </w:rPr>
        <w:t xml:space="preserve"> Какие решения вы примите как менеджер фирмы, если продукция вашей фирмы не пользуется спросом у потребителей?</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1. Составьте план реализации ваших управленческих решений.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5"/>
        <w:gridCol w:w="3212"/>
        <w:gridCol w:w="3165"/>
      </w:tblGrid>
      <w:tr w:rsidR="00285541" w:rsidRPr="00A21E4E" w:rsidTr="00725C0D">
        <w:tc>
          <w:tcPr>
            <w:tcW w:w="3284" w:type="dxa"/>
          </w:tcPr>
          <w:p w:rsidR="00285541" w:rsidRPr="00A21E4E" w:rsidRDefault="00285541" w:rsidP="00725C0D">
            <w:pPr>
              <w:spacing w:after="0" w:line="240" w:lineRule="auto"/>
              <w:jc w:val="both"/>
              <w:rPr>
                <w:rFonts w:ascii="Times New Roman" w:hAnsi="Times New Roman" w:cs="Times New Roman"/>
                <w:sz w:val="24"/>
                <w:szCs w:val="24"/>
              </w:rPr>
            </w:pPr>
            <w:r w:rsidRPr="00A21E4E">
              <w:rPr>
                <w:rFonts w:ascii="Times New Roman" w:hAnsi="Times New Roman" w:cs="Times New Roman"/>
                <w:sz w:val="24"/>
                <w:szCs w:val="24"/>
              </w:rPr>
              <w:t>Содержание работ</w:t>
            </w:r>
          </w:p>
        </w:tc>
        <w:tc>
          <w:tcPr>
            <w:tcW w:w="3285" w:type="dxa"/>
          </w:tcPr>
          <w:p w:rsidR="00285541" w:rsidRPr="00A21E4E" w:rsidRDefault="00285541" w:rsidP="00725C0D">
            <w:pPr>
              <w:spacing w:after="0" w:line="240" w:lineRule="auto"/>
              <w:jc w:val="both"/>
              <w:rPr>
                <w:rFonts w:ascii="Times New Roman" w:hAnsi="Times New Roman" w:cs="Times New Roman"/>
                <w:sz w:val="24"/>
                <w:szCs w:val="24"/>
              </w:rPr>
            </w:pPr>
            <w:r w:rsidRPr="00A21E4E">
              <w:rPr>
                <w:rFonts w:ascii="Times New Roman" w:hAnsi="Times New Roman" w:cs="Times New Roman"/>
                <w:sz w:val="24"/>
                <w:szCs w:val="24"/>
              </w:rPr>
              <w:t>Ответственный</w:t>
            </w:r>
          </w:p>
        </w:tc>
        <w:tc>
          <w:tcPr>
            <w:tcW w:w="3285" w:type="dxa"/>
          </w:tcPr>
          <w:p w:rsidR="00285541" w:rsidRPr="00A21E4E" w:rsidRDefault="00285541" w:rsidP="00725C0D">
            <w:pPr>
              <w:spacing w:after="0" w:line="240" w:lineRule="auto"/>
              <w:jc w:val="both"/>
              <w:rPr>
                <w:rFonts w:ascii="Times New Roman" w:hAnsi="Times New Roman" w:cs="Times New Roman"/>
                <w:sz w:val="24"/>
                <w:szCs w:val="24"/>
              </w:rPr>
            </w:pPr>
            <w:r w:rsidRPr="00A21E4E">
              <w:rPr>
                <w:rFonts w:ascii="Times New Roman" w:hAnsi="Times New Roman" w:cs="Times New Roman"/>
                <w:sz w:val="24"/>
                <w:szCs w:val="24"/>
              </w:rPr>
              <w:t>Сроки</w:t>
            </w:r>
          </w:p>
        </w:tc>
      </w:tr>
      <w:tr w:rsidR="00285541" w:rsidRPr="00A21E4E" w:rsidTr="00725C0D">
        <w:tc>
          <w:tcPr>
            <w:tcW w:w="3284" w:type="dxa"/>
          </w:tcPr>
          <w:p w:rsidR="00285541" w:rsidRPr="00A21E4E" w:rsidRDefault="00285541" w:rsidP="00725C0D">
            <w:pPr>
              <w:spacing w:after="0" w:line="240" w:lineRule="auto"/>
              <w:jc w:val="both"/>
              <w:rPr>
                <w:rFonts w:ascii="Times New Roman" w:hAnsi="Times New Roman" w:cs="Times New Roman"/>
                <w:sz w:val="24"/>
                <w:szCs w:val="24"/>
              </w:rPr>
            </w:pPr>
          </w:p>
        </w:tc>
        <w:tc>
          <w:tcPr>
            <w:tcW w:w="3285" w:type="dxa"/>
          </w:tcPr>
          <w:p w:rsidR="00285541" w:rsidRPr="00A21E4E" w:rsidRDefault="00285541" w:rsidP="00725C0D">
            <w:pPr>
              <w:spacing w:after="0" w:line="240" w:lineRule="auto"/>
              <w:jc w:val="both"/>
              <w:rPr>
                <w:rFonts w:ascii="Times New Roman" w:hAnsi="Times New Roman" w:cs="Times New Roman"/>
                <w:sz w:val="24"/>
                <w:szCs w:val="24"/>
              </w:rPr>
            </w:pPr>
          </w:p>
        </w:tc>
        <w:tc>
          <w:tcPr>
            <w:tcW w:w="3285" w:type="dxa"/>
          </w:tcPr>
          <w:p w:rsidR="00285541" w:rsidRPr="00A21E4E" w:rsidRDefault="00285541" w:rsidP="00725C0D">
            <w:pPr>
              <w:spacing w:after="0" w:line="240" w:lineRule="auto"/>
              <w:jc w:val="both"/>
              <w:rPr>
                <w:rFonts w:ascii="Times New Roman" w:hAnsi="Times New Roman" w:cs="Times New Roman"/>
                <w:sz w:val="24"/>
                <w:szCs w:val="24"/>
              </w:rPr>
            </w:pPr>
          </w:p>
        </w:tc>
      </w:tr>
    </w:tbl>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2. Разработайте систему контроля реализации управленческих решений (контроль по результатам (промежуточным, конечным), контроль по срокам выполнения).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28"/>
        <w:gridCol w:w="2738"/>
        <w:gridCol w:w="2604"/>
        <w:gridCol w:w="2202"/>
      </w:tblGrid>
      <w:tr w:rsidR="00285541" w:rsidRPr="00A21E4E" w:rsidTr="00725C0D">
        <w:tc>
          <w:tcPr>
            <w:tcW w:w="2093" w:type="dxa"/>
          </w:tcPr>
          <w:p w:rsidR="00285541" w:rsidRPr="00A21E4E" w:rsidRDefault="00285541" w:rsidP="00725C0D">
            <w:pPr>
              <w:spacing w:after="0" w:line="240" w:lineRule="auto"/>
              <w:jc w:val="both"/>
              <w:rPr>
                <w:rFonts w:ascii="Times New Roman" w:hAnsi="Times New Roman" w:cs="Times New Roman"/>
                <w:sz w:val="24"/>
                <w:szCs w:val="24"/>
              </w:rPr>
            </w:pPr>
            <w:r w:rsidRPr="00A21E4E">
              <w:rPr>
                <w:rFonts w:ascii="Times New Roman" w:hAnsi="Times New Roman" w:cs="Times New Roman"/>
                <w:sz w:val="24"/>
                <w:szCs w:val="24"/>
              </w:rPr>
              <w:t>Вид контроля</w:t>
            </w:r>
          </w:p>
        </w:tc>
        <w:tc>
          <w:tcPr>
            <w:tcW w:w="2833" w:type="dxa"/>
          </w:tcPr>
          <w:p w:rsidR="00285541" w:rsidRPr="00A21E4E" w:rsidRDefault="00285541" w:rsidP="00725C0D">
            <w:pPr>
              <w:spacing w:after="0" w:line="240" w:lineRule="auto"/>
              <w:jc w:val="both"/>
              <w:rPr>
                <w:rFonts w:ascii="Times New Roman" w:hAnsi="Times New Roman" w:cs="Times New Roman"/>
                <w:sz w:val="24"/>
                <w:szCs w:val="24"/>
              </w:rPr>
            </w:pPr>
            <w:r w:rsidRPr="00A21E4E">
              <w:rPr>
                <w:rFonts w:ascii="Times New Roman" w:hAnsi="Times New Roman" w:cs="Times New Roman"/>
                <w:sz w:val="24"/>
                <w:szCs w:val="24"/>
              </w:rPr>
              <w:t>Содержание контроля</w:t>
            </w:r>
          </w:p>
        </w:tc>
        <w:tc>
          <w:tcPr>
            <w:tcW w:w="2695" w:type="dxa"/>
          </w:tcPr>
          <w:p w:rsidR="00285541" w:rsidRPr="00A21E4E" w:rsidRDefault="00285541" w:rsidP="00725C0D">
            <w:pPr>
              <w:spacing w:after="0" w:line="240" w:lineRule="auto"/>
              <w:jc w:val="both"/>
              <w:rPr>
                <w:rFonts w:ascii="Times New Roman" w:hAnsi="Times New Roman" w:cs="Times New Roman"/>
                <w:sz w:val="24"/>
                <w:szCs w:val="24"/>
              </w:rPr>
            </w:pPr>
            <w:r w:rsidRPr="00A21E4E">
              <w:rPr>
                <w:rFonts w:ascii="Times New Roman" w:hAnsi="Times New Roman" w:cs="Times New Roman"/>
                <w:sz w:val="24"/>
                <w:szCs w:val="24"/>
              </w:rPr>
              <w:t>Сроки проведения контроля</w:t>
            </w:r>
          </w:p>
        </w:tc>
        <w:tc>
          <w:tcPr>
            <w:tcW w:w="2233" w:type="dxa"/>
          </w:tcPr>
          <w:p w:rsidR="00285541" w:rsidRPr="00A21E4E" w:rsidRDefault="00285541" w:rsidP="00725C0D">
            <w:pPr>
              <w:spacing w:after="0" w:line="240" w:lineRule="auto"/>
              <w:jc w:val="both"/>
              <w:rPr>
                <w:rFonts w:ascii="Times New Roman" w:hAnsi="Times New Roman" w:cs="Times New Roman"/>
                <w:sz w:val="24"/>
                <w:szCs w:val="24"/>
              </w:rPr>
            </w:pPr>
            <w:r w:rsidRPr="00A21E4E">
              <w:rPr>
                <w:rFonts w:ascii="Times New Roman" w:hAnsi="Times New Roman" w:cs="Times New Roman"/>
                <w:sz w:val="24"/>
                <w:szCs w:val="24"/>
              </w:rPr>
              <w:t>Ответственный</w:t>
            </w:r>
          </w:p>
        </w:tc>
      </w:tr>
      <w:tr w:rsidR="00285541" w:rsidRPr="00A21E4E" w:rsidTr="00725C0D">
        <w:tc>
          <w:tcPr>
            <w:tcW w:w="2093" w:type="dxa"/>
          </w:tcPr>
          <w:p w:rsidR="00285541" w:rsidRPr="00A21E4E" w:rsidRDefault="00285541" w:rsidP="00725C0D">
            <w:pPr>
              <w:spacing w:after="0" w:line="240" w:lineRule="auto"/>
              <w:jc w:val="both"/>
              <w:rPr>
                <w:rFonts w:ascii="Times New Roman" w:hAnsi="Times New Roman" w:cs="Times New Roman"/>
                <w:sz w:val="24"/>
                <w:szCs w:val="24"/>
              </w:rPr>
            </w:pPr>
          </w:p>
        </w:tc>
        <w:tc>
          <w:tcPr>
            <w:tcW w:w="2833" w:type="dxa"/>
          </w:tcPr>
          <w:p w:rsidR="00285541" w:rsidRPr="00A21E4E" w:rsidRDefault="00285541" w:rsidP="00725C0D">
            <w:pPr>
              <w:spacing w:after="0" w:line="240" w:lineRule="auto"/>
              <w:jc w:val="both"/>
              <w:rPr>
                <w:rFonts w:ascii="Times New Roman" w:hAnsi="Times New Roman" w:cs="Times New Roman"/>
                <w:sz w:val="24"/>
                <w:szCs w:val="24"/>
              </w:rPr>
            </w:pPr>
          </w:p>
        </w:tc>
        <w:tc>
          <w:tcPr>
            <w:tcW w:w="2695" w:type="dxa"/>
          </w:tcPr>
          <w:p w:rsidR="00285541" w:rsidRPr="00A21E4E" w:rsidRDefault="00285541" w:rsidP="00725C0D">
            <w:pPr>
              <w:spacing w:after="0" w:line="240" w:lineRule="auto"/>
              <w:jc w:val="both"/>
              <w:rPr>
                <w:rFonts w:ascii="Times New Roman" w:hAnsi="Times New Roman" w:cs="Times New Roman"/>
                <w:sz w:val="24"/>
                <w:szCs w:val="24"/>
              </w:rPr>
            </w:pPr>
          </w:p>
        </w:tc>
        <w:tc>
          <w:tcPr>
            <w:tcW w:w="2233" w:type="dxa"/>
          </w:tcPr>
          <w:p w:rsidR="00285541" w:rsidRPr="00A21E4E" w:rsidRDefault="00285541" w:rsidP="00725C0D">
            <w:pPr>
              <w:spacing w:after="0" w:line="240" w:lineRule="auto"/>
              <w:jc w:val="both"/>
              <w:rPr>
                <w:rFonts w:ascii="Times New Roman" w:hAnsi="Times New Roman" w:cs="Times New Roman"/>
                <w:sz w:val="24"/>
                <w:szCs w:val="24"/>
              </w:rPr>
            </w:pPr>
          </w:p>
        </w:tc>
      </w:tr>
    </w:tbl>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sz w:val="24"/>
          <w:szCs w:val="24"/>
          <w:lang w:val="ru-RU"/>
        </w:rPr>
        <w:t>3.</w:t>
      </w:r>
      <w:r w:rsidRPr="00A21E4E">
        <w:rPr>
          <w:rFonts w:ascii="Times New Roman" w:hAnsi="Times New Roman" w:cs="Times New Roman"/>
          <w:sz w:val="24"/>
          <w:szCs w:val="24"/>
          <w:lang w:val="ru-RU"/>
        </w:rPr>
        <w:t xml:space="preserve"> </w:t>
      </w:r>
      <w:r w:rsidRPr="00A21E4E">
        <w:rPr>
          <w:rFonts w:ascii="Times New Roman" w:hAnsi="Times New Roman" w:cs="Times New Roman"/>
          <w:color w:val="000000"/>
          <w:sz w:val="24"/>
          <w:szCs w:val="24"/>
          <w:lang w:val="ru-RU"/>
        </w:rPr>
        <w:t xml:space="preserve">В трудовой коллектив, где существует конфликт между двумя группами сотрудников по поводу внедрения изобретения, пришел новый руководитель, </w:t>
      </w:r>
      <w:r w:rsidRPr="00A21E4E">
        <w:rPr>
          <w:rFonts w:ascii="Times New Roman" w:hAnsi="Times New Roman" w:cs="Times New Roman"/>
          <w:color w:val="000000"/>
          <w:sz w:val="24"/>
          <w:szCs w:val="24"/>
          <w:lang w:val="ru-RU"/>
        </w:rPr>
        <w:lastRenderedPageBreak/>
        <w:t>приглашенный со стороны. Каким образом ему лучше действовать, чтобы нормализовать создавшуюся обстановку в коллективе?</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1. Составьте план реализации ваших управленческих решений.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5"/>
        <w:gridCol w:w="3212"/>
        <w:gridCol w:w="3165"/>
      </w:tblGrid>
      <w:tr w:rsidR="00285541" w:rsidRPr="00A21E4E" w:rsidTr="00725C0D">
        <w:tc>
          <w:tcPr>
            <w:tcW w:w="3284" w:type="dxa"/>
          </w:tcPr>
          <w:p w:rsidR="00285541" w:rsidRPr="00A21E4E" w:rsidRDefault="00285541" w:rsidP="00725C0D">
            <w:pPr>
              <w:spacing w:after="0" w:line="240" w:lineRule="auto"/>
              <w:jc w:val="both"/>
              <w:rPr>
                <w:rFonts w:ascii="Times New Roman" w:hAnsi="Times New Roman" w:cs="Times New Roman"/>
                <w:sz w:val="24"/>
                <w:szCs w:val="24"/>
              </w:rPr>
            </w:pPr>
            <w:r w:rsidRPr="00A21E4E">
              <w:rPr>
                <w:rFonts w:ascii="Times New Roman" w:hAnsi="Times New Roman" w:cs="Times New Roman"/>
                <w:sz w:val="24"/>
                <w:szCs w:val="24"/>
              </w:rPr>
              <w:t>Содержание работ</w:t>
            </w:r>
          </w:p>
        </w:tc>
        <w:tc>
          <w:tcPr>
            <w:tcW w:w="3285" w:type="dxa"/>
          </w:tcPr>
          <w:p w:rsidR="00285541" w:rsidRPr="00A21E4E" w:rsidRDefault="00285541" w:rsidP="00725C0D">
            <w:pPr>
              <w:spacing w:after="0" w:line="240" w:lineRule="auto"/>
              <w:jc w:val="both"/>
              <w:rPr>
                <w:rFonts w:ascii="Times New Roman" w:hAnsi="Times New Roman" w:cs="Times New Roman"/>
                <w:sz w:val="24"/>
                <w:szCs w:val="24"/>
              </w:rPr>
            </w:pPr>
            <w:r w:rsidRPr="00A21E4E">
              <w:rPr>
                <w:rFonts w:ascii="Times New Roman" w:hAnsi="Times New Roman" w:cs="Times New Roman"/>
                <w:sz w:val="24"/>
                <w:szCs w:val="24"/>
              </w:rPr>
              <w:t>Ответственный</w:t>
            </w:r>
          </w:p>
        </w:tc>
        <w:tc>
          <w:tcPr>
            <w:tcW w:w="3285" w:type="dxa"/>
          </w:tcPr>
          <w:p w:rsidR="00285541" w:rsidRPr="00A21E4E" w:rsidRDefault="00285541" w:rsidP="00725C0D">
            <w:pPr>
              <w:spacing w:after="0" w:line="240" w:lineRule="auto"/>
              <w:jc w:val="both"/>
              <w:rPr>
                <w:rFonts w:ascii="Times New Roman" w:hAnsi="Times New Roman" w:cs="Times New Roman"/>
                <w:sz w:val="24"/>
                <w:szCs w:val="24"/>
              </w:rPr>
            </w:pPr>
            <w:r w:rsidRPr="00A21E4E">
              <w:rPr>
                <w:rFonts w:ascii="Times New Roman" w:hAnsi="Times New Roman" w:cs="Times New Roman"/>
                <w:sz w:val="24"/>
                <w:szCs w:val="24"/>
              </w:rPr>
              <w:t>Сроки</w:t>
            </w:r>
          </w:p>
        </w:tc>
      </w:tr>
      <w:tr w:rsidR="00285541" w:rsidRPr="00A21E4E" w:rsidTr="00725C0D">
        <w:tc>
          <w:tcPr>
            <w:tcW w:w="3284" w:type="dxa"/>
          </w:tcPr>
          <w:p w:rsidR="00285541" w:rsidRPr="00A21E4E" w:rsidRDefault="00285541" w:rsidP="00725C0D">
            <w:pPr>
              <w:spacing w:after="0" w:line="240" w:lineRule="auto"/>
              <w:jc w:val="both"/>
              <w:rPr>
                <w:rFonts w:ascii="Times New Roman" w:hAnsi="Times New Roman" w:cs="Times New Roman"/>
                <w:sz w:val="24"/>
                <w:szCs w:val="24"/>
              </w:rPr>
            </w:pPr>
          </w:p>
        </w:tc>
        <w:tc>
          <w:tcPr>
            <w:tcW w:w="3285" w:type="dxa"/>
          </w:tcPr>
          <w:p w:rsidR="00285541" w:rsidRPr="00A21E4E" w:rsidRDefault="00285541" w:rsidP="00725C0D">
            <w:pPr>
              <w:spacing w:after="0" w:line="240" w:lineRule="auto"/>
              <w:jc w:val="both"/>
              <w:rPr>
                <w:rFonts w:ascii="Times New Roman" w:hAnsi="Times New Roman" w:cs="Times New Roman"/>
                <w:sz w:val="24"/>
                <w:szCs w:val="24"/>
              </w:rPr>
            </w:pPr>
          </w:p>
        </w:tc>
        <w:tc>
          <w:tcPr>
            <w:tcW w:w="3285" w:type="dxa"/>
          </w:tcPr>
          <w:p w:rsidR="00285541" w:rsidRPr="00A21E4E" w:rsidRDefault="00285541" w:rsidP="00725C0D">
            <w:pPr>
              <w:spacing w:after="0" w:line="240" w:lineRule="auto"/>
              <w:jc w:val="both"/>
              <w:rPr>
                <w:rFonts w:ascii="Times New Roman" w:hAnsi="Times New Roman" w:cs="Times New Roman"/>
                <w:sz w:val="24"/>
                <w:szCs w:val="24"/>
              </w:rPr>
            </w:pPr>
          </w:p>
        </w:tc>
      </w:tr>
    </w:tbl>
    <w:p w:rsidR="00285541" w:rsidRDefault="00285541" w:rsidP="00285541">
      <w:pPr>
        <w:spacing w:after="0" w:line="240" w:lineRule="auto"/>
        <w:ind w:firstLine="720"/>
        <w:jc w:val="both"/>
        <w:rPr>
          <w:rFonts w:ascii="Times New Roman" w:hAnsi="Times New Roman" w:cs="Times New Roman"/>
          <w:sz w:val="24"/>
          <w:szCs w:val="24"/>
          <w:lang w:val="ru-RU"/>
        </w:rPr>
      </w:pP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2. Составьте информационную таблицу реализаций решений.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02"/>
        <w:gridCol w:w="1877"/>
        <w:gridCol w:w="1922"/>
        <w:gridCol w:w="1924"/>
        <w:gridCol w:w="1947"/>
      </w:tblGrid>
      <w:tr w:rsidR="00285541" w:rsidRPr="00A21E4E" w:rsidTr="00725C0D">
        <w:tc>
          <w:tcPr>
            <w:tcW w:w="1970" w:type="dxa"/>
          </w:tcPr>
          <w:p w:rsidR="00285541" w:rsidRPr="00A21E4E" w:rsidRDefault="00285541" w:rsidP="00725C0D">
            <w:pPr>
              <w:spacing w:after="0" w:line="240" w:lineRule="auto"/>
              <w:jc w:val="both"/>
              <w:rPr>
                <w:rFonts w:ascii="Times New Roman" w:hAnsi="Times New Roman" w:cs="Times New Roman"/>
                <w:sz w:val="24"/>
                <w:szCs w:val="24"/>
              </w:rPr>
            </w:pPr>
            <w:r w:rsidRPr="00A21E4E">
              <w:rPr>
                <w:rFonts w:ascii="Times New Roman" w:hAnsi="Times New Roman" w:cs="Times New Roman"/>
                <w:sz w:val="24"/>
                <w:szCs w:val="24"/>
              </w:rPr>
              <w:t>Содержание работ</w:t>
            </w:r>
          </w:p>
        </w:tc>
        <w:tc>
          <w:tcPr>
            <w:tcW w:w="1971" w:type="dxa"/>
          </w:tcPr>
          <w:p w:rsidR="00285541" w:rsidRPr="00A21E4E" w:rsidRDefault="00285541" w:rsidP="00725C0D">
            <w:pPr>
              <w:spacing w:after="0" w:line="240" w:lineRule="auto"/>
              <w:jc w:val="both"/>
              <w:rPr>
                <w:rFonts w:ascii="Times New Roman" w:hAnsi="Times New Roman" w:cs="Times New Roman"/>
                <w:sz w:val="24"/>
                <w:szCs w:val="24"/>
              </w:rPr>
            </w:pPr>
            <w:r w:rsidRPr="00A21E4E">
              <w:rPr>
                <w:rFonts w:ascii="Times New Roman" w:hAnsi="Times New Roman" w:cs="Times New Roman"/>
                <w:sz w:val="24"/>
                <w:szCs w:val="24"/>
              </w:rPr>
              <w:t>Вид документа</w:t>
            </w:r>
          </w:p>
        </w:tc>
        <w:tc>
          <w:tcPr>
            <w:tcW w:w="1971" w:type="dxa"/>
          </w:tcPr>
          <w:p w:rsidR="00285541" w:rsidRPr="00A21E4E" w:rsidRDefault="00285541" w:rsidP="00725C0D">
            <w:pPr>
              <w:spacing w:after="0" w:line="240" w:lineRule="auto"/>
              <w:jc w:val="both"/>
              <w:rPr>
                <w:rFonts w:ascii="Times New Roman" w:hAnsi="Times New Roman" w:cs="Times New Roman"/>
                <w:sz w:val="24"/>
                <w:szCs w:val="24"/>
              </w:rPr>
            </w:pPr>
            <w:r w:rsidRPr="00A21E4E">
              <w:rPr>
                <w:rFonts w:ascii="Times New Roman" w:hAnsi="Times New Roman" w:cs="Times New Roman"/>
                <w:sz w:val="24"/>
                <w:szCs w:val="24"/>
              </w:rPr>
              <w:t>Кому предназначен документ</w:t>
            </w:r>
          </w:p>
        </w:tc>
        <w:tc>
          <w:tcPr>
            <w:tcW w:w="1971" w:type="dxa"/>
          </w:tcPr>
          <w:p w:rsidR="00285541" w:rsidRPr="00A21E4E" w:rsidRDefault="00285541" w:rsidP="00725C0D">
            <w:pPr>
              <w:spacing w:after="0" w:line="240" w:lineRule="auto"/>
              <w:jc w:val="both"/>
              <w:rPr>
                <w:rFonts w:ascii="Times New Roman" w:hAnsi="Times New Roman" w:cs="Times New Roman"/>
                <w:sz w:val="24"/>
                <w:szCs w:val="24"/>
              </w:rPr>
            </w:pPr>
            <w:r w:rsidRPr="00A21E4E">
              <w:rPr>
                <w:rFonts w:ascii="Times New Roman" w:hAnsi="Times New Roman" w:cs="Times New Roman"/>
                <w:sz w:val="24"/>
                <w:szCs w:val="24"/>
              </w:rPr>
              <w:t>Согласование</w:t>
            </w:r>
          </w:p>
        </w:tc>
        <w:tc>
          <w:tcPr>
            <w:tcW w:w="1971" w:type="dxa"/>
          </w:tcPr>
          <w:p w:rsidR="00285541" w:rsidRPr="00A21E4E" w:rsidRDefault="00285541" w:rsidP="00725C0D">
            <w:pPr>
              <w:spacing w:after="0" w:line="240" w:lineRule="auto"/>
              <w:jc w:val="both"/>
              <w:rPr>
                <w:rFonts w:ascii="Times New Roman" w:hAnsi="Times New Roman" w:cs="Times New Roman"/>
                <w:sz w:val="24"/>
                <w:szCs w:val="24"/>
              </w:rPr>
            </w:pPr>
            <w:r w:rsidRPr="00A21E4E">
              <w:rPr>
                <w:rFonts w:ascii="Times New Roman" w:hAnsi="Times New Roman" w:cs="Times New Roman"/>
                <w:sz w:val="24"/>
                <w:szCs w:val="24"/>
              </w:rPr>
              <w:t>Ответственный за исполнение работ</w:t>
            </w:r>
          </w:p>
        </w:tc>
      </w:tr>
      <w:tr w:rsidR="00285541" w:rsidRPr="00A21E4E" w:rsidTr="00725C0D">
        <w:tc>
          <w:tcPr>
            <w:tcW w:w="1970" w:type="dxa"/>
          </w:tcPr>
          <w:p w:rsidR="00285541" w:rsidRPr="00A21E4E" w:rsidRDefault="00285541" w:rsidP="00725C0D">
            <w:pPr>
              <w:spacing w:after="0" w:line="240" w:lineRule="auto"/>
              <w:jc w:val="both"/>
              <w:rPr>
                <w:rFonts w:ascii="Times New Roman" w:hAnsi="Times New Roman" w:cs="Times New Roman"/>
                <w:sz w:val="24"/>
                <w:szCs w:val="24"/>
              </w:rPr>
            </w:pPr>
          </w:p>
        </w:tc>
        <w:tc>
          <w:tcPr>
            <w:tcW w:w="1971" w:type="dxa"/>
          </w:tcPr>
          <w:p w:rsidR="00285541" w:rsidRPr="00A21E4E" w:rsidRDefault="00285541" w:rsidP="00725C0D">
            <w:pPr>
              <w:spacing w:after="0" w:line="240" w:lineRule="auto"/>
              <w:jc w:val="both"/>
              <w:rPr>
                <w:rFonts w:ascii="Times New Roman" w:hAnsi="Times New Roman" w:cs="Times New Roman"/>
                <w:sz w:val="24"/>
                <w:szCs w:val="24"/>
              </w:rPr>
            </w:pPr>
          </w:p>
        </w:tc>
        <w:tc>
          <w:tcPr>
            <w:tcW w:w="1971" w:type="dxa"/>
          </w:tcPr>
          <w:p w:rsidR="00285541" w:rsidRPr="00A21E4E" w:rsidRDefault="00285541" w:rsidP="00725C0D">
            <w:pPr>
              <w:spacing w:after="0" w:line="240" w:lineRule="auto"/>
              <w:jc w:val="both"/>
              <w:rPr>
                <w:rFonts w:ascii="Times New Roman" w:hAnsi="Times New Roman" w:cs="Times New Roman"/>
                <w:sz w:val="24"/>
                <w:szCs w:val="24"/>
              </w:rPr>
            </w:pPr>
          </w:p>
        </w:tc>
        <w:tc>
          <w:tcPr>
            <w:tcW w:w="1971" w:type="dxa"/>
          </w:tcPr>
          <w:p w:rsidR="00285541" w:rsidRPr="00A21E4E" w:rsidRDefault="00285541" w:rsidP="00725C0D">
            <w:pPr>
              <w:spacing w:after="0" w:line="240" w:lineRule="auto"/>
              <w:jc w:val="both"/>
              <w:rPr>
                <w:rFonts w:ascii="Times New Roman" w:hAnsi="Times New Roman" w:cs="Times New Roman"/>
                <w:sz w:val="24"/>
                <w:szCs w:val="24"/>
              </w:rPr>
            </w:pPr>
          </w:p>
        </w:tc>
        <w:tc>
          <w:tcPr>
            <w:tcW w:w="1971" w:type="dxa"/>
          </w:tcPr>
          <w:p w:rsidR="00285541" w:rsidRPr="00A21E4E" w:rsidRDefault="00285541" w:rsidP="00725C0D">
            <w:pPr>
              <w:spacing w:after="0" w:line="240" w:lineRule="auto"/>
              <w:jc w:val="both"/>
              <w:rPr>
                <w:rFonts w:ascii="Times New Roman" w:hAnsi="Times New Roman" w:cs="Times New Roman"/>
                <w:sz w:val="24"/>
                <w:szCs w:val="24"/>
              </w:rPr>
            </w:pPr>
          </w:p>
        </w:tc>
      </w:tr>
    </w:tbl>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3. Разработайте положение по мотивации реализации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4. Разработайте систему контроля реализации управленческих решений.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28"/>
        <w:gridCol w:w="2738"/>
        <w:gridCol w:w="2604"/>
        <w:gridCol w:w="2202"/>
      </w:tblGrid>
      <w:tr w:rsidR="00285541" w:rsidRPr="00A21E4E" w:rsidTr="00725C0D">
        <w:tc>
          <w:tcPr>
            <w:tcW w:w="2093" w:type="dxa"/>
          </w:tcPr>
          <w:p w:rsidR="00285541" w:rsidRPr="00A21E4E" w:rsidRDefault="00285541" w:rsidP="00725C0D">
            <w:pPr>
              <w:spacing w:after="0" w:line="240" w:lineRule="auto"/>
              <w:jc w:val="both"/>
              <w:rPr>
                <w:rFonts w:ascii="Times New Roman" w:hAnsi="Times New Roman" w:cs="Times New Roman"/>
                <w:sz w:val="24"/>
                <w:szCs w:val="24"/>
              </w:rPr>
            </w:pPr>
            <w:r w:rsidRPr="00A21E4E">
              <w:rPr>
                <w:rFonts w:ascii="Times New Roman" w:hAnsi="Times New Roman" w:cs="Times New Roman"/>
                <w:sz w:val="24"/>
                <w:szCs w:val="24"/>
              </w:rPr>
              <w:t>Вид контроля</w:t>
            </w:r>
          </w:p>
        </w:tc>
        <w:tc>
          <w:tcPr>
            <w:tcW w:w="2833" w:type="dxa"/>
          </w:tcPr>
          <w:p w:rsidR="00285541" w:rsidRPr="00A21E4E" w:rsidRDefault="00285541" w:rsidP="00725C0D">
            <w:pPr>
              <w:spacing w:after="0" w:line="240" w:lineRule="auto"/>
              <w:jc w:val="both"/>
              <w:rPr>
                <w:rFonts w:ascii="Times New Roman" w:hAnsi="Times New Roman" w:cs="Times New Roman"/>
                <w:sz w:val="24"/>
                <w:szCs w:val="24"/>
              </w:rPr>
            </w:pPr>
            <w:r w:rsidRPr="00A21E4E">
              <w:rPr>
                <w:rFonts w:ascii="Times New Roman" w:hAnsi="Times New Roman" w:cs="Times New Roman"/>
                <w:sz w:val="24"/>
                <w:szCs w:val="24"/>
              </w:rPr>
              <w:t>Содержание контроля</w:t>
            </w:r>
          </w:p>
        </w:tc>
        <w:tc>
          <w:tcPr>
            <w:tcW w:w="2695" w:type="dxa"/>
          </w:tcPr>
          <w:p w:rsidR="00285541" w:rsidRPr="00A21E4E" w:rsidRDefault="00285541" w:rsidP="00725C0D">
            <w:pPr>
              <w:spacing w:after="0" w:line="240" w:lineRule="auto"/>
              <w:jc w:val="both"/>
              <w:rPr>
                <w:rFonts w:ascii="Times New Roman" w:hAnsi="Times New Roman" w:cs="Times New Roman"/>
                <w:sz w:val="24"/>
                <w:szCs w:val="24"/>
              </w:rPr>
            </w:pPr>
            <w:r w:rsidRPr="00A21E4E">
              <w:rPr>
                <w:rFonts w:ascii="Times New Roman" w:hAnsi="Times New Roman" w:cs="Times New Roman"/>
                <w:sz w:val="24"/>
                <w:szCs w:val="24"/>
              </w:rPr>
              <w:t>Сроки проведения контроля</w:t>
            </w:r>
          </w:p>
        </w:tc>
        <w:tc>
          <w:tcPr>
            <w:tcW w:w="2233" w:type="dxa"/>
          </w:tcPr>
          <w:p w:rsidR="00285541" w:rsidRPr="00A21E4E" w:rsidRDefault="00285541" w:rsidP="00725C0D">
            <w:pPr>
              <w:spacing w:after="0" w:line="240" w:lineRule="auto"/>
              <w:jc w:val="both"/>
              <w:rPr>
                <w:rFonts w:ascii="Times New Roman" w:hAnsi="Times New Roman" w:cs="Times New Roman"/>
                <w:sz w:val="24"/>
                <w:szCs w:val="24"/>
              </w:rPr>
            </w:pPr>
            <w:r w:rsidRPr="00A21E4E">
              <w:rPr>
                <w:rFonts w:ascii="Times New Roman" w:hAnsi="Times New Roman" w:cs="Times New Roman"/>
                <w:sz w:val="24"/>
                <w:szCs w:val="24"/>
              </w:rPr>
              <w:t>Ответственный</w:t>
            </w:r>
          </w:p>
        </w:tc>
      </w:tr>
      <w:tr w:rsidR="00285541" w:rsidRPr="00A21E4E" w:rsidTr="00725C0D">
        <w:tc>
          <w:tcPr>
            <w:tcW w:w="2093" w:type="dxa"/>
          </w:tcPr>
          <w:p w:rsidR="00285541" w:rsidRPr="00A21E4E" w:rsidRDefault="00285541" w:rsidP="00725C0D">
            <w:pPr>
              <w:spacing w:after="0" w:line="240" w:lineRule="auto"/>
              <w:jc w:val="both"/>
              <w:rPr>
                <w:rFonts w:ascii="Times New Roman" w:hAnsi="Times New Roman" w:cs="Times New Roman"/>
                <w:sz w:val="24"/>
                <w:szCs w:val="24"/>
              </w:rPr>
            </w:pPr>
          </w:p>
        </w:tc>
        <w:tc>
          <w:tcPr>
            <w:tcW w:w="2833" w:type="dxa"/>
          </w:tcPr>
          <w:p w:rsidR="00285541" w:rsidRPr="00A21E4E" w:rsidRDefault="00285541" w:rsidP="00725C0D">
            <w:pPr>
              <w:spacing w:after="0" w:line="240" w:lineRule="auto"/>
              <w:jc w:val="both"/>
              <w:rPr>
                <w:rFonts w:ascii="Times New Roman" w:hAnsi="Times New Roman" w:cs="Times New Roman"/>
                <w:sz w:val="24"/>
                <w:szCs w:val="24"/>
              </w:rPr>
            </w:pPr>
          </w:p>
        </w:tc>
        <w:tc>
          <w:tcPr>
            <w:tcW w:w="2695" w:type="dxa"/>
          </w:tcPr>
          <w:p w:rsidR="00285541" w:rsidRPr="00A21E4E" w:rsidRDefault="00285541" w:rsidP="00725C0D">
            <w:pPr>
              <w:spacing w:after="0" w:line="240" w:lineRule="auto"/>
              <w:jc w:val="both"/>
              <w:rPr>
                <w:rFonts w:ascii="Times New Roman" w:hAnsi="Times New Roman" w:cs="Times New Roman"/>
                <w:sz w:val="24"/>
                <w:szCs w:val="24"/>
              </w:rPr>
            </w:pPr>
          </w:p>
        </w:tc>
        <w:tc>
          <w:tcPr>
            <w:tcW w:w="2233" w:type="dxa"/>
          </w:tcPr>
          <w:p w:rsidR="00285541" w:rsidRPr="00A21E4E" w:rsidRDefault="00285541" w:rsidP="00725C0D">
            <w:pPr>
              <w:spacing w:after="0" w:line="240" w:lineRule="auto"/>
              <w:jc w:val="both"/>
              <w:rPr>
                <w:rFonts w:ascii="Times New Roman" w:hAnsi="Times New Roman" w:cs="Times New Roman"/>
                <w:sz w:val="24"/>
                <w:szCs w:val="24"/>
              </w:rPr>
            </w:pPr>
          </w:p>
        </w:tc>
      </w:tr>
    </w:tbl>
    <w:p w:rsidR="00285541" w:rsidRPr="00A21E4E" w:rsidRDefault="00285541" w:rsidP="00285541">
      <w:pPr>
        <w:spacing w:after="0" w:line="240" w:lineRule="auto"/>
        <w:ind w:firstLine="720"/>
        <w:jc w:val="both"/>
        <w:rPr>
          <w:rFonts w:ascii="Times New Roman" w:hAnsi="Times New Roman" w:cs="Times New Roman"/>
          <w:b/>
          <w:color w:val="000000"/>
          <w:sz w:val="24"/>
          <w:szCs w:val="24"/>
        </w:rPr>
      </w:pPr>
      <w:r w:rsidRPr="00A21E4E">
        <w:rPr>
          <w:rFonts w:ascii="Times New Roman" w:hAnsi="Times New Roman" w:cs="Times New Roman"/>
          <w:b/>
          <w:color w:val="000000"/>
          <w:sz w:val="24"/>
          <w:szCs w:val="24"/>
        </w:rPr>
        <w:t>Тестовые задания</w:t>
      </w:r>
    </w:p>
    <w:p w:rsidR="00285541" w:rsidRPr="00A21E4E" w:rsidRDefault="00285541" w:rsidP="0028554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1. Какие виды контроля вы знаете?</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а) предварительный контроль;</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б) прогнозируемый контроль;</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в) текущий контроль;</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г) заключительный контроль.</w:t>
      </w:r>
    </w:p>
    <w:p w:rsidR="00285541" w:rsidRPr="00A21E4E" w:rsidRDefault="00285541" w:rsidP="0028554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2. Каковы этапы системы контроля?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а) принятие необходимых корректирующих решений;</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б) выявление отклонений от поставленных организацией целей;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в) выявление качественных показателей;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г) правильного ответа нет.</w:t>
      </w:r>
    </w:p>
    <w:p w:rsidR="00285541" w:rsidRPr="00A21E4E" w:rsidRDefault="00285541" w:rsidP="0028554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3. Контроль реализации управленческих решений предполагает:</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а) расчет показателей эффективности и качества управленческих решений;</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б) анализ бюджета;</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в) определение различных мер ответственности к должностным лицам, в том числе дисциплинарной и материальной;</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г) нет верного ответа.</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iCs/>
          <w:color w:val="000000"/>
          <w:sz w:val="24"/>
          <w:szCs w:val="24"/>
          <w:lang w:val="ru-RU"/>
        </w:rPr>
        <w:t>4</w:t>
      </w:r>
      <w:r w:rsidRPr="00A21E4E">
        <w:rPr>
          <w:rFonts w:ascii="Times New Roman" w:hAnsi="Times New Roman" w:cs="Times New Roman"/>
          <w:b/>
          <w:color w:val="000000"/>
          <w:sz w:val="24"/>
          <w:szCs w:val="24"/>
          <w:lang w:val="ru-RU"/>
        </w:rPr>
        <w:t>. Если контроль является функцией управления, то это предполагает:</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а) материальное стимулирование работников;</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б) осуществление передачи информации в процессе контроля;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в) корректировку решений;</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г) оценку и анализ эффективности принятия решений.</w:t>
      </w:r>
    </w:p>
    <w:p w:rsidR="00285541" w:rsidRPr="00A21E4E" w:rsidRDefault="00285541" w:rsidP="0028554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5. Принципы осуществления контроля: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а) персонал организации не отвечает за результаты своего труда;</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б) контрольные процессы в организации зависят от реализации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в) каждому уровню управления должен соответствовать свой тип контроля;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г) лица, осуществляющие контроль процессов, не должны отвечать за реализацию этих процессов.</w:t>
      </w:r>
    </w:p>
    <w:p w:rsidR="00285541" w:rsidRPr="00A21E4E" w:rsidRDefault="00285541" w:rsidP="0028554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6. Принципами организации контроля являются: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а) независимость, системность;</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б) инновационность и креативность;</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в) оперативность и самоокупаемость;</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г) открытость и толерантность.</w:t>
      </w:r>
    </w:p>
    <w:p w:rsidR="00285541" w:rsidRPr="00A21E4E" w:rsidRDefault="00285541" w:rsidP="0028554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7. Функциями контроля являются: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а) согласующая;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б) распределительная;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lastRenderedPageBreak/>
        <w:t>в) наблюдательная и регулирующая;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г) стимулирующая и учетная.</w:t>
      </w:r>
    </w:p>
    <w:p w:rsidR="00285541" w:rsidRPr="00A21E4E" w:rsidRDefault="00285541" w:rsidP="0028554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8. К основным видам контроля в процессе разработки и реализации управленческого решения относят:</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а) календарный;</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б) функциональный;</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в) предварительный и текущий;</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г) предварительный, текущий и заключительный.</w:t>
      </w:r>
    </w:p>
    <w:p w:rsidR="00285541" w:rsidRPr="00A21E4E" w:rsidRDefault="00285541" w:rsidP="0028554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9. Основными элементами контроля в процессе его осуществления являются: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а) выработка стандартов и критериев;</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б) сопоставление реальных результатов со стандартами и проведение корректирующих действий;</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в) диагностика проблем;</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г) разработка прогноза развития ситуации.</w:t>
      </w:r>
    </w:p>
    <w:p w:rsidR="00285541" w:rsidRPr="00A21E4E" w:rsidRDefault="00285541" w:rsidP="0028554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10. Причинами осуществления контроля являются: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а) конфликты на предприятии;</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б) сопоставление реальных результатов со стандартами и проведение корректирующих действий;</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в) предупреждение кризисных ситуаций;</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г) неопределенность внешней среды.</w:t>
      </w:r>
    </w:p>
    <w:p w:rsidR="00285541" w:rsidRPr="00A21E4E" w:rsidRDefault="00285541" w:rsidP="0028554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11. Контроль какого фактора помогает оценить влияние на отклонение фактических результатов от планируемых?</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а) доходного;</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б) затратного;</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в) человеческого;</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г) низкой лояльности клиентов.</w:t>
      </w:r>
    </w:p>
    <w:p w:rsidR="00285541" w:rsidRPr="00A21E4E" w:rsidRDefault="00285541" w:rsidP="0028554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12. Все документы по видам деятельности делятся: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а) на документы по административным вопросам и функциям управления;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б) документы по деятельности предприятия и функциям управления;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в) документы по содержанию и происхождению;</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г) документы по срокам и форме исполнения.</w:t>
      </w:r>
    </w:p>
    <w:p w:rsidR="00285541" w:rsidRPr="00A21E4E" w:rsidRDefault="00285541" w:rsidP="0028554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13. К планирующей документации относятся: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а) программы и планы;</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б) отчеты и планы;</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в) программы развития организации;</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г) отчеты, сводки, акты.</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color w:val="000000"/>
          <w:sz w:val="24"/>
          <w:szCs w:val="24"/>
          <w:lang w:val="ru-RU"/>
        </w:rPr>
        <w:t>14. К числу обязательных реквизитов относятся: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а) заголовок текста, название вида документа, текст, подпись;</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б) гриф ограничения доступа к документу, гриф утверждения, заголовок текста, название вида документа, текст, подпись, отметка о наличии приложений;</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в) гриф ограничения доступа к документу, гриф утверждения, заголовок текста, название вида документа, подпись, отметка о наличии приложений;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г) нет правильного ответа.</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color w:val="000000"/>
          <w:sz w:val="24"/>
          <w:szCs w:val="24"/>
          <w:lang w:val="ru-RU"/>
        </w:rPr>
        <w:t>15. Какой контроль является фильтрующим?</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а) предварительный контроль;</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б) направляющий контроль;</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в) последующий контроль;</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г) разовый контроль с целью приостановления решения при резких отклонениях фактических результатов от Запланированных</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д) непрерывный контроль.</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bCs/>
          <w:color w:val="231F20"/>
          <w:sz w:val="24"/>
          <w:szCs w:val="24"/>
          <w:lang w:val="ru-RU"/>
        </w:rPr>
        <w:t>Дайте ответы на вопросы (варианты ответов: «да» или «нет»)</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1. Процесс контроля – это деятельность субъектов контроля, направленная на выполнение принятых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lastRenderedPageBreak/>
        <w:t>2. Задача предварительного контроля – установить, правильно ли сфор</w:t>
      </w:r>
      <w:r w:rsidRPr="00A21E4E">
        <w:rPr>
          <w:rFonts w:ascii="Times New Roman" w:hAnsi="Times New Roman" w:cs="Times New Roman"/>
          <w:color w:val="000000"/>
          <w:sz w:val="24"/>
          <w:szCs w:val="24"/>
          <w:lang w:val="ru-RU"/>
        </w:rPr>
        <w:softHyphen/>
        <w:t>мулированы цели и определены стратегии.</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3. Эффективный контроль основан на прогнозировании результатов и ориентирован на перспективу.</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4. В содержание фильтрующего контроля входит приостановление выполнения решения при резких отличиях фактических результатов от запланированных.</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5. Причинами корректировок при осуществлении контроля могут быть ошибки, допущенные при разработке решений.</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Открытые вопросы</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 Контроль на предприятии заключается в том, чтобы проверять, все ли выполняется в соответствии с учредительными планами, разработанными инструкциями и установленными принципами. Можно ли говорить о том, что цель контроля заключается в выявлении слабых мест в системе управления? Ответ обоснуйте.</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2. Методы контроля – способы проверки состояния дел, определения эффективности хода работы, выполнения решений. Относится ли перечис</w:t>
      </w:r>
      <w:r w:rsidRPr="00A21E4E">
        <w:rPr>
          <w:rFonts w:ascii="Times New Roman" w:hAnsi="Times New Roman" w:cs="Times New Roman"/>
          <w:color w:val="000000"/>
          <w:sz w:val="24"/>
          <w:szCs w:val="24"/>
          <w:lang w:val="ru-RU"/>
        </w:rPr>
        <w:softHyphen/>
        <w:t>ленное к методам контроля: инспекция, ревизия, комплексная проверка, письменный отчет, заслушивание доклада, опрос общественного мнения? Ответ поясните.</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3. Опережающий контроль базируется на предвидении, использование которого позволяет прогнозировать развитие ситуации. Можно ли говорить о том, что не каждый руководитель может принять данный вид контроля в связи с тем, что направленность опережающего контроля в деятельности руководителя зависит от опыта, характера мотивационных значений? Ответ поясните.</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Тема 10. Оценка эффективности и качества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b/>
          <w:bCs/>
          <w:sz w:val="24"/>
          <w:szCs w:val="24"/>
          <w:lang w:val="ru-RU"/>
        </w:rPr>
      </w:pPr>
      <w:r w:rsidRPr="00A21E4E">
        <w:rPr>
          <w:rFonts w:ascii="Times New Roman" w:hAnsi="Times New Roman" w:cs="Times New Roman"/>
          <w:b/>
          <w:bCs/>
          <w:sz w:val="24"/>
          <w:szCs w:val="24"/>
          <w:lang w:val="ru-RU"/>
        </w:rPr>
        <w:t>Контрольные вопросы</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Cs/>
          <w:sz w:val="24"/>
          <w:szCs w:val="24"/>
          <w:lang w:val="ru-RU"/>
        </w:rPr>
        <w:t xml:space="preserve">1. </w:t>
      </w:r>
      <w:r w:rsidRPr="00A21E4E">
        <w:rPr>
          <w:rFonts w:ascii="Times New Roman" w:hAnsi="Times New Roman" w:cs="Times New Roman"/>
          <w:sz w:val="24"/>
          <w:szCs w:val="24"/>
          <w:lang w:val="ru-RU"/>
        </w:rPr>
        <w:t>Что подразумевается под эффективность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2. Что называется качеством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3. Назовите факторы, определяющие эффективность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4. Назовите критерии, определяющие качество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5. В какой фазе принятия управленческого решения обычно оценивается его качество?</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6. Какими свойствами обладает качественное управленческое решение?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7. Чем показатели эффективности отличаются от критериев эффективности управленческих решений?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8. В каких случаях используют критерий оптимальности?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9. С помощью каких методов можно оценить эффективность принятого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Темы докладов</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 Параметры и факторы обеспечения качества и эффективности управленческих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2. Экспертные методы в процессе принятия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3. Параметрические методы в процессе принятия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4. Экономическая эффективность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5. Организационная эффективность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6. Социальная эффективность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7. Технологическая эффективность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8. Психологическая эффективность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9. Правовая эффективность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10. Методы расчета экономической эффективности подготовки и принятия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11. Качество управленческой деятельности</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12. Качество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13. Эффективность управленческих решений и ее составляющие</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lastRenderedPageBreak/>
        <w:t>14. Методы эффективной подготовки и реализации управленческих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15. Прямой и косвенный методы определения результатов управленческой деятельности</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16. Ответственность в системе разработки и реализации управленческих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17. Прямой и косвенный методы определения результатов управленческой деятельности</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18. Ответственность в системе разработки и реализации управленческих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19. Виды ответственности: профессиональная, юридическая, дисциплинарная, этическая, политическая, социальная и экологическая ответственность лица принимающих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20. Личностные оценки руководителя об эффективности принятых решений</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color w:val="000000"/>
          <w:spacing w:val="-10"/>
          <w:sz w:val="24"/>
          <w:szCs w:val="24"/>
          <w:lang w:val="ru-RU"/>
        </w:rPr>
        <w:t>Тестовые задания</w:t>
      </w:r>
    </w:p>
    <w:p w:rsidR="00285541" w:rsidRPr="00A21E4E" w:rsidRDefault="00285541" w:rsidP="0028554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1. Эффективность управленческих решений обусловливает:</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а) личность менеджера, лидерство;</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б) профессиональная подготовка персонала;</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в) знание структуры ценностей и интересов;</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г) социально-психологическая обстановка в коллективе.</w:t>
      </w:r>
    </w:p>
    <w:p w:rsidR="00285541" w:rsidRPr="00A21E4E" w:rsidRDefault="00285541" w:rsidP="0028554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2. Какое определение качества управленческого решения вы сочтете наиболее точным и полным?</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а) эффективность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б) свойства и характеристики управленческого решения, которые необ</w:t>
      </w:r>
      <w:r w:rsidRPr="00A21E4E">
        <w:rPr>
          <w:rFonts w:ascii="Times New Roman" w:hAnsi="Times New Roman" w:cs="Times New Roman"/>
          <w:color w:val="000000"/>
          <w:sz w:val="24"/>
          <w:szCs w:val="24"/>
          <w:lang w:val="ru-RU"/>
        </w:rPr>
        <w:softHyphen/>
        <w:t>ходимо оценить по критериям желаемого успеха;</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в) это одна из характеристик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г) способ оценки решения.</w:t>
      </w:r>
    </w:p>
    <w:p w:rsidR="00285541" w:rsidRPr="00A21E4E" w:rsidRDefault="00285541" w:rsidP="0028554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3. Какие факторы обусловливают качество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а) методология разработки решения, использование техники, временные ограничения;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б) целевая организация и методология;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в) методы анализа, реальные цели, объем информации;</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г) организация разработки, ответственность персонала, моделирование ситуации, личные качества менеджера.</w:t>
      </w:r>
    </w:p>
    <w:p w:rsidR="00285541" w:rsidRPr="00A21E4E" w:rsidRDefault="00285541" w:rsidP="0028554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4. Что из нижеперечисленного наиболее полно отражает представление о качестве управленческого решения?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а) полнота информации, ясность контроля, ответственность;</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б) целенаправленность, поле самостоятельности, ответственность;</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в) профессионализм персонала, качества менеджера, моделирование ситуации;</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г) цель, ситуация, проблема, своевременность, адресность, конкретность.</w:t>
      </w:r>
    </w:p>
    <w:p w:rsidR="00285541" w:rsidRPr="00A21E4E" w:rsidRDefault="00285541" w:rsidP="0028554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5. К методам повышения эффективности процесса управления относят:</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а) сокращение отдельных операций;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б) изменение последовательности выполнения операций;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в) упрощение процедуры выполнения операций;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г) все перечисленное.</w:t>
      </w:r>
    </w:p>
    <w:p w:rsidR="00285541" w:rsidRPr="00A21E4E" w:rsidRDefault="00285541" w:rsidP="0028554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6. Что из нижеперечисленного относится к способам повышения эффективности процесса управления?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а) сокращение трудоемкости операций;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б) изменение структуры выполнения операций руководящих работников;</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в) изменение сроков и содержания подготовки документов;</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г) нет правильного ответа.</w:t>
      </w:r>
    </w:p>
    <w:p w:rsidR="00285541" w:rsidRPr="00A21E4E" w:rsidRDefault="00285541" w:rsidP="0028554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7. Что из нижеперечисленного может влиять на качество управленческих решений?</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а) нет правильного ответа;</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б) ускорение управленческих процессов в организации;</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в) улучшение психологического климата в коллективе;</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lastRenderedPageBreak/>
        <w:t>г) рост мотивации работников.</w:t>
      </w:r>
    </w:p>
    <w:p w:rsidR="00285541" w:rsidRPr="00A21E4E" w:rsidRDefault="00285541" w:rsidP="0028554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8. Организационная эффективность управленческих решений достига</w:t>
      </w:r>
      <w:r w:rsidRPr="00A21E4E">
        <w:rPr>
          <w:rFonts w:ascii="Times New Roman" w:hAnsi="Times New Roman" w:cs="Times New Roman"/>
          <w:b/>
          <w:color w:val="000000"/>
          <w:sz w:val="24"/>
          <w:szCs w:val="24"/>
          <w:lang w:val="ru-RU"/>
        </w:rPr>
        <w:softHyphen/>
        <w:t>ется за счет:</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а) меньших усилий;</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б) меньшего числа работников;</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в) сокращения расходов;</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г) меньшего времени.</w:t>
      </w:r>
    </w:p>
    <w:p w:rsidR="00285541" w:rsidRPr="00A21E4E" w:rsidRDefault="00285541" w:rsidP="0028554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9. Роль руководителя в процессе контроля за выполнением принятого решения состоит:</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а) во всем перечисленном;</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б) в распознавании наметившихся отклонений от принятого решения;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в) в постоянном отслеживании хода реализации решения;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г) во внесении необходимых коррективов, если в этом возникает потребность.</w:t>
      </w:r>
    </w:p>
    <w:p w:rsidR="00285541" w:rsidRPr="00A21E4E" w:rsidRDefault="00285541" w:rsidP="0028554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10. В общем виде под эффективностью управленческого решения понимают:</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а) сокращение затрат;</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б) ресурсную результативность, полученную по итогам разработки и реализации управленческого решения в организации;</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в) ускорение управленческих процессов в организации;</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г) экономию ресурсов.</w:t>
      </w:r>
    </w:p>
    <w:p w:rsidR="00285541" w:rsidRPr="00A21E4E" w:rsidRDefault="00285541" w:rsidP="0028554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11. Что характеризует руководителя в момент принятия управленче</w:t>
      </w:r>
      <w:r w:rsidRPr="00A21E4E">
        <w:rPr>
          <w:rFonts w:ascii="Times New Roman" w:hAnsi="Times New Roman" w:cs="Times New Roman"/>
          <w:b/>
          <w:color w:val="000000"/>
          <w:sz w:val="24"/>
          <w:szCs w:val="24"/>
          <w:lang w:val="ru-RU"/>
        </w:rPr>
        <w:softHyphen/>
        <w:t>ского решения?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а) правомочность;</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б) эффективность;</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в) конкретность;</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г) обоснованность.</w:t>
      </w:r>
    </w:p>
    <w:p w:rsidR="00285541" w:rsidRPr="00A21E4E" w:rsidRDefault="00285541" w:rsidP="0028554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12. Для каких управленческих задач более полно разработана система критериев оценки решений?</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а) для сильноструктурированных;</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б) слабоструктурированных;</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в) любых, независимо от их структурированности;</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г) нет такой системы критериев.</w:t>
      </w:r>
    </w:p>
    <w:p w:rsidR="00285541" w:rsidRPr="00A21E4E" w:rsidRDefault="00285541" w:rsidP="0028554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13. Социальная эффективность управленческих решений проявляется: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а) в повышении прибыли предприятия;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б) увеличении общественного продукта;</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в) снижении значимости влияния конкурентов;</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г) повышении роли социальной защищенности населения.</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color w:val="000000"/>
          <w:sz w:val="24"/>
          <w:szCs w:val="24"/>
          <w:lang w:val="ru-RU"/>
        </w:rPr>
        <w:t>14. Появление риска в процессе принятия управленческого решения отражает:</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а) угрозу возможных потерь;</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б) невозможность предвидеть все последствия принимаемого решения;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в) неподготовленность предпринимателя или менеджера к действиям в условиях неопределенности;</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г) большую вероятность неверных действий руководителя.</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color w:val="000000"/>
          <w:sz w:val="24"/>
          <w:szCs w:val="24"/>
          <w:lang w:val="ru-RU"/>
        </w:rPr>
        <w:t xml:space="preserve">15. </w:t>
      </w:r>
      <w:r w:rsidRPr="00A21E4E">
        <w:rPr>
          <w:rFonts w:ascii="Times New Roman" w:hAnsi="Times New Roman" w:cs="Times New Roman"/>
          <w:b/>
          <w:sz w:val="24"/>
          <w:szCs w:val="24"/>
          <w:lang w:val="ru-RU"/>
        </w:rPr>
        <w:t xml:space="preserve">Степень соответствия управленческих решений внутренним требованиям (стандартам) организации определяет: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rPr>
        <w:t>a</w:t>
      </w:r>
      <w:r w:rsidRPr="00A21E4E">
        <w:rPr>
          <w:rFonts w:ascii="Times New Roman" w:hAnsi="Times New Roman" w:cs="Times New Roman"/>
          <w:sz w:val="24"/>
          <w:szCs w:val="24"/>
          <w:lang w:val="ru-RU"/>
        </w:rPr>
        <w:t xml:space="preserve">) качество управленческого решения;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эффективность управленческого решения;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полезность управленческого решения;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г) качество управления организацией.</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16. Качество принимаемых в организации решений могут оценить: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rPr>
        <w:t>a</w:t>
      </w:r>
      <w:r w:rsidRPr="00A21E4E">
        <w:rPr>
          <w:rFonts w:ascii="Times New Roman" w:hAnsi="Times New Roman" w:cs="Times New Roman"/>
          <w:sz w:val="24"/>
          <w:szCs w:val="24"/>
          <w:lang w:val="ru-RU"/>
        </w:rPr>
        <w:t xml:space="preserve">) руководители высшего уровня управления;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исполнители управленческого решения;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в) потребители продукции (услуг) организации;</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все вышеперечисленные лица.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lastRenderedPageBreak/>
        <w:t xml:space="preserve">17. Эффективность принимаемых в организации решений оценивают: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rPr>
        <w:t>a</w:t>
      </w:r>
      <w:r w:rsidRPr="00A21E4E">
        <w:rPr>
          <w:rFonts w:ascii="Times New Roman" w:hAnsi="Times New Roman" w:cs="Times New Roman"/>
          <w:sz w:val="24"/>
          <w:szCs w:val="24"/>
          <w:lang w:val="ru-RU"/>
        </w:rPr>
        <w:t xml:space="preserve">) руководители высшего уровня управления;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разработчики управленческого решения;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исполнители управленческого решения; </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sz w:val="24"/>
          <w:szCs w:val="24"/>
          <w:lang w:val="ru-RU"/>
        </w:rPr>
        <w:t>г) потребители продукции (услуг) организации.</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bCs/>
          <w:color w:val="231F20"/>
          <w:sz w:val="24"/>
          <w:szCs w:val="24"/>
          <w:lang w:val="ru-RU"/>
        </w:rPr>
        <w:t>Дайте ответы на вопросы (варианты ответов: «да» или «нет»)</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 Эффективность представляет соизмерение ресурсов (затрат) на достижение результатов. Основными факторами эффективности решений являются три группы факторов: использование ресурсов, фактор времени и целенаправленность управления.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2. Экономическая эффективность управленческого решения – это соот</w:t>
      </w:r>
      <w:r w:rsidRPr="00A21E4E">
        <w:rPr>
          <w:rFonts w:ascii="Times New Roman" w:hAnsi="Times New Roman" w:cs="Times New Roman"/>
          <w:sz w:val="24"/>
          <w:szCs w:val="24"/>
          <w:lang w:val="ru-RU"/>
        </w:rPr>
        <w:softHyphen/>
        <w:t>ношение стоимости прибавочного продукта, полученного за счет реализации конкретного управленческого решения, и затрат на его подготовку и реализацию.</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sz w:val="24"/>
          <w:szCs w:val="24"/>
          <w:lang w:val="ru-RU"/>
        </w:rPr>
        <w:t xml:space="preserve">3. </w:t>
      </w:r>
      <w:r w:rsidRPr="00A21E4E">
        <w:rPr>
          <w:rFonts w:ascii="Times New Roman" w:hAnsi="Times New Roman" w:cs="Times New Roman"/>
          <w:color w:val="000000"/>
          <w:sz w:val="24"/>
          <w:szCs w:val="24"/>
          <w:lang w:val="ru-RU"/>
        </w:rPr>
        <w:t>Социальная эффективность управленческого решения – это факт достижения социальных целей для большего количества человек и общества за более короткое время меньшим числом работников, меньшими финансовыми затратами. Социальные цели реализуют следующие потребности человека: потребности в информации, знаниях, творческом труде, самовыражении, общении, отдыхе.</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4. Технологическая эффективность управленческого решения – это факт достижения определенных результатов (отраслевого, национального или мирового технологического уровня производства), запланированных в бизнес-плане, за счет более короткого време</w:t>
      </w:r>
      <w:r w:rsidRPr="00A21E4E">
        <w:rPr>
          <w:rFonts w:ascii="Times New Roman" w:hAnsi="Times New Roman" w:cs="Times New Roman"/>
          <w:sz w:val="24"/>
          <w:szCs w:val="24"/>
          <w:lang w:val="ru-RU"/>
        </w:rPr>
        <w:t xml:space="preserve">ни </w:t>
      </w:r>
      <w:r w:rsidRPr="00A21E4E">
        <w:rPr>
          <w:rFonts w:ascii="Times New Roman" w:hAnsi="Times New Roman" w:cs="Times New Roman"/>
          <w:color w:val="000000"/>
          <w:sz w:val="24"/>
          <w:szCs w:val="24"/>
          <w:lang w:val="ru-RU"/>
        </w:rPr>
        <w:t>или меньших финансовых затрат.</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5. Психологическая эффективность управленческого решения – это факт достижения психологических целей для большего числа работников или населения за более короткое время, меньшим числом работников или меньшими финансовыми затратами. Психологические цели реализуют следующие потребности человека: потребности в любви, семье, свободном времени.</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6. Может ли качественно разработанное решение оказаться неэффективным.</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Открытые вопросы</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color w:val="000000"/>
          <w:sz w:val="24"/>
          <w:szCs w:val="24"/>
          <w:lang w:val="ru-RU"/>
        </w:rPr>
        <w:t>1.</w:t>
      </w:r>
      <w:r w:rsidRPr="00A21E4E">
        <w:rPr>
          <w:rFonts w:ascii="Times New Roman" w:hAnsi="Times New Roman" w:cs="Times New Roman"/>
          <w:color w:val="000000"/>
          <w:sz w:val="24"/>
          <w:szCs w:val="24"/>
          <w:lang w:val="ru-RU"/>
        </w:rPr>
        <w:t xml:space="preserve"> При оценке непосредственных результатов деятельности управляющей системы необходимо исходить из того, что управление может рассматриваться как своеобразное производство, продуктом труда в котором является управленческое решение, поэтому вполне обоснованно считать, что эффективность принимаемых решений может служить средством измерения эффективности деятельности всего аппарата управления. Можно ли утверждать, что, оценивая эффективность принимаемых решений, можно следить за эффективностью управляющей системы? Ответ обоснуйте.</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color w:val="000000"/>
          <w:sz w:val="24"/>
          <w:szCs w:val="24"/>
          <w:lang w:val="ru-RU"/>
        </w:rPr>
        <w:t>2.</w:t>
      </w:r>
      <w:r w:rsidRPr="00A21E4E">
        <w:rPr>
          <w:rFonts w:ascii="Times New Roman" w:hAnsi="Times New Roman" w:cs="Times New Roman"/>
          <w:color w:val="000000"/>
          <w:sz w:val="24"/>
          <w:szCs w:val="24"/>
          <w:lang w:val="ru-RU"/>
        </w:rPr>
        <w:t xml:space="preserve"> Управленческие решения как результат управленческой деятельности менеджеров могут оцениваться простыми и сложными показателями. К первым относятся время, затраты ресурсов и т.д. Сложные показатели строятся для более подробной оценки, к ним относятся эффективность, интенсивность, производительность и т.д. Можно ли утверждать, что к результатам управленческих решений относятся: качество решения, своевременность, степень соответствия целям, критериям как индикаторам успешности, требованиям заказчика, а также устойчивость, точность, согласованность, возможность развития и т.д.? Ответ обоснуйте.</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color w:val="000000"/>
          <w:sz w:val="24"/>
          <w:szCs w:val="24"/>
          <w:lang w:val="ru-RU"/>
        </w:rPr>
        <w:t>3.</w:t>
      </w:r>
      <w:r w:rsidRPr="00A21E4E">
        <w:rPr>
          <w:rFonts w:ascii="Times New Roman" w:hAnsi="Times New Roman" w:cs="Times New Roman"/>
          <w:color w:val="000000"/>
          <w:sz w:val="24"/>
          <w:szCs w:val="24"/>
          <w:lang w:val="ru-RU"/>
        </w:rPr>
        <w:t xml:space="preserve"> Под организационной эффективностью управленческого решения понимают факт достижения организационных целей за счет меньшего числа работников или меньшего времени. Можно ли утверждать в этом случае, что организационные цели связаны с реализацией следующих потребностей человека: потребность в организации жизни и безопасности, управлении, стабильности, порядке? Ответ обоснуйте.</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color w:val="000000"/>
          <w:sz w:val="24"/>
          <w:szCs w:val="24"/>
          <w:lang w:val="ru-RU"/>
        </w:rPr>
        <w:t>4.</w:t>
      </w:r>
      <w:r w:rsidRPr="00A21E4E">
        <w:rPr>
          <w:rFonts w:ascii="Times New Roman" w:hAnsi="Times New Roman" w:cs="Times New Roman"/>
          <w:color w:val="000000"/>
          <w:sz w:val="24"/>
          <w:szCs w:val="24"/>
          <w:lang w:val="ru-RU"/>
        </w:rPr>
        <w:t xml:space="preserve"> Иногда для оценки эффективности управленческих решений используют метод анализа эффективности затрат, который является более усо</w:t>
      </w:r>
      <w:r w:rsidRPr="00A21E4E">
        <w:rPr>
          <w:rFonts w:ascii="Times New Roman" w:hAnsi="Times New Roman" w:cs="Times New Roman"/>
          <w:color w:val="000000"/>
          <w:sz w:val="24"/>
          <w:szCs w:val="24"/>
          <w:lang w:val="ru-RU"/>
        </w:rPr>
        <w:softHyphen/>
        <w:t>вершенствованным вариантом традиционного маржинального анализа. Можно ли утверждать, что данный метод основывается на сопоставлении альтернатив в тех случаях, когда оптимальное решение нельзя выразить в денежных единицах? Ответ обоснуйте.</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color w:val="000000"/>
          <w:sz w:val="24"/>
          <w:szCs w:val="24"/>
          <w:lang w:val="ru-RU"/>
        </w:rPr>
        <w:lastRenderedPageBreak/>
        <w:t>5.</w:t>
      </w:r>
      <w:r w:rsidRPr="00A21E4E">
        <w:rPr>
          <w:rFonts w:ascii="Times New Roman" w:hAnsi="Times New Roman" w:cs="Times New Roman"/>
          <w:color w:val="000000"/>
          <w:sz w:val="24"/>
          <w:szCs w:val="24"/>
          <w:lang w:val="ru-RU"/>
        </w:rPr>
        <w:t xml:space="preserve"> Существенным признаком управления является возложение ответственности за операции по подготовке и реализации принимаемых решений. Ответственность означает при этом обязанность менеджеров действовать определенным образом по отношению к вышестоящему руководству, к самим себе, а также к общественности, т.е. к различным лицам и группам лиц в организации и за ее пределами. Можно ли утверждать, что ответственность менеджера за принятие решения проявляется в том случае, когда исполнение или неисполнение прямого управленческого решения привело к убыткам фирмы или ущербу, вреду элементам внешней среды? Ответ поясните.</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Тема 11. Принятие стратегических решений</w:t>
      </w:r>
    </w:p>
    <w:p w:rsidR="00285541" w:rsidRPr="00A21E4E" w:rsidRDefault="00285541" w:rsidP="0028554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Вопросы для самопроверки</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 Чем различаются понятия «стратегическая установка», «цель» и «задача»?</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2. Как можно определить стратегическую установку организации?</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3. Укажите три уровня стратегии, разрабатываемых в организации.</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4. Перечислите основные характеристики стратегических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6. Как определяется различие между стратегическим анализом, стратеги</w:t>
      </w:r>
      <w:r w:rsidRPr="00A21E4E">
        <w:rPr>
          <w:rFonts w:ascii="Times New Roman" w:hAnsi="Times New Roman" w:cs="Times New Roman"/>
          <w:color w:val="000000"/>
          <w:sz w:val="24"/>
          <w:szCs w:val="24"/>
          <w:lang w:val="ru-RU"/>
        </w:rPr>
        <w:softHyphen/>
        <w:t>ческой реализацией и стратегической оценкой?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7. Какова роль финансовых служб организации в стратегическом процессе?</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8. Каковы шаги по выработке стратегических вариантов?</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9. Определите финансовые и другие критерии, используемые при выработке стратегии.</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Тема 12. Бизнес-план как инструмент принятия инвестиционных решений</w:t>
      </w:r>
    </w:p>
    <w:p w:rsidR="00285541" w:rsidRPr="00A21E4E" w:rsidRDefault="00285541" w:rsidP="0028554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Вопросы для самопроверки</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Какие функции выполняет бизнес-план?</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Каковы цели бизнес-плана?</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Перечислите и дайте краткую характеристику основным функциям биз</w:t>
      </w:r>
      <w:r w:rsidRPr="00A21E4E">
        <w:rPr>
          <w:rFonts w:ascii="Times New Roman" w:hAnsi="Times New Roman" w:cs="Times New Roman"/>
          <w:color w:val="000000"/>
          <w:sz w:val="24"/>
          <w:szCs w:val="24"/>
          <w:lang w:val="ru-RU"/>
        </w:rPr>
        <w:softHyphen/>
        <w:t>нес-плана.</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color w:val="000000"/>
          <w:sz w:val="24"/>
          <w:szCs w:val="24"/>
          <w:lang w:val="ru-RU"/>
        </w:rPr>
        <w:t>Назовите основные элементы структуры бизнес-плана.</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Тема 13. Управленческие решения органов государственного и муниципального управления</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Контрольные вопросы</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1. Какие документы являются официальными документами администрации?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2. Что входит в состав организационно-распорядительных документов?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3. Какие вопросы рассматриваются совместно администрацией города и городской думой?</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4. Из чего состоит процесс подготовки решений?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5. Какие научные методы подготовки управленческих решений вы знаете?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6. Перечислите стадии управленческого цикла применительно к одной задаче.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7. Как организуется подготовка распорядительных документов?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8. Какие основные результаты разработки или выбора управленческих решений по методу «дерева решений» вы знаете?</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9. Дайте определение понятию «система».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10. Что является целью системы?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11. Какие особенности организационного управления вы знаете?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12. Какие проблемы подготовки решений ОГМУ и их информационной поддержки вы знаете?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13. На чем должны основываться решения в соответствии с нормами принятия решений в структурах государственной службы и органов местного самоуправления?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14. Какие основные принципы подготовки сложных единоличных решений вы знаете?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15. Что входит в типовую структуру подготовки и принятия сложного единоличного решения?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lastRenderedPageBreak/>
        <w:t xml:space="preserve">16. В чем заключается замысел стратегического решения?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17. В чем состоит отличие операции формулирования замысла и операции формирования проекта решения?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18. Какие социально-психологические особенности принятия решений в органах ГМУ вы знаете?</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19. Дайте определение понятию «администрация».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20. Какие системы контроля вы знаете?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21. Какие решения в органах государственного и муниципального управления являются объектами контроля?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22. В чем заключается сущность контроля?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23. Какие принципы положены в основу организации контроля исполнения решений?</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Тестовые задания</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 Какой тип управленческих решений в ОГМУ не соответствует функциональной классификации?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плановые;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координационные;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мотивирующие;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программные.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2. Какой тип управленческих решений ОГМУ не соответствует классификации по субъекту принятия?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индивидуальные / единоличные;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коллегиальные;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организационные;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коллективные.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3. К какому типу управленческих решений ОГМУ соответствуют решения, продолжительность реализации которых составляет шесть месяцев?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стратегические;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тактические;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оперативные;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текущие.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4. К какому типу управленческих решений ОГМУ, с позиций свободы действий исполнителей, относятся решения, оставляющие возможность выбора варианта и способа его исполнения?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директивные;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нормативные;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ориентирующие;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гибкие.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5. Укажите основную черту устного решения в ОГМУ: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рассматривается в качестве правового акта и обязательно для исполнения;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это индивидуальный акт, содержащий присущее ОГМУ властное начало;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в) не имеет юридической силы;</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все варианты ответов верны.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6. К какому типу официальных документов относится приказ?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распорядительные;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организационные;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организационно-распорядительные;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информационно-справочные.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7. Как называется правовой акт, принимаемый только главой региона или города в целях решения наиболее важных и принципиальных задач развития и жизнедеятельности территории?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постановление;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распоряжение;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lastRenderedPageBreak/>
        <w:t xml:space="preserve">в) поручение;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приказ.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8. Что не относится к организационным документам, принимаемым в ОГМУ?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а) регламент;</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устав;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положение;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все варианты ответов верны.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9. Каким числом депутатов представительного органа принимается устав муниципального образования?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2/3 присутствующих на заседании;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1/2 присутствующих на заседании + один голос;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2/3 от установленного числа депутатов;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3/4 от установленного числа депутатов.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10. Какие вопросы рассматриваются совместно главой города и представительным органом?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внесение изменений в устав муниципального образования;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формирование и использование бюджета;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вступление в ассоциацию муниципальных образований;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г) все варианты ответов верны.</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11. Вторым этапом подготовки и реализации управленческого решения в органах ГМУ является: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формирование группы по подготовке решения;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подготовка и обоснование вариантов решения;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контроль и оценка результатов исполнения решения;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сбор информации и анализ проблемы.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12. Этап подготовки и обоснования вариантов решения предполагает: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формирование группы квалифицированных специалистов;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реализацию организационно-психологических предпосылок, доведение решений до исполнителей, которые составляют план его реализации и предоставляют первому руководителю;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определение основных направлений достижения цели, конкретных исполнителей решения, необходимых ресурсов каждого варианта решения;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представление руководителю найденных вариантов решения.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13. Этап подготовки и реализации управленческого решения органами ГМУ, в результате которого даются ответы на следующие вопросы: какие изменения произошли в объекте управления, в чем суть проблемы, какие причины вызвали образование проблемной ситуации, – это:</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подготовка и обоснование вариантов решения;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сбор информации и анализ проблемы;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организация исполнения решения;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выявление и формулирование проблемы.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14. Аналоговый метод – это: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метод имитирования ситуации на модели;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метод математического моделирования;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в) метод использования прошлого опыта;</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метод системного анализа.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sz w:val="24"/>
          <w:szCs w:val="24"/>
          <w:lang w:val="ru-RU"/>
        </w:rPr>
        <w:t>15. Принятие решения</w:t>
      </w:r>
      <w:r w:rsidRPr="00A21E4E">
        <w:rPr>
          <w:rFonts w:ascii="Times New Roman" w:hAnsi="Times New Roman" w:cs="Times New Roman"/>
          <w:sz w:val="24"/>
          <w:szCs w:val="24"/>
          <w:lang w:val="ru-RU"/>
        </w:rPr>
        <w:t xml:space="preserve"> в органах государственного и муниципального управления – это: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упорядоченный цикл последовательно сменяющих друг друга действий;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сознательный выбор из имеющихся вариантов или альтернатив;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управление риском в неопределенной хозяйственной ситуации;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система множественного подчинения или поглощения полномочий.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16. Анализ сущности задачи и выработка проекта решения является: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lastRenderedPageBreak/>
        <w:t xml:space="preserve">а) первой стадией управленческого цикла в ОГМУ;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второй стадией управленческого цикла в ОГМУ;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третьей стадией управленческого цикла в ОГМУ;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четвертой стадией управленческого цикла в ОГМУ.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17. Основанием для издания распорядительного документа может быть: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необходимость исполнения принятых законодательных актов и иных решений вышестоящих органов;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личная инициатива руководителя;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давление со стороны заинтересованных лиц;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все варианты ответов верны.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18. Согласование документа – это: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оформление выработанного решения в виде проекта распорядительного документа на стандартном листе бумаги со всеми реквизитами;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работа по осуществлению сбора и представления информации для принятия объективного и обоснованного по содержанию проекта документа;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редактирование после получения визы руководителя организации;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завершающий этап подготовки распорядительного документа, в результате которого документ становится юридически полноправным.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19. Оформление выработанного решения в виде проекта распорядительного документа на стандартном листе бумаги со всеми реквизитами – это: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а) информационный блок при подготовке распорядительных документов;</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составление проекта документа;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согласование документа;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оформление проекта документа.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20. Одним из основных требований к тексту распорядительного документа является то, что: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распорядительный документ должен соответствовать действующему законодательству;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в проект распорядительного документа должны включаться предписания только по тем вопросам, которые соответствуют компетенции органа управления;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при подготовке проекта распорядительного документа руководителем определяется круг должностных лиц, на которых возлагается ответственность за содержание документа и сроки его подготовки;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г) все варианты ответов верны.</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21. Несводимость к известным моделям организационного управления в органах государственного и муниципального управления вызвана: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а) неполнотой и неопределенностью данных, необходимых для решения;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наличием многих критериев оценки решений;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доминированием качественных оценок;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все варианты ответов верны.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22. На какие две части разбивается организационная система?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субъект и объект;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внешняя и внутренняя среда;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цели и ресурсы;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руководство и исполнители.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23. Минимально возможная область в пространстве состояний, которую система должна достичь за заданное время, – это: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состояние системы;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цель системы;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управленческая задача;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управление системой.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24. Организационная система – это: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lastRenderedPageBreak/>
        <w:t xml:space="preserve">а) совокупность объектов произвольной природы, объединенных некими отношениями и связями в единое целое так, что у этой системы появляются новые свойства и качества;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система, в которой главными элементами являются люди, коллективы, строящие свою деятельность в соответствии с определенной миссией системы в целом;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часть системы, обладающая совокупностью определенных свойств;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характеристики, которые не подвластны прямому воздействию внешней среды, а изменяются исключительно по воле системы.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25. Параметры организационной системы – это: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характеристики организационной системы;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изменение в окружающей среде, которое прямо влияет на организационную систему и изменяет ее характеристики;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неизвестность в момент принятия решения будущего состояния системы во время реализации решения;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интегральные свойства организационной системы.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26. Стахостичность организационного управления в органах государственного и муниципального управления подразумевает: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интегральные свойства организационной системы;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отсутствие точных данных по ряду характеристик у должностных лиц, ставящих подпись под принятым управленческим решением и отвечающих за него;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ситуация, когда надо добиваться достижения одновременно двух противоположных целей.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неизвестность в момент принятия решения будущего состояния системы, которое настанет во время реализации решения.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27. Особенность организационного управления в органах государственного и муниципального управления, которая предполагает отсутствие точных данных по ряду характеристик у должностных лиц, ставящих подпись под принятым управленческим решением и отвечающих за него, – это: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неаддитивность отношений;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неопределенность данных для принятия и реализации решений;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в) многокритериальность выбора решения органами государственного и муниципального управления;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порог сложности.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28. К проблемам подготовки управленческих решений в органах государственного и муниципального управления относится:</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недостаточность информации о сути событий;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многофакторный механизм событий в муниципальном образовании;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психологическое давление ответственности за решение и его возможные последствия; ) все варианты ответов верны.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29. В чем состоит информационная поддержка принятия решений в ОГМУ?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создание банка данных;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наличие показателей, характеризующих состояние и развитие системы;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предоставление регламентных данных с установленной периодичностью, а срочных – немедленно;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все варианты ответов верны.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30. Автоматизированные системы не обеспечивают: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определение состояния системы;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б) прогноз развития событий;</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анализ внешней среды;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г) процесс контроля.</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31. Согласно принципам подготовки сложных единоличных решений при информационном обмене должны сохраняться: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доверительные отношения;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lastRenderedPageBreak/>
        <w:t xml:space="preserve">б) нейтральные отношения;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отношения автономности;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отношения соперничества.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32. Привлечение сотрудника к подготовке решения предполагает: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четкую постановку сотруднику его задач в начале процесса;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предоставление работнику информации о других задачах, выполняемых другими исполнителями;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контроль правильности усвоения сотрудником поставленной ему задачи;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все варианты ответов верны.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33. Один исполнитель детально может готовить вопрос, касающийся только: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одного уровня управления;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двух уровней управления;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трех уровней управления;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четырех уровней управления.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34. Разбиение процедуры подготовки решения на смысловые части и во времени – это: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декомпозиция процедуры подготовки решения;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интерпретация процедуры подготовки решения;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формализация процедуры подготовки решения;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классификация процедуры подготовки решения.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35. Третьим этапом подготовки и принятия единоличного сложного решения является: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оценка обстановки;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замысел;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проект решения;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целеполагание.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36. Проект решения – это: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уяснение сути проблемы, отнесение проблемной ситуации к одному из классов ситуаций по степени опасности для данной системы;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определение того, что и с какой целью надо сделать;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детализация замысла, возможное решение, документ для подачи первому лицу без конфликтных столкновений мнений;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формирование основы, идеи, концепции будущего решения.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37. Уяснение сути проблемы, отнесение проблемной ситуации к одному из классов ситуаций по степени опасности для данной системы – это: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проект решения;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целеполагание;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формирование замысла;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оценка обстановки.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38. В чем состоит отличие операции формирования замысла от операции формирования проекта решения?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над замыслом работает высшее руководство, над проектом – широкий круг сотрудников;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замысел отработать сложнее, проект является детализацией замысла;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уровень интеграции используемых данных при замысле значительно выше, чем при разработке проекта решения;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все варианты ответов верны.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39. К условиям реализации замысла на практике относятся: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то, что действия должны быть по силам их исполнителям;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наличие мотивации;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обеспеченность ресурсами;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все варианты ответов верны.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40. Стереотипные ситуации – это: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lastRenderedPageBreak/>
        <w:t>а) ситуации, которые в прошлом не встречались;</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ситуации, которые часто повторяются и тем самым обеспечивают возможность накопления опыта и подготовки вариантов замысла;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ситуации, связанные с большим риском;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г) ситуации, связанные со стереотипным мышлением руководства.</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41. Посредством чего администрация города осуществляет управление?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издания правовых актов;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«управления из кабинета»;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указаний вышестоящих органов;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правильного ответа нет.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42. Процесс, обеспечивающий достижение целей администрации, – это: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организация;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планирование;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координация;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контроль.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43. Какой контроль охватывает администрацию в целом?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функциональный;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линейный;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операционный;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линейно-функциональный.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44. Процедуры какого контроля ограничены рамками одного конкретного задания?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функционального;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линейного;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операционного;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линейно-функционального.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45. Что не является объектом контроля?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указы и распоряжения Президента РФ;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постановление Правительства РФ;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постановления и распоряжения глав администраций муниципальных образований и субъектов РФ;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правильного ответа нет.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46. Качество каких принимаемых документов проверяется контрольной системой прежде всего?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постановлений;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распоряжений;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указов;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приказов.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47. Какой принцип гласит, что контроль не должен быть ни тотальным, ни мелочным?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принцип заблаговременности;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принцип экономичности;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принцип оптимальности;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принцип открытости.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48. Превентивный контроль – это: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оперативный контроль;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предварительный контроль;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текущий контроль;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последующий контроль.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49. Что не входит в метод сбора контрольной информации?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наблюдение;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изучение документов;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описание;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lastRenderedPageBreak/>
        <w:t xml:space="preserve">г) проведение опросов. </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50. Какой срок дается назначенным исполнителям для исполнения решения в ГМУ?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2 дня;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10 дней;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15 дней; </w:t>
      </w:r>
    </w:p>
    <w:p w:rsidR="00285541" w:rsidRPr="00A21E4E" w:rsidRDefault="00285541" w:rsidP="0028554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г) 30 дней.</w:t>
      </w:r>
    </w:p>
    <w:p w:rsidR="00285541" w:rsidRPr="00A21E4E" w:rsidRDefault="00285541" w:rsidP="0028554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Тема</w:t>
      </w:r>
      <w:r w:rsidRPr="00A21E4E">
        <w:rPr>
          <w:rFonts w:ascii="Times New Roman" w:hAnsi="Times New Roman" w:cs="Times New Roman"/>
          <w:b/>
          <w:color w:val="333333"/>
          <w:sz w:val="24"/>
          <w:szCs w:val="24"/>
          <w:shd w:val="clear" w:color="auto" w:fill="FFFFFF"/>
          <w:lang w:val="ru-RU"/>
        </w:rPr>
        <w:t xml:space="preserve"> 14. Теоретические основы и</w:t>
      </w:r>
      <w:r w:rsidRPr="00A21E4E">
        <w:rPr>
          <w:rFonts w:ascii="Times New Roman" w:hAnsi="Times New Roman" w:cs="Times New Roman"/>
          <w:b/>
          <w:color w:val="333333"/>
          <w:sz w:val="24"/>
          <w:szCs w:val="24"/>
          <w:shd w:val="clear" w:color="auto" w:fill="FFFFFF"/>
        </w:rPr>
        <w:t> </w:t>
      </w:r>
      <w:r w:rsidRPr="00A21E4E">
        <w:rPr>
          <w:rFonts w:ascii="Times New Roman" w:hAnsi="Times New Roman" w:cs="Times New Roman"/>
          <w:b/>
          <w:color w:val="333333"/>
          <w:sz w:val="24"/>
          <w:szCs w:val="24"/>
          <w:shd w:val="clear" w:color="auto" w:fill="FFFFFF"/>
          <w:lang w:val="ru-RU"/>
        </w:rPr>
        <w:t>практика организации управления разработкой и</w:t>
      </w:r>
      <w:r w:rsidRPr="00A21E4E">
        <w:rPr>
          <w:rFonts w:ascii="Times New Roman" w:hAnsi="Times New Roman" w:cs="Times New Roman"/>
          <w:b/>
          <w:color w:val="333333"/>
          <w:sz w:val="24"/>
          <w:szCs w:val="24"/>
          <w:shd w:val="clear" w:color="auto" w:fill="FFFFFF"/>
        </w:rPr>
        <w:t> </w:t>
      </w:r>
      <w:r w:rsidRPr="00A21E4E">
        <w:rPr>
          <w:rFonts w:ascii="Times New Roman" w:hAnsi="Times New Roman" w:cs="Times New Roman"/>
          <w:b/>
          <w:color w:val="333333"/>
          <w:sz w:val="24"/>
          <w:szCs w:val="24"/>
          <w:shd w:val="clear" w:color="auto" w:fill="FFFFFF"/>
          <w:lang w:val="ru-RU"/>
        </w:rPr>
        <w:t>реализацией решений в</w:t>
      </w:r>
      <w:r w:rsidRPr="00A21E4E">
        <w:rPr>
          <w:rFonts w:ascii="Times New Roman" w:hAnsi="Times New Roman" w:cs="Times New Roman"/>
          <w:b/>
          <w:color w:val="333333"/>
          <w:sz w:val="24"/>
          <w:szCs w:val="24"/>
          <w:shd w:val="clear" w:color="auto" w:fill="FFFFFF"/>
        </w:rPr>
        <w:t> </w:t>
      </w:r>
      <w:r w:rsidRPr="00A21E4E">
        <w:rPr>
          <w:rFonts w:ascii="Times New Roman" w:hAnsi="Times New Roman" w:cs="Times New Roman"/>
          <w:b/>
          <w:color w:val="333333"/>
          <w:sz w:val="24"/>
          <w:szCs w:val="24"/>
          <w:shd w:val="clear" w:color="auto" w:fill="FFFFFF"/>
          <w:lang w:val="ru-RU"/>
        </w:rPr>
        <w:t>современных компаниях</w:t>
      </w:r>
    </w:p>
    <w:p w:rsidR="00285541" w:rsidRPr="00A21E4E" w:rsidRDefault="00285541" w:rsidP="0028554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Вопросы для самопроверки</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 Дайте характеристику направлений специализации управ</w:t>
      </w:r>
      <w:r w:rsidRPr="00A21E4E">
        <w:rPr>
          <w:rFonts w:ascii="Times New Roman" w:hAnsi="Times New Roman" w:cs="Times New Roman"/>
          <w:color w:val="000000"/>
          <w:sz w:val="24"/>
          <w:szCs w:val="24"/>
          <w:lang w:val="ru-RU"/>
        </w:rPr>
        <w:softHyphen/>
        <w:t>ленческого труда, их тенденций и влияния на систему управленче</w:t>
      </w:r>
      <w:r w:rsidRPr="00A21E4E">
        <w:rPr>
          <w:rFonts w:ascii="Times New Roman" w:hAnsi="Times New Roman" w:cs="Times New Roman"/>
          <w:color w:val="000000"/>
          <w:sz w:val="24"/>
          <w:szCs w:val="24"/>
          <w:lang w:val="ru-RU"/>
        </w:rPr>
        <w:softHyphen/>
        <w:t>ских решений в организации.</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2. Покажите связи блочного построения структуры программ</w:t>
      </w:r>
      <w:r w:rsidRPr="00A21E4E">
        <w:rPr>
          <w:rFonts w:ascii="Times New Roman" w:hAnsi="Times New Roman" w:cs="Times New Roman"/>
          <w:color w:val="000000"/>
          <w:sz w:val="24"/>
          <w:szCs w:val="24"/>
          <w:lang w:val="ru-RU"/>
        </w:rPr>
        <w:softHyphen/>
        <w:t>ного управления организацией с этапами технологического процес</w:t>
      </w:r>
      <w:r w:rsidRPr="00A21E4E">
        <w:rPr>
          <w:rFonts w:ascii="Times New Roman" w:hAnsi="Times New Roman" w:cs="Times New Roman"/>
          <w:color w:val="000000"/>
          <w:sz w:val="24"/>
          <w:szCs w:val="24"/>
          <w:lang w:val="ru-RU"/>
        </w:rPr>
        <w:softHyphen/>
        <w:t>са разработки, принятия и реализации управленческих решений.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3. Какие виды специализации управленческого труда усилива</w:t>
      </w:r>
      <w:r w:rsidRPr="00A21E4E">
        <w:rPr>
          <w:rFonts w:ascii="Times New Roman" w:hAnsi="Times New Roman" w:cs="Times New Roman"/>
          <w:color w:val="000000"/>
          <w:sz w:val="24"/>
          <w:szCs w:val="24"/>
          <w:lang w:val="ru-RU"/>
        </w:rPr>
        <w:softHyphen/>
        <w:t>ются при блочном построении структуры программного управления организацией, и в какой форме они проявляются па практике?</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4. Какие функции управления и технологические этапы разра</w:t>
      </w:r>
      <w:r w:rsidRPr="00A21E4E">
        <w:rPr>
          <w:rFonts w:ascii="Times New Roman" w:hAnsi="Times New Roman" w:cs="Times New Roman"/>
          <w:color w:val="000000"/>
          <w:sz w:val="24"/>
          <w:szCs w:val="24"/>
          <w:lang w:val="ru-RU"/>
        </w:rPr>
        <w:softHyphen/>
        <w:t>ботки, принятия и реализации управленческих решений выполняют подразделения и работники разрабатывающего блока организации? Назовите эти подразделения и работников в крупной организации.</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5. Чем отличается структура производственного блока малых, средних и крупных промышленных организаций?</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6. Какие функции и специфику с точки зрения управленческих решений имеют системы информационного, кадрового, энергети</w:t>
      </w:r>
      <w:r w:rsidRPr="00A21E4E">
        <w:rPr>
          <w:rFonts w:ascii="Times New Roman" w:hAnsi="Times New Roman" w:cs="Times New Roman"/>
          <w:color w:val="000000"/>
          <w:sz w:val="24"/>
          <w:szCs w:val="24"/>
          <w:lang w:val="ru-RU"/>
        </w:rPr>
        <w:softHyphen/>
        <w:t>ческого и материального обеспечения?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7. Раскройте цели, задачи, основные функции и структуру обслуживающего блока. Какие виды решений в нем принимаются и реализуются? Как они связаны с решениями в разрабатывающем блоке?</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8. Какова связь контрольного блока с диспетчерским управ</w:t>
      </w:r>
      <w:r w:rsidRPr="00A21E4E">
        <w:rPr>
          <w:rFonts w:ascii="Times New Roman" w:hAnsi="Times New Roman" w:cs="Times New Roman"/>
          <w:color w:val="000000"/>
          <w:sz w:val="24"/>
          <w:szCs w:val="24"/>
          <w:lang w:val="ru-RU"/>
        </w:rPr>
        <w:softHyphen/>
        <w:t>лением разработкой, принятием и реализацией управленческих решений в организации?</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9. Как влияет развитие автоматизации информационной систе</w:t>
      </w:r>
      <w:r w:rsidRPr="00A21E4E">
        <w:rPr>
          <w:rFonts w:ascii="Times New Roman" w:hAnsi="Times New Roman" w:cs="Times New Roman"/>
          <w:color w:val="000000"/>
          <w:sz w:val="24"/>
          <w:szCs w:val="24"/>
          <w:lang w:val="ru-RU"/>
        </w:rPr>
        <w:softHyphen/>
        <w:t>мы на технологию и организацию процессов разработки, принятия и реализации управленческих решений в компании?</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10. Какие функции в процессах разработки, принятия и реали</w:t>
      </w:r>
      <w:r w:rsidRPr="00A21E4E">
        <w:rPr>
          <w:rFonts w:ascii="Times New Roman" w:hAnsi="Times New Roman" w:cs="Times New Roman"/>
          <w:color w:val="000000"/>
          <w:sz w:val="24"/>
          <w:szCs w:val="24"/>
          <w:lang w:val="ru-RU"/>
        </w:rPr>
        <w:softHyphen/>
        <w:t>зации управленческих решений выполняет информационный блок управления?</w:t>
      </w:r>
    </w:p>
    <w:p w:rsidR="00285541" w:rsidRPr="00A21E4E" w:rsidRDefault="00285541" w:rsidP="0028554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11. В чем заключаются основные задачи планово-программного блока в процессах разработки, принятия и реализации управленче</w:t>
      </w:r>
      <w:r w:rsidRPr="00A21E4E">
        <w:rPr>
          <w:rFonts w:ascii="Times New Roman" w:hAnsi="Times New Roman" w:cs="Times New Roman"/>
          <w:color w:val="000000"/>
          <w:sz w:val="24"/>
          <w:szCs w:val="24"/>
          <w:lang w:val="ru-RU"/>
        </w:rPr>
        <w:softHyphen/>
        <w:t>ских решений в организации?</w:t>
      </w:r>
    </w:p>
    <w:p w:rsidR="00285541" w:rsidRPr="0082278B" w:rsidRDefault="00285541" w:rsidP="00285541">
      <w:pPr>
        <w:jc w:val="right"/>
        <w:rPr>
          <w:rFonts w:ascii="Times New Roman" w:hAnsi="Times New Roman" w:cs="Times New Roman"/>
          <w:b/>
          <w:sz w:val="24"/>
          <w:szCs w:val="24"/>
          <w:lang w:val="ru-RU"/>
        </w:rPr>
      </w:pPr>
    </w:p>
    <w:p w:rsidR="00285541" w:rsidRDefault="00285541" w:rsidP="00285541">
      <w:pPr>
        <w:rPr>
          <w:lang w:val="ru-RU"/>
        </w:rPr>
      </w:pPr>
      <w:r>
        <w:rPr>
          <w:lang w:val="ru-RU"/>
        </w:rPr>
        <w:br w:type="page"/>
      </w:r>
    </w:p>
    <w:p w:rsidR="00285541" w:rsidRDefault="00285541" w:rsidP="00285541">
      <w:pPr>
        <w:rPr>
          <w:lang w:val="ru-RU"/>
        </w:rPr>
        <w:sectPr w:rsidR="00285541" w:rsidSect="007D42D0">
          <w:pgSz w:w="11907" w:h="16840"/>
          <w:pgMar w:top="1134" w:right="850" w:bottom="810" w:left="1701" w:header="708" w:footer="708" w:gutter="0"/>
          <w:cols w:space="708"/>
          <w:docGrid w:linePitch="360"/>
        </w:sectPr>
      </w:pPr>
    </w:p>
    <w:p w:rsidR="00285541" w:rsidRDefault="00285541" w:rsidP="00285541">
      <w:pPr>
        <w:spacing w:after="0" w:line="240" w:lineRule="auto"/>
        <w:jc w:val="right"/>
        <w:rPr>
          <w:rFonts w:ascii="Times New Roman" w:hAnsi="Times New Roman" w:cs="Times New Roman"/>
          <w:b/>
          <w:lang w:val="ru-RU"/>
        </w:rPr>
      </w:pPr>
      <w:r w:rsidRPr="00A03CE2">
        <w:rPr>
          <w:rFonts w:ascii="Times New Roman" w:hAnsi="Times New Roman" w:cs="Times New Roman"/>
          <w:b/>
          <w:lang w:val="ru-RU"/>
        </w:rPr>
        <w:lastRenderedPageBreak/>
        <w:t>Приложение 2</w:t>
      </w:r>
    </w:p>
    <w:p w:rsidR="00285541" w:rsidRPr="00A03CE2" w:rsidRDefault="00285541" w:rsidP="00285541">
      <w:pPr>
        <w:spacing w:after="0" w:line="240" w:lineRule="auto"/>
        <w:jc w:val="right"/>
        <w:rPr>
          <w:rFonts w:ascii="Times New Roman" w:hAnsi="Times New Roman" w:cs="Times New Roman"/>
          <w:b/>
          <w:lang w:val="ru-RU"/>
        </w:rPr>
      </w:pPr>
    </w:p>
    <w:tbl>
      <w:tblPr>
        <w:tblW w:w="5000" w:type="pct"/>
        <w:tblCellMar>
          <w:left w:w="0" w:type="dxa"/>
          <w:right w:w="0" w:type="dxa"/>
        </w:tblCellMar>
        <w:tblLook w:val="04A0"/>
      </w:tblPr>
      <w:tblGrid>
        <w:gridCol w:w="1430"/>
        <w:gridCol w:w="3410"/>
        <w:gridCol w:w="4676"/>
      </w:tblGrid>
      <w:tr w:rsidR="00285541" w:rsidRPr="00A03CE2" w:rsidTr="00725C0D">
        <w:trPr>
          <w:trHeight w:val="753"/>
          <w:tblHeader/>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285541" w:rsidRPr="00A03CE2" w:rsidRDefault="00285541" w:rsidP="00725C0D">
            <w:pPr>
              <w:spacing w:after="0" w:line="240" w:lineRule="auto"/>
              <w:jc w:val="center"/>
              <w:rPr>
                <w:rFonts w:ascii="Times New Roman" w:hAnsi="Times New Roman" w:cs="Times New Roman"/>
              </w:rPr>
            </w:pPr>
            <w:r w:rsidRPr="00A03CE2">
              <w:rPr>
                <w:rFonts w:ascii="Times New Roman" w:hAnsi="Times New Roman" w:cs="Times New Roman"/>
              </w:rPr>
              <w:t xml:space="preserve">Структурный элемент </w:t>
            </w:r>
            <w:r w:rsidRPr="00A03CE2">
              <w:rPr>
                <w:rFonts w:ascii="Times New Roman" w:hAnsi="Times New Roman" w:cs="Times New Roman"/>
              </w:rPr>
              <w:br/>
              <w:t>компетенции</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285541" w:rsidRPr="00A03CE2" w:rsidRDefault="00285541" w:rsidP="00725C0D">
            <w:pPr>
              <w:spacing w:after="0" w:line="240" w:lineRule="auto"/>
              <w:jc w:val="center"/>
              <w:rPr>
                <w:rFonts w:ascii="Times New Roman" w:hAnsi="Times New Roman" w:cs="Times New Roman"/>
              </w:rPr>
            </w:pPr>
            <w:r w:rsidRPr="00A03CE2">
              <w:rPr>
                <w:rFonts w:ascii="Times New Roman" w:hAnsi="Times New Roman" w:cs="Times New Roman"/>
                <w:bCs/>
              </w:rPr>
              <w:t xml:space="preserve">Планируемые результаты обучения </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285541" w:rsidRPr="00A03CE2" w:rsidRDefault="00285541" w:rsidP="00725C0D">
            <w:pPr>
              <w:spacing w:after="0" w:line="240" w:lineRule="auto"/>
              <w:jc w:val="center"/>
              <w:rPr>
                <w:rFonts w:ascii="Times New Roman" w:hAnsi="Times New Roman" w:cs="Times New Roman"/>
              </w:rPr>
            </w:pPr>
            <w:r w:rsidRPr="00A03CE2">
              <w:rPr>
                <w:rFonts w:ascii="Times New Roman" w:hAnsi="Times New Roman" w:cs="Times New Roman"/>
              </w:rPr>
              <w:t>Оценочные средства</w:t>
            </w:r>
          </w:p>
        </w:tc>
      </w:tr>
      <w:tr w:rsidR="00285541" w:rsidRPr="0094486E" w:rsidTr="00725C0D">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285541" w:rsidRPr="00A03CE2" w:rsidRDefault="00285541" w:rsidP="00725C0D">
            <w:pPr>
              <w:spacing w:after="0" w:line="240" w:lineRule="auto"/>
              <w:rPr>
                <w:rFonts w:ascii="Times New Roman" w:hAnsi="Times New Roman" w:cs="Times New Roman"/>
                <w:i/>
                <w:color w:val="C00000"/>
                <w:lang w:val="ru-RU"/>
              </w:rPr>
            </w:pPr>
            <w:r w:rsidRPr="00A03CE2">
              <w:rPr>
                <w:rFonts w:ascii="Times New Roman" w:hAnsi="Times New Roman" w:cs="Times New Roman"/>
                <w:b/>
                <w:bCs/>
                <w:lang w:val="ru-RU"/>
              </w:rPr>
              <w:t>ОПК-2 способностью находить организационно-управленческие решения, оценивать результаты и последствия</w:t>
            </w:r>
          </w:p>
        </w:tc>
      </w:tr>
      <w:tr w:rsidR="00285541" w:rsidRPr="0094486E" w:rsidTr="00725C0D">
        <w:trPr>
          <w:trHeight w:val="250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85541" w:rsidRPr="00A03CE2" w:rsidRDefault="00285541" w:rsidP="00725C0D">
            <w:pPr>
              <w:spacing w:after="0" w:line="240" w:lineRule="auto"/>
              <w:rPr>
                <w:rFonts w:ascii="Times New Roman" w:hAnsi="Times New Roman" w:cs="Times New Roman"/>
              </w:rPr>
            </w:pPr>
            <w:r w:rsidRPr="00A03CE2">
              <w:rPr>
                <w:rFonts w:ascii="Times New Roman" w:hAnsi="Times New Roman" w:cs="Times New Roman"/>
              </w:rPr>
              <w:t>Знать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85541" w:rsidRPr="0072716A" w:rsidRDefault="00285541" w:rsidP="00725C0D">
            <w:pPr>
              <w:pStyle w:val="12"/>
              <w:numPr>
                <w:ilvl w:val="0"/>
                <w:numId w:val="6"/>
              </w:numPr>
              <w:tabs>
                <w:tab w:val="clear" w:pos="142"/>
                <w:tab w:val="clear" w:pos="993"/>
              </w:tabs>
              <w:spacing w:line="240" w:lineRule="auto"/>
              <w:ind w:left="0" w:firstLine="0"/>
            </w:pPr>
            <w:r w:rsidRPr="0072716A">
              <w:t>основные понятия, профессиональную терминологию в области принятия государственных решений</w:t>
            </w:r>
          </w:p>
          <w:p w:rsidR="00285541" w:rsidRPr="0072716A" w:rsidRDefault="00285541" w:rsidP="00725C0D">
            <w:pPr>
              <w:pStyle w:val="12"/>
              <w:numPr>
                <w:ilvl w:val="0"/>
                <w:numId w:val="6"/>
              </w:numPr>
              <w:tabs>
                <w:tab w:val="clear" w:pos="142"/>
                <w:tab w:val="clear" w:pos="993"/>
              </w:tabs>
              <w:spacing w:line="240" w:lineRule="auto"/>
              <w:ind w:left="0" w:firstLine="0"/>
            </w:pPr>
            <w:r w:rsidRPr="0072716A">
              <w:t>общий процесс, технологии, принципы и методы принятия управленческих решений и оценки их последствий</w:t>
            </w:r>
          </w:p>
          <w:p w:rsidR="00285541" w:rsidRPr="0072716A" w:rsidRDefault="00285541" w:rsidP="00725C0D">
            <w:pPr>
              <w:pStyle w:val="12"/>
              <w:numPr>
                <w:ilvl w:val="0"/>
                <w:numId w:val="6"/>
              </w:numPr>
              <w:tabs>
                <w:tab w:val="clear" w:pos="142"/>
                <w:tab w:val="clear" w:pos="993"/>
              </w:tabs>
              <w:spacing w:line="240" w:lineRule="auto"/>
              <w:ind w:left="0" w:firstLine="0"/>
            </w:pPr>
            <w:r w:rsidRPr="0072716A">
              <w:t>основные критерии и ограничения выбора управленческих решений</w:t>
            </w:r>
          </w:p>
          <w:p w:rsidR="00285541" w:rsidRPr="0072716A" w:rsidRDefault="00285541" w:rsidP="00725C0D">
            <w:pPr>
              <w:pStyle w:val="12"/>
              <w:numPr>
                <w:ilvl w:val="0"/>
                <w:numId w:val="6"/>
              </w:numPr>
              <w:tabs>
                <w:tab w:val="clear" w:pos="142"/>
                <w:tab w:val="clear" w:pos="993"/>
              </w:tabs>
              <w:spacing w:line="240" w:lineRule="auto"/>
              <w:ind w:left="0" w:firstLine="0"/>
            </w:pPr>
            <w:r w:rsidRPr="0072716A">
              <w:t>формы ответственности за принятые организационно-управленческие решения</w:t>
            </w:r>
          </w:p>
          <w:p w:rsidR="00285541" w:rsidRPr="0072716A" w:rsidRDefault="00285541" w:rsidP="00725C0D">
            <w:pPr>
              <w:pStyle w:val="12"/>
              <w:numPr>
                <w:ilvl w:val="0"/>
                <w:numId w:val="6"/>
              </w:numPr>
              <w:tabs>
                <w:tab w:val="clear" w:pos="142"/>
                <w:tab w:val="clear" w:pos="993"/>
              </w:tabs>
              <w:spacing w:line="240" w:lineRule="auto"/>
              <w:ind w:left="0" w:firstLine="0"/>
            </w:pPr>
            <w:r w:rsidRPr="0072716A">
              <w:t>роли, функции и задачи современного государственного и муниципального служащего</w:t>
            </w:r>
          </w:p>
          <w:p w:rsidR="00285541" w:rsidRPr="0072716A" w:rsidRDefault="00285541" w:rsidP="00725C0D">
            <w:pPr>
              <w:pStyle w:val="12"/>
              <w:numPr>
                <w:ilvl w:val="0"/>
                <w:numId w:val="6"/>
              </w:numPr>
              <w:tabs>
                <w:tab w:val="clear" w:pos="142"/>
                <w:tab w:val="clear" w:pos="993"/>
              </w:tabs>
              <w:spacing w:line="240" w:lineRule="auto"/>
              <w:ind w:left="0" w:firstLine="0"/>
            </w:pPr>
            <w:r w:rsidRPr="0072716A">
              <w:t>содержание и виды государственной муниципальной службы, должности государственной и муниципальной службы</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285541" w:rsidRPr="00A03CE2" w:rsidRDefault="00285541" w:rsidP="00725C0D">
            <w:pPr>
              <w:pStyle w:val="2"/>
              <w:keepLines/>
              <w:numPr>
                <w:ilvl w:val="1"/>
                <w:numId w:val="0"/>
              </w:numPr>
              <w:tabs>
                <w:tab w:val="left" w:pos="463"/>
              </w:tabs>
              <w:autoSpaceDE w:val="0"/>
              <w:autoSpaceDN w:val="0"/>
              <w:adjustRightInd w:val="0"/>
              <w:jc w:val="left"/>
              <w:rPr>
                <w:sz w:val="22"/>
                <w:szCs w:val="22"/>
              </w:rPr>
            </w:pPr>
            <w:r w:rsidRPr="00A03CE2">
              <w:rPr>
                <w:sz w:val="22"/>
                <w:szCs w:val="22"/>
              </w:rPr>
              <w:t>Перечень теоретических вопросов к экзамену:</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1. Место управленческих решений в процессе управления. </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2. В чем состоят психологическая и нормативная теории принятия решений? </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3. Основные составляющие психологической теории принятия решений. </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4. Основные составляющие нормативной теории принятия решений. </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5. Понятие управленческой проблемы. </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6. Индикаторы управленческой проблемы. </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7. Характер управленческой проблемы. </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8. Диагностика управленческой проблемы. </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9. Понятие и сущность управленческих решений. </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10. Особенности принятия решений в технических, биологических и социальных системах. </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11. Участники процесса принятия управленческих решений. </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12. Роли участников процесса принятия управленческих решений.</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 13. Характеристика индивидуального уровня принятия управленческих решений. 14. Характеристика организационного уровня принятия управленческих решений. </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15. Функции решений в методологии и организации процесса управления. </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16. Организационно-психологические предпосылки качества управленческих решений. 17. Условия качества управленческих решений. </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18. Факторы качества управленческих решений.</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 19. Подходы к принятию управленческих решений и их характеристика. </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20. Необходимость и порядок выбора подхода в процессе принятия управленческих решений. </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21. Типология управленческих решений. </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22. Характеристика типов решений в зависимости от творческого вклада менеджера в его разработку. </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23. Интеллектуальная деятельность менеджера при разработке управленческих решений. 24. Понятие целевой технологии при разработке управленческих решений. </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25. Характеристика регламентной технологии при разработке управленческих решений. 26. Понятие целевой технологии управления и характеристика программно-целевой технологии. </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lastRenderedPageBreak/>
              <w:t xml:space="preserve">27. Понятие целевой технологии управления и характеристика инициативно-целевой технологии. </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28. Принципы рациональной организации процессов разработки управленческих решений.</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29. Модели процесса разработки управленческих решений. </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30. 3адачи процесса разработки управленческих решений. </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31. Содержание процесса разработки управленческих решений. </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32. Понятие видов контроля при реализации управленческих решений. </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33. Понятие этапов контроля при реализации управленческих решений. </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34. Необходимость контроля при реализации управленческих решений. </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35. Характеристика видов контроля при реализации управленческих решений.</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36. Характеристика этапов контроля при реализации управленческих решений.</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37. Стадии разработки управленческих решений: выполнение решения. </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38. Стадии разработки управленческих решений: выработка решения. </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39. Стадии разработки управленческих решений: признание необходимости решения. </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40. Общий алгоритм формирования управленческих решений. </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41. Общий механизм принятия управленческих решений. </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42. Организационная культура принятия УР. </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43. Анализ внешней среды организации при разработке управленческих решений. </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44. Влияние внешней среды на реализацию альтернатив при разработке управленческих решений. </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45. Описание элементов внешней среды дальнего окружения. </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46. Параметры элементов внешней среды дальнего окружения. </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47. Общее понятие наиболее существенных элементов внешней среды ближнего окружения. </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48. Параметры наиболее существенных элементов внешней среды ближнего окружения. 49. Приемы выработки управленческих решений в условиях неопределенности и риска. 50. Приемы выбора управленческих решений в условиях неопределенности и риска. </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51. Условия определенности при принятии управленческих решений. </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52. Условия неопределенности при принятии управленческих решений. </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53. Условия риска при принятии </w:t>
            </w:r>
            <w:r w:rsidRPr="00A03CE2">
              <w:rPr>
                <w:rFonts w:ascii="Times New Roman" w:hAnsi="Times New Roman" w:cs="Times New Roman"/>
                <w:lang w:val="ru-RU"/>
              </w:rPr>
              <w:lastRenderedPageBreak/>
              <w:t xml:space="preserve">управленческих решений. </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54. Характеристика риск-менеджмента. </w:t>
            </w:r>
          </w:p>
          <w:p w:rsidR="00285541" w:rsidRPr="00A03CE2" w:rsidRDefault="00285541" w:rsidP="00725C0D">
            <w:pPr>
              <w:spacing w:after="0" w:line="240" w:lineRule="auto"/>
              <w:rPr>
                <w:rFonts w:ascii="Times New Roman" w:hAnsi="Times New Roman" w:cs="Times New Roman"/>
                <w:i/>
                <w:iCs/>
                <w:lang w:val="ru-RU"/>
              </w:rPr>
            </w:pPr>
            <w:r w:rsidRPr="00A03CE2">
              <w:rPr>
                <w:rFonts w:ascii="Times New Roman" w:hAnsi="Times New Roman" w:cs="Times New Roman"/>
                <w:lang w:val="ru-RU"/>
              </w:rPr>
              <w:t>55. Основные средства разрешения рисков для менеджера.</w:t>
            </w:r>
          </w:p>
        </w:tc>
      </w:tr>
      <w:tr w:rsidR="00285541" w:rsidRPr="0094486E" w:rsidTr="00725C0D">
        <w:trPr>
          <w:trHeight w:val="258"/>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85541" w:rsidRPr="00A03CE2" w:rsidRDefault="00285541" w:rsidP="00725C0D">
            <w:pPr>
              <w:spacing w:after="0" w:line="240" w:lineRule="auto"/>
              <w:rPr>
                <w:rFonts w:ascii="Times New Roman" w:hAnsi="Times New Roman" w:cs="Times New Roman"/>
              </w:rPr>
            </w:pPr>
            <w:r w:rsidRPr="00A03CE2">
              <w:rPr>
                <w:rFonts w:ascii="Times New Roman" w:hAnsi="Times New Roman" w:cs="Times New Roman"/>
              </w:rPr>
              <w:lastRenderedPageBreak/>
              <w:t>Уметь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85541" w:rsidRPr="0072716A" w:rsidRDefault="00285541" w:rsidP="00725C0D">
            <w:pPr>
              <w:pStyle w:val="12"/>
              <w:numPr>
                <w:ilvl w:val="0"/>
                <w:numId w:val="6"/>
              </w:numPr>
              <w:tabs>
                <w:tab w:val="clear" w:pos="142"/>
                <w:tab w:val="clear" w:pos="993"/>
              </w:tabs>
              <w:spacing w:line="240" w:lineRule="auto"/>
              <w:ind w:left="0" w:firstLine="0"/>
            </w:pPr>
            <w:r w:rsidRPr="0072716A">
              <w:t>обосновывать выбор принимаемых управленческих решений;</w:t>
            </w:r>
          </w:p>
          <w:p w:rsidR="00285541" w:rsidRPr="0072716A" w:rsidRDefault="00285541" w:rsidP="00725C0D">
            <w:pPr>
              <w:pStyle w:val="12"/>
              <w:numPr>
                <w:ilvl w:val="0"/>
                <w:numId w:val="6"/>
              </w:numPr>
              <w:tabs>
                <w:tab w:val="clear" w:pos="142"/>
                <w:tab w:val="clear" w:pos="993"/>
              </w:tabs>
              <w:spacing w:line="240" w:lineRule="auto"/>
              <w:ind w:left="0" w:firstLine="0"/>
            </w:pPr>
            <w:r w:rsidRPr="0072716A">
              <w:t>анализировать принимаемые управленческие решения и оценивать их последствия</w:t>
            </w:r>
          </w:p>
          <w:p w:rsidR="00285541" w:rsidRPr="0072716A" w:rsidRDefault="00285541" w:rsidP="00725C0D">
            <w:pPr>
              <w:pStyle w:val="12"/>
              <w:numPr>
                <w:ilvl w:val="0"/>
                <w:numId w:val="6"/>
              </w:numPr>
              <w:tabs>
                <w:tab w:val="clear" w:pos="142"/>
                <w:tab w:val="clear" w:pos="993"/>
              </w:tabs>
              <w:spacing w:line="240" w:lineRule="auto"/>
              <w:ind w:left="0" w:firstLine="0"/>
            </w:pPr>
            <w:r w:rsidRPr="0072716A">
              <w:t>нести ответственность за принятые управленческие решения</w:t>
            </w:r>
          </w:p>
          <w:p w:rsidR="00285541" w:rsidRPr="0072716A" w:rsidRDefault="00285541" w:rsidP="00725C0D">
            <w:pPr>
              <w:pStyle w:val="12"/>
              <w:numPr>
                <w:ilvl w:val="0"/>
                <w:numId w:val="6"/>
              </w:numPr>
              <w:tabs>
                <w:tab w:val="clear" w:pos="142"/>
                <w:tab w:val="clear" w:pos="993"/>
              </w:tabs>
              <w:spacing w:line="240" w:lineRule="auto"/>
              <w:ind w:left="0" w:firstLine="0"/>
            </w:pPr>
            <w:r w:rsidRPr="0072716A">
              <w:t>использовать управленческие знания с целью углубления понимания содержания, смысла, основных целей, социальной значимости профессии государственного и муниципального управления</w:t>
            </w:r>
          </w:p>
          <w:p w:rsidR="00285541" w:rsidRPr="0072716A" w:rsidRDefault="00285541" w:rsidP="00725C0D">
            <w:pPr>
              <w:pStyle w:val="12"/>
              <w:numPr>
                <w:ilvl w:val="0"/>
                <w:numId w:val="6"/>
              </w:numPr>
              <w:tabs>
                <w:tab w:val="clear" w:pos="142"/>
                <w:tab w:val="clear" w:pos="993"/>
              </w:tabs>
              <w:spacing w:line="240" w:lineRule="auto"/>
              <w:ind w:left="0" w:firstLine="0"/>
            </w:pPr>
            <w:r w:rsidRPr="0072716A">
              <w:t>характеризовать лучшие практики зарубежного государственного и муниципального управления</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285541" w:rsidRPr="00A03CE2" w:rsidRDefault="00285541" w:rsidP="00725C0D">
            <w:pPr>
              <w:spacing w:after="0" w:line="240" w:lineRule="auto"/>
              <w:rPr>
                <w:rFonts w:ascii="Times New Roman" w:hAnsi="Times New Roman" w:cs="Times New Roman"/>
                <w:b/>
                <w:i/>
                <w:lang w:val="ru-RU"/>
              </w:rPr>
            </w:pPr>
            <w:r w:rsidRPr="00A03CE2">
              <w:rPr>
                <w:rFonts w:ascii="Times New Roman" w:hAnsi="Times New Roman" w:cs="Times New Roman"/>
                <w:b/>
                <w:i/>
                <w:lang w:val="ru-RU"/>
              </w:rPr>
              <w:t>Примерные практические задания для экзамена:</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b/>
                <w:lang w:val="ru-RU"/>
              </w:rPr>
              <w:t>Задание 1.</w:t>
            </w:r>
            <w:r w:rsidRPr="00A03CE2">
              <w:rPr>
                <w:rFonts w:ascii="Times New Roman" w:hAnsi="Times New Roman" w:cs="Times New Roman"/>
                <w:lang w:val="ru-RU"/>
              </w:rPr>
              <w:t xml:space="preserve"> Финансовый директор организации имеет возможность получить кредит банка на покупку оборудования под проценты на уровне 45% годовых. Одновременно он получает предложение получить оборудование по лизингу на следующих условиях: </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rPr>
              <w:sym w:font="Symbol" w:char="F0B7"/>
            </w:r>
            <w:r w:rsidRPr="00A03CE2">
              <w:rPr>
                <w:rFonts w:ascii="Times New Roman" w:hAnsi="Times New Roman" w:cs="Times New Roman"/>
                <w:lang w:val="ru-RU"/>
              </w:rPr>
              <w:t xml:space="preserve"> стоимость объекта лизинга – 36 000 руб.; </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rPr>
              <w:sym w:font="Symbol" w:char="F0B7"/>
            </w:r>
            <w:r w:rsidRPr="00A03CE2">
              <w:rPr>
                <w:rFonts w:ascii="Times New Roman" w:hAnsi="Times New Roman" w:cs="Times New Roman"/>
                <w:lang w:val="ru-RU"/>
              </w:rPr>
              <w:t xml:space="preserve"> период полной амортизации – один год, равномерно по месяцам;</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rPr>
              <w:sym w:font="Symbol" w:char="F0B7"/>
            </w:r>
            <w:r w:rsidRPr="00A03CE2">
              <w:rPr>
                <w:rFonts w:ascii="Times New Roman" w:hAnsi="Times New Roman" w:cs="Times New Roman"/>
                <w:lang w:val="ru-RU"/>
              </w:rPr>
              <w:t xml:space="preserve"> ежемесячные отчисления с учетом комиссионных лизингодателя (12%), кредитных, консультационных и других услуг составят 5% от остаточной стоимости оборудования. Какой вариант решения должен выбрать финансовый директор? Каким образом может быть оформлено данное решение каков график его реализации</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b/>
                <w:lang w:val="ru-RU"/>
              </w:rPr>
              <w:t>Задание 2.</w:t>
            </w:r>
            <w:r w:rsidRPr="00A03CE2">
              <w:rPr>
                <w:rFonts w:ascii="Times New Roman" w:hAnsi="Times New Roman" w:cs="Times New Roman"/>
                <w:lang w:val="ru-RU"/>
              </w:rPr>
              <w:t xml:space="preserve"> На расчетном счете фирмы на данный момент 1 млн. руб. Перед руководством стоит проблема очередности выплат: необходимо заплатить за поставки сырья 500 тыс. руб. Выдать заработную плату в размере 800 тыс. руб. Погасить платежи по налогам в сумме 500 тыс. руб. заплатить за пользование кредитом 100 тыс. руб. Какое решение должно принять руководство?</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b/>
                <w:lang w:val="ru-RU"/>
              </w:rPr>
              <w:t>Задание</w:t>
            </w:r>
            <w:r w:rsidRPr="00A03CE2">
              <w:rPr>
                <w:rFonts w:ascii="Times New Roman" w:hAnsi="Times New Roman" w:cs="Times New Roman"/>
                <w:lang w:val="ru-RU"/>
              </w:rPr>
              <w:t xml:space="preserve"> </w:t>
            </w:r>
            <w:r w:rsidRPr="00A03CE2">
              <w:rPr>
                <w:rFonts w:ascii="Times New Roman" w:hAnsi="Times New Roman" w:cs="Times New Roman"/>
                <w:b/>
                <w:lang w:val="ru-RU"/>
              </w:rPr>
              <w:t>3.</w:t>
            </w:r>
            <w:r w:rsidRPr="00A03CE2">
              <w:rPr>
                <w:rFonts w:ascii="Times New Roman" w:hAnsi="Times New Roman" w:cs="Times New Roman"/>
                <w:lang w:val="ru-RU"/>
              </w:rPr>
              <w:t xml:space="preserve"> Фирма работает с 2-мя поставщиками. Один из них постоянно задумывает поставку, при этом и качество сырья не всегда соответствует требованиям. Но согласно договору с этим поставщиком, он поставляет сырье с отсрочкой платежа, что выгодно фирме. Как может фирма построить работу с этим поставщиком? </w:t>
            </w:r>
          </w:p>
          <w:p w:rsidR="00285541" w:rsidRPr="00A03CE2" w:rsidRDefault="00285541" w:rsidP="00725C0D">
            <w:pPr>
              <w:spacing w:after="0" w:line="240" w:lineRule="auto"/>
              <w:rPr>
                <w:rFonts w:ascii="Times New Roman" w:hAnsi="Times New Roman" w:cs="Times New Roman"/>
                <w:b/>
                <w:i/>
                <w:lang w:val="ru-RU"/>
              </w:rPr>
            </w:pPr>
            <w:r w:rsidRPr="00A03CE2">
              <w:rPr>
                <w:rFonts w:ascii="Times New Roman" w:hAnsi="Times New Roman" w:cs="Times New Roman"/>
                <w:b/>
                <w:lang w:val="ru-RU"/>
              </w:rPr>
              <w:t>Задание</w:t>
            </w:r>
            <w:r w:rsidRPr="00A03CE2">
              <w:rPr>
                <w:rFonts w:ascii="Times New Roman" w:hAnsi="Times New Roman" w:cs="Times New Roman"/>
                <w:lang w:val="ru-RU"/>
              </w:rPr>
              <w:t xml:space="preserve"> </w:t>
            </w:r>
            <w:r w:rsidRPr="00A03CE2">
              <w:rPr>
                <w:rFonts w:ascii="Times New Roman" w:hAnsi="Times New Roman" w:cs="Times New Roman"/>
                <w:b/>
                <w:lang w:val="ru-RU"/>
              </w:rPr>
              <w:t>4.</w:t>
            </w:r>
            <w:r w:rsidRPr="00A03CE2">
              <w:rPr>
                <w:rFonts w:ascii="Times New Roman" w:hAnsi="Times New Roman" w:cs="Times New Roman"/>
                <w:lang w:val="ru-RU"/>
              </w:rPr>
              <w:t xml:space="preserve"> В результате анализа получена информация о падении объема продаж. Дополнительный анализ показал, что причиной является низкое качество товара. Какое решение может принять фирма?</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b/>
                <w:lang w:val="ru-RU"/>
              </w:rPr>
              <w:t>Задание</w:t>
            </w:r>
            <w:r w:rsidRPr="00A03CE2">
              <w:rPr>
                <w:rFonts w:ascii="Times New Roman" w:hAnsi="Times New Roman" w:cs="Times New Roman"/>
                <w:lang w:val="ru-RU"/>
              </w:rPr>
              <w:t xml:space="preserve"> </w:t>
            </w:r>
            <w:r w:rsidRPr="00A03CE2">
              <w:rPr>
                <w:rFonts w:ascii="Times New Roman" w:hAnsi="Times New Roman" w:cs="Times New Roman"/>
                <w:b/>
                <w:lang w:val="ru-RU"/>
              </w:rPr>
              <w:t>5.</w:t>
            </w:r>
            <w:r w:rsidRPr="00A03CE2">
              <w:rPr>
                <w:rFonts w:ascii="Times New Roman" w:hAnsi="Times New Roman" w:cs="Times New Roman"/>
                <w:lang w:val="ru-RU"/>
              </w:rPr>
              <w:t xml:space="preserve"> В магазин с очередной партией товара поступили 2 бракованных пылесоса. Какое решение может принять товаровед? </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b/>
                <w:lang w:val="ru-RU"/>
              </w:rPr>
              <w:t>Задание</w:t>
            </w:r>
            <w:r w:rsidRPr="00A03CE2">
              <w:rPr>
                <w:rFonts w:ascii="Times New Roman" w:hAnsi="Times New Roman" w:cs="Times New Roman"/>
                <w:lang w:val="ru-RU"/>
              </w:rPr>
              <w:t xml:space="preserve"> </w:t>
            </w:r>
            <w:r w:rsidRPr="00A03CE2">
              <w:rPr>
                <w:rFonts w:ascii="Times New Roman" w:hAnsi="Times New Roman" w:cs="Times New Roman"/>
                <w:b/>
                <w:lang w:val="ru-RU"/>
              </w:rPr>
              <w:t>6.</w:t>
            </w:r>
            <w:r w:rsidRPr="00A03CE2">
              <w:rPr>
                <w:rFonts w:ascii="Times New Roman" w:hAnsi="Times New Roman" w:cs="Times New Roman"/>
                <w:lang w:val="ru-RU"/>
              </w:rPr>
              <w:t xml:space="preserve"> Накануне праздников увеличивается </w:t>
            </w:r>
            <w:r w:rsidRPr="00A03CE2">
              <w:rPr>
                <w:rFonts w:ascii="Times New Roman" w:hAnsi="Times New Roman" w:cs="Times New Roman"/>
                <w:lang w:val="ru-RU"/>
              </w:rPr>
              <w:lastRenderedPageBreak/>
              <w:t xml:space="preserve">поток покупателей в продуктовые магазины. Какое решение может принять руководство в этом случае? </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b/>
                <w:lang w:val="ru-RU"/>
              </w:rPr>
              <w:t>Задание</w:t>
            </w:r>
            <w:r w:rsidRPr="00A03CE2">
              <w:rPr>
                <w:rFonts w:ascii="Times New Roman" w:hAnsi="Times New Roman" w:cs="Times New Roman"/>
                <w:lang w:val="ru-RU"/>
              </w:rPr>
              <w:t xml:space="preserve"> </w:t>
            </w:r>
            <w:r w:rsidRPr="00A03CE2">
              <w:rPr>
                <w:rFonts w:ascii="Times New Roman" w:hAnsi="Times New Roman" w:cs="Times New Roman"/>
                <w:b/>
                <w:lang w:val="ru-RU"/>
              </w:rPr>
              <w:t>7.</w:t>
            </w:r>
            <w:r w:rsidRPr="00A03CE2">
              <w:rPr>
                <w:rFonts w:ascii="Times New Roman" w:hAnsi="Times New Roman" w:cs="Times New Roman"/>
                <w:lang w:val="ru-RU"/>
              </w:rPr>
              <w:t xml:space="preserve"> Организация является филиалом, головная компания расположена в другой области, правом заключения трудовых контрактов обладает головная компания, в связи с чем при увольнении работников филиала постоянно возникают задержки с выдачей трудовых книжек. Каким образом можно решить эту проблему? Какое следует принять решение? </w:t>
            </w:r>
          </w:p>
          <w:p w:rsidR="00285541" w:rsidRPr="00A03CE2" w:rsidRDefault="00285541" w:rsidP="00725C0D">
            <w:pPr>
              <w:spacing w:after="0" w:line="240" w:lineRule="auto"/>
              <w:rPr>
                <w:rFonts w:ascii="Times New Roman" w:hAnsi="Times New Roman" w:cs="Times New Roman"/>
                <w:lang w:val="ru-RU"/>
              </w:rPr>
            </w:pPr>
            <w:r w:rsidRPr="00A03CE2">
              <w:rPr>
                <w:rFonts w:ascii="Times New Roman" w:hAnsi="Times New Roman" w:cs="Times New Roman"/>
                <w:b/>
                <w:lang w:val="ru-RU"/>
              </w:rPr>
              <w:t>Задание</w:t>
            </w:r>
            <w:r w:rsidRPr="00A03CE2">
              <w:rPr>
                <w:rFonts w:ascii="Times New Roman" w:hAnsi="Times New Roman" w:cs="Times New Roman"/>
                <w:lang w:val="ru-RU"/>
              </w:rPr>
              <w:t xml:space="preserve"> </w:t>
            </w:r>
            <w:r w:rsidRPr="00A03CE2">
              <w:rPr>
                <w:rFonts w:ascii="Times New Roman" w:hAnsi="Times New Roman" w:cs="Times New Roman"/>
                <w:b/>
                <w:lang w:val="ru-RU"/>
              </w:rPr>
              <w:t>8.</w:t>
            </w:r>
            <w:r w:rsidRPr="00A03CE2">
              <w:rPr>
                <w:rFonts w:ascii="Times New Roman" w:hAnsi="Times New Roman" w:cs="Times New Roman"/>
                <w:lang w:val="ru-RU"/>
              </w:rPr>
              <w:t xml:space="preserve"> В летний период в аптечном пункте резко сокращается объем продаж. Какое решение может принять руководитель аптеки, филиалом которой является этот пункт? </w:t>
            </w:r>
            <w:r w:rsidRPr="00A03CE2">
              <w:rPr>
                <w:rFonts w:ascii="Times New Roman" w:hAnsi="Times New Roman" w:cs="Times New Roman"/>
                <w:b/>
                <w:lang w:val="ru-RU"/>
              </w:rPr>
              <w:t>Задание</w:t>
            </w:r>
            <w:r w:rsidRPr="00A03CE2">
              <w:rPr>
                <w:rFonts w:ascii="Times New Roman" w:hAnsi="Times New Roman" w:cs="Times New Roman"/>
                <w:lang w:val="ru-RU"/>
              </w:rPr>
              <w:t xml:space="preserve"> </w:t>
            </w:r>
            <w:r w:rsidRPr="00A03CE2">
              <w:rPr>
                <w:rFonts w:ascii="Times New Roman" w:hAnsi="Times New Roman" w:cs="Times New Roman"/>
                <w:b/>
                <w:lang w:val="ru-RU"/>
              </w:rPr>
              <w:t>9.</w:t>
            </w:r>
            <w:r w:rsidRPr="00A03CE2">
              <w:rPr>
                <w:rFonts w:ascii="Times New Roman" w:hAnsi="Times New Roman" w:cs="Times New Roman"/>
                <w:lang w:val="ru-RU"/>
              </w:rPr>
              <w:t xml:space="preserve"> Фирма занимается торгово-закупочной деятельностью. Имеет собственный транспорт. Проблема возникла в связи с поломкой машины в пути. Срыв поставок влечет за собой штрафные санкции, ухудшает имидж фирмы как надежного партнера. Какое решение может принять фирма? </w:t>
            </w:r>
          </w:p>
          <w:p w:rsidR="00285541" w:rsidRPr="00A03CE2" w:rsidRDefault="00285541" w:rsidP="00725C0D">
            <w:pPr>
              <w:spacing w:after="0" w:line="240" w:lineRule="auto"/>
              <w:rPr>
                <w:rFonts w:ascii="Times New Roman" w:hAnsi="Times New Roman" w:cs="Times New Roman"/>
                <w:i/>
                <w:lang w:val="ru-RU"/>
              </w:rPr>
            </w:pPr>
            <w:r w:rsidRPr="00A03CE2">
              <w:rPr>
                <w:rFonts w:ascii="Times New Roman" w:hAnsi="Times New Roman" w:cs="Times New Roman"/>
                <w:b/>
                <w:lang w:val="ru-RU"/>
              </w:rPr>
              <w:t>Задание</w:t>
            </w:r>
            <w:r w:rsidRPr="00A03CE2">
              <w:rPr>
                <w:rFonts w:ascii="Times New Roman" w:hAnsi="Times New Roman" w:cs="Times New Roman"/>
                <w:lang w:val="ru-RU"/>
              </w:rPr>
              <w:t xml:space="preserve"> </w:t>
            </w:r>
            <w:r w:rsidRPr="00A03CE2">
              <w:rPr>
                <w:rFonts w:ascii="Times New Roman" w:hAnsi="Times New Roman" w:cs="Times New Roman"/>
                <w:b/>
                <w:lang w:val="ru-RU"/>
              </w:rPr>
              <w:t>10.</w:t>
            </w:r>
            <w:r w:rsidRPr="00A03CE2">
              <w:rPr>
                <w:rFonts w:ascii="Times New Roman" w:hAnsi="Times New Roman" w:cs="Times New Roman"/>
                <w:lang w:val="ru-RU"/>
              </w:rPr>
              <w:t xml:space="preserve"> При ревизии кассы обнаружена недостача. Какое решение может принять руководитель организации в этой ситуации?</w:t>
            </w:r>
          </w:p>
        </w:tc>
      </w:tr>
      <w:tr w:rsidR="00285541" w:rsidRPr="0094486E" w:rsidTr="00725C0D">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85541" w:rsidRPr="00A03CE2" w:rsidRDefault="00285541" w:rsidP="00725C0D">
            <w:pPr>
              <w:spacing w:after="0" w:line="240" w:lineRule="auto"/>
              <w:rPr>
                <w:rFonts w:ascii="Times New Roman" w:hAnsi="Times New Roman" w:cs="Times New Roman"/>
              </w:rPr>
            </w:pPr>
            <w:r w:rsidRPr="00A03CE2">
              <w:rPr>
                <w:rFonts w:ascii="Times New Roman" w:hAnsi="Times New Roman" w:cs="Times New Roman"/>
              </w:rPr>
              <w:lastRenderedPageBreak/>
              <w:t>Владеть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85541" w:rsidRPr="0072716A" w:rsidRDefault="00285541" w:rsidP="00725C0D">
            <w:pPr>
              <w:pStyle w:val="12"/>
              <w:numPr>
                <w:ilvl w:val="0"/>
                <w:numId w:val="6"/>
              </w:numPr>
              <w:tabs>
                <w:tab w:val="clear" w:pos="142"/>
                <w:tab w:val="clear" w:pos="993"/>
              </w:tabs>
              <w:spacing w:line="240" w:lineRule="auto"/>
              <w:ind w:left="0" w:firstLine="0"/>
            </w:pPr>
            <w:r w:rsidRPr="0072716A">
              <w:t>приемами выбора оптимальных  управленческих решений</w:t>
            </w:r>
          </w:p>
          <w:p w:rsidR="00285541" w:rsidRPr="0072716A" w:rsidRDefault="00285541" w:rsidP="00725C0D">
            <w:pPr>
              <w:pStyle w:val="12"/>
              <w:numPr>
                <w:ilvl w:val="0"/>
                <w:numId w:val="6"/>
              </w:numPr>
              <w:tabs>
                <w:tab w:val="clear" w:pos="142"/>
                <w:tab w:val="clear" w:pos="993"/>
              </w:tabs>
              <w:spacing w:line="240" w:lineRule="auto"/>
              <w:ind w:left="0" w:firstLine="0"/>
            </w:pPr>
            <w:r w:rsidRPr="0072716A">
              <w:t>методами реализации основных управленческих функций</w:t>
            </w:r>
          </w:p>
          <w:p w:rsidR="00285541" w:rsidRPr="0072716A" w:rsidRDefault="00285541" w:rsidP="00725C0D">
            <w:pPr>
              <w:pStyle w:val="12"/>
              <w:numPr>
                <w:ilvl w:val="0"/>
                <w:numId w:val="6"/>
              </w:numPr>
              <w:tabs>
                <w:tab w:val="clear" w:pos="142"/>
                <w:tab w:val="clear" w:pos="993"/>
              </w:tabs>
              <w:spacing w:line="240" w:lineRule="auto"/>
              <w:ind w:left="0" w:firstLine="0"/>
            </w:pPr>
            <w:r w:rsidRPr="0072716A">
              <w:t>подходами к оценке эффективности государственного управления</w:t>
            </w:r>
          </w:p>
          <w:p w:rsidR="00285541" w:rsidRPr="0072716A" w:rsidRDefault="00285541" w:rsidP="00725C0D">
            <w:pPr>
              <w:pStyle w:val="12"/>
              <w:numPr>
                <w:ilvl w:val="0"/>
                <w:numId w:val="6"/>
              </w:numPr>
              <w:tabs>
                <w:tab w:val="clear" w:pos="142"/>
                <w:tab w:val="clear" w:pos="993"/>
              </w:tabs>
              <w:spacing w:line="240" w:lineRule="auto"/>
              <w:ind w:left="0" w:firstLine="0"/>
            </w:pPr>
            <w:r w:rsidRPr="0072716A">
              <w:t>совокупностью знаний, умений, навыков, способов деятельности, порождающих готовность будущего специалиста к осуществлению профессиональной деятельности в любой ситуации</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285541" w:rsidRPr="00A03CE2" w:rsidRDefault="00285541" w:rsidP="00725C0D">
            <w:pPr>
              <w:pStyle w:val="2"/>
              <w:keepLines/>
              <w:numPr>
                <w:ilvl w:val="1"/>
                <w:numId w:val="0"/>
              </w:numPr>
              <w:tabs>
                <w:tab w:val="left" w:pos="331"/>
              </w:tabs>
              <w:autoSpaceDE w:val="0"/>
              <w:autoSpaceDN w:val="0"/>
              <w:adjustRightInd w:val="0"/>
              <w:rPr>
                <w:sz w:val="22"/>
                <w:szCs w:val="22"/>
              </w:rPr>
            </w:pPr>
            <w:r w:rsidRPr="00A03CE2">
              <w:rPr>
                <w:sz w:val="22"/>
                <w:szCs w:val="22"/>
              </w:rPr>
              <w:t xml:space="preserve">Примерный перечень тем </w:t>
            </w:r>
            <w:r>
              <w:rPr>
                <w:sz w:val="22"/>
                <w:szCs w:val="22"/>
              </w:rPr>
              <w:t xml:space="preserve">для самостоятельной </w:t>
            </w:r>
            <w:r w:rsidRPr="00A03CE2">
              <w:rPr>
                <w:sz w:val="22"/>
                <w:szCs w:val="22"/>
              </w:rPr>
              <w:t>работы:</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Кадровое обеспечение процесса разработки и реализации управленческих решений (на примере организации </w:t>
            </w:r>
            <w:r w:rsidRPr="00A03CE2">
              <w:rPr>
                <w:rFonts w:ascii="Times New Roman" w:hAnsi="Times New Roman" w:cs="Times New Roman"/>
              </w:rPr>
              <w:t>N</w:t>
            </w:r>
            <w:r w:rsidRPr="00A03CE2">
              <w:rPr>
                <w:rFonts w:ascii="Times New Roman" w:hAnsi="Times New Roman" w:cs="Times New Roman"/>
                <w:lang w:val="ru-RU"/>
              </w:rPr>
              <w:t xml:space="preserve">). </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Программно-целевой подход к принятию управленческих решений (на примере организации </w:t>
            </w:r>
            <w:r w:rsidRPr="00A03CE2">
              <w:rPr>
                <w:rFonts w:ascii="Times New Roman" w:hAnsi="Times New Roman" w:cs="Times New Roman"/>
              </w:rPr>
              <w:t>N</w:t>
            </w:r>
            <w:r w:rsidRPr="00A03CE2">
              <w:rPr>
                <w:rFonts w:ascii="Times New Roman" w:hAnsi="Times New Roman" w:cs="Times New Roman"/>
                <w:lang w:val="ru-RU"/>
              </w:rPr>
              <w:t xml:space="preserve">). </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Влияние внешней среды на разработку и реализацию управленческих решений (на примере организации </w:t>
            </w:r>
            <w:r w:rsidRPr="00A03CE2">
              <w:rPr>
                <w:rFonts w:ascii="Times New Roman" w:hAnsi="Times New Roman" w:cs="Times New Roman"/>
              </w:rPr>
              <w:t>N</w:t>
            </w:r>
            <w:r w:rsidRPr="00A03CE2">
              <w:rPr>
                <w:rFonts w:ascii="Times New Roman" w:hAnsi="Times New Roman" w:cs="Times New Roman"/>
                <w:lang w:val="ru-RU"/>
              </w:rPr>
              <w:t xml:space="preserve">). </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Влияние внутренней среды на разработку и реализацию управленческих решений (на примере организации </w:t>
            </w:r>
            <w:r w:rsidRPr="00A03CE2">
              <w:rPr>
                <w:rFonts w:ascii="Times New Roman" w:hAnsi="Times New Roman" w:cs="Times New Roman"/>
              </w:rPr>
              <w:t>N</w:t>
            </w:r>
            <w:r w:rsidRPr="00A03CE2">
              <w:rPr>
                <w:rFonts w:ascii="Times New Roman" w:hAnsi="Times New Roman" w:cs="Times New Roman"/>
                <w:lang w:val="ru-RU"/>
              </w:rPr>
              <w:t xml:space="preserve">). </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Принятие управленческих решений в условиях неопределенности и риска (на примере организации </w:t>
            </w:r>
            <w:r w:rsidRPr="00A03CE2">
              <w:rPr>
                <w:rFonts w:ascii="Times New Roman" w:hAnsi="Times New Roman" w:cs="Times New Roman"/>
              </w:rPr>
              <w:t>N</w:t>
            </w:r>
            <w:r w:rsidRPr="00A03CE2">
              <w:rPr>
                <w:rFonts w:ascii="Times New Roman" w:hAnsi="Times New Roman" w:cs="Times New Roman"/>
                <w:lang w:val="ru-RU"/>
              </w:rPr>
              <w:t xml:space="preserve">). </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Процессорные технологии принятия решений (на примере организации </w:t>
            </w:r>
            <w:r w:rsidRPr="00A03CE2">
              <w:rPr>
                <w:rFonts w:ascii="Times New Roman" w:hAnsi="Times New Roman" w:cs="Times New Roman"/>
              </w:rPr>
              <w:t>N</w:t>
            </w:r>
            <w:r w:rsidRPr="00A03CE2">
              <w:rPr>
                <w:rFonts w:ascii="Times New Roman" w:hAnsi="Times New Roman" w:cs="Times New Roman"/>
                <w:lang w:val="ru-RU"/>
              </w:rPr>
              <w:t xml:space="preserve">). </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Особенности принятия управленческих решений кадровых служб (на примере организации </w:t>
            </w:r>
            <w:r w:rsidRPr="00A03CE2">
              <w:rPr>
                <w:rFonts w:ascii="Times New Roman" w:hAnsi="Times New Roman" w:cs="Times New Roman"/>
              </w:rPr>
              <w:t>N</w:t>
            </w:r>
            <w:r w:rsidRPr="00A03CE2">
              <w:rPr>
                <w:rFonts w:ascii="Times New Roman" w:hAnsi="Times New Roman" w:cs="Times New Roman"/>
                <w:lang w:val="ru-RU"/>
              </w:rPr>
              <w:t xml:space="preserve">). </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Особенности принятия управленческих решений по мотивации персонала (на примере организации </w:t>
            </w:r>
            <w:r w:rsidRPr="00A03CE2">
              <w:rPr>
                <w:rFonts w:ascii="Times New Roman" w:hAnsi="Times New Roman" w:cs="Times New Roman"/>
              </w:rPr>
              <w:t>N</w:t>
            </w:r>
            <w:r w:rsidRPr="00A03CE2">
              <w:rPr>
                <w:rFonts w:ascii="Times New Roman" w:hAnsi="Times New Roman" w:cs="Times New Roman"/>
                <w:lang w:val="ru-RU"/>
              </w:rPr>
              <w:t xml:space="preserve">). </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Особенности принятия управленческих решений по социальной политике (на примере </w:t>
            </w:r>
            <w:r w:rsidRPr="00A03CE2">
              <w:rPr>
                <w:rFonts w:ascii="Times New Roman" w:hAnsi="Times New Roman" w:cs="Times New Roman"/>
                <w:lang w:val="ru-RU"/>
              </w:rPr>
              <w:lastRenderedPageBreak/>
              <w:t xml:space="preserve">организации </w:t>
            </w:r>
            <w:r w:rsidRPr="00A03CE2">
              <w:rPr>
                <w:rFonts w:ascii="Times New Roman" w:hAnsi="Times New Roman" w:cs="Times New Roman"/>
              </w:rPr>
              <w:t>N</w:t>
            </w:r>
            <w:r w:rsidRPr="00A03CE2">
              <w:rPr>
                <w:rFonts w:ascii="Times New Roman" w:hAnsi="Times New Roman" w:cs="Times New Roman"/>
                <w:lang w:val="ru-RU"/>
              </w:rPr>
              <w:t xml:space="preserve">). </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Особенности принятия решений в сфере нормирования труда (на примере организации </w:t>
            </w:r>
            <w:r w:rsidRPr="00A03CE2">
              <w:rPr>
                <w:rFonts w:ascii="Times New Roman" w:hAnsi="Times New Roman" w:cs="Times New Roman"/>
              </w:rPr>
              <w:t>N</w:t>
            </w:r>
            <w:r w:rsidRPr="00A03CE2">
              <w:rPr>
                <w:rFonts w:ascii="Times New Roman" w:hAnsi="Times New Roman" w:cs="Times New Roman"/>
                <w:lang w:val="ru-RU"/>
              </w:rPr>
              <w:t xml:space="preserve">). </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Эффективность управленческих решений (на примере организации </w:t>
            </w:r>
            <w:r w:rsidRPr="00A03CE2">
              <w:rPr>
                <w:rFonts w:ascii="Times New Roman" w:hAnsi="Times New Roman" w:cs="Times New Roman"/>
              </w:rPr>
              <w:t>N</w:t>
            </w:r>
            <w:r w:rsidRPr="00A03CE2">
              <w:rPr>
                <w:rFonts w:ascii="Times New Roman" w:hAnsi="Times New Roman" w:cs="Times New Roman"/>
                <w:lang w:val="ru-RU"/>
              </w:rPr>
              <w:t xml:space="preserve">). </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Контроль реализации управленческих решений (на примере организации </w:t>
            </w:r>
            <w:r w:rsidRPr="00A03CE2">
              <w:rPr>
                <w:rFonts w:ascii="Times New Roman" w:hAnsi="Times New Roman" w:cs="Times New Roman"/>
              </w:rPr>
              <w:t>N</w:t>
            </w:r>
            <w:r w:rsidRPr="00A03CE2">
              <w:rPr>
                <w:rFonts w:ascii="Times New Roman" w:hAnsi="Times New Roman" w:cs="Times New Roman"/>
                <w:lang w:val="ru-RU"/>
              </w:rPr>
              <w:t xml:space="preserve">). </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Ответственность за принятие и реализацию управленческих решений (на примере организации </w:t>
            </w:r>
            <w:r w:rsidRPr="00A03CE2">
              <w:rPr>
                <w:rFonts w:ascii="Times New Roman" w:hAnsi="Times New Roman" w:cs="Times New Roman"/>
              </w:rPr>
              <w:t>N</w:t>
            </w:r>
            <w:r w:rsidRPr="00A03CE2">
              <w:rPr>
                <w:rFonts w:ascii="Times New Roman" w:hAnsi="Times New Roman" w:cs="Times New Roman"/>
                <w:lang w:val="ru-RU"/>
              </w:rPr>
              <w:t xml:space="preserve">). </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Декомпозиция задач при принятии стратегических решений (на примере организации </w:t>
            </w:r>
            <w:r w:rsidRPr="00A03CE2">
              <w:rPr>
                <w:rFonts w:ascii="Times New Roman" w:hAnsi="Times New Roman" w:cs="Times New Roman"/>
              </w:rPr>
              <w:t>N</w:t>
            </w:r>
            <w:r w:rsidRPr="00A03CE2">
              <w:rPr>
                <w:rFonts w:ascii="Times New Roman" w:hAnsi="Times New Roman" w:cs="Times New Roman"/>
                <w:lang w:val="ru-RU"/>
              </w:rPr>
              <w:t xml:space="preserve">). </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Принятие управленческих решений о качестве продукции (на примере организации </w:t>
            </w:r>
            <w:r w:rsidRPr="00A03CE2">
              <w:rPr>
                <w:rFonts w:ascii="Times New Roman" w:hAnsi="Times New Roman" w:cs="Times New Roman"/>
              </w:rPr>
              <w:t>N</w:t>
            </w:r>
            <w:r w:rsidRPr="00A03CE2">
              <w:rPr>
                <w:rFonts w:ascii="Times New Roman" w:hAnsi="Times New Roman" w:cs="Times New Roman"/>
                <w:lang w:val="ru-RU"/>
              </w:rPr>
              <w:t xml:space="preserve">). </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Технология принятия решения о найме кандидата на вакантную должность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Алгоритм принятия решения об увольнении сотрудников (на примере организации </w:t>
            </w:r>
            <w:r w:rsidRPr="00A03CE2">
              <w:rPr>
                <w:rFonts w:ascii="Times New Roman" w:hAnsi="Times New Roman" w:cs="Times New Roman"/>
              </w:rPr>
              <w:t>N</w:t>
            </w:r>
            <w:r w:rsidRPr="00A03CE2">
              <w:rPr>
                <w:rFonts w:ascii="Times New Roman" w:hAnsi="Times New Roman" w:cs="Times New Roman"/>
                <w:lang w:val="ru-RU"/>
              </w:rPr>
              <w:t xml:space="preserve">). </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Алгоритм принятия решений стратегических решений по кадровой и социальной политике (на примере организации </w:t>
            </w:r>
            <w:r w:rsidRPr="00A03CE2">
              <w:rPr>
                <w:rFonts w:ascii="Times New Roman" w:hAnsi="Times New Roman" w:cs="Times New Roman"/>
              </w:rPr>
              <w:t>N</w:t>
            </w:r>
            <w:r w:rsidRPr="00A03CE2">
              <w:rPr>
                <w:rFonts w:ascii="Times New Roman" w:hAnsi="Times New Roman" w:cs="Times New Roman"/>
                <w:lang w:val="ru-RU"/>
              </w:rPr>
              <w:t xml:space="preserve">). </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Технологии и методы принятия кадровых решений при создании предприятия (на примере организации </w:t>
            </w:r>
            <w:r w:rsidRPr="00A03CE2">
              <w:rPr>
                <w:rFonts w:ascii="Times New Roman" w:hAnsi="Times New Roman" w:cs="Times New Roman"/>
              </w:rPr>
              <w:t>N</w:t>
            </w:r>
            <w:r w:rsidRPr="00A03CE2">
              <w:rPr>
                <w:rFonts w:ascii="Times New Roman" w:hAnsi="Times New Roman" w:cs="Times New Roman"/>
                <w:lang w:val="ru-RU"/>
              </w:rPr>
              <w:t xml:space="preserve">). </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Принятие решений при аттестации персонала (на примере организации </w:t>
            </w:r>
            <w:r w:rsidRPr="00A03CE2">
              <w:rPr>
                <w:rFonts w:ascii="Times New Roman" w:hAnsi="Times New Roman" w:cs="Times New Roman"/>
              </w:rPr>
              <w:t>N</w:t>
            </w:r>
            <w:r w:rsidRPr="00A03CE2">
              <w:rPr>
                <w:rFonts w:ascii="Times New Roman" w:hAnsi="Times New Roman" w:cs="Times New Roman"/>
                <w:lang w:val="ru-RU"/>
              </w:rPr>
              <w:t xml:space="preserve">). </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Методы и технологии принятия решений при урегулировании конфликтов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Качество и эффективность принятия кадровых решений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Контроль и реализация управленческих решений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Особенности принятия управленческих решений в системе управления персоналом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Эффективность принятия управленческих решений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Социально-психологические аспекты при принятии и реализации управленческих решений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Влияние внутренней среды на процесс принятия управленческих решений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Принятие решений по найму и движению персонала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Моделирование процесса разработки управленческих решений (на примере </w:t>
            </w:r>
            <w:r w:rsidRPr="00A03CE2">
              <w:rPr>
                <w:rFonts w:ascii="Times New Roman" w:hAnsi="Times New Roman" w:cs="Times New Roman"/>
                <w:lang w:val="ru-RU"/>
              </w:rPr>
              <w:lastRenderedPageBreak/>
              <w:t xml:space="preserve">организации </w:t>
            </w:r>
            <w:r w:rsidRPr="00A03CE2">
              <w:rPr>
                <w:rFonts w:ascii="Times New Roman" w:hAnsi="Times New Roman" w:cs="Times New Roman"/>
              </w:rPr>
              <w:t>N</w:t>
            </w:r>
            <w:r w:rsidRPr="00A03CE2">
              <w:rPr>
                <w:rFonts w:ascii="Times New Roman" w:hAnsi="Times New Roman" w:cs="Times New Roman"/>
                <w:lang w:val="ru-RU"/>
              </w:rPr>
              <w:t>).</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Принятие решений в управлении качеством на примере некоммерческой организации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Особенности принятия управленческих решений в области промышленного производства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Принятие решений в управлении информацией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Типология и качество управленческих решений на примере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Организация процесса разработки и реализации управленческих решений на примере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Ответственность при принятии и реализации управленческих решений на примере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Стратегия принятия управленческих решений при бизнес-планировании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Влияние внутренней среды организации на разработку и реализацию управленческих решений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Методы прогнозирования управленческих решений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Принятие управленческих решений в условиях неопределенности и риска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Эффективность управленческих решений на примере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Влияние внешней среды на разработку и реализацию управленческих решений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Ответственность руководителя при принятии и реализации управленческих решений на примере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Влияние внешних факторов организации на разработку и реализацию управленческих решений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Целевая ориентация управленческих решений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Типология и качество управленческих решений на примере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Особенности управленческих решений в области кадровой политики организации.</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Алгоритм принятия решения при увольнении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Принятие решений при аттестации персонала на примере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lastRenderedPageBreak/>
              <w:t xml:space="preserve">Особенности принятия управленческих решений в кадровых службах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Технологии принятия решений о найме кандидата на вакантную должность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Технологии, методы и организация решения о найме кандидата на вакантную должность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Кадровое обеспечение процесса разработки и реализации управленческих решений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Управленческие решения в медицинской сфере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Особенности принятия управленческих решений по социальной политике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Качество и эффективность управленческих решений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285541" w:rsidRPr="00A03CE2" w:rsidRDefault="0028554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Влияние внутренней среды организации на процесс принятия управленческих решений.</w:t>
            </w:r>
          </w:p>
        </w:tc>
      </w:tr>
    </w:tbl>
    <w:p w:rsidR="00285541" w:rsidRDefault="00285541" w:rsidP="00285541">
      <w:pPr>
        <w:jc w:val="center"/>
        <w:rPr>
          <w:rFonts w:ascii="Times New Roman" w:hAnsi="Times New Roman" w:cs="Times New Roman"/>
          <w:lang w:val="ru-RU"/>
        </w:rPr>
      </w:pPr>
    </w:p>
    <w:p w:rsidR="00285541" w:rsidRPr="00491448" w:rsidRDefault="00285541" w:rsidP="00285541">
      <w:pPr>
        <w:spacing w:after="0" w:line="240" w:lineRule="auto"/>
        <w:ind w:firstLine="720"/>
        <w:jc w:val="both"/>
        <w:rPr>
          <w:rFonts w:ascii="Times New Roman" w:eastAsia="Times New Roman" w:hAnsi="Times New Roman" w:cs="Times New Roman"/>
          <w:sz w:val="24"/>
          <w:szCs w:val="24"/>
          <w:lang w:val="ru-RU"/>
        </w:rPr>
      </w:pPr>
      <w:r w:rsidRPr="00491448">
        <w:rPr>
          <w:rFonts w:ascii="Times New Roman" w:eastAsia="Times New Roman" w:hAnsi="Times New Roman" w:cs="Times New Roman"/>
          <w:sz w:val="24"/>
          <w:szCs w:val="24"/>
          <w:lang w:val="ru-RU"/>
        </w:rPr>
        <w:t>Промежуточная аттестация по дисциплине «</w:t>
      </w:r>
      <w:r>
        <w:rPr>
          <w:rFonts w:ascii="Times New Roman" w:eastAsia="Times New Roman" w:hAnsi="Times New Roman" w:cs="Times New Roman"/>
          <w:sz w:val="24"/>
          <w:szCs w:val="24"/>
          <w:lang w:val="ru-RU"/>
        </w:rPr>
        <w:t>Управленческие решения</w:t>
      </w:r>
      <w:r w:rsidRPr="00491448">
        <w:rPr>
          <w:rFonts w:ascii="Times New Roman" w:eastAsia="Times New Roman" w:hAnsi="Times New Roman" w:cs="Times New Roman"/>
          <w:sz w:val="24"/>
          <w:szCs w:val="24"/>
          <w:lang w:val="ru-RU"/>
        </w:rPr>
        <w:t>»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экзамена.</w:t>
      </w:r>
    </w:p>
    <w:p w:rsidR="00285541" w:rsidRPr="00491448" w:rsidRDefault="00285541" w:rsidP="00285541">
      <w:pPr>
        <w:spacing w:after="0" w:line="240" w:lineRule="auto"/>
        <w:ind w:firstLine="720"/>
        <w:jc w:val="both"/>
        <w:rPr>
          <w:rFonts w:ascii="Times New Roman" w:eastAsia="Times New Roman" w:hAnsi="Times New Roman" w:cs="Times New Roman"/>
          <w:sz w:val="24"/>
          <w:szCs w:val="24"/>
          <w:lang w:val="ru-RU"/>
        </w:rPr>
      </w:pPr>
      <w:r w:rsidRPr="00491448">
        <w:rPr>
          <w:rFonts w:ascii="Times New Roman" w:eastAsia="Times New Roman" w:hAnsi="Times New Roman" w:cs="Times New Roman"/>
          <w:sz w:val="24"/>
          <w:szCs w:val="24"/>
          <w:lang w:val="ru-RU"/>
        </w:rPr>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rsidR="00285541" w:rsidRPr="00491448" w:rsidRDefault="00285541" w:rsidP="00285541">
      <w:pPr>
        <w:spacing w:after="0" w:line="240" w:lineRule="auto"/>
        <w:ind w:firstLine="720"/>
        <w:jc w:val="both"/>
        <w:rPr>
          <w:rFonts w:ascii="Times New Roman" w:eastAsia="Times New Roman" w:hAnsi="Times New Roman" w:cs="Times New Roman"/>
          <w:b/>
          <w:sz w:val="24"/>
          <w:szCs w:val="24"/>
          <w:lang w:val="ru-RU"/>
        </w:rPr>
      </w:pPr>
      <w:r w:rsidRPr="00491448">
        <w:rPr>
          <w:rFonts w:ascii="Times New Roman" w:eastAsia="Times New Roman" w:hAnsi="Times New Roman" w:cs="Times New Roman"/>
          <w:b/>
          <w:sz w:val="24"/>
          <w:szCs w:val="24"/>
          <w:lang w:val="ru-RU"/>
        </w:rPr>
        <w:t>Показатели и критерии оценивания экзамена:</w:t>
      </w:r>
    </w:p>
    <w:p w:rsidR="00285541" w:rsidRPr="00491448" w:rsidRDefault="00285541" w:rsidP="00285541">
      <w:pPr>
        <w:spacing w:after="0" w:line="240" w:lineRule="auto"/>
        <w:ind w:firstLine="720"/>
        <w:jc w:val="both"/>
        <w:rPr>
          <w:rFonts w:ascii="Times New Roman" w:eastAsia="Times New Roman" w:hAnsi="Times New Roman" w:cs="Times New Roman"/>
          <w:sz w:val="24"/>
          <w:szCs w:val="24"/>
          <w:lang w:val="ru-RU"/>
        </w:rPr>
      </w:pPr>
      <w:r w:rsidRPr="00491448">
        <w:rPr>
          <w:rFonts w:ascii="Times New Roman" w:eastAsia="Times New Roman" w:hAnsi="Times New Roman" w:cs="Times New Roman"/>
          <w:sz w:val="24"/>
          <w:szCs w:val="24"/>
          <w:lang w:val="ru-RU"/>
        </w:rPr>
        <w:t xml:space="preserve">– на оценку </w:t>
      </w:r>
      <w:r w:rsidRPr="00491448">
        <w:rPr>
          <w:rFonts w:ascii="Times New Roman" w:eastAsia="Times New Roman" w:hAnsi="Times New Roman" w:cs="Times New Roman"/>
          <w:b/>
          <w:sz w:val="24"/>
          <w:szCs w:val="24"/>
          <w:lang w:val="ru-RU"/>
        </w:rPr>
        <w:t>«отлично»</w:t>
      </w:r>
      <w:r w:rsidRPr="00491448">
        <w:rPr>
          <w:rFonts w:ascii="Times New Roman" w:eastAsia="Times New Roman" w:hAnsi="Times New Roman" w:cs="Times New Roman"/>
          <w:sz w:val="24"/>
          <w:szCs w:val="24"/>
          <w:lang w:val="ru-RU"/>
        </w:rPr>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285541" w:rsidRPr="00491448" w:rsidRDefault="00285541" w:rsidP="00285541">
      <w:pPr>
        <w:spacing w:after="0" w:line="240" w:lineRule="auto"/>
        <w:ind w:firstLine="720"/>
        <w:jc w:val="both"/>
        <w:rPr>
          <w:rFonts w:ascii="Times New Roman" w:eastAsia="Times New Roman" w:hAnsi="Times New Roman" w:cs="Times New Roman"/>
          <w:sz w:val="24"/>
          <w:szCs w:val="24"/>
          <w:lang w:val="ru-RU"/>
        </w:rPr>
      </w:pPr>
      <w:r w:rsidRPr="00491448">
        <w:rPr>
          <w:rFonts w:ascii="Times New Roman" w:eastAsia="Times New Roman" w:hAnsi="Times New Roman" w:cs="Times New Roman"/>
          <w:sz w:val="24"/>
          <w:szCs w:val="24"/>
          <w:lang w:val="ru-RU"/>
        </w:rPr>
        <w:t xml:space="preserve">– на оценку </w:t>
      </w:r>
      <w:r w:rsidRPr="00491448">
        <w:rPr>
          <w:rFonts w:ascii="Times New Roman" w:eastAsia="Times New Roman" w:hAnsi="Times New Roman" w:cs="Times New Roman"/>
          <w:b/>
          <w:sz w:val="24"/>
          <w:szCs w:val="24"/>
          <w:lang w:val="ru-RU"/>
        </w:rPr>
        <w:t>«хорошо»</w:t>
      </w:r>
      <w:r w:rsidRPr="00491448">
        <w:rPr>
          <w:rFonts w:ascii="Times New Roman" w:eastAsia="Times New Roman" w:hAnsi="Times New Roman" w:cs="Times New Roman"/>
          <w:sz w:val="24"/>
          <w:szCs w:val="24"/>
          <w:lang w:val="ru-RU"/>
        </w:rPr>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285541" w:rsidRPr="00491448" w:rsidRDefault="00285541" w:rsidP="00285541">
      <w:pPr>
        <w:spacing w:after="0" w:line="240" w:lineRule="auto"/>
        <w:ind w:firstLine="720"/>
        <w:jc w:val="both"/>
        <w:rPr>
          <w:rFonts w:ascii="Times New Roman" w:eastAsia="Times New Roman" w:hAnsi="Times New Roman" w:cs="Times New Roman"/>
          <w:sz w:val="24"/>
          <w:szCs w:val="24"/>
          <w:lang w:val="ru-RU"/>
        </w:rPr>
      </w:pPr>
      <w:r w:rsidRPr="00491448">
        <w:rPr>
          <w:rFonts w:ascii="Times New Roman" w:eastAsia="Times New Roman" w:hAnsi="Times New Roman" w:cs="Times New Roman"/>
          <w:sz w:val="24"/>
          <w:szCs w:val="24"/>
          <w:lang w:val="ru-RU"/>
        </w:rPr>
        <w:t xml:space="preserve">– на оценку </w:t>
      </w:r>
      <w:r w:rsidRPr="00491448">
        <w:rPr>
          <w:rFonts w:ascii="Times New Roman" w:eastAsia="Times New Roman" w:hAnsi="Times New Roman" w:cs="Times New Roman"/>
          <w:b/>
          <w:sz w:val="24"/>
          <w:szCs w:val="24"/>
          <w:lang w:val="ru-RU"/>
        </w:rPr>
        <w:t>«удовлетворительно»</w:t>
      </w:r>
      <w:r w:rsidRPr="00491448">
        <w:rPr>
          <w:rFonts w:ascii="Times New Roman" w:eastAsia="Times New Roman" w:hAnsi="Times New Roman" w:cs="Times New Roman"/>
          <w:sz w:val="24"/>
          <w:szCs w:val="24"/>
          <w:lang w:val="ru-RU"/>
        </w:rPr>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285541" w:rsidRPr="00491448" w:rsidRDefault="00285541" w:rsidP="00285541">
      <w:pPr>
        <w:spacing w:after="0" w:line="240" w:lineRule="auto"/>
        <w:ind w:firstLine="720"/>
        <w:jc w:val="both"/>
        <w:rPr>
          <w:rFonts w:ascii="Times New Roman" w:eastAsia="Times New Roman" w:hAnsi="Times New Roman" w:cs="Times New Roman"/>
          <w:sz w:val="24"/>
          <w:szCs w:val="24"/>
          <w:lang w:val="ru-RU"/>
        </w:rPr>
      </w:pPr>
      <w:r w:rsidRPr="00491448">
        <w:rPr>
          <w:rFonts w:ascii="Times New Roman" w:eastAsia="Times New Roman" w:hAnsi="Times New Roman" w:cs="Times New Roman"/>
          <w:sz w:val="24"/>
          <w:szCs w:val="24"/>
          <w:lang w:val="ru-RU"/>
        </w:rPr>
        <w:t xml:space="preserve">– на оценку </w:t>
      </w:r>
      <w:r w:rsidRPr="00491448">
        <w:rPr>
          <w:rFonts w:ascii="Times New Roman" w:eastAsia="Times New Roman" w:hAnsi="Times New Roman" w:cs="Times New Roman"/>
          <w:b/>
          <w:sz w:val="24"/>
          <w:szCs w:val="24"/>
          <w:lang w:val="ru-RU"/>
        </w:rPr>
        <w:t>«неудовлетворительно»</w:t>
      </w:r>
      <w:r w:rsidRPr="00491448">
        <w:rPr>
          <w:rFonts w:ascii="Times New Roman" w:eastAsia="Times New Roman" w:hAnsi="Times New Roman" w:cs="Times New Roman"/>
          <w:sz w:val="24"/>
          <w:szCs w:val="24"/>
          <w:lang w:val="ru-RU"/>
        </w:rP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285541" w:rsidRDefault="00285541" w:rsidP="00285541">
      <w:pPr>
        <w:spacing w:after="0" w:line="240" w:lineRule="auto"/>
        <w:ind w:firstLine="720"/>
        <w:jc w:val="both"/>
        <w:rPr>
          <w:rFonts w:ascii="Times New Roman" w:eastAsia="Times New Roman" w:hAnsi="Times New Roman" w:cs="Times New Roman"/>
          <w:sz w:val="24"/>
          <w:szCs w:val="24"/>
          <w:lang w:val="ru-RU"/>
        </w:rPr>
      </w:pPr>
      <w:r w:rsidRPr="00491448">
        <w:rPr>
          <w:rFonts w:ascii="Times New Roman" w:eastAsia="Times New Roman" w:hAnsi="Times New Roman" w:cs="Times New Roman"/>
          <w:sz w:val="24"/>
          <w:szCs w:val="24"/>
          <w:lang w:val="ru-RU"/>
        </w:rPr>
        <w:t xml:space="preserve">– на оценку </w:t>
      </w:r>
      <w:r w:rsidRPr="00491448">
        <w:rPr>
          <w:rFonts w:ascii="Times New Roman" w:eastAsia="Times New Roman" w:hAnsi="Times New Roman" w:cs="Times New Roman"/>
          <w:b/>
          <w:sz w:val="24"/>
          <w:szCs w:val="24"/>
          <w:lang w:val="ru-RU"/>
        </w:rPr>
        <w:t>«неудовлетворительно»</w:t>
      </w:r>
      <w:r w:rsidRPr="00491448">
        <w:rPr>
          <w:rFonts w:ascii="Times New Roman" w:eastAsia="Times New Roman" w:hAnsi="Times New Roman" w:cs="Times New Roman"/>
          <w:sz w:val="24"/>
          <w:szCs w:val="24"/>
          <w:lang w:val="ru-RU"/>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285541" w:rsidRDefault="00285541" w:rsidP="00285541">
      <w:pPr>
        <w:spacing w:after="0" w:line="240" w:lineRule="auto"/>
        <w:jc w:val="right"/>
        <w:rPr>
          <w:rFonts w:ascii="Times New Roman" w:eastAsia="Times New Roman" w:hAnsi="Times New Roman" w:cs="Times New Roman"/>
          <w:sz w:val="24"/>
          <w:szCs w:val="24"/>
          <w:lang w:val="ru-RU"/>
        </w:rPr>
      </w:pPr>
    </w:p>
    <w:p w:rsidR="00285541" w:rsidRPr="008B697E" w:rsidRDefault="00285541" w:rsidP="00285541">
      <w:pPr>
        <w:spacing w:after="0" w:line="240" w:lineRule="auto"/>
        <w:ind w:firstLine="720"/>
        <w:jc w:val="right"/>
        <w:rPr>
          <w:rFonts w:ascii="Times New Roman" w:eastAsia="Times New Roman" w:hAnsi="Times New Roman" w:cs="Times New Roman"/>
          <w:sz w:val="24"/>
          <w:szCs w:val="24"/>
          <w:lang w:val="ru-RU"/>
        </w:rPr>
      </w:pPr>
      <w:r w:rsidRPr="008B697E">
        <w:rPr>
          <w:rFonts w:ascii="Times New Roman" w:eastAsia="Times New Roman" w:hAnsi="Times New Roman" w:cs="Times New Roman"/>
          <w:sz w:val="24"/>
          <w:szCs w:val="24"/>
          <w:lang w:val="ru-RU"/>
        </w:rPr>
        <w:lastRenderedPageBreak/>
        <w:t>Приложение 3</w:t>
      </w:r>
    </w:p>
    <w:p w:rsidR="00285541" w:rsidRPr="008B697E" w:rsidRDefault="00285541" w:rsidP="00285541">
      <w:pPr>
        <w:spacing w:after="0" w:line="240" w:lineRule="auto"/>
        <w:ind w:firstLine="720"/>
        <w:jc w:val="center"/>
        <w:rPr>
          <w:rFonts w:ascii="Times New Roman" w:hAnsi="Times New Roman" w:cs="Times New Roman"/>
          <w:b/>
          <w:sz w:val="24"/>
          <w:szCs w:val="24"/>
          <w:lang w:val="ru-RU"/>
        </w:rPr>
      </w:pPr>
      <w:r w:rsidRPr="008B697E">
        <w:rPr>
          <w:rFonts w:ascii="Times New Roman" w:hAnsi="Times New Roman" w:cs="Times New Roman"/>
          <w:b/>
          <w:sz w:val="24"/>
          <w:szCs w:val="24"/>
          <w:lang w:val="ru-RU"/>
        </w:rPr>
        <w:t xml:space="preserve">Методические рекомендации для самостоятельной работы студентов </w:t>
      </w:r>
    </w:p>
    <w:p w:rsidR="00285541" w:rsidRPr="008B697E" w:rsidRDefault="00285541" w:rsidP="00285541">
      <w:pPr>
        <w:spacing w:after="0" w:line="240" w:lineRule="auto"/>
        <w:ind w:firstLine="720"/>
        <w:rPr>
          <w:rFonts w:ascii="Times New Roman" w:hAnsi="Times New Roman" w:cs="Times New Roman"/>
          <w:sz w:val="24"/>
          <w:szCs w:val="24"/>
          <w:lang w:val="ru-RU"/>
        </w:rPr>
      </w:pPr>
    </w:p>
    <w:p w:rsidR="00285541" w:rsidRPr="00EC70E6" w:rsidRDefault="00285541" w:rsidP="0028554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285541" w:rsidRPr="00EC70E6" w:rsidRDefault="00285541" w:rsidP="00285541">
      <w:pPr>
        <w:spacing w:after="0" w:line="240" w:lineRule="auto"/>
        <w:ind w:firstLine="720"/>
        <w:jc w:val="both"/>
        <w:rPr>
          <w:rFonts w:ascii="Times New Roman" w:hAnsi="Times New Roman" w:cs="Times New Roman"/>
          <w:sz w:val="24"/>
          <w:szCs w:val="24"/>
          <w:lang w:val="ru-RU"/>
        </w:rPr>
      </w:pPr>
    </w:p>
    <w:p w:rsidR="00285541" w:rsidRPr="00EC70E6" w:rsidRDefault="00285541" w:rsidP="0028554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b/>
          <w:sz w:val="24"/>
          <w:szCs w:val="24"/>
          <w:lang w:val="ru-RU"/>
        </w:rPr>
        <w:t>Конспект лекции.</w:t>
      </w:r>
      <w:r w:rsidRPr="00EC70E6">
        <w:rPr>
          <w:rFonts w:ascii="Times New Roman" w:hAnsi="Times New Roman" w:cs="Times New Roman"/>
          <w:sz w:val="24"/>
          <w:szCs w:val="24"/>
          <w:lang w:val="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285541" w:rsidRPr="00EC70E6" w:rsidRDefault="00285541" w:rsidP="0028554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Для успешного выполнения этой работы советуем: </w:t>
      </w:r>
    </w:p>
    <w:p w:rsidR="00285541" w:rsidRPr="00EC70E6" w:rsidRDefault="00285541" w:rsidP="0028554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285541" w:rsidRPr="00EC70E6" w:rsidRDefault="00285541" w:rsidP="0028554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285541" w:rsidRPr="00EC70E6" w:rsidRDefault="00285541" w:rsidP="0028554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rsidR="00285541" w:rsidRPr="00EC70E6" w:rsidRDefault="00285541" w:rsidP="0028554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285541" w:rsidRPr="00EC70E6" w:rsidRDefault="00285541" w:rsidP="0028554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rsidR="00285541" w:rsidRPr="00EC70E6" w:rsidRDefault="00285541" w:rsidP="0028554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285541" w:rsidRPr="00EC70E6" w:rsidRDefault="00285541" w:rsidP="0028554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285541" w:rsidRPr="00EC70E6" w:rsidRDefault="00285541" w:rsidP="0028554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b/>
          <w:sz w:val="24"/>
          <w:szCs w:val="24"/>
          <w:lang w:val="ru-RU"/>
        </w:rPr>
        <w:t xml:space="preserve">Подготовка к семинарским занятиям. </w:t>
      </w:r>
      <w:r w:rsidRPr="00EC70E6">
        <w:rPr>
          <w:rFonts w:ascii="Times New Roman" w:hAnsi="Times New Roman" w:cs="Times New Roman"/>
          <w:sz w:val="24"/>
          <w:szCs w:val="24"/>
          <w:lang w:val="ru-RU"/>
        </w:rPr>
        <w:t xml:space="preserve">Семинар – один из основных видов практических занятий по гуманитарным дисциплинам. Он предназначен для углубленного </w:t>
      </w:r>
      <w:r w:rsidRPr="00EC70E6">
        <w:rPr>
          <w:rFonts w:ascii="Times New Roman" w:hAnsi="Times New Roman" w:cs="Times New Roman"/>
          <w:sz w:val="24"/>
          <w:szCs w:val="24"/>
          <w:lang w:val="ru-RU"/>
        </w:rPr>
        <w:lastRenderedPageBreak/>
        <w:t xml:space="preserve">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285541" w:rsidRPr="00EC70E6" w:rsidRDefault="00285541" w:rsidP="0028554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285541" w:rsidRPr="00EC70E6" w:rsidRDefault="00285541" w:rsidP="0028554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285541" w:rsidRPr="00EC70E6" w:rsidRDefault="00285541" w:rsidP="0028554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285541" w:rsidRPr="00EC70E6" w:rsidRDefault="00285541" w:rsidP="0028554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b/>
          <w:sz w:val="24"/>
          <w:szCs w:val="24"/>
          <w:lang w:val="ru-RU"/>
        </w:rPr>
        <w:t>Реферат</w:t>
      </w:r>
      <w:r w:rsidRPr="00EC70E6">
        <w:rPr>
          <w:rFonts w:ascii="Times New Roman" w:hAnsi="Times New Roman" w:cs="Times New Roman"/>
          <w:sz w:val="24"/>
          <w:szCs w:val="24"/>
          <w:lang w:val="ru-RU"/>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285541" w:rsidRPr="00EC70E6" w:rsidRDefault="00285541" w:rsidP="0028554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Студентам предлагается два вида рефератных работ: </w:t>
      </w:r>
    </w:p>
    <w:p w:rsidR="00285541" w:rsidRPr="00EC70E6" w:rsidRDefault="00285541" w:rsidP="0028554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285541" w:rsidRPr="00EC70E6" w:rsidRDefault="00285541" w:rsidP="0028554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Реферат по теме  представляет обзор научных взглядов и концепций по проблемному вопросу в изучаемой теме. </w:t>
      </w:r>
    </w:p>
    <w:p w:rsidR="00285541" w:rsidRPr="00EC70E6" w:rsidRDefault="00285541" w:rsidP="0028554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285541" w:rsidRPr="00EC70E6" w:rsidRDefault="00285541" w:rsidP="0028554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285541" w:rsidRPr="00EC70E6" w:rsidRDefault="00285541" w:rsidP="0028554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lastRenderedPageBreak/>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285541" w:rsidRPr="00EC70E6" w:rsidRDefault="00285541" w:rsidP="0028554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285541" w:rsidRPr="00EC70E6" w:rsidRDefault="00285541" w:rsidP="0028554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285541" w:rsidRPr="00EC70E6" w:rsidRDefault="00285541" w:rsidP="0028554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В реферате в обязательном порядке размещаются титульный лист, план или оглавление работы, а также список используемой литературы.</w:t>
      </w:r>
    </w:p>
    <w:p w:rsidR="00285541" w:rsidRPr="00EC70E6" w:rsidRDefault="00285541" w:rsidP="0028554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285541" w:rsidRPr="00EC70E6" w:rsidRDefault="00285541" w:rsidP="0028554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b/>
          <w:sz w:val="24"/>
          <w:szCs w:val="24"/>
          <w:lang w:val="ru-RU"/>
        </w:rPr>
        <w:t>Доклад</w:t>
      </w:r>
      <w:r w:rsidRPr="00EC70E6">
        <w:rPr>
          <w:rFonts w:ascii="Times New Roman" w:hAnsi="Times New Roman" w:cs="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285541" w:rsidRPr="00EC70E6" w:rsidRDefault="00285541" w:rsidP="0028554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285541" w:rsidRPr="00EC70E6" w:rsidRDefault="00285541" w:rsidP="0028554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При работе над докладом следует учесть некоторые специфические особенности: </w:t>
      </w:r>
    </w:p>
    <w:p w:rsidR="00285541" w:rsidRPr="00EC70E6" w:rsidRDefault="00285541" w:rsidP="00285541">
      <w:pPr>
        <w:pStyle w:val="a6"/>
        <w:numPr>
          <w:ilvl w:val="0"/>
          <w:numId w:val="1"/>
        </w:numPr>
        <w:tabs>
          <w:tab w:val="left" w:pos="851"/>
        </w:tabs>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Объем доклада должен согласовываться со временем, отведенным для выступления. </w:t>
      </w:r>
    </w:p>
    <w:p w:rsidR="00285541" w:rsidRPr="00EC70E6" w:rsidRDefault="00285541" w:rsidP="00285541">
      <w:pPr>
        <w:pStyle w:val="a6"/>
        <w:numPr>
          <w:ilvl w:val="0"/>
          <w:numId w:val="1"/>
        </w:numPr>
        <w:tabs>
          <w:tab w:val="left" w:pos="851"/>
        </w:tabs>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285541" w:rsidRPr="00EC70E6" w:rsidRDefault="00285541" w:rsidP="00285541">
      <w:pPr>
        <w:pStyle w:val="a6"/>
        <w:numPr>
          <w:ilvl w:val="0"/>
          <w:numId w:val="1"/>
        </w:numPr>
        <w:tabs>
          <w:tab w:val="left" w:pos="851"/>
        </w:tabs>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285541" w:rsidRPr="00EC70E6" w:rsidRDefault="00285541" w:rsidP="00285541">
      <w:pPr>
        <w:spacing w:after="0" w:line="240" w:lineRule="auto"/>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285541" w:rsidRPr="00EC70E6" w:rsidRDefault="00285541" w:rsidP="00285541">
      <w:pPr>
        <w:spacing w:after="0" w:line="240" w:lineRule="auto"/>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При подготовке к устному выступлению возьмите на вооружение некоторые советы: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lastRenderedPageBreak/>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заглядывания в текст.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285541" w:rsidRPr="00EC70E6" w:rsidRDefault="00285541" w:rsidP="00285541">
      <w:pPr>
        <w:jc w:val="both"/>
        <w:rPr>
          <w:rFonts w:ascii="Times New Roman" w:hAnsi="Times New Roman" w:cs="Times New Roman"/>
          <w:sz w:val="24"/>
          <w:szCs w:val="24"/>
          <w:lang w:val="ru-RU"/>
        </w:rPr>
      </w:pPr>
      <w:r w:rsidRPr="00EC70E6">
        <w:rPr>
          <w:rFonts w:ascii="Times New Roman" w:hAnsi="Times New Roman" w:cs="Times New Roman"/>
          <w:b/>
          <w:sz w:val="24"/>
          <w:szCs w:val="24"/>
          <w:lang w:val="ru-RU"/>
        </w:rPr>
        <w:t>Презентация</w:t>
      </w:r>
      <w:r w:rsidRPr="00EC70E6">
        <w:rPr>
          <w:rFonts w:ascii="Times New Roman" w:hAnsi="Times New Roman" w:cs="Times New Roman"/>
          <w:sz w:val="24"/>
          <w:szCs w:val="24"/>
          <w:lang w:val="ru-RU"/>
        </w:rPr>
        <w:t xml:space="preserve"> – современный способ устного или письменного представления информации с использованием мультимедийных технологий. </w:t>
      </w:r>
    </w:p>
    <w:p w:rsidR="00285541" w:rsidRPr="00EC70E6" w:rsidRDefault="00285541" w:rsidP="00285541">
      <w:pPr>
        <w:jc w:val="both"/>
        <w:rPr>
          <w:rFonts w:ascii="Times New Roman" w:hAnsi="Times New Roman" w:cs="Times New Roman"/>
          <w:sz w:val="24"/>
          <w:szCs w:val="24"/>
        </w:rPr>
      </w:pPr>
      <w:r w:rsidRPr="00EC70E6">
        <w:rPr>
          <w:rFonts w:ascii="Times New Roman" w:hAnsi="Times New Roman" w:cs="Times New Roman"/>
          <w:sz w:val="24"/>
          <w:szCs w:val="24"/>
        </w:rPr>
        <w:t xml:space="preserve">Существует несколько вариантов презентаций.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rPr>
      </w:pPr>
      <w:r w:rsidRPr="00EC70E6">
        <w:rPr>
          <w:rFonts w:ascii="Times New Roman" w:hAnsi="Times New Roman" w:cs="Times New Roman"/>
          <w:sz w:val="24"/>
          <w:szCs w:val="24"/>
        </w:rPr>
        <w:t xml:space="preserve"> Презентация с выступлением докладчика</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rPr>
      </w:pPr>
      <w:r w:rsidRPr="00EC70E6">
        <w:rPr>
          <w:rFonts w:ascii="Times New Roman" w:hAnsi="Times New Roman" w:cs="Times New Roman"/>
          <w:sz w:val="24"/>
          <w:szCs w:val="24"/>
        </w:rPr>
        <w:t xml:space="preserve">Презентация с комментариями докладчика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285541" w:rsidRPr="00EC70E6" w:rsidRDefault="00285541" w:rsidP="00285541">
      <w:pPr>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Подготовка презентации включает в себя несколько этапов: </w:t>
      </w:r>
    </w:p>
    <w:p w:rsidR="00285541" w:rsidRPr="00EC70E6" w:rsidRDefault="00285541" w:rsidP="00285541">
      <w:pPr>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1. Планирование презентации </w:t>
      </w:r>
    </w:p>
    <w:p w:rsidR="00285541" w:rsidRPr="00EC70E6" w:rsidRDefault="00285541" w:rsidP="00285541">
      <w:pPr>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lastRenderedPageBreak/>
        <w:t xml:space="preserve">От ответов на эти вопросы будет зависеть всё построение презентации: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какую роль будет выполнять презентация в ходе выступления (сопровождение доклада или его иллюстрация);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какова цель презентации (информирование, убеждение или анализ);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на какое время рассчитана презентация (короткое - 5-10 минут или продолжительное - 15-20 минут);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каков размер и состав зрительской аудитории (10-15 человек или 80-100; преподаватели, студенты или смешенная аудитория). </w:t>
      </w:r>
    </w:p>
    <w:p w:rsidR="00285541" w:rsidRPr="00EC70E6" w:rsidRDefault="00285541" w:rsidP="00285541">
      <w:pPr>
        <w:jc w:val="both"/>
        <w:rPr>
          <w:rFonts w:ascii="Times New Roman" w:hAnsi="Times New Roman" w:cs="Times New Roman"/>
          <w:sz w:val="24"/>
          <w:szCs w:val="24"/>
        </w:rPr>
      </w:pPr>
      <w:r w:rsidRPr="00EC70E6">
        <w:rPr>
          <w:rFonts w:ascii="Times New Roman" w:hAnsi="Times New Roman" w:cs="Times New Roman"/>
          <w:sz w:val="24"/>
          <w:szCs w:val="24"/>
        </w:rPr>
        <w:t xml:space="preserve">2. Структурирование информации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в презентации не должна быть менее 10 слайдов, а общее их количество превышать 20 - 25.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презентация должна иметь сценарий и четкую структуру, в которой будут отражены все причинно-следственные связи,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первый шаг – это определение главной идеи, вокруг которой будет строиться презентация;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285541" w:rsidRPr="00EC70E6" w:rsidRDefault="00285541" w:rsidP="00285541">
      <w:pPr>
        <w:pStyle w:val="a6"/>
        <w:ind w:firstLine="48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Очень важно найти правильный баланс между речью докладчика и сопровождающими её мультимедийными элементами. </w:t>
      </w:r>
    </w:p>
    <w:p w:rsidR="00285541" w:rsidRPr="00EC70E6" w:rsidRDefault="00285541" w:rsidP="00285541">
      <w:pPr>
        <w:pStyle w:val="a6"/>
        <w:ind w:left="567" w:firstLine="480"/>
        <w:jc w:val="both"/>
        <w:rPr>
          <w:rFonts w:ascii="Times New Roman" w:hAnsi="Times New Roman" w:cs="Times New Roman"/>
          <w:sz w:val="24"/>
          <w:szCs w:val="24"/>
        </w:rPr>
      </w:pPr>
      <w:r w:rsidRPr="00EC70E6">
        <w:rPr>
          <w:rFonts w:ascii="Times New Roman" w:hAnsi="Times New Roman" w:cs="Times New Roman"/>
          <w:sz w:val="24"/>
          <w:szCs w:val="24"/>
        </w:rPr>
        <w:t xml:space="preserve">Для этого целесообразно: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информацию на слайдах представить в виде тезисов – они сопровождают подробное изложение мыслей выступающего, а не наоборот;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для разъяснения положений доклада использовать разные виды слайдов: с текстом, с таблицами, с диаграммами;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любая презентация должна иметь собственную драматургию, в которой есть: </w:t>
      </w:r>
    </w:p>
    <w:p w:rsidR="00285541" w:rsidRPr="00EC70E6" w:rsidRDefault="00285541" w:rsidP="00285541">
      <w:pPr>
        <w:pStyle w:val="a6"/>
        <w:ind w:firstLine="48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«завязка» - пробуждение интереса аудитории к теме сообщения (яркий наглядный пример); </w:t>
      </w:r>
    </w:p>
    <w:p w:rsidR="00285541" w:rsidRPr="00EC70E6" w:rsidRDefault="00285541" w:rsidP="00285541">
      <w:pPr>
        <w:pStyle w:val="a6"/>
        <w:ind w:firstLine="48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285541" w:rsidRPr="00EC70E6" w:rsidRDefault="00285541" w:rsidP="00285541">
      <w:pPr>
        <w:pStyle w:val="a6"/>
        <w:spacing w:line="240" w:lineRule="auto"/>
        <w:ind w:firstLine="48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285541" w:rsidRPr="00EC70E6" w:rsidRDefault="00285541" w:rsidP="00285541">
      <w:pPr>
        <w:pStyle w:val="a6"/>
        <w:spacing w:line="240" w:lineRule="auto"/>
        <w:ind w:left="567" w:firstLine="48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«развязка» - формулирование выводов или практических рекомендаций (видеоряд). </w:t>
      </w:r>
    </w:p>
    <w:p w:rsidR="00285541" w:rsidRPr="00EC70E6" w:rsidRDefault="00285541" w:rsidP="00285541">
      <w:pPr>
        <w:spacing w:after="0" w:line="240" w:lineRule="auto"/>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3. Оформление презентации </w:t>
      </w:r>
    </w:p>
    <w:p w:rsidR="00285541" w:rsidRPr="00EC70E6" w:rsidRDefault="00285541" w:rsidP="00285541">
      <w:pPr>
        <w:spacing w:after="0" w:line="240" w:lineRule="auto"/>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Оформление презентации включает в себя следующую обязательную информацию: </w:t>
      </w:r>
    </w:p>
    <w:p w:rsidR="00285541" w:rsidRPr="00EC70E6" w:rsidRDefault="00285541" w:rsidP="00285541">
      <w:pPr>
        <w:spacing w:after="0" w:line="240" w:lineRule="auto"/>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lastRenderedPageBreak/>
        <w:t xml:space="preserve">Титульный лист </w:t>
      </w:r>
    </w:p>
    <w:p w:rsidR="00285541" w:rsidRPr="00EC70E6" w:rsidRDefault="00285541" w:rsidP="00285541">
      <w:pPr>
        <w:spacing w:after="0" w:line="240" w:lineRule="auto"/>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представляет тему доклада и имя автора (или авторов); </w:t>
      </w:r>
    </w:p>
    <w:p w:rsidR="00285541" w:rsidRPr="00EC70E6" w:rsidRDefault="00285541" w:rsidP="00285541">
      <w:pPr>
        <w:spacing w:after="0" w:line="240" w:lineRule="auto"/>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на защите курсовой или дипломной работы указывает фамилию и инициалы научного руководителя или организации; </w:t>
      </w:r>
    </w:p>
    <w:p w:rsidR="00285541" w:rsidRPr="00EC70E6" w:rsidRDefault="00285541" w:rsidP="00285541">
      <w:pPr>
        <w:spacing w:after="0" w:line="240" w:lineRule="auto"/>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на конференциях обозначает дату и название конференции. </w:t>
      </w:r>
    </w:p>
    <w:p w:rsidR="00285541" w:rsidRPr="00EC70E6" w:rsidRDefault="00285541" w:rsidP="00285541">
      <w:pPr>
        <w:spacing w:after="0" w:line="240" w:lineRule="auto"/>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План выступления </w:t>
      </w:r>
    </w:p>
    <w:p w:rsidR="00285541" w:rsidRPr="00EC70E6" w:rsidRDefault="00285541" w:rsidP="00285541">
      <w:pPr>
        <w:spacing w:after="0" w:line="240" w:lineRule="auto"/>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формулирует основное содержание доклада (3-4 пункта); </w:t>
      </w:r>
    </w:p>
    <w:p w:rsidR="00285541" w:rsidRPr="00EC70E6" w:rsidRDefault="00285541" w:rsidP="00285541">
      <w:pPr>
        <w:spacing w:after="0" w:line="240" w:lineRule="auto"/>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фиксирует порядок изложения информации; </w:t>
      </w:r>
    </w:p>
    <w:p w:rsidR="00285541" w:rsidRPr="00EC70E6" w:rsidRDefault="00285541" w:rsidP="00285541">
      <w:pPr>
        <w:spacing w:after="0" w:line="240" w:lineRule="auto"/>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Содержание презентации </w:t>
      </w:r>
    </w:p>
    <w:p w:rsidR="00285541" w:rsidRPr="00EC70E6" w:rsidRDefault="00285541" w:rsidP="00285541">
      <w:pPr>
        <w:spacing w:after="0" w:line="240" w:lineRule="auto"/>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включает текстовую и графическую информацию; </w:t>
      </w:r>
    </w:p>
    <w:p w:rsidR="00285541" w:rsidRPr="00EC70E6" w:rsidRDefault="00285541" w:rsidP="00285541">
      <w:pPr>
        <w:spacing w:after="0" w:line="240" w:lineRule="auto"/>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иллюстрирует основные пункты сообщения; </w:t>
      </w:r>
    </w:p>
    <w:p w:rsidR="00285541" w:rsidRPr="00EC70E6" w:rsidRDefault="00285541" w:rsidP="00285541">
      <w:pPr>
        <w:spacing w:after="0" w:line="240" w:lineRule="auto"/>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может представлять самостоятельный вариант доклада; </w:t>
      </w:r>
    </w:p>
    <w:p w:rsidR="00285541" w:rsidRPr="00EC70E6" w:rsidRDefault="00285541" w:rsidP="00285541">
      <w:pPr>
        <w:spacing w:after="0" w:line="240" w:lineRule="auto"/>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Завершение </w:t>
      </w:r>
    </w:p>
    <w:p w:rsidR="00285541" w:rsidRPr="00EC70E6" w:rsidRDefault="00285541" w:rsidP="00285541">
      <w:pPr>
        <w:spacing w:after="0" w:line="240" w:lineRule="auto"/>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обобщает, подводит итоги, суммирует информацию; </w:t>
      </w:r>
    </w:p>
    <w:p w:rsidR="00285541" w:rsidRPr="00EC70E6" w:rsidRDefault="00285541" w:rsidP="00285541">
      <w:pPr>
        <w:spacing w:after="0" w:line="240" w:lineRule="auto"/>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может включать список литературы к докладу; </w:t>
      </w:r>
    </w:p>
    <w:p w:rsidR="00285541" w:rsidRPr="00EC70E6" w:rsidRDefault="00285541" w:rsidP="00285541">
      <w:pPr>
        <w:spacing w:after="0" w:line="240" w:lineRule="auto"/>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содержит слова благодарности аудитории. </w:t>
      </w:r>
    </w:p>
    <w:p w:rsidR="00285541" w:rsidRPr="00EC70E6" w:rsidRDefault="00285541" w:rsidP="00285541">
      <w:pPr>
        <w:spacing w:after="0" w:line="240" w:lineRule="auto"/>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4. Дизайн презентации </w:t>
      </w:r>
    </w:p>
    <w:p w:rsidR="00285541" w:rsidRPr="00EC70E6" w:rsidRDefault="00285541" w:rsidP="00285541">
      <w:pPr>
        <w:pStyle w:val="a6"/>
        <w:ind w:left="567" w:firstLine="480"/>
        <w:jc w:val="both"/>
        <w:rPr>
          <w:rFonts w:ascii="Times New Roman" w:hAnsi="Times New Roman" w:cs="Times New Roman"/>
          <w:sz w:val="24"/>
          <w:szCs w:val="24"/>
        </w:rPr>
      </w:pPr>
      <w:r w:rsidRPr="00EC70E6">
        <w:rPr>
          <w:rFonts w:ascii="Times New Roman" w:hAnsi="Times New Roman" w:cs="Times New Roman"/>
          <w:sz w:val="24"/>
          <w:szCs w:val="24"/>
        </w:rPr>
        <w:t xml:space="preserve">Текстовое оформление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Оптимальное число строк на слайде – 6 -11.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Короткие фразы запоминаются визуально лучше. Пункты перечней не должны превышать двух строк на фразу.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Если текст состоит из нескольких абзацев, то необходимо установить красную строку и интервал между абзацами.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Ключевые слова в информационном блоке выделяются цветом, шрифтом или композиционно.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Информацию предпочтительнее располагать горизонтально, наиболее важную - в центре экрана.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Не следует злоупотреблять большим количеством предлогов, наречий, прилагательных, вводных слов.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285541" w:rsidRPr="00EC70E6" w:rsidRDefault="00285541" w:rsidP="00285541">
      <w:pPr>
        <w:pStyle w:val="a6"/>
        <w:ind w:left="567" w:firstLine="480"/>
        <w:jc w:val="both"/>
        <w:rPr>
          <w:rFonts w:ascii="Times New Roman" w:hAnsi="Times New Roman" w:cs="Times New Roman"/>
          <w:sz w:val="24"/>
          <w:szCs w:val="24"/>
        </w:rPr>
      </w:pPr>
      <w:r w:rsidRPr="00EC70E6">
        <w:rPr>
          <w:rFonts w:ascii="Times New Roman" w:hAnsi="Times New Roman" w:cs="Times New Roman"/>
          <w:sz w:val="24"/>
          <w:szCs w:val="24"/>
        </w:rPr>
        <w:t>Шрифтовое оформление</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rPr>
      </w:pPr>
      <w:r w:rsidRPr="00EC70E6">
        <w:rPr>
          <w:rFonts w:ascii="Times New Roman" w:hAnsi="Times New Roman" w:cs="Times New Roman"/>
          <w:sz w:val="24"/>
          <w:szCs w:val="24"/>
          <w:lang w:val="ru-RU"/>
        </w:rPr>
        <w:t>Шрифты без засечек (</w:t>
      </w:r>
      <w:r w:rsidRPr="00EC70E6">
        <w:rPr>
          <w:rFonts w:ascii="Times New Roman" w:hAnsi="Times New Roman" w:cs="Times New Roman"/>
          <w:sz w:val="24"/>
          <w:szCs w:val="24"/>
        </w:rPr>
        <w:t>Arial</w:t>
      </w:r>
      <w:r w:rsidRPr="00EC70E6">
        <w:rPr>
          <w:rFonts w:ascii="Times New Roman" w:hAnsi="Times New Roman" w:cs="Times New Roman"/>
          <w:sz w:val="24"/>
          <w:szCs w:val="24"/>
          <w:lang w:val="ru-RU"/>
        </w:rPr>
        <w:t xml:space="preserve">, </w:t>
      </w:r>
      <w:r w:rsidRPr="00EC70E6">
        <w:rPr>
          <w:rFonts w:ascii="Times New Roman" w:hAnsi="Times New Roman" w:cs="Times New Roman"/>
          <w:sz w:val="24"/>
          <w:szCs w:val="24"/>
        </w:rPr>
        <w:t>Tahoma</w:t>
      </w:r>
      <w:r w:rsidRPr="00EC70E6">
        <w:rPr>
          <w:rFonts w:ascii="Times New Roman" w:hAnsi="Times New Roman" w:cs="Times New Roman"/>
          <w:sz w:val="24"/>
          <w:szCs w:val="24"/>
          <w:lang w:val="ru-RU"/>
        </w:rPr>
        <w:t xml:space="preserve">, </w:t>
      </w:r>
      <w:r w:rsidRPr="00EC70E6">
        <w:rPr>
          <w:rFonts w:ascii="Times New Roman" w:hAnsi="Times New Roman" w:cs="Times New Roman"/>
          <w:sz w:val="24"/>
          <w:szCs w:val="24"/>
        </w:rPr>
        <w:t>Verdana</w:t>
      </w:r>
      <w:r w:rsidRPr="00EC70E6">
        <w:rPr>
          <w:rFonts w:ascii="Times New Roman" w:hAnsi="Times New Roman" w:cs="Times New Roman"/>
          <w:sz w:val="24"/>
          <w:szCs w:val="24"/>
          <w:lang w:val="ru-RU"/>
        </w:rPr>
        <w:t xml:space="preserve">) читаются легче, чем гротески. </w:t>
      </w:r>
      <w:r w:rsidRPr="00EC70E6">
        <w:rPr>
          <w:rFonts w:ascii="Times New Roman" w:hAnsi="Times New Roman" w:cs="Times New Roman"/>
          <w:sz w:val="24"/>
          <w:szCs w:val="24"/>
        </w:rPr>
        <w:t xml:space="preserve">Нельзя смешивать различные типы шрифтов в одной презентации.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Шрифтовой контраст можно создать посредством размера шрифта, его толщины, начертания, формы, направления и цвета;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Для заголовка годится размер шрифта 24-54 пункта, а для текста - 18-36 пунктов.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Курсив, подчеркивание, жирный шрифт используются ограниченно, только для смыслового выделения фрагментов текста.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Для основного текста не рекомендуются прописные буквы. </w:t>
      </w:r>
    </w:p>
    <w:p w:rsidR="00285541" w:rsidRPr="00EC70E6" w:rsidRDefault="00285541" w:rsidP="00285541">
      <w:pPr>
        <w:pStyle w:val="a6"/>
        <w:ind w:left="567" w:firstLine="480"/>
        <w:jc w:val="both"/>
        <w:rPr>
          <w:rFonts w:ascii="Times New Roman" w:hAnsi="Times New Roman" w:cs="Times New Roman"/>
          <w:sz w:val="24"/>
          <w:szCs w:val="24"/>
        </w:rPr>
      </w:pPr>
      <w:r w:rsidRPr="00EC70E6">
        <w:rPr>
          <w:rFonts w:ascii="Times New Roman" w:hAnsi="Times New Roman" w:cs="Times New Roman"/>
          <w:sz w:val="24"/>
          <w:szCs w:val="24"/>
        </w:rPr>
        <w:t xml:space="preserve">Цветовое оформление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На одном слайде не используется более трех цветов: фон, заголовок, текст.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Цвет шрифта и цвет фона должны контрастировать – текст должен хорошо читаться, но не резать глаза.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Для фона предпочтительнее холодные тона.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lastRenderedPageBreak/>
        <w:t xml:space="preserve">Существуют не сочетаемые комбинации цветов. Об этом можно узнать в специальной литературе.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Черный цвет имеет негативный (мрачный) подтекст. Белый на черном читается плохо.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Нельзя выбирать фон, который содержит активный рисунок. </w:t>
      </w:r>
    </w:p>
    <w:p w:rsidR="00285541" w:rsidRPr="00EC70E6" w:rsidRDefault="00285541" w:rsidP="00285541">
      <w:pPr>
        <w:pStyle w:val="a6"/>
        <w:ind w:left="567" w:firstLine="480"/>
        <w:jc w:val="both"/>
        <w:rPr>
          <w:rFonts w:ascii="Times New Roman" w:hAnsi="Times New Roman" w:cs="Times New Roman"/>
          <w:sz w:val="24"/>
          <w:szCs w:val="24"/>
        </w:rPr>
      </w:pPr>
      <w:r w:rsidRPr="00EC70E6">
        <w:rPr>
          <w:rFonts w:ascii="Times New Roman" w:hAnsi="Times New Roman" w:cs="Times New Roman"/>
          <w:sz w:val="24"/>
          <w:szCs w:val="24"/>
        </w:rPr>
        <w:t xml:space="preserve">Композиционное оформление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Не приемлемы стили, которые будут отвлекать от презентации.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Крупные объекты в композиции смотрятся неважно.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Вспомогательная информация (управляющие кнопки) не должна преобладать над основной (текстом и иллюстрацией).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Для серьезной презентации отбираются шаблоны, выполненные в деловом стиле. </w:t>
      </w:r>
    </w:p>
    <w:p w:rsidR="00285541" w:rsidRPr="00EC70E6" w:rsidRDefault="00285541" w:rsidP="00285541">
      <w:pPr>
        <w:pStyle w:val="a6"/>
        <w:ind w:left="567" w:firstLine="480"/>
        <w:jc w:val="both"/>
        <w:rPr>
          <w:rFonts w:ascii="Times New Roman" w:hAnsi="Times New Roman" w:cs="Times New Roman"/>
          <w:sz w:val="24"/>
          <w:szCs w:val="24"/>
        </w:rPr>
      </w:pPr>
      <w:r w:rsidRPr="00EC70E6">
        <w:rPr>
          <w:rFonts w:ascii="Times New Roman" w:hAnsi="Times New Roman" w:cs="Times New Roman"/>
          <w:sz w:val="24"/>
          <w:szCs w:val="24"/>
        </w:rPr>
        <w:t xml:space="preserve">Анимационное оформление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Анимация используется для привлечения внимания или демонстрации развития какого-либо процесса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Не стоит злоупотреблять анимационными эффектами, которые отвлекают от содержания или утомляют глаза читающего.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285541" w:rsidRPr="00EC70E6" w:rsidRDefault="00285541" w:rsidP="00285541">
      <w:pPr>
        <w:pStyle w:val="a6"/>
        <w:ind w:left="567" w:firstLine="480"/>
        <w:jc w:val="both"/>
        <w:rPr>
          <w:rFonts w:ascii="Times New Roman" w:hAnsi="Times New Roman" w:cs="Times New Roman"/>
          <w:sz w:val="24"/>
          <w:szCs w:val="24"/>
        </w:rPr>
      </w:pPr>
      <w:r w:rsidRPr="00EC70E6">
        <w:rPr>
          <w:rFonts w:ascii="Times New Roman" w:hAnsi="Times New Roman" w:cs="Times New Roman"/>
          <w:sz w:val="24"/>
          <w:szCs w:val="24"/>
        </w:rPr>
        <w:t xml:space="preserve">Звуковое оформление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Музыку целесообразно включать тогда, когда презентация идет без словесного сопровождения.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Необходимо выбрать оптимальную громкость, чтобы звук был слышан всем слушателем, но не был оглушительным. </w:t>
      </w:r>
    </w:p>
    <w:p w:rsidR="00285541" w:rsidRPr="00EC70E6" w:rsidRDefault="00285541" w:rsidP="00285541">
      <w:pPr>
        <w:pStyle w:val="a6"/>
        <w:ind w:left="567" w:firstLine="480"/>
        <w:jc w:val="both"/>
        <w:rPr>
          <w:rFonts w:ascii="Times New Roman" w:hAnsi="Times New Roman" w:cs="Times New Roman"/>
          <w:sz w:val="24"/>
          <w:szCs w:val="24"/>
        </w:rPr>
      </w:pPr>
      <w:r w:rsidRPr="00EC70E6">
        <w:rPr>
          <w:rFonts w:ascii="Times New Roman" w:hAnsi="Times New Roman" w:cs="Times New Roman"/>
          <w:sz w:val="24"/>
          <w:szCs w:val="24"/>
        </w:rPr>
        <w:t xml:space="preserve">Графическое оформление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Рисунки, фотографии, диаграммы призваны дополнить текстовую информацию или передать её в более наглядном виде.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Нельзя представлять рисунки и фото плохого качества или с искаженными пропорциями.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Следует избегать некорректных иллюстраций, которые неправильно или двусмысленно отражают смысл информации.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Если графическое изображение используется в качестве фона, то текст на этом фоне должен быть хорошо читаем. </w:t>
      </w:r>
    </w:p>
    <w:p w:rsidR="00285541" w:rsidRPr="00EC70E6" w:rsidRDefault="00285541" w:rsidP="00285541">
      <w:pPr>
        <w:pStyle w:val="a6"/>
        <w:ind w:left="567" w:firstLine="480"/>
        <w:jc w:val="both"/>
        <w:rPr>
          <w:rFonts w:ascii="Times New Roman" w:hAnsi="Times New Roman" w:cs="Times New Roman"/>
          <w:sz w:val="24"/>
          <w:szCs w:val="24"/>
        </w:rPr>
      </w:pPr>
      <w:r w:rsidRPr="00EC70E6">
        <w:rPr>
          <w:rFonts w:ascii="Times New Roman" w:hAnsi="Times New Roman" w:cs="Times New Roman"/>
          <w:sz w:val="24"/>
          <w:szCs w:val="24"/>
          <w:lang w:val="ru-RU"/>
        </w:rPr>
        <w:t xml:space="preserve"> </w:t>
      </w:r>
      <w:r w:rsidRPr="00EC70E6">
        <w:rPr>
          <w:rFonts w:ascii="Times New Roman" w:hAnsi="Times New Roman" w:cs="Times New Roman"/>
          <w:sz w:val="24"/>
          <w:szCs w:val="24"/>
        </w:rPr>
        <w:t xml:space="preserve">Таблицы и схемы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rPr>
      </w:pPr>
      <w:r w:rsidRPr="00EC70E6">
        <w:rPr>
          <w:rFonts w:ascii="Times New Roman" w:hAnsi="Times New Roman" w:cs="Times New Roman"/>
          <w:sz w:val="24"/>
          <w:szCs w:val="24"/>
          <w:lang w:val="ru-RU"/>
        </w:rPr>
        <w:lastRenderedPageBreak/>
        <w:t xml:space="preserve">Не стоит вставлять в презентацию большие таблицы – они трудны для восприятия. </w:t>
      </w:r>
      <w:r w:rsidRPr="00EC70E6">
        <w:rPr>
          <w:rFonts w:ascii="Times New Roman" w:hAnsi="Times New Roman" w:cs="Times New Roman"/>
          <w:sz w:val="24"/>
          <w:szCs w:val="24"/>
        </w:rPr>
        <w:t xml:space="preserve">Лучше заменить их графиками, построенными на основе этих таблиц.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285541" w:rsidRPr="00EC70E6" w:rsidRDefault="00285541" w:rsidP="00285541">
      <w:pPr>
        <w:pStyle w:val="a6"/>
        <w:ind w:left="567" w:firstLine="480"/>
        <w:jc w:val="both"/>
        <w:rPr>
          <w:rFonts w:ascii="Times New Roman" w:hAnsi="Times New Roman" w:cs="Times New Roman"/>
          <w:sz w:val="24"/>
          <w:szCs w:val="24"/>
        </w:rPr>
      </w:pPr>
      <w:r w:rsidRPr="00EC70E6">
        <w:rPr>
          <w:rFonts w:ascii="Times New Roman" w:hAnsi="Times New Roman" w:cs="Times New Roman"/>
          <w:sz w:val="24"/>
          <w:szCs w:val="24"/>
        </w:rPr>
        <w:t>Аудио и видео оформление</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Продолжительность фильма не должна превышать 15-25 минут, а фрагмента – 4-6 минут.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Нельзя использовать два фильма на одном мероприятии, но показать фрагменты из двух фильмов вполне возможно. </w:t>
      </w:r>
    </w:p>
    <w:p w:rsidR="00285541" w:rsidRPr="00EC70E6" w:rsidRDefault="00285541" w:rsidP="00285541">
      <w:pPr>
        <w:jc w:val="both"/>
        <w:rPr>
          <w:rFonts w:ascii="Times New Roman" w:hAnsi="Times New Roman" w:cs="Times New Roman"/>
          <w:sz w:val="24"/>
          <w:szCs w:val="24"/>
        </w:rPr>
      </w:pPr>
      <w:r w:rsidRPr="00EC70E6">
        <w:rPr>
          <w:rFonts w:ascii="Times New Roman" w:hAnsi="Times New Roman" w:cs="Times New Roman"/>
          <w:b/>
          <w:sz w:val="24"/>
          <w:szCs w:val="24"/>
          <w:lang w:val="ru-RU"/>
        </w:rPr>
        <w:t xml:space="preserve">Подготовка к зачёту / экзамену. </w:t>
      </w:r>
      <w:r w:rsidRPr="00EC70E6">
        <w:rPr>
          <w:rFonts w:ascii="Times New Roman" w:hAnsi="Times New Roman" w:cs="Times New Roman"/>
          <w:sz w:val="24"/>
          <w:szCs w:val="24"/>
          <w:lang w:val="ru-RU"/>
        </w:rPr>
        <w:t xml:space="preserve">Готовиться к зачёту / экзамену нужно заранее и в несколько этапов. </w:t>
      </w:r>
      <w:r w:rsidRPr="00EC70E6">
        <w:rPr>
          <w:rFonts w:ascii="Times New Roman" w:hAnsi="Times New Roman" w:cs="Times New Roman"/>
          <w:sz w:val="24"/>
          <w:szCs w:val="24"/>
        </w:rPr>
        <w:t xml:space="preserve">Для этого: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Каждую неделю отводите время для повторения пройденного материала. </w:t>
      </w:r>
    </w:p>
    <w:p w:rsidR="00285541" w:rsidRPr="00EC70E6" w:rsidRDefault="00285541" w:rsidP="00285541">
      <w:pPr>
        <w:jc w:val="both"/>
        <w:rPr>
          <w:rFonts w:ascii="Times New Roman" w:hAnsi="Times New Roman" w:cs="Times New Roman"/>
          <w:sz w:val="24"/>
          <w:szCs w:val="24"/>
        </w:rPr>
      </w:pPr>
      <w:r w:rsidRPr="00EC70E6">
        <w:rPr>
          <w:rFonts w:ascii="Times New Roman" w:hAnsi="Times New Roman" w:cs="Times New Roman"/>
          <w:sz w:val="24"/>
          <w:szCs w:val="24"/>
        </w:rPr>
        <w:t xml:space="preserve">Непосредственно при подготовке: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Упорядочьте свои конспекты, записи, задания.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Прикиньте время, необходимое вам для повторения каждой части (блока) материала, выносимого на зачет.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Составьте расписание с учетом скорости повторения материала, для чего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285541" w:rsidRPr="00EC70E6" w:rsidRDefault="00285541" w:rsidP="0028554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285541" w:rsidRPr="00EC70E6" w:rsidRDefault="00285541" w:rsidP="00285541">
      <w:pPr>
        <w:jc w:val="both"/>
        <w:rPr>
          <w:rFonts w:ascii="Times New Roman" w:hAnsi="Times New Roman" w:cs="Times New Roman"/>
          <w:sz w:val="24"/>
          <w:szCs w:val="24"/>
          <w:lang w:val="ru-RU"/>
        </w:rPr>
      </w:pPr>
    </w:p>
    <w:p w:rsidR="00285541" w:rsidRPr="00A03CE2" w:rsidRDefault="00285541" w:rsidP="00285541">
      <w:pPr>
        <w:jc w:val="center"/>
        <w:rPr>
          <w:rFonts w:ascii="Times New Roman" w:hAnsi="Times New Roman" w:cs="Times New Roman"/>
          <w:lang w:val="ru-RU"/>
        </w:rPr>
      </w:pPr>
    </w:p>
    <w:p w:rsidR="00285541" w:rsidRPr="00C345A6" w:rsidRDefault="00285541" w:rsidP="00285541">
      <w:pPr>
        <w:rPr>
          <w:lang w:val="ru-RU"/>
        </w:rPr>
      </w:pPr>
    </w:p>
    <w:p w:rsidR="00E03F3F" w:rsidRPr="0036101B" w:rsidRDefault="00E03F3F">
      <w:pPr>
        <w:rPr>
          <w:lang w:val="ru-RU"/>
        </w:rPr>
      </w:pPr>
    </w:p>
    <w:sectPr w:rsidR="00E03F3F" w:rsidRPr="0036101B" w:rsidSect="00E03F3F">
      <w:pgSz w:w="11907" w:h="16840"/>
      <w:pgMar w:top="1134" w:right="850" w:bottom="81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EFF" w:usb1="C000785B" w:usb2="00000009" w:usb3="00000000" w:csb0="000001FF" w:csb1="00000000"/>
  </w:font>
  <w:font w:name="TimesNewRoman,Bold">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F971B5"/>
    <w:multiLevelType w:val="hybridMultilevel"/>
    <w:tmpl w:val="EAC4FE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60247FD"/>
    <w:multiLevelType w:val="hybridMultilevel"/>
    <w:tmpl w:val="5C7C9952"/>
    <w:lvl w:ilvl="0" w:tplc="5DA61CC6">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603E0237"/>
    <w:multiLevelType w:val="hybridMultilevel"/>
    <w:tmpl w:val="34FC37DA"/>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8FE27BF"/>
    <w:multiLevelType w:val="hybridMultilevel"/>
    <w:tmpl w:val="1B0ACDCA"/>
    <w:lvl w:ilvl="0" w:tplc="8474E820">
      <w:start w:val="1"/>
      <w:numFmt w:val="decimal"/>
      <w:lvlText w:val="%1."/>
      <w:lvlJc w:val="left"/>
      <w:pPr>
        <w:tabs>
          <w:tab w:val="num" w:pos="312"/>
        </w:tabs>
        <w:ind w:left="312" w:hanging="312"/>
      </w:pPr>
      <w:rPr>
        <w:rFonts w:ascii="Times New Roman" w:eastAsia="Times New Roman" w:hAnsi="Times New Roman" w:cs="Times New Roman"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0E42993"/>
    <w:multiLevelType w:val="hybridMultilevel"/>
    <w:tmpl w:val="857EA980"/>
    <w:lvl w:ilvl="0" w:tplc="9D8C9D22">
      <w:start w:val="1"/>
      <w:numFmt w:val="decimal"/>
      <w:lvlText w:val="%1."/>
      <w:lvlJc w:val="left"/>
      <w:pPr>
        <w:tabs>
          <w:tab w:val="num" w:pos="312"/>
        </w:tabs>
        <w:ind w:left="312" w:hanging="312"/>
      </w:pPr>
      <w:rPr>
        <w:rFonts w:ascii="Times New Roman" w:eastAsia="Times New Roman" w:hAnsi="Times New Roman" w:cs="Times New Roman" w:hint="default"/>
        <w:b w:val="0"/>
        <w:i w:val="0"/>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31453"/>
    <w:rsid w:val="0002418B"/>
    <w:rsid w:val="001F0BC7"/>
    <w:rsid w:val="00285541"/>
    <w:rsid w:val="0036101B"/>
    <w:rsid w:val="00547A0A"/>
    <w:rsid w:val="0094486E"/>
    <w:rsid w:val="00BF6509"/>
    <w:rsid w:val="00D31453"/>
    <w:rsid w:val="00E03F3F"/>
    <w:rsid w:val="00E209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F3F"/>
  </w:style>
  <w:style w:type="paragraph" w:styleId="1">
    <w:name w:val="heading 1"/>
    <w:basedOn w:val="a"/>
    <w:next w:val="a"/>
    <w:link w:val="10"/>
    <w:qFormat/>
    <w:rsid w:val="00285541"/>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paragraph" w:styleId="2">
    <w:name w:val="heading 2"/>
    <w:basedOn w:val="a"/>
    <w:next w:val="a"/>
    <w:link w:val="20"/>
    <w:qFormat/>
    <w:rsid w:val="00285541"/>
    <w:pPr>
      <w:keepNext/>
      <w:widowControl w:val="0"/>
      <w:spacing w:after="0" w:line="240" w:lineRule="auto"/>
      <w:ind w:firstLine="400"/>
      <w:jc w:val="both"/>
      <w:outlineLvl w:val="1"/>
    </w:pPr>
    <w:rPr>
      <w:rFonts w:ascii="Times New Roman" w:eastAsia="Times New Roman" w:hAnsi="Times New Roman" w:cs="Times New Roman"/>
      <w:b/>
      <w:bCs/>
      <w:i/>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36101B"/>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36101B"/>
    <w:rPr>
      <w:rFonts w:ascii="Tahoma" w:hAnsi="Tahoma" w:cs="Tahoma"/>
      <w:sz w:val="16"/>
      <w:szCs w:val="16"/>
    </w:rPr>
  </w:style>
  <w:style w:type="character" w:customStyle="1" w:styleId="10">
    <w:name w:val="Заголовок 1 Знак"/>
    <w:basedOn w:val="a0"/>
    <w:link w:val="1"/>
    <w:rsid w:val="00285541"/>
    <w:rPr>
      <w:rFonts w:ascii="Times New Roman" w:eastAsia="Times New Roman" w:hAnsi="Times New Roman" w:cs="Times New Roman"/>
      <w:b/>
      <w:iCs/>
      <w:sz w:val="24"/>
      <w:szCs w:val="20"/>
      <w:lang w:val="ru-RU" w:eastAsia="ru-RU"/>
    </w:rPr>
  </w:style>
  <w:style w:type="character" w:customStyle="1" w:styleId="20">
    <w:name w:val="Заголовок 2 Знак"/>
    <w:basedOn w:val="a0"/>
    <w:link w:val="2"/>
    <w:rsid w:val="00285541"/>
    <w:rPr>
      <w:rFonts w:ascii="Times New Roman" w:eastAsia="Times New Roman" w:hAnsi="Times New Roman" w:cs="Times New Roman"/>
      <w:b/>
      <w:bCs/>
      <w:i/>
      <w:sz w:val="24"/>
      <w:szCs w:val="20"/>
      <w:lang w:val="ru-RU" w:eastAsia="ru-RU"/>
    </w:rPr>
  </w:style>
  <w:style w:type="character" w:styleId="a5">
    <w:name w:val="Hyperlink"/>
    <w:basedOn w:val="a0"/>
    <w:unhideWhenUsed/>
    <w:rsid w:val="00285541"/>
    <w:rPr>
      <w:color w:val="0000FF" w:themeColor="hyperlink"/>
      <w:u w:val="single"/>
    </w:rPr>
  </w:style>
  <w:style w:type="paragraph" w:styleId="a6">
    <w:name w:val="List Paragraph"/>
    <w:basedOn w:val="a"/>
    <w:uiPriority w:val="34"/>
    <w:qFormat/>
    <w:rsid w:val="00285541"/>
    <w:pPr>
      <w:ind w:left="720"/>
      <w:contextualSpacing/>
    </w:pPr>
  </w:style>
  <w:style w:type="paragraph" w:customStyle="1" w:styleId="Style1">
    <w:name w:val="Style1"/>
    <w:basedOn w:val="a"/>
    <w:rsid w:val="0028554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
    <w:name w:val="Style2"/>
    <w:basedOn w:val="a"/>
    <w:rsid w:val="0028554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
    <w:name w:val="Style3"/>
    <w:basedOn w:val="a"/>
    <w:rsid w:val="0028554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4">
    <w:name w:val="Style4"/>
    <w:basedOn w:val="a"/>
    <w:rsid w:val="0028554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5">
    <w:name w:val="Style5"/>
    <w:basedOn w:val="a"/>
    <w:rsid w:val="0028554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
    <w:name w:val="Style6"/>
    <w:basedOn w:val="a"/>
    <w:rsid w:val="0028554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
    <w:name w:val="Style7"/>
    <w:basedOn w:val="a"/>
    <w:rsid w:val="0028554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
    <w:name w:val="Style8"/>
    <w:basedOn w:val="a"/>
    <w:rsid w:val="0028554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11">
    <w:name w:val="Font Style11"/>
    <w:rsid w:val="00285541"/>
    <w:rPr>
      <w:rFonts w:ascii="Times New Roman" w:hAnsi="Times New Roman" w:cs="Times New Roman"/>
      <w:sz w:val="10"/>
      <w:szCs w:val="10"/>
    </w:rPr>
  </w:style>
  <w:style w:type="character" w:customStyle="1" w:styleId="FontStyle12">
    <w:name w:val="Font Style12"/>
    <w:rsid w:val="00285541"/>
    <w:rPr>
      <w:rFonts w:ascii="Georgia" w:hAnsi="Georgia" w:cs="Georgia"/>
      <w:b/>
      <w:bCs/>
      <w:sz w:val="12"/>
      <w:szCs w:val="12"/>
    </w:rPr>
  </w:style>
  <w:style w:type="character" w:customStyle="1" w:styleId="FontStyle13">
    <w:name w:val="Font Style13"/>
    <w:rsid w:val="00285541"/>
    <w:rPr>
      <w:rFonts w:ascii="Times New Roman" w:hAnsi="Times New Roman" w:cs="Times New Roman"/>
      <w:b/>
      <w:bCs/>
      <w:sz w:val="12"/>
      <w:szCs w:val="12"/>
    </w:rPr>
  </w:style>
  <w:style w:type="character" w:customStyle="1" w:styleId="FontStyle14">
    <w:name w:val="Font Style14"/>
    <w:rsid w:val="00285541"/>
    <w:rPr>
      <w:rFonts w:ascii="Times New Roman" w:hAnsi="Times New Roman" w:cs="Times New Roman"/>
      <w:b/>
      <w:bCs/>
      <w:sz w:val="14"/>
      <w:szCs w:val="14"/>
    </w:rPr>
  </w:style>
  <w:style w:type="character" w:customStyle="1" w:styleId="FontStyle15">
    <w:name w:val="Font Style15"/>
    <w:rsid w:val="00285541"/>
    <w:rPr>
      <w:rFonts w:ascii="Times New Roman" w:hAnsi="Times New Roman" w:cs="Times New Roman"/>
      <w:b/>
      <w:bCs/>
      <w:sz w:val="18"/>
      <w:szCs w:val="18"/>
    </w:rPr>
  </w:style>
  <w:style w:type="character" w:customStyle="1" w:styleId="FontStyle16">
    <w:name w:val="Font Style16"/>
    <w:rsid w:val="00285541"/>
    <w:rPr>
      <w:rFonts w:ascii="Times New Roman" w:hAnsi="Times New Roman" w:cs="Times New Roman"/>
      <w:b/>
      <w:bCs/>
      <w:sz w:val="16"/>
      <w:szCs w:val="16"/>
    </w:rPr>
  </w:style>
  <w:style w:type="character" w:customStyle="1" w:styleId="FontStyle17">
    <w:name w:val="Font Style17"/>
    <w:rsid w:val="00285541"/>
    <w:rPr>
      <w:rFonts w:ascii="Times New Roman" w:hAnsi="Times New Roman" w:cs="Times New Roman"/>
      <w:b/>
      <w:bCs/>
      <w:sz w:val="16"/>
      <w:szCs w:val="16"/>
    </w:rPr>
  </w:style>
  <w:style w:type="character" w:customStyle="1" w:styleId="FontStyle18">
    <w:name w:val="Font Style18"/>
    <w:rsid w:val="00285541"/>
    <w:rPr>
      <w:rFonts w:ascii="Times New Roman" w:hAnsi="Times New Roman" w:cs="Times New Roman"/>
      <w:b/>
      <w:bCs/>
      <w:sz w:val="10"/>
      <w:szCs w:val="10"/>
    </w:rPr>
  </w:style>
  <w:style w:type="character" w:customStyle="1" w:styleId="FontStyle19">
    <w:name w:val="Font Style19"/>
    <w:rsid w:val="00285541"/>
    <w:rPr>
      <w:rFonts w:ascii="Times New Roman" w:hAnsi="Times New Roman" w:cs="Times New Roman"/>
      <w:i/>
      <w:iCs/>
      <w:sz w:val="12"/>
      <w:szCs w:val="12"/>
    </w:rPr>
  </w:style>
  <w:style w:type="character" w:customStyle="1" w:styleId="FontStyle20">
    <w:name w:val="Font Style20"/>
    <w:rsid w:val="00285541"/>
    <w:rPr>
      <w:rFonts w:ascii="Georgia" w:hAnsi="Georgia" w:cs="Georgia"/>
      <w:sz w:val="12"/>
      <w:szCs w:val="12"/>
    </w:rPr>
  </w:style>
  <w:style w:type="character" w:customStyle="1" w:styleId="FontStyle21">
    <w:name w:val="Font Style21"/>
    <w:rsid w:val="00285541"/>
    <w:rPr>
      <w:rFonts w:ascii="Times New Roman" w:hAnsi="Times New Roman" w:cs="Times New Roman"/>
      <w:sz w:val="12"/>
      <w:szCs w:val="12"/>
    </w:rPr>
  </w:style>
  <w:style w:type="character" w:customStyle="1" w:styleId="FontStyle22">
    <w:name w:val="Font Style22"/>
    <w:rsid w:val="00285541"/>
    <w:rPr>
      <w:rFonts w:ascii="Times New Roman" w:hAnsi="Times New Roman" w:cs="Times New Roman"/>
      <w:sz w:val="20"/>
      <w:szCs w:val="20"/>
    </w:rPr>
  </w:style>
  <w:style w:type="character" w:customStyle="1" w:styleId="FontStyle23">
    <w:name w:val="Font Style23"/>
    <w:rsid w:val="00285541"/>
    <w:rPr>
      <w:rFonts w:ascii="Times New Roman" w:hAnsi="Times New Roman" w:cs="Times New Roman"/>
      <w:b/>
      <w:bCs/>
      <w:sz w:val="12"/>
      <w:szCs w:val="12"/>
    </w:rPr>
  </w:style>
  <w:style w:type="character" w:customStyle="1" w:styleId="FontStyle24">
    <w:name w:val="Font Style24"/>
    <w:rsid w:val="00285541"/>
    <w:rPr>
      <w:rFonts w:ascii="Times New Roman" w:hAnsi="Times New Roman" w:cs="Times New Roman"/>
      <w:b/>
      <w:bCs/>
      <w:sz w:val="10"/>
      <w:szCs w:val="10"/>
    </w:rPr>
  </w:style>
  <w:style w:type="character" w:customStyle="1" w:styleId="FontStyle25">
    <w:name w:val="Font Style25"/>
    <w:rsid w:val="00285541"/>
    <w:rPr>
      <w:rFonts w:ascii="Times New Roman" w:hAnsi="Times New Roman" w:cs="Times New Roman"/>
      <w:i/>
      <w:iCs/>
      <w:sz w:val="12"/>
      <w:szCs w:val="12"/>
    </w:rPr>
  </w:style>
  <w:style w:type="paragraph" w:customStyle="1" w:styleId="Style9">
    <w:name w:val="Style9"/>
    <w:basedOn w:val="a"/>
    <w:rsid w:val="0028554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0">
    <w:name w:val="Style10"/>
    <w:basedOn w:val="a"/>
    <w:rsid w:val="0028554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
    <w:name w:val="Style11"/>
    <w:basedOn w:val="a"/>
    <w:rsid w:val="0028554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2">
    <w:name w:val="Style12"/>
    <w:basedOn w:val="a"/>
    <w:rsid w:val="0028554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3">
    <w:name w:val="Style13"/>
    <w:basedOn w:val="a"/>
    <w:rsid w:val="0028554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rsid w:val="0028554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5">
    <w:name w:val="Style15"/>
    <w:basedOn w:val="a"/>
    <w:rsid w:val="0028554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6">
    <w:name w:val="Style16"/>
    <w:basedOn w:val="a"/>
    <w:rsid w:val="0028554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7">
    <w:name w:val="Style17"/>
    <w:basedOn w:val="a"/>
    <w:rsid w:val="0028554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8">
    <w:name w:val="Style18"/>
    <w:basedOn w:val="a"/>
    <w:rsid w:val="0028554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9">
    <w:name w:val="Style19"/>
    <w:basedOn w:val="a"/>
    <w:rsid w:val="0028554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6">
    <w:name w:val="Font Style26"/>
    <w:rsid w:val="00285541"/>
    <w:rPr>
      <w:rFonts w:ascii="Times New Roman" w:hAnsi="Times New Roman" w:cs="Times New Roman"/>
      <w:b/>
      <w:bCs/>
      <w:sz w:val="12"/>
      <w:szCs w:val="12"/>
    </w:rPr>
  </w:style>
  <w:style w:type="character" w:customStyle="1" w:styleId="FontStyle27">
    <w:name w:val="Font Style27"/>
    <w:rsid w:val="00285541"/>
    <w:rPr>
      <w:rFonts w:ascii="Times New Roman" w:hAnsi="Times New Roman" w:cs="Times New Roman"/>
      <w:b/>
      <w:bCs/>
      <w:sz w:val="10"/>
      <w:szCs w:val="10"/>
    </w:rPr>
  </w:style>
  <w:style w:type="character" w:customStyle="1" w:styleId="FontStyle28">
    <w:name w:val="Font Style28"/>
    <w:rsid w:val="00285541"/>
    <w:rPr>
      <w:rFonts w:ascii="Constantia" w:hAnsi="Constantia" w:cs="Constantia"/>
      <w:b/>
      <w:bCs/>
      <w:smallCaps/>
      <w:sz w:val="10"/>
      <w:szCs w:val="10"/>
    </w:rPr>
  </w:style>
  <w:style w:type="character" w:customStyle="1" w:styleId="FontStyle29">
    <w:name w:val="Font Style29"/>
    <w:rsid w:val="00285541"/>
    <w:rPr>
      <w:rFonts w:ascii="Times New Roman" w:hAnsi="Times New Roman" w:cs="Times New Roman"/>
      <w:b/>
      <w:bCs/>
      <w:sz w:val="10"/>
      <w:szCs w:val="10"/>
    </w:rPr>
  </w:style>
  <w:style w:type="character" w:customStyle="1" w:styleId="FontStyle30">
    <w:name w:val="Font Style30"/>
    <w:rsid w:val="00285541"/>
    <w:rPr>
      <w:rFonts w:ascii="Times New Roman" w:hAnsi="Times New Roman" w:cs="Times New Roman"/>
      <w:b/>
      <w:bCs/>
      <w:sz w:val="10"/>
      <w:szCs w:val="10"/>
    </w:rPr>
  </w:style>
  <w:style w:type="character" w:customStyle="1" w:styleId="FontStyle31">
    <w:name w:val="Font Style31"/>
    <w:rsid w:val="00285541"/>
    <w:rPr>
      <w:rFonts w:ascii="Georgia" w:hAnsi="Georgia" w:cs="Georgia"/>
      <w:sz w:val="12"/>
      <w:szCs w:val="12"/>
    </w:rPr>
  </w:style>
  <w:style w:type="character" w:customStyle="1" w:styleId="FontStyle32">
    <w:name w:val="Font Style32"/>
    <w:rsid w:val="00285541"/>
    <w:rPr>
      <w:rFonts w:ascii="Times New Roman" w:hAnsi="Times New Roman" w:cs="Times New Roman"/>
      <w:i/>
      <w:iCs/>
      <w:sz w:val="12"/>
      <w:szCs w:val="12"/>
    </w:rPr>
  </w:style>
  <w:style w:type="character" w:customStyle="1" w:styleId="FontStyle33">
    <w:name w:val="Font Style33"/>
    <w:rsid w:val="00285541"/>
    <w:rPr>
      <w:rFonts w:ascii="Times New Roman" w:hAnsi="Times New Roman" w:cs="Times New Roman"/>
      <w:b/>
      <w:bCs/>
      <w:sz w:val="12"/>
      <w:szCs w:val="12"/>
    </w:rPr>
  </w:style>
  <w:style w:type="character" w:customStyle="1" w:styleId="FontStyle34">
    <w:name w:val="Font Style34"/>
    <w:rsid w:val="00285541"/>
    <w:rPr>
      <w:rFonts w:ascii="Times New Roman" w:hAnsi="Times New Roman" w:cs="Times New Roman"/>
      <w:sz w:val="12"/>
      <w:szCs w:val="12"/>
    </w:rPr>
  </w:style>
  <w:style w:type="character" w:customStyle="1" w:styleId="FontStyle35">
    <w:name w:val="Font Style35"/>
    <w:rsid w:val="00285541"/>
    <w:rPr>
      <w:rFonts w:ascii="Times New Roman" w:hAnsi="Times New Roman" w:cs="Times New Roman"/>
      <w:smallCaps/>
      <w:sz w:val="12"/>
      <w:szCs w:val="12"/>
    </w:rPr>
  </w:style>
  <w:style w:type="character" w:customStyle="1" w:styleId="FontStyle36">
    <w:name w:val="Font Style36"/>
    <w:rsid w:val="00285541"/>
    <w:rPr>
      <w:rFonts w:ascii="Times New Roman" w:hAnsi="Times New Roman" w:cs="Times New Roman"/>
      <w:sz w:val="12"/>
      <w:szCs w:val="12"/>
    </w:rPr>
  </w:style>
  <w:style w:type="character" w:customStyle="1" w:styleId="FontStyle37">
    <w:name w:val="Font Style37"/>
    <w:rsid w:val="00285541"/>
    <w:rPr>
      <w:rFonts w:ascii="Times New Roman" w:hAnsi="Times New Roman" w:cs="Times New Roman"/>
      <w:spacing w:val="10"/>
      <w:sz w:val="12"/>
      <w:szCs w:val="12"/>
    </w:rPr>
  </w:style>
  <w:style w:type="character" w:customStyle="1" w:styleId="FontStyle38">
    <w:name w:val="Font Style38"/>
    <w:rsid w:val="00285541"/>
    <w:rPr>
      <w:rFonts w:ascii="Times New Roman" w:hAnsi="Times New Roman" w:cs="Times New Roman"/>
      <w:b/>
      <w:bCs/>
      <w:sz w:val="10"/>
      <w:szCs w:val="10"/>
    </w:rPr>
  </w:style>
  <w:style w:type="character" w:customStyle="1" w:styleId="FontStyle39">
    <w:name w:val="Font Style39"/>
    <w:rsid w:val="00285541"/>
    <w:rPr>
      <w:rFonts w:ascii="Times New Roman" w:hAnsi="Times New Roman" w:cs="Times New Roman"/>
      <w:i/>
      <w:iCs/>
      <w:sz w:val="14"/>
      <w:szCs w:val="14"/>
    </w:rPr>
  </w:style>
  <w:style w:type="character" w:customStyle="1" w:styleId="FontStyle40">
    <w:name w:val="Font Style40"/>
    <w:rsid w:val="00285541"/>
    <w:rPr>
      <w:rFonts w:ascii="Times New Roman" w:hAnsi="Times New Roman" w:cs="Times New Roman"/>
      <w:i/>
      <w:iCs/>
      <w:sz w:val="12"/>
      <w:szCs w:val="12"/>
    </w:rPr>
  </w:style>
  <w:style w:type="paragraph" w:customStyle="1" w:styleId="Style20">
    <w:name w:val="Style20"/>
    <w:basedOn w:val="a"/>
    <w:rsid w:val="0028554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1">
    <w:name w:val="Style21"/>
    <w:basedOn w:val="a"/>
    <w:rsid w:val="0028554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2">
    <w:name w:val="Style22"/>
    <w:basedOn w:val="a"/>
    <w:rsid w:val="0028554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3">
    <w:name w:val="Style23"/>
    <w:basedOn w:val="a"/>
    <w:rsid w:val="0028554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4">
    <w:name w:val="Style24"/>
    <w:basedOn w:val="a"/>
    <w:rsid w:val="0028554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1">
    <w:name w:val="Font Style41"/>
    <w:rsid w:val="00285541"/>
    <w:rPr>
      <w:rFonts w:ascii="Tahoma" w:hAnsi="Tahoma" w:cs="Tahoma"/>
      <w:sz w:val="22"/>
      <w:szCs w:val="22"/>
    </w:rPr>
  </w:style>
  <w:style w:type="character" w:customStyle="1" w:styleId="FontStyle42">
    <w:name w:val="Font Style42"/>
    <w:rsid w:val="00285541"/>
    <w:rPr>
      <w:rFonts w:ascii="Times New Roman" w:hAnsi="Times New Roman" w:cs="Times New Roman"/>
      <w:spacing w:val="-10"/>
      <w:sz w:val="24"/>
      <w:szCs w:val="24"/>
    </w:rPr>
  </w:style>
  <w:style w:type="character" w:customStyle="1" w:styleId="FontStyle43">
    <w:name w:val="Font Style43"/>
    <w:rsid w:val="00285541"/>
    <w:rPr>
      <w:rFonts w:ascii="Courier New" w:hAnsi="Courier New" w:cs="Courier New"/>
      <w:b/>
      <w:bCs/>
      <w:i/>
      <w:iCs/>
      <w:sz w:val="12"/>
      <w:szCs w:val="12"/>
    </w:rPr>
  </w:style>
  <w:style w:type="character" w:customStyle="1" w:styleId="FontStyle44">
    <w:name w:val="Font Style44"/>
    <w:rsid w:val="00285541"/>
    <w:rPr>
      <w:rFonts w:ascii="Times New Roman" w:hAnsi="Times New Roman" w:cs="Times New Roman"/>
      <w:b/>
      <w:bCs/>
      <w:sz w:val="42"/>
      <w:szCs w:val="42"/>
    </w:rPr>
  </w:style>
  <w:style w:type="paragraph" w:customStyle="1" w:styleId="Style25">
    <w:name w:val="Style25"/>
    <w:basedOn w:val="a"/>
    <w:rsid w:val="0028554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6">
    <w:name w:val="Style26"/>
    <w:basedOn w:val="a"/>
    <w:rsid w:val="0028554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7">
    <w:name w:val="Style27"/>
    <w:basedOn w:val="a"/>
    <w:rsid w:val="0028554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8">
    <w:name w:val="Style28"/>
    <w:basedOn w:val="a"/>
    <w:rsid w:val="0028554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9">
    <w:name w:val="Style29"/>
    <w:basedOn w:val="a"/>
    <w:rsid w:val="0028554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0">
    <w:name w:val="Style30"/>
    <w:basedOn w:val="a"/>
    <w:rsid w:val="0028554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1">
    <w:name w:val="Style31"/>
    <w:basedOn w:val="a"/>
    <w:rsid w:val="0028554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2">
    <w:name w:val="Style32"/>
    <w:basedOn w:val="a"/>
    <w:rsid w:val="0028554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3">
    <w:name w:val="Style33"/>
    <w:basedOn w:val="a"/>
    <w:rsid w:val="0028554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4">
    <w:name w:val="Style34"/>
    <w:basedOn w:val="a"/>
    <w:rsid w:val="0028554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5">
    <w:name w:val="Style35"/>
    <w:basedOn w:val="a"/>
    <w:rsid w:val="0028554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5">
    <w:name w:val="Font Style45"/>
    <w:rsid w:val="00285541"/>
    <w:rPr>
      <w:rFonts w:ascii="Times New Roman" w:hAnsi="Times New Roman" w:cs="Times New Roman"/>
      <w:i/>
      <w:iCs/>
      <w:spacing w:val="10"/>
      <w:sz w:val="16"/>
      <w:szCs w:val="16"/>
    </w:rPr>
  </w:style>
  <w:style w:type="character" w:customStyle="1" w:styleId="FontStyle46">
    <w:name w:val="Font Style46"/>
    <w:rsid w:val="00285541"/>
    <w:rPr>
      <w:rFonts w:ascii="Constantia" w:hAnsi="Constantia" w:cs="Constantia"/>
      <w:sz w:val="14"/>
      <w:szCs w:val="14"/>
    </w:rPr>
  </w:style>
  <w:style w:type="character" w:customStyle="1" w:styleId="FontStyle47">
    <w:name w:val="Font Style47"/>
    <w:rsid w:val="00285541"/>
    <w:rPr>
      <w:rFonts w:ascii="Times New Roman" w:hAnsi="Times New Roman" w:cs="Times New Roman"/>
      <w:b/>
      <w:bCs/>
      <w:sz w:val="12"/>
      <w:szCs w:val="12"/>
    </w:rPr>
  </w:style>
  <w:style w:type="character" w:customStyle="1" w:styleId="FontStyle48">
    <w:name w:val="Font Style48"/>
    <w:rsid w:val="00285541"/>
    <w:rPr>
      <w:rFonts w:ascii="Times New Roman" w:hAnsi="Times New Roman" w:cs="Times New Roman"/>
      <w:b/>
      <w:bCs/>
      <w:spacing w:val="-20"/>
      <w:sz w:val="32"/>
      <w:szCs w:val="32"/>
    </w:rPr>
  </w:style>
  <w:style w:type="character" w:customStyle="1" w:styleId="FontStyle49">
    <w:name w:val="Font Style49"/>
    <w:rsid w:val="00285541"/>
    <w:rPr>
      <w:rFonts w:ascii="Times New Roman" w:hAnsi="Times New Roman" w:cs="Times New Roman"/>
      <w:i/>
      <w:iCs/>
      <w:w w:val="50"/>
      <w:sz w:val="42"/>
      <w:szCs w:val="42"/>
    </w:rPr>
  </w:style>
  <w:style w:type="character" w:customStyle="1" w:styleId="FontStyle50">
    <w:name w:val="Font Style50"/>
    <w:rsid w:val="00285541"/>
    <w:rPr>
      <w:rFonts w:ascii="Times New Roman" w:hAnsi="Times New Roman" w:cs="Times New Roman"/>
      <w:sz w:val="14"/>
      <w:szCs w:val="14"/>
    </w:rPr>
  </w:style>
  <w:style w:type="character" w:customStyle="1" w:styleId="FontStyle51">
    <w:name w:val="Font Style51"/>
    <w:rsid w:val="00285541"/>
    <w:rPr>
      <w:rFonts w:ascii="Times New Roman" w:hAnsi="Times New Roman" w:cs="Times New Roman"/>
      <w:sz w:val="16"/>
      <w:szCs w:val="16"/>
    </w:rPr>
  </w:style>
  <w:style w:type="character" w:customStyle="1" w:styleId="FontStyle52">
    <w:name w:val="Font Style52"/>
    <w:rsid w:val="00285541"/>
    <w:rPr>
      <w:rFonts w:ascii="Times New Roman" w:hAnsi="Times New Roman" w:cs="Times New Roman"/>
      <w:b/>
      <w:bCs/>
      <w:sz w:val="10"/>
      <w:szCs w:val="10"/>
    </w:rPr>
  </w:style>
  <w:style w:type="character" w:customStyle="1" w:styleId="FontStyle53">
    <w:name w:val="Font Style53"/>
    <w:rsid w:val="00285541"/>
    <w:rPr>
      <w:rFonts w:ascii="Times New Roman" w:hAnsi="Times New Roman" w:cs="Times New Roman"/>
      <w:spacing w:val="-10"/>
      <w:sz w:val="14"/>
      <w:szCs w:val="14"/>
    </w:rPr>
  </w:style>
  <w:style w:type="character" w:customStyle="1" w:styleId="FontStyle54">
    <w:name w:val="Font Style54"/>
    <w:rsid w:val="00285541"/>
    <w:rPr>
      <w:rFonts w:ascii="Times New Roman" w:hAnsi="Times New Roman" w:cs="Times New Roman"/>
      <w:sz w:val="22"/>
      <w:szCs w:val="22"/>
    </w:rPr>
  </w:style>
  <w:style w:type="character" w:customStyle="1" w:styleId="FontStyle55">
    <w:name w:val="Font Style55"/>
    <w:rsid w:val="00285541"/>
    <w:rPr>
      <w:rFonts w:ascii="Times New Roman" w:hAnsi="Times New Roman" w:cs="Times New Roman"/>
      <w:sz w:val="42"/>
      <w:szCs w:val="42"/>
    </w:rPr>
  </w:style>
  <w:style w:type="character" w:customStyle="1" w:styleId="FontStyle56">
    <w:name w:val="Font Style56"/>
    <w:rsid w:val="00285541"/>
    <w:rPr>
      <w:rFonts w:ascii="Times New Roman" w:hAnsi="Times New Roman" w:cs="Times New Roman"/>
      <w:i/>
      <w:iCs/>
      <w:sz w:val="16"/>
      <w:szCs w:val="16"/>
    </w:rPr>
  </w:style>
  <w:style w:type="character" w:customStyle="1" w:styleId="FontStyle57">
    <w:name w:val="Font Style57"/>
    <w:rsid w:val="00285541"/>
    <w:rPr>
      <w:rFonts w:ascii="Times New Roman" w:hAnsi="Times New Roman" w:cs="Times New Roman"/>
      <w:sz w:val="20"/>
      <w:szCs w:val="20"/>
    </w:rPr>
  </w:style>
  <w:style w:type="character" w:customStyle="1" w:styleId="FontStyle58">
    <w:name w:val="Font Style58"/>
    <w:rsid w:val="00285541"/>
    <w:rPr>
      <w:rFonts w:ascii="Times New Roman" w:hAnsi="Times New Roman" w:cs="Times New Roman"/>
      <w:b/>
      <w:bCs/>
      <w:i/>
      <w:iCs/>
      <w:sz w:val="18"/>
      <w:szCs w:val="18"/>
    </w:rPr>
  </w:style>
  <w:style w:type="character" w:customStyle="1" w:styleId="FontStyle59">
    <w:name w:val="Font Style59"/>
    <w:rsid w:val="00285541"/>
    <w:rPr>
      <w:rFonts w:ascii="Times New Roman" w:hAnsi="Times New Roman" w:cs="Times New Roman"/>
      <w:b/>
      <w:bCs/>
      <w:i/>
      <w:iCs/>
      <w:sz w:val="20"/>
      <w:szCs w:val="20"/>
    </w:rPr>
  </w:style>
  <w:style w:type="character" w:customStyle="1" w:styleId="FontStyle60">
    <w:name w:val="Font Style60"/>
    <w:rsid w:val="00285541"/>
    <w:rPr>
      <w:rFonts w:ascii="Times New Roman" w:hAnsi="Times New Roman" w:cs="Times New Roman"/>
      <w:b/>
      <w:bCs/>
      <w:i/>
      <w:iCs/>
      <w:sz w:val="18"/>
      <w:szCs w:val="18"/>
    </w:rPr>
  </w:style>
  <w:style w:type="paragraph" w:styleId="a7">
    <w:name w:val="footer"/>
    <w:basedOn w:val="a"/>
    <w:link w:val="a8"/>
    <w:rsid w:val="00285541"/>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8">
    <w:name w:val="Нижний колонтитул Знак"/>
    <w:basedOn w:val="a0"/>
    <w:link w:val="a7"/>
    <w:rsid w:val="00285541"/>
    <w:rPr>
      <w:rFonts w:ascii="Times New Roman" w:eastAsia="Times New Roman" w:hAnsi="Times New Roman" w:cs="Times New Roman"/>
      <w:sz w:val="24"/>
      <w:szCs w:val="24"/>
      <w:lang w:val="ru-RU" w:eastAsia="ru-RU"/>
    </w:rPr>
  </w:style>
  <w:style w:type="character" w:styleId="a9">
    <w:name w:val="page number"/>
    <w:basedOn w:val="a0"/>
    <w:rsid w:val="00285541"/>
  </w:style>
  <w:style w:type="table" w:styleId="aa">
    <w:name w:val="Table Grid"/>
    <w:basedOn w:val="a1"/>
    <w:uiPriority w:val="59"/>
    <w:rsid w:val="00285541"/>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
    <w:next w:val="a"/>
    <w:rsid w:val="00285541"/>
    <w:pPr>
      <w:keepNext/>
      <w:widowControl w:val="0"/>
      <w:spacing w:after="0" w:line="240" w:lineRule="auto"/>
      <w:ind w:firstLine="400"/>
      <w:jc w:val="both"/>
      <w:outlineLvl w:val="1"/>
    </w:pPr>
    <w:rPr>
      <w:rFonts w:ascii="Times New Roman" w:eastAsia="Times New Roman" w:hAnsi="Times New Roman" w:cs="Arial"/>
      <w:sz w:val="24"/>
      <w:szCs w:val="28"/>
      <w:lang w:val="ru-RU" w:eastAsia="ru-RU"/>
    </w:rPr>
  </w:style>
  <w:style w:type="paragraph" w:customStyle="1" w:styleId="Style77">
    <w:name w:val="Style77"/>
    <w:basedOn w:val="a"/>
    <w:rsid w:val="0028554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78">
    <w:name w:val="Font Style278"/>
    <w:rsid w:val="00285541"/>
    <w:rPr>
      <w:rFonts w:ascii="Times New Roman" w:hAnsi="Times New Roman" w:cs="Times New Roman"/>
      <w:sz w:val="20"/>
      <w:szCs w:val="20"/>
    </w:rPr>
  </w:style>
  <w:style w:type="paragraph" w:customStyle="1" w:styleId="Style55">
    <w:name w:val="Style55"/>
    <w:basedOn w:val="a"/>
    <w:rsid w:val="0028554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3">
    <w:name w:val="Style63"/>
    <w:basedOn w:val="a"/>
    <w:rsid w:val="0028554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0">
    <w:name w:val="Style70"/>
    <w:basedOn w:val="a"/>
    <w:rsid w:val="0028554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9">
    <w:name w:val="Style79"/>
    <w:basedOn w:val="a"/>
    <w:rsid w:val="0028554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0">
    <w:name w:val="Style80"/>
    <w:basedOn w:val="a"/>
    <w:rsid w:val="0028554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5">
    <w:name w:val="Style85"/>
    <w:basedOn w:val="a"/>
    <w:rsid w:val="0028554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9">
    <w:name w:val="Style89"/>
    <w:basedOn w:val="a"/>
    <w:rsid w:val="0028554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3">
    <w:name w:val="Style113"/>
    <w:basedOn w:val="a"/>
    <w:rsid w:val="0028554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4">
    <w:name w:val="Style114"/>
    <w:basedOn w:val="a"/>
    <w:rsid w:val="0028554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6">
    <w:name w:val="Style116"/>
    <w:basedOn w:val="a"/>
    <w:rsid w:val="0028554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58">
    <w:name w:val="Font Style258"/>
    <w:rsid w:val="00285541"/>
    <w:rPr>
      <w:rFonts w:ascii="Times New Roman" w:hAnsi="Times New Roman" w:cs="Times New Roman"/>
      <w:b/>
      <w:bCs/>
      <w:spacing w:val="-10"/>
      <w:sz w:val="14"/>
      <w:szCs w:val="14"/>
    </w:rPr>
  </w:style>
  <w:style w:type="character" w:customStyle="1" w:styleId="FontStyle276">
    <w:name w:val="Font Style276"/>
    <w:rsid w:val="00285541"/>
    <w:rPr>
      <w:rFonts w:ascii="Times New Roman" w:hAnsi="Times New Roman" w:cs="Times New Roman"/>
      <w:b/>
      <w:bCs/>
      <w:sz w:val="20"/>
      <w:szCs w:val="20"/>
    </w:rPr>
  </w:style>
  <w:style w:type="character" w:customStyle="1" w:styleId="FontStyle277">
    <w:name w:val="Font Style277"/>
    <w:rsid w:val="00285541"/>
    <w:rPr>
      <w:rFonts w:ascii="Times New Roman" w:hAnsi="Times New Roman" w:cs="Times New Roman"/>
      <w:b/>
      <w:bCs/>
      <w:i/>
      <w:iCs/>
      <w:sz w:val="20"/>
      <w:szCs w:val="20"/>
    </w:rPr>
  </w:style>
  <w:style w:type="character" w:customStyle="1" w:styleId="FontStyle279">
    <w:name w:val="Font Style279"/>
    <w:rsid w:val="00285541"/>
    <w:rPr>
      <w:rFonts w:ascii="Georgia" w:hAnsi="Georgia" w:cs="Georgia"/>
      <w:b/>
      <w:bCs/>
      <w:spacing w:val="-10"/>
      <w:sz w:val="10"/>
      <w:szCs w:val="10"/>
    </w:rPr>
  </w:style>
  <w:style w:type="character" w:customStyle="1" w:styleId="FontStyle280">
    <w:name w:val="Font Style280"/>
    <w:rsid w:val="00285541"/>
    <w:rPr>
      <w:rFonts w:ascii="Times New Roman" w:hAnsi="Times New Roman" w:cs="Times New Roman"/>
      <w:sz w:val="36"/>
      <w:szCs w:val="36"/>
    </w:rPr>
  </w:style>
  <w:style w:type="character" w:customStyle="1" w:styleId="FontStyle281">
    <w:name w:val="Font Style281"/>
    <w:rsid w:val="00285541"/>
    <w:rPr>
      <w:rFonts w:ascii="Times New Roman" w:hAnsi="Times New Roman" w:cs="Times New Roman"/>
      <w:b/>
      <w:bCs/>
      <w:spacing w:val="-10"/>
      <w:sz w:val="12"/>
      <w:szCs w:val="12"/>
    </w:rPr>
  </w:style>
  <w:style w:type="character" w:customStyle="1" w:styleId="FontStyle282">
    <w:name w:val="Font Style282"/>
    <w:rsid w:val="00285541"/>
    <w:rPr>
      <w:rFonts w:ascii="Times New Roman" w:hAnsi="Times New Roman" w:cs="Times New Roman"/>
      <w:b/>
      <w:bCs/>
      <w:spacing w:val="-10"/>
      <w:sz w:val="12"/>
      <w:szCs w:val="12"/>
    </w:rPr>
  </w:style>
  <w:style w:type="paragraph" w:customStyle="1" w:styleId="ConsPlusTitle">
    <w:name w:val="ConsPlusTitle"/>
    <w:rsid w:val="00285541"/>
    <w:pPr>
      <w:widowControl w:val="0"/>
      <w:autoSpaceDE w:val="0"/>
      <w:autoSpaceDN w:val="0"/>
      <w:adjustRightInd w:val="0"/>
      <w:spacing w:after="0" w:line="240" w:lineRule="auto"/>
    </w:pPr>
    <w:rPr>
      <w:rFonts w:ascii="Times New Roman" w:eastAsia="Times New Roman" w:hAnsi="Times New Roman" w:cs="Times New Roman"/>
      <w:b/>
      <w:bCs/>
      <w:sz w:val="24"/>
      <w:szCs w:val="24"/>
      <w:lang w:val="ru-RU" w:eastAsia="ru-RU"/>
    </w:rPr>
  </w:style>
  <w:style w:type="paragraph" w:styleId="ab">
    <w:name w:val="Body Text Indent"/>
    <w:basedOn w:val="a"/>
    <w:link w:val="ac"/>
    <w:rsid w:val="00285541"/>
    <w:pPr>
      <w:spacing w:after="0" w:line="240" w:lineRule="auto"/>
      <w:ind w:firstLine="709"/>
      <w:jc w:val="both"/>
    </w:pPr>
    <w:rPr>
      <w:rFonts w:ascii="Times New Roman" w:eastAsia="Times New Roman" w:hAnsi="Times New Roman" w:cs="Times New Roman"/>
      <w:i/>
      <w:iCs/>
      <w:sz w:val="24"/>
      <w:szCs w:val="24"/>
    </w:rPr>
  </w:style>
  <w:style w:type="character" w:customStyle="1" w:styleId="ac">
    <w:name w:val="Основной текст с отступом Знак"/>
    <w:basedOn w:val="a0"/>
    <w:link w:val="ab"/>
    <w:rsid w:val="00285541"/>
    <w:rPr>
      <w:rFonts w:ascii="Times New Roman" w:eastAsia="Times New Roman" w:hAnsi="Times New Roman" w:cs="Times New Roman"/>
      <w:i/>
      <w:iCs/>
      <w:sz w:val="24"/>
      <w:szCs w:val="24"/>
    </w:rPr>
  </w:style>
  <w:style w:type="character" w:styleId="ad">
    <w:name w:val="Emphasis"/>
    <w:qFormat/>
    <w:rsid w:val="00285541"/>
    <w:rPr>
      <w:i/>
      <w:iCs/>
    </w:rPr>
  </w:style>
  <w:style w:type="paragraph" w:styleId="ae">
    <w:name w:val="header"/>
    <w:aliases w:val=" Знак"/>
    <w:basedOn w:val="a"/>
    <w:link w:val="af"/>
    <w:uiPriority w:val="99"/>
    <w:rsid w:val="00285541"/>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character" w:customStyle="1" w:styleId="af">
    <w:name w:val="Верхний колонтитул Знак"/>
    <w:aliases w:val=" Знак Знак"/>
    <w:basedOn w:val="a0"/>
    <w:link w:val="ae"/>
    <w:uiPriority w:val="99"/>
    <w:rsid w:val="00285541"/>
    <w:rPr>
      <w:rFonts w:ascii="Times New Roman" w:eastAsia="Times New Roman" w:hAnsi="Times New Roman" w:cs="Times New Roman"/>
      <w:sz w:val="24"/>
      <w:szCs w:val="24"/>
    </w:rPr>
  </w:style>
  <w:style w:type="character" w:styleId="af0">
    <w:name w:val="annotation reference"/>
    <w:rsid w:val="00285541"/>
    <w:rPr>
      <w:sz w:val="16"/>
      <w:szCs w:val="16"/>
    </w:rPr>
  </w:style>
  <w:style w:type="paragraph" w:styleId="af1">
    <w:name w:val="annotation text"/>
    <w:basedOn w:val="a"/>
    <w:link w:val="af2"/>
    <w:rsid w:val="00285541"/>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2">
    <w:name w:val="Текст примечания Знак"/>
    <w:basedOn w:val="a0"/>
    <w:link w:val="af1"/>
    <w:rsid w:val="00285541"/>
    <w:rPr>
      <w:rFonts w:ascii="Times New Roman" w:eastAsia="Times New Roman" w:hAnsi="Times New Roman" w:cs="Times New Roman"/>
      <w:sz w:val="20"/>
      <w:szCs w:val="20"/>
      <w:lang w:val="ru-RU" w:eastAsia="ru-RU"/>
    </w:rPr>
  </w:style>
  <w:style w:type="paragraph" w:styleId="af3">
    <w:name w:val="annotation subject"/>
    <w:basedOn w:val="af1"/>
    <w:next w:val="af1"/>
    <w:link w:val="af4"/>
    <w:rsid w:val="00285541"/>
    <w:rPr>
      <w:b/>
      <w:bCs/>
    </w:rPr>
  </w:style>
  <w:style w:type="character" w:customStyle="1" w:styleId="af4">
    <w:name w:val="Тема примечания Знак"/>
    <w:basedOn w:val="af2"/>
    <w:link w:val="af3"/>
    <w:rsid w:val="00285541"/>
    <w:rPr>
      <w:b/>
      <w:bCs/>
    </w:rPr>
  </w:style>
  <w:style w:type="paragraph" w:styleId="af5">
    <w:name w:val="footnote text"/>
    <w:basedOn w:val="a"/>
    <w:link w:val="af6"/>
    <w:rsid w:val="00285541"/>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6">
    <w:name w:val="Текст сноски Знак"/>
    <w:basedOn w:val="a0"/>
    <w:link w:val="af5"/>
    <w:rsid w:val="00285541"/>
    <w:rPr>
      <w:rFonts w:ascii="Times New Roman" w:eastAsia="Times New Roman" w:hAnsi="Times New Roman" w:cs="Times New Roman"/>
      <w:sz w:val="20"/>
      <w:szCs w:val="20"/>
      <w:lang w:val="ru-RU" w:eastAsia="ru-RU"/>
    </w:rPr>
  </w:style>
  <w:style w:type="character" w:styleId="af7">
    <w:name w:val="footnote reference"/>
    <w:rsid w:val="00285541"/>
    <w:rPr>
      <w:vertAlign w:val="superscript"/>
    </w:rPr>
  </w:style>
  <w:style w:type="paragraph" w:customStyle="1" w:styleId="11">
    <w:name w:val="Обычный1"/>
    <w:rsid w:val="00285541"/>
    <w:pPr>
      <w:widowControl w:val="0"/>
      <w:spacing w:before="60" w:after="0" w:line="260" w:lineRule="auto"/>
      <w:ind w:firstLine="680"/>
      <w:jc w:val="both"/>
    </w:pPr>
    <w:rPr>
      <w:rFonts w:ascii="Times New Roman" w:eastAsia="Times New Roman" w:hAnsi="Times New Roman" w:cs="Times New Roman"/>
      <w:snapToGrid w:val="0"/>
      <w:szCs w:val="20"/>
      <w:lang w:val="ru-RU" w:eastAsia="ru-RU"/>
    </w:rPr>
  </w:style>
  <w:style w:type="paragraph" w:styleId="22">
    <w:name w:val="Body Text 2"/>
    <w:basedOn w:val="a"/>
    <w:link w:val="23"/>
    <w:rsid w:val="00285541"/>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285541"/>
    <w:rPr>
      <w:rFonts w:ascii="Times New Roman" w:eastAsia="Times New Roman" w:hAnsi="Times New Roman" w:cs="Times New Roman"/>
      <w:sz w:val="24"/>
      <w:szCs w:val="24"/>
    </w:rPr>
  </w:style>
  <w:style w:type="paragraph" w:styleId="24">
    <w:name w:val="Body Text Indent 2"/>
    <w:basedOn w:val="a"/>
    <w:link w:val="25"/>
    <w:rsid w:val="00285541"/>
    <w:pPr>
      <w:widowControl w:val="0"/>
      <w:autoSpaceDE w:val="0"/>
      <w:autoSpaceDN w:val="0"/>
      <w:adjustRightInd w:val="0"/>
      <w:spacing w:after="120" w:line="480" w:lineRule="auto"/>
      <w:ind w:left="283" w:firstLine="567"/>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285541"/>
    <w:rPr>
      <w:rFonts w:ascii="Times New Roman" w:eastAsia="Times New Roman" w:hAnsi="Times New Roman" w:cs="Times New Roman"/>
      <w:sz w:val="24"/>
      <w:szCs w:val="24"/>
    </w:rPr>
  </w:style>
  <w:style w:type="paragraph" w:styleId="af8">
    <w:name w:val="Normal (Web)"/>
    <w:basedOn w:val="a"/>
    <w:uiPriority w:val="99"/>
    <w:rsid w:val="00285541"/>
    <w:pPr>
      <w:spacing w:before="100" w:beforeAutospacing="1" w:after="100" w:afterAutospacing="1" w:line="360" w:lineRule="auto"/>
      <w:ind w:firstLine="567"/>
      <w:jc w:val="both"/>
    </w:pPr>
    <w:rPr>
      <w:rFonts w:ascii="Times New Roman" w:eastAsia="Times New Roman" w:hAnsi="Times New Roman" w:cs="Times New Roman"/>
      <w:sz w:val="20"/>
      <w:szCs w:val="24"/>
      <w:lang w:val="ru-RU" w:eastAsia="ru-RU"/>
    </w:rPr>
  </w:style>
  <w:style w:type="paragraph" w:styleId="af9">
    <w:name w:val="Subtitle"/>
    <w:basedOn w:val="a"/>
    <w:link w:val="afa"/>
    <w:qFormat/>
    <w:rsid w:val="00285541"/>
    <w:pPr>
      <w:spacing w:before="60" w:after="60" w:line="360" w:lineRule="auto"/>
      <w:ind w:left="567"/>
    </w:pPr>
    <w:rPr>
      <w:rFonts w:ascii="Times New Roman" w:eastAsia="Times New Roman" w:hAnsi="Times New Roman" w:cs="Times New Roman"/>
      <w:b/>
      <w:bCs/>
      <w:sz w:val="20"/>
      <w:szCs w:val="24"/>
    </w:rPr>
  </w:style>
  <w:style w:type="character" w:customStyle="1" w:styleId="afa">
    <w:name w:val="Подзаголовок Знак"/>
    <w:basedOn w:val="a0"/>
    <w:link w:val="af9"/>
    <w:rsid w:val="00285541"/>
    <w:rPr>
      <w:rFonts w:ascii="Times New Roman" w:eastAsia="Times New Roman" w:hAnsi="Times New Roman" w:cs="Times New Roman"/>
      <w:b/>
      <w:bCs/>
      <w:sz w:val="20"/>
      <w:szCs w:val="24"/>
    </w:rPr>
  </w:style>
  <w:style w:type="character" w:customStyle="1" w:styleId="apple-converted-space">
    <w:name w:val="apple-converted-space"/>
    <w:basedOn w:val="a0"/>
    <w:rsid w:val="00285541"/>
  </w:style>
  <w:style w:type="character" w:customStyle="1" w:styleId="butback">
    <w:name w:val="butback"/>
    <w:basedOn w:val="a0"/>
    <w:rsid w:val="00285541"/>
  </w:style>
  <w:style w:type="character" w:customStyle="1" w:styleId="submenu-table">
    <w:name w:val="submenu-table"/>
    <w:basedOn w:val="a0"/>
    <w:rsid w:val="00285541"/>
  </w:style>
  <w:style w:type="paragraph" w:styleId="afb">
    <w:name w:val="Title"/>
    <w:basedOn w:val="a"/>
    <w:link w:val="afc"/>
    <w:qFormat/>
    <w:rsid w:val="00285541"/>
    <w:pPr>
      <w:spacing w:after="0" w:line="240" w:lineRule="auto"/>
      <w:jc w:val="center"/>
    </w:pPr>
    <w:rPr>
      <w:rFonts w:ascii="Times New Roman" w:eastAsia="Times New Roman" w:hAnsi="Times New Roman" w:cs="Times New Roman"/>
      <w:b/>
      <w:sz w:val="24"/>
      <w:szCs w:val="20"/>
      <w:lang w:eastAsia="ru-RU"/>
    </w:rPr>
  </w:style>
  <w:style w:type="character" w:customStyle="1" w:styleId="afc">
    <w:name w:val="Название Знак"/>
    <w:basedOn w:val="a0"/>
    <w:link w:val="afb"/>
    <w:rsid w:val="00285541"/>
    <w:rPr>
      <w:rFonts w:ascii="Times New Roman" w:eastAsia="Times New Roman" w:hAnsi="Times New Roman" w:cs="Times New Roman"/>
      <w:b/>
      <w:sz w:val="24"/>
      <w:szCs w:val="20"/>
      <w:lang w:eastAsia="ru-RU"/>
    </w:rPr>
  </w:style>
  <w:style w:type="paragraph" w:styleId="afd">
    <w:name w:val="Body Text"/>
    <w:basedOn w:val="a"/>
    <w:link w:val="afe"/>
    <w:rsid w:val="00285541"/>
    <w:pPr>
      <w:widowControl w:val="0"/>
      <w:autoSpaceDE w:val="0"/>
      <w:autoSpaceDN w:val="0"/>
      <w:adjustRightInd w:val="0"/>
      <w:spacing w:after="120" w:line="240" w:lineRule="auto"/>
      <w:ind w:firstLine="567"/>
      <w:jc w:val="both"/>
    </w:pPr>
    <w:rPr>
      <w:rFonts w:ascii="Times New Roman" w:eastAsia="Times New Roman" w:hAnsi="Times New Roman" w:cs="Times New Roman"/>
      <w:sz w:val="24"/>
      <w:szCs w:val="24"/>
      <w:lang w:val="ru-RU" w:eastAsia="ru-RU"/>
    </w:rPr>
  </w:style>
  <w:style w:type="character" w:customStyle="1" w:styleId="afe">
    <w:name w:val="Основной текст Знак"/>
    <w:basedOn w:val="a0"/>
    <w:link w:val="afd"/>
    <w:rsid w:val="00285541"/>
    <w:rPr>
      <w:rFonts w:ascii="Times New Roman" w:eastAsia="Times New Roman" w:hAnsi="Times New Roman" w:cs="Times New Roman"/>
      <w:sz w:val="24"/>
      <w:szCs w:val="24"/>
      <w:lang w:val="ru-RU" w:eastAsia="ru-RU"/>
    </w:rPr>
  </w:style>
  <w:style w:type="paragraph" w:customStyle="1" w:styleId="aff">
    <w:name w:val="Содержимое таблицы"/>
    <w:basedOn w:val="a"/>
    <w:rsid w:val="00285541"/>
    <w:pPr>
      <w:widowControl w:val="0"/>
      <w:suppressLineNumbers/>
      <w:suppressAutoHyphens/>
      <w:autoSpaceDE w:val="0"/>
      <w:spacing w:after="0" w:line="240" w:lineRule="auto"/>
    </w:pPr>
    <w:rPr>
      <w:rFonts w:ascii="Times New Roman" w:eastAsia="Times New Roman" w:hAnsi="Times New Roman" w:cs="Times New Roman"/>
      <w:sz w:val="24"/>
      <w:szCs w:val="24"/>
      <w:lang w:val="ru-RU" w:eastAsia="ar-SA"/>
    </w:rPr>
  </w:style>
  <w:style w:type="paragraph" w:customStyle="1" w:styleId="Default">
    <w:name w:val="Default"/>
    <w:uiPriority w:val="99"/>
    <w:rsid w:val="00285541"/>
    <w:pPr>
      <w:autoSpaceDE w:val="0"/>
      <w:autoSpaceDN w:val="0"/>
      <w:adjustRightInd w:val="0"/>
      <w:spacing w:after="0" w:line="240" w:lineRule="auto"/>
    </w:pPr>
    <w:rPr>
      <w:rFonts w:ascii="Arial" w:eastAsia="Calibri" w:hAnsi="Arial" w:cs="Arial"/>
      <w:color w:val="000000"/>
      <w:sz w:val="24"/>
      <w:szCs w:val="24"/>
      <w:lang w:val="ru-RU"/>
    </w:rPr>
  </w:style>
  <w:style w:type="paragraph" w:styleId="HTML">
    <w:name w:val="HTML Preformatted"/>
    <w:basedOn w:val="a"/>
    <w:link w:val="HTML0"/>
    <w:rsid w:val="00285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285541"/>
    <w:rPr>
      <w:rFonts w:ascii="Courier New" w:eastAsia="Times New Roman" w:hAnsi="Courier New" w:cs="Times New Roman"/>
      <w:sz w:val="20"/>
      <w:szCs w:val="20"/>
    </w:rPr>
  </w:style>
  <w:style w:type="character" w:styleId="aff0">
    <w:name w:val="FollowedHyperlink"/>
    <w:basedOn w:val="a0"/>
    <w:rsid w:val="00285541"/>
    <w:rPr>
      <w:color w:val="800080"/>
      <w:u w:val="single"/>
    </w:rPr>
  </w:style>
  <w:style w:type="paragraph" w:customStyle="1" w:styleId="12">
    <w:name w:val="Абзац списка1"/>
    <w:basedOn w:val="a"/>
    <w:autoRedefine/>
    <w:rsid w:val="00285541"/>
    <w:pPr>
      <w:tabs>
        <w:tab w:val="left" w:pos="142"/>
        <w:tab w:val="left" w:pos="993"/>
      </w:tabs>
      <w:spacing w:after="0"/>
      <w:contextualSpacing/>
      <w:jc w:val="both"/>
    </w:pPr>
    <w:rPr>
      <w:rFonts w:ascii="Times New Roman" w:eastAsia="Times New Roman" w:hAnsi="Times New Roman" w:cs="Times New Roman"/>
      <w:spacing w:val="-4"/>
      <w:sz w:val="24"/>
      <w:szCs w:val="24"/>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68</Pages>
  <Words>20122</Words>
  <Characters>144794</Characters>
  <Application>Microsoft Office Word</Application>
  <DocSecurity>0</DocSecurity>
  <Lines>1206</Lines>
  <Paragraphs>329</Paragraphs>
  <ScaleCrop>false</ScaleCrop>
  <HeadingPairs>
    <vt:vector size="2" baseType="variant">
      <vt:variant>
        <vt:lpstr>Worksheets</vt:lpstr>
      </vt:variant>
      <vt:variant>
        <vt:i4>2</vt:i4>
      </vt:variant>
    </vt:vector>
  </HeadingPairs>
  <TitlesOfParts>
    <vt:vector size="1" baseType="lpstr">
      <vt:lpstr>Лист1</vt:lpstr>
    </vt:vector>
  </TitlesOfParts>
  <Company>MGTU</Company>
  <LinksUpToDate>false</LinksUpToDate>
  <CharactersWithSpaces>164587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2020-2021_38_03_04-дЭГМб-20_13_plx_Управленческие решения</dc:title>
  <dc:creator>FastReport.NET</dc:creator>
  <cp:lastModifiedBy>user335</cp:lastModifiedBy>
  <cp:revision>2</cp:revision>
  <dcterms:created xsi:type="dcterms:W3CDTF">2020-10-28T10:52:00Z</dcterms:created>
  <dcterms:modified xsi:type="dcterms:W3CDTF">2020-10-28T10:52:00Z</dcterms:modified>
</cp:coreProperties>
</file>