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F0EED" w14:textId="4627B7E4" w:rsidR="005812AC" w:rsidRDefault="005812A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CE0EC0B" wp14:editId="7943D144">
            <wp:extent cx="6187440" cy="8417796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443" t="21281" r="53142" b="7581"/>
                    <a:stretch/>
                  </pic:blipFill>
                  <pic:spPr bwMode="auto">
                    <a:xfrm>
                      <a:off x="0" y="0"/>
                      <a:ext cx="6199359" cy="8434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90389" w14:textId="77777777" w:rsidR="005812AC" w:rsidRDefault="005812AC">
      <w:pPr>
        <w:rPr>
          <w:lang w:val="ru-RU"/>
        </w:rPr>
      </w:pPr>
    </w:p>
    <w:p w14:paraId="33502779" w14:textId="7A675871" w:rsidR="0088366C" w:rsidRPr="006C6135" w:rsidRDefault="005812A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9B8DB43" wp14:editId="59CFA24D">
            <wp:extent cx="5941060" cy="8265795"/>
            <wp:effectExtent l="0" t="0" r="2540" b="1905"/>
            <wp:docPr id="10" name="Рисунок 10" descr="C:\Users\User\AppData\Local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6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97C"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88366C" w14:paraId="1D45DED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071F3B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88366C" w14:paraId="7DD216F9" w14:textId="77777777">
        <w:trPr>
          <w:trHeight w:hRule="exact" w:val="131"/>
        </w:trPr>
        <w:tc>
          <w:tcPr>
            <w:tcW w:w="3119" w:type="dxa"/>
          </w:tcPr>
          <w:p w14:paraId="1C82D817" w14:textId="77777777" w:rsidR="0088366C" w:rsidRDefault="0088366C"/>
        </w:tc>
        <w:tc>
          <w:tcPr>
            <w:tcW w:w="6238" w:type="dxa"/>
          </w:tcPr>
          <w:p w14:paraId="62A8B91A" w14:textId="77777777" w:rsidR="0088366C" w:rsidRDefault="0088366C"/>
        </w:tc>
      </w:tr>
      <w:tr w:rsidR="0088366C" w14:paraId="41D7C2A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C84A4F" w14:textId="77777777" w:rsidR="0088366C" w:rsidRDefault="0088366C"/>
        </w:tc>
      </w:tr>
      <w:tr w:rsidR="0088366C" w14:paraId="7D44745C" w14:textId="77777777">
        <w:trPr>
          <w:trHeight w:hRule="exact" w:val="13"/>
        </w:trPr>
        <w:tc>
          <w:tcPr>
            <w:tcW w:w="3119" w:type="dxa"/>
          </w:tcPr>
          <w:p w14:paraId="0D52F6DB" w14:textId="77777777" w:rsidR="0088366C" w:rsidRDefault="0088366C"/>
        </w:tc>
        <w:tc>
          <w:tcPr>
            <w:tcW w:w="6238" w:type="dxa"/>
          </w:tcPr>
          <w:p w14:paraId="42D4EAE7" w14:textId="77777777" w:rsidR="0088366C" w:rsidRDefault="0088366C"/>
        </w:tc>
      </w:tr>
      <w:tr w:rsidR="0088366C" w14:paraId="5C6C9837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630E276" w14:textId="77777777" w:rsidR="0088366C" w:rsidRDefault="0088366C"/>
        </w:tc>
      </w:tr>
      <w:tr w:rsidR="0088366C" w14:paraId="4CDCF4BF" w14:textId="77777777">
        <w:trPr>
          <w:trHeight w:hRule="exact" w:val="96"/>
        </w:trPr>
        <w:tc>
          <w:tcPr>
            <w:tcW w:w="3119" w:type="dxa"/>
          </w:tcPr>
          <w:p w14:paraId="4D185D88" w14:textId="77777777" w:rsidR="0088366C" w:rsidRDefault="0088366C"/>
        </w:tc>
        <w:tc>
          <w:tcPr>
            <w:tcW w:w="6238" w:type="dxa"/>
          </w:tcPr>
          <w:p w14:paraId="3AC9054B" w14:textId="77777777" w:rsidR="0088366C" w:rsidRDefault="0088366C"/>
        </w:tc>
      </w:tr>
      <w:tr w:rsidR="0088366C" w:rsidRPr="00192BE9" w14:paraId="2984EBA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A62FCF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88366C" w:rsidRPr="00192BE9" w14:paraId="60C5248F" w14:textId="77777777">
        <w:trPr>
          <w:trHeight w:hRule="exact" w:val="138"/>
        </w:trPr>
        <w:tc>
          <w:tcPr>
            <w:tcW w:w="3119" w:type="dxa"/>
          </w:tcPr>
          <w:p w14:paraId="6B51E64C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FFCD005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7B54B3C2" w14:textId="77777777">
        <w:trPr>
          <w:trHeight w:hRule="exact" w:val="555"/>
        </w:trPr>
        <w:tc>
          <w:tcPr>
            <w:tcW w:w="3119" w:type="dxa"/>
          </w:tcPr>
          <w:p w14:paraId="06186C8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2072936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17C4FE19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8366C" w:rsidRPr="00192BE9" w14:paraId="6DD3413B" w14:textId="77777777">
        <w:trPr>
          <w:trHeight w:hRule="exact" w:val="277"/>
        </w:trPr>
        <w:tc>
          <w:tcPr>
            <w:tcW w:w="3119" w:type="dxa"/>
          </w:tcPr>
          <w:p w14:paraId="7B811FE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3B18F4D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5DD425D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C7A607B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22B16EEB" w14:textId="77777777">
        <w:trPr>
          <w:trHeight w:hRule="exact" w:val="13"/>
        </w:trPr>
        <w:tc>
          <w:tcPr>
            <w:tcW w:w="3119" w:type="dxa"/>
          </w:tcPr>
          <w:p w14:paraId="2EBBF302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B666805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6B3A786D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BF904D1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5631DFD8" w14:textId="77777777">
        <w:trPr>
          <w:trHeight w:hRule="exact" w:val="96"/>
        </w:trPr>
        <w:tc>
          <w:tcPr>
            <w:tcW w:w="3119" w:type="dxa"/>
          </w:tcPr>
          <w:p w14:paraId="3D2AD7C6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FA4893E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4C2E7C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6556E1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88366C" w:rsidRPr="00192BE9" w14:paraId="206C1AFD" w14:textId="77777777">
        <w:trPr>
          <w:trHeight w:hRule="exact" w:val="138"/>
        </w:trPr>
        <w:tc>
          <w:tcPr>
            <w:tcW w:w="3119" w:type="dxa"/>
          </w:tcPr>
          <w:p w14:paraId="1442A8A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C4D66C2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5EC3EE94" w14:textId="77777777">
        <w:trPr>
          <w:trHeight w:hRule="exact" w:val="555"/>
        </w:trPr>
        <w:tc>
          <w:tcPr>
            <w:tcW w:w="3119" w:type="dxa"/>
          </w:tcPr>
          <w:p w14:paraId="6E540EB6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9C53BCD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E93FFAB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8366C" w:rsidRPr="00192BE9" w14:paraId="53DE0EE4" w14:textId="77777777">
        <w:trPr>
          <w:trHeight w:hRule="exact" w:val="277"/>
        </w:trPr>
        <w:tc>
          <w:tcPr>
            <w:tcW w:w="3119" w:type="dxa"/>
          </w:tcPr>
          <w:p w14:paraId="1DA48B18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C78DDB4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341FA5A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8EE2C21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72B6E647" w14:textId="77777777">
        <w:trPr>
          <w:trHeight w:hRule="exact" w:val="13"/>
        </w:trPr>
        <w:tc>
          <w:tcPr>
            <w:tcW w:w="3119" w:type="dxa"/>
          </w:tcPr>
          <w:p w14:paraId="3D231CA9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70F5830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2578770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DAD1E83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376FB709" w14:textId="77777777">
        <w:trPr>
          <w:trHeight w:hRule="exact" w:val="96"/>
        </w:trPr>
        <w:tc>
          <w:tcPr>
            <w:tcW w:w="3119" w:type="dxa"/>
          </w:tcPr>
          <w:p w14:paraId="197A6577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79342A0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5CB0C4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CDB5FA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88366C" w:rsidRPr="00192BE9" w14:paraId="75C50D4C" w14:textId="77777777">
        <w:trPr>
          <w:trHeight w:hRule="exact" w:val="138"/>
        </w:trPr>
        <w:tc>
          <w:tcPr>
            <w:tcW w:w="3119" w:type="dxa"/>
          </w:tcPr>
          <w:p w14:paraId="29A25B61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4986770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05698EB3" w14:textId="77777777">
        <w:trPr>
          <w:trHeight w:hRule="exact" w:val="555"/>
        </w:trPr>
        <w:tc>
          <w:tcPr>
            <w:tcW w:w="3119" w:type="dxa"/>
          </w:tcPr>
          <w:p w14:paraId="239C261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86E9946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5FAE681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8366C" w:rsidRPr="00192BE9" w14:paraId="1BFE2E9F" w14:textId="77777777">
        <w:trPr>
          <w:trHeight w:hRule="exact" w:val="277"/>
        </w:trPr>
        <w:tc>
          <w:tcPr>
            <w:tcW w:w="3119" w:type="dxa"/>
          </w:tcPr>
          <w:p w14:paraId="3D942678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794A155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57ED1ED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14F3D3E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380A4B7" w14:textId="77777777">
        <w:trPr>
          <w:trHeight w:hRule="exact" w:val="13"/>
        </w:trPr>
        <w:tc>
          <w:tcPr>
            <w:tcW w:w="3119" w:type="dxa"/>
          </w:tcPr>
          <w:p w14:paraId="3EC4AAC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9D82142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39E823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93BBBC0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1F14B19" w14:textId="77777777">
        <w:trPr>
          <w:trHeight w:hRule="exact" w:val="96"/>
        </w:trPr>
        <w:tc>
          <w:tcPr>
            <w:tcW w:w="3119" w:type="dxa"/>
          </w:tcPr>
          <w:p w14:paraId="42F6BDDE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EDEBC7A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0F95BB3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DAA917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88366C" w:rsidRPr="00192BE9" w14:paraId="22F726A4" w14:textId="77777777">
        <w:trPr>
          <w:trHeight w:hRule="exact" w:val="138"/>
        </w:trPr>
        <w:tc>
          <w:tcPr>
            <w:tcW w:w="3119" w:type="dxa"/>
          </w:tcPr>
          <w:p w14:paraId="7E3CCB94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D5AE459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3681784D" w14:textId="77777777">
        <w:trPr>
          <w:trHeight w:hRule="exact" w:val="555"/>
        </w:trPr>
        <w:tc>
          <w:tcPr>
            <w:tcW w:w="3119" w:type="dxa"/>
          </w:tcPr>
          <w:p w14:paraId="7E92223D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73874FF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5BED37C5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8366C" w:rsidRPr="00192BE9" w14:paraId="7CFE4088" w14:textId="77777777">
        <w:trPr>
          <w:trHeight w:hRule="exact" w:val="277"/>
        </w:trPr>
        <w:tc>
          <w:tcPr>
            <w:tcW w:w="3119" w:type="dxa"/>
          </w:tcPr>
          <w:p w14:paraId="1FF105D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C7A5AE7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03962EE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0FEA1E9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628BB0BC" w14:textId="77777777">
        <w:trPr>
          <w:trHeight w:hRule="exact" w:val="13"/>
        </w:trPr>
        <w:tc>
          <w:tcPr>
            <w:tcW w:w="3119" w:type="dxa"/>
          </w:tcPr>
          <w:p w14:paraId="339223C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873EE5A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62C4D40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08056C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24E7F58D" w14:textId="77777777">
        <w:trPr>
          <w:trHeight w:hRule="exact" w:val="96"/>
        </w:trPr>
        <w:tc>
          <w:tcPr>
            <w:tcW w:w="3119" w:type="dxa"/>
          </w:tcPr>
          <w:p w14:paraId="3406070D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6494BA5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014EA12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C3D851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88366C" w:rsidRPr="00192BE9" w14:paraId="7A54B21A" w14:textId="77777777">
        <w:trPr>
          <w:trHeight w:hRule="exact" w:val="138"/>
        </w:trPr>
        <w:tc>
          <w:tcPr>
            <w:tcW w:w="3119" w:type="dxa"/>
          </w:tcPr>
          <w:p w14:paraId="4089F7AA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7EF1712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62ED7E6C" w14:textId="77777777">
        <w:trPr>
          <w:trHeight w:hRule="exact" w:val="555"/>
        </w:trPr>
        <w:tc>
          <w:tcPr>
            <w:tcW w:w="3119" w:type="dxa"/>
          </w:tcPr>
          <w:p w14:paraId="1E4181DD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21FBCD9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269CA833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4C17E387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88366C" w14:paraId="1FAB15F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809A45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8366C" w:rsidRPr="00A26047" w14:paraId="6C65A6C4" w14:textId="77777777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75A655" w14:textId="50D461FC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денежно-кредитных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взаимообусловленность.</w:t>
            </w:r>
            <w:r w:rsidRPr="006C6135">
              <w:rPr>
                <w:lang w:val="ru-RU"/>
              </w:rPr>
              <w:t xml:space="preserve"> </w:t>
            </w:r>
          </w:p>
          <w:p w14:paraId="197AADF3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предвидеть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принимаемых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финансов.</w:t>
            </w:r>
            <w:r w:rsidRPr="006C6135">
              <w:rPr>
                <w:lang w:val="ru-RU"/>
              </w:rPr>
              <w:t xml:space="preserve"> </w:t>
            </w:r>
          </w:p>
          <w:p w14:paraId="126FF70F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5F6E2DAB" w14:textId="77777777">
        <w:trPr>
          <w:trHeight w:hRule="exact" w:val="138"/>
        </w:trPr>
        <w:tc>
          <w:tcPr>
            <w:tcW w:w="1985" w:type="dxa"/>
          </w:tcPr>
          <w:p w14:paraId="12BBAB2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4A09483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A26047" w14:paraId="0A1A8828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DAEF49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3119850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E628B2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C6135">
              <w:rPr>
                <w:lang w:val="ru-RU"/>
              </w:rPr>
              <w:t xml:space="preserve"> </w:t>
            </w:r>
          </w:p>
          <w:p w14:paraId="36B3F70D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0B0B3CA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10B562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88366C" w:rsidRPr="00A26047" w14:paraId="545A50B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22BA85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0A84C00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D75280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2E3400D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C8C4D6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88366C" w14:paraId="3174CE61" w14:textId="77777777">
        <w:trPr>
          <w:trHeight w:hRule="exact" w:val="138"/>
        </w:trPr>
        <w:tc>
          <w:tcPr>
            <w:tcW w:w="1985" w:type="dxa"/>
          </w:tcPr>
          <w:p w14:paraId="1C11DDD4" w14:textId="77777777" w:rsidR="0088366C" w:rsidRDefault="0088366C"/>
        </w:tc>
        <w:tc>
          <w:tcPr>
            <w:tcW w:w="7372" w:type="dxa"/>
          </w:tcPr>
          <w:p w14:paraId="7477C2B0" w14:textId="77777777" w:rsidR="0088366C" w:rsidRDefault="0088366C"/>
        </w:tc>
      </w:tr>
      <w:tr w:rsidR="0088366C" w:rsidRPr="00192BE9" w14:paraId="6A4D423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1E1D34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C6135">
              <w:rPr>
                <w:lang w:val="ru-RU"/>
              </w:rPr>
              <w:t xml:space="preserve"> </w:t>
            </w:r>
          </w:p>
          <w:p w14:paraId="4353360C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05BEFEC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F36D90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финансов»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7840C0A6" w14:textId="77777777">
        <w:trPr>
          <w:trHeight w:hRule="exact" w:val="277"/>
        </w:trPr>
        <w:tc>
          <w:tcPr>
            <w:tcW w:w="1985" w:type="dxa"/>
          </w:tcPr>
          <w:p w14:paraId="0B404354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B63A1BE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14:paraId="496DF2CC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B9D35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0F3AF2AB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637C39A0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B8F1C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88366C" w:rsidRPr="00A26047" w14:paraId="4DDE910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85CD8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88366C" w:rsidRPr="00A26047" w14:paraId="6D475C43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F7D9B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CEB31" w14:textId="0E7EBBF4" w:rsidR="0088366C" w:rsidRPr="006C6135" w:rsidRDefault="003D374E" w:rsidP="00A260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6047"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</w:tc>
      </w:tr>
      <w:tr w:rsidR="0088366C" w:rsidRPr="00A26047" w14:paraId="4356164D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B6FA6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62BA8" w14:textId="77777777" w:rsidR="00A26047" w:rsidRPr="00A26047" w:rsidRDefault="00A26047" w:rsidP="00A2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оперировать понятийно-категориальным аппаратом экономики;</w:t>
            </w:r>
          </w:p>
          <w:p w14:paraId="5B46B9E3" w14:textId="2CB575D8" w:rsidR="0088366C" w:rsidRPr="006C6135" w:rsidRDefault="00A26047" w:rsidP="00A260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определять специфику и возможности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</w:tbl>
    <w:p w14:paraId="58A263D5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88366C" w:rsidRPr="00A26047" w14:paraId="6164F098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CD6BE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C3829" w14:textId="77777777" w:rsidR="00A26047" w:rsidRPr="00A26047" w:rsidRDefault="00A26047" w:rsidP="00A2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профессиональным языком предметной области знания;</w:t>
            </w:r>
          </w:p>
          <w:p w14:paraId="3DAE439F" w14:textId="1C034A39" w:rsidR="0088366C" w:rsidRPr="006C6135" w:rsidRDefault="00A26047" w:rsidP="00A260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88366C" w:rsidRPr="00A26047" w14:paraId="50006AFB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EDC25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ПК-5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8366C" w:rsidRPr="00192BE9" w14:paraId="3E8D684F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4FC9F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C26A5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функционирования современной экономики, основные понятия, категории и инструменты экономики, особенности формирова-ния отчетности на предприятиях различных форм собственности;</w:t>
            </w:r>
          </w:p>
          <w:p w14:paraId="4BD35B56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14:paraId="0663D274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не-стандартных ситуациях;</w:t>
            </w:r>
          </w:p>
        </w:tc>
      </w:tr>
      <w:tr w:rsidR="0088366C" w:rsidRPr="00A26047" w14:paraId="022FD36E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77311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6413F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необходимую экономическую информацию, вычленять про-блемы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14:paraId="3771E135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оперировать необходимой финансовой, бухгалтерской и иной инфор-мации, содержащейся в отчетности предприятий различных форм собст-венности;</w:t>
            </w:r>
          </w:p>
          <w:p w14:paraId="26D9877F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88366C" w:rsidRPr="00192BE9" w14:paraId="5E2E37D4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ED097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52273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14:paraId="77A76E6A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14:paraId="6D43D423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оцен-ки эффективности принятых решений;</w:t>
            </w:r>
          </w:p>
        </w:tc>
      </w:tr>
      <w:tr w:rsidR="0088366C" w:rsidRPr="00A26047" w14:paraId="33313E70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09642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</w:tbl>
    <w:p w14:paraId="03352E13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347"/>
      </w:tblGrid>
      <w:tr w:rsidR="0088366C" w:rsidRPr="00A26047" w14:paraId="7845EE2E" w14:textId="77777777">
        <w:trPr>
          <w:trHeight w:hRule="exact" w:val="76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54B25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0A5C8" w14:textId="442E38F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основополагающие нормативно-правовые источники при составле -нии проектов бюджетов бюджетной системы Российской Федерации;</w:t>
            </w:r>
          </w:p>
          <w:p w14:paraId="1D34C43F" w14:textId="365B9A00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0C596F85" w14:textId="0BBFE7E0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методы контроля за показателями проектов бюджетов бюджетной системы Российской Федерации;</w:t>
            </w:r>
          </w:p>
          <w:p w14:paraId="5E17F17E" w14:textId="1AAA4018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корректировки бюджетных смет казенных учреждений;</w:t>
            </w:r>
          </w:p>
          <w:p w14:paraId="5798671B" w14:textId="3B87B399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составлении планов фи-нансово-хозяйственной деятельности бюджетных учреждений;</w:t>
            </w:r>
          </w:p>
          <w:p w14:paraId="0CB86C13" w14:textId="3D173C69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разработке планов фи- нансово-хозяйственной деятельности автономных учреждений;</w:t>
            </w:r>
          </w:p>
          <w:p w14:paraId="1A16D2A5" w14:textId="160BC8E9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789BD130" w14:textId="482F941F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модели экономических и финансовых вычислений показателей бюджетной системы Российской Федерации;</w:t>
            </w:r>
          </w:p>
          <w:p w14:paraId="0CB5290F" w14:textId="43078C91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эффективные способы проведения контрольных мероприятий, ис- полнения планов финансово-хозяйственной деятельности бюджетных и автономных учреждений;</w:t>
            </w:r>
          </w:p>
          <w:p w14:paraId="1CF4D96D" w14:textId="3E369D8B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способы вычисления и методологические приемы оцен-ки социально-экономических показателей бюджетной системы Россий-ской Федерации;</w:t>
            </w:r>
          </w:p>
        </w:tc>
      </w:tr>
    </w:tbl>
    <w:p w14:paraId="2DCF54C5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347"/>
      </w:tblGrid>
      <w:tr w:rsidR="0088366C" w:rsidRPr="00A26047" w14:paraId="5152788D" w14:textId="77777777">
        <w:trPr>
          <w:trHeight w:hRule="exact" w:val="87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3DF5D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CA56F" w14:textId="41424EF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14:paraId="00F38B70" w14:textId="3320CF9E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1A3901C2" w14:textId="300C1E1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методы контроля за показателями проектов бюджетов бюджетной системы Российской Федерации;</w:t>
            </w:r>
          </w:p>
          <w:p w14:paraId="1805408E" w14:textId="549EA3EA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способы корректировки бюджетных смет казенных учре-ждений;</w:t>
            </w:r>
          </w:p>
          <w:p w14:paraId="1C8A34BC" w14:textId="46A3379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7D15C169" w14:textId="1BED18A3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14:paraId="46A9C8AD" w14:textId="5EE41AB0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использовать зарубежный опыт расчета и анализа системы стати- стических показателей финансово-хозяйственной деятельности бюджет-ных учреждений;</w:t>
            </w:r>
          </w:p>
          <w:p w14:paraId="7A8469E3" w14:textId="1D639257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применять методические приемы корректировки прогнозов, проек -тов бюджетов бюджетной системы Российской Федерации при измене-нии макроэкономических показателей;</w:t>
            </w:r>
          </w:p>
          <w:p w14:paraId="44DF2FE3" w14:textId="4CE49A78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модели экономических и финансовых вы -числений показателей бюджетной системы Российской Федерации;</w:t>
            </w:r>
          </w:p>
          <w:p w14:paraId="413CEC36" w14:textId="138E0577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эффективные способы проведения контрольных меро- приятий, исполнения планов финансово-хозяйственной деятельности бюджетных и автономных учреждений;</w:t>
            </w:r>
          </w:p>
          <w:p w14:paraId="593E97CD" w14:textId="6EB32EA1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способы вычисления и методологические приемы оценки социально-экономических показателей бюджетной сис-темы Российской Федерации;</w:t>
            </w:r>
          </w:p>
        </w:tc>
      </w:tr>
    </w:tbl>
    <w:p w14:paraId="63E79455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88366C" w:rsidRPr="00A26047" w14:paraId="0FD91710" w14:textId="77777777">
        <w:trPr>
          <w:trHeight w:hRule="exact" w:val="95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27C49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6DC95" w14:textId="7B91098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знаниями по основополагающим нормативно-правовым источникам при составлении проектов бюджетов бюджетной системы Российской Федерации;</w:t>
            </w:r>
          </w:p>
          <w:p w14:paraId="62D8EE5C" w14:textId="22C34E3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современные инструменты регулирова-ния исполнения, показателей проектов бюджетов бюджетной системы Российской Федерации;</w:t>
            </w:r>
          </w:p>
          <w:p w14:paraId="373D1C09" w14:textId="20223F9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внедрения современных методов контроля за показателя-ми проектов бюджетов бюджетной системы Российской Федерации;</w:t>
            </w:r>
          </w:p>
          <w:p w14:paraId="3E694C3A" w14:textId="1DCF6BF6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порядком применения способов корректировки бюджетных смет казенных учреждений;</w:t>
            </w:r>
          </w:p>
          <w:p w14:paraId="689E276F" w14:textId="3AF4AEC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165BA96A" w14:textId="7B740CF0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приемами бюджетирования при разработке планов финансово-хозяйственной деятельности автономных учреждений;</w:t>
            </w:r>
          </w:p>
          <w:p w14:paraId="557F040D" w14:textId="4C66F915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зарубежный опыт расчета и анализа системы статистических показателей финансово-хозяйственной деятель-ности бюджетных учреждений;</w:t>
            </w:r>
          </w:p>
          <w:p w14:paraId="04CB3793" w14:textId="193A93FC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применять методические приемы корректировки про-гнозов, проектов бюджетов бюджетной системы Российской Федерации при изменении макроэкономических показателей;</w:t>
            </w:r>
          </w:p>
          <w:p w14:paraId="031FB582" w14:textId="35F8ADB0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актуальных моделей экономических и фи-нансовых вычислений показателей бюджетной системы Российской Фе-дерации;</w:t>
            </w:r>
          </w:p>
          <w:p w14:paraId="7282EB0E" w14:textId="53554AEF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приемами и эффективными способами проведения контрольных ме-роприятий, исполнения планов финансово-хозяйственной деятельности бюджетных и автономных учреждений;</w:t>
            </w:r>
          </w:p>
          <w:p w14:paraId="23806616" w14:textId="50F3E411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навыками использования актуальных способов вычисления и мето-дологическими приемами оценки социально-экономических показателей бюджетной системы Российской Федерации;</w:t>
            </w:r>
          </w:p>
        </w:tc>
      </w:tr>
      <w:tr w:rsidR="0088366C" w:rsidRPr="00A26047" w14:paraId="0DEEAA1A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675B7" w14:textId="77777777" w:rsidR="0088366C" w:rsidRPr="006C6135" w:rsidRDefault="005829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</w:tbl>
    <w:p w14:paraId="180058E7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347"/>
      </w:tblGrid>
      <w:tr w:rsidR="0088366C" w:rsidRPr="00A26047" w14:paraId="455F39FE" w14:textId="77777777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F44E5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3011F" w14:textId="74BAF031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14:paraId="3CAEECBC" w14:textId="2C21D208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1DBCC669" w14:textId="4F8A273E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 понятий финансового контроля, структурные характеристики ревизии, проверки, аудита, обследования, анализа, наблюдения в секторе государственного и муниципального управления;</w:t>
            </w:r>
          </w:p>
          <w:p w14:paraId="6E146303" w14:textId="47318F6A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14:paraId="1F276520" w14:textId="64C6BF53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процессов финансового контроля, проводимого в государственных и муниципальных унитарных предприятиях;</w:t>
            </w:r>
          </w:p>
        </w:tc>
      </w:tr>
      <w:tr w:rsidR="0088366C" w:rsidRPr="00A26047" w14:paraId="7C828038" w14:textId="77777777">
        <w:trPr>
          <w:trHeight w:hRule="exact" w:val="84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0960B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91CDB" w14:textId="14F8E7E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объекты и субъекты, цели и задачи финансового контроля и выявлять отклонения в секторе государственного и муниципального управления;</w:t>
            </w:r>
          </w:p>
          <w:p w14:paraId="1F64D6F3" w14:textId="038A015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проблем реализации от-клонений,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7A96F680" w14:textId="1351E30C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 при реализа-ции мероприятий по отклонениям, выявленным при проведении финан-сового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0C7B7E9F" w14:textId="16971A1A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14:paraId="78B53F73" w14:textId="19857B6C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уровне;</w:t>
            </w:r>
          </w:p>
          <w:p w14:paraId="5C5006A0" w14:textId="1CFC14AF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со-временных информационных технологий;</w:t>
            </w:r>
          </w:p>
          <w:p w14:paraId="051B1F0A" w14:textId="0838CF96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</w:tr>
    </w:tbl>
    <w:p w14:paraId="357DF063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88366C" w:rsidRPr="00A26047" w14:paraId="327ADD00" w14:textId="77777777">
        <w:trPr>
          <w:trHeight w:hRule="exact" w:val="1116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BCC2C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49565" w14:textId="08DDBBB2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14:paraId="22F3FC44" w14:textId="00C692BC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ситуацию, необхо -димость и возможности эффективного финансового контроля, обоснова-ния выбора видов контроля на основе ревизии, проверки, анализа, на-блюдения, аудита на государственном и муниципальном уровне;</w:t>
            </w:r>
          </w:p>
          <w:p w14:paraId="05217581" w14:textId="2D0CAB66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ревизии, проверки, анализа, наблюдения, аудита, формиро-вания их баз данных и баз знаний в условиях государственных и муни-ципальных организаций и предприятий;</w:t>
            </w:r>
          </w:p>
          <w:p w14:paraId="6FA57D33" w14:textId="6D4BFAE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14:paraId="3AC0F53B" w14:textId="6692F2B1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14:paraId="178C9AE6" w14:textId="695E828F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14:paraId="081F2174" w14:textId="11F71344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</w:t>
            </w:r>
          </w:p>
          <w:p w14:paraId="2D5325F3" w14:textId="0A3B8A23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14:paraId="69E3A7B4" w14:textId="0C186525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области знания, связанной с финансовым контролем на государственном и муниципальном уровне;</w:t>
            </w:r>
          </w:p>
          <w:p w14:paraId="5DA588B8" w14:textId="00B49375" w:rsidR="0088366C" w:rsidRPr="006C6135" w:rsidRDefault="003D37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</w:tr>
    </w:tbl>
    <w:p w14:paraId="2E7D20E4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428"/>
        <w:gridCol w:w="402"/>
        <w:gridCol w:w="542"/>
        <w:gridCol w:w="625"/>
        <w:gridCol w:w="733"/>
        <w:gridCol w:w="557"/>
        <w:gridCol w:w="1544"/>
        <w:gridCol w:w="1612"/>
        <w:gridCol w:w="1244"/>
      </w:tblGrid>
      <w:tr w:rsidR="0088366C" w:rsidRPr="00A26047" w14:paraId="774BBC86" w14:textId="77777777">
        <w:trPr>
          <w:trHeight w:hRule="exact" w:val="285"/>
        </w:trPr>
        <w:tc>
          <w:tcPr>
            <w:tcW w:w="710" w:type="dxa"/>
          </w:tcPr>
          <w:p w14:paraId="1163A72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70FE187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073413C2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F8C61A2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C6135">
              <w:rPr>
                <w:lang w:val="ru-RU"/>
              </w:rPr>
              <w:t xml:space="preserve"> </w:t>
            </w:r>
          </w:p>
          <w:p w14:paraId="378A4E8E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C6135">
              <w:rPr>
                <w:lang w:val="ru-RU"/>
              </w:rPr>
              <w:t xml:space="preserve"> </w:t>
            </w:r>
          </w:p>
          <w:p w14:paraId="4FF47B19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C6135">
              <w:rPr>
                <w:lang w:val="ru-RU"/>
              </w:rPr>
              <w:t xml:space="preserve"> </w:t>
            </w:r>
          </w:p>
          <w:p w14:paraId="71233BEE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C6135">
              <w:rPr>
                <w:lang w:val="ru-RU"/>
              </w:rPr>
              <w:t xml:space="preserve"> </w:t>
            </w:r>
          </w:p>
          <w:p w14:paraId="6FBF0F19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133,7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C6135">
              <w:rPr>
                <w:lang w:val="ru-RU"/>
              </w:rPr>
              <w:t xml:space="preserve"> </w:t>
            </w:r>
          </w:p>
          <w:p w14:paraId="2C0EF46E" w14:textId="77777777" w:rsidR="000E3D3E" w:rsidRPr="00A26047" w:rsidRDefault="000E3D3E" w:rsidP="000E3D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26047">
              <w:rPr>
                <w:lang w:val="ru-RU"/>
              </w:rPr>
              <w:t xml:space="preserve"> </w:t>
            </w: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26047">
              <w:rPr>
                <w:lang w:val="ru-RU"/>
              </w:rPr>
              <w:t xml:space="preserve"> </w:t>
            </w:r>
          </w:p>
          <w:p w14:paraId="63E5A295" w14:textId="77777777" w:rsidR="0088366C" w:rsidRPr="006C6135" w:rsidRDefault="008836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B9B12FB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A26047" w14:paraId="62D0FA76" w14:textId="77777777">
        <w:trPr>
          <w:trHeight w:hRule="exact" w:val="138"/>
        </w:trPr>
        <w:tc>
          <w:tcPr>
            <w:tcW w:w="710" w:type="dxa"/>
          </w:tcPr>
          <w:p w14:paraId="73E6B498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4AB111E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1BCAD4C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E51312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BD65D69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9CA553E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2350C08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081B66F3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E493C2A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A95E076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14:paraId="3A03FA96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57AC8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66E3EC12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0E46F31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A7FEB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C6135">
              <w:rPr>
                <w:lang w:val="ru-RU"/>
              </w:rPr>
              <w:t xml:space="preserve"> </w:t>
            </w:r>
          </w:p>
          <w:p w14:paraId="6A5A4165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C6135">
              <w:rPr>
                <w:lang w:val="ru-RU"/>
              </w:rPr>
              <w:t xml:space="preserve"> </w:t>
            </w:r>
          </w:p>
          <w:p w14:paraId="238BB688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1E63607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39458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7F4EB9B9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7F289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</w:p>
          <w:p w14:paraId="1F601CDB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FC20B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8366C" w14:paraId="6C9FA98C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1171F" w14:textId="77777777" w:rsidR="0088366C" w:rsidRDefault="0088366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5D0D6CE" w14:textId="77777777" w:rsidR="0088366C" w:rsidRDefault="0088366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D6ECF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0CA1A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77F6052F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1CFB1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5F97743" w14:textId="77777777" w:rsidR="0088366C" w:rsidRDefault="0088366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14DDB" w14:textId="77777777" w:rsidR="0088366C" w:rsidRDefault="0088366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4C8F6" w14:textId="77777777" w:rsidR="0088366C" w:rsidRDefault="0088366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E6FB1" w14:textId="77777777" w:rsidR="0088366C" w:rsidRDefault="0088366C"/>
        </w:tc>
      </w:tr>
      <w:tr w:rsidR="0088366C" w14:paraId="69C98117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84E4E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0D649" w14:textId="77777777" w:rsidR="0088366C" w:rsidRDefault="0088366C"/>
        </w:tc>
      </w:tr>
      <w:tr w:rsidR="0088366C" w14:paraId="63C0FC99" w14:textId="77777777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A2FA3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финансах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269B6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E61BA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80B16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E481F" w14:textId="48E48974" w:rsidR="0088366C" w:rsidRDefault="00192BE9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0,2/0,2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1B424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88B9E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14:paraId="5840EB43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14:paraId="4D8E5264" w14:textId="79F9CE7D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B9321" w14:textId="0D0C93B0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 w:rsidR="0058297C">
              <w:t xml:space="preserve"> </w:t>
            </w:r>
          </w:p>
          <w:p w14:paraId="394839CC" w14:textId="793C498A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 w:rsidR="0058297C">
              <w:t xml:space="preserve"> </w:t>
            </w:r>
          </w:p>
          <w:p w14:paraId="22DE14AA" w14:textId="1E224A7A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 w:rsidR="0058297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B7129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16B29D34" w14:textId="77777777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75717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Рос-сии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50192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A0D63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07683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F80FD" w14:textId="027A0B66" w:rsidR="0088366C" w:rsidRPr="006C6135" w:rsidRDefault="00192BE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0,2/0,2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45E6D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74075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-Подготовка к семинарскому, практическому занятию.</w:t>
            </w:r>
          </w:p>
          <w:p w14:paraId="68B09F92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14:paraId="5AE6806D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9AE03" w14:textId="3F64BF76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 w:rsidR="0058297C">
              <w:t xml:space="preserve"> </w:t>
            </w:r>
          </w:p>
          <w:p w14:paraId="54F58FD1" w14:textId="251C3579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 w:rsidR="0058297C">
              <w:t xml:space="preserve"> </w:t>
            </w:r>
          </w:p>
          <w:p w14:paraId="6B9B1FE3" w14:textId="0B3B063B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 w:rsidR="0058297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334F0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637F5C3D" w14:textId="77777777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58857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C5123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19C42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46313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9943E" w14:textId="59B8947A" w:rsidR="0088366C" w:rsidRDefault="00192BE9" w:rsidP="00192B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8B4D0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D626F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14:paraId="02361D96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14:paraId="7119AE20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9E908" w14:textId="047DE639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 w:rsidR="0058297C">
              <w:t xml:space="preserve"> </w:t>
            </w:r>
          </w:p>
          <w:p w14:paraId="25AD9593" w14:textId="2E44E620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 w:rsidR="0058297C">
              <w:t xml:space="preserve"> </w:t>
            </w:r>
          </w:p>
          <w:p w14:paraId="0F4FEEB1" w14:textId="582ECD75" w:rsidR="0088366C" w:rsidRDefault="003D37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58297C">
              <w:t xml:space="preserve"> </w:t>
            </w:r>
            <w:r w:rsidR="005829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 w:rsidR="0058297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4A374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183B24D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2701C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3992C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7ECE6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0B12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D9CD6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69BC7" w14:textId="77777777" w:rsidR="0088366C" w:rsidRDefault="0088366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2F98F" w14:textId="77777777" w:rsidR="0088366C" w:rsidRDefault="0088366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CBBBD" w14:textId="77777777" w:rsidR="0088366C" w:rsidRDefault="0088366C"/>
        </w:tc>
      </w:tr>
      <w:tr w:rsidR="0088366C" w:rsidRPr="00192BE9" w14:paraId="4393EE72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21F02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ФИНАНСАХ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ИМИ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C58B5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14:paraId="7B3FD790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F6B53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РФ: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515CF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28B0D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D5E4A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744B9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4798C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7D1F1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практи-ческому занятию.</w:t>
            </w:r>
          </w:p>
          <w:p w14:paraId="1A1DDB8D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обо- значенным в рабочей программе дисци -плины темам.</w:t>
            </w:r>
          </w:p>
          <w:p w14:paraId="067C7144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(ре-шение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1E44A" w14:textId="35ECC373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1C6FD9A1" w14:textId="0C3A3901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09FCBAF3" w14:textId="75664DED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="0058297C" w:rsidRPr="006C613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CBE5D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51BF0A48" w14:textId="77777777">
        <w:trPr>
          <w:trHeight w:hRule="exact" w:val="597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DB116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F89E8" w14:textId="77777777" w:rsidR="0088366C" w:rsidRDefault="0088366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A7F39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F5D6F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06037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7DF3E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C2F62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14:paraId="6D727E9E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14:paraId="5C706031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дисциплины.</w:t>
            </w:r>
          </w:p>
          <w:p w14:paraId="5E272E1C" w14:textId="576D39DB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0E11C" w14:textId="11C670E7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2868A918" w14:textId="05CD9D02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522BC0DB" w14:textId="592CF853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="0058297C" w:rsidRPr="006C613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261CE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0991ABF3" w14:textId="77777777">
        <w:trPr>
          <w:trHeight w:hRule="exact" w:val="553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A3C1B" w14:textId="77777777" w:rsidR="0088366C" w:rsidRPr="006C6135" w:rsidRDefault="005829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политики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0AA62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2B86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376D1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2002E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D866E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AF9C4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147C897B" w14:textId="77777777" w:rsidR="0088366C" w:rsidRPr="006C6135" w:rsidRDefault="005829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дисциплины.</w:t>
            </w:r>
          </w:p>
          <w:p w14:paraId="08B2ECC8" w14:textId="7303E5ED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277DE" w14:textId="3739AAB0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522D56DD" w14:textId="0E5B61F8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="0058297C" w:rsidRPr="006C6135">
              <w:rPr>
                <w:lang w:val="ru-RU"/>
              </w:rPr>
              <w:t xml:space="preserve"> </w:t>
            </w:r>
          </w:p>
          <w:p w14:paraId="306A469C" w14:textId="00FF46F8" w:rsidR="0088366C" w:rsidRPr="006C6135" w:rsidRDefault="003D37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D37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="0058297C" w:rsidRPr="006C6135">
              <w:rPr>
                <w:lang w:val="ru-RU"/>
              </w:rPr>
              <w:t xml:space="preserve"> </w:t>
            </w:r>
            <w:r w:rsidR="0058297C" w:rsidRPr="006C61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="0058297C" w:rsidRPr="006C613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39ED8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88366C" w14:paraId="067CCD9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E36E9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D53DF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779F0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DC38E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3F07B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D8CFA" w14:textId="77777777" w:rsidR="0088366C" w:rsidRDefault="0088366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63B0C" w14:textId="77777777" w:rsidR="0088366C" w:rsidRDefault="0088366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4083D" w14:textId="77777777" w:rsidR="0088366C" w:rsidRDefault="0088366C"/>
        </w:tc>
      </w:tr>
      <w:tr w:rsidR="0088366C" w14:paraId="3825500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749D4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84A84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F9792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6B246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21966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51C2C" w14:textId="77777777" w:rsidR="0088366C" w:rsidRDefault="0088366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68DB6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77522" w14:textId="77777777" w:rsidR="0088366C" w:rsidRDefault="0088366C"/>
        </w:tc>
      </w:tr>
      <w:tr w:rsidR="0088366C" w14:paraId="21423DC9" w14:textId="77777777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CCD21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62C9F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AD475" w14:textId="77777777" w:rsidR="0088366C" w:rsidRDefault="0088366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580B7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7E21D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A79A1" w14:textId="77777777" w:rsidR="0088366C" w:rsidRDefault="0088366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90282" w14:textId="77777777" w:rsidR="0088366C" w:rsidRDefault="00582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21A28" w14:textId="77777777" w:rsidR="0088366C" w:rsidRDefault="005829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ПК-5,ПК- 19,ПК-23,ОК- 3</w:t>
            </w:r>
          </w:p>
        </w:tc>
      </w:tr>
    </w:tbl>
    <w:p w14:paraId="054905EA" w14:textId="77777777" w:rsidR="0088366C" w:rsidRDefault="0058297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8366C" w14:paraId="5CCB456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D7496D5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88366C" w14:paraId="7ECEAAAB" w14:textId="77777777">
        <w:trPr>
          <w:trHeight w:hRule="exact" w:val="138"/>
        </w:trPr>
        <w:tc>
          <w:tcPr>
            <w:tcW w:w="9357" w:type="dxa"/>
          </w:tcPr>
          <w:p w14:paraId="7D31E943" w14:textId="77777777" w:rsidR="0088366C" w:rsidRDefault="0088366C"/>
        </w:tc>
      </w:tr>
      <w:tr w:rsidR="0088366C" w:rsidRPr="00192BE9" w14:paraId="60B1A895" w14:textId="77777777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97661B9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bookmarkStart w:id="0" w:name="_GoBack"/>
            <w:bookmarkEnd w:id="0"/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6C6135">
              <w:rPr>
                <w:lang w:val="ru-RU"/>
              </w:rPr>
              <w:t xml:space="preserve"> </w:t>
            </w:r>
          </w:p>
          <w:p w14:paraId="2D8FDCEF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6C6135">
              <w:rPr>
                <w:lang w:val="ru-RU"/>
              </w:rPr>
              <w:t xml:space="preserve"> </w:t>
            </w:r>
          </w:p>
          <w:p w14:paraId="031B97CB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6C6135">
              <w:rPr>
                <w:lang w:val="ru-RU"/>
              </w:rPr>
              <w:t xml:space="preserve"> </w:t>
            </w:r>
          </w:p>
          <w:p w14:paraId="549AE77D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6C6135">
              <w:rPr>
                <w:lang w:val="ru-RU"/>
              </w:rPr>
              <w:t xml:space="preserve"> </w:t>
            </w:r>
          </w:p>
          <w:p w14:paraId="55AF8EB6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6C6135">
              <w:rPr>
                <w:lang w:val="ru-RU"/>
              </w:rPr>
              <w:t xml:space="preserve"> </w:t>
            </w:r>
          </w:p>
          <w:p w14:paraId="4B02C6F7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6C6135">
              <w:rPr>
                <w:lang w:val="ru-RU"/>
              </w:rPr>
              <w:t xml:space="preserve"> </w:t>
            </w:r>
          </w:p>
          <w:p w14:paraId="4497CC52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6C6135">
              <w:rPr>
                <w:lang w:val="ru-RU"/>
              </w:rPr>
              <w:t xml:space="preserve"> </w:t>
            </w:r>
          </w:p>
          <w:p w14:paraId="0E86306C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6C6135">
              <w:rPr>
                <w:lang w:val="ru-RU"/>
              </w:rPr>
              <w:t xml:space="preserve"> </w:t>
            </w:r>
          </w:p>
          <w:p w14:paraId="4CFC4F6A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6C6135">
              <w:rPr>
                <w:lang w:val="ru-RU"/>
              </w:rPr>
              <w:t xml:space="preserve"> </w:t>
            </w:r>
          </w:p>
          <w:p w14:paraId="067F677C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1DB60B0D" w14:textId="77777777">
        <w:trPr>
          <w:trHeight w:hRule="exact" w:val="277"/>
        </w:trPr>
        <w:tc>
          <w:tcPr>
            <w:tcW w:w="9357" w:type="dxa"/>
          </w:tcPr>
          <w:p w14:paraId="1A9D403C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0CA7F53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BD2AF9C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59D5B9A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7767CC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8366C" w14:paraId="6F2CFD6A" w14:textId="77777777">
        <w:trPr>
          <w:trHeight w:hRule="exact" w:val="138"/>
        </w:trPr>
        <w:tc>
          <w:tcPr>
            <w:tcW w:w="9357" w:type="dxa"/>
          </w:tcPr>
          <w:p w14:paraId="77400C83" w14:textId="77777777" w:rsidR="0088366C" w:rsidRDefault="0088366C"/>
        </w:tc>
      </w:tr>
      <w:tr w:rsidR="0088366C" w:rsidRPr="00192BE9" w14:paraId="01A15EA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C02C737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78C703E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6B7EB34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8366C" w14:paraId="65A299AA" w14:textId="77777777">
        <w:trPr>
          <w:trHeight w:hRule="exact" w:val="138"/>
        </w:trPr>
        <w:tc>
          <w:tcPr>
            <w:tcW w:w="9357" w:type="dxa"/>
          </w:tcPr>
          <w:p w14:paraId="05ECB9DA" w14:textId="77777777" w:rsidR="0088366C" w:rsidRDefault="0088366C"/>
        </w:tc>
      </w:tr>
      <w:tr w:rsidR="0088366C" w:rsidRPr="00192BE9" w14:paraId="28D5922D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9EDF4D0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013C5FA5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4558E2F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8366C" w:rsidRPr="00192BE9" w14:paraId="4F6FA19A" w14:textId="77777777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42DE3C2" w14:textId="099EFB3F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Балакина,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А.П.Балакина,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Бабленкова.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Дашков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7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=114965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6C6135">
              <w:rPr>
                <w:lang w:val="ru-RU"/>
              </w:rPr>
              <w:t xml:space="preserve">  </w:t>
            </w:r>
          </w:p>
          <w:p w14:paraId="6F874066" w14:textId="4AEF9BD9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Шуляк,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П.Н.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Шуляк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П.Н.,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Белотелова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Белотелова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Ж.С.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382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978-5-394-01876-3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8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=358542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D374E" w:rsidRPr="006C6135">
              <w:rPr>
                <w:lang w:val="ru-RU"/>
              </w:rPr>
              <w:t xml:space="preserve">  </w:t>
            </w:r>
            <w:r w:rsidRPr="006C6135">
              <w:rPr>
                <w:lang w:val="ru-RU"/>
              </w:rPr>
              <w:t xml:space="preserve">  </w:t>
            </w:r>
          </w:p>
          <w:p w14:paraId="32BE73DD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352D4414" w14:textId="77777777">
        <w:trPr>
          <w:trHeight w:hRule="exact" w:val="138"/>
        </w:trPr>
        <w:tc>
          <w:tcPr>
            <w:tcW w:w="9357" w:type="dxa"/>
          </w:tcPr>
          <w:p w14:paraId="08977341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3D374E" w14:paraId="30E9C07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4998756" w14:textId="77777777" w:rsidR="0088366C" w:rsidRPr="003D374E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D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3D374E">
              <w:rPr>
                <w:lang w:val="ru-RU"/>
              </w:rPr>
              <w:t xml:space="preserve"> </w:t>
            </w:r>
            <w:r w:rsidRPr="003D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3D374E">
              <w:rPr>
                <w:lang w:val="ru-RU"/>
              </w:rPr>
              <w:t xml:space="preserve"> </w:t>
            </w:r>
            <w:r w:rsidRPr="003D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3D374E">
              <w:rPr>
                <w:lang w:val="ru-RU"/>
              </w:rPr>
              <w:t xml:space="preserve"> </w:t>
            </w:r>
          </w:p>
        </w:tc>
      </w:tr>
      <w:tr w:rsidR="0088366C" w:rsidRPr="00192BE9" w14:paraId="16B6F584" w14:textId="77777777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2886C7F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C6135">
              <w:rPr>
                <w:lang w:val="ru-RU"/>
              </w:rPr>
              <w:t xml:space="preserve"> </w:t>
            </w:r>
          </w:p>
        </w:tc>
      </w:tr>
    </w:tbl>
    <w:p w14:paraId="03F59755" w14:textId="77777777" w:rsidR="0088366C" w:rsidRPr="006C6135" w:rsidRDefault="0058297C">
      <w:pPr>
        <w:rPr>
          <w:sz w:val="0"/>
          <w:szCs w:val="0"/>
          <w:lang w:val="ru-RU"/>
        </w:rPr>
      </w:pPr>
      <w:r w:rsidRPr="006C613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2084"/>
        <w:gridCol w:w="3176"/>
        <w:gridCol w:w="3742"/>
        <w:gridCol w:w="92"/>
      </w:tblGrid>
      <w:tr w:rsidR="0088366C" w:rsidRPr="00192BE9" w14:paraId="7BBE999A" w14:textId="77777777" w:rsidTr="003D374E">
        <w:trPr>
          <w:trHeight w:hRule="exact" w:val="396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BB4B34" w14:textId="20D0E77C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Абилова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9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=2278.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/1/1129883/2278.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D374E" w:rsidRPr="006C6135">
              <w:rPr>
                <w:lang w:val="ru-RU"/>
              </w:rPr>
              <w:t xml:space="preserve">  </w:t>
            </w:r>
            <w:r w:rsidRPr="006C6135">
              <w:rPr>
                <w:lang w:val="ru-RU"/>
              </w:rPr>
              <w:t xml:space="preserve"> </w:t>
            </w:r>
          </w:p>
          <w:p w14:paraId="4F40F3FD" w14:textId="30B8919C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Нешитой,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Нешитой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Воскобойников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Я.М.,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978-5-394-02443-6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10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=358398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D374E" w:rsidRPr="006C6135">
              <w:rPr>
                <w:lang w:val="ru-RU"/>
              </w:rPr>
              <w:t xml:space="preserve">  </w:t>
            </w:r>
            <w:r w:rsidRPr="006C6135">
              <w:rPr>
                <w:lang w:val="ru-RU"/>
              </w:rPr>
              <w:t xml:space="preserve"> </w:t>
            </w:r>
          </w:p>
          <w:p w14:paraId="09DD128C" w14:textId="438E1B18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Соболев,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Лупей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Со-болев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исправ.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М.:Магистр,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448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(Бакалавриат)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11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=352076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D374E" w:rsidRPr="006C6135">
              <w:rPr>
                <w:lang w:val="ru-RU"/>
              </w:rPr>
              <w:t xml:space="preserve">  </w:t>
            </w:r>
            <w:r w:rsidRPr="006C6135">
              <w:rPr>
                <w:lang w:val="ru-RU"/>
              </w:rPr>
              <w:t xml:space="preserve"> </w:t>
            </w:r>
          </w:p>
          <w:p w14:paraId="011D2BFA" w14:textId="3DB23891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Тютюкина,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Е.Б.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(предприятий):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Тютюкина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Е.Б.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978-5-394-01094-1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6135">
              <w:rPr>
                <w:lang w:val="ru-RU"/>
              </w:rPr>
              <w:t xml:space="preserve"> </w:t>
            </w:r>
            <w:hyperlink r:id="rId12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=415011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D374E" w:rsidRPr="006C6135">
              <w:rPr>
                <w:lang w:val="ru-RU"/>
              </w:rPr>
              <w:t xml:space="preserve">  </w:t>
            </w:r>
            <w:r w:rsidRPr="006C6135">
              <w:rPr>
                <w:lang w:val="ru-RU"/>
              </w:rPr>
              <w:t xml:space="preserve"> </w:t>
            </w:r>
          </w:p>
          <w:p w14:paraId="765D7E2E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66C94CC9" w14:textId="77777777">
        <w:trPr>
          <w:trHeight w:hRule="exact" w:val="138"/>
        </w:trPr>
        <w:tc>
          <w:tcPr>
            <w:tcW w:w="426" w:type="dxa"/>
          </w:tcPr>
          <w:p w14:paraId="5A17A28D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57C3F3EE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1371E33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326116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675F874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14:paraId="61C51671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93A245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88366C" w:rsidRPr="00192BE9" w14:paraId="140B1832" w14:textId="77777777" w:rsidTr="004D5991">
        <w:trPr>
          <w:trHeight w:hRule="exact" w:val="128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FAE409" w14:textId="5CA476B0" w:rsidR="0088366C" w:rsidRPr="006C6135" w:rsidRDefault="004D59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D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Финансы : учебник и практикум для вузов / Н. И. Берзон [и др.]. — 2-е изд., перераб. и доп. — Москва : Издательство Юрайт, 2020. — 498 с. — (Высшее образование). — ISBN 978-5-534-01172-2. — Текст : электронный // ЭБС Юрайт [сайт]. — URL: </w:t>
            </w:r>
            <w:hyperlink r:id="rId13" w:history="1">
              <w:r w:rsidR="00A26047" w:rsidRPr="00290FC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https://urait.ru/viewer/finansy-449778</w:t>
              </w:r>
            </w:hyperlink>
            <w:r w:rsid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01.09.2020).</w:t>
            </w:r>
          </w:p>
        </w:tc>
      </w:tr>
      <w:tr w:rsidR="0088366C" w:rsidRPr="00192BE9" w14:paraId="36B77D11" w14:textId="77777777" w:rsidTr="004D5991">
        <w:trPr>
          <w:trHeight w:hRule="exact" w:val="725"/>
        </w:trPr>
        <w:tc>
          <w:tcPr>
            <w:tcW w:w="426" w:type="dxa"/>
          </w:tcPr>
          <w:p w14:paraId="08ABF15C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47571CEE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73FDAD6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65F130B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0E5B0AB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69C496E1" w14:textId="7777777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845D336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0242F20A" w14:textId="77777777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5DD34E4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491A2E78" w14:textId="77777777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D4C09A0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1EE0D0FA" w14:textId="77777777">
        <w:trPr>
          <w:trHeight w:hRule="exact" w:val="277"/>
        </w:trPr>
        <w:tc>
          <w:tcPr>
            <w:tcW w:w="426" w:type="dxa"/>
          </w:tcPr>
          <w:p w14:paraId="0C759F4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176CB0BA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3FC4970D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73E3B280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143BE1B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14:paraId="5755EAA2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BDBF05" w14:textId="77777777" w:rsidR="0088366C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8366C" w14:paraId="0F800391" w14:textId="77777777">
        <w:trPr>
          <w:trHeight w:hRule="exact" w:val="555"/>
        </w:trPr>
        <w:tc>
          <w:tcPr>
            <w:tcW w:w="426" w:type="dxa"/>
          </w:tcPr>
          <w:p w14:paraId="161739CF" w14:textId="77777777" w:rsidR="0088366C" w:rsidRDefault="0088366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17A0B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3A22D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1A2AA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14:paraId="79FA3995" w14:textId="77777777" w:rsidR="0088366C" w:rsidRDefault="0088366C"/>
        </w:tc>
      </w:tr>
      <w:tr w:rsidR="0088366C" w14:paraId="45E7255B" w14:textId="77777777">
        <w:trPr>
          <w:trHeight w:hRule="exact" w:val="818"/>
        </w:trPr>
        <w:tc>
          <w:tcPr>
            <w:tcW w:w="426" w:type="dxa"/>
          </w:tcPr>
          <w:p w14:paraId="3D157DA9" w14:textId="77777777" w:rsidR="0088366C" w:rsidRDefault="0088366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287C5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F866E" w14:textId="77777777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4F92A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71077382" w14:textId="77777777" w:rsidR="0088366C" w:rsidRDefault="0088366C"/>
        </w:tc>
      </w:tr>
      <w:tr w:rsidR="0088366C" w14:paraId="4D7AEBF7" w14:textId="77777777">
        <w:trPr>
          <w:trHeight w:hRule="exact" w:val="555"/>
        </w:trPr>
        <w:tc>
          <w:tcPr>
            <w:tcW w:w="426" w:type="dxa"/>
          </w:tcPr>
          <w:p w14:paraId="4F90F9E3" w14:textId="77777777" w:rsidR="0088366C" w:rsidRDefault="0088366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F4D8A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E52F7" w14:textId="77777777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1B18A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49A4AC83" w14:textId="77777777" w:rsidR="0088366C" w:rsidRDefault="0088366C"/>
        </w:tc>
      </w:tr>
      <w:tr w:rsidR="0088366C" w14:paraId="4A9DBA5B" w14:textId="77777777">
        <w:trPr>
          <w:trHeight w:hRule="exact" w:val="285"/>
        </w:trPr>
        <w:tc>
          <w:tcPr>
            <w:tcW w:w="426" w:type="dxa"/>
          </w:tcPr>
          <w:p w14:paraId="7FBB3C6B" w14:textId="77777777" w:rsidR="0088366C" w:rsidRDefault="0088366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9BEF8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011BB" w14:textId="77777777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4DA0B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3B8DD128" w14:textId="77777777" w:rsidR="0088366C" w:rsidRDefault="0088366C"/>
        </w:tc>
      </w:tr>
      <w:tr w:rsidR="0088366C" w14:paraId="370927E5" w14:textId="77777777">
        <w:trPr>
          <w:trHeight w:hRule="exact" w:val="285"/>
        </w:trPr>
        <w:tc>
          <w:tcPr>
            <w:tcW w:w="426" w:type="dxa"/>
          </w:tcPr>
          <w:p w14:paraId="20031232" w14:textId="77777777" w:rsidR="0088366C" w:rsidRDefault="0088366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DD98A" w14:textId="77777777" w:rsidR="0088366C" w:rsidRDefault="005829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F40A6" w14:textId="77777777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FFF03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13706B6" w14:textId="77777777" w:rsidR="0088366C" w:rsidRDefault="0088366C"/>
        </w:tc>
      </w:tr>
      <w:tr w:rsidR="0088366C" w14:paraId="16E7BE92" w14:textId="77777777">
        <w:trPr>
          <w:trHeight w:hRule="exact" w:val="138"/>
        </w:trPr>
        <w:tc>
          <w:tcPr>
            <w:tcW w:w="426" w:type="dxa"/>
          </w:tcPr>
          <w:p w14:paraId="754C435F" w14:textId="77777777" w:rsidR="0088366C" w:rsidRDefault="0088366C"/>
        </w:tc>
        <w:tc>
          <w:tcPr>
            <w:tcW w:w="1985" w:type="dxa"/>
          </w:tcPr>
          <w:p w14:paraId="09C18E3F" w14:textId="77777777" w:rsidR="0088366C" w:rsidRDefault="0088366C"/>
        </w:tc>
        <w:tc>
          <w:tcPr>
            <w:tcW w:w="3686" w:type="dxa"/>
          </w:tcPr>
          <w:p w14:paraId="617ACEBE" w14:textId="77777777" w:rsidR="0088366C" w:rsidRDefault="0088366C"/>
        </w:tc>
        <w:tc>
          <w:tcPr>
            <w:tcW w:w="3120" w:type="dxa"/>
          </w:tcPr>
          <w:p w14:paraId="3F5A3048" w14:textId="77777777" w:rsidR="0088366C" w:rsidRDefault="0088366C"/>
        </w:tc>
        <w:tc>
          <w:tcPr>
            <w:tcW w:w="143" w:type="dxa"/>
          </w:tcPr>
          <w:p w14:paraId="01FB0B28" w14:textId="77777777" w:rsidR="0088366C" w:rsidRDefault="0088366C"/>
        </w:tc>
      </w:tr>
      <w:tr w:rsidR="0088366C" w:rsidRPr="00192BE9" w14:paraId="71B3F6A8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86B3FE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14:paraId="7248CFED" w14:textId="77777777">
        <w:trPr>
          <w:trHeight w:hRule="exact" w:val="270"/>
        </w:trPr>
        <w:tc>
          <w:tcPr>
            <w:tcW w:w="426" w:type="dxa"/>
          </w:tcPr>
          <w:p w14:paraId="200A6DA4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CE18D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5C82C" w14:textId="77777777" w:rsidR="0088366C" w:rsidRDefault="00582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2EDD13AE" w14:textId="77777777" w:rsidR="0088366C" w:rsidRDefault="0088366C"/>
        </w:tc>
      </w:tr>
      <w:tr w:rsidR="0088366C" w14:paraId="77F22B47" w14:textId="77777777">
        <w:trPr>
          <w:trHeight w:hRule="exact" w:val="14"/>
        </w:trPr>
        <w:tc>
          <w:tcPr>
            <w:tcW w:w="426" w:type="dxa"/>
          </w:tcPr>
          <w:p w14:paraId="6E5DAF81" w14:textId="77777777" w:rsidR="0088366C" w:rsidRDefault="0088366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2E42C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82CA6" w14:textId="1CA01FC5" w:rsidR="0088366C" w:rsidRDefault="00192B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3D3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297C">
              <w:t xml:space="preserve"> </w:t>
            </w:r>
          </w:p>
        </w:tc>
        <w:tc>
          <w:tcPr>
            <w:tcW w:w="143" w:type="dxa"/>
          </w:tcPr>
          <w:p w14:paraId="7CF5ACC6" w14:textId="77777777" w:rsidR="0088366C" w:rsidRDefault="0088366C"/>
        </w:tc>
      </w:tr>
      <w:tr w:rsidR="0088366C" w14:paraId="11D43621" w14:textId="77777777">
        <w:trPr>
          <w:trHeight w:hRule="exact" w:val="540"/>
        </w:trPr>
        <w:tc>
          <w:tcPr>
            <w:tcW w:w="426" w:type="dxa"/>
          </w:tcPr>
          <w:p w14:paraId="20732CAB" w14:textId="77777777" w:rsidR="0088366C" w:rsidRDefault="0088366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568EB" w14:textId="77777777" w:rsidR="0088366C" w:rsidRDefault="0088366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7068C" w14:textId="77777777" w:rsidR="0088366C" w:rsidRDefault="0088366C"/>
        </w:tc>
        <w:tc>
          <w:tcPr>
            <w:tcW w:w="143" w:type="dxa"/>
          </w:tcPr>
          <w:p w14:paraId="4862D00C" w14:textId="77777777" w:rsidR="0088366C" w:rsidRDefault="0088366C"/>
        </w:tc>
      </w:tr>
      <w:tr w:rsidR="0088366C" w14:paraId="2AC59999" w14:textId="77777777">
        <w:trPr>
          <w:trHeight w:hRule="exact" w:val="826"/>
        </w:trPr>
        <w:tc>
          <w:tcPr>
            <w:tcW w:w="426" w:type="dxa"/>
          </w:tcPr>
          <w:p w14:paraId="152D4B56" w14:textId="77777777" w:rsidR="0088366C" w:rsidRDefault="0088366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FD054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7CED4" w14:textId="06DC69F9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3D374E" w:rsidRPr="003D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26266A37" w14:textId="77777777" w:rsidR="0088366C" w:rsidRDefault="0088366C"/>
        </w:tc>
      </w:tr>
      <w:tr w:rsidR="0088366C" w14:paraId="75579F7A" w14:textId="77777777">
        <w:trPr>
          <w:trHeight w:hRule="exact" w:val="555"/>
        </w:trPr>
        <w:tc>
          <w:tcPr>
            <w:tcW w:w="426" w:type="dxa"/>
          </w:tcPr>
          <w:p w14:paraId="79A23F58" w14:textId="77777777" w:rsidR="0088366C" w:rsidRDefault="0088366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51F15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65C3F" w14:textId="1BA86D4F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3D374E" w:rsidRPr="003D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4BED9AC7" w14:textId="77777777" w:rsidR="0088366C" w:rsidRDefault="0088366C"/>
        </w:tc>
      </w:tr>
      <w:tr w:rsidR="0088366C" w14:paraId="0BE706CD" w14:textId="77777777">
        <w:trPr>
          <w:trHeight w:hRule="exact" w:val="555"/>
        </w:trPr>
        <w:tc>
          <w:tcPr>
            <w:tcW w:w="426" w:type="dxa"/>
          </w:tcPr>
          <w:p w14:paraId="3D8E0DB2" w14:textId="77777777" w:rsidR="0088366C" w:rsidRDefault="0088366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0419B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185EA" w14:textId="6F287401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3D374E" w:rsidRPr="003D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2A0B3B19" w14:textId="77777777" w:rsidR="0088366C" w:rsidRDefault="0088366C"/>
        </w:tc>
      </w:tr>
    </w:tbl>
    <w:p w14:paraId="38FC9C59" w14:textId="77777777" w:rsidR="0088366C" w:rsidRDefault="0058297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663"/>
        <w:gridCol w:w="3127"/>
        <w:gridCol w:w="142"/>
      </w:tblGrid>
      <w:tr w:rsidR="0088366C" w14:paraId="03374C0E" w14:textId="77777777">
        <w:trPr>
          <w:trHeight w:hRule="exact" w:val="826"/>
        </w:trPr>
        <w:tc>
          <w:tcPr>
            <w:tcW w:w="426" w:type="dxa"/>
          </w:tcPr>
          <w:p w14:paraId="4E06CCCF" w14:textId="77777777" w:rsidR="0088366C" w:rsidRDefault="0088366C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C102A" w14:textId="77777777" w:rsidR="0088366C" w:rsidRPr="006C6135" w:rsidRDefault="005829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C613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51BD5" w14:textId="7EDC459B" w:rsidR="0088366C" w:rsidRDefault="005829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3D374E" w:rsidRPr="00C757C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3D374E" w:rsidRPr="003D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1C79AEE5" w14:textId="77777777" w:rsidR="0088366C" w:rsidRDefault="0088366C"/>
        </w:tc>
      </w:tr>
      <w:tr w:rsidR="0088366C" w:rsidRPr="00192BE9" w14:paraId="2EE6D2C6" w14:textId="77777777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6D65C9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5A29BEE0" w14:textId="77777777">
        <w:trPr>
          <w:trHeight w:hRule="exact" w:val="138"/>
        </w:trPr>
        <w:tc>
          <w:tcPr>
            <w:tcW w:w="426" w:type="dxa"/>
          </w:tcPr>
          <w:p w14:paraId="6830BEFC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5671" w:type="dxa"/>
          </w:tcPr>
          <w:p w14:paraId="311BA735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0CEA780B" w14:textId="77777777" w:rsidR="0088366C" w:rsidRPr="006C6135" w:rsidRDefault="0088366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A0C0508" w14:textId="77777777" w:rsidR="0088366C" w:rsidRPr="006C6135" w:rsidRDefault="0088366C">
            <w:pPr>
              <w:rPr>
                <w:lang w:val="ru-RU"/>
              </w:rPr>
            </w:pPr>
          </w:p>
        </w:tc>
      </w:tr>
      <w:tr w:rsidR="0088366C" w:rsidRPr="00192BE9" w14:paraId="3C983FE3" w14:textId="77777777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E8C6F58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541302C1" w14:textId="77777777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D7B4CB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C6135">
              <w:rPr>
                <w:lang w:val="ru-RU"/>
              </w:rPr>
              <w:t xml:space="preserve"> </w:t>
            </w:r>
          </w:p>
          <w:p w14:paraId="693F949A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C6135">
              <w:rPr>
                <w:lang w:val="ru-RU"/>
              </w:rPr>
              <w:t xml:space="preserve"> </w:t>
            </w:r>
          </w:p>
          <w:p w14:paraId="4734D560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C613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C6135">
              <w:rPr>
                <w:lang w:val="ru-RU"/>
              </w:rPr>
              <w:t xml:space="preserve"> </w:t>
            </w:r>
          </w:p>
          <w:p w14:paraId="50EAA043" w14:textId="77777777" w:rsidR="0088366C" w:rsidRPr="006C6135" w:rsidRDefault="005829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C6135">
              <w:rPr>
                <w:lang w:val="ru-RU"/>
              </w:rPr>
              <w:t xml:space="preserve">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C6135">
              <w:rPr>
                <w:lang w:val="ru-RU"/>
              </w:rPr>
              <w:t xml:space="preserve"> </w:t>
            </w:r>
          </w:p>
        </w:tc>
      </w:tr>
      <w:tr w:rsidR="0088366C" w:rsidRPr="00192BE9" w14:paraId="37F0EF12" w14:textId="77777777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85D8CD6" w14:textId="77777777" w:rsidR="0088366C" w:rsidRPr="006C6135" w:rsidRDefault="0088366C">
            <w:pPr>
              <w:rPr>
                <w:lang w:val="ru-RU"/>
              </w:rPr>
            </w:pPr>
          </w:p>
        </w:tc>
      </w:tr>
    </w:tbl>
    <w:p w14:paraId="31104CCC" w14:textId="59BB6936" w:rsidR="0088366C" w:rsidRPr="006C6135" w:rsidRDefault="0088366C">
      <w:pPr>
        <w:rPr>
          <w:lang w:val="ru-RU"/>
        </w:rPr>
      </w:pPr>
    </w:p>
    <w:p w14:paraId="05C022F9" w14:textId="370A6294" w:rsidR="006C6135" w:rsidRPr="006C6135" w:rsidRDefault="006C6135">
      <w:pPr>
        <w:rPr>
          <w:lang w:val="ru-RU"/>
        </w:rPr>
      </w:pPr>
    </w:p>
    <w:p w14:paraId="2474A37B" w14:textId="29B065C0" w:rsidR="006C6135" w:rsidRPr="006C6135" w:rsidRDefault="006C6135">
      <w:pPr>
        <w:rPr>
          <w:lang w:val="ru-RU"/>
        </w:rPr>
      </w:pPr>
    </w:p>
    <w:p w14:paraId="6F3C35D6" w14:textId="73EA50B2" w:rsidR="006C6135" w:rsidRPr="006C6135" w:rsidRDefault="006C6135">
      <w:pPr>
        <w:rPr>
          <w:lang w:val="ru-RU"/>
        </w:rPr>
      </w:pPr>
    </w:p>
    <w:p w14:paraId="7F26A389" w14:textId="085CCE1C" w:rsidR="006C6135" w:rsidRPr="006C6135" w:rsidRDefault="006C6135">
      <w:pPr>
        <w:rPr>
          <w:lang w:val="ru-RU"/>
        </w:rPr>
      </w:pPr>
    </w:p>
    <w:p w14:paraId="6B5BCE14" w14:textId="3BFDC12A" w:rsidR="006C6135" w:rsidRPr="006C6135" w:rsidRDefault="006C6135">
      <w:pPr>
        <w:rPr>
          <w:lang w:val="ru-RU"/>
        </w:rPr>
      </w:pPr>
    </w:p>
    <w:p w14:paraId="10E83151" w14:textId="36B8A7B9" w:rsidR="006C6135" w:rsidRPr="006C6135" w:rsidRDefault="006C6135">
      <w:pPr>
        <w:rPr>
          <w:lang w:val="ru-RU"/>
        </w:rPr>
      </w:pPr>
    </w:p>
    <w:p w14:paraId="65073FFE" w14:textId="622EE0AB" w:rsidR="006C6135" w:rsidRPr="006C6135" w:rsidRDefault="006C6135">
      <w:pPr>
        <w:rPr>
          <w:lang w:val="ru-RU"/>
        </w:rPr>
      </w:pPr>
    </w:p>
    <w:p w14:paraId="3B6DE174" w14:textId="016EF71C" w:rsidR="006C6135" w:rsidRPr="006C6135" w:rsidRDefault="006C6135">
      <w:pPr>
        <w:rPr>
          <w:lang w:val="ru-RU"/>
        </w:rPr>
      </w:pPr>
    </w:p>
    <w:p w14:paraId="190AAA17" w14:textId="492C01AF" w:rsidR="006C6135" w:rsidRPr="006C6135" w:rsidRDefault="006C6135">
      <w:pPr>
        <w:rPr>
          <w:lang w:val="ru-RU"/>
        </w:rPr>
      </w:pPr>
    </w:p>
    <w:p w14:paraId="384966F0" w14:textId="72FEC493" w:rsidR="006C6135" w:rsidRPr="006C6135" w:rsidRDefault="006C6135">
      <w:pPr>
        <w:rPr>
          <w:lang w:val="ru-RU"/>
        </w:rPr>
      </w:pPr>
    </w:p>
    <w:p w14:paraId="32C82EDE" w14:textId="44BAD10A" w:rsidR="006C6135" w:rsidRPr="006C6135" w:rsidRDefault="006C6135">
      <w:pPr>
        <w:rPr>
          <w:lang w:val="ru-RU"/>
        </w:rPr>
      </w:pPr>
    </w:p>
    <w:p w14:paraId="4DF25708" w14:textId="6501A50C" w:rsidR="006C6135" w:rsidRPr="006C6135" w:rsidRDefault="006C6135">
      <w:pPr>
        <w:rPr>
          <w:lang w:val="ru-RU"/>
        </w:rPr>
      </w:pPr>
    </w:p>
    <w:p w14:paraId="0B25A0B8" w14:textId="3D9360C6" w:rsidR="006C6135" w:rsidRPr="006C6135" w:rsidRDefault="006C6135">
      <w:pPr>
        <w:rPr>
          <w:lang w:val="ru-RU"/>
        </w:rPr>
      </w:pPr>
    </w:p>
    <w:p w14:paraId="59F47308" w14:textId="11EDD15A" w:rsidR="006C6135" w:rsidRPr="006C6135" w:rsidRDefault="006C6135">
      <w:pPr>
        <w:rPr>
          <w:lang w:val="ru-RU"/>
        </w:rPr>
      </w:pPr>
    </w:p>
    <w:p w14:paraId="6B851C32" w14:textId="6C979456" w:rsidR="006C6135" w:rsidRPr="006C6135" w:rsidRDefault="006C6135">
      <w:pPr>
        <w:rPr>
          <w:lang w:val="ru-RU"/>
        </w:rPr>
      </w:pPr>
    </w:p>
    <w:p w14:paraId="0E228FEC" w14:textId="5EF7FAC5" w:rsidR="006C6135" w:rsidRPr="006C6135" w:rsidRDefault="006C6135">
      <w:pPr>
        <w:rPr>
          <w:lang w:val="ru-RU"/>
        </w:rPr>
      </w:pPr>
    </w:p>
    <w:p w14:paraId="6A5C2D95" w14:textId="6D4D9B0C" w:rsidR="006C6135" w:rsidRPr="006C6135" w:rsidRDefault="006C6135">
      <w:pPr>
        <w:rPr>
          <w:lang w:val="ru-RU"/>
        </w:rPr>
      </w:pPr>
    </w:p>
    <w:p w14:paraId="5542071B" w14:textId="61177870" w:rsidR="006C6135" w:rsidRPr="006C6135" w:rsidRDefault="006C6135">
      <w:pPr>
        <w:rPr>
          <w:lang w:val="ru-RU"/>
        </w:rPr>
      </w:pPr>
    </w:p>
    <w:p w14:paraId="5C745486" w14:textId="75DB91D6" w:rsidR="006C6135" w:rsidRPr="006C6135" w:rsidRDefault="006C6135">
      <w:pPr>
        <w:rPr>
          <w:lang w:val="ru-RU"/>
        </w:rPr>
      </w:pPr>
    </w:p>
    <w:p w14:paraId="77997440" w14:textId="77777777" w:rsidR="006C6135" w:rsidRPr="006C6135" w:rsidRDefault="006C6135" w:rsidP="006C61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0DB934" w14:textId="77777777" w:rsidR="006C6135" w:rsidRPr="006C6135" w:rsidRDefault="006C6135" w:rsidP="006C61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1</w:t>
      </w:r>
    </w:p>
    <w:p w14:paraId="0A86E6C5" w14:textId="77777777" w:rsidR="006C6135" w:rsidRPr="006C6135" w:rsidRDefault="006C6135" w:rsidP="006C61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744FD61A" w14:textId="77777777" w:rsidR="006C6135" w:rsidRPr="006C6135" w:rsidRDefault="006C6135" w:rsidP="006C61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D588AD" w14:textId="77777777" w:rsidR="006C6135" w:rsidRPr="006C6135" w:rsidRDefault="006C6135" w:rsidP="003D374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студентов  на практических занятиях  осуществляется под контролем преподавателя в виде решения задач и выполнения заданий для самостоятельной работы , которые определяет преподаватель для студента.</w:t>
      </w:r>
    </w:p>
    <w:p w14:paraId="5BE9179B" w14:textId="77777777" w:rsidR="006C6135" w:rsidRPr="006C6135" w:rsidRDefault="006C6135" w:rsidP="003D374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14:paraId="183B8F72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включает подготовку к семинарским занятиям, изучение нормативных правовых актов, подготовку докладов по темам определенным  преподавателем, решение тестов и др.</w:t>
      </w:r>
    </w:p>
    <w:p w14:paraId="3FFABEBD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При подготовке доклада студенту необходимо учитывать следующее.</w:t>
      </w:r>
    </w:p>
    <w:p w14:paraId="11742697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Доклад</w:t>
      </w:r>
      <w:r w:rsidRPr="006C613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– это сообщение, которое: 1) опирается на широкое обобщение, на представительную сумму достоверных, подкрепленных документально и неоднократно проверенных фактов; 2) это сообщение о новых, ранее неизвестных явлениях природы, общества; 3) это сообщение, написанное с использованием строгих однозначных терминов; 4) это сообщение, в котором нет предвзятого отношения к изучаемому предмету, бесстрастное и не навязывающее необоснованных оценок. </w:t>
      </w:r>
    </w:p>
    <w:p w14:paraId="2FF91EBC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В ходе  доклада необходимо продемонстрировать знание фундаментальных трудов по избранной теме, владение методологией исследования, показать, что результат исследования есть результат широкого обобщения, а не набор случайных фактов.</w:t>
      </w:r>
    </w:p>
    <w:p w14:paraId="031CEEC3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Начинается доклад с обоснования актуальности темы и  формулирования тезиса – мысли, требующей обоснования.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качестве тезиса могут выступать: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новые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неизвестные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факты, новые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объяснения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известных фактов, новые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оценки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известных фактов. Чем сомнительнее исходный тезис, тем больше аргументов требуется для его обоснования.</w:t>
      </w:r>
    </w:p>
    <w:p w14:paraId="080067DD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Аргумент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– это суждение, посредством которого обосновывается истинность тезиса. Аргументы, используемые в качестве доказательства, </w:t>
      </w: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должны удовлетворять следующим требованиям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>: а) аргументы должны быть истинными утверждениями; б) истинность аргументов должна устанавливаться независимо от тезиса; в) приводимые аргументы не должны противоречить друг другу; г) аргументы, истинные только при определенных условиях, нельзя приводить в качестве аргументов истинных всегда, везде и всюду; д) аргументы должны быть соразмерны тезисам.</w:t>
      </w:r>
      <w:bookmarkStart w:id="1" w:name="#p2"/>
      <w:bookmarkEnd w:id="1"/>
    </w:p>
    <w:p w14:paraId="129D4588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135">
        <w:rPr>
          <w:rFonts w:ascii="Times New Roman" w:hAnsi="Times New Roman" w:cs="Times New Roman"/>
          <w:sz w:val="24"/>
          <w:szCs w:val="24"/>
        </w:rPr>
        <w:t>Требования к форме доклада:</w:t>
      </w:r>
    </w:p>
    <w:p w14:paraId="36813E60" w14:textId="77777777" w:rsidR="006C6135" w:rsidRPr="006C6135" w:rsidRDefault="006C6135" w:rsidP="003D374E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Соблюдение регламента. Для этого необходимо:</w:t>
      </w:r>
    </w:p>
    <w:p w14:paraId="1742BA83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а) исключить из текста выступления все, не относящееся напрямую к теме;</w:t>
      </w:r>
    </w:p>
    <w:p w14:paraId="75F9F646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б) исключить все повторы;</w:t>
      </w:r>
    </w:p>
    <w:p w14:paraId="1169CE99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в) заранее проговорить вслух текст выступления, зафиксировав время и сделав поправку на волнение, которое неизбежно увеличивает время выступления перед аудиторией. </w:t>
      </w:r>
    </w:p>
    <w:p w14:paraId="23277E1A" w14:textId="77777777" w:rsidR="006C6135" w:rsidRPr="006C6135" w:rsidRDefault="006C6135" w:rsidP="003D374E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Доклад должен хорошо восприниматься на слух. </w:t>
      </w:r>
      <w:r w:rsidRPr="006C6135">
        <w:rPr>
          <w:rFonts w:ascii="Times New Roman" w:hAnsi="Times New Roman" w:cs="Times New Roman"/>
          <w:sz w:val="24"/>
          <w:szCs w:val="24"/>
        </w:rPr>
        <w:t>Этому способствуют:</w:t>
      </w:r>
    </w:p>
    <w:p w14:paraId="3D1D7FF7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а) краткость, т.е. исключение из текста слов и словосочетаний, не несущих смысловой нагрузки;</w:t>
      </w:r>
    </w:p>
    <w:p w14:paraId="2FC2FC60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б) смысловая точность, т.е. отсутствие возможности двоякого толкования тех или иных фраз;</w:t>
      </w:r>
    </w:p>
    <w:p w14:paraId="6658B9F3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в) отказ от использования сложных грамматических конструкций;</w:t>
      </w:r>
    </w:p>
    <w:p w14:paraId="74E29FA0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г) понятность логики изложения. С этой целью перед тем, как закончить доклад, желательно очень кратко повторить алгоритм (ход рассуждений), с помощью которого автор пришел к окончательным выводам;</w:t>
      </w:r>
    </w:p>
    <w:p w14:paraId="3512C319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д) поддерживание контакта с аудиторией с помощью ораторских приёмов (понижение или повышение голоса, ускорение или замедление речи, замедленное и отчетливое произнесение некоторых слов), жестикуляции, прямого требования внимания. </w:t>
      </w:r>
    </w:p>
    <w:p w14:paraId="2BD3673B" w14:textId="77777777" w:rsidR="006C6135" w:rsidRPr="006C6135" w:rsidRDefault="006C6135" w:rsidP="003D374E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Наличие иллюстративного материала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noBreakHyphen/>
        <w:t xml:space="preserve"> графиков, диаграмм, таблиц и схем,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noBreakHyphen/>
        <w:t xml:space="preserve"> отображающего основные результаты исследования.</w:t>
      </w:r>
    </w:p>
    <w:p w14:paraId="682C1168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Основные критерии оценки доклада: соответствие содержания заявленной теме; актуальность, новизна и значимость темы; четкая постановка цели и задач исследования; аргументированность и логичность изложения; научная новизна и достоверность полученных результатов; свободное владение материалом; состав и количество используемых источников и литературы; культура речи, ораторское мастерство; выдержанность регламента и др.</w:t>
      </w:r>
      <w:bookmarkStart w:id="2" w:name="#p5"/>
      <w:bookmarkEnd w:id="2"/>
    </w:p>
    <w:p w14:paraId="7DA4ADDA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того, в  учебном процессе с целью формирования и развития профессиональных навыков учащихся используются интерактивные формы проведения занятий: деловая игра, разбор конкретных ситуаций.</w:t>
      </w:r>
    </w:p>
    <w:p w14:paraId="31AE73B1" w14:textId="77777777" w:rsidR="006C6135" w:rsidRPr="006C6135" w:rsidRDefault="006C6135" w:rsidP="003D374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</w:p>
    <w:p w14:paraId="0C990B92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Проведение коллоквиума</w:t>
      </w:r>
    </w:p>
    <w:p w14:paraId="665D9157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       Коллоквиум (от латинского </w:t>
      </w:r>
      <w:r w:rsidRPr="006C6135">
        <w:rPr>
          <w:rFonts w:ascii="Times New Roman" w:hAnsi="Times New Roman" w:cs="Times New Roman"/>
          <w:sz w:val="24"/>
          <w:szCs w:val="24"/>
        </w:rPr>
        <w:t>colloquium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 – разговор, беседа) – одна из форм учебных занятий, беседа преподавателя с учащимися на определенную тему из учебной программы.</w:t>
      </w:r>
    </w:p>
    <w:p w14:paraId="2E9DA460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Цель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t>проведения коллоквиума состоит в выяснении уровня знаний, полученных учащимися в результате прослушивания лекций, посещения семинаров, а также в результате самостоятельного изучения материала.</w:t>
      </w:r>
    </w:p>
    <w:p w14:paraId="70B7D4AF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В рамках поставленной цели решаются следующие</w:t>
      </w:r>
      <w:r w:rsidRPr="006C613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задачи:</w:t>
      </w:r>
    </w:p>
    <w:p w14:paraId="5767274C" w14:textId="77777777" w:rsidR="006C6135" w:rsidRPr="006C6135" w:rsidRDefault="006C6135" w:rsidP="003D374E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выяснение качества и степени понимания учащимися лекционного материала;</w:t>
      </w:r>
    </w:p>
    <w:p w14:paraId="2B5B73D7" w14:textId="77777777" w:rsidR="006C6135" w:rsidRPr="006C6135" w:rsidRDefault="006C6135" w:rsidP="003D374E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развитие и закрепление навыков выражения учащимися своих мыслей;</w:t>
      </w:r>
    </w:p>
    <w:p w14:paraId="6E77C1CA" w14:textId="77777777" w:rsidR="006C6135" w:rsidRPr="006C6135" w:rsidRDefault="006C6135" w:rsidP="003D374E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расширение вариантов самостоятельной целенаправленной подготовки учащихся;</w:t>
      </w:r>
    </w:p>
    <w:p w14:paraId="0352558D" w14:textId="77777777" w:rsidR="006C6135" w:rsidRPr="006C6135" w:rsidRDefault="006C6135" w:rsidP="003D374E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развитие навыков обобщения различных литературных источников;</w:t>
      </w:r>
    </w:p>
    <w:p w14:paraId="08A8BCBF" w14:textId="77777777" w:rsidR="006C6135" w:rsidRPr="006C6135" w:rsidRDefault="006C6135" w:rsidP="003D374E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предоставление возможности учащимся сопоставлять разные точки зрения по рассматриваемому вопросу.</w:t>
      </w:r>
    </w:p>
    <w:p w14:paraId="4C5D998B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проведения коллоквиума </w:t>
      </w:r>
      <w:r w:rsidRPr="006C6135">
        <w:rPr>
          <w:rFonts w:ascii="Times New Roman" w:hAnsi="Times New Roman" w:cs="Times New Roman"/>
          <w:i/>
          <w:sz w:val="24"/>
          <w:szCs w:val="24"/>
          <w:lang w:val="ru-RU"/>
        </w:rPr>
        <w:t>преподаватель должен иметь представление:</w:t>
      </w:r>
    </w:p>
    <w:p w14:paraId="3DD85622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135">
        <w:rPr>
          <w:rFonts w:ascii="Times New Roman" w:hAnsi="Times New Roman" w:cs="Times New Roman"/>
          <w:sz w:val="24"/>
          <w:szCs w:val="24"/>
        </w:rPr>
        <w:t>о качестве лекционного материала;</w:t>
      </w:r>
    </w:p>
    <w:p w14:paraId="2F6D2F71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сильных и слабых сторонах своей методики чтения лекций;</w:t>
      </w:r>
    </w:p>
    <w:p w14:paraId="0AC1DAC5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сильных и слабых сторонах своей методики проведения семинарских занятий;</w:t>
      </w:r>
    </w:p>
    <w:p w14:paraId="49F26D71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об уровне самостоятельной работы учащихся;</w:t>
      </w:r>
    </w:p>
    <w:p w14:paraId="745D5287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об умении студентов вести дискуссию и доказывать свою точку зрения;</w:t>
      </w:r>
    </w:p>
    <w:p w14:paraId="3B33F403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135">
        <w:rPr>
          <w:rFonts w:ascii="Times New Roman" w:hAnsi="Times New Roman" w:cs="Times New Roman"/>
          <w:sz w:val="24"/>
          <w:szCs w:val="24"/>
        </w:rPr>
        <w:t>о степени эрудированности учащихся;</w:t>
      </w:r>
    </w:p>
    <w:p w14:paraId="5324F161" w14:textId="77777777" w:rsidR="006C6135" w:rsidRPr="006C6135" w:rsidRDefault="006C6135" w:rsidP="003D374E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степени индивидуального освоения материала конкретными студентами.</w:t>
      </w:r>
    </w:p>
    <w:p w14:paraId="4B4CEB5B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проведения коллоквиума </w:t>
      </w:r>
      <w:r w:rsidRPr="006C6135">
        <w:rPr>
          <w:rFonts w:ascii="Times New Roman" w:hAnsi="Times New Roman" w:cs="Times New Roman"/>
          <w:i/>
          <w:sz w:val="24"/>
          <w:szCs w:val="24"/>
          <w:lang w:val="ru-RU"/>
        </w:rPr>
        <w:t>студент должен иметь представление:</w:t>
      </w:r>
    </w:p>
    <w:p w14:paraId="60EDE915" w14:textId="77777777" w:rsidR="006C6135" w:rsidRPr="006C6135" w:rsidRDefault="006C6135" w:rsidP="003D374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об уровне своих знаний по рассматриваемым вопросам в соответствии с требованиями преподавателя и относительно других студентов группы;</w:t>
      </w:r>
    </w:p>
    <w:p w14:paraId="2213C178" w14:textId="77777777" w:rsidR="006C6135" w:rsidRPr="006C6135" w:rsidRDefault="006C6135" w:rsidP="003D374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недостатках самостоятельной проработки материала;</w:t>
      </w:r>
    </w:p>
    <w:p w14:paraId="6AF1CF37" w14:textId="77777777" w:rsidR="006C6135" w:rsidRPr="006C6135" w:rsidRDefault="006C6135" w:rsidP="003D374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своем умении излагать материал;</w:t>
      </w:r>
    </w:p>
    <w:p w14:paraId="59A75AC7" w14:textId="77777777" w:rsidR="006C6135" w:rsidRPr="006C6135" w:rsidRDefault="006C6135" w:rsidP="003D374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 своем умении вести дискуссию и доказывать свою точку зрения.</w:t>
      </w:r>
    </w:p>
    <w:p w14:paraId="0452706B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степени подготовки группы можно использовать разные подходы к проведению коллоквиума. </w:t>
      </w:r>
    </w:p>
    <w:p w14:paraId="69AF7077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В случае, если большинство группы с трудом воспринимает содержание лекций и на практических занятиях демонстрирует недостаточную способность активно оперировать со смысловыми единицами и терминологией курса, то коллоквиум можно разделить на две части. Сначала преподаватель излагает базовые понятия, содержащиеся в программе. Это должно занять не более четверти занятия. Остальные три четверти необходимо посвятить дискуссии, в ходе которой студенты должны убедиться и, главное, убедить друг друга в обоснованности и доказательности полученного видения вопроса и его соответствия реальной практике.</w:t>
      </w:r>
    </w:p>
    <w:p w14:paraId="0A7A7CE5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Если же преподаватель имеет дело с более подготовленной, самостоятельно думающей и активно усваивающей смысловые единицы и терминологию курса аудиторией, </w:t>
      </w:r>
      <w:r w:rsidRPr="006C613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то коллоквиум необходимо провести так, чтобы сами студенты сформулировали изложенные в программе понятия, высказали несовпадающие точки зрения и привели практические примеры. За преподавателем остается роль модератора (ведущего дискуссии), который в конце «лишь» суммирует совместно полученные результаты. </w:t>
      </w:r>
    </w:p>
    <w:p w14:paraId="181613BE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22001C7E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Перечень контрольных вопросов и заданий для самостоятельной работы</w:t>
      </w:r>
    </w:p>
    <w:p w14:paraId="7951D7A6" w14:textId="77777777" w:rsidR="006C6135" w:rsidRPr="006C6135" w:rsidRDefault="006C6135" w:rsidP="003D374E">
      <w:pPr>
        <w:tabs>
          <w:tab w:val="left" w:pos="851"/>
          <w:tab w:val="left" w:pos="1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Тема 1. Теория финансов как наука о финансах государства</w:t>
      </w:r>
    </w:p>
    <w:p w14:paraId="53CAFF41" w14:textId="77777777" w:rsidR="006C6135" w:rsidRPr="006C6135" w:rsidRDefault="006C6135" w:rsidP="003D374E">
      <w:pPr>
        <w:tabs>
          <w:tab w:val="left" w:pos="851"/>
          <w:tab w:val="left" w:pos="1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Контрольные вопросы</w:t>
      </w:r>
    </w:p>
    <w:p w14:paraId="2DAF3582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C613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.  </w:t>
      </w: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Раскройте эволюцию развития финансовых отношений. </w:t>
      </w:r>
    </w:p>
    <w:p w14:paraId="35A48E59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Объясните происхождение термина «финансы».</w:t>
      </w:r>
    </w:p>
    <w:p w14:paraId="04F5C92C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Назовите стадии становления и развития науки о финансах.</w:t>
      </w:r>
    </w:p>
    <w:p w14:paraId="6433527B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Выделите и обоснуйте основные периоды классической теории финансов.</w:t>
      </w:r>
    </w:p>
    <w:p w14:paraId="1FF02D0D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Назовите основные отличия английской и немецкой теории финансов.</w:t>
      </w:r>
    </w:p>
    <w:p w14:paraId="5BFD0292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3" w:name="863"/>
      <w:bookmarkEnd w:id="3"/>
      <w:r w:rsidRPr="006C61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для самостоятельной работы</w:t>
      </w:r>
    </w:p>
    <w:p w14:paraId="14587362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Представьте эволюцию финансовой науки в виде блок-схемы, выделив в ней теории, периоды, основоположников и основное содержание.</w:t>
      </w:r>
    </w:p>
    <w:p w14:paraId="204F3000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F128B9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  <w:r w:rsidRPr="006C61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Тема3. Роль современной теории финансов в теоретической экономике</w:t>
      </w:r>
    </w:p>
    <w:p w14:paraId="76B407F0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13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14:paraId="73A16E02" w14:textId="77777777" w:rsidR="006C6135" w:rsidRPr="006C6135" w:rsidRDefault="006C6135" w:rsidP="003D374E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135">
        <w:rPr>
          <w:rFonts w:ascii="Times New Roman" w:eastAsia="Calibri" w:hAnsi="Times New Roman" w:cs="Times New Roman"/>
          <w:sz w:val="24"/>
          <w:szCs w:val="24"/>
        </w:rPr>
        <w:t>Охарактеризуйте теорию Луи Башелье.</w:t>
      </w:r>
    </w:p>
    <w:p w14:paraId="13062B41" w14:textId="77777777" w:rsidR="006C6135" w:rsidRPr="006C6135" w:rsidRDefault="006C6135" w:rsidP="003D374E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135">
        <w:rPr>
          <w:rFonts w:ascii="Times New Roman" w:eastAsia="Calibri" w:hAnsi="Times New Roman" w:cs="Times New Roman"/>
          <w:sz w:val="24"/>
          <w:szCs w:val="24"/>
        </w:rPr>
        <w:t>Охарактеризуйте теорию Пола Самуэльсона.</w:t>
      </w:r>
    </w:p>
    <w:p w14:paraId="6EB61F12" w14:textId="77777777" w:rsidR="006C6135" w:rsidRPr="006C6135" w:rsidRDefault="006C6135" w:rsidP="003D374E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чем заключается экономическая сущность инвестиций, капитальных вложений? </w:t>
      </w:r>
    </w:p>
    <w:p w14:paraId="5BD2FA29" w14:textId="77777777" w:rsidR="006C6135" w:rsidRPr="006C6135" w:rsidRDefault="006C6135" w:rsidP="003D374E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Как вы считаете, капитальные вложение и инвестиции — это паритетные понятия?</w:t>
      </w:r>
    </w:p>
    <w:p w14:paraId="47D3E437" w14:textId="77777777" w:rsidR="006C6135" w:rsidRPr="006C6135" w:rsidRDefault="006C6135" w:rsidP="003D374E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Охарактеризуйте основные подходы к пониманию сущности инвестиций. </w:t>
      </w:r>
    </w:p>
    <w:p w14:paraId="26E6EC59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 Какие стадии проходят инвестиции в ходе своего движения? </w:t>
      </w:r>
    </w:p>
    <w:p w14:paraId="0405C80F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Назовите основные виды и формы инвестиций</w:t>
      </w:r>
    </w:p>
    <w:p w14:paraId="6CD8A3FD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18181F" w14:textId="77777777" w:rsidR="006C6135" w:rsidRPr="006C6135" w:rsidRDefault="006C6135" w:rsidP="003D37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ru-RU" w:eastAsia="ru-RU"/>
        </w:rPr>
      </w:pPr>
      <w:r w:rsidRPr="006C61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Финансовая система РФ: понятие, структура, актуальные проблемы развития</w:t>
      </w:r>
    </w:p>
    <w:p w14:paraId="0D6236CE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13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14:paraId="0BDD32A3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135">
        <w:rPr>
          <w:rFonts w:ascii="Times New Roman" w:eastAsia="Calibri" w:hAnsi="Times New Roman" w:cs="Times New Roman"/>
          <w:sz w:val="24"/>
          <w:szCs w:val="24"/>
        </w:rPr>
        <w:t>Дайте определение финансовой системы.</w:t>
      </w:r>
    </w:p>
    <w:p w14:paraId="3FEC5ABA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Охарактеризуйте состав и структуру  финансовой системы РФ. </w:t>
      </w:r>
    </w:p>
    <w:p w14:paraId="69615E4B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Какие новые элементы финансовой системы появились в условиях рыночных преобразований в нашей стране?</w:t>
      </w:r>
    </w:p>
    <w:p w14:paraId="576B6373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централизованными финансами?</w:t>
      </w:r>
    </w:p>
    <w:p w14:paraId="4DD30473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децентрализованными финансами?</w:t>
      </w:r>
    </w:p>
    <w:p w14:paraId="335E892B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135">
        <w:rPr>
          <w:rFonts w:ascii="Times New Roman" w:eastAsia="Calibri" w:hAnsi="Times New Roman" w:cs="Times New Roman"/>
          <w:sz w:val="24"/>
          <w:szCs w:val="24"/>
        </w:rPr>
        <w:t>Что такое финансовые ресурсы?</w:t>
      </w:r>
    </w:p>
    <w:p w14:paraId="4CC104D9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Что такое финансы: понятие, сущность?</w:t>
      </w:r>
    </w:p>
    <w:p w14:paraId="23E3C496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Какие черты присущи финансовым отношениям?</w:t>
      </w:r>
    </w:p>
    <w:p w14:paraId="73F97A77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функции выполняют финансы?</w:t>
      </w:r>
    </w:p>
    <w:p w14:paraId="44DC2E7A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осуществляется первичное распределение? </w:t>
      </w:r>
    </w:p>
    <w:p w14:paraId="4DEFD2EA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происходит вторичное распределение?</w:t>
      </w:r>
    </w:p>
    <w:p w14:paraId="047B37A0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чем заключается регулирующая функция финансов? </w:t>
      </w:r>
    </w:p>
    <w:p w14:paraId="061195B9" w14:textId="77777777" w:rsidR="006C6135" w:rsidRPr="006C6135" w:rsidRDefault="006C6135" w:rsidP="003D37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реализуется контрольная функция финансов?</w:t>
      </w:r>
    </w:p>
    <w:p w14:paraId="6BA98E34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ru-RU"/>
        </w:rPr>
      </w:pPr>
    </w:p>
    <w:p w14:paraId="62C16357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C61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6. </w:t>
      </w: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развития теории финансов и финансовой политики</w:t>
      </w:r>
    </w:p>
    <w:p w14:paraId="300CE396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13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14:paraId="7983C94E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финансовой политикой?</w:t>
      </w:r>
    </w:p>
    <w:p w14:paraId="4FCEB10B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В каких структурных элементах финансовой политики раскрывается ее содержание?</w:t>
      </w:r>
    </w:p>
    <w:p w14:paraId="476AC8A4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По каким критериям можно классифицировать финансовую политику?</w:t>
      </w:r>
    </w:p>
    <w:p w14:paraId="66A006A7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Какие факторы оказывают влияние на результативность финансовой политики?</w:t>
      </w:r>
    </w:p>
    <w:p w14:paraId="242C3506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Назовите стратегические и тактические мероприятия, проводимые в рамках современной бюджетной политики, налоговой политики, политики в области государственного социального страхования.</w:t>
      </w:r>
    </w:p>
    <w:p w14:paraId="4EFAE06D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финансовым механизмом?</w:t>
      </w:r>
    </w:p>
    <w:p w14:paraId="098086C0" w14:textId="77777777" w:rsidR="006C6135" w:rsidRPr="006C6135" w:rsidRDefault="006C6135" w:rsidP="003D374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Каковы условия эффективности функционирования финансового механизма?</w:t>
      </w:r>
    </w:p>
    <w:p w14:paraId="22BE1C5D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Задания для самостоятельной работы</w:t>
      </w:r>
    </w:p>
    <w:p w14:paraId="7252E07E" w14:textId="77777777" w:rsidR="006C6135" w:rsidRPr="006C6135" w:rsidRDefault="006C6135" w:rsidP="003D37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6135">
        <w:rPr>
          <w:rFonts w:ascii="Times New Roman" w:eastAsia="Calibri" w:hAnsi="Times New Roman" w:cs="Times New Roman"/>
          <w:sz w:val="24"/>
          <w:szCs w:val="24"/>
          <w:lang w:val="ru-RU"/>
        </w:rPr>
        <w:t>1.  Составьте таблицу, характеризующую соответствие целей и задач современной финансовой политики инструментам действующего финансового механизма ее реализации. Оцените возможности осуществления мероприятий финансовой политики на практике.</w:t>
      </w:r>
    </w:p>
    <w:p w14:paraId="707B3144" w14:textId="77777777" w:rsidR="006C6135" w:rsidRPr="006C6135" w:rsidRDefault="006C6135" w:rsidP="006C613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11DE255" w14:textId="77777777" w:rsidR="006C6135" w:rsidRPr="006C6135" w:rsidRDefault="006C6135" w:rsidP="006C61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самостоятельной работы</w:t>
      </w:r>
    </w:p>
    <w:p w14:paraId="3280AE9F" w14:textId="77777777" w:rsidR="006C6135" w:rsidRPr="006C6135" w:rsidRDefault="006C6135" w:rsidP="006C61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135">
        <w:rPr>
          <w:rFonts w:ascii="Times New Roman" w:hAnsi="Times New Roman" w:cs="Times New Roman"/>
          <w:bCs/>
          <w:sz w:val="24"/>
          <w:szCs w:val="24"/>
        </w:rPr>
        <w:t>Налоговые доходы бюджетов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559"/>
        <w:gridCol w:w="1276"/>
        <w:gridCol w:w="1701"/>
        <w:gridCol w:w="1099"/>
      </w:tblGrid>
      <w:tr w:rsidR="006C6135" w:rsidRPr="006C6135" w14:paraId="53508AA7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D82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налога (дохода)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9067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98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E96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5DF9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5E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поселения</w:t>
            </w:r>
          </w:p>
        </w:tc>
      </w:tr>
      <w:tr w:rsidR="006C6135" w:rsidRPr="006C6135" w14:paraId="2F883DF1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05C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13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22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12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CF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92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A26047" w14:paraId="74E4D056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100F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A3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33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15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E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67F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6135" w:rsidRPr="006C6135" w14:paraId="581617BF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06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38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59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84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F1F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4FD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6C6135" w14:paraId="05146029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F26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Акцизы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2A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259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27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1C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A0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6C6135" w14:paraId="33A81C88" w14:textId="77777777" w:rsidTr="00FE41C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B9B42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налоговые режимы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ED6D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Упрощенная система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8B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1D9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46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69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B1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A26047" w14:paraId="1B057FCE" w14:textId="77777777" w:rsidTr="00FE41CA">
        <w:trPr>
          <w:trHeight w:val="172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651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514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18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1F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C6F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A0B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8E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6135" w:rsidRPr="006C6135" w14:paraId="4E8F4A6D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D2F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C8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564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688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B0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8E8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A26047" w14:paraId="7CC78D4F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11E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69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928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41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739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506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6135" w:rsidRPr="006C6135" w14:paraId="2BCC89F3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108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1A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33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EA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67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07B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6C6135" w14:paraId="5B028FF0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EBE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игорный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80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A1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A1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848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04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6C6135" w14:paraId="39E6B24C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BEEF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B0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0C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9F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45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DEC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6C6135" w14:paraId="5D456F91" w14:textId="77777777" w:rsidTr="00FE41CA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619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AC7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B2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F53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3F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A3B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BD5E81D" w14:textId="77777777" w:rsidR="006C6135" w:rsidRPr="006C6135" w:rsidRDefault="006C6135" w:rsidP="006C613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368397" w14:textId="77777777" w:rsidR="006C6135" w:rsidRPr="006C6135" w:rsidRDefault="006C6135" w:rsidP="006C61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316A5" w14:textId="77777777" w:rsidR="006C6135" w:rsidRPr="006C6135" w:rsidRDefault="006C6135" w:rsidP="006C61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Cs/>
          <w:sz w:val="24"/>
          <w:szCs w:val="24"/>
          <w:lang w:val="ru-RU"/>
        </w:rPr>
        <w:t>Сравнительная характеристика внебюджетных фондов Российской Федерации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254"/>
        <w:gridCol w:w="1754"/>
        <w:gridCol w:w="1901"/>
      </w:tblGrid>
      <w:tr w:rsidR="006C6135" w:rsidRPr="006C6135" w14:paraId="536B4E9E" w14:textId="77777777" w:rsidTr="00FE41CA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2C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Вид внебюджетного фонда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286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175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Виды выплат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56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формирования</w:t>
            </w:r>
          </w:p>
        </w:tc>
      </w:tr>
      <w:tr w:rsidR="006C6135" w:rsidRPr="006C6135" w14:paraId="27FE7540" w14:textId="77777777" w:rsidTr="00FE41CA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ECD2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Пенсионный фонд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3E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408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FF7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6135" w:rsidRPr="00A26047" w14:paraId="7CE38DB6" w14:textId="77777777" w:rsidTr="00FE41CA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EF17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Фонд социального страхования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333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04E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5F0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6135" w:rsidRPr="00A26047" w14:paraId="5C23DF4B" w14:textId="77777777" w:rsidTr="00FE41CA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840A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Федеральный фонд обязательного медицинского страхования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677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D1D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8C1" w14:textId="77777777" w:rsidR="006C6135" w:rsidRPr="006C6135" w:rsidRDefault="006C6135" w:rsidP="006C61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673A31C3" w14:textId="77777777" w:rsidR="006C6135" w:rsidRPr="006C6135" w:rsidRDefault="006C6135" w:rsidP="006C613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E93E6CC" w14:textId="77777777" w:rsidR="006C6135" w:rsidRPr="006C6135" w:rsidRDefault="006C6135" w:rsidP="003D374E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Примерный перечень тем для самостоятельной  работы:</w:t>
      </w:r>
    </w:p>
    <w:p w14:paraId="4B09FB99" w14:textId="77777777" w:rsidR="006C6135" w:rsidRPr="006C6135" w:rsidRDefault="006C6135" w:rsidP="003D374E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905EE1A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 оценка современных концепций сущности финансов.</w:t>
      </w:r>
    </w:p>
    <w:p w14:paraId="538C4D43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Финансовые ресурсы, резервы их роста в современных условиях.</w:t>
      </w:r>
    </w:p>
    <w:p w14:paraId="487CD9CF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и развитие финансовой системы Российской Федерации.</w:t>
      </w:r>
    </w:p>
    <w:p w14:paraId="78BCA533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Перспективы развития форм и методов государственной финансовой поддержки малого бизнеса.</w:t>
      </w:r>
    </w:p>
    <w:p w14:paraId="781A8EE8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федерального бюджета в социально-экономическом развитии Российской Федерации.</w:t>
      </w:r>
    </w:p>
    <w:p w14:paraId="2DE96460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Пенсионный фонд Российской Федерации, современные проблемы его функционирования.</w:t>
      </w:r>
    </w:p>
    <w:p w14:paraId="6DBC87B8" w14:textId="77777777" w:rsidR="006C6135" w:rsidRPr="006C6135" w:rsidRDefault="006C6135" w:rsidP="003D37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Проблемы разграничения полномочий и взаимодействия органов финансового контроля.</w:t>
      </w:r>
    </w:p>
    <w:p w14:paraId="74AF9DAB" w14:textId="77777777" w:rsidR="006C6135" w:rsidRPr="006C6135" w:rsidRDefault="006C6135" w:rsidP="003D374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государственного финансового контроля в зарубежных странах (на примере конкретной страны).</w:t>
      </w:r>
    </w:p>
    <w:p w14:paraId="1040A4D5" w14:textId="77777777" w:rsidR="006C6135" w:rsidRPr="006C6135" w:rsidRDefault="006C6135" w:rsidP="003D374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Принципы и направления развития системы финансово-бюджетного контроля в Российской Федерации.</w:t>
      </w:r>
    </w:p>
    <w:p w14:paraId="1B002EA9" w14:textId="77777777" w:rsidR="006C6135" w:rsidRPr="006C6135" w:rsidRDefault="006C6135" w:rsidP="003D374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Методология бюджетных платежей в Российской Федерации: перспективы развития.</w:t>
      </w:r>
    </w:p>
    <w:p w14:paraId="710AD478" w14:textId="77777777" w:rsidR="006C6135" w:rsidRPr="006C6135" w:rsidRDefault="006C6135" w:rsidP="003D374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Единый счёт Федерального казначейства Минфина России как инструмент регулирования бюджетной сферы РФ.</w:t>
      </w:r>
    </w:p>
    <w:p w14:paraId="4785FFF2" w14:textId="77777777" w:rsidR="006C6135" w:rsidRPr="006C6135" w:rsidRDefault="006C6135" w:rsidP="003D374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Концепция построения единого банковского счета Казначейства России.</w:t>
      </w:r>
    </w:p>
    <w:p w14:paraId="7AB8C698" w14:textId="77777777" w:rsidR="006C6135" w:rsidRPr="006C6135" w:rsidRDefault="006C6135" w:rsidP="003D374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</w:r>
    </w:p>
    <w:p w14:paraId="1DA7B3B3" w14:textId="77777777" w:rsidR="006C6135" w:rsidRPr="006C6135" w:rsidRDefault="006C6135" w:rsidP="003D374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Анализ перспектив использования современных электронных платежных сервисов Казначейства России.</w:t>
      </w:r>
    </w:p>
    <w:p w14:paraId="45A5A4E1" w14:textId="77777777" w:rsidR="006C6135" w:rsidRPr="006C6135" w:rsidRDefault="006C6135" w:rsidP="003D374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</w:r>
    </w:p>
    <w:p w14:paraId="7EB3372F" w14:textId="77777777" w:rsidR="006C6135" w:rsidRPr="006C6135" w:rsidRDefault="006C6135" w:rsidP="003D374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Оценка долговых рисков финансовой системы РФ в условиях нестабильной мировой экономики.</w:t>
      </w:r>
    </w:p>
    <w:p w14:paraId="3C58F20C" w14:textId="77777777" w:rsidR="006C6135" w:rsidRPr="006C6135" w:rsidRDefault="006C6135" w:rsidP="003D374E">
      <w:pPr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Инструменты валютной, фискальной и фондовой интеграции, применяемые в процессе формирования единого экономического пространства.</w:t>
      </w:r>
    </w:p>
    <w:p w14:paraId="3B4A8675" w14:textId="77777777" w:rsidR="006C6135" w:rsidRPr="006C6135" w:rsidRDefault="006C6135" w:rsidP="003D374E">
      <w:pPr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 xml:space="preserve">Влияние финансовой глобализации на мировую финансовую архитектуру. </w:t>
      </w:r>
    </w:p>
    <w:p w14:paraId="35151703" w14:textId="77777777" w:rsidR="006C6135" w:rsidRPr="006C6135" w:rsidRDefault="006C6135" w:rsidP="003D374E">
      <w:pPr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35">
        <w:rPr>
          <w:rFonts w:ascii="Times New Roman" w:hAnsi="Times New Roman" w:cs="Times New Roman"/>
          <w:sz w:val="24"/>
          <w:szCs w:val="24"/>
        </w:rPr>
        <w:t>Стабилизационные суверенные фонды.</w:t>
      </w:r>
    </w:p>
    <w:p w14:paraId="0520A622" w14:textId="77777777" w:rsidR="006C6135" w:rsidRPr="006C6135" w:rsidRDefault="006C6135" w:rsidP="003D374E">
      <w:pPr>
        <w:numPr>
          <w:ilvl w:val="0"/>
          <w:numId w:val="1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Сберегательные суверенные фонды для будущих поколений</w:t>
      </w:r>
    </w:p>
    <w:p w14:paraId="50922A3C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6B2F5E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04EE62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39F926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17EE96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8BA9ED" w14:textId="77777777" w:rsidR="00A26047" w:rsidRDefault="00A26047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A2604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1128CAC9" w14:textId="7CF60786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1AF6BB" w14:textId="77777777" w:rsidR="006C6135" w:rsidRPr="006C6135" w:rsidRDefault="006C6135" w:rsidP="006C613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14:paraId="7E78257E" w14:textId="77777777" w:rsidR="006C6135" w:rsidRPr="006C6135" w:rsidRDefault="006C6135" w:rsidP="003D374E">
      <w:pPr>
        <w:keepNext/>
        <w:widowControl w:val="0"/>
        <w:autoSpaceDN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4B7436E9" w14:textId="77777777" w:rsidR="006C6135" w:rsidRPr="006C6135" w:rsidRDefault="006C6135" w:rsidP="006C61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6135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144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242"/>
        <w:gridCol w:w="9504"/>
      </w:tblGrid>
      <w:tr w:rsidR="006C6135" w:rsidRPr="003D374E" w14:paraId="7ED3035F" w14:textId="77777777" w:rsidTr="00A26047">
        <w:trPr>
          <w:trHeight w:val="611"/>
          <w:tblHeader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5A792" w14:textId="77777777" w:rsidR="006C6135" w:rsidRPr="003D374E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74E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3D374E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1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CA8007" w14:textId="77777777" w:rsidR="006C6135" w:rsidRPr="003D374E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74E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3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E6D46" w14:textId="77777777" w:rsidR="006C6135" w:rsidRPr="003D374E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74E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6C6135" w:rsidRPr="00A26047" w14:paraId="19749E3F" w14:textId="77777777" w:rsidTr="00A26047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557C4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ОК-3 - способностью использовать основы экономических знаний в различных сферах деятельности</w:t>
            </w:r>
          </w:p>
        </w:tc>
      </w:tr>
      <w:tr w:rsidR="006C6135" w:rsidRPr="00A26047" w14:paraId="7356EDA8" w14:textId="77777777" w:rsidTr="00A26047">
        <w:trPr>
          <w:trHeight w:val="201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E79887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1AB8A" w14:textId="75EF6B58" w:rsidR="006C6135" w:rsidRPr="00A26047" w:rsidRDefault="00A26047" w:rsidP="00A26047">
            <w:pPr>
              <w:pStyle w:val="a5"/>
              <w:numPr>
                <w:ilvl w:val="0"/>
                <w:numId w:val="10"/>
              </w:numPr>
              <w:spacing w:line="240" w:lineRule="auto"/>
              <w:ind w:left="66" w:firstLine="142"/>
              <w:rPr>
                <w:szCs w:val="24"/>
                <w:lang w:val="ru-RU"/>
              </w:rPr>
            </w:pPr>
            <w:r w:rsidRPr="00A26047">
              <w:rPr>
                <w:rFonts w:eastAsiaTheme="minorEastAsia"/>
                <w:color w:val="000000"/>
                <w:szCs w:val="24"/>
                <w:lang w:val="ru-RU"/>
              </w:rPr>
              <w:t>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CBD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Примерный перечень вопросов к экзамену:</w:t>
            </w:r>
          </w:p>
          <w:p w14:paraId="7A612F05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55D424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14:paraId="60B856B2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14:paraId="1AE2E0FA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0CDDA965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14:paraId="2EB8419D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14:paraId="6DB9E72B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14:paraId="0FE6533C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14:paraId="1213ECF5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14:paraId="21762369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14:paraId="4C3933A8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14:paraId="497F9CEE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14:paraId="3FB43BB0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14:paraId="0062B7FE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663931B6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14:paraId="3B34F3ED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14:paraId="797EA708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14:paraId="0ADAD93E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Виды негосударственного финансового контроля. Значение аудита в рыночной экономике.</w:t>
            </w:r>
          </w:p>
          <w:p w14:paraId="08CCD267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14:paraId="34B079B5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14:paraId="7139E8BF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14:paraId="55A2D8FA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14:paraId="636AD6BE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14:paraId="14BD34C2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14:paraId="399DA203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14:paraId="6F5D1505" w14:textId="77777777" w:rsidR="006C6135" w:rsidRPr="006C6135" w:rsidRDefault="006C6135" w:rsidP="003D37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60FC490A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8AF7F2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6135" w:rsidRPr="00A26047" w14:paraId="2E0831B7" w14:textId="77777777" w:rsidTr="00A26047">
        <w:trPr>
          <w:trHeight w:val="373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E831B3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CE7D0D" w14:textId="77777777" w:rsidR="00A26047" w:rsidRPr="00A26047" w:rsidRDefault="00A26047" w:rsidP="00A26047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понятийно-категориальным аппаратом экономики;</w:t>
            </w:r>
          </w:p>
          <w:p w14:paraId="7CF4FC6E" w14:textId="53A046F2" w:rsidR="006C6135" w:rsidRPr="006C6135" w:rsidRDefault="00A26047" w:rsidP="00A26047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специфику и возможности использования понятийно-категориального аппарата экономики в различных сферах профессиональной деятельности;</w:t>
            </w:r>
            <w:r w:rsidR="006C6135" w:rsidRPr="006C61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355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задания</w:t>
            </w:r>
          </w:p>
          <w:p w14:paraId="5077E8F5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 Составьте таблицу, характеризующую соответствие целей и задач современной финансовой политики инструментам действующего финансового механизма ее реализации. Оцените возможности осуществления мероприятий финансовой политики на практике.</w:t>
            </w:r>
          </w:p>
          <w:p w14:paraId="2330DA1E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42C85F2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1B4E9C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  <w:p w14:paraId="41A38B44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A228C51" w14:textId="77777777" w:rsidR="006C6135" w:rsidRPr="006C6135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Налоговые доходы бюджетов</w:t>
            </w:r>
          </w:p>
          <w:tbl>
            <w:tblPr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125"/>
              <w:gridCol w:w="1019"/>
              <w:gridCol w:w="1275"/>
              <w:gridCol w:w="1417"/>
              <w:gridCol w:w="1416"/>
              <w:gridCol w:w="1133"/>
            </w:tblGrid>
            <w:tr w:rsidR="006C6135" w:rsidRPr="006C6135" w14:paraId="28FE38D6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DC66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налога (дохода)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077F7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71AD1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Региональный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CA6D4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90A3A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Бюджет муниципального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A2C9B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Бюджет поселения</w:t>
                  </w:r>
                </w:p>
              </w:tc>
            </w:tr>
            <w:tr w:rsidR="006C6135" w:rsidRPr="006C6135" w14:paraId="732C8413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72D67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Налог на прибыль организаций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A31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2E3B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0397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A691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95A3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A26047" w14:paraId="6E97A9CB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3C265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lastRenderedPageBreak/>
                    <w:t>Налог на доходы физических лиц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548F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5FB6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8823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C50F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B4B6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6C6135" w14:paraId="71197B1B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9BD9E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Налог на добавленную стоимость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2D64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62AB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2BDED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CED1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0437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6C6135" w14:paraId="49260C02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4A833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Акцизы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5B439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C6C0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77A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716B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6018C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6C6135" w14:paraId="3EB289C4" w14:textId="77777777" w:rsidTr="003D374E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53A792C0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Специальные налоговые режимы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5AA69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Упрощенная система налогообложения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761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ABC3C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3F5C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8C50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BB9C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A26047" w14:paraId="3506CB85" w14:textId="77777777" w:rsidTr="003D374E">
              <w:trPr>
                <w:trHeight w:val="1727"/>
              </w:trPr>
              <w:tc>
                <w:tcPr>
                  <w:tcW w:w="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BFDD1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51E0D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EE4D6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DD95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85C64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D243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27106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6C6135" w14:paraId="3F0A075B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A8D13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Налог на имущество организаций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F0FC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E0A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DF66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0348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1AA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A26047" w14:paraId="42628D23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8F89C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66E9B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E2CE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DE98C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55FDA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AE65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A26047" w14:paraId="0F877911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D5E24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Земельный налог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1708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E8F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657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15B9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4A5B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A26047" w14:paraId="5EF388F0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C2B22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Налог на игорный бизнес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FACC4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3A6E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5F11C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FA42D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A267E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A26047" w14:paraId="1B54D5FB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93EDF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Транспортный налог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DC92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9C1D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E408E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F4D3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1473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A26047" w14:paraId="1C46F68B" w14:textId="77777777" w:rsidTr="003D374E">
              <w:tc>
                <w:tcPr>
                  <w:tcW w:w="2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1B3FC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Государственная пошлина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28E0E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0A22E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A7231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B6D1D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A490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96CEEE3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31563BE" w14:textId="77777777" w:rsidR="006C6135" w:rsidRPr="006C6135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6A02B5E" w14:textId="77777777" w:rsidR="006C6135" w:rsidRPr="006C6135" w:rsidRDefault="006C6135" w:rsidP="003D3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Сравнительная характеристика внебюджетных фондов Российской Федерации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2"/>
              <w:gridCol w:w="1254"/>
              <w:gridCol w:w="1838"/>
              <w:gridCol w:w="1469"/>
            </w:tblGrid>
            <w:tr w:rsidR="006C6135" w:rsidRPr="006C6135" w14:paraId="5CA043AE" w14:textId="77777777" w:rsidTr="003D374E">
              <w:trPr>
                <w:jc w:val="center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C899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Вид внебюджетного фонда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75AE5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Основные функции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6D265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Виды выплат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21FF2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Источники формирования</w:t>
                  </w:r>
                </w:p>
              </w:tc>
            </w:tr>
            <w:tr w:rsidR="006C6135" w:rsidRPr="006C6135" w14:paraId="6E13DBFB" w14:textId="77777777" w:rsidTr="003D374E">
              <w:trPr>
                <w:jc w:val="center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14FF8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Пенсионный фонд Российской Федерации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583D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F58B2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A881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C6135" w:rsidRPr="00A26047" w14:paraId="195396D2" w14:textId="77777777" w:rsidTr="003D374E">
              <w:trPr>
                <w:jc w:val="center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B0F2B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Фонд социального страхования Российской Федерации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962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A0C1F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FAC58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C6135" w:rsidRPr="00A26047" w14:paraId="5A522D8D" w14:textId="77777777" w:rsidTr="003D374E">
              <w:trPr>
                <w:jc w:val="center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DAA84" w14:textId="77777777" w:rsidR="006C6135" w:rsidRPr="006C6135" w:rsidRDefault="006C6135" w:rsidP="003D374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C613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Федеральный фонд обязательного медицинского страхования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35496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0AEAB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9CE75" w14:textId="77777777" w:rsidR="006C6135" w:rsidRPr="006C6135" w:rsidRDefault="006C6135" w:rsidP="003D3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1DAA6C44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6135" w:rsidRPr="00A26047" w14:paraId="06FE18B8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67F820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1640DE" w14:textId="77777777" w:rsidR="00A26047" w:rsidRPr="00A26047" w:rsidRDefault="00A26047" w:rsidP="00A26047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14:paraId="25A130E2" w14:textId="43C3659B" w:rsidR="006C6135" w:rsidRPr="006C6135" w:rsidRDefault="00A26047" w:rsidP="00A26047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260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330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Примерный перечень тем самостоятельных работ:</w:t>
            </w:r>
          </w:p>
          <w:p w14:paraId="4335DE0C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04944263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14:paraId="46C38324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558AD83D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4A968609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Перспективы развития форм и методов государственной финансовой поддержки малого бизнеса.</w:t>
            </w:r>
          </w:p>
          <w:p w14:paraId="0BA0D400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33F1B77A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14:paraId="5B1894FE" w14:textId="77777777" w:rsidR="006C6135" w:rsidRPr="006C6135" w:rsidRDefault="006C6135" w:rsidP="003D374E">
            <w:pPr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разграничения полномочий и взаимодействия органов финансового контроля.</w:t>
            </w:r>
          </w:p>
          <w:p w14:paraId="5918ADA9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14:paraId="22CB20FC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14:paraId="65BD2F4C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 бюджетных платежей в Российской Федерации: перспективы развития.</w:t>
            </w:r>
          </w:p>
          <w:p w14:paraId="25CC68F4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счёт Федерального казначейства Минфина России как инструмент регулирования бюджетной сферы РФ.</w:t>
            </w:r>
          </w:p>
          <w:p w14:paraId="2DE31329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Концепция построения единого банковского счета Казначейства России.</w:t>
            </w:r>
          </w:p>
          <w:p w14:paraId="7B62E069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14:paraId="1B481827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14:paraId="37D35B52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14:paraId="426339BF" w14:textId="77777777" w:rsidR="006C6135" w:rsidRPr="006C6135" w:rsidRDefault="006C6135" w:rsidP="003D374E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долговых рисков финансовой системы РФ в условиях нестабильной мировой экономики.</w:t>
            </w:r>
          </w:p>
          <w:p w14:paraId="73AB2FDF" w14:textId="77777777" w:rsidR="006C6135" w:rsidRPr="006C6135" w:rsidRDefault="006C6135" w:rsidP="003D374E">
            <w:pPr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14:paraId="095875E7" w14:textId="77777777" w:rsidR="006C6135" w:rsidRPr="006C6135" w:rsidRDefault="006C6135" w:rsidP="003D374E">
            <w:pPr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финансовой глобализации на мировую финансовую архитектуру. </w:t>
            </w:r>
          </w:p>
          <w:p w14:paraId="21AFC402" w14:textId="77777777" w:rsidR="006C6135" w:rsidRPr="006C6135" w:rsidRDefault="006C6135" w:rsidP="003D374E">
            <w:pPr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</w:rPr>
              <w:t>Стабилизационные суверенные фонды.</w:t>
            </w:r>
          </w:p>
          <w:p w14:paraId="6EFF5731" w14:textId="77777777" w:rsidR="006C6135" w:rsidRPr="006C6135" w:rsidRDefault="006C6135" w:rsidP="003D374E">
            <w:pPr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Сберегательные суверенные фонды для будущих поколений.</w:t>
            </w:r>
          </w:p>
          <w:p w14:paraId="54C0E42B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6135" w:rsidRPr="00A26047" w14:paraId="72DE245C" w14:textId="77777777" w:rsidTr="00A26047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70F2D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C6135" w:rsidRPr="00A26047" w14:paraId="0A20ECCB" w14:textId="77777777" w:rsidTr="00A26047">
        <w:trPr>
          <w:trHeight w:val="201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25D6A8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8C0F9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14:paraId="59FFF768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14:paraId="4BC340CC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128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Примерный перечень вопросов к экзамену:</w:t>
            </w:r>
          </w:p>
          <w:p w14:paraId="5193D659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14:paraId="2F9304BA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14:paraId="362918BB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61A68A82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14:paraId="4D1C8F7E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14:paraId="5BB9AEB0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14:paraId="7D6F6E93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14:paraId="36F1F909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14:paraId="7BEB9D04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14:paraId="18F39EFD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14:paraId="5526FF30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14:paraId="5418C5E1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14:paraId="556C22BA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Роль федерального бюджета в социально-экономическом развитии Российской Федерации.</w:t>
            </w:r>
          </w:p>
          <w:p w14:paraId="307D192E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14:paraId="4A3BCADC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14:paraId="72E228E5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14:paraId="6947C443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14:paraId="01412DEA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14:paraId="3C8B08E1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14:paraId="3CE07349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14:paraId="09B38AC5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14:paraId="47DF5379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14:paraId="5D9233BA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14:paraId="4CD7608E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14:paraId="7D9FF655" w14:textId="77777777" w:rsidR="006C6135" w:rsidRPr="006C6135" w:rsidRDefault="006C6135" w:rsidP="003D374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7CBA1768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6135" w:rsidRPr="00A26047" w14:paraId="4E18CDD2" w14:textId="77777777" w:rsidTr="00A26047">
        <w:trPr>
          <w:trHeight w:val="33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28CC8A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B84BA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14:paraId="6A5FAF0E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оперировать необходимой финансовой, бухгалтерской и иной информации, содержащейся в </w:t>
            </w: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отчетности предприятий различных форм собственности;</w:t>
            </w:r>
          </w:p>
          <w:p w14:paraId="73CBA3F8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2E8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Тест</w:t>
            </w:r>
          </w:p>
          <w:p w14:paraId="4B9F8B30" w14:textId="77777777" w:rsidR="006C6135" w:rsidRPr="006C6135" w:rsidRDefault="006C6135" w:rsidP="003D37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B826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Термин «финансы» возник в:</w:t>
            </w:r>
          </w:p>
          <w:p w14:paraId="48B6C50B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Германии;</w:t>
            </w:r>
          </w:p>
          <w:p w14:paraId="26B21B1A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Италии;</w:t>
            </w:r>
          </w:p>
          <w:p w14:paraId="19C681B3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Португалии;</w:t>
            </w:r>
          </w:p>
          <w:p w14:paraId="6F6A6DEA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России.</w:t>
            </w:r>
          </w:p>
          <w:p w14:paraId="6107AB8F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2. Совокупность экономических отношений, возникающих при формировании, распределении и использовании централизованных фондов денежных средств на федеральном, региональном и местном уровнях – это финансы:</w:t>
            </w:r>
          </w:p>
          <w:p w14:paraId="7E4D690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государственные;</w:t>
            </w:r>
          </w:p>
          <w:p w14:paraId="7AC3612C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региональные;</w:t>
            </w:r>
          </w:p>
          <w:p w14:paraId="3473CC32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местные;</w:t>
            </w:r>
          </w:p>
          <w:p w14:paraId="596D73B4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децентрализованные.</w:t>
            </w:r>
          </w:p>
          <w:p w14:paraId="56FC9C8D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 Часть финансовых отношений, которая обеспечивает потребности воспроизводства в денежных средствах на микроуровнях, называется … финансами:</w:t>
            </w:r>
          </w:p>
          <w:p w14:paraId="340EB71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консолидированными;</w:t>
            </w:r>
          </w:p>
          <w:p w14:paraId="339306CF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публичными;</w:t>
            </w:r>
          </w:p>
          <w:p w14:paraId="2A790D0A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централизованными;</w:t>
            </w:r>
          </w:p>
          <w:p w14:paraId="00F60A4F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децентрализованными.</w:t>
            </w:r>
          </w:p>
          <w:p w14:paraId="79F62BB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4. Подберите каждому термину своё определение. </w:t>
            </w:r>
          </w:p>
          <w:p w14:paraId="73F84CCB" w14:textId="77777777" w:rsidR="006C6135" w:rsidRPr="006C6135" w:rsidRDefault="006C6135" w:rsidP="003D374E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613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Термины</w:t>
            </w:r>
            <w:r w:rsidRPr="006C61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14:paraId="17A7056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 Государственные финансы. </w:t>
            </w:r>
          </w:p>
          <w:p w14:paraId="7D870B6B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Финансовая система.</w:t>
            </w:r>
          </w:p>
          <w:p w14:paraId="40CE0141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3. Финансовые потоки.        </w:t>
            </w:r>
          </w:p>
          <w:p w14:paraId="3A12FE5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4. Финансовый механизм. </w:t>
            </w:r>
          </w:p>
          <w:p w14:paraId="05B446BF" w14:textId="77777777" w:rsidR="006C6135" w:rsidRPr="006C6135" w:rsidRDefault="006C6135" w:rsidP="003D374E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 Финансовые ресурсы.</w:t>
            </w: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ab/>
            </w:r>
          </w:p>
          <w:p w14:paraId="700AB984" w14:textId="77777777" w:rsidR="006C6135" w:rsidRPr="006C6135" w:rsidRDefault="006C6135" w:rsidP="003D374E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67BFCA1" w14:textId="77777777" w:rsidR="006C6135" w:rsidRPr="006C6135" w:rsidRDefault="006C6135" w:rsidP="003D374E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6C613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Определения:</w:t>
            </w:r>
          </w:p>
          <w:p w14:paraId="3D979A1C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совокупность организационных форм финансовых отношений, порядок формирования и использования централизованных и децентрализованных фондов денежных средств, методы финансового планирования, формы управления финансами и финансовой системой, финансовое законодательство;</w:t>
            </w:r>
          </w:p>
          <w:p w14:paraId="7BFFF40B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денежные доходы, накопления и поступления, находящиеся в распоряжении субъекта хозяйствования, государства или граждан и предназначенные для выполнения ими финансовых обязательств, осуществления экономической, социальной и иных функций;</w:t>
            </w:r>
          </w:p>
          <w:p w14:paraId="25423BF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в) совокупность различных сфер финансовых отношений, в процессе которых образуются и используются различные денежные фонды;</w:t>
            </w:r>
          </w:p>
          <w:p w14:paraId="790330D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система перераспределения денежных отношений, регламентированных государством, связанных с формированием и использованием централизованных (общественных) денежных фондов, необходимых государству для выполнения своих функций;</w:t>
            </w:r>
          </w:p>
          <w:p w14:paraId="0A75BE91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д) служат проявлением в стоимостной форме постоянных, устойчивых взаимосвязей хозяйствующих субъектов, государственных органов, домашних хозяйств и общественных организаций по поводу распределения, обмена и потребления ресурсов, товаров и услуг.</w:t>
            </w:r>
          </w:p>
          <w:p w14:paraId="621C69F6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719DF6D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5. Основными макроэкономическими показателями бюджета являются: </w:t>
            </w:r>
          </w:p>
          <w:p w14:paraId="369D495E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а) доходы и расходы бюджетов; </w:t>
            </w:r>
          </w:p>
          <w:p w14:paraId="4B145CDC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б) объем ВВП и темп его роста, уровень инфляции; </w:t>
            </w:r>
          </w:p>
          <w:p w14:paraId="673B493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в) ставки федеральных налогов; </w:t>
            </w:r>
          </w:p>
          <w:p w14:paraId="6874FFB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нормативы отчислений в фонд обязательных резервов Центрального Банка Российской Федерации.</w:t>
            </w:r>
          </w:p>
          <w:p w14:paraId="6B834B40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 Доходы бюджета по методам взимания классифицируются на (возможно несколько ответов):</w:t>
            </w:r>
          </w:p>
          <w:p w14:paraId="26EAB76F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налоговые;</w:t>
            </w:r>
          </w:p>
          <w:p w14:paraId="158BE76E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неналоговые;</w:t>
            </w:r>
          </w:p>
          <w:p w14:paraId="333A331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собственные;</w:t>
            </w:r>
          </w:p>
          <w:p w14:paraId="5AC6C1CF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регулирующие.</w:t>
            </w:r>
          </w:p>
          <w:p w14:paraId="160614D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 Дефицит бюджета – это:</w:t>
            </w:r>
          </w:p>
          <w:p w14:paraId="025A5280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превышение расходов бюджета над его доходами;</w:t>
            </w:r>
          </w:p>
          <w:p w14:paraId="5E1BBC8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превышение доходов бюджета над его расходами;</w:t>
            </w:r>
          </w:p>
          <w:p w14:paraId="691CAAE9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сбалансированность расходов бюджета его доходами.</w:t>
            </w:r>
          </w:p>
          <w:p w14:paraId="0BD5A702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8. Доходы бюджетов от налогов, штрафов, пеней относятся к: </w:t>
            </w:r>
          </w:p>
          <w:p w14:paraId="1E749C9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а) экономическим; </w:t>
            </w:r>
          </w:p>
          <w:p w14:paraId="7AA834C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неналоговым;</w:t>
            </w:r>
          </w:p>
          <w:p w14:paraId="21FDB406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в) налоговым; </w:t>
            </w:r>
          </w:p>
          <w:p w14:paraId="1CF01C3B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г) регулирующим. </w:t>
            </w:r>
          </w:p>
          <w:p w14:paraId="4277B2F0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9. Цель введения налогов в современном обществе – это (возможно несколько ответов):</w:t>
            </w:r>
          </w:p>
          <w:p w14:paraId="0518812D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покрытие государственных расходов;</w:t>
            </w:r>
          </w:p>
          <w:p w14:paraId="1820429D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реализация целей политики государства;</w:t>
            </w:r>
          </w:p>
          <w:p w14:paraId="28A83B68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только регулирование экономических процессов в обществе;</w:t>
            </w:r>
          </w:p>
          <w:p w14:paraId="58FBCB5D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исключительно содержание аппарата государственной власти и бюджетной сферы.</w:t>
            </w:r>
          </w:p>
          <w:p w14:paraId="4EB58CAB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 Кривая Лаффера характеризует:</w:t>
            </w:r>
          </w:p>
          <w:p w14:paraId="25E26CD1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зависимость объема государственного дохода от среднего уровня налоговых ставок в стране;</w:t>
            </w:r>
          </w:p>
          <w:p w14:paraId="7A75489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зависимость среднего уровня налоговых ставок в стране от объема государственного дохода;</w:t>
            </w:r>
          </w:p>
          <w:p w14:paraId="006ED1AE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зависимость объема государственных расходов от максимального уровня налоговых ставок в стране.</w:t>
            </w:r>
          </w:p>
          <w:p w14:paraId="366EA766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6135" w:rsidRPr="006C6135" w14:paraId="37834B53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9CC775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9CA900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14:paraId="120C2225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14:paraId="7686A14E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28F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Практические задания:</w:t>
            </w:r>
          </w:p>
          <w:p w14:paraId="318B704A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На основе данных отчетности какой-либо некоммерческой организации проведите анализ источников доходов и направлений использования финансовых ресурсов.</w:t>
            </w:r>
          </w:p>
          <w:p w14:paraId="4D5FA6A4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 основании открыто публикуемой бухгалтерской отчетности крупнейших российских компаний определенной отрасли (по согласованию с преподавателем) рассчитать основные характеристики финансового состояния (рентабельность, кредитоспособность, ликвидность и т.д.) и составить рейтинг. Подготовить презентацию построенного рейтинга.</w:t>
            </w:r>
          </w:p>
          <w:p w14:paraId="6988C0A9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007E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Контрольные тесты</w:t>
            </w:r>
          </w:p>
          <w:p w14:paraId="37A3A73C" w14:textId="77777777" w:rsidR="006C6135" w:rsidRPr="006C6135" w:rsidRDefault="006C6135" w:rsidP="003D37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«финансовый поток» можно определить как:</w:t>
            </w:r>
          </w:p>
          <w:p w14:paraId="1C536AE3" w14:textId="77777777" w:rsidR="006C6135" w:rsidRPr="006C6135" w:rsidRDefault="006C6135" w:rsidP="003D37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движение денежных средств от одного субъекта к другому;</w:t>
            </w:r>
          </w:p>
          <w:p w14:paraId="473841E2" w14:textId="77777777" w:rsidR="006C6135" w:rsidRPr="006C6135" w:rsidRDefault="006C6135" w:rsidP="003D37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фондов денежных средств каждым экономическим субъектом;</w:t>
            </w:r>
          </w:p>
          <w:p w14:paraId="54445683" w14:textId="77777777" w:rsidR="006C6135" w:rsidRPr="006C6135" w:rsidRDefault="006C6135" w:rsidP="003D37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денег в функции средства обращения и платежа;</w:t>
            </w:r>
          </w:p>
          <w:p w14:paraId="5CB7D081" w14:textId="77777777" w:rsidR="006C6135" w:rsidRPr="006C6135" w:rsidRDefault="006C6135" w:rsidP="003D37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денег в функции накопления и сбережения.</w:t>
            </w:r>
          </w:p>
          <w:p w14:paraId="12C6DACE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Сбалансированность бюджета означает, что:</w:t>
            </w:r>
          </w:p>
          <w:p w14:paraId="71C4C090" w14:textId="77777777" w:rsidR="006C6135" w:rsidRPr="006C6135" w:rsidRDefault="006C6135" w:rsidP="003D37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сумма предусмотренных расходов должна покрываться запланированным доходами и поступлениями из источников финансирования дефицитов бюджетов;</w:t>
            </w:r>
          </w:p>
          <w:p w14:paraId="241C4934" w14:textId="77777777" w:rsidR="006C6135" w:rsidRPr="006C6135" w:rsidRDefault="006C6135" w:rsidP="003D37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направления расходования бюджетных средств не увязаны с определенными видами доходов;</w:t>
            </w:r>
          </w:p>
          <w:p w14:paraId="6C311127" w14:textId="77777777" w:rsidR="006C6135" w:rsidRPr="006C6135" w:rsidRDefault="006C6135" w:rsidP="003D37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сумма доходов бюджета должна превышать его расходы для создания резервных фондов;</w:t>
            </w:r>
          </w:p>
          <w:p w14:paraId="316BE707" w14:textId="77777777" w:rsidR="006C6135" w:rsidRPr="006C6135" w:rsidRDefault="006C6135" w:rsidP="003D37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расходной части бюджета напрямую зависит от предполагаемой суммы доходных поступлений средств, концентрируемых в государственном бюджете.</w:t>
            </w:r>
          </w:p>
          <w:p w14:paraId="138AB3B7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Государственная финансовая политика в области ценообразования в условиях рыночной экономики:</w:t>
            </w:r>
          </w:p>
          <w:p w14:paraId="4B1D217C" w14:textId="77777777" w:rsidR="006C6135" w:rsidRPr="006C6135" w:rsidRDefault="006C6135" w:rsidP="003D37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 зависимость от состояния экономики страны;</w:t>
            </w:r>
          </w:p>
          <w:p w14:paraId="379A801E" w14:textId="77777777" w:rsidR="006C6135" w:rsidRPr="006C6135" w:rsidRDefault="006C6135" w:rsidP="003D37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нацелена на использование рыночных основ регулирования экономики;</w:t>
            </w:r>
          </w:p>
          <w:p w14:paraId="3D31D238" w14:textId="77777777" w:rsidR="006C6135" w:rsidRPr="006C6135" w:rsidRDefault="006C6135" w:rsidP="003D37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носить жестко регламентированный характер;</w:t>
            </w:r>
          </w:p>
          <w:p w14:paraId="3B5A8795" w14:textId="77777777" w:rsidR="006C6135" w:rsidRPr="006C6135" w:rsidRDefault="006C6135" w:rsidP="003D37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призвана создавать наиболее благоприятные условия для развития частного бизнеса.</w:t>
            </w:r>
          </w:p>
          <w:p w14:paraId="1B1045C9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Финансовая дисциплина означает:</w:t>
            </w:r>
          </w:p>
          <w:p w14:paraId="5A51DDA6" w14:textId="77777777" w:rsidR="006C6135" w:rsidRPr="006C6135" w:rsidRDefault="006C6135" w:rsidP="003D37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своевременное осуществление платежей и расчетов;</w:t>
            </w:r>
          </w:p>
          <w:p w14:paraId="11B11AE6" w14:textId="77777777" w:rsidR="006C6135" w:rsidRPr="006C6135" w:rsidRDefault="006C6135" w:rsidP="003D37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условий хозяйственных договоров;</w:t>
            </w:r>
          </w:p>
          <w:p w14:paraId="5261AB1E" w14:textId="77777777" w:rsidR="006C6135" w:rsidRPr="006C6135" w:rsidRDefault="006C6135" w:rsidP="003D37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производительности труда;</w:t>
            </w:r>
          </w:p>
          <w:p w14:paraId="07EE7545" w14:textId="77777777" w:rsidR="006C6135" w:rsidRPr="006C6135" w:rsidRDefault="006C6135" w:rsidP="003D37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условий трудовых договоров;</w:t>
            </w:r>
          </w:p>
          <w:p w14:paraId="62158399" w14:textId="77777777" w:rsidR="006C6135" w:rsidRPr="006C6135" w:rsidRDefault="006C6135" w:rsidP="003D37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материальную ответственность руководящих органов за нарушение договорной дисциплины.</w:t>
            </w:r>
          </w:p>
          <w:p w14:paraId="6E6672E0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Использование показателя рентабельности работы предприятия необходимо для:</w:t>
            </w:r>
          </w:p>
          <w:p w14:paraId="6B51E399" w14:textId="77777777" w:rsidR="006C6135" w:rsidRPr="006C6135" w:rsidRDefault="006C6135" w:rsidP="003D37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размера налога на прибыль;</w:t>
            </w:r>
          </w:p>
          <w:p w14:paraId="3F9557E6" w14:textId="77777777" w:rsidR="006C6135" w:rsidRPr="006C6135" w:rsidRDefault="006C6135" w:rsidP="003D37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 предполагаемых к выплате дивидендов;</w:t>
            </w:r>
          </w:p>
          <w:p w14:paraId="5F59DB02" w14:textId="77777777" w:rsidR="006C6135" w:rsidRPr="006C6135" w:rsidRDefault="006C6135" w:rsidP="003D37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эффективности использования собственных и привлеченных ресурсов;</w:t>
            </w:r>
          </w:p>
          <w:p w14:paraId="1533CE5F" w14:textId="77777777" w:rsidR="006C6135" w:rsidRPr="006C6135" w:rsidRDefault="006C6135" w:rsidP="003D37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 выплат поставщикам сырья.</w:t>
            </w:r>
          </w:p>
          <w:p w14:paraId="7F80C28A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Какой из факторов, характеризующих состояние потребительского рынка в России, не удовлетворяет требования нашего населения:</w:t>
            </w:r>
          </w:p>
          <w:p w14:paraId="09B41289" w14:textId="77777777" w:rsidR="006C6135" w:rsidRPr="006C6135" w:rsidRDefault="006C6135" w:rsidP="003D37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широта ассортимента товаров и услуг;</w:t>
            </w:r>
          </w:p>
          <w:p w14:paraId="5C37C28C" w14:textId="77777777" w:rsidR="006C6135" w:rsidRPr="006C6135" w:rsidRDefault="006C6135" w:rsidP="003D37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товаров и услуг соответствующего качества;</w:t>
            </w:r>
          </w:p>
          <w:p w14:paraId="622F5836" w14:textId="77777777" w:rsidR="006C6135" w:rsidRPr="006C6135" w:rsidRDefault="006C6135" w:rsidP="003D37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товаров и услуг сезонному потреблению;</w:t>
            </w:r>
          </w:p>
          <w:p w14:paraId="4D580A46" w14:textId="77777777" w:rsidR="006C6135" w:rsidRPr="006C6135" w:rsidRDefault="006C6135" w:rsidP="003D37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цен на товары и услуги.</w:t>
            </w:r>
          </w:p>
          <w:p w14:paraId="458F0688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 Какие виды ценных бумаг относятся к эмиссионным:</w:t>
            </w:r>
          </w:p>
          <w:p w14:paraId="1AFA66DA" w14:textId="77777777" w:rsidR="006C6135" w:rsidRPr="006C6135" w:rsidRDefault="006C6135" w:rsidP="003D37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векселя;</w:t>
            </w:r>
          </w:p>
          <w:p w14:paraId="13486BB3" w14:textId="77777777" w:rsidR="006C6135" w:rsidRPr="006C6135" w:rsidRDefault="006C6135" w:rsidP="003D37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чеки;</w:t>
            </w:r>
          </w:p>
          <w:p w14:paraId="5C5875D6" w14:textId="77777777" w:rsidR="006C6135" w:rsidRPr="006C6135" w:rsidRDefault="006C6135" w:rsidP="003D37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акции;</w:t>
            </w:r>
          </w:p>
          <w:p w14:paraId="48AD7B58" w14:textId="77777777" w:rsidR="006C6135" w:rsidRPr="006C6135" w:rsidRDefault="006C6135" w:rsidP="003D37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облигации.</w:t>
            </w:r>
          </w:p>
          <w:p w14:paraId="4261A853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35" w:rsidRPr="00A26047" w14:paraId="2B7FA309" w14:textId="77777777" w:rsidTr="00A26047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ED7A75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ПК-19 –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  <w:tr w:rsidR="006C6135" w:rsidRPr="00A26047" w14:paraId="78535DC3" w14:textId="77777777" w:rsidTr="00A26047">
        <w:trPr>
          <w:trHeight w:val="201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9E6383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5C913A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основополагающие нормативно-правовые источники при составлении проектов бюджетов бюджетной системы Российской Федерации; </w:t>
            </w:r>
          </w:p>
          <w:p w14:paraId="3F3C227B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современные инструменты регулирования исполнения, показателей проектов бюджетов бюджетной системы Российской Федерации; </w:t>
            </w:r>
          </w:p>
          <w:p w14:paraId="01039C4F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современные методы контроля за показателями проектов бюджетов бюджетной системы Российской Федерации; </w:t>
            </w:r>
          </w:p>
          <w:p w14:paraId="02902B17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способы корректировки бюджетных смет казенных учреждений;</w:t>
            </w:r>
          </w:p>
          <w:p w14:paraId="6FD1C129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современные приемы бюджетирования при составлении планов финансово-хозяйственной деятельности бюджетных учреждений; </w:t>
            </w:r>
          </w:p>
          <w:p w14:paraId="5CEC22E3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современные приемы бюджетирования при разработке планов финансово-хозяйственной деятельности автономных учреждений; </w:t>
            </w:r>
          </w:p>
          <w:p w14:paraId="6A0339A6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методические приемы корректировки прогнозов, проектов бюджетов бюджетной системы Российской Федерации при изменении макроэкономических показателей; </w:t>
            </w:r>
          </w:p>
          <w:p w14:paraId="18C797AF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актуальные модели экономических и финансовых вычислений показателей бюджетной системы Российской Федерации; </w:t>
            </w:r>
          </w:p>
          <w:p w14:paraId="3C12CA26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эффективные способы проведения контрольных мероприятий, исполнения планов финансово-хозяйственной деятельности бюджетных и автономных учреждений; </w:t>
            </w:r>
          </w:p>
          <w:p w14:paraId="37E1E8C6" w14:textId="77777777" w:rsidR="006C6135" w:rsidRPr="006C6135" w:rsidRDefault="006C6135" w:rsidP="003D374E">
            <w:pPr>
              <w:numPr>
                <w:ilvl w:val="0"/>
                <w:numId w:val="23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D04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вопросов к экзамену:</w:t>
            </w:r>
          </w:p>
          <w:p w14:paraId="09E51189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14:paraId="33DE6AA5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14:paraId="76AE066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0D3925D8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14:paraId="646D8364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14:paraId="58568ECF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14:paraId="0BB1823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14:paraId="33DDBB8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14:paraId="5C70A07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14:paraId="67C9787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14:paraId="371FF2CE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14:paraId="5FB2A6C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14:paraId="63B5B168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4C63BFB1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14:paraId="29BDCC22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14:paraId="714CFE3A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Государственный финансовый контроль и его организация.</w:t>
            </w:r>
          </w:p>
          <w:p w14:paraId="31C1FB05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14:paraId="79C7C3B5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14:paraId="7FABEF3C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14:paraId="0205D400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14:paraId="34A2B993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14:paraId="61B6115F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14:paraId="20C5599B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14:paraId="4E0B5EF5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14:paraId="2546BA11" w14:textId="77777777" w:rsidR="006C6135" w:rsidRPr="006C6135" w:rsidRDefault="006C6135" w:rsidP="003D374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255CE895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6135" w:rsidRPr="006C6135" w14:paraId="5FFF5B2D" w14:textId="77777777" w:rsidTr="00A26047">
        <w:trPr>
          <w:trHeight w:val="33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41068A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4A9FC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14:paraId="1619F7D3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использовать современные инструменты регулирования </w:t>
            </w: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исполнения, показателей проектов бюджетов бюджетной системы Российской Федерации; </w:t>
            </w:r>
          </w:p>
          <w:p w14:paraId="7D4513DE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внедрять современные методы контроля за показателями проектов бюджетов бюджетной системы Российской Федерации;</w:t>
            </w:r>
          </w:p>
          <w:p w14:paraId="5E183105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применять способы корректировки бюджетных смет казенных учреждений;</w:t>
            </w:r>
          </w:p>
          <w:p w14:paraId="611D72F1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41CF777E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14:paraId="4F2804D9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4D4EDE22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65ACAE5E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использовать актуальные модели экономических и финансовых </w:t>
            </w: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вычислений показателей бюджетной системы Российской Федерации;</w:t>
            </w:r>
          </w:p>
          <w:p w14:paraId="2CAA3B32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применять эффективные способы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14:paraId="19ADA7FC" w14:textId="77777777" w:rsidR="006C6135" w:rsidRPr="006C6135" w:rsidRDefault="006C6135" w:rsidP="003D374E">
            <w:pPr>
              <w:numPr>
                <w:ilvl w:val="0"/>
                <w:numId w:val="25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использовать 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894" w14:textId="77777777" w:rsidR="006C6135" w:rsidRPr="006C6135" w:rsidRDefault="006C6135" w:rsidP="003D374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Перечень практических заданий:</w:t>
            </w:r>
          </w:p>
          <w:p w14:paraId="74114AEC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Руководствуясь положениями Налогового кодекса Российской Федерации и Бюджетного кодекса Российской Федерации, укажите какие доходы и в какой пропорции (части) зачисляются в федеральный, региональный и местные бюджеты в текущем году. Задание рекомендуется выполнять в форме таблицы. Проанализируйте данные таблицы, сделайте выводы.</w:t>
            </w:r>
          </w:p>
          <w:p w14:paraId="567432AC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C8E2E6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2. Составьте сводную таблицу, характеризующую функции и источники финансирования деятельности внебюджетных фондов Российской Федерации. </w:t>
            </w: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рекомендуется выполнять в форме табл.</w:t>
            </w:r>
          </w:p>
          <w:p w14:paraId="2FB57968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6135" w:rsidRPr="00A26047" w14:paraId="4CF540C6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59C9BA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9CD27E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знаниями по основополагающим нормативно-правовым источникам при составлении проектов бюджетов бюджетной системы Российской Федерации;</w:t>
            </w:r>
          </w:p>
          <w:p w14:paraId="0043F129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способностью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49876D03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навыками внедрения современных методов контроля за показателями проектов бюджетов бюджетной системы Российской Федерации; </w:t>
            </w:r>
          </w:p>
          <w:p w14:paraId="6B6DF1FE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порядком применения способов корректировки бюджетных смет казенных учреждений;</w:t>
            </w:r>
          </w:p>
          <w:p w14:paraId="73E986B2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60E14A61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современными приемами бюджетирования при разработке планов финансово-хозяйственной деятельности автономных учреждений;</w:t>
            </w:r>
          </w:p>
          <w:p w14:paraId="3DEF64D9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способностью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23FCAB1B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способностью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2F3CEF38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навыками использования актуальных моделей экономических и финансовых вычислений показателей бюджетной системы Российской Федерации; </w:t>
            </w:r>
          </w:p>
          <w:p w14:paraId="4FB20AF7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приемами и эффективными способами проведения контрольных мероприятий, исполнения планов финансово-хозяйственной </w:t>
            </w: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деятельности бюджетных и автономных учреждений;</w:t>
            </w:r>
          </w:p>
          <w:p w14:paraId="7C5B747A" w14:textId="77777777" w:rsidR="006C6135" w:rsidRPr="006C6135" w:rsidRDefault="006C6135" w:rsidP="003D374E">
            <w:pPr>
              <w:numPr>
                <w:ilvl w:val="0"/>
                <w:numId w:val="26"/>
              </w:numPr>
              <w:tabs>
                <w:tab w:val="left" w:pos="459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навыками использования актуальных способов вычисления и методологическими приемами оценки социально-экономических показателей бюджетной системы Российской Федерации;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8DA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Примерный перечень тем самостоятельных работ:</w:t>
            </w:r>
          </w:p>
          <w:p w14:paraId="4E1348D6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4DE2B2F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14:paraId="6A2B8410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2276396C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2C85B562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Перспективы развития форм и методов государственной финансовой поддержки малого бизнеса.</w:t>
            </w:r>
          </w:p>
          <w:p w14:paraId="208C3F94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3F6FD57A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14:paraId="405D7273" w14:textId="77777777" w:rsidR="006C6135" w:rsidRPr="006C6135" w:rsidRDefault="006C6135" w:rsidP="003D374E">
            <w:pPr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разграничения полномочий и взаимодействия органов финансового контроля.</w:t>
            </w:r>
          </w:p>
          <w:p w14:paraId="5BFC8A68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14:paraId="02568F74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14:paraId="4DC9F62F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Методология бюджетных платежей в Российской Федерации: перспективы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развития.</w:t>
            </w:r>
          </w:p>
          <w:p w14:paraId="57F646E3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счёт Федерального казначейства Минфина России как инструмент регулирования бюджетной сферы РФ.</w:t>
            </w:r>
          </w:p>
          <w:p w14:paraId="1E0A4CD5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Концепция построения единого банковского счета Казначейства России.</w:t>
            </w:r>
          </w:p>
          <w:p w14:paraId="0C323D1B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14:paraId="7E5EF159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14:paraId="1B5DDA8C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14:paraId="7A95E008" w14:textId="77777777" w:rsidR="006C6135" w:rsidRPr="006C6135" w:rsidRDefault="006C6135" w:rsidP="003D374E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долговых рисков финансовой системы РФ в условиях нестабильной мировой экономики.</w:t>
            </w:r>
          </w:p>
          <w:p w14:paraId="62C0956E" w14:textId="77777777" w:rsidR="006C6135" w:rsidRPr="006C6135" w:rsidRDefault="006C6135" w:rsidP="003D374E">
            <w:pPr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14:paraId="113186FD" w14:textId="77777777" w:rsidR="006C6135" w:rsidRPr="006C6135" w:rsidRDefault="006C6135" w:rsidP="003D374E">
            <w:pPr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финансовой глобализации на мировую финансовую архитектуру. </w:t>
            </w:r>
          </w:p>
          <w:p w14:paraId="34144C36" w14:textId="77777777" w:rsidR="006C6135" w:rsidRPr="006C6135" w:rsidRDefault="006C6135" w:rsidP="003D374E">
            <w:pPr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</w:rPr>
              <w:t>Стабилизационные суверенные фонды.</w:t>
            </w:r>
          </w:p>
          <w:p w14:paraId="09BC8538" w14:textId="77777777" w:rsidR="006C6135" w:rsidRPr="006C6135" w:rsidRDefault="006C6135" w:rsidP="003D374E">
            <w:pPr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Сберегательные суверенные фонды для будущих поколений.</w:t>
            </w:r>
          </w:p>
          <w:p w14:paraId="204F6167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0587EC4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Примерные варианты контрольных заданий</w:t>
            </w:r>
          </w:p>
          <w:p w14:paraId="7E03F094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3153A0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 1</w:t>
            </w:r>
          </w:p>
          <w:p w14:paraId="176216B1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Приведите определение понятия</w:t>
            </w:r>
          </w:p>
          <w:p w14:paraId="290D37A1" w14:textId="77777777" w:rsidR="006C6135" w:rsidRPr="006C6135" w:rsidRDefault="006C6135" w:rsidP="003D37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</w:t>
            </w:r>
          </w:p>
          <w:p w14:paraId="7B1BDF38" w14:textId="77777777" w:rsidR="006C6135" w:rsidRPr="006C6135" w:rsidRDefault="006C6135" w:rsidP="003D37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активы</w:t>
            </w:r>
          </w:p>
          <w:p w14:paraId="774F6F56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 краткого ответа</w:t>
            </w:r>
          </w:p>
          <w:p w14:paraId="3D6F2A28" w14:textId="77777777" w:rsidR="006C6135" w:rsidRPr="006C6135" w:rsidRDefault="006C6135" w:rsidP="003D374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является объектом первичного распределения при выполнении финансами распределительной функции?</w:t>
            </w:r>
          </w:p>
          <w:p w14:paraId="6CB11A5E" w14:textId="77777777" w:rsidR="006C6135" w:rsidRPr="006C6135" w:rsidRDefault="006C6135" w:rsidP="003D374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ограничение наложено на предпринимательскую деятельность, осуществляемую некоммерческими организациями?</w:t>
            </w:r>
          </w:p>
          <w:p w14:paraId="614D802F" w14:textId="77777777" w:rsidR="006C6135" w:rsidRPr="006C6135" w:rsidRDefault="006C6135" w:rsidP="003D374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Каким участником кредитных отношений государство может выступать на кредитном рынке?</w:t>
            </w:r>
          </w:p>
          <w:p w14:paraId="753B649C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8FB733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Верно ли утверждение?</w:t>
            </w:r>
          </w:p>
          <w:p w14:paraId="5E73E330" w14:textId="77777777" w:rsidR="006C6135" w:rsidRPr="006C6135" w:rsidRDefault="006C6135" w:rsidP="003D374E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Последующий финансовый контроль выделяется по временному признаку.</w:t>
            </w:r>
          </w:p>
          <w:p w14:paraId="1EDF831B" w14:textId="77777777" w:rsidR="006C6135" w:rsidRPr="006C6135" w:rsidRDefault="006C6135" w:rsidP="003D374E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Субсидии из бюджета полностью обеспечивают покрытие отдельных видов расходов малообеспеченной части населения России.</w:t>
            </w:r>
          </w:p>
          <w:p w14:paraId="7FB5650B" w14:textId="77777777" w:rsidR="006C6135" w:rsidRPr="006C6135" w:rsidRDefault="006C6135" w:rsidP="003D374E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условиях бюджетного дефицита государство всегда повышает налоги с целью его покрытия.</w:t>
            </w:r>
          </w:p>
          <w:p w14:paraId="6CF246B6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8FADBA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Контрольные тесты</w:t>
            </w:r>
          </w:p>
          <w:p w14:paraId="14088AEB" w14:textId="77777777" w:rsidR="006C6135" w:rsidRPr="006C6135" w:rsidRDefault="006C6135" w:rsidP="003D374E">
            <w:pPr>
              <w:widowControl w:val="0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из приведенных ниже кратких определений точнее характеризует категорию «финансы»:</w:t>
            </w:r>
          </w:p>
          <w:p w14:paraId="26C624C0" w14:textId="77777777" w:rsidR="006C6135" w:rsidRPr="006C6135" w:rsidRDefault="006C6135" w:rsidP="003D374E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знаки;</w:t>
            </w:r>
          </w:p>
          <w:p w14:paraId="1A7CA940" w14:textId="77777777" w:rsidR="006C6135" w:rsidRPr="006C6135" w:rsidRDefault="006C6135" w:rsidP="003D374E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ресурсы;</w:t>
            </w:r>
          </w:p>
          <w:p w14:paraId="3B75CB60" w14:textId="77777777" w:rsidR="006C6135" w:rsidRPr="006C6135" w:rsidRDefault="006C6135" w:rsidP="003D374E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отношения;</w:t>
            </w:r>
          </w:p>
          <w:p w14:paraId="3107F486" w14:textId="77777777" w:rsidR="006C6135" w:rsidRPr="006C6135" w:rsidRDefault="006C6135" w:rsidP="003D374E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фонды.</w:t>
            </w:r>
          </w:p>
          <w:p w14:paraId="193C7992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союзных межгосударственных образованиях бюджеты строятся на:</w:t>
            </w:r>
          </w:p>
          <w:p w14:paraId="4010950E" w14:textId="77777777" w:rsidR="006C6135" w:rsidRPr="006C6135" w:rsidRDefault="006C6135" w:rsidP="003D374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законодательной основе;</w:t>
            </w:r>
          </w:p>
          <w:p w14:paraId="57330AB5" w14:textId="77777777" w:rsidR="006C6135" w:rsidRPr="006C6135" w:rsidRDefault="006C6135" w:rsidP="003D374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договорной основе;</w:t>
            </w:r>
          </w:p>
          <w:p w14:paraId="5C2EACAD" w14:textId="77777777" w:rsidR="006C6135" w:rsidRPr="006C6135" w:rsidRDefault="006C6135" w:rsidP="003D374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основе отчислений денежных средств от налоговых поступлений;</w:t>
            </w:r>
          </w:p>
          <w:p w14:paraId="05A34A68" w14:textId="77777777" w:rsidR="006C6135" w:rsidRPr="006C6135" w:rsidRDefault="006C6135" w:rsidP="003D374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получения средств от выполняемых заказов на поставку продукции;</w:t>
            </w:r>
          </w:p>
          <w:p w14:paraId="646A3E49" w14:textId="77777777" w:rsidR="006C6135" w:rsidRPr="006C6135" w:rsidRDefault="006C6135" w:rsidP="003D374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поступления взносов участников.</w:t>
            </w:r>
          </w:p>
          <w:p w14:paraId="5AE473CC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Облегчению налогового бремени способствует:</w:t>
            </w:r>
          </w:p>
          <w:p w14:paraId="093B4DED" w14:textId="77777777" w:rsidR="006C6135" w:rsidRPr="006C6135" w:rsidRDefault="006C6135" w:rsidP="003D37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новых налогов;</w:t>
            </w:r>
          </w:p>
          <w:p w14:paraId="43293764" w14:textId="77777777" w:rsidR="006C6135" w:rsidRPr="006C6135" w:rsidRDefault="006C6135" w:rsidP="003D37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замена одного налога другим;</w:t>
            </w:r>
          </w:p>
          <w:p w14:paraId="1F3EDD4F" w14:textId="77777777" w:rsidR="006C6135" w:rsidRPr="006C6135" w:rsidRDefault="006C6135" w:rsidP="003D37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снижение ставки налогообложения;</w:t>
            </w:r>
          </w:p>
          <w:p w14:paraId="49BCDB58" w14:textId="77777777" w:rsidR="006C6135" w:rsidRPr="006C6135" w:rsidRDefault="006C6135" w:rsidP="003D37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сокращение периодов уплаты налогов.</w:t>
            </w:r>
          </w:p>
          <w:p w14:paraId="6D3788EC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Внутрихозяйственный финансовый контроль на предприятии осуществляют:</w:t>
            </w:r>
          </w:p>
          <w:p w14:paraId="068CAA4B" w14:textId="77777777" w:rsidR="006C6135" w:rsidRPr="006C6135" w:rsidRDefault="006C6135" w:rsidP="003D374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руководители предприятий;</w:t>
            </w:r>
          </w:p>
          <w:p w14:paraId="5D6DA9BB" w14:textId="77777777" w:rsidR="006C6135" w:rsidRPr="006C6135" w:rsidRDefault="006C6135" w:rsidP="003D374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финансовые отделы министерств и ведомств;</w:t>
            </w:r>
          </w:p>
          <w:p w14:paraId="53154466" w14:textId="77777777" w:rsidR="006C6135" w:rsidRPr="006C6135" w:rsidRDefault="006C6135" w:rsidP="003D374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аудиторские фирмы;</w:t>
            </w:r>
          </w:p>
          <w:p w14:paraId="71EDD23F" w14:textId="77777777" w:rsidR="006C6135" w:rsidRPr="006C6135" w:rsidRDefault="006C6135" w:rsidP="003D374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контрольно-ревизионные комиссии.</w:t>
            </w:r>
          </w:p>
          <w:p w14:paraId="4BA7A8E2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 классификационным признакам основных фондов предприятия не относятся:</w:t>
            </w:r>
          </w:p>
          <w:p w14:paraId="7A06B273" w14:textId="77777777" w:rsidR="006C6135" w:rsidRPr="006C6135" w:rsidRDefault="006C6135" w:rsidP="003D374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постепенный перенос их стоимости на стоимость готовой продукции;</w:t>
            </w:r>
          </w:p>
          <w:p w14:paraId="6DF8E980" w14:textId="77777777" w:rsidR="006C6135" w:rsidRPr="006C6135" w:rsidRDefault="006C6135" w:rsidP="003D374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натуральной формы в цикле оборота производственных активов;</w:t>
            </w:r>
          </w:p>
          <w:p w14:paraId="0122B9EE" w14:textId="77777777" w:rsidR="006C6135" w:rsidRPr="006C6135" w:rsidRDefault="006C6135" w:rsidP="003D374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основания для в общей структуре фондов субъектов предпринимательской деятельности;</w:t>
            </w:r>
          </w:p>
          <w:p w14:paraId="2C439EA1" w14:textId="77777777" w:rsidR="006C6135" w:rsidRPr="006C6135" w:rsidRDefault="006C6135" w:rsidP="003D374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потребление в течение ряда производственных циклов.</w:t>
            </w:r>
          </w:p>
          <w:p w14:paraId="39293EB0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 первичным доходам населения относятся:</w:t>
            </w:r>
          </w:p>
          <w:p w14:paraId="7E56ADC1" w14:textId="77777777" w:rsidR="006C6135" w:rsidRPr="006C6135" w:rsidRDefault="006C6135" w:rsidP="003D374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дивиденды по акциям;</w:t>
            </w:r>
          </w:p>
          <w:p w14:paraId="5E54B61B" w14:textId="77777777" w:rsidR="006C6135" w:rsidRPr="006C6135" w:rsidRDefault="006C6135" w:rsidP="003D374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премии за высокое качество работы;</w:t>
            </w:r>
          </w:p>
          <w:p w14:paraId="72DB0059" w14:textId="77777777" w:rsidR="006C6135" w:rsidRPr="006C6135" w:rsidRDefault="006C6135" w:rsidP="003D374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заработная плата;</w:t>
            </w:r>
          </w:p>
          <w:p w14:paraId="56A94EAA" w14:textId="77777777" w:rsidR="006C6135" w:rsidRPr="006C6135" w:rsidRDefault="006C6135" w:rsidP="003D374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пенсия;</w:t>
            </w:r>
          </w:p>
          <w:p w14:paraId="383BC52C" w14:textId="77777777" w:rsidR="006C6135" w:rsidRPr="006C6135" w:rsidRDefault="006C6135" w:rsidP="003D374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стипендия.</w:t>
            </w:r>
          </w:p>
          <w:p w14:paraId="6807F4A9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Какие из перечисленных бумаг относят к основным ценным бумагам:</w:t>
            </w:r>
          </w:p>
          <w:p w14:paraId="1441E2C5" w14:textId="77777777" w:rsidR="006C6135" w:rsidRPr="006C6135" w:rsidRDefault="006C6135" w:rsidP="003D374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акции;</w:t>
            </w:r>
          </w:p>
          <w:p w14:paraId="3EA55E35" w14:textId="77777777" w:rsidR="006C6135" w:rsidRPr="006C6135" w:rsidRDefault="006C6135" w:rsidP="003D374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опционы;</w:t>
            </w:r>
          </w:p>
          <w:p w14:paraId="691BEB65" w14:textId="77777777" w:rsidR="006C6135" w:rsidRPr="006C6135" w:rsidRDefault="006C6135" w:rsidP="003D374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облигации;</w:t>
            </w:r>
          </w:p>
          <w:p w14:paraId="6F228138" w14:textId="77777777" w:rsidR="006C6135" w:rsidRPr="006C6135" w:rsidRDefault="006C6135" w:rsidP="003D374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депозитарные расписки.</w:t>
            </w:r>
          </w:p>
          <w:p w14:paraId="19C42108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Потребитель страховых услуг называется:</w:t>
            </w:r>
          </w:p>
          <w:p w14:paraId="1433E1BD" w14:textId="77777777" w:rsidR="006C6135" w:rsidRPr="006C6135" w:rsidRDefault="006C6135" w:rsidP="003D37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страховщиком;</w:t>
            </w:r>
          </w:p>
          <w:p w14:paraId="2567BB1F" w14:textId="77777777" w:rsidR="006C6135" w:rsidRPr="006C6135" w:rsidRDefault="006C6135" w:rsidP="003D37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страхователем;</w:t>
            </w:r>
          </w:p>
          <w:p w14:paraId="1782553A" w14:textId="77777777" w:rsidR="006C6135" w:rsidRPr="006C6135" w:rsidRDefault="006C6135" w:rsidP="003D37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инвестором;</w:t>
            </w:r>
          </w:p>
          <w:p w14:paraId="7E0C580D" w14:textId="77777777" w:rsidR="006C6135" w:rsidRPr="006C6135" w:rsidRDefault="006C6135" w:rsidP="003D37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заемщиком;</w:t>
            </w:r>
          </w:p>
          <w:p w14:paraId="3A9ADD97" w14:textId="77777777" w:rsidR="006C6135" w:rsidRPr="006C6135" w:rsidRDefault="006C6135" w:rsidP="003D37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брокером.</w:t>
            </w:r>
          </w:p>
          <w:p w14:paraId="6233AEDD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C83949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Вариант 2</w:t>
            </w:r>
          </w:p>
          <w:p w14:paraId="634AA007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Приведите определение понятия</w:t>
            </w:r>
          </w:p>
          <w:p w14:paraId="40EA05C8" w14:textId="77777777" w:rsidR="006C6135" w:rsidRPr="006C6135" w:rsidRDefault="006C6135" w:rsidP="003D374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Финансы.</w:t>
            </w:r>
          </w:p>
          <w:p w14:paraId="6CECB04E" w14:textId="77777777" w:rsidR="006C6135" w:rsidRPr="006C6135" w:rsidRDefault="006C6135" w:rsidP="003D374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Бюджетная система.</w:t>
            </w:r>
          </w:p>
          <w:p w14:paraId="4F349AB1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 краткого ответа</w:t>
            </w:r>
          </w:p>
          <w:p w14:paraId="301F69F8" w14:textId="77777777" w:rsidR="006C6135" w:rsidRPr="006C6135" w:rsidRDefault="006C6135" w:rsidP="003D374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Приведите пример качественного показателя, по динамике которого судят о развитии экономики страны?</w:t>
            </w:r>
          </w:p>
          <w:p w14:paraId="403117A0" w14:textId="77777777" w:rsidR="006C6135" w:rsidRPr="006C6135" w:rsidRDefault="006C6135" w:rsidP="003D374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какой первоначальной целью был создан стабилизационный фонд в России?</w:t>
            </w:r>
          </w:p>
          <w:p w14:paraId="3664285F" w14:textId="77777777" w:rsidR="006C6135" w:rsidRPr="006C6135" w:rsidRDefault="006C6135" w:rsidP="003D374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 какому типу пенсионной системы переходит Россия в процессе пенсионной реформы?</w:t>
            </w:r>
          </w:p>
          <w:p w14:paraId="3B6D96C9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Верно ли утверждение?</w:t>
            </w:r>
          </w:p>
          <w:p w14:paraId="763E616D" w14:textId="77777777" w:rsidR="006C6135" w:rsidRPr="006C6135" w:rsidRDefault="006C6135" w:rsidP="003D374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бюджетов на местном уровне не регламентируется Бюджетным кодексом, а зависит от самостоятельных решений органов местного самоуправления.</w:t>
            </w:r>
          </w:p>
          <w:p w14:paraId="522C8C95" w14:textId="77777777" w:rsidR="006C6135" w:rsidRPr="006C6135" w:rsidRDefault="006C6135" w:rsidP="003D374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начисляется по всем видам основных фондов.</w:t>
            </w:r>
          </w:p>
          <w:p w14:paraId="1219FEE2" w14:textId="77777777" w:rsidR="006C6135" w:rsidRPr="006C6135" w:rsidRDefault="006C6135" w:rsidP="003D374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Сберегатели и инвесторы могут совпадать в одном лице.</w:t>
            </w:r>
          </w:p>
          <w:p w14:paraId="0A53D3E9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6135" w:rsidRPr="00A26047" w14:paraId="079CB78F" w14:textId="77777777" w:rsidTr="00A26047">
        <w:trPr>
          <w:trHeight w:val="2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CF6E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ПК- 23 –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6C6135" w:rsidRPr="00A26047" w14:paraId="39BA7F75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3AA186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534A7A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14:paraId="1C5CF806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35A3BF85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определения  понятий финансового контроля, структурные характеристики ревизии, проверки, </w:t>
            </w: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аудита, обследования, анализа, наблюдения в секторе государственного и муниципального управления;</w:t>
            </w:r>
          </w:p>
          <w:p w14:paraId="65F713C7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  <w:tab w:val="left" w:pos="104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14:paraId="52BE978D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964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вопросов к экзамену:</w:t>
            </w:r>
          </w:p>
          <w:p w14:paraId="5AAE941E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14:paraId="76752739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14:paraId="076EBE3B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3E848F1D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14:paraId="7E730F6B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14:paraId="1F236B71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14:paraId="2CDD935C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14:paraId="4B6B0AEF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14:paraId="648F5CD9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14:paraId="6AE9CB7E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14:paraId="263098BC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Финансовый механизм: понятие и характеристика его действия.</w:t>
            </w:r>
          </w:p>
          <w:p w14:paraId="316036CB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14:paraId="5322E30F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7C6DA411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14:paraId="153C166A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14:paraId="3D34AC43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14:paraId="28C15252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14:paraId="1B7FCE50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14:paraId="111A8139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14:paraId="40DC16FD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14:paraId="566AB2FD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14:paraId="56616DE6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14:paraId="72C1F029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14:paraId="15274C68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14:paraId="1FAB00D5" w14:textId="77777777" w:rsidR="006C6135" w:rsidRPr="006C6135" w:rsidRDefault="006C6135" w:rsidP="003D374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7E4BB70E" w14:textId="77777777" w:rsidR="006C6135" w:rsidRPr="006C6135" w:rsidRDefault="006C6135" w:rsidP="003D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C6135" w:rsidRPr="00A26047" w14:paraId="28D02AD2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89095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8F7F3E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объекты и субъекты, цели и задачи финансового контроля и выявлять отклонения в секторе государственного и муниципального управления; </w:t>
            </w:r>
          </w:p>
          <w:p w14:paraId="45114291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проблем реализации </w:t>
            </w: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423394BC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 при реализации мероприятий по отклонениям, выявленным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4FDDC4E4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14:paraId="09D73B71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уровне, </w:t>
            </w:r>
          </w:p>
          <w:p w14:paraId="21102503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14:paraId="03689818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671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Перечень практических заданий:</w:t>
            </w:r>
          </w:p>
          <w:p w14:paraId="28F57FF5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 На основании открытых источников сопоставить налоговые системы </w:t>
            </w:r>
          </w:p>
          <w:p w14:paraId="6D3AAAD9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России и ряда иностранных государств (набор налогов и их ставки). </w:t>
            </w:r>
          </w:p>
          <w:p w14:paraId="7EB946A8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Схематично представить различия в проанализированных налоговых системах.   Сделать доклад о различиях в национальных налоговых системах и  их влиянии </w:t>
            </w:r>
          </w:p>
          <w:p w14:paraId="24D896BD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экономику.</w:t>
            </w:r>
          </w:p>
          <w:p w14:paraId="241BA64E" w14:textId="77777777" w:rsidR="006C6135" w:rsidRPr="006C6135" w:rsidRDefault="006C6135" w:rsidP="003D374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      2. На основании информации министерств финансов России и ряда иностранных государств сопоставить структуру расходов бюджета и тенденции ее изменения. </w:t>
            </w:r>
          </w:p>
          <w:p w14:paraId="53C7C96A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3.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Охарактеризовать разные виды ревизий. Раскрыть необходимость их применения. Привести пример и сформировать акт ревизии. </w:t>
            </w:r>
          </w:p>
          <w:p w14:paraId="3286C17F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4.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процессе изучения вопроса основное внимание надо уделить специфике финансового контроля, области и сфере его применения в соответствии с органами управления финансами; состав органов государственного финансового контроля (перечислить их права и обязанности), виды и методы негосударственного контроля; состав форм аудиторского заключения. Завершая ответ, выделите проблемы совершенствования системы финансового контроля в Российской Федерации.</w:t>
            </w:r>
          </w:p>
          <w:p w14:paraId="76BA04BE" w14:textId="77777777" w:rsidR="006C6135" w:rsidRPr="006C6135" w:rsidRDefault="006C6135" w:rsidP="003D37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954E488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6135" w:rsidRPr="00A26047" w14:paraId="348B9E85" w14:textId="77777777" w:rsidTr="00A26047">
        <w:trPr>
          <w:trHeight w:val="29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0785F7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AB401B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14:paraId="70C70A72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</w:t>
            </w: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государственном и муниципальном уровне;</w:t>
            </w:r>
          </w:p>
          <w:p w14:paraId="1EE8B1ED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ревизии, проверки, анализа, наблюдения, аудита, формирования их баз данных и баз знаний в условиях государственных и муниципальных организаций и предприятий;</w:t>
            </w:r>
          </w:p>
          <w:p w14:paraId="5FFE83F9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14:paraId="4219CE1C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14:paraId="7304DC2A" w14:textId="77777777" w:rsidR="006C6135" w:rsidRPr="006C6135" w:rsidRDefault="006C6135" w:rsidP="003D374E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14:paraId="1C7F28DA" w14:textId="77777777" w:rsidR="006C6135" w:rsidRPr="006C6135" w:rsidRDefault="006C6135" w:rsidP="003D374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14:paraId="554EF4C2" w14:textId="77777777" w:rsidR="006C6135" w:rsidRPr="006C6135" w:rsidRDefault="006C6135" w:rsidP="003D374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14:paraId="51108DD8" w14:textId="77777777" w:rsidR="006C6135" w:rsidRPr="006C6135" w:rsidRDefault="006C6135" w:rsidP="003D374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14:paraId="031E695F" w14:textId="77777777" w:rsidR="006C6135" w:rsidRPr="006C6135" w:rsidRDefault="006C6135" w:rsidP="003D374E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314" w14:textId="77777777" w:rsidR="006C6135" w:rsidRPr="006C6135" w:rsidRDefault="006C6135" w:rsidP="003D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Перечень практических заданий:</w:t>
            </w:r>
          </w:p>
          <w:p w14:paraId="2E2BFE7F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 На основании открытых источников сопоставить налоговые системы России и ряда иностранных государств (набор налогов и их ставки). Схематично представить различия в проанализированных налоговых системах. Сделать доклад о различиях в национальных налоговых системах и  их влиянии на экономику.</w:t>
            </w:r>
          </w:p>
          <w:p w14:paraId="68CF0BA7" w14:textId="77777777" w:rsidR="006C6135" w:rsidRPr="006C6135" w:rsidRDefault="006C6135" w:rsidP="003D374E">
            <w:pPr>
              <w:tabs>
                <w:tab w:val="left" w:pos="459"/>
                <w:tab w:val="left" w:pos="878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2. На основании информации министерств финансов России и ряда иностранных государств сопоставить структуру расходов бюджета и тенденции ее изменения. </w:t>
            </w:r>
          </w:p>
          <w:p w14:paraId="69FEE460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3.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Охарактеризовать разные виды ревизий. Раскрыть необходимость их применения. Привести пример и сформировать акт ревизии. </w:t>
            </w:r>
          </w:p>
          <w:p w14:paraId="728C277D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4.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процессе изучения вопроса основное внимание надо уделить специфике финансового контроля, области и сфере его применения в соответствии с органами управления финансами; состав органов государственного финансового контроля (перечислить их права и обязанности), виды и методы негосударственного контроля; состав форм аудиторского </w:t>
            </w: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заключения. Завершая ответ, выделите проблемы совершенствования системы финансового контроля в Российской Федерации.</w:t>
            </w:r>
          </w:p>
          <w:p w14:paraId="05D3E6D7" w14:textId="77777777" w:rsidR="006C6135" w:rsidRPr="006C6135" w:rsidRDefault="006C6135" w:rsidP="003D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5. Составьте сводную таблицу, характеризующую содержание видов и форм финансового контроля. Задание рекомендуется выполнять в форме таблицы</w:t>
            </w:r>
          </w:p>
          <w:p w14:paraId="2D4B8678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572848F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554290E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B7E664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0E37CF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7FE3DA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355125E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1AE5066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4F585C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9FDA334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26ADD4E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8B8C3E3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3FD166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25132AA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01159DC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B105F1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63DD129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8DC6DF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131C99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63CED47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679282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26C7DA3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71CAC16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202819D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3331AA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050121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091593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E8D5FEC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0A5D16D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6023A2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43BA06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C442630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D79C724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D9A9C3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0527715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6AF20EB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8EAB5E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510060" w14:textId="77777777" w:rsidR="006C6135" w:rsidRPr="006C6135" w:rsidRDefault="006C6135" w:rsidP="003D374E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9884ACE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Примерный перечень тем самостоятельных  работ:</w:t>
            </w:r>
          </w:p>
          <w:p w14:paraId="4CAA71D7" w14:textId="77777777" w:rsidR="006C6135" w:rsidRPr="006C6135" w:rsidRDefault="006C6135" w:rsidP="003D3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41DE1701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14:paraId="0025494C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14:paraId="3179AA79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14:paraId="238DB0D6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Перспективы развития форм и методов государственной финансовой поддержки малого бизнеса.</w:t>
            </w:r>
          </w:p>
          <w:p w14:paraId="0DC5D18B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14:paraId="79048621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14:paraId="3D9A8884" w14:textId="77777777" w:rsidR="006C6135" w:rsidRPr="006C6135" w:rsidRDefault="006C6135" w:rsidP="003D374E">
            <w:pPr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разграничения полномочий и взаимодействия органов финансового контроля.</w:t>
            </w:r>
          </w:p>
          <w:p w14:paraId="6C73F26A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tabs>
                <w:tab w:val="left" w:pos="708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14:paraId="3727AAC5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14:paraId="07CF0E87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 бюджетных платежей в Российской Федерации: перспективы развития.</w:t>
            </w:r>
          </w:p>
          <w:p w14:paraId="2D6D050B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Единый счёт Федерального казначейства Минфина России как инструмент регулирования бюджетной сферы РФ.</w:t>
            </w:r>
          </w:p>
          <w:p w14:paraId="4A675315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Концепция построения единого банковского счета Казначейства России.</w:t>
            </w:r>
          </w:p>
          <w:p w14:paraId="78EB2F88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14:paraId="718B6B9D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14:paraId="0CAC65F1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14:paraId="4CCF846C" w14:textId="77777777" w:rsidR="006C6135" w:rsidRPr="006C6135" w:rsidRDefault="006C6135" w:rsidP="003D374E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долговых рисков финансовой системы РФ в условиях нестабильной мировой экономики.</w:t>
            </w:r>
          </w:p>
          <w:p w14:paraId="50181413" w14:textId="77777777" w:rsidR="006C6135" w:rsidRPr="006C6135" w:rsidRDefault="006C6135" w:rsidP="003D374E">
            <w:pPr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14:paraId="46C70BDF" w14:textId="77777777" w:rsidR="006C6135" w:rsidRPr="006C6135" w:rsidRDefault="006C6135" w:rsidP="003D374E">
            <w:pPr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финансовой глобализации на мировую финансовую архитектуру. </w:t>
            </w:r>
          </w:p>
          <w:p w14:paraId="5D1F4439" w14:textId="77777777" w:rsidR="006C6135" w:rsidRPr="006C6135" w:rsidRDefault="006C6135" w:rsidP="003D374E">
            <w:pPr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</w:rPr>
              <w:t>Стабилизационные суверенные фонды.</w:t>
            </w:r>
          </w:p>
          <w:p w14:paraId="13893339" w14:textId="77777777" w:rsidR="006C6135" w:rsidRPr="006C6135" w:rsidRDefault="006C6135" w:rsidP="003D374E">
            <w:pPr>
              <w:numPr>
                <w:ilvl w:val="0"/>
                <w:numId w:val="42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Сберегательные суверенные фонды для будущих поколений.</w:t>
            </w:r>
          </w:p>
          <w:p w14:paraId="117ED67F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49F76FDF" w14:textId="77777777" w:rsidR="006C6135" w:rsidRPr="006C6135" w:rsidRDefault="006C6135" w:rsidP="003D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6B4D2C5B" w14:textId="77777777" w:rsidR="006C6135" w:rsidRPr="006C6135" w:rsidRDefault="006C6135" w:rsidP="006C613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AB894F" w14:textId="77777777" w:rsidR="006C6135" w:rsidRPr="006C6135" w:rsidRDefault="006C6135" w:rsidP="006C613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BF650D" w14:textId="77777777" w:rsidR="006C6135" w:rsidRPr="006C6135" w:rsidRDefault="006C6135" w:rsidP="006C6135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C6135">
        <w:rPr>
          <w:rFonts w:ascii="Times New Roman" w:hAnsi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14:paraId="56949D41" w14:textId="77777777" w:rsidR="006C6135" w:rsidRPr="006C6135" w:rsidRDefault="006C6135" w:rsidP="006C6135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Georgia"/>
          <w:sz w:val="24"/>
          <w:szCs w:val="24"/>
          <w:lang w:val="ru-RU"/>
        </w:rPr>
      </w:pPr>
      <w:r w:rsidRPr="006C6135">
        <w:rPr>
          <w:rFonts w:ascii="Times New Roman" w:hAnsi="Times New Roman" w:cs="Georgia"/>
          <w:sz w:val="24"/>
          <w:szCs w:val="24"/>
          <w:lang w:val="ru-RU"/>
        </w:rPr>
        <w:t>Промежуточная аттестация по дисциплине «Теория финансов» 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оценкой.</w:t>
      </w:r>
    </w:p>
    <w:p w14:paraId="1E61B86F" w14:textId="77777777" w:rsidR="006C6135" w:rsidRPr="006C6135" w:rsidRDefault="006C6135" w:rsidP="006C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C613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Критерии оценки:</w:t>
      </w:r>
    </w:p>
    <w:p w14:paraId="25ED2A6E" w14:textId="77777777" w:rsidR="006C6135" w:rsidRPr="006C6135" w:rsidRDefault="006C6135" w:rsidP="006C613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6C6135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– на оценку «отлично» – студент должен показать высокий уровень знаний не только на среднем и продвинутом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</w:t>
      </w:r>
      <w:r w:rsidRPr="006C6135">
        <w:rPr>
          <w:rFonts w:ascii="Times New Roman" w:eastAsia="Andale Sans UI" w:hAnsi="Times New Roman"/>
          <w:kern w:val="2"/>
          <w:sz w:val="24"/>
          <w:szCs w:val="24"/>
          <w:lang w:val="ru-RU"/>
        </w:rPr>
        <w:lastRenderedPageBreak/>
        <w:t>вынесения критических суждений;</w:t>
      </w:r>
    </w:p>
    <w:p w14:paraId="168188F8" w14:textId="77777777" w:rsidR="006C6135" w:rsidRPr="006C6135" w:rsidRDefault="006C6135" w:rsidP="006C613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6C6135">
        <w:rPr>
          <w:rFonts w:ascii="Times New Roman" w:eastAsia="Andale Sans UI" w:hAnsi="Times New Roman"/>
          <w:kern w:val="2"/>
          <w:sz w:val="24"/>
          <w:szCs w:val="24"/>
          <w:lang w:val="ru-RU"/>
        </w:rPr>
        <w:t>– на оценку «хорошо» – студент должен показать знания не только на среднем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02703EC1" w14:textId="77777777" w:rsidR="006C6135" w:rsidRPr="006C6135" w:rsidRDefault="006C6135" w:rsidP="006C613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6C6135">
        <w:rPr>
          <w:rFonts w:ascii="Times New Roman" w:eastAsia="Andale Sans UI" w:hAnsi="Times New Roman"/>
          <w:kern w:val="2"/>
          <w:sz w:val="24"/>
          <w:szCs w:val="24"/>
          <w:lang w:val="ru-RU"/>
        </w:rPr>
        <w:t>– на оценку «удовлетворительно» – студент должен показать знания на пороговом уровне воспроизведения и объяснения информации, интеллектуальные навыки решения простых задач;</w:t>
      </w:r>
    </w:p>
    <w:p w14:paraId="27242F7B" w14:textId="77777777" w:rsidR="006C6135" w:rsidRPr="006C6135" w:rsidRDefault="006C6135" w:rsidP="006C613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6C6135">
        <w:rPr>
          <w:rFonts w:ascii="Times New Roman" w:eastAsia="Andale Sans UI" w:hAnsi="Times New Roman"/>
          <w:kern w:val="2"/>
          <w:sz w:val="24"/>
          <w:szCs w:val="24"/>
          <w:lang w:val="ru-RU"/>
        </w:rPr>
        <w:t>– на оценку «неудовлетворительно» – студент не может показать знания на пороговом уровне воспроизведения и объяснения информации, не может показать интеллектуальные навыки решения простых задач.</w:t>
      </w:r>
    </w:p>
    <w:p w14:paraId="323E5276" w14:textId="77777777" w:rsidR="006C6135" w:rsidRPr="006C6135" w:rsidRDefault="006C6135" w:rsidP="006C61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2854F5" w14:textId="014FF8AD" w:rsidR="006C6135" w:rsidRPr="006C6135" w:rsidRDefault="006C6135">
      <w:pPr>
        <w:rPr>
          <w:lang w:val="ru-RU"/>
        </w:rPr>
      </w:pPr>
    </w:p>
    <w:p w14:paraId="7403A4C4" w14:textId="77777777" w:rsidR="006C6135" w:rsidRPr="006C6135" w:rsidRDefault="006C6135">
      <w:pPr>
        <w:rPr>
          <w:lang w:val="ru-RU"/>
        </w:rPr>
      </w:pPr>
    </w:p>
    <w:sectPr w:rsidR="006C6135" w:rsidRPr="006C6135" w:rsidSect="00A26047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41ECB"/>
    <w:multiLevelType w:val="hybridMultilevel"/>
    <w:tmpl w:val="0AE2EF76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93322"/>
    <w:multiLevelType w:val="hybridMultilevel"/>
    <w:tmpl w:val="A5FC4AE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3FD9"/>
    <w:multiLevelType w:val="hybridMultilevel"/>
    <w:tmpl w:val="56B0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26133A"/>
    <w:multiLevelType w:val="hybridMultilevel"/>
    <w:tmpl w:val="9C7A85C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FFFFFFFF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842A8"/>
    <w:multiLevelType w:val="hybridMultilevel"/>
    <w:tmpl w:val="346EC44E"/>
    <w:lvl w:ilvl="0" w:tplc="8612C8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42F6E"/>
    <w:multiLevelType w:val="hybridMultilevel"/>
    <w:tmpl w:val="8AEE66E2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4337"/>
    <w:multiLevelType w:val="multilevel"/>
    <w:tmpl w:val="1D7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77D2A"/>
    <w:multiLevelType w:val="hybridMultilevel"/>
    <w:tmpl w:val="F7BEDF1C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E2BAC"/>
    <w:multiLevelType w:val="hybridMultilevel"/>
    <w:tmpl w:val="430EBC1A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B1652C"/>
    <w:multiLevelType w:val="hybridMultilevel"/>
    <w:tmpl w:val="370E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47D6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35BDE"/>
    <w:multiLevelType w:val="hybridMultilevel"/>
    <w:tmpl w:val="2DF20820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86B2419"/>
    <w:multiLevelType w:val="hybridMultilevel"/>
    <w:tmpl w:val="29D41A20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96AB1"/>
    <w:multiLevelType w:val="hybridMultilevel"/>
    <w:tmpl w:val="7F1A8912"/>
    <w:lvl w:ilvl="0" w:tplc="138C2F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36632"/>
    <w:multiLevelType w:val="hybridMultilevel"/>
    <w:tmpl w:val="CEF42640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36167"/>
    <w:multiLevelType w:val="multilevel"/>
    <w:tmpl w:val="11880E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9524DF"/>
    <w:multiLevelType w:val="hybridMultilevel"/>
    <w:tmpl w:val="6D8AB162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1D41C8C"/>
    <w:multiLevelType w:val="multilevel"/>
    <w:tmpl w:val="BA3646C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1909A8"/>
    <w:multiLevelType w:val="multilevel"/>
    <w:tmpl w:val="69F0B0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7A607E"/>
    <w:multiLevelType w:val="hybridMultilevel"/>
    <w:tmpl w:val="2444B282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7079"/>
    <w:multiLevelType w:val="hybridMultilevel"/>
    <w:tmpl w:val="1DA6CF4E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F066A38"/>
    <w:multiLevelType w:val="multilevel"/>
    <w:tmpl w:val="8E84D6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446207"/>
    <w:multiLevelType w:val="hybridMultilevel"/>
    <w:tmpl w:val="6C42A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A4863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E7F4F"/>
    <w:multiLevelType w:val="hybridMultilevel"/>
    <w:tmpl w:val="B2EA5802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44D16"/>
    <w:multiLevelType w:val="hybridMultilevel"/>
    <w:tmpl w:val="DEFE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31DF9"/>
    <w:multiLevelType w:val="hybridMultilevel"/>
    <w:tmpl w:val="44340616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664589E"/>
    <w:multiLevelType w:val="multilevel"/>
    <w:tmpl w:val="ABF08D9C"/>
    <w:numStyleLink w:val="2"/>
  </w:abstractNum>
  <w:abstractNum w:abstractNumId="33">
    <w:nsid w:val="68D32274"/>
    <w:multiLevelType w:val="hybridMultilevel"/>
    <w:tmpl w:val="E2A42BFC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8EF6F1F"/>
    <w:multiLevelType w:val="hybridMultilevel"/>
    <w:tmpl w:val="8FD66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477A6"/>
    <w:multiLevelType w:val="hybridMultilevel"/>
    <w:tmpl w:val="85FED9E8"/>
    <w:lvl w:ilvl="0" w:tplc="54B40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C7757"/>
    <w:multiLevelType w:val="hybridMultilevel"/>
    <w:tmpl w:val="2AB4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A7CCF"/>
    <w:multiLevelType w:val="hybridMultilevel"/>
    <w:tmpl w:val="8182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268D9"/>
    <w:multiLevelType w:val="hybridMultilevel"/>
    <w:tmpl w:val="3A1A82C6"/>
    <w:lvl w:ilvl="0" w:tplc="3B6E401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776F6A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26A60"/>
    <w:multiLevelType w:val="hybridMultilevel"/>
    <w:tmpl w:val="4F107D6E"/>
    <w:lvl w:ilvl="0" w:tplc="3B6E4018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D0435"/>
    <w:multiLevelType w:val="hybridMultilevel"/>
    <w:tmpl w:val="16BA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asciiTheme="minorHAnsi" w:hAnsiTheme="minorHAnsi" w:cs="Times New Roman" w:hint="default"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771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3D3E"/>
    <w:rsid w:val="00192BE9"/>
    <w:rsid w:val="001F0BC7"/>
    <w:rsid w:val="003D374E"/>
    <w:rsid w:val="004D5991"/>
    <w:rsid w:val="005812AC"/>
    <w:rsid w:val="0058297C"/>
    <w:rsid w:val="006832C3"/>
    <w:rsid w:val="006C4FEF"/>
    <w:rsid w:val="006C6135"/>
    <w:rsid w:val="0088366C"/>
    <w:rsid w:val="00A14F7C"/>
    <w:rsid w:val="00A26047"/>
    <w:rsid w:val="00AC736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19062"/>
  <w15:docId w15:val="{0B40ED80-F4F2-4584-9AEC-654107D3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C6135"/>
    <w:pPr>
      <w:keepNext/>
      <w:widowControl w:val="0"/>
      <w:autoSpaceDN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6C6135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6135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6C613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4">
    <w:name w:val="Normal (Web)"/>
    <w:basedOn w:val="a0"/>
    <w:uiPriority w:val="99"/>
    <w:semiHidden/>
    <w:unhideWhenUsed/>
    <w:rsid w:val="006C6135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0">
    <w:name w:val="Body Text Indent 2"/>
    <w:basedOn w:val="a0"/>
    <w:link w:val="21"/>
    <w:uiPriority w:val="99"/>
    <w:semiHidden/>
    <w:unhideWhenUsed/>
    <w:rsid w:val="006C6135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6C61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6C6135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0"/>
    <w:uiPriority w:val="99"/>
    <w:rsid w:val="006C6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Литература"/>
    <w:basedOn w:val="a0"/>
    <w:uiPriority w:val="99"/>
    <w:rsid w:val="006C6135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20">
    <w:name w:val="Font Style20"/>
    <w:basedOn w:val="a1"/>
    <w:rsid w:val="006C6135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basedOn w:val="a1"/>
    <w:rsid w:val="006C6135"/>
    <w:rPr>
      <w:rFonts w:ascii="Georgia" w:hAnsi="Georgia" w:cs="Georgia" w:hint="default"/>
      <w:sz w:val="12"/>
      <w:szCs w:val="12"/>
    </w:rPr>
  </w:style>
  <w:style w:type="character" w:customStyle="1" w:styleId="a6">
    <w:name w:val="Основной шрифт"/>
    <w:rsid w:val="006C6135"/>
  </w:style>
  <w:style w:type="paragraph" w:styleId="22">
    <w:name w:val="Body Text 2"/>
    <w:basedOn w:val="a0"/>
    <w:link w:val="23"/>
    <w:uiPriority w:val="99"/>
    <w:semiHidden/>
    <w:unhideWhenUsed/>
    <w:rsid w:val="006C613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6C6135"/>
  </w:style>
  <w:style w:type="paragraph" w:styleId="a7">
    <w:name w:val="footnote text"/>
    <w:basedOn w:val="a0"/>
    <w:link w:val="a8"/>
    <w:uiPriority w:val="99"/>
    <w:semiHidden/>
    <w:unhideWhenUsed/>
    <w:rsid w:val="006C6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6C61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uiPriority w:val="99"/>
    <w:semiHidden/>
    <w:rsid w:val="006C6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9">
    <w:name w:val="кадры"/>
    <w:basedOn w:val="a1"/>
    <w:rsid w:val="006C6135"/>
  </w:style>
  <w:style w:type="numbering" w:customStyle="1" w:styleId="2">
    <w:name w:val="Стиль2"/>
    <w:uiPriority w:val="99"/>
    <w:rsid w:val="006C6135"/>
    <w:pPr>
      <w:numPr>
        <w:numId w:val="43"/>
      </w:numPr>
    </w:pPr>
  </w:style>
  <w:style w:type="character" w:styleId="aa">
    <w:name w:val="Hyperlink"/>
    <w:basedOn w:val="a1"/>
    <w:uiPriority w:val="99"/>
    <w:unhideWhenUsed/>
    <w:rsid w:val="006C6135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C6135"/>
    <w:rPr>
      <w:color w:val="605E5C"/>
      <w:shd w:val="clear" w:color="auto" w:fill="E1DFDD"/>
    </w:rPr>
  </w:style>
  <w:style w:type="character" w:styleId="ab">
    <w:name w:val="FollowedHyperlink"/>
    <w:basedOn w:val="a1"/>
    <w:uiPriority w:val="99"/>
    <w:semiHidden/>
    <w:unhideWhenUsed/>
    <w:rsid w:val="000E3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8542" TargetMode="External"/><Relationship Id="rId13" Type="http://schemas.openxmlformats.org/officeDocument/2006/relationships/hyperlink" Target="https://urait.ru/viewer/finansy-449778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read?id=114965" TargetMode="External"/><Relationship Id="rId12" Type="http://schemas.openxmlformats.org/officeDocument/2006/relationships/hyperlink" Target="http://znanium.com/bookread2.php?book=41501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207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znanium.com/read?id=3583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278.pdf&amp;show=dcatalogues/1/1129883/2278.pdf&amp;view=true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46</Pages>
  <Words>11172</Words>
  <Characters>63684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2020-2021_38_03_01-дЭЭб-20_69_plx_Теория финансов</vt:lpstr>
    </vt:vector>
  </TitlesOfParts>
  <Company/>
  <LinksUpToDate>false</LinksUpToDate>
  <CharactersWithSpaces>74707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2020-2021_38_03_01-дЭЭб-20_69_plx_Теория финансов</dc:title>
  <dc:creator>FastReport.NET</dc:creator>
  <cp:lastModifiedBy>1</cp:lastModifiedBy>
  <cp:revision>8</cp:revision>
  <dcterms:created xsi:type="dcterms:W3CDTF">2020-11-05T17:25:00Z</dcterms:created>
  <dcterms:modified xsi:type="dcterms:W3CDTF">2020-11-26T17:46:00Z</dcterms:modified>
</cp:coreProperties>
</file>