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6ED" w:rsidRDefault="00FB4322">
      <w:bookmarkStart w:id="0" w:name="_GoBack"/>
      <w:bookmarkEnd w:id="0"/>
      <w:r>
        <w:rPr>
          <w:noProof/>
        </w:rPr>
        <w:drawing>
          <wp:inline distT="0" distB="0" distL="0" distR="0">
            <wp:extent cx="5934075" cy="8391525"/>
            <wp:effectExtent l="0" t="0" r="9525" b="9525"/>
            <wp:docPr id="1" name="Рисунок 1" descr="зММб-20-2 Т-Ф пере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ММб-20-2 Т-Ф перед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39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70BD" w:rsidRDefault="003B08F7">
      <w:pPr>
        <w:rPr>
          <w:sz w:val="0"/>
          <w:szCs w:val="0"/>
        </w:rPr>
      </w:pPr>
      <w:r>
        <w:br w:type="page"/>
      </w:r>
    </w:p>
    <w:p w:rsidR="009D70BD" w:rsidRPr="003B08F7" w:rsidRDefault="00FB4322">
      <w:pPr>
        <w:rPr>
          <w:sz w:val="0"/>
          <w:szCs w:val="0"/>
        </w:rPr>
      </w:pPr>
      <w:r>
        <w:rPr>
          <w:noProof/>
        </w:rPr>
        <w:lastRenderedPageBreak/>
        <w:drawing>
          <wp:inline distT="0" distB="0" distL="0" distR="0">
            <wp:extent cx="5934075" cy="8391525"/>
            <wp:effectExtent l="0" t="0" r="9525" b="9525"/>
            <wp:docPr id="2" name="Рисунок 2" descr="зММб-20-2 Т-Ф за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зММб-20-2 Т-Ф зад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39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B08F7" w:rsidRPr="003B08F7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6252"/>
      </w:tblGrid>
      <w:tr w:rsidR="009D70BD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D70BD" w:rsidRDefault="003B08F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Лист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актуализации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рабочей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r>
              <w:t xml:space="preserve"> </w:t>
            </w:r>
          </w:p>
        </w:tc>
      </w:tr>
      <w:tr w:rsidR="009D70BD">
        <w:trPr>
          <w:trHeight w:hRule="exact" w:val="131"/>
        </w:trPr>
        <w:tc>
          <w:tcPr>
            <w:tcW w:w="3119" w:type="dxa"/>
          </w:tcPr>
          <w:p w:rsidR="009D70BD" w:rsidRDefault="009D70BD"/>
        </w:tc>
        <w:tc>
          <w:tcPr>
            <w:tcW w:w="6238" w:type="dxa"/>
          </w:tcPr>
          <w:p w:rsidR="009D70BD" w:rsidRDefault="009D70BD"/>
        </w:tc>
      </w:tr>
      <w:tr w:rsidR="009D70BD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D70BD" w:rsidRDefault="009D70BD"/>
        </w:tc>
      </w:tr>
      <w:tr w:rsidR="009D70BD">
        <w:trPr>
          <w:trHeight w:hRule="exact" w:val="13"/>
        </w:trPr>
        <w:tc>
          <w:tcPr>
            <w:tcW w:w="3119" w:type="dxa"/>
          </w:tcPr>
          <w:p w:rsidR="009D70BD" w:rsidRDefault="009D70BD"/>
        </w:tc>
        <w:tc>
          <w:tcPr>
            <w:tcW w:w="6238" w:type="dxa"/>
          </w:tcPr>
          <w:p w:rsidR="009D70BD" w:rsidRDefault="009D70BD"/>
        </w:tc>
      </w:tr>
      <w:tr w:rsidR="009D70BD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D70BD" w:rsidRDefault="009D70BD"/>
        </w:tc>
      </w:tr>
      <w:tr w:rsidR="009D70BD">
        <w:trPr>
          <w:trHeight w:hRule="exact" w:val="96"/>
        </w:trPr>
        <w:tc>
          <w:tcPr>
            <w:tcW w:w="3119" w:type="dxa"/>
          </w:tcPr>
          <w:p w:rsidR="009D70BD" w:rsidRDefault="009D70BD"/>
        </w:tc>
        <w:tc>
          <w:tcPr>
            <w:tcW w:w="6238" w:type="dxa"/>
          </w:tcPr>
          <w:p w:rsidR="009D70BD" w:rsidRDefault="009D70BD"/>
        </w:tc>
      </w:tr>
      <w:tr w:rsidR="009D70BD" w:rsidRPr="00F206ED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D70BD" w:rsidRPr="003B08F7" w:rsidRDefault="003B08F7">
            <w:pPr>
              <w:spacing w:after="0" w:line="240" w:lineRule="auto"/>
              <w:rPr>
                <w:sz w:val="24"/>
                <w:szCs w:val="24"/>
              </w:rPr>
            </w:pP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Рабочая программа пересмотрена, обсуждена и одобрена для реализации в 2021 - 2022 учебном году на заседании кафедры  Теплотехнических и энергетических систем</w:t>
            </w:r>
          </w:p>
        </w:tc>
      </w:tr>
      <w:tr w:rsidR="009D70BD" w:rsidRPr="00F206ED">
        <w:trPr>
          <w:trHeight w:hRule="exact" w:val="138"/>
        </w:trPr>
        <w:tc>
          <w:tcPr>
            <w:tcW w:w="3119" w:type="dxa"/>
          </w:tcPr>
          <w:p w:rsidR="009D70BD" w:rsidRPr="003B08F7" w:rsidRDefault="009D70BD"/>
        </w:tc>
        <w:tc>
          <w:tcPr>
            <w:tcW w:w="6238" w:type="dxa"/>
          </w:tcPr>
          <w:p w:rsidR="009D70BD" w:rsidRPr="003B08F7" w:rsidRDefault="009D70BD"/>
        </w:tc>
      </w:tr>
      <w:tr w:rsidR="009D70BD" w:rsidRPr="00F206ED">
        <w:trPr>
          <w:trHeight w:hRule="exact" w:val="555"/>
        </w:trPr>
        <w:tc>
          <w:tcPr>
            <w:tcW w:w="3119" w:type="dxa"/>
          </w:tcPr>
          <w:p w:rsidR="009D70BD" w:rsidRPr="003B08F7" w:rsidRDefault="009D70BD"/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9D70BD" w:rsidRPr="003B08F7" w:rsidRDefault="003B08F7">
            <w:pPr>
              <w:spacing w:after="0" w:line="240" w:lineRule="auto"/>
              <w:rPr>
                <w:sz w:val="24"/>
                <w:szCs w:val="24"/>
              </w:rPr>
            </w:pP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 от  __ __________ 20__ г.  №  __</w:t>
            </w:r>
          </w:p>
          <w:p w:rsidR="009D70BD" w:rsidRPr="003B08F7" w:rsidRDefault="003B08F7">
            <w:pPr>
              <w:spacing w:after="0" w:line="240" w:lineRule="auto"/>
              <w:rPr>
                <w:sz w:val="24"/>
                <w:szCs w:val="24"/>
              </w:rPr>
            </w:pP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Зав. кафедрой  _________________  Е.Б. </w:t>
            </w:r>
            <w:proofErr w:type="spellStart"/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Агапитов</w:t>
            </w:r>
            <w:proofErr w:type="spellEnd"/>
          </w:p>
        </w:tc>
      </w:tr>
      <w:tr w:rsidR="009D70BD" w:rsidRPr="00F206ED">
        <w:trPr>
          <w:trHeight w:hRule="exact" w:val="277"/>
        </w:trPr>
        <w:tc>
          <w:tcPr>
            <w:tcW w:w="3119" w:type="dxa"/>
          </w:tcPr>
          <w:p w:rsidR="009D70BD" w:rsidRPr="003B08F7" w:rsidRDefault="009D70BD"/>
        </w:tc>
        <w:tc>
          <w:tcPr>
            <w:tcW w:w="6238" w:type="dxa"/>
          </w:tcPr>
          <w:p w:rsidR="009D70BD" w:rsidRPr="003B08F7" w:rsidRDefault="009D70BD"/>
        </w:tc>
      </w:tr>
      <w:tr w:rsidR="009D70BD" w:rsidRPr="00F206ED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D70BD" w:rsidRPr="003B08F7" w:rsidRDefault="009D70BD"/>
        </w:tc>
      </w:tr>
      <w:tr w:rsidR="009D70BD" w:rsidRPr="00F206ED">
        <w:trPr>
          <w:trHeight w:hRule="exact" w:val="13"/>
        </w:trPr>
        <w:tc>
          <w:tcPr>
            <w:tcW w:w="3119" w:type="dxa"/>
          </w:tcPr>
          <w:p w:rsidR="009D70BD" w:rsidRPr="003B08F7" w:rsidRDefault="009D70BD"/>
        </w:tc>
        <w:tc>
          <w:tcPr>
            <w:tcW w:w="6238" w:type="dxa"/>
          </w:tcPr>
          <w:p w:rsidR="009D70BD" w:rsidRPr="003B08F7" w:rsidRDefault="009D70BD"/>
        </w:tc>
      </w:tr>
      <w:tr w:rsidR="009D70BD" w:rsidRPr="00F206ED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D70BD" w:rsidRPr="003B08F7" w:rsidRDefault="009D70BD"/>
        </w:tc>
      </w:tr>
      <w:tr w:rsidR="009D70BD" w:rsidRPr="00F206ED">
        <w:trPr>
          <w:trHeight w:hRule="exact" w:val="96"/>
        </w:trPr>
        <w:tc>
          <w:tcPr>
            <w:tcW w:w="3119" w:type="dxa"/>
          </w:tcPr>
          <w:p w:rsidR="009D70BD" w:rsidRPr="003B08F7" w:rsidRDefault="009D70BD"/>
        </w:tc>
        <w:tc>
          <w:tcPr>
            <w:tcW w:w="6238" w:type="dxa"/>
          </w:tcPr>
          <w:p w:rsidR="009D70BD" w:rsidRPr="003B08F7" w:rsidRDefault="009D70BD"/>
        </w:tc>
      </w:tr>
      <w:tr w:rsidR="009D70BD" w:rsidRPr="00F206ED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D70BD" w:rsidRPr="003B08F7" w:rsidRDefault="003B08F7">
            <w:pPr>
              <w:spacing w:after="0" w:line="240" w:lineRule="auto"/>
              <w:rPr>
                <w:sz w:val="24"/>
                <w:szCs w:val="24"/>
              </w:rPr>
            </w:pP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Рабочая программа пересмотрена, обсуждена и одобрена для реализации в 2022 - 2023 учебном году на заседании кафедры  Теплотехнических и энергетических систем</w:t>
            </w:r>
          </w:p>
        </w:tc>
      </w:tr>
      <w:tr w:rsidR="009D70BD" w:rsidRPr="00F206ED">
        <w:trPr>
          <w:trHeight w:hRule="exact" w:val="138"/>
        </w:trPr>
        <w:tc>
          <w:tcPr>
            <w:tcW w:w="3119" w:type="dxa"/>
          </w:tcPr>
          <w:p w:rsidR="009D70BD" w:rsidRPr="003B08F7" w:rsidRDefault="009D70BD"/>
        </w:tc>
        <w:tc>
          <w:tcPr>
            <w:tcW w:w="6238" w:type="dxa"/>
          </w:tcPr>
          <w:p w:rsidR="009D70BD" w:rsidRPr="003B08F7" w:rsidRDefault="009D70BD"/>
        </w:tc>
      </w:tr>
      <w:tr w:rsidR="009D70BD" w:rsidRPr="00F206ED">
        <w:trPr>
          <w:trHeight w:hRule="exact" w:val="555"/>
        </w:trPr>
        <w:tc>
          <w:tcPr>
            <w:tcW w:w="3119" w:type="dxa"/>
          </w:tcPr>
          <w:p w:rsidR="009D70BD" w:rsidRPr="003B08F7" w:rsidRDefault="009D70BD"/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9D70BD" w:rsidRPr="003B08F7" w:rsidRDefault="003B08F7">
            <w:pPr>
              <w:spacing w:after="0" w:line="240" w:lineRule="auto"/>
              <w:rPr>
                <w:sz w:val="24"/>
                <w:szCs w:val="24"/>
              </w:rPr>
            </w:pP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 от  __ __________ 20__ г.  №  __</w:t>
            </w:r>
          </w:p>
          <w:p w:rsidR="009D70BD" w:rsidRPr="003B08F7" w:rsidRDefault="003B08F7">
            <w:pPr>
              <w:spacing w:after="0" w:line="240" w:lineRule="auto"/>
              <w:rPr>
                <w:sz w:val="24"/>
                <w:szCs w:val="24"/>
              </w:rPr>
            </w:pP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Зав. кафедрой  _________________  Е.Б. </w:t>
            </w:r>
            <w:proofErr w:type="spellStart"/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Агапитов</w:t>
            </w:r>
            <w:proofErr w:type="spellEnd"/>
          </w:p>
        </w:tc>
      </w:tr>
      <w:tr w:rsidR="009D70BD" w:rsidRPr="00F206ED">
        <w:trPr>
          <w:trHeight w:hRule="exact" w:val="277"/>
        </w:trPr>
        <w:tc>
          <w:tcPr>
            <w:tcW w:w="3119" w:type="dxa"/>
          </w:tcPr>
          <w:p w:rsidR="009D70BD" w:rsidRPr="003B08F7" w:rsidRDefault="009D70BD"/>
        </w:tc>
        <w:tc>
          <w:tcPr>
            <w:tcW w:w="6238" w:type="dxa"/>
          </w:tcPr>
          <w:p w:rsidR="009D70BD" w:rsidRPr="003B08F7" w:rsidRDefault="009D70BD"/>
        </w:tc>
      </w:tr>
      <w:tr w:rsidR="009D70BD" w:rsidRPr="00F206ED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D70BD" w:rsidRPr="003B08F7" w:rsidRDefault="009D70BD"/>
        </w:tc>
      </w:tr>
      <w:tr w:rsidR="009D70BD" w:rsidRPr="00F206ED">
        <w:trPr>
          <w:trHeight w:hRule="exact" w:val="13"/>
        </w:trPr>
        <w:tc>
          <w:tcPr>
            <w:tcW w:w="3119" w:type="dxa"/>
          </w:tcPr>
          <w:p w:rsidR="009D70BD" w:rsidRPr="003B08F7" w:rsidRDefault="009D70BD"/>
        </w:tc>
        <w:tc>
          <w:tcPr>
            <w:tcW w:w="6238" w:type="dxa"/>
          </w:tcPr>
          <w:p w:rsidR="009D70BD" w:rsidRPr="003B08F7" w:rsidRDefault="009D70BD"/>
        </w:tc>
      </w:tr>
      <w:tr w:rsidR="009D70BD" w:rsidRPr="00F206ED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D70BD" w:rsidRPr="003B08F7" w:rsidRDefault="009D70BD"/>
        </w:tc>
      </w:tr>
      <w:tr w:rsidR="009D70BD" w:rsidRPr="00F206ED">
        <w:trPr>
          <w:trHeight w:hRule="exact" w:val="96"/>
        </w:trPr>
        <w:tc>
          <w:tcPr>
            <w:tcW w:w="3119" w:type="dxa"/>
          </w:tcPr>
          <w:p w:rsidR="009D70BD" w:rsidRPr="003B08F7" w:rsidRDefault="009D70BD"/>
        </w:tc>
        <w:tc>
          <w:tcPr>
            <w:tcW w:w="6238" w:type="dxa"/>
          </w:tcPr>
          <w:p w:rsidR="009D70BD" w:rsidRPr="003B08F7" w:rsidRDefault="009D70BD"/>
        </w:tc>
      </w:tr>
      <w:tr w:rsidR="009D70BD" w:rsidRPr="00F206ED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D70BD" w:rsidRPr="003B08F7" w:rsidRDefault="003B08F7">
            <w:pPr>
              <w:spacing w:after="0" w:line="240" w:lineRule="auto"/>
              <w:rPr>
                <w:sz w:val="24"/>
                <w:szCs w:val="24"/>
              </w:rPr>
            </w:pP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Рабочая программа пересмотрена, обсуждена и одобрена для реализации в 2023 - 2024 учебном году на заседании кафедры  Теплотехнических и энергетических систем</w:t>
            </w:r>
          </w:p>
        </w:tc>
      </w:tr>
      <w:tr w:rsidR="009D70BD" w:rsidRPr="00F206ED">
        <w:trPr>
          <w:trHeight w:hRule="exact" w:val="138"/>
        </w:trPr>
        <w:tc>
          <w:tcPr>
            <w:tcW w:w="3119" w:type="dxa"/>
          </w:tcPr>
          <w:p w:rsidR="009D70BD" w:rsidRPr="003B08F7" w:rsidRDefault="009D70BD"/>
        </w:tc>
        <w:tc>
          <w:tcPr>
            <w:tcW w:w="6238" w:type="dxa"/>
          </w:tcPr>
          <w:p w:rsidR="009D70BD" w:rsidRPr="003B08F7" w:rsidRDefault="009D70BD"/>
        </w:tc>
      </w:tr>
      <w:tr w:rsidR="009D70BD" w:rsidRPr="00F206ED">
        <w:trPr>
          <w:trHeight w:hRule="exact" w:val="555"/>
        </w:trPr>
        <w:tc>
          <w:tcPr>
            <w:tcW w:w="3119" w:type="dxa"/>
          </w:tcPr>
          <w:p w:rsidR="009D70BD" w:rsidRPr="003B08F7" w:rsidRDefault="009D70BD"/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9D70BD" w:rsidRPr="003B08F7" w:rsidRDefault="003B08F7">
            <w:pPr>
              <w:spacing w:after="0" w:line="240" w:lineRule="auto"/>
              <w:rPr>
                <w:sz w:val="24"/>
                <w:szCs w:val="24"/>
              </w:rPr>
            </w:pP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 от  __ __________ 20__ г.  №  __</w:t>
            </w:r>
          </w:p>
          <w:p w:rsidR="009D70BD" w:rsidRPr="003B08F7" w:rsidRDefault="003B08F7">
            <w:pPr>
              <w:spacing w:after="0" w:line="240" w:lineRule="auto"/>
              <w:rPr>
                <w:sz w:val="24"/>
                <w:szCs w:val="24"/>
              </w:rPr>
            </w:pP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Зав. кафедрой  _________________  Е.Б. </w:t>
            </w:r>
            <w:proofErr w:type="spellStart"/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Агапитов</w:t>
            </w:r>
            <w:proofErr w:type="spellEnd"/>
          </w:p>
        </w:tc>
      </w:tr>
      <w:tr w:rsidR="009D70BD" w:rsidRPr="00F206ED">
        <w:trPr>
          <w:trHeight w:hRule="exact" w:val="277"/>
        </w:trPr>
        <w:tc>
          <w:tcPr>
            <w:tcW w:w="3119" w:type="dxa"/>
          </w:tcPr>
          <w:p w:rsidR="009D70BD" w:rsidRPr="003B08F7" w:rsidRDefault="009D70BD"/>
        </w:tc>
        <w:tc>
          <w:tcPr>
            <w:tcW w:w="6238" w:type="dxa"/>
          </w:tcPr>
          <w:p w:rsidR="009D70BD" w:rsidRPr="003B08F7" w:rsidRDefault="009D70BD"/>
        </w:tc>
      </w:tr>
      <w:tr w:rsidR="009D70BD" w:rsidRPr="00F206ED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D70BD" w:rsidRPr="003B08F7" w:rsidRDefault="009D70BD"/>
        </w:tc>
      </w:tr>
      <w:tr w:rsidR="009D70BD" w:rsidRPr="00F206ED">
        <w:trPr>
          <w:trHeight w:hRule="exact" w:val="13"/>
        </w:trPr>
        <w:tc>
          <w:tcPr>
            <w:tcW w:w="3119" w:type="dxa"/>
          </w:tcPr>
          <w:p w:rsidR="009D70BD" w:rsidRPr="003B08F7" w:rsidRDefault="009D70BD"/>
        </w:tc>
        <w:tc>
          <w:tcPr>
            <w:tcW w:w="6238" w:type="dxa"/>
          </w:tcPr>
          <w:p w:rsidR="009D70BD" w:rsidRPr="003B08F7" w:rsidRDefault="009D70BD"/>
        </w:tc>
      </w:tr>
      <w:tr w:rsidR="009D70BD" w:rsidRPr="00F206ED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D70BD" w:rsidRPr="003B08F7" w:rsidRDefault="009D70BD"/>
        </w:tc>
      </w:tr>
      <w:tr w:rsidR="009D70BD" w:rsidRPr="00F206ED">
        <w:trPr>
          <w:trHeight w:hRule="exact" w:val="96"/>
        </w:trPr>
        <w:tc>
          <w:tcPr>
            <w:tcW w:w="3119" w:type="dxa"/>
          </w:tcPr>
          <w:p w:rsidR="009D70BD" w:rsidRPr="003B08F7" w:rsidRDefault="009D70BD"/>
        </w:tc>
        <w:tc>
          <w:tcPr>
            <w:tcW w:w="6238" w:type="dxa"/>
          </w:tcPr>
          <w:p w:rsidR="009D70BD" w:rsidRPr="003B08F7" w:rsidRDefault="009D70BD"/>
        </w:tc>
      </w:tr>
      <w:tr w:rsidR="009D70BD" w:rsidRPr="00F206ED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D70BD" w:rsidRPr="003B08F7" w:rsidRDefault="003B08F7">
            <w:pPr>
              <w:spacing w:after="0" w:line="240" w:lineRule="auto"/>
              <w:rPr>
                <w:sz w:val="24"/>
                <w:szCs w:val="24"/>
              </w:rPr>
            </w:pP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Рабочая программа пересмотрена, обсуждена и одобрена для реализации в 2024 - 2025 учебном году на заседании кафедры  Теплотехнических и энергетических систем</w:t>
            </w:r>
          </w:p>
        </w:tc>
      </w:tr>
      <w:tr w:rsidR="009D70BD" w:rsidRPr="00F206ED">
        <w:trPr>
          <w:trHeight w:hRule="exact" w:val="138"/>
        </w:trPr>
        <w:tc>
          <w:tcPr>
            <w:tcW w:w="3119" w:type="dxa"/>
          </w:tcPr>
          <w:p w:rsidR="009D70BD" w:rsidRPr="003B08F7" w:rsidRDefault="009D70BD"/>
        </w:tc>
        <w:tc>
          <w:tcPr>
            <w:tcW w:w="6238" w:type="dxa"/>
          </w:tcPr>
          <w:p w:rsidR="009D70BD" w:rsidRPr="003B08F7" w:rsidRDefault="009D70BD"/>
        </w:tc>
      </w:tr>
      <w:tr w:rsidR="009D70BD" w:rsidRPr="00F206ED">
        <w:trPr>
          <w:trHeight w:hRule="exact" w:val="555"/>
        </w:trPr>
        <w:tc>
          <w:tcPr>
            <w:tcW w:w="3119" w:type="dxa"/>
          </w:tcPr>
          <w:p w:rsidR="009D70BD" w:rsidRPr="003B08F7" w:rsidRDefault="009D70BD"/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9D70BD" w:rsidRPr="003B08F7" w:rsidRDefault="003B08F7">
            <w:pPr>
              <w:spacing w:after="0" w:line="240" w:lineRule="auto"/>
              <w:rPr>
                <w:sz w:val="24"/>
                <w:szCs w:val="24"/>
              </w:rPr>
            </w:pP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 от  __ __________ 20__ г.  №  __</w:t>
            </w:r>
          </w:p>
          <w:p w:rsidR="009D70BD" w:rsidRPr="003B08F7" w:rsidRDefault="003B08F7">
            <w:pPr>
              <w:spacing w:after="0" w:line="240" w:lineRule="auto"/>
              <w:rPr>
                <w:sz w:val="24"/>
                <w:szCs w:val="24"/>
              </w:rPr>
            </w:pP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Зав. кафедрой  _________________  Е.Б. </w:t>
            </w:r>
            <w:proofErr w:type="spellStart"/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Агапитов</w:t>
            </w:r>
            <w:proofErr w:type="spellEnd"/>
          </w:p>
        </w:tc>
      </w:tr>
      <w:tr w:rsidR="009D70BD" w:rsidRPr="00F206ED">
        <w:trPr>
          <w:trHeight w:hRule="exact" w:val="277"/>
        </w:trPr>
        <w:tc>
          <w:tcPr>
            <w:tcW w:w="3119" w:type="dxa"/>
          </w:tcPr>
          <w:p w:rsidR="009D70BD" w:rsidRPr="003B08F7" w:rsidRDefault="009D70BD"/>
        </w:tc>
        <w:tc>
          <w:tcPr>
            <w:tcW w:w="6238" w:type="dxa"/>
          </w:tcPr>
          <w:p w:rsidR="009D70BD" w:rsidRPr="003B08F7" w:rsidRDefault="009D70BD"/>
        </w:tc>
      </w:tr>
      <w:tr w:rsidR="009D70BD" w:rsidRPr="00F206ED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D70BD" w:rsidRPr="003B08F7" w:rsidRDefault="009D70BD"/>
        </w:tc>
      </w:tr>
      <w:tr w:rsidR="009D70BD" w:rsidRPr="00F206ED">
        <w:trPr>
          <w:trHeight w:hRule="exact" w:val="13"/>
        </w:trPr>
        <w:tc>
          <w:tcPr>
            <w:tcW w:w="3119" w:type="dxa"/>
          </w:tcPr>
          <w:p w:rsidR="009D70BD" w:rsidRPr="003B08F7" w:rsidRDefault="009D70BD"/>
        </w:tc>
        <w:tc>
          <w:tcPr>
            <w:tcW w:w="6238" w:type="dxa"/>
          </w:tcPr>
          <w:p w:rsidR="009D70BD" w:rsidRPr="003B08F7" w:rsidRDefault="009D70BD"/>
        </w:tc>
      </w:tr>
      <w:tr w:rsidR="009D70BD" w:rsidRPr="00F206ED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D70BD" w:rsidRPr="003B08F7" w:rsidRDefault="009D70BD"/>
        </w:tc>
      </w:tr>
      <w:tr w:rsidR="009D70BD" w:rsidRPr="00F206ED">
        <w:trPr>
          <w:trHeight w:hRule="exact" w:val="96"/>
        </w:trPr>
        <w:tc>
          <w:tcPr>
            <w:tcW w:w="3119" w:type="dxa"/>
          </w:tcPr>
          <w:p w:rsidR="009D70BD" w:rsidRPr="003B08F7" w:rsidRDefault="009D70BD"/>
        </w:tc>
        <w:tc>
          <w:tcPr>
            <w:tcW w:w="6238" w:type="dxa"/>
          </w:tcPr>
          <w:p w:rsidR="009D70BD" w:rsidRPr="003B08F7" w:rsidRDefault="009D70BD"/>
        </w:tc>
      </w:tr>
      <w:tr w:rsidR="009D70BD" w:rsidRPr="00F206ED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D70BD" w:rsidRPr="003B08F7" w:rsidRDefault="003B08F7">
            <w:pPr>
              <w:spacing w:after="0" w:line="240" w:lineRule="auto"/>
              <w:rPr>
                <w:sz w:val="24"/>
                <w:szCs w:val="24"/>
              </w:rPr>
            </w:pP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Рабочая программа пересмотрена, обсуждена и одобрена для реализации в 2025 - 2026 учебном году на заседании кафедры  Теплотехнических и энергетических систем</w:t>
            </w:r>
          </w:p>
        </w:tc>
      </w:tr>
      <w:tr w:rsidR="009D70BD" w:rsidRPr="00F206ED">
        <w:trPr>
          <w:trHeight w:hRule="exact" w:val="138"/>
        </w:trPr>
        <w:tc>
          <w:tcPr>
            <w:tcW w:w="3119" w:type="dxa"/>
          </w:tcPr>
          <w:p w:rsidR="009D70BD" w:rsidRPr="003B08F7" w:rsidRDefault="009D70BD"/>
        </w:tc>
        <w:tc>
          <w:tcPr>
            <w:tcW w:w="6238" w:type="dxa"/>
          </w:tcPr>
          <w:p w:rsidR="009D70BD" w:rsidRPr="003B08F7" w:rsidRDefault="009D70BD"/>
        </w:tc>
      </w:tr>
      <w:tr w:rsidR="009D70BD" w:rsidRPr="00F206ED">
        <w:trPr>
          <w:trHeight w:hRule="exact" w:val="555"/>
        </w:trPr>
        <w:tc>
          <w:tcPr>
            <w:tcW w:w="3119" w:type="dxa"/>
          </w:tcPr>
          <w:p w:rsidR="009D70BD" w:rsidRPr="003B08F7" w:rsidRDefault="009D70BD"/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9D70BD" w:rsidRPr="003B08F7" w:rsidRDefault="003B08F7">
            <w:pPr>
              <w:spacing w:after="0" w:line="240" w:lineRule="auto"/>
              <w:rPr>
                <w:sz w:val="24"/>
                <w:szCs w:val="24"/>
              </w:rPr>
            </w:pP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 от  __ __________ 20__ г.  №  __</w:t>
            </w:r>
          </w:p>
          <w:p w:rsidR="009D70BD" w:rsidRPr="003B08F7" w:rsidRDefault="003B08F7">
            <w:pPr>
              <w:spacing w:after="0" w:line="240" w:lineRule="auto"/>
              <w:rPr>
                <w:sz w:val="24"/>
                <w:szCs w:val="24"/>
              </w:rPr>
            </w:pP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Зав. кафедрой  _________________  Е.Б. </w:t>
            </w:r>
            <w:proofErr w:type="spellStart"/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Агапитов</w:t>
            </w:r>
            <w:proofErr w:type="spellEnd"/>
          </w:p>
        </w:tc>
      </w:tr>
    </w:tbl>
    <w:p w:rsidR="009D70BD" w:rsidRPr="003B08F7" w:rsidRDefault="003B08F7">
      <w:pPr>
        <w:rPr>
          <w:sz w:val="0"/>
          <w:szCs w:val="0"/>
        </w:rPr>
      </w:pPr>
      <w:r w:rsidRPr="003B08F7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9D70BD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D70BD" w:rsidRDefault="003B08F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освоения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>
              <w:t xml:space="preserve"> </w:t>
            </w:r>
          </w:p>
        </w:tc>
      </w:tr>
      <w:tr w:rsidR="009D70BD" w:rsidRPr="00F206ED">
        <w:trPr>
          <w:trHeight w:hRule="exact" w:val="1637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D70BD" w:rsidRPr="003B08F7" w:rsidRDefault="003B08F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Целью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освоения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«Теплофизика»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является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изучение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фундаментальных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законов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переноса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теплоты,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современной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теории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теплообмена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применение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тепловых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расчетах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нагрева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охлаждения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различной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формы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различными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теплофизическими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свойствами;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студентов,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основе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полученных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знаний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умений,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навыков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профессиональной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деятельности</w:t>
            </w:r>
            <w:r w:rsidRPr="003B08F7">
              <w:t xml:space="preserve"> </w:t>
            </w:r>
            <w:proofErr w:type="gramStart"/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</w:t>
            </w:r>
            <w:proofErr w:type="gramEnd"/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решения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профессиональных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задач.</w:t>
            </w:r>
            <w:r w:rsidRPr="003B08F7">
              <w:t xml:space="preserve"> </w:t>
            </w:r>
          </w:p>
        </w:tc>
      </w:tr>
      <w:tr w:rsidR="009D70BD" w:rsidRPr="00F206ED">
        <w:trPr>
          <w:trHeight w:hRule="exact" w:val="138"/>
        </w:trPr>
        <w:tc>
          <w:tcPr>
            <w:tcW w:w="1985" w:type="dxa"/>
          </w:tcPr>
          <w:p w:rsidR="009D70BD" w:rsidRPr="003B08F7" w:rsidRDefault="009D70BD"/>
        </w:tc>
        <w:tc>
          <w:tcPr>
            <w:tcW w:w="7372" w:type="dxa"/>
          </w:tcPr>
          <w:p w:rsidR="009D70BD" w:rsidRPr="003B08F7" w:rsidRDefault="009D70BD"/>
        </w:tc>
      </w:tr>
      <w:tr w:rsidR="009D70BD" w:rsidRPr="00F206ED">
        <w:trPr>
          <w:trHeight w:hRule="exact" w:val="41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D70BD" w:rsidRPr="003B08F7" w:rsidRDefault="003B08F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3B08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Место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структуре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образовательной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r w:rsidRPr="003B08F7">
              <w:t xml:space="preserve"> </w:t>
            </w:r>
          </w:p>
        </w:tc>
      </w:tr>
      <w:tr w:rsidR="009D70BD" w:rsidRPr="00F206ED">
        <w:trPr>
          <w:trHeight w:hRule="exact" w:val="109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D70BD" w:rsidRPr="003B08F7" w:rsidRDefault="003B08F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Дисциплина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Теплофизика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входит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базовую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часть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учебного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плана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образовательной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программы.</w:t>
            </w:r>
            <w:r w:rsidRPr="003B08F7">
              <w:t xml:space="preserve"> </w:t>
            </w:r>
          </w:p>
          <w:p w:rsidR="009D70BD" w:rsidRPr="003B08F7" w:rsidRDefault="003B08F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изучения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необходимы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знания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(умения,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владения),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сформированные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результате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изучения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дисциплин/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практик:</w:t>
            </w:r>
            <w:r w:rsidRPr="003B08F7">
              <w:t xml:space="preserve"> </w:t>
            </w:r>
          </w:p>
        </w:tc>
      </w:tr>
      <w:tr w:rsidR="009D70BD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D70BD" w:rsidRDefault="003B08F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  <w:r>
              <w:t xml:space="preserve"> </w:t>
            </w:r>
          </w:p>
        </w:tc>
      </w:tr>
      <w:tr w:rsidR="009D70BD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D70BD" w:rsidRDefault="003B08F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  <w:r>
              <w:t xml:space="preserve"> </w:t>
            </w:r>
          </w:p>
        </w:tc>
      </w:tr>
      <w:tr w:rsidR="009D70BD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D70BD" w:rsidRDefault="003B08F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Гидрогазодинамика</w:t>
            </w:r>
            <w:proofErr w:type="spellEnd"/>
            <w:r>
              <w:t xml:space="preserve"> </w:t>
            </w:r>
          </w:p>
        </w:tc>
      </w:tr>
      <w:tr w:rsidR="009D70BD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D70BD" w:rsidRDefault="003B08F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производства</w:t>
            </w:r>
            <w:r>
              <w:t xml:space="preserve"> </w:t>
            </w:r>
          </w:p>
        </w:tc>
      </w:tr>
      <w:tr w:rsidR="009D70BD" w:rsidRPr="00F206ED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D70BD" w:rsidRPr="003B08F7" w:rsidRDefault="003B08F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Технологические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процессы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оборудование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предприятий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горно-металлургического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комплекса</w:t>
            </w:r>
            <w:r w:rsidRPr="003B08F7">
              <w:t xml:space="preserve"> </w:t>
            </w:r>
          </w:p>
        </w:tc>
      </w:tr>
      <w:tr w:rsidR="009D70BD" w:rsidRPr="00F206ED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D70BD" w:rsidRPr="003B08F7" w:rsidRDefault="003B08F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Знания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(умения,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владения),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полученные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изучении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данной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будут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необходимы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изучения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дисциплин/практик:</w:t>
            </w:r>
            <w:r w:rsidRPr="003B08F7">
              <w:t xml:space="preserve"> </w:t>
            </w:r>
          </w:p>
        </w:tc>
      </w:tr>
      <w:tr w:rsidR="009D70BD" w:rsidRPr="00F206ED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D70BD" w:rsidRPr="003B08F7" w:rsidRDefault="003B08F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Надежность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технических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техногенный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риск</w:t>
            </w:r>
            <w:r w:rsidRPr="003B08F7">
              <w:t xml:space="preserve"> </w:t>
            </w:r>
          </w:p>
        </w:tc>
      </w:tr>
      <w:tr w:rsidR="009D70BD" w:rsidRPr="00F206ED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D70BD" w:rsidRPr="003B08F7" w:rsidRDefault="003B08F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безопасностью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жизнедеятельности</w:t>
            </w:r>
            <w:r w:rsidRPr="003B08F7">
              <w:t xml:space="preserve"> </w:t>
            </w:r>
          </w:p>
        </w:tc>
      </w:tr>
      <w:tr w:rsidR="009D70BD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D70BD" w:rsidRDefault="003B08F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Экологические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промышленных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зон</w:t>
            </w:r>
            <w:r>
              <w:t xml:space="preserve"> </w:t>
            </w:r>
          </w:p>
        </w:tc>
      </w:tr>
      <w:tr w:rsidR="009D70BD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D70BD" w:rsidRDefault="003B08F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промышленных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регионов</w:t>
            </w:r>
            <w:r>
              <w:t xml:space="preserve"> </w:t>
            </w:r>
          </w:p>
        </w:tc>
      </w:tr>
      <w:tr w:rsidR="009D70BD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D70BD" w:rsidRDefault="003B08F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чрезвычайных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ситуациях</w:t>
            </w:r>
            <w:r>
              <w:t xml:space="preserve"> </w:t>
            </w:r>
          </w:p>
        </w:tc>
      </w:tr>
      <w:tr w:rsidR="009D70BD" w:rsidRPr="00F206ED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D70BD" w:rsidRPr="003B08F7" w:rsidRDefault="003B08F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Переработка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утилизация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отходов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производства</w:t>
            </w:r>
            <w:r w:rsidRPr="003B08F7">
              <w:t xml:space="preserve"> </w:t>
            </w:r>
          </w:p>
        </w:tc>
      </w:tr>
      <w:tr w:rsidR="009D70BD" w:rsidRPr="00F206ED">
        <w:trPr>
          <w:trHeight w:hRule="exact" w:val="138"/>
        </w:trPr>
        <w:tc>
          <w:tcPr>
            <w:tcW w:w="1985" w:type="dxa"/>
          </w:tcPr>
          <w:p w:rsidR="009D70BD" w:rsidRPr="003B08F7" w:rsidRDefault="009D70BD"/>
        </w:tc>
        <w:tc>
          <w:tcPr>
            <w:tcW w:w="7372" w:type="dxa"/>
          </w:tcPr>
          <w:p w:rsidR="009D70BD" w:rsidRPr="003B08F7" w:rsidRDefault="009D70BD"/>
        </w:tc>
      </w:tr>
      <w:tr w:rsidR="009D70BD" w:rsidRPr="00F206ED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D70BD" w:rsidRPr="003B08F7" w:rsidRDefault="003B08F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gramStart"/>
            <w:r w:rsidRPr="003B08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Компетенции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обучающегося,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формируемые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результате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освоения</w:t>
            </w:r>
            <w:r w:rsidRPr="003B08F7">
              <w:t xml:space="preserve"> </w:t>
            </w:r>
            <w:proofErr w:type="gramEnd"/>
          </w:p>
          <w:p w:rsidR="009D70BD" w:rsidRPr="003B08F7" w:rsidRDefault="003B08F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3B08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планируемые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результаты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обучения</w:t>
            </w:r>
            <w:r w:rsidRPr="003B08F7">
              <w:t xml:space="preserve"> </w:t>
            </w:r>
          </w:p>
        </w:tc>
      </w:tr>
      <w:tr w:rsidR="009D70BD" w:rsidRPr="00F206ED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D70BD" w:rsidRPr="003B08F7" w:rsidRDefault="003B08F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результате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освоения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(модуля)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«Теплофизика»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обучающийся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должен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обладать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следующими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компетенциями:</w:t>
            </w:r>
            <w:r w:rsidRPr="003B08F7">
              <w:t xml:space="preserve"> </w:t>
            </w:r>
          </w:p>
        </w:tc>
      </w:tr>
      <w:tr w:rsidR="009D70BD" w:rsidRPr="00F206ED">
        <w:trPr>
          <w:trHeight w:hRule="exact" w:val="277"/>
        </w:trPr>
        <w:tc>
          <w:tcPr>
            <w:tcW w:w="1985" w:type="dxa"/>
          </w:tcPr>
          <w:p w:rsidR="009D70BD" w:rsidRPr="003B08F7" w:rsidRDefault="009D70BD"/>
        </w:tc>
        <w:tc>
          <w:tcPr>
            <w:tcW w:w="7372" w:type="dxa"/>
          </w:tcPr>
          <w:p w:rsidR="009D70BD" w:rsidRPr="003B08F7" w:rsidRDefault="009D70BD"/>
        </w:tc>
      </w:tr>
      <w:tr w:rsidR="009D70BD">
        <w:trPr>
          <w:trHeight w:hRule="exact" w:val="8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D70BD" w:rsidRDefault="003B08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Структурный</w:t>
            </w:r>
            <w:r>
              <w:t xml:space="preserve"> </w:t>
            </w:r>
          </w:p>
          <w:p w:rsidR="009D70BD" w:rsidRDefault="003B08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  <w:r>
              <w:t xml:space="preserve"> </w:t>
            </w:r>
          </w:p>
          <w:p w:rsidR="009D70BD" w:rsidRDefault="003B08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  <w: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D70BD" w:rsidRDefault="003B08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r>
              <w:t xml:space="preserve"> </w:t>
            </w:r>
          </w:p>
        </w:tc>
      </w:tr>
      <w:tr w:rsidR="009D70BD" w:rsidRPr="00F206ED">
        <w:trPr>
          <w:trHeight w:hRule="exact" w:val="333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D70BD" w:rsidRPr="003B08F7" w:rsidRDefault="003B08F7">
            <w:pPr>
              <w:spacing w:after="0" w:line="240" w:lineRule="auto"/>
              <w:rPr>
                <w:sz w:val="24"/>
                <w:szCs w:val="24"/>
              </w:rPr>
            </w:pP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ОПК-1      готовностью использовать фундаментальные общеинженерные знания</w:t>
            </w:r>
          </w:p>
        </w:tc>
      </w:tr>
      <w:tr w:rsidR="009D70BD" w:rsidRPr="00F206ED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D70BD" w:rsidRDefault="003B08F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D70BD" w:rsidRPr="003B08F7" w:rsidRDefault="003B08F7">
            <w:pPr>
              <w:spacing w:after="0" w:line="240" w:lineRule="auto"/>
              <w:rPr>
                <w:sz w:val="24"/>
                <w:szCs w:val="24"/>
              </w:rPr>
            </w:pP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базовые знания в области естественнонаучных дисциплин; основные проблемы естественнонаучных дисциплин; основные методы решения проблем естественнонаучных дисциплин.</w:t>
            </w:r>
          </w:p>
        </w:tc>
      </w:tr>
      <w:tr w:rsidR="009D70BD" w:rsidRPr="00F206ED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D70BD" w:rsidRDefault="003B08F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D70BD" w:rsidRPr="003B08F7" w:rsidRDefault="003B08F7">
            <w:pPr>
              <w:spacing w:after="0" w:line="240" w:lineRule="auto"/>
              <w:rPr>
                <w:sz w:val="24"/>
                <w:szCs w:val="24"/>
              </w:rPr>
            </w:pP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выбрать методики базовых знаний в области естественнонаучных дисциплин; грамотно поставить задачу, подобрать методику исследования и решения поставленной проблемы; грамотно поставить задачу, подобрать методику исследования и решения поставленной проблемы и решить её разными способами.</w:t>
            </w:r>
          </w:p>
        </w:tc>
      </w:tr>
      <w:tr w:rsidR="009D70BD" w:rsidRPr="00F206ED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D70BD" w:rsidRDefault="003B08F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D70BD" w:rsidRPr="003B08F7" w:rsidRDefault="003B08F7">
            <w:pPr>
              <w:spacing w:after="0" w:line="240" w:lineRule="auto"/>
              <w:rPr>
                <w:sz w:val="24"/>
                <w:szCs w:val="24"/>
              </w:rPr>
            </w:pP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навыками проведения анализа поставленной задачи; навыками проведения анализа поставленной задачи, выбора методики решения </w:t>
            </w:r>
            <w:proofErr w:type="gramStart"/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поставлен-ной</w:t>
            </w:r>
            <w:proofErr w:type="gramEnd"/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задачи; навыками проведения анализа поставленной задачи, выбора методики решения поставленной задачи и решить её разными способами.</w:t>
            </w:r>
          </w:p>
        </w:tc>
      </w:tr>
    </w:tbl>
    <w:p w:rsidR="009D70BD" w:rsidRPr="003B08F7" w:rsidRDefault="003B08F7">
      <w:pPr>
        <w:rPr>
          <w:sz w:val="0"/>
          <w:szCs w:val="0"/>
        </w:rPr>
      </w:pPr>
      <w:r w:rsidRPr="003B08F7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9D70BD" w:rsidRPr="00F206ED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D70BD" w:rsidRPr="003B08F7" w:rsidRDefault="003B08F7">
            <w:pPr>
              <w:spacing w:after="0" w:line="240" w:lineRule="auto"/>
              <w:rPr>
                <w:sz w:val="24"/>
                <w:szCs w:val="24"/>
              </w:rPr>
            </w:pP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ПК-4 готовностью использовать основные понятия, законы и модели термодинамики, химической кинетики, переноса тепла и массы</w:t>
            </w:r>
          </w:p>
        </w:tc>
      </w:tr>
      <w:tr w:rsidR="009D70BD" w:rsidRPr="00F206ED">
        <w:trPr>
          <w:trHeight w:hRule="exact" w:val="223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D70BD" w:rsidRDefault="003B08F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D70BD" w:rsidRPr="003B08F7" w:rsidRDefault="003B08F7">
            <w:pPr>
              <w:spacing w:after="0" w:line="240" w:lineRule="auto"/>
              <w:rPr>
                <w:sz w:val="24"/>
                <w:szCs w:val="24"/>
              </w:rPr>
            </w:pP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основные определения и понятия базовых знаний в области </w:t>
            </w:r>
            <w:proofErr w:type="gramStart"/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естественно-научных</w:t>
            </w:r>
            <w:proofErr w:type="gramEnd"/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дисциплин. Фундаментальные основы естественнонаучных дисциплин, основные методы решения типовых задач по известным алгоритмам и правилам. Основные закономерности процессов массопереноса применительно к технологическим процессам, описывать, рассчитывать и анализировать процессы переноса тепла и массы, выделять факторы, определяющие их интенсивность.</w:t>
            </w:r>
          </w:p>
        </w:tc>
      </w:tr>
      <w:tr w:rsidR="009D70BD" w:rsidRPr="00F206ED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D70BD" w:rsidRDefault="003B08F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D70BD" w:rsidRPr="003B08F7" w:rsidRDefault="003B08F7">
            <w:pPr>
              <w:spacing w:after="0" w:line="240" w:lineRule="auto"/>
              <w:rPr>
                <w:sz w:val="24"/>
                <w:szCs w:val="24"/>
              </w:rPr>
            </w:pP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объяснять типичные модели  задач в области теплообмена</w:t>
            </w:r>
            <w:proofErr w:type="gramStart"/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gramEnd"/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бсуждать эффективные способы решения проблем теплообмена строить и анализировать математические модели тепломассопереноса. Распознавать эффективное решение от неэффективного, при решении задач сложного теплообмена.</w:t>
            </w:r>
          </w:p>
        </w:tc>
      </w:tr>
      <w:tr w:rsidR="009D70BD" w:rsidRPr="00F206ED">
        <w:trPr>
          <w:trHeight w:hRule="exact" w:val="169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D70BD" w:rsidRDefault="003B08F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D70BD" w:rsidRPr="003B08F7" w:rsidRDefault="003B08F7">
            <w:pPr>
              <w:spacing w:after="0" w:line="240" w:lineRule="auto"/>
              <w:rPr>
                <w:sz w:val="24"/>
                <w:szCs w:val="24"/>
              </w:rPr>
            </w:pP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способами демонстрации умения владеть сбором информации для теплотехнических расчётов. Способами сбора и анализа информации о </w:t>
            </w:r>
            <w:proofErr w:type="gramStart"/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тепло-обменных</w:t>
            </w:r>
            <w:proofErr w:type="gramEnd"/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процессах конвекцией, излучением и теплопроводностью. Методами расчета процессов конвективного тепл</w:t>
            </w:r>
            <w:proofErr w:type="gramStart"/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массопереноса, передачи тепла излучением и молекулярной теплопроводностью.</w:t>
            </w:r>
          </w:p>
        </w:tc>
      </w:tr>
    </w:tbl>
    <w:p w:rsidR="009D70BD" w:rsidRPr="003B08F7" w:rsidRDefault="003B08F7">
      <w:pPr>
        <w:rPr>
          <w:sz w:val="0"/>
          <w:szCs w:val="0"/>
        </w:rPr>
      </w:pPr>
      <w:r w:rsidRPr="003B08F7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1487"/>
        <w:gridCol w:w="394"/>
        <w:gridCol w:w="530"/>
        <w:gridCol w:w="633"/>
        <w:gridCol w:w="733"/>
        <w:gridCol w:w="523"/>
        <w:gridCol w:w="1541"/>
        <w:gridCol w:w="1600"/>
        <w:gridCol w:w="1239"/>
      </w:tblGrid>
      <w:tr w:rsidR="009D70BD" w:rsidRPr="00F206ED">
        <w:trPr>
          <w:trHeight w:hRule="exact" w:val="285"/>
        </w:trPr>
        <w:tc>
          <w:tcPr>
            <w:tcW w:w="710" w:type="dxa"/>
          </w:tcPr>
          <w:p w:rsidR="009D70BD" w:rsidRPr="003B08F7" w:rsidRDefault="009D70BD"/>
        </w:tc>
        <w:tc>
          <w:tcPr>
            <w:tcW w:w="9228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9D70BD" w:rsidRPr="003B08F7" w:rsidRDefault="003B08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3B08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4.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Структура,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объём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содержание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 w:rsidRPr="003B08F7">
              <w:t xml:space="preserve"> </w:t>
            </w:r>
          </w:p>
        </w:tc>
      </w:tr>
      <w:tr w:rsidR="009D70BD" w:rsidRPr="00F206ED">
        <w:trPr>
          <w:trHeight w:hRule="exact" w:val="3611"/>
        </w:trPr>
        <w:tc>
          <w:tcPr>
            <w:tcW w:w="9937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9D70BD" w:rsidRPr="003B08F7" w:rsidRDefault="003B08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трудоемкость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составляет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зачетных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акад.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часов,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том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числе:</w:t>
            </w:r>
            <w:r w:rsidRPr="003B08F7">
              <w:t xml:space="preserve"> </w:t>
            </w:r>
          </w:p>
          <w:p w:rsidR="009D70BD" w:rsidRPr="003B08F7" w:rsidRDefault="003B08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контактная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14,9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акад.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часов:</w:t>
            </w:r>
            <w:r w:rsidRPr="003B08F7">
              <w:t xml:space="preserve"> </w:t>
            </w:r>
          </w:p>
          <w:p w:rsidR="009D70BD" w:rsidRPr="003B08F7" w:rsidRDefault="003B08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3B08F7">
              <w:t xml:space="preserve"> </w:t>
            </w:r>
            <w:proofErr w:type="gramStart"/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аудиторная</w:t>
            </w:r>
            <w:proofErr w:type="gramEnd"/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акад.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часов;</w:t>
            </w:r>
            <w:r w:rsidRPr="003B08F7">
              <w:t xml:space="preserve"> </w:t>
            </w:r>
          </w:p>
          <w:p w:rsidR="009D70BD" w:rsidRPr="003B08F7" w:rsidRDefault="003B08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3B08F7">
              <w:t xml:space="preserve"> </w:t>
            </w:r>
            <w:proofErr w:type="gramStart"/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внеаудиторная</w:t>
            </w:r>
            <w:proofErr w:type="gramEnd"/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2,9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акад.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часов</w:t>
            </w:r>
            <w:r w:rsidRPr="003B08F7">
              <w:t xml:space="preserve"> </w:t>
            </w:r>
          </w:p>
          <w:p w:rsidR="009D70BD" w:rsidRPr="003B08F7" w:rsidRDefault="003B08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самостоятельная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84,4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акад.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часов;</w:t>
            </w:r>
            <w:r w:rsidRPr="003B08F7">
              <w:t xml:space="preserve"> </w:t>
            </w:r>
          </w:p>
          <w:p w:rsidR="009D70BD" w:rsidRPr="003B08F7" w:rsidRDefault="003B08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экзамену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8,7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акад.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часа</w:t>
            </w:r>
            <w:r w:rsidRPr="003B08F7">
              <w:t xml:space="preserve"> </w:t>
            </w:r>
          </w:p>
          <w:p w:rsidR="009D70BD" w:rsidRPr="003B08F7" w:rsidRDefault="009D70BD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9D70BD" w:rsidRPr="003B08F7" w:rsidRDefault="003B08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аттестации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экзамен</w:t>
            </w:r>
            <w:r w:rsidRPr="003B08F7">
              <w:t xml:space="preserve"> </w:t>
            </w:r>
          </w:p>
        </w:tc>
      </w:tr>
      <w:tr w:rsidR="009D70BD" w:rsidRPr="00F206ED">
        <w:trPr>
          <w:trHeight w:hRule="exact" w:val="138"/>
        </w:trPr>
        <w:tc>
          <w:tcPr>
            <w:tcW w:w="710" w:type="dxa"/>
          </w:tcPr>
          <w:p w:rsidR="009D70BD" w:rsidRPr="003B08F7" w:rsidRDefault="009D70BD"/>
        </w:tc>
        <w:tc>
          <w:tcPr>
            <w:tcW w:w="1702" w:type="dxa"/>
          </w:tcPr>
          <w:p w:rsidR="009D70BD" w:rsidRPr="003B08F7" w:rsidRDefault="009D70BD"/>
        </w:tc>
        <w:tc>
          <w:tcPr>
            <w:tcW w:w="426" w:type="dxa"/>
          </w:tcPr>
          <w:p w:rsidR="009D70BD" w:rsidRPr="003B08F7" w:rsidRDefault="009D70BD"/>
        </w:tc>
        <w:tc>
          <w:tcPr>
            <w:tcW w:w="568" w:type="dxa"/>
          </w:tcPr>
          <w:p w:rsidR="009D70BD" w:rsidRPr="003B08F7" w:rsidRDefault="009D70BD"/>
        </w:tc>
        <w:tc>
          <w:tcPr>
            <w:tcW w:w="710" w:type="dxa"/>
          </w:tcPr>
          <w:p w:rsidR="009D70BD" w:rsidRPr="003B08F7" w:rsidRDefault="009D70BD"/>
        </w:tc>
        <w:tc>
          <w:tcPr>
            <w:tcW w:w="710" w:type="dxa"/>
          </w:tcPr>
          <w:p w:rsidR="009D70BD" w:rsidRPr="003B08F7" w:rsidRDefault="009D70BD"/>
        </w:tc>
        <w:tc>
          <w:tcPr>
            <w:tcW w:w="568" w:type="dxa"/>
          </w:tcPr>
          <w:p w:rsidR="009D70BD" w:rsidRPr="003B08F7" w:rsidRDefault="009D70BD"/>
        </w:tc>
        <w:tc>
          <w:tcPr>
            <w:tcW w:w="1560" w:type="dxa"/>
          </w:tcPr>
          <w:p w:rsidR="009D70BD" w:rsidRPr="003B08F7" w:rsidRDefault="009D70BD"/>
        </w:tc>
        <w:tc>
          <w:tcPr>
            <w:tcW w:w="1702" w:type="dxa"/>
          </w:tcPr>
          <w:p w:rsidR="009D70BD" w:rsidRPr="003B08F7" w:rsidRDefault="009D70BD"/>
        </w:tc>
        <w:tc>
          <w:tcPr>
            <w:tcW w:w="1277" w:type="dxa"/>
          </w:tcPr>
          <w:p w:rsidR="009D70BD" w:rsidRPr="003B08F7" w:rsidRDefault="009D70BD"/>
        </w:tc>
      </w:tr>
      <w:tr w:rsidR="009D70BD">
        <w:trPr>
          <w:trHeight w:hRule="exact" w:val="972"/>
        </w:trPr>
        <w:tc>
          <w:tcPr>
            <w:tcW w:w="242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0BD" w:rsidRDefault="003B08F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Раздел/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r>
              <w:t xml:space="preserve"> </w:t>
            </w:r>
          </w:p>
          <w:p w:rsidR="009D70BD" w:rsidRDefault="003B08F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9D70BD" w:rsidRDefault="003B08F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Курс</w:t>
            </w:r>
            <w:r>
              <w:t xml:space="preserve"> 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0BD" w:rsidRPr="003B08F7" w:rsidRDefault="003B08F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3B08F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Аудиторная</w:t>
            </w:r>
            <w:r w:rsidRPr="003B08F7">
              <w:t xml:space="preserve"> </w:t>
            </w:r>
          </w:p>
          <w:p w:rsidR="009D70BD" w:rsidRPr="003B08F7" w:rsidRDefault="003B08F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3B08F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контактная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r w:rsidRPr="003B08F7">
              <w:t xml:space="preserve"> </w:t>
            </w:r>
          </w:p>
          <w:p w:rsidR="009D70BD" w:rsidRPr="003B08F7" w:rsidRDefault="003B08F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3B08F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(в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акад.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часах)</w:t>
            </w:r>
            <w:r w:rsidRPr="003B08F7">
              <w:t xml:space="preserve"> </w:t>
            </w:r>
          </w:p>
        </w:tc>
        <w:tc>
          <w:tcPr>
            <w:tcW w:w="5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9D70BD" w:rsidRDefault="003B08F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студента</w:t>
            </w:r>
            <w:r>
              <w:t xml:space="preserve"> </w:t>
            </w:r>
          </w:p>
        </w:tc>
        <w:tc>
          <w:tcPr>
            <w:tcW w:w="15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0BD" w:rsidRDefault="003B08F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</w:t>
            </w:r>
            <w: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самостоятельной</w:t>
            </w:r>
            <w:proofErr w:type="gramEnd"/>
            <w:r>
              <w:t xml:space="preserve"> </w:t>
            </w:r>
          </w:p>
          <w:p w:rsidR="009D70BD" w:rsidRDefault="003B08F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r>
              <w:t xml:space="preserve"> </w:t>
            </w:r>
          </w:p>
        </w:tc>
        <w:tc>
          <w:tcPr>
            <w:tcW w:w="17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0BD" w:rsidRPr="003B08F7" w:rsidRDefault="003B08F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3B08F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Форма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текущего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контроля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успеваемости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3B08F7">
              <w:t xml:space="preserve"> </w:t>
            </w:r>
          </w:p>
          <w:p w:rsidR="009D70BD" w:rsidRPr="003B08F7" w:rsidRDefault="003B08F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3B08F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промежуточной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аттестации</w:t>
            </w:r>
            <w:r w:rsidRPr="003B08F7">
              <w:t xml:space="preserve"> </w:t>
            </w:r>
          </w:p>
        </w:tc>
        <w:tc>
          <w:tcPr>
            <w:tcW w:w="12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0BD" w:rsidRDefault="003B08F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компетенции</w:t>
            </w:r>
            <w:r>
              <w:t xml:space="preserve"> </w:t>
            </w:r>
          </w:p>
        </w:tc>
      </w:tr>
      <w:tr w:rsidR="009D70BD">
        <w:trPr>
          <w:trHeight w:hRule="exact" w:val="833"/>
        </w:trPr>
        <w:tc>
          <w:tcPr>
            <w:tcW w:w="242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0BD" w:rsidRDefault="009D70BD"/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9D70BD" w:rsidRDefault="009D70BD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0BD" w:rsidRDefault="003B08F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0BD" w:rsidRDefault="003B08F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лаб.</w:t>
            </w:r>
            <w:r>
              <w:t xml:space="preserve"> </w:t>
            </w:r>
          </w:p>
          <w:p w:rsidR="009D70BD" w:rsidRDefault="003B08F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0BD" w:rsidRDefault="003B08F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9D70BD" w:rsidRDefault="009D70BD"/>
        </w:tc>
        <w:tc>
          <w:tcPr>
            <w:tcW w:w="15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0BD" w:rsidRDefault="009D70BD"/>
        </w:tc>
        <w:tc>
          <w:tcPr>
            <w:tcW w:w="17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0BD" w:rsidRDefault="009D70BD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0BD" w:rsidRDefault="009D70BD"/>
        </w:tc>
      </w:tr>
      <w:tr w:rsidR="009D70BD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0BD" w:rsidRDefault="003B08F7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Понятие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теплопередачи</w:t>
            </w:r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0BD" w:rsidRDefault="009D70BD"/>
        </w:tc>
      </w:tr>
      <w:tr w:rsidR="009D70BD">
        <w:trPr>
          <w:trHeight w:hRule="exact" w:val="179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0BD" w:rsidRDefault="003B08F7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3B08F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1.1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Термодинамика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механика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газов.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Основные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сведения.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Энтальпия,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теплота.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Основные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уравнения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течения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газа.</w:t>
            </w:r>
            <w:r w:rsidRPr="003B08F7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Основные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сведения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из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механики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газов.</w:t>
            </w:r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0BD" w:rsidRDefault="003B08F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0BD" w:rsidRDefault="003B08F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0BD" w:rsidRDefault="009D70B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0BD" w:rsidRDefault="003B08F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1/1И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0BD" w:rsidRDefault="003B08F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0BD" w:rsidRPr="003B08F7" w:rsidRDefault="003B08F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3B08F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Самостоятельное изучение учебной литературы. Проработка </w:t>
            </w:r>
            <w:proofErr w:type="spellStart"/>
            <w:proofErr w:type="gramStart"/>
            <w:r w:rsidRPr="003B08F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соответствующи</w:t>
            </w:r>
            <w:proofErr w:type="spellEnd"/>
            <w:r w:rsidRPr="003B08F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х</w:t>
            </w:r>
            <w:proofErr w:type="gramEnd"/>
            <w:r w:rsidRPr="003B08F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вопросов раздела 6.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0BD" w:rsidRDefault="003B08F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Конспект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лекций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0BD" w:rsidRDefault="003B08F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ПК-4,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ОПК-1</w:t>
            </w:r>
            <w:r>
              <w:t xml:space="preserve"> </w:t>
            </w:r>
          </w:p>
        </w:tc>
      </w:tr>
      <w:tr w:rsidR="009D70BD">
        <w:trPr>
          <w:trHeight w:hRule="exact" w:val="2871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0BD" w:rsidRPr="003B08F7" w:rsidRDefault="003B08F7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3B08F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1.2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Режимы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движения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жидкости.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Истечение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газа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через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отверстия.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Уравнение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Бернулли.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Струйное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движение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газа.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Тепл</w:t>
            </w:r>
            <w:proofErr w:type="gramStart"/>
            <w:r w:rsidRPr="003B08F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о-</w:t>
            </w:r>
            <w:proofErr w:type="gramEnd"/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массоперенос.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Явления,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законы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уравнения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переноса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вещества,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тепла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импульса: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теплопроводность,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конвекция,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излучение,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диффузия.</w:t>
            </w:r>
            <w:r w:rsidRPr="003B08F7"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0BD" w:rsidRPr="003B08F7" w:rsidRDefault="009D70BD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0BD" w:rsidRDefault="003B08F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0BD" w:rsidRDefault="003B08F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0BD" w:rsidRDefault="003B08F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0,5/0,5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proofErr w:type="gram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0BD" w:rsidRDefault="003B08F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0BD" w:rsidRPr="003B08F7" w:rsidRDefault="003B08F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3B08F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Самостоятельное изучение учебной литературы. Проработка </w:t>
            </w:r>
            <w:proofErr w:type="spellStart"/>
            <w:proofErr w:type="gramStart"/>
            <w:r w:rsidRPr="003B08F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соответствующи</w:t>
            </w:r>
            <w:proofErr w:type="spellEnd"/>
            <w:r w:rsidRPr="003B08F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х</w:t>
            </w:r>
            <w:proofErr w:type="gramEnd"/>
            <w:r w:rsidRPr="003B08F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вопросов раздела 6.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0BD" w:rsidRDefault="003B08F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Конспект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лекций.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0BD" w:rsidRDefault="003B08F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ПК-4,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ОПК-1</w:t>
            </w:r>
            <w:r>
              <w:t xml:space="preserve"> </w:t>
            </w:r>
          </w:p>
        </w:tc>
      </w:tr>
      <w:tr w:rsidR="009D70BD">
        <w:trPr>
          <w:trHeight w:hRule="exact" w:val="179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0BD" w:rsidRDefault="003B08F7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3B08F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1.3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Теплопроводность.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Дифференциальное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уравнение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теплопроводности.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Теплопроводность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при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стационарном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нестационарном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режиме.</w:t>
            </w:r>
            <w:r w:rsidRPr="003B08F7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Теплопередача</w:t>
            </w:r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0BD" w:rsidRDefault="009D70BD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0BD" w:rsidRDefault="003B08F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0BD" w:rsidRDefault="003B08F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1/1И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0BD" w:rsidRDefault="003B08F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1/1И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0BD" w:rsidRDefault="003B08F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0BD" w:rsidRPr="003B08F7" w:rsidRDefault="003B08F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3B08F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Самостоятельное изучение учебной литературы. Проработка </w:t>
            </w:r>
            <w:proofErr w:type="spellStart"/>
            <w:proofErr w:type="gramStart"/>
            <w:r w:rsidRPr="003B08F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соответствующи</w:t>
            </w:r>
            <w:proofErr w:type="spellEnd"/>
            <w:r w:rsidRPr="003B08F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х</w:t>
            </w:r>
            <w:proofErr w:type="gramEnd"/>
            <w:r w:rsidRPr="003B08F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вопросов раздела 6.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0BD" w:rsidRDefault="003B08F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Конспект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лекций.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0BD" w:rsidRDefault="003B08F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ПК-4,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ОПК-1</w:t>
            </w:r>
            <w:r>
              <w:t xml:space="preserve"> </w:t>
            </w:r>
          </w:p>
        </w:tc>
      </w:tr>
      <w:tr w:rsidR="009D70BD">
        <w:trPr>
          <w:trHeight w:hRule="exact" w:val="2651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0BD" w:rsidRDefault="003B08F7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3B08F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1.4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Конвективный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тепл</w:t>
            </w:r>
            <w:proofErr w:type="gramStart"/>
            <w:r w:rsidRPr="003B08F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о-</w:t>
            </w:r>
            <w:proofErr w:type="gramEnd"/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массоперенос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при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свободном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вынужденном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течении.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Гидродинамический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тепловой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пограничные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слои.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Радиационный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тепл</w:t>
            </w:r>
            <w:proofErr w:type="gramStart"/>
            <w:r w:rsidRPr="003B08F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о-</w:t>
            </w:r>
            <w:proofErr w:type="gramEnd"/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массоперенос.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Основные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понятия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3B08F7">
              <w:t xml:space="preserve"> </w:t>
            </w:r>
            <w:proofErr w:type="gramStart"/>
            <w:r w:rsidRPr="003B08F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за-коны</w:t>
            </w:r>
            <w:proofErr w:type="gramEnd"/>
            <w:r w:rsidRPr="003B08F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 w:rsidRPr="003B08F7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лучистых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потоков.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Сложный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теплообмен.</w:t>
            </w:r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0BD" w:rsidRDefault="009D70BD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0BD" w:rsidRDefault="003B08F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0BD" w:rsidRDefault="003B08F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1/1И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0BD" w:rsidRDefault="003B08F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0,5/0,5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proofErr w:type="gram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0BD" w:rsidRDefault="003B08F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0BD" w:rsidRPr="003B08F7" w:rsidRDefault="003B08F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3B08F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Самостоятельное изучение учебной литературы. Проработка </w:t>
            </w:r>
            <w:proofErr w:type="spellStart"/>
            <w:proofErr w:type="gramStart"/>
            <w:r w:rsidRPr="003B08F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соответствующи</w:t>
            </w:r>
            <w:proofErr w:type="spellEnd"/>
            <w:r w:rsidRPr="003B08F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х</w:t>
            </w:r>
            <w:proofErr w:type="gramEnd"/>
            <w:r w:rsidRPr="003B08F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вопросов раздела 6.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0BD" w:rsidRDefault="003B08F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Конспект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лекций.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0BD" w:rsidRDefault="003B08F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ПК-4,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ОПК-1</w:t>
            </w:r>
            <w:r>
              <w:t xml:space="preserve"> </w:t>
            </w:r>
          </w:p>
        </w:tc>
      </w:tr>
      <w:tr w:rsidR="009D70BD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0BD" w:rsidRDefault="003B08F7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0BD" w:rsidRDefault="003B08F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2,5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0BD" w:rsidRDefault="003B08F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4/2И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0BD" w:rsidRDefault="003B08F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3/3И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0BD" w:rsidRDefault="003B08F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56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0BD" w:rsidRDefault="009D70BD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0BD" w:rsidRDefault="009D70BD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0BD" w:rsidRDefault="009D70BD"/>
        </w:tc>
      </w:tr>
      <w:tr w:rsidR="009D70BD">
        <w:trPr>
          <w:trHeight w:hRule="exact" w:val="416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0BD" w:rsidRDefault="003B08F7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Теплогенерация</w:t>
            </w:r>
            <w:proofErr w:type="spellEnd"/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0BD" w:rsidRDefault="009D70BD"/>
        </w:tc>
      </w:tr>
      <w:tr w:rsidR="009D70BD">
        <w:trPr>
          <w:trHeight w:hRule="exact" w:val="179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0BD" w:rsidRPr="003B08F7" w:rsidRDefault="003B08F7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3B08F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2.1</w:t>
            </w:r>
            <w:r w:rsidRPr="003B08F7">
              <w:t xml:space="preserve"> </w:t>
            </w:r>
            <w:proofErr w:type="spellStart"/>
            <w:r w:rsidRPr="003B08F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Теплогенерация</w:t>
            </w:r>
            <w:proofErr w:type="spellEnd"/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счет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сжигания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топлива.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Основные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характеристики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топлива.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Основы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теории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горения.</w:t>
            </w:r>
            <w:r w:rsidRPr="003B08F7"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0BD" w:rsidRDefault="003B08F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0BD" w:rsidRDefault="003B08F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0BD" w:rsidRDefault="009D70B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0BD" w:rsidRDefault="003B08F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0,5/0,5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proofErr w:type="gram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0BD" w:rsidRDefault="003B08F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0BD" w:rsidRPr="003B08F7" w:rsidRDefault="003B08F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3B08F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Самостоятельное изучение учебной литературы. Проработка </w:t>
            </w:r>
            <w:proofErr w:type="spellStart"/>
            <w:proofErr w:type="gramStart"/>
            <w:r w:rsidRPr="003B08F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соответствующи</w:t>
            </w:r>
            <w:proofErr w:type="spellEnd"/>
            <w:r w:rsidRPr="003B08F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х</w:t>
            </w:r>
            <w:proofErr w:type="gramEnd"/>
            <w:r w:rsidRPr="003B08F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вопросов раздела 6.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0BD" w:rsidRDefault="003B08F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Конспект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лекций.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0BD" w:rsidRDefault="003B08F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ПК-4,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ОПК-1</w:t>
            </w:r>
            <w:r>
              <w:t xml:space="preserve"> </w:t>
            </w:r>
          </w:p>
        </w:tc>
      </w:tr>
      <w:tr w:rsidR="009D70BD">
        <w:trPr>
          <w:trHeight w:hRule="exact" w:val="179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0BD" w:rsidRPr="003B08F7" w:rsidRDefault="003B08F7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3B08F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2.2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Расчеты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полного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неполного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горения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топлива.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Устройства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для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сжигания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топлива.</w:t>
            </w:r>
            <w:r w:rsidRPr="003B08F7">
              <w:t xml:space="preserve"> </w:t>
            </w:r>
            <w:proofErr w:type="spellStart"/>
            <w:r w:rsidRPr="003B08F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Теплогенерация</w:t>
            </w:r>
            <w:proofErr w:type="spellEnd"/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счет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электроэнергии.</w:t>
            </w:r>
            <w:r w:rsidRPr="003B08F7"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0BD" w:rsidRPr="003B08F7" w:rsidRDefault="009D70BD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0BD" w:rsidRDefault="003B08F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0BD" w:rsidRDefault="009D70B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0BD" w:rsidRDefault="003B08F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0,5/0,5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proofErr w:type="gram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0BD" w:rsidRDefault="003B08F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14,4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0BD" w:rsidRPr="003B08F7" w:rsidRDefault="003B08F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3B08F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Самостоятельное изучение учебной литературы. Проработка </w:t>
            </w:r>
            <w:proofErr w:type="spellStart"/>
            <w:proofErr w:type="gramStart"/>
            <w:r w:rsidRPr="003B08F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соответствующи</w:t>
            </w:r>
            <w:proofErr w:type="spellEnd"/>
            <w:r w:rsidRPr="003B08F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х</w:t>
            </w:r>
            <w:proofErr w:type="gramEnd"/>
            <w:r w:rsidRPr="003B08F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вопросов раздела 6.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0BD" w:rsidRDefault="003B08F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Конспект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лекций.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0BD" w:rsidRDefault="003B08F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ПК-4,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ОПК-1</w:t>
            </w:r>
            <w:r>
              <w:t xml:space="preserve"> </w:t>
            </w:r>
          </w:p>
        </w:tc>
      </w:tr>
      <w:tr w:rsidR="009D70BD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0BD" w:rsidRDefault="003B08F7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0BD" w:rsidRDefault="003B08F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1,5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0BD" w:rsidRDefault="009D70B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0BD" w:rsidRDefault="003B08F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1/1И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0BD" w:rsidRDefault="003B08F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28,4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0BD" w:rsidRDefault="009D70BD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0BD" w:rsidRDefault="009D70BD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0BD" w:rsidRDefault="009D70BD"/>
        </w:tc>
      </w:tr>
      <w:tr w:rsidR="009D70BD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0BD" w:rsidRDefault="003B08F7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0BD" w:rsidRDefault="003B08F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0BD" w:rsidRDefault="003B08F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4/2И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0BD" w:rsidRDefault="003B08F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4/4И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0BD" w:rsidRDefault="003B08F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84,4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0BD" w:rsidRDefault="009D70BD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0BD" w:rsidRDefault="003B08F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экзамен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0BD" w:rsidRDefault="009D70BD"/>
        </w:tc>
      </w:tr>
      <w:tr w:rsidR="009D70BD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0BD" w:rsidRDefault="003B08F7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дисциплине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0BD" w:rsidRDefault="003B08F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0BD" w:rsidRDefault="003B08F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4/2И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0BD" w:rsidRDefault="003B08F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4/4И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0BD" w:rsidRDefault="003B08F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84,4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0BD" w:rsidRDefault="009D70BD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0BD" w:rsidRDefault="003B08F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экзамен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0BD" w:rsidRDefault="003B08F7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ПК-4,ОПК-1</w:t>
            </w:r>
          </w:p>
        </w:tc>
      </w:tr>
    </w:tbl>
    <w:p w:rsidR="009D70BD" w:rsidRDefault="003B08F7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24"/>
      </w:tblGrid>
      <w:tr w:rsidR="009D70BD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9D70BD" w:rsidRDefault="003B08F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5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r>
              <w:t xml:space="preserve"> </w:t>
            </w:r>
          </w:p>
        </w:tc>
      </w:tr>
      <w:tr w:rsidR="009D70BD">
        <w:trPr>
          <w:trHeight w:hRule="exact" w:val="138"/>
        </w:trPr>
        <w:tc>
          <w:tcPr>
            <w:tcW w:w="9357" w:type="dxa"/>
          </w:tcPr>
          <w:p w:rsidR="009D70BD" w:rsidRDefault="009D70BD"/>
        </w:tc>
      </w:tr>
      <w:tr w:rsidR="009D70BD" w:rsidRPr="00F206ED">
        <w:trPr>
          <w:trHeight w:hRule="exact" w:val="3260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9D70BD" w:rsidRPr="003B08F7" w:rsidRDefault="003B08F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решения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предусмотренных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видов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учебной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изучении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«Теплофизика»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качестве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образовательных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технологий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используются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традиционные,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модульно-</w:t>
            </w:r>
            <w:proofErr w:type="spellStart"/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компетентностные</w:t>
            </w:r>
            <w:proofErr w:type="spellEnd"/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технологии.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Передача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необходимых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теоретических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знаний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представлений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курсу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происходит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применением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мультимедийного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оборудования.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Лекционный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закрепляется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практических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работах,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где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применяется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совместная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студентов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группе,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направленная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задачи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путем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сложения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результатов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индивидуальной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членов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группы.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развития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совершенствования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коммуникативных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способностей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студентов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организуются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практические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занятия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дискуссий,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анализа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реальных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проблемных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ситуаций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междисциплинарных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связей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различных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областей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контексте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решаемой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задачи.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Самостоятельная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стимулирует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студентов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самостоятельной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проработке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процессе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подготовки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конспектов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ИДЗ.</w:t>
            </w:r>
            <w:r w:rsidRPr="003B08F7">
              <w:t xml:space="preserve"> </w:t>
            </w:r>
          </w:p>
        </w:tc>
      </w:tr>
      <w:tr w:rsidR="009D70BD" w:rsidRPr="00F206ED">
        <w:trPr>
          <w:trHeight w:hRule="exact" w:val="277"/>
        </w:trPr>
        <w:tc>
          <w:tcPr>
            <w:tcW w:w="9357" w:type="dxa"/>
          </w:tcPr>
          <w:p w:rsidR="009D70BD" w:rsidRPr="003B08F7" w:rsidRDefault="009D70BD"/>
        </w:tc>
      </w:tr>
      <w:tr w:rsidR="009D70BD" w:rsidRPr="00FB4322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9D70BD" w:rsidRPr="003B08F7" w:rsidRDefault="003B08F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3B08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Учебно-методическое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самостоятельной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r w:rsidRPr="003B08F7">
              <w:t xml:space="preserve"> </w:t>
            </w:r>
            <w:proofErr w:type="gramStart"/>
            <w:r w:rsidRPr="003B08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3B08F7">
              <w:t xml:space="preserve"> </w:t>
            </w:r>
          </w:p>
        </w:tc>
      </w:tr>
      <w:tr w:rsidR="009D70BD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9D70BD" w:rsidRDefault="003B08F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</w:p>
        </w:tc>
      </w:tr>
      <w:tr w:rsidR="009D70BD">
        <w:trPr>
          <w:trHeight w:hRule="exact" w:val="138"/>
        </w:trPr>
        <w:tc>
          <w:tcPr>
            <w:tcW w:w="9357" w:type="dxa"/>
          </w:tcPr>
          <w:p w:rsidR="009D70BD" w:rsidRDefault="009D70BD"/>
        </w:tc>
      </w:tr>
      <w:tr w:rsidR="009D70BD" w:rsidRPr="00F206ED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9D70BD" w:rsidRPr="003B08F7" w:rsidRDefault="003B08F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3B08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Оценочные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средства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для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проведения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промежуточной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аттестации</w:t>
            </w:r>
            <w:r w:rsidRPr="003B08F7">
              <w:t xml:space="preserve"> </w:t>
            </w:r>
          </w:p>
        </w:tc>
      </w:tr>
      <w:tr w:rsidR="009D70BD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9D70BD" w:rsidRDefault="003B08F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proofErr w:type="gram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t xml:space="preserve"> </w:t>
            </w:r>
          </w:p>
        </w:tc>
      </w:tr>
      <w:tr w:rsidR="009D70BD">
        <w:trPr>
          <w:trHeight w:hRule="exact" w:val="138"/>
        </w:trPr>
        <w:tc>
          <w:tcPr>
            <w:tcW w:w="9357" w:type="dxa"/>
          </w:tcPr>
          <w:p w:rsidR="009D70BD" w:rsidRDefault="009D70BD"/>
        </w:tc>
      </w:tr>
      <w:tr w:rsidR="009D70BD" w:rsidRPr="00F206ED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9D70BD" w:rsidRPr="003B08F7" w:rsidRDefault="003B08F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3B08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Учебно-методическое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информационное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 w:rsidRPr="003B08F7">
              <w:t xml:space="preserve"> </w:t>
            </w:r>
          </w:p>
        </w:tc>
      </w:tr>
      <w:tr w:rsidR="009D70BD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9D70BD" w:rsidRDefault="003B08F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а)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Основная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литература:</w:t>
            </w:r>
            <w:r>
              <w:t xml:space="preserve"> </w:t>
            </w:r>
          </w:p>
        </w:tc>
      </w:tr>
      <w:tr w:rsidR="009D70BD">
        <w:trPr>
          <w:trHeight w:hRule="exact" w:val="191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9D70BD" w:rsidRPr="003B08F7" w:rsidRDefault="003B08F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3B08F7">
              <w:t xml:space="preserve"> </w:t>
            </w:r>
            <w:proofErr w:type="spellStart"/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Дзюзер</w:t>
            </w:r>
            <w:proofErr w:type="spellEnd"/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В.Я.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Теплотехника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тепловая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печей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[Электронный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ресурс]: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учебное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пособие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В.Я.</w:t>
            </w:r>
            <w:r w:rsidRPr="003B08F7">
              <w:t xml:space="preserve"> </w:t>
            </w:r>
            <w:proofErr w:type="spellStart"/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Дзюзер</w:t>
            </w:r>
            <w:proofErr w:type="spellEnd"/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Санкт-Петербург: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Лань.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2017.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 w:rsidRPr="003B08F7">
              <w:t xml:space="preserve"> </w:t>
            </w:r>
          </w:p>
          <w:p w:rsidR="009D70BD" w:rsidRPr="003B08F7" w:rsidRDefault="003B08F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Режим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доступа:</w:t>
            </w:r>
            <w:r w:rsidRPr="003B08F7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lanbook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reader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book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/93750/#1</w:t>
            </w:r>
            <w:r w:rsidRPr="003B08F7">
              <w:t xml:space="preserve"> </w:t>
            </w:r>
          </w:p>
          <w:p w:rsidR="009D70BD" w:rsidRDefault="003B08F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Смирнов,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Теплофизика</w:t>
            </w:r>
            <w:proofErr w:type="gramStart"/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proofErr w:type="gramEnd"/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учебное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пособие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Смирнов,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</w:t>
            </w:r>
            <w:r w:rsidRPr="003B08F7">
              <w:t xml:space="preserve"> </w:t>
            </w:r>
            <w:proofErr w:type="spellStart"/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Дырдин</w:t>
            </w:r>
            <w:proofErr w:type="spellEnd"/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Т.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Ким.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Кемерово</w:t>
            </w:r>
            <w:proofErr w:type="gramStart"/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proofErr w:type="gramEnd"/>
            <w:r w:rsidRPr="003B08F7">
              <w:t xml:space="preserve"> </w:t>
            </w:r>
            <w:proofErr w:type="spellStart"/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КузГТУ</w:t>
            </w:r>
            <w:proofErr w:type="spellEnd"/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имени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Т.Ф.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Горбачева,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2018.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  <w:r w:rsidRPr="003B08F7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978-5-00137-007-9.</w:t>
            </w:r>
            <w:r w:rsidRPr="003B08F7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Режим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доступа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https://e.lanbook.com/book/115162</w:t>
            </w:r>
            <w:r>
              <w:t xml:space="preserve"> </w:t>
            </w:r>
          </w:p>
          <w:p w:rsidR="009D70BD" w:rsidRDefault="003B08F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t xml:space="preserve"> </w:t>
            </w:r>
          </w:p>
        </w:tc>
      </w:tr>
      <w:tr w:rsidR="009D70BD">
        <w:trPr>
          <w:trHeight w:hRule="exact" w:val="138"/>
        </w:trPr>
        <w:tc>
          <w:tcPr>
            <w:tcW w:w="9357" w:type="dxa"/>
          </w:tcPr>
          <w:p w:rsidR="009D70BD" w:rsidRDefault="009D70BD"/>
        </w:tc>
      </w:tr>
      <w:tr w:rsidR="009D70BD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9D70BD" w:rsidRDefault="003B08F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б)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Дополнительная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литература:</w:t>
            </w:r>
            <w:r>
              <w:t xml:space="preserve"> </w:t>
            </w:r>
          </w:p>
        </w:tc>
      </w:tr>
      <w:tr w:rsidR="009D70BD" w:rsidRPr="00FB4322">
        <w:trPr>
          <w:trHeight w:hRule="exact" w:val="3530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9D70BD" w:rsidRPr="003B08F7" w:rsidRDefault="003B08F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Кудинов,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А.А.</w:t>
            </w:r>
            <w:r w:rsidRPr="003B08F7">
              <w:t xml:space="preserve"> </w:t>
            </w:r>
            <w:proofErr w:type="spellStart"/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Гидрогазодинамика</w:t>
            </w:r>
            <w:proofErr w:type="spellEnd"/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Учебное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пособие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[Электронный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ресурс]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А.А.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Кудинов.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М.: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ИНФРА-М.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2018.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336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 w:rsidRPr="003B08F7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znanium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catalog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product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/918073</w:t>
            </w:r>
            <w:r w:rsidRPr="003B08F7">
              <w:t xml:space="preserve"> </w:t>
            </w:r>
          </w:p>
          <w:p w:rsidR="009D70BD" w:rsidRPr="003B08F7" w:rsidRDefault="003B08F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Кудинов,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А.А.</w:t>
            </w:r>
            <w:r w:rsidRPr="003B08F7">
              <w:t xml:space="preserve"> </w:t>
            </w:r>
            <w:proofErr w:type="spellStart"/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Тепломассообмен</w:t>
            </w:r>
            <w:proofErr w:type="spellEnd"/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Учебное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пособие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[Электронный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ресурс]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А.А.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Кудинов.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М.: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ИНФРА-М.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2015.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375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 w:rsidRPr="003B08F7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znanium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catalog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product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/463148</w:t>
            </w:r>
            <w:r w:rsidRPr="003B08F7">
              <w:t xml:space="preserve"> </w:t>
            </w:r>
          </w:p>
          <w:p w:rsidR="009D70BD" w:rsidRPr="003B08F7" w:rsidRDefault="003B08F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  <w:r w:rsidRPr="003B08F7">
              <w:t xml:space="preserve"> </w:t>
            </w:r>
            <w:proofErr w:type="gramStart"/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Брюханов</w:t>
            </w:r>
            <w:proofErr w:type="gramEnd"/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О.Н.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Шевченко,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С.Н.</w:t>
            </w:r>
            <w:r w:rsidRPr="003B08F7">
              <w:t xml:space="preserve"> </w:t>
            </w:r>
            <w:proofErr w:type="spellStart"/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Тепломассообмен</w:t>
            </w:r>
            <w:proofErr w:type="spellEnd"/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Учебник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[Текст]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О.Н.</w:t>
            </w:r>
            <w:r w:rsidRPr="003B08F7">
              <w:t xml:space="preserve"> </w:t>
            </w:r>
            <w:proofErr w:type="gramStart"/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Брюха-нов</w:t>
            </w:r>
            <w:proofErr w:type="gramEnd"/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С.Н.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Шевченко.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М.: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Инфра-М.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2012.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464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 w:rsidRPr="003B08F7">
              <w:t xml:space="preserve"> </w:t>
            </w:r>
          </w:p>
          <w:p w:rsidR="009D70BD" w:rsidRPr="003B08F7" w:rsidRDefault="003B08F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znanium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catalog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product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/258657.</w:t>
            </w:r>
            <w:r w:rsidRPr="003B08F7">
              <w:t xml:space="preserve"> </w:t>
            </w:r>
          </w:p>
          <w:p w:rsidR="009D70BD" w:rsidRPr="003B08F7" w:rsidRDefault="003B08F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Кудинов,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Горение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органического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топлива: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Учебное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пособие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Кудинов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А.А.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Москва</w:t>
            </w:r>
            <w:r w:rsidRPr="003B08F7">
              <w:t xml:space="preserve"> </w:t>
            </w:r>
            <w:proofErr w:type="gramStart"/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:Н</w:t>
            </w:r>
            <w:proofErr w:type="gramEnd"/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ИЦ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ИНФРА-М,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2015.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390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(Высшее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образование:</w:t>
            </w:r>
            <w:r w:rsidRPr="003B08F7">
              <w:t xml:space="preserve"> </w:t>
            </w:r>
            <w:proofErr w:type="spellStart"/>
            <w:proofErr w:type="gramStart"/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Бакалавриат</w:t>
            </w:r>
            <w:proofErr w:type="spellEnd"/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3B08F7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978-5-16-009439-7.</w:t>
            </w:r>
            <w:proofErr w:type="gramEnd"/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</w:t>
            </w:r>
            <w:proofErr w:type="gramStart"/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proofErr w:type="gramEnd"/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электронный.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3B08F7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3B08F7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znanium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catalog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product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/441989</w:t>
            </w:r>
            <w:r w:rsidRPr="003B08F7">
              <w:t xml:space="preserve">  </w:t>
            </w:r>
          </w:p>
          <w:p w:rsidR="009D70BD" w:rsidRPr="003B08F7" w:rsidRDefault="003B08F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3B08F7">
              <w:t xml:space="preserve"> </w:t>
            </w:r>
          </w:p>
        </w:tc>
      </w:tr>
      <w:tr w:rsidR="009D70BD" w:rsidRPr="00FB4322">
        <w:trPr>
          <w:trHeight w:hRule="exact" w:val="138"/>
        </w:trPr>
        <w:tc>
          <w:tcPr>
            <w:tcW w:w="9357" w:type="dxa"/>
          </w:tcPr>
          <w:p w:rsidR="009D70BD" w:rsidRPr="003B08F7" w:rsidRDefault="009D70BD"/>
        </w:tc>
      </w:tr>
      <w:tr w:rsidR="009D70BD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9D70BD" w:rsidRDefault="003B08F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в)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Методические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указания:</w:t>
            </w:r>
            <w:r>
              <w:t xml:space="preserve"> </w:t>
            </w:r>
          </w:p>
        </w:tc>
      </w:tr>
      <w:tr w:rsidR="009D70BD" w:rsidRPr="00F206ED">
        <w:trPr>
          <w:trHeight w:hRule="exact" w:val="2050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9D70BD" w:rsidRPr="003B08F7" w:rsidRDefault="003B08F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Матвеева,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Экспериментальное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исследование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процессов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теплообмена</w:t>
            </w:r>
            <w:proofErr w:type="gramStart"/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proofErr w:type="gramEnd"/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учебное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пособии/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Матвеева,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Ю.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Тартаковский,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</w:t>
            </w:r>
            <w:r w:rsidRPr="003B08F7">
              <w:t xml:space="preserve"> </w:t>
            </w:r>
            <w:proofErr w:type="spellStart"/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Сеничкин</w:t>
            </w:r>
            <w:proofErr w:type="spellEnd"/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2-е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изд.,</w:t>
            </w:r>
            <w:r w:rsidRPr="003B08F7">
              <w:t xml:space="preserve"> </w:t>
            </w:r>
            <w:proofErr w:type="spellStart"/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</w:t>
            </w:r>
            <w:proofErr w:type="spellEnd"/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3B08F7">
              <w:t xml:space="preserve"> </w:t>
            </w:r>
            <w:proofErr w:type="spellStart"/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</w:t>
            </w:r>
            <w:proofErr w:type="spellEnd"/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изд.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2008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Магнитогорск: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МГТУ,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2011.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</w:t>
            </w:r>
            <w:proofErr w:type="gramStart"/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3B08F7">
              <w:t xml:space="preserve"> </w:t>
            </w:r>
            <w:proofErr w:type="gramStart"/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gramEnd"/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пт.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диск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3B08F7">
              <w:t xml:space="preserve"> </w:t>
            </w:r>
            <w:proofErr w:type="spellStart"/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Загл</w:t>
            </w:r>
            <w:proofErr w:type="spellEnd"/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титул</w:t>
            </w:r>
            <w:proofErr w:type="gramStart"/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3B08F7">
              <w:t xml:space="preserve"> </w:t>
            </w:r>
            <w:proofErr w:type="gramStart"/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</w:t>
            </w:r>
            <w:proofErr w:type="gramEnd"/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крана.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3B08F7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3B08F7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magtu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informsystema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uploader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fileUpload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name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=989.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show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dcatalogues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/1/1119153/989.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true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Макрообъект.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</w:t>
            </w:r>
            <w:proofErr w:type="gramStart"/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proofErr w:type="gramEnd"/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электронный.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Сведения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доступны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также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3B08F7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B08F7">
              <w:t xml:space="preserve"> </w:t>
            </w:r>
          </w:p>
          <w:p w:rsidR="009D70BD" w:rsidRPr="003B08F7" w:rsidRDefault="003B08F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3B08F7">
              <w:t xml:space="preserve"> </w:t>
            </w:r>
            <w:proofErr w:type="spellStart"/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Пинтя</w:t>
            </w:r>
            <w:proofErr w:type="spellEnd"/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Т.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Экспериментальное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исследование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процессов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термодинамики.</w:t>
            </w:r>
            <w:r w:rsidRPr="003B08F7">
              <w:t xml:space="preserve"> </w:t>
            </w:r>
          </w:p>
        </w:tc>
      </w:tr>
    </w:tbl>
    <w:p w:rsidR="009D70BD" w:rsidRPr="003B08F7" w:rsidRDefault="003B08F7">
      <w:pPr>
        <w:rPr>
          <w:sz w:val="0"/>
          <w:szCs w:val="0"/>
        </w:rPr>
      </w:pPr>
      <w:r w:rsidRPr="003B08F7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"/>
        <w:gridCol w:w="1833"/>
        <w:gridCol w:w="2887"/>
        <w:gridCol w:w="4381"/>
        <w:gridCol w:w="84"/>
      </w:tblGrid>
      <w:tr w:rsidR="009D70BD" w:rsidRPr="00FB4322">
        <w:trPr>
          <w:trHeight w:hRule="exact" w:val="1366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9D70BD" w:rsidRPr="003B08F7" w:rsidRDefault="003B08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Лабора</w:t>
            </w:r>
            <w:proofErr w:type="spellEnd"/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-торный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практикум: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учебное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пособие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Т.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</w:t>
            </w:r>
            <w:r w:rsidRPr="003B08F7">
              <w:t xml:space="preserve"> </w:t>
            </w:r>
            <w:proofErr w:type="spellStart"/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Пинтя</w:t>
            </w:r>
            <w:proofErr w:type="spellEnd"/>
            <w:proofErr w:type="gramStart"/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proofErr w:type="gramEnd"/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МГТУ.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Магнитогорск</w:t>
            </w:r>
            <w:proofErr w:type="gramStart"/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proofErr w:type="gramEnd"/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МГТУ,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2013.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</w:t>
            </w:r>
            <w:proofErr w:type="gramStart"/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3B08F7">
              <w:t xml:space="preserve"> </w:t>
            </w:r>
            <w:proofErr w:type="gramStart"/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gramEnd"/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пт.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диск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3B08F7">
              <w:t xml:space="preserve"> </w:t>
            </w:r>
            <w:proofErr w:type="spellStart"/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Загл</w:t>
            </w:r>
            <w:proofErr w:type="spellEnd"/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титул</w:t>
            </w:r>
            <w:proofErr w:type="gramStart"/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3B08F7">
              <w:t xml:space="preserve"> </w:t>
            </w:r>
            <w:proofErr w:type="gramStart"/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</w:t>
            </w:r>
            <w:proofErr w:type="gramEnd"/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крана.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3B08F7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3B08F7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magtu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informsystema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uploader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fileUpload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name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=1242.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show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dcatalogues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/1/1123323/1242.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true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Макрообъект.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</w:t>
            </w:r>
            <w:proofErr w:type="gramStart"/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proofErr w:type="gramEnd"/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электронный.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Сведения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доступны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также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3B08F7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B08F7">
              <w:t xml:space="preserve"> </w:t>
            </w:r>
          </w:p>
          <w:p w:rsidR="009D70BD" w:rsidRPr="003B08F7" w:rsidRDefault="003B08F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3B08F7">
              <w:t xml:space="preserve"> </w:t>
            </w:r>
          </w:p>
        </w:tc>
      </w:tr>
      <w:tr w:rsidR="009D70BD" w:rsidRPr="00FB4322">
        <w:trPr>
          <w:trHeight w:hRule="exact" w:val="138"/>
        </w:trPr>
        <w:tc>
          <w:tcPr>
            <w:tcW w:w="426" w:type="dxa"/>
          </w:tcPr>
          <w:p w:rsidR="009D70BD" w:rsidRPr="003B08F7" w:rsidRDefault="009D70BD"/>
        </w:tc>
        <w:tc>
          <w:tcPr>
            <w:tcW w:w="1985" w:type="dxa"/>
          </w:tcPr>
          <w:p w:rsidR="009D70BD" w:rsidRPr="003B08F7" w:rsidRDefault="009D70BD"/>
        </w:tc>
        <w:tc>
          <w:tcPr>
            <w:tcW w:w="3686" w:type="dxa"/>
          </w:tcPr>
          <w:p w:rsidR="009D70BD" w:rsidRPr="003B08F7" w:rsidRDefault="009D70BD"/>
        </w:tc>
        <w:tc>
          <w:tcPr>
            <w:tcW w:w="3120" w:type="dxa"/>
          </w:tcPr>
          <w:p w:rsidR="009D70BD" w:rsidRPr="003B08F7" w:rsidRDefault="009D70BD"/>
        </w:tc>
        <w:tc>
          <w:tcPr>
            <w:tcW w:w="143" w:type="dxa"/>
          </w:tcPr>
          <w:p w:rsidR="009D70BD" w:rsidRPr="003B08F7" w:rsidRDefault="009D70BD"/>
        </w:tc>
      </w:tr>
      <w:tr w:rsidR="009D70BD" w:rsidRPr="00F206ED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9D70BD" w:rsidRPr="003B08F7" w:rsidRDefault="003B08F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3B08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г)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Интернет-ресурсы:</w:t>
            </w:r>
            <w:r w:rsidRPr="003B08F7">
              <w:t xml:space="preserve"> </w:t>
            </w:r>
          </w:p>
        </w:tc>
      </w:tr>
      <w:tr w:rsidR="009D70BD" w:rsidRPr="00F206ED">
        <w:trPr>
          <w:trHeight w:hRule="exact" w:val="277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9D70BD" w:rsidRPr="003B08F7" w:rsidRDefault="003B08F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3B08F7">
              <w:t xml:space="preserve"> </w:t>
            </w:r>
          </w:p>
        </w:tc>
      </w:tr>
      <w:tr w:rsidR="009D70BD" w:rsidRPr="00F206ED">
        <w:trPr>
          <w:trHeight w:hRule="exact" w:val="277"/>
        </w:trPr>
        <w:tc>
          <w:tcPr>
            <w:tcW w:w="426" w:type="dxa"/>
          </w:tcPr>
          <w:p w:rsidR="009D70BD" w:rsidRPr="003B08F7" w:rsidRDefault="009D70BD"/>
        </w:tc>
        <w:tc>
          <w:tcPr>
            <w:tcW w:w="1985" w:type="dxa"/>
          </w:tcPr>
          <w:p w:rsidR="009D70BD" w:rsidRPr="003B08F7" w:rsidRDefault="009D70BD"/>
        </w:tc>
        <w:tc>
          <w:tcPr>
            <w:tcW w:w="3686" w:type="dxa"/>
          </w:tcPr>
          <w:p w:rsidR="009D70BD" w:rsidRPr="003B08F7" w:rsidRDefault="009D70BD"/>
        </w:tc>
        <w:tc>
          <w:tcPr>
            <w:tcW w:w="3120" w:type="dxa"/>
          </w:tcPr>
          <w:p w:rsidR="009D70BD" w:rsidRPr="003B08F7" w:rsidRDefault="009D70BD"/>
        </w:tc>
        <w:tc>
          <w:tcPr>
            <w:tcW w:w="143" w:type="dxa"/>
          </w:tcPr>
          <w:p w:rsidR="009D70BD" w:rsidRPr="003B08F7" w:rsidRDefault="009D70BD"/>
        </w:tc>
      </w:tr>
      <w:tr w:rsidR="009D70BD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9D70BD" w:rsidRDefault="003B08F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r>
              <w:t xml:space="preserve"> </w:t>
            </w:r>
          </w:p>
        </w:tc>
      </w:tr>
      <w:tr w:rsidR="009D70BD">
        <w:trPr>
          <w:trHeight w:hRule="exact" w:val="548"/>
        </w:trPr>
        <w:tc>
          <w:tcPr>
            <w:tcW w:w="426" w:type="dxa"/>
          </w:tcPr>
          <w:p w:rsidR="009D70BD" w:rsidRDefault="009D70BD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0BD" w:rsidRDefault="003B08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gramEnd"/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0BD" w:rsidRDefault="003B08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договора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0BD" w:rsidRDefault="003B08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лицензии</w:t>
            </w:r>
            <w:r>
              <w:t xml:space="preserve"> </w:t>
            </w:r>
          </w:p>
        </w:tc>
        <w:tc>
          <w:tcPr>
            <w:tcW w:w="143" w:type="dxa"/>
          </w:tcPr>
          <w:p w:rsidR="009D70BD" w:rsidRDefault="009D70BD"/>
        </w:tc>
      </w:tr>
      <w:tr w:rsidR="009D70BD">
        <w:trPr>
          <w:trHeight w:hRule="exact" w:val="7"/>
        </w:trPr>
        <w:tc>
          <w:tcPr>
            <w:tcW w:w="426" w:type="dxa"/>
          </w:tcPr>
          <w:p w:rsidR="009D70BD" w:rsidRDefault="009D70BD"/>
        </w:tc>
        <w:tc>
          <w:tcPr>
            <w:tcW w:w="19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0BD" w:rsidRDefault="003B08F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proofErr w:type="spellEnd"/>
            <w:r>
              <w:t xml:space="preserve"> </w:t>
            </w:r>
          </w:p>
        </w:tc>
        <w:tc>
          <w:tcPr>
            <w:tcW w:w="37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0BD" w:rsidRDefault="003B08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17.09.2007</w:t>
            </w:r>
            <w:r>
              <w:t xml:space="preserve"> </w:t>
            </w:r>
          </w:p>
        </w:tc>
        <w:tc>
          <w:tcPr>
            <w:tcW w:w="31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0BD" w:rsidRDefault="003B08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143" w:type="dxa"/>
          </w:tcPr>
          <w:p w:rsidR="009D70BD" w:rsidRDefault="009D70BD"/>
        </w:tc>
      </w:tr>
      <w:tr w:rsidR="009D70BD">
        <w:trPr>
          <w:trHeight w:hRule="exact" w:val="548"/>
        </w:trPr>
        <w:tc>
          <w:tcPr>
            <w:tcW w:w="426" w:type="dxa"/>
          </w:tcPr>
          <w:p w:rsidR="009D70BD" w:rsidRDefault="009D70BD"/>
        </w:tc>
        <w:tc>
          <w:tcPr>
            <w:tcW w:w="19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0BD" w:rsidRDefault="009D70BD"/>
        </w:tc>
        <w:tc>
          <w:tcPr>
            <w:tcW w:w="37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0BD" w:rsidRDefault="009D70BD"/>
        </w:tc>
        <w:tc>
          <w:tcPr>
            <w:tcW w:w="31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0BD" w:rsidRDefault="009D70BD"/>
        </w:tc>
        <w:tc>
          <w:tcPr>
            <w:tcW w:w="143" w:type="dxa"/>
          </w:tcPr>
          <w:p w:rsidR="009D70BD" w:rsidRDefault="009D70BD"/>
        </w:tc>
      </w:tr>
      <w:tr w:rsidR="009D70BD">
        <w:trPr>
          <w:trHeight w:hRule="exact" w:val="285"/>
        </w:trPr>
        <w:tc>
          <w:tcPr>
            <w:tcW w:w="426" w:type="dxa"/>
          </w:tcPr>
          <w:p w:rsidR="009D70BD" w:rsidRDefault="009D70BD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0BD" w:rsidRDefault="003B08F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7Zip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0BD" w:rsidRDefault="003B08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0BD" w:rsidRDefault="003B08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143" w:type="dxa"/>
          </w:tcPr>
          <w:p w:rsidR="009D70BD" w:rsidRDefault="009D70BD"/>
        </w:tc>
      </w:tr>
      <w:tr w:rsidR="009D70BD">
        <w:trPr>
          <w:trHeight w:hRule="exact" w:val="285"/>
        </w:trPr>
        <w:tc>
          <w:tcPr>
            <w:tcW w:w="426" w:type="dxa"/>
          </w:tcPr>
          <w:p w:rsidR="009D70BD" w:rsidRDefault="009D70BD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0BD" w:rsidRDefault="003B08F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FAR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Manager</w:t>
            </w:r>
            <w:proofErr w:type="spellEnd"/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0BD" w:rsidRDefault="003B08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0BD" w:rsidRDefault="003B08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143" w:type="dxa"/>
          </w:tcPr>
          <w:p w:rsidR="009D70BD" w:rsidRDefault="009D70BD"/>
        </w:tc>
      </w:tr>
      <w:tr w:rsidR="009D70BD">
        <w:trPr>
          <w:trHeight w:hRule="exact" w:val="285"/>
        </w:trPr>
        <w:tc>
          <w:tcPr>
            <w:tcW w:w="426" w:type="dxa"/>
          </w:tcPr>
          <w:p w:rsidR="009D70BD" w:rsidRDefault="009D70BD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0BD" w:rsidRDefault="003B08F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Linux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Calculate</w:t>
            </w:r>
            <w:proofErr w:type="spellEnd"/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0BD" w:rsidRDefault="003B08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0BD" w:rsidRDefault="003B08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143" w:type="dxa"/>
          </w:tcPr>
          <w:p w:rsidR="009D70BD" w:rsidRDefault="009D70BD"/>
        </w:tc>
      </w:tr>
      <w:tr w:rsidR="009D70BD">
        <w:trPr>
          <w:trHeight w:hRule="exact" w:val="285"/>
        </w:trPr>
        <w:tc>
          <w:tcPr>
            <w:tcW w:w="426" w:type="dxa"/>
          </w:tcPr>
          <w:p w:rsidR="009D70BD" w:rsidRDefault="009D70BD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0BD" w:rsidRDefault="003B08F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Adobe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Reader</w:t>
            </w:r>
            <w:proofErr w:type="spellEnd"/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0BD" w:rsidRDefault="003B08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0BD" w:rsidRDefault="003B08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143" w:type="dxa"/>
          </w:tcPr>
          <w:p w:rsidR="009D70BD" w:rsidRDefault="009D70BD"/>
        </w:tc>
      </w:tr>
      <w:tr w:rsidR="009D70BD">
        <w:trPr>
          <w:trHeight w:hRule="exact" w:val="826"/>
        </w:trPr>
        <w:tc>
          <w:tcPr>
            <w:tcW w:w="426" w:type="dxa"/>
          </w:tcPr>
          <w:p w:rsidR="009D70BD" w:rsidRDefault="009D70BD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0BD" w:rsidRPr="00FE5074" w:rsidRDefault="003B08F7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FE507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MS</w:t>
            </w:r>
            <w:r w:rsidRPr="00FE5074">
              <w:rPr>
                <w:lang w:val="en-US"/>
              </w:rPr>
              <w:t xml:space="preserve"> </w:t>
            </w:r>
            <w:r w:rsidRPr="00FE507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Windows</w:t>
            </w:r>
            <w:r w:rsidRPr="00FE5074">
              <w:rPr>
                <w:lang w:val="en-US"/>
              </w:rPr>
              <w:t xml:space="preserve"> </w:t>
            </w:r>
            <w:r w:rsidRPr="00FE507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  <w:r w:rsidRPr="00FE5074">
              <w:rPr>
                <w:lang w:val="en-US"/>
              </w:rPr>
              <w:t xml:space="preserve"> </w:t>
            </w:r>
            <w:r w:rsidRPr="00FE507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Professional</w:t>
            </w:r>
            <w:r w:rsidRPr="00FE5074">
              <w:rPr>
                <w:lang w:val="en-US"/>
              </w:rPr>
              <w:t xml:space="preserve"> </w:t>
            </w:r>
            <w:r w:rsidRPr="00FE507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FE5074">
              <w:rPr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r w:rsidRPr="00FE507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  <w:r w:rsidRPr="00FE5074">
              <w:rPr>
                <w:lang w:val="en-US"/>
              </w:rP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0BD" w:rsidRDefault="003B08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Д-1227-18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08.10.2018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0BD" w:rsidRDefault="003B08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  <w:r>
              <w:t xml:space="preserve"> </w:t>
            </w:r>
          </w:p>
        </w:tc>
        <w:tc>
          <w:tcPr>
            <w:tcW w:w="143" w:type="dxa"/>
          </w:tcPr>
          <w:p w:rsidR="009D70BD" w:rsidRDefault="009D70BD"/>
        </w:tc>
      </w:tr>
      <w:tr w:rsidR="009D70BD">
        <w:trPr>
          <w:trHeight w:hRule="exact" w:val="138"/>
        </w:trPr>
        <w:tc>
          <w:tcPr>
            <w:tcW w:w="426" w:type="dxa"/>
          </w:tcPr>
          <w:p w:rsidR="009D70BD" w:rsidRDefault="009D70BD"/>
        </w:tc>
        <w:tc>
          <w:tcPr>
            <w:tcW w:w="1985" w:type="dxa"/>
          </w:tcPr>
          <w:p w:rsidR="009D70BD" w:rsidRDefault="009D70BD"/>
        </w:tc>
        <w:tc>
          <w:tcPr>
            <w:tcW w:w="3686" w:type="dxa"/>
          </w:tcPr>
          <w:p w:rsidR="009D70BD" w:rsidRDefault="009D70BD"/>
        </w:tc>
        <w:tc>
          <w:tcPr>
            <w:tcW w:w="3120" w:type="dxa"/>
          </w:tcPr>
          <w:p w:rsidR="009D70BD" w:rsidRDefault="009D70BD"/>
        </w:tc>
        <w:tc>
          <w:tcPr>
            <w:tcW w:w="143" w:type="dxa"/>
          </w:tcPr>
          <w:p w:rsidR="009D70BD" w:rsidRDefault="009D70BD"/>
        </w:tc>
      </w:tr>
      <w:tr w:rsidR="009D70BD" w:rsidRPr="00F206ED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9D70BD" w:rsidRPr="003B08F7" w:rsidRDefault="003B08F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3B08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Профессиональные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базы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данных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информационные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справочные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системы</w:t>
            </w:r>
            <w:r w:rsidRPr="003B08F7">
              <w:t xml:space="preserve"> </w:t>
            </w:r>
          </w:p>
        </w:tc>
      </w:tr>
      <w:tr w:rsidR="009D70BD">
        <w:trPr>
          <w:trHeight w:hRule="exact" w:val="270"/>
        </w:trPr>
        <w:tc>
          <w:tcPr>
            <w:tcW w:w="426" w:type="dxa"/>
          </w:tcPr>
          <w:p w:rsidR="009D70BD" w:rsidRPr="003B08F7" w:rsidRDefault="009D70BD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0BD" w:rsidRDefault="003B08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0BD" w:rsidRDefault="003B08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  <w:r>
              <w:t xml:space="preserve"> </w:t>
            </w:r>
          </w:p>
        </w:tc>
        <w:tc>
          <w:tcPr>
            <w:tcW w:w="143" w:type="dxa"/>
          </w:tcPr>
          <w:p w:rsidR="009D70BD" w:rsidRDefault="009D70BD"/>
        </w:tc>
      </w:tr>
      <w:tr w:rsidR="009D70BD">
        <w:trPr>
          <w:trHeight w:hRule="exact" w:val="14"/>
        </w:trPr>
        <w:tc>
          <w:tcPr>
            <w:tcW w:w="426" w:type="dxa"/>
          </w:tcPr>
          <w:p w:rsidR="009D70BD" w:rsidRDefault="009D70BD"/>
        </w:tc>
        <w:tc>
          <w:tcPr>
            <w:tcW w:w="56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0BD" w:rsidRPr="003B08F7" w:rsidRDefault="003B08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Электронная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база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периодических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изданий</w:t>
            </w:r>
            <w:r w:rsidRPr="003B08F7"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East</w:t>
            </w:r>
            <w:proofErr w:type="spellEnd"/>
            <w:r w:rsidRPr="003B08F7"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proofErr w:type="spellEnd"/>
            <w:r w:rsidRPr="003B08F7"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Information</w:t>
            </w:r>
            <w:proofErr w:type="spellEnd"/>
            <w:r w:rsidRPr="003B08F7"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Services</w:t>
            </w:r>
            <w:proofErr w:type="spellEnd"/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«ИВИС»</w:t>
            </w:r>
            <w:r w:rsidRPr="003B08F7">
              <w:t xml:space="preserve"> </w:t>
            </w:r>
          </w:p>
        </w:tc>
        <w:tc>
          <w:tcPr>
            <w:tcW w:w="31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0BD" w:rsidRDefault="003B08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https://dlib.eastview.com/</w:t>
            </w:r>
            <w:r>
              <w:t xml:space="preserve"> </w:t>
            </w:r>
          </w:p>
        </w:tc>
        <w:tc>
          <w:tcPr>
            <w:tcW w:w="143" w:type="dxa"/>
          </w:tcPr>
          <w:p w:rsidR="009D70BD" w:rsidRDefault="009D70BD"/>
        </w:tc>
      </w:tr>
      <w:tr w:rsidR="009D70BD">
        <w:trPr>
          <w:trHeight w:hRule="exact" w:val="540"/>
        </w:trPr>
        <w:tc>
          <w:tcPr>
            <w:tcW w:w="426" w:type="dxa"/>
          </w:tcPr>
          <w:p w:rsidR="009D70BD" w:rsidRDefault="009D70BD"/>
        </w:tc>
        <w:tc>
          <w:tcPr>
            <w:tcW w:w="56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0BD" w:rsidRDefault="009D70BD"/>
        </w:tc>
        <w:tc>
          <w:tcPr>
            <w:tcW w:w="31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0BD" w:rsidRDefault="009D70BD"/>
        </w:tc>
        <w:tc>
          <w:tcPr>
            <w:tcW w:w="143" w:type="dxa"/>
          </w:tcPr>
          <w:p w:rsidR="009D70BD" w:rsidRDefault="009D70BD"/>
        </w:tc>
      </w:tr>
      <w:tr w:rsidR="009D70BD" w:rsidRPr="00FE5074">
        <w:trPr>
          <w:trHeight w:hRule="exact" w:val="826"/>
        </w:trPr>
        <w:tc>
          <w:tcPr>
            <w:tcW w:w="426" w:type="dxa"/>
          </w:tcPr>
          <w:p w:rsidR="009D70BD" w:rsidRDefault="009D70BD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0BD" w:rsidRPr="003B08F7" w:rsidRDefault="003B08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информационно-аналитическая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Российский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индекс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научного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цитирования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(РИНЦ)</w:t>
            </w:r>
            <w:r w:rsidRPr="003B08F7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0BD" w:rsidRPr="00FE5074" w:rsidRDefault="003B08F7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FE507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URL:</w:t>
            </w:r>
            <w:r w:rsidRPr="00FE5074">
              <w:rPr>
                <w:lang w:val="en-US"/>
              </w:rPr>
              <w:t xml:space="preserve"> </w:t>
            </w:r>
            <w:r w:rsidRPr="00FE507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https://elibrary.ru/project_risc.asp</w:t>
            </w:r>
            <w:r w:rsidRPr="00FE5074">
              <w:rPr>
                <w:lang w:val="en-US"/>
              </w:rPr>
              <w:t xml:space="preserve"> </w:t>
            </w:r>
          </w:p>
        </w:tc>
        <w:tc>
          <w:tcPr>
            <w:tcW w:w="143" w:type="dxa"/>
          </w:tcPr>
          <w:p w:rsidR="009D70BD" w:rsidRPr="00FE5074" w:rsidRDefault="009D70BD">
            <w:pPr>
              <w:rPr>
                <w:lang w:val="en-US"/>
              </w:rPr>
            </w:pPr>
          </w:p>
        </w:tc>
      </w:tr>
      <w:tr w:rsidR="009D70BD" w:rsidRPr="00FE5074">
        <w:trPr>
          <w:trHeight w:hRule="exact" w:val="555"/>
        </w:trPr>
        <w:tc>
          <w:tcPr>
            <w:tcW w:w="426" w:type="dxa"/>
          </w:tcPr>
          <w:p w:rsidR="009D70BD" w:rsidRPr="00FE5074" w:rsidRDefault="009D70BD">
            <w:pPr>
              <w:rPr>
                <w:lang w:val="en-US"/>
              </w:rPr>
            </w:pPr>
          </w:p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0BD" w:rsidRPr="003B08F7" w:rsidRDefault="003B08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Поисковая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Академия</w:t>
            </w:r>
            <w:r w:rsidRPr="003B08F7"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proofErr w:type="spellEnd"/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proofErr w:type="spellEnd"/>
            <w:r w:rsidRPr="003B08F7"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proofErr w:type="spellEnd"/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3B08F7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0BD" w:rsidRPr="00FE5074" w:rsidRDefault="003B08F7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FE507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URL:</w:t>
            </w:r>
            <w:r w:rsidRPr="00FE5074">
              <w:rPr>
                <w:lang w:val="en-US"/>
              </w:rPr>
              <w:t xml:space="preserve"> </w:t>
            </w:r>
            <w:r w:rsidRPr="00FE507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https://scholar.google.ru/</w:t>
            </w:r>
            <w:r w:rsidRPr="00FE5074">
              <w:rPr>
                <w:lang w:val="en-US"/>
              </w:rPr>
              <w:t xml:space="preserve"> </w:t>
            </w:r>
          </w:p>
        </w:tc>
        <w:tc>
          <w:tcPr>
            <w:tcW w:w="143" w:type="dxa"/>
          </w:tcPr>
          <w:p w:rsidR="009D70BD" w:rsidRPr="00FE5074" w:rsidRDefault="009D70BD">
            <w:pPr>
              <w:rPr>
                <w:lang w:val="en-US"/>
              </w:rPr>
            </w:pPr>
          </w:p>
        </w:tc>
      </w:tr>
      <w:tr w:rsidR="009D70BD" w:rsidRPr="00FE5074">
        <w:trPr>
          <w:trHeight w:hRule="exact" w:val="555"/>
        </w:trPr>
        <w:tc>
          <w:tcPr>
            <w:tcW w:w="426" w:type="dxa"/>
          </w:tcPr>
          <w:p w:rsidR="009D70BD" w:rsidRPr="00FE5074" w:rsidRDefault="009D70BD">
            <w:pPr>
              <w:rPr>
                <w:lang w:val="en-US"/>
              </w:rPr>
            </w:pPr>
          </w:p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0BD" w:rsidRPr="003B08F7" w:rsidRDefault="003B08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Единое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окно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доступа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информационным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ресурсам</w:t>
            </w:r>
            <w:r w:rsidRPr="003B08F7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0BD" w:rsidRPr="00FE5074" w:rsidRDefault="003B08F7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FE507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URL:</w:t>
            </w:r>
            <w:r w:rsidRPr="00FE5074">
              <w:rPr>
                <w:lang w:val="en-US"/>
              </w:rPr>
              <w:t xml:space="preserve"> </w:t>
            </w:r>
            <w:r w:rsidRPr="00FE507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http://window.edu.ru/</w:t>
            </w:r>
            <w:r w:rsidRPr="00FE5074">
              <w:rPr>
                <w:lang w:val="en-US"/>
              </w:rPr>
              <w:t xml:space="preserve"> </w:t>
            </w:r>
          </w:p>
        </w:tc>
        <w:tc>
          <w:tcPr>
            <w:tcW w:w="143" w:type="dxa"/>
          </w:tcPr>
          <w:p w:rsidR="009D70BD" w:rsidRPr="00FE5074" w:rsidRDefault="009D70BD">
            <w:pPr>
              <w:rPr>
                <w:lang w:val="en-US"/>
              </w:rPr>
            </w:pPr>
          </w:p>
        </w:tc>
      </w:tr>
      <w:tr w:rsidR="009D70BD" w:rsidRPr="00FE5074">
        <w:trPr>
          <w:trHeight w:hRule="exact" w:val="826"/>
        </w:trPr>
        <w:tc>
          <w:tcPr>
            <w:tcW w:w="426" w:type="dxa"/>
          </w:tcPr>
          <w:p w:rsidR="009D70BD" w:rsidRPr="00FE5074" w:rsidRDefault="009D70BD">
            <w:pPr>
              <w:rPr>
                <w:lang w:val="en-US"/>
              </w:rPr>
            </w:pPr>
          </w:p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0BD" w:rsidRPr="003B08F7" w:rsidRDefault="003B08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Федеральное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бюджетное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учреждение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«Федеральный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институт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промышленной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собственности»</w:t>
            </w:r>
            <w:r w:rsidRPr="003B08F7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0BD" w:rsidRPr="00FE5074" w:rsidRDefault="003B08F7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FE507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URL:</w:t>
            </w:r>
            <w:r w:rsidRPr="00FE5074">
              <w:rPr>
                <w:lang w:val="en-US"/>
              </w:rPr>
              <w:t xml:space="preserve"> </w:t>
            </w:r>
            <w:r w:rsidRPr="00FE507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http://www1.fips.ru/</w:t>
            </w:r>
            <w:r w:rsidRPr="00FE5074">
              <w:rPr>
                <w:lang w:val="en-US"/>
              </w:rPr>
              <w:t xml:space="preserve"> </w:t>
            </w:r>
          </w:p>
        </w:tc>
        <w:tc>
          <w:tcPr>
            <w:tcW w:w="143" w:type="dxa"/>
          </w:tcPr>
          <w:p w:rsidR="009D70BD" w:rsidRPr="00FE5074" w:rsidRDefault="009D70BD">
            <w:pPr>
              <w:rPr>
                <w:lang w:val="en-US"/>
              </w:rPr>
            </w:pPr>
          </w:p>
        </w:tc>
      </w:tr>
      <w:tr w:rsidR="009D70BD">
        <w:trPr>
          <w:trHeight w:hRule="exact" w:val="555"/>
        </w:trPr>
        <w:tc>
          <w:tcPr>
            <w:tcW w:w="426" w:type="dxa"/>
          </w:tcPr>
          <w:p w:rsidR="009D70BD" w:rsidRPr="00FE5074" w:rsidRDefault="009D70BD">
            <w:pPr>
              <w:rPr>
                <w:lang w:val="en-US"/>
              </w:rPr>
            </w:pPr>
          </w:p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0BD" w:rsidRDefault="003B08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Каталоги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0BD" w:rsidRDefault="003B08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https://www.rsl.ru/ru/4readers/catalogues/</w:t>
            </w:r>
            <w:r>
              <w:t xml:space="preserve"> </w:t>
            </w:r>
          </w:p>
        </w:tc>
        <w:tc>
          <w:tcPr>
            <w:tcW w:w="143" w:type="dxa"/>
          </w:tcPr>
          <w:p w:rsidR="009D70BD" w:rsidRDefault="009D70BD"/>
        </w:tc>
      </w:tr>
      <w:tr w:rsidR="009D70BD">
        <w:trPr>
          <w:trHeight w:hRule="exact" w:val="555"/>
        </w:trPr>
        <w:tc>
          <w:tcPr>
            <w:tcW w:w="426" w:type="dxa"/>
          </w:tcPr>
          <w:p w:rsidR="009D70BD" w:rsidRDefault="009D70BD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0BD" w:rsidRDefault="003B08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Электронные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ресурсы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библиотеки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МГТУ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им.</w:t>
            </w:r>
            <w:r w:rsidRPr="003B08F7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Г.И.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Носова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0BD" w:rsidRDefault="003B08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http://magtu.ru:8085/marcweb2/Default.asp</w:t>
            </w:r>
            <w:r>
              <w:t xml:space="preserve"> </w:t>
            </w:r>
          </w:p>
        </w:tc>
        <w:tc>
          <w:tcPr>
            <w:tcW w:w="143" w:type="dxa"/>
          </w:tcPr>
          <w:p w:rsidR="009D70BD" w:rsidRDefault="009D70BD"/>
        </w:tc>
      </w:tr>
      <w:tr w:rsidR="009D70BD">
        <w:trPr>
          <w:trHeight w:hRule="exact" w:val="826"/>
        </w:trPr>
        <w:tc>
          <w:tcPr>
            <w:tcW w:w="426" w:type="dxa"/>
          </w:tcPr>
          <w:p w:rsidR="009D70BD" w:rsidRDefault="009D70BD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0BD" w:rsidRPr="003B08F7" w:rsidRDefault="003B08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Международная</w:t>
            </w:r>
            <w:r w:rsidRPr="003B08F7">
              <w:t xml:space="preserve"> </w:t>
            </w:r>
            <w:proofErr w:type="spellStart"/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наукометрическая</w:t>
            </w:r>
            <w:proofErr w:type="spellEnd"/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реферативная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полнотекстовая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база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данных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научных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изданий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Web</w:t>
            </w:r>
            <w:proofErr w:type="spellEnd"/>
            <w:r w:rsidRPr="003B08F7"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</w:t>
            </w:r>
            <w:proofErr w:type="spellEnd"/>
            <w:r w:rsidRPr="003B08F7"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science</w:t>
            </w:r>
            <w:proofErr w:type="spellEnd"/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3B08F7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0BD" w:rsidRDefault="003B08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http://webofscience.com</w:t>
            </w:r>
            <w:r>
              <w:t xml:space="preserve"> </w:t>
            </w:r>
          </w:p>
        </w:tc>
        <w:tc>
          <w:tcPr>
            <w:tcW w:w="143" w:type="dxa"/>
          </w:tcPr>
          <w:p w:rsidR="009D70BD" w:rsidRDefault="009D70BD"/>
        </w:tc>
      </w:tr>
      <w:tr w:rsidR="009D70BD">
        <w:trPr>
          <w:trHeight w:hRule="exact" w:val="555"/>
        </w:trPr>
        <w:tc>
          <w:tcPr>
            <w:tcW w:w="426" w:type="dxa"/>
          </w:tcPr>
          <w:p w:rsidR="009D70BD" w:rsidRDefault="009D70BD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0BD" w:rsidRPr="003B08F7" w:rsidRDefault="003B08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Международная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реферативная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полнотекстовая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справочная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база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данных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научных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изданий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Scopus</w:t>
            </w:r>
            <w:proofErr w:type="spellEnd"/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3B08F7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0BD" w:rsidRDefault="003B08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http://scopus.com</w:t>
            </w:r>
            <w:r>
              <w:t xml:space="preserve"> </w:t>
            </w:r>
          </w:p>
        </w:tc>
        <w:tc>
          <w:tcPr>
            <w:tcW w:w="143" w:type="dxa"/>
          </w:tcPr>
          <w:p w:rsidR="009D70BD" w:rsidRDefault="009D70BD"/>
        </w:tc>
      </w:tr>
      <w:tr w:rsidR="009D70BD">
        <w:trPr>
          <w:trHeight w:hRule="exact" w:val="555"/>
        </w:trPr>
        <w:tc>
          <w:tcPr>
            <w:tcW w:w="426" w:type="dxa"/>
          </w:tcPr>
          <w:p w:rsidR="009D70BD" w:rsidRDefault="009D70BD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0BD" w:rsidRPr="003B08F7" w:rsidRDefault="003B08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Международная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база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полнотекстовых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журналов</w:t>
            </w:r>
            <w:r w:rsidRPr="003B08F7"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Springer</w:t>
            </w:r>
            <w:proofErr w:type="spellEnd"/>
            <w:r w:rsidRPr="003B08F7"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Journals</w:t>
            </w:r>
            <w:proofErr w:type="spellEnd"/>
            <w:r w:rsidRPr="003B08F7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0BD" w:rsidRDefault="003B08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http://link.springer.com/</w:t>
            </w:r>
            <w:r>
              <w:t xml:space="preserve"> </w:t>
            </w:r>
          </w:p>
        </w:tc>
        <w:tc>
          <w:tcPr>
            <w:tcW w:w="143" w:type="dxa"/>
          </w:tcPr>
          <w:p w:rsidR="009D70BD" w:rsidRDefault="009D70BD"/>
        </w:tc>
      </w:tr>
      <w:tr w:rsidR="009D70BD">
        <w:trPr>
          <w:trHeight w:hRule="exact" w:val="555"/>
        </w:trPr>
        <w:tc>
          <w:tcPr>
            <w:tcW w:w="426" w:type="dxa"/>
          </w:tcPr>
          <w:p w:rsidR="009D70BD" w:rsidRDefault="009D70BD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0BD" w:rsidRPr="003B08F7" w:rsidRDefault="003B08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Международная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коллекция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научных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протоколов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различным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отраслям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знаний</w:t>
            </w:r>
            <w:r w:rsidRPr="003B08F7"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Springer</w:t>
            </w:r>
            <w:proofErr w:type="spellEnd"/>
            <w:r w:rsidRPr="003B08F7"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Protocols</w:t>
            </w:r>
            <w:proofErr w:type="spellEnd"/>
            <w:r w:rsidRPr="003B08F7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0BD" w:rsidRDefault="003B08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http://www.springerprotocols.com/</w:t>
            </w:r>
            <w:r>
              <w:t xml:space="preserve"> </w:t>
            </w:r>
          </w:p>
        </w:tc>
        <w:tc>
          <w:tcPr>
            <w:tcW w:w="143" w:type="dxa"/>
          </w:tcPr>
          <w:p w:rsidR="009D70BD" w:rsidRDefault="009D70BD"/>
        </w:tc>
      </w:tr>
      <w:tr w:rsidR="009D70BD">
        <w:trPr>
          <w:trHeight w:hRule="exact" w:val="555"/>
        </w:trPr>
        <w:tc>
          <w:tcPr>
            <w:tcW w:w="426" w:type="dxa"/>
          </w:tcPr>
          <w:p w:rsidR="009D70BD" w:rsidRDefault="009D70BD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0BD" w:rsidRPr="003B08F7" w:rsidRDefault="003B08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Международная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база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научных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материалов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области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физических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наук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инжиниринга</w:t>
            </w:r>
            <w:r w:rsidRPr="003B08F7"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SpringerMaterials</w:t>
            </w:r>
            <w:proofErr w:type="spellEnd"/>
            <w:r w:rsidRPr="003B08F7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0BD" w:rsidRDefault="003B08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http://materials.springer.com/</w:t>
            </w:r>
            <w:r>
              <w:t xml:space="preserve"> </w:t>
            </w:r>
          </w:p>
        </w:tc>
        <w:tc>
          <w:tcPr>
            <w:tcW w:w="143" w:type="dxa"/>
          </w:tcPr>
          <w:p w:rsidR="009D70BD" w:rsidRDefault="009D70BD"/>
        </w:tc>
      </w:tr>
      <w:tr w:rsidR="009D70BD" w:rsidRPr="00F206ED">
        <w:trPr>
          <w:trHeight w:hRule="exact" w:val="555"/>
        </w:trPr>
        <w:tc>
          <w:tcPr>
            <w:tcW w:w="426" w:type="dxa"/>
          </w:tcPr>
          <w:p w:rsidR="009D70BD" w:rsidRDefault="009D70BD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0BD" w:rsidRPr="003B08F7" w:rsidRDefault="003B08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Международная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база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справочных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изданий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всем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отраслям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знаний</w:t>
            </w:r>
            <w:r w:rsidRPr="003B08F7"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SpringerReference</w:t>
            </w:r>
            <w:proofErr w:type="spellEnd"/>
            <w:r w:rsidRPr="003B08F7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0BD" w:rsidRPr="003B08F7" w:rsidRDefault="003B08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www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springer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references</w:t>
            </w:r>
            <w:r w:rsidRPr="003B08F7">
              <w:t xml:space="preserve"> </w:t>
            </w:r>
          </w:p>
        </w:tc>
        <w:tc>
          <w:tcPr>
            <w:tcW w:w="143" w:type="dxa"/>
          </w:tcPr>
          <w:p w:rsidR="009D70BD" w:rsidRPr="003B08F7" w:rsidRDefault="009D70BD"/>
        </w:tc>
      </w:tr>
    </w:tbl>
    <w:p w:rsidR="009D70BD" w:rsidRPr="003B08F7" w:rsidRDefault="003B08F7">
      <w:pPr>
        <w:rPr>
          <w:sz w:val="0"/>
          <w:szCs w:val="0"/>
        </w:rPr>
      </w:pPr>
      <w:r w:rsidRPr="003B08F7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"/>
        <w:gridCol w:w="3210"/>
        <w:gridCol w:w="6108"/>
        <w:gridCol w:w="15"/>
      </w:tblGrid>
      <w:tr w:rsidR="009D70BD" w:rsidTr="003B08F7">
        <w:trPr>
          <w:trHeight w:hRule="exact" w:val="555"/>
        </w:trPr>
        <w:tc>
          <w:tcPr>
            <w:tcW w:w="23" w:type="dxa"/>
          </w:tcPr>
          <w:p w:rsidR="009D70BD" w:rsidRPr="003B08F7" w:rsidRDefault="009D70BD"/>
        </w:tc>
        <w:tc>
          <w:tcPr>
            <w:tcW w:w="3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0BD" w:rsidRPr="003B08F7" w:rsidRDefault="003B08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Международная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реферативная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база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данных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чистой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прикладной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математике</w:t>
            </w:r>
            <w:r w:rsidRPr="003B08F7"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zbMATH</w:t>
            </w:r>
            <w:proofErr w:type="spellEnd"/>
            <w:r w:rsidRPr="003B08F7">
              <w:t xml:space="preserve"> </w:t>
            </w:r>
          </w:p>
        </w:tc>
        <w:tc>
          <w:tcPr>
            <w:tcW w:w="6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0BD" w:rsidRDefault="003B08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http://zbmath.org/</w:t>
            </w:r>
            <w:r>
              <w:t xml:space="preserve"> </w:t>
            </w:r>
          </w:p>
        </w:tc>
        <w:tc>
          <w:tcPr>
            <w:tcW w:w="15" w:type="dxa"/>
          </w:tcPr>
          <w:p w:rsidR="009D70BD" w:rsidRDefault="009D70BD"/>
        </w:tc>
      </w:tr>
      <w:tr w:rsidR="009D70BD" w:rsidRPr="00F206ED" w:rsidTr="003B08F7">
        <w:trPr>
          <w:trHeight w:hRule="exact" w:val="826"/>
        </w:trPr>
        <w:tc>
          <w:tcPr>
            <w:tcW w:w="23" w:type="dxa"/>
          </w:tcPr>
          <w:p w:rsidR="009D70BD" w:rsidRDefault="009D70BD"/>
        </w:tc>
        <w:tc>
          <w:tcPr>
            <w:tcW w:w="3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0BD" w:rsidRPr="003B08F7" w:rsidRDefault="003B08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Международная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реферативная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полнотекстовая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справочная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база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данных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научных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изданий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Springer</w:t>
            </w:r>
            <w:proofErr w:type="spellEnd"/>
            <w:r w:rsidRPr="003B08F7"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Nature</w:t>
            </w:r>
            <w:proofErr w:type="spellEnd"/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3B08F7">
              <w:t xml:space="preserve"> </w:t>
            </w:r>
          </w:p>
        </w:tc>
        <w:tc>
          <w:tcPr>
            <w:tcW w:w="6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0BD" w:rsidRPr="003B08F7" w:rsidRDefault="003B08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www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nature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siteindex</w:t>
            </w:r>
            <w:r w:rsidRPr="003B08F7">
              <w:t xml:space="preserve"> </w:t>
            </w:r>
          </w:p>
        </w:tc>
        <w:tc>
          <w:tcPr>
            <w:tcW w:w="15" w:type="dxa"/>
          </w:tcPr>
          <w:p w:rsidR="009D70BD" w:rsidRPr="003B08F7" w:rsidRDefault="009D70BD"/>
        </w:tc>
      </w:tr>
      <w:tr w:rsidR="009D70BD" w:rsidRPr="00F206ED" w:rsidTr="003B08F7">
        <w:trPr>
          <w:trHeight w:hRule="exact" w:val="826"/>
        </w:trPr>
        <w:tc>
          <w:tcPr>
            <w:tcW w:w="23" w:type="dxa"/>
          </w:tcPr>
          <w:p w:rsidR="009D70BD" w:rsidRPr="003B08F7" w:rsidRDefault="009D70BD"/>
        </w:tc>
        <w:tc>
          <w:tcPr>
            <w:tcW w:w="3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0BD" w:rsidRPr="003B08F7" w:rsidRDefault="003B08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Архив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научных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журналов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«Национальный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электронно-информационный</w:t>
            </w:r>
            <w:r w:rsidRPr="003B08F7">
              <w:t xml:space="preserve"> </w:t>
            </w:r>
            <w:proofErr w:type="spellStart"/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концорциум</w:t>
            </w:r>
            <w:proofErr w:type="spellEnd"/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(НП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НЭИКОН)</w:t>
            </w:r>
            <w:r w:rsidRPr="003B08F7">
              <w:t xml:space="preserve"> </w:t>
            </w:r>
          </w:p>
        </w:tc>
        <w:tc>
          <w:tcPr>
            <w:tcW w:w="6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0BD" w:rsidRPr="003B08F7" w:rsidRDefault="003B08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archive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neicon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xmlui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3B08F7">
              <w:t xml:space="preserve"> </w:t>
            </w:r>
          </w:p>
        </w:tc>
        <w:tc>
          <w:tcPr>
            <w:tcW w:w="15" w:type="dxa"/>
          </w:tcPr>
          <w:p w:rsidR="009D70BD" w:rsidRPr="003B08F7" w:rsidRDefault="009D70BD"/>
        </w:tc>
      </w:tr>
      <w:tr w:rsidR="009D70BD" w:rsidRPr="00F206ED" w:rsidTr="003B08F7">
        <w:trPr>
          <w:trHeight w:hRule="exact" w:val="1366"/>
        </w:trPr>
        <w:tc>
          <w:tcPr>
            <w:tcW w:w="23" w:type="dxa"/>
          </w:tcPr>
          <w:p w:rsidR="009D70BD" w:rsidRPr="003B08F7" w:rsidRDefault="009D70BD"/>
        </w:tc>
        <w:tc>
          <w:tcPr>
            <w:tcW w:w="3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0BD" w:rsidRPr="003B08F7" w:rsidRDefault="003B08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Нормативные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правовые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акты,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организационно-распорядительные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документы,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нормативные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методические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документы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подготовленные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проекты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документов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технической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защите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информации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ФСТЭК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России</w:t>
            </w:r>
            <w:r w:rsidRPr="003B08F7">
              <w:t xml:space="preserve"> </w:t>
            </w:r>
          </w:p>
        </w:tc>
        <w:tc>
          <w:tcPr>
            <w:tcW w:w="6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70BD" w:rsidRPr="003B08F7" w:rsidRDefault="003B08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fstec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normotvorcheskaya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tekhnicheskaya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zashchita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informatsii</w:t>
            </w:r>
            <w:r w:rsidRPr="003B08F7">
              <w:t xml:space="preserve"> </w:t>
            </w:r>
          </w:p>
        </w:tc>
        <w:tc>
          <w:tcPr>
            <w:tcW w:w="15" w:type="dxa"/>
          </w:tcPr>
          <w:p w:rsidR="009D70BD" w:rsidRPr="003B08F7" w:rsidRDefault="009D70BD"/>
        </w:tc>
      </w:tr>
      <w:tr w:rsidR="009D70BD" w:rsidRPr="00F206ED" w:rsidTr="003B08F7">
        <w:trPr>
          <w:trHeight w:hRule="exact" w:val="285"/>
        </w:trPr>
        <w:tc>
          <w:tcPr>
            <w:tcW w:w="9356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D70BD" w:rsidRPr="003B08F7" w:rsidRDefault="003B08F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3B08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Материально-техническое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 w:rsidRPr="003B08F7">
              <w:t xml:space="preserve"> </w:t>
            </w:r>
          </w:p>
        </w:tc>
      </w:tr>
      <w:tr w:rsidR="009D70BD" w:rsidRPr="00F206ED" w:rsidTr="003B08F7">
        <w:trPr>
          <w:trHeight w:hRule="exact" w:val="138"/>
        </w:trPr>
        <w:tc>
          <w:tcPr>
            <w:tcW w:w="23" w:type="dxa"/>
          </w:tcPr>
          <w:p w:rsidR="009D70BD" w:rsidRPr="003B08F7" w:rsidRDefault="009D70BD"/>
        </w:tc>
        <w:tc>
          <w:tcPr>
            <w:tcW w:w="3210" w:type="dxa"/>
          </w:tcPr>
          <w:p w:rsidR="009D70BD" w:rsidRPr="003B08F7" w:rsidRDefault="009D70BD"/>
        </w:tc>
        <w:tc>
          <w:tcPr>
            <w:tcW w:w="6108" w:type="dxa"/>
          </w:tcPr>
          <w:p w:rsidR="009D70BD" w:rsidRPr="003B08F7" w:rsidRDefault="009D70BD"/>
        </w:tc>
        <w:tc>
          <w:tcPr>
            <w:tcW w:w="15" w:type="dxa"/>
          </w:tcPr>
          <w:p w:rsidR="009D70BD" w:rsidRPr="003B08F7" w:rsidRDefault="009D70BD"/>
        </w:tc>
      </w:tr>
      <w:tr w:rsidR="009D70BD" w:rsidRPr="00F206ED" w:rsidTr="003B08F7">
        <w:trPr>
          <w:trHeight w:hRule="exact" w:val="270"/>
        </w:trPr>
        <w:tc>
          <w:tcPr>
            <w:tcW w:w="9356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D70BD" w:rsidRPr="003B08F7" w:rsidRDefault="003B08F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Материально-техническое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включает:</w:t>
            </w:r>
            <w:r w:rsidRPr="003B08F7">
              <w:t xml:space="preserve"> </w:t>
            </w:r>
          </w:p>
        </w:tc>
      </w:tr>
      <w:tr w:rsidR="009D70BD" w:rsidRPr="00F206ED" w:rsidTr="003B08F7">
        <w:trPr>
          <w:trHeight w:val="293"/>
        </w:trPr>
        <w:tc>
          <w:tcPr>
            <w:tcW w:w="9356" w:type="dxa"/>
            <w:gridSpan w:val="4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9D70BD" w:rsidRPr="003B08F7" w:rsidRDefault="003B08F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Учебные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аудитории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проведения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занятий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лекционного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типа:</w:t>
            </w:r>
            <w:r w:rsidRPr="003B08F7">
              <w:t xml:space="preserve"> </w:t>
            </w:r>
          </w:p>
          <w:p w:rsidR="009D70BD" w:rsidRPr="003B08F7" w:rsidRDefault="003B08F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мультимедийные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хранения,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передачи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представления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информации.</w:t>
            </w:r>
            <w:r w:rsidRPr="003B08F7">
              <w:t xml:space="preserve"> </w:t>
            </w:r>
          </w:p>
          <w:p w:rsidR="009D70BD" w:rsidRPr="003B08F7" w:rsidRDefault="003B08F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Учебные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аудитории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проведения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практических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занятий,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групповых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индивидуальных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консультаций,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текущего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контроля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промежуточной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аттестации: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доска,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мел.</w:t>
            </w:r>
            <w:r w:rsidRPr="003B08F7">
              <w:t xml:space="preserve"> </w:t>
            </w:r>
          </w:p>
          <w:p w:rsidR="009D70BD" w:rsidRPr="003B08F7" w:rsidRDefault="003B08F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Учебные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аудитории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самостоятельной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</w:t>
            </w:r>
            <w:r w:rsidRPr="003B08F7">
              <w:t xml:space="preserve"> </w:t>
            </w:r>
            <w:proofErr w:type="gramStart"/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3B08F7">
              <w:t xml:space="preserve"> </w:t>
            </w:r>
          </w:p>
          <w:p w:rsidR="009D70BD" w:rsidRPr="003B08F7" w:rsidRDefault="003B08F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персональные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компьютеры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пакетом</w:t>
            </w:r>
            <w:r w:rsidRPr="003B08F7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3B08F7"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proofErr w:type="spellEnd"/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выходом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Интернет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доступом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электронную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информационно-образовательную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среду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университета.</w:t>
            </w:r>
            <w:r w:rsidRPr="003B08F7">
              <w:t xml:space="preserve"> </w:t>
            </w:r>
          </w:p>
          <w:p w:rsidR="009D70BD" w:rsidRPr="003B08F7" w:rsidRDefault="003B08F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Помещение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хранения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профилактического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обслуживания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учебного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оборудования:</w:t>
            </w:r>
            <w:r w:rsidRPr="003B08F7">
              <w:t xml:space="preserve"> </w:t>
            </w:r>
          </w:p>
          <w:p w:rsidR="009D70BD" w:rsidRPr="003B08F7" w:rsidRDefault="003B08F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стеллажи,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сейфы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хранения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учебного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оборудования,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инструменты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ремонта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лабораторного</w:t>
            </w:r>
            <w:r w:rsidRPr="003B08F7">
              <w:t xml:space="preserve"> </w:t>
            </w:r>
            <w:r w:rsidRPr="003B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оборудования.</w:t>
            </w:r>
            <w:r w:rsidRPr="003B08F7">
              <w:t xml:space="preserve"> </w:t>
            </w:r>
          </w:p>
          <w:p w:rsidR="009D70BD" w:rsidRPr="003B08F7" w:rsidRDefault="003B08F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3B08F7">
              <w:t xml:space="preserve"> </w:t>
            </w:r>
          </w:p>
        </w:tc>
      </w:tr>
      <w:tr w:rsidR="009D70BD" w:rsidRPr="00F206ED" w:rsidTr="003B08F7">
        <w:trPr>
          <w:trHeight w:hRule="exact" w:val="3515"/>
        </w:trPr>
        <w:tc>
          <w:tcPr>
            <w:tcW w:w="9356" w:type="dxa"/>
            <w:gridSpan w:val="4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9D70BD" w:rsidRPr="003B08F7" w:rsidRDefault="009D70BD"/>
        </w:tc>
      </w:tr>
    </w:tbl>
    <w:p w:rsidR="003B08F7" w:rsidRDefault="003B08F7" w:rsidP="003B08F7">
      <w:pPr>
        <w:spacing w:after="0" w:line="240" w:lineRule="auto"/>
        <w:rPr>
          <w:rFonts w:ascii="Times New Roman" w:hAnsi="Times New Roman" w:cs="Times New Roman"/>
        </w:rPr>
      </w:pPr>
    </w:p>
    <w:p w:rsidR="003B08F7" w:rsidRDefault="003B08F7" w:rsidP="003B08F7">
      <w:pPr>
        <w:spacing w:after="0" w:line="240" w:lineRule="auto"/>
        <w:rPr>
          <w:rFonts w:ascii="Times New Roman" w:hAnsi="Times New Roman" w:cs="Times New Roman"/>
        </w:rPr>
      </w:pPr>
    </w:p>
    <w:p w:rsidR="003B08F7" w:rsidRDefault="003B08F7" w:rsidP="003B08F7">
      <w:pPr>
        <w:spacing w:after="0" w:line="240" w:lineRule="auto"/>
        <w:rPr>
          <w:rFonts w:ascii="Times New Roman" w:hAnsi="Times New Roman" w:cs="Times New Roman"/>
        </w:rPr>
        <w:sectPr w:rsidR="003B08F7">
          <w:pgSz w:w="11907" w:h="16840"/>
          <w:pgMar w:top="1134" w:right="850" w:bottom="810" w:left="1701" w:header="708" w:footer="708" w:gutter="0"/>
          <w:cols w:space="720"/>
        </w:sectPr>
      </w:pPr>
    </w:p>
    <w:p w:rsidR="003B08F7" w:rsidRDefault="003B08F7" w:rsidP="003B08F7">
      <w:pPr>
        <w:pStyle w:val="Style1"/>
        <w:widowControl/>
        <w:ind w:firstLine="720"/>
        <w:jc w:val="right"/>
        <w:rPr>
          <w:b/>
          <w:sz w:val="22"/>
        </w:rPr>
      </w:pPr>
      <w:r>
        <w:rPr>
          <w:b/>
          <w:sz w:val="22"/>
        </w:rPr>
        <w:lastRenderedPageBreak/>
        <w:t>Приложение 1</w:t>
      </w:r>
    </w:p>
    <w:p w:rsidR="003B08F7" w:rsidRDefault="003B08F7" w:rsidP="003B08F7">
      <w:pPr>
        <w:pStyle w:val="Style1"/>
        <w:widowControl/>
        <w:jc w:val="both"/>
        <w:rPr>
          <w:b/>
          <w:sz w:val="22"/>
        </w:rPr>
      </w:pPr>
    </w:p>
    <w:p w:rsidR="003B08F7" w:rsidRDefault="003B08F7" w:rsidP="003B08F7">
      <w:pPr>
        <w:pStyle w:val="Style1"/>
        <w:widowControl/>
        <w:rPr>
          <w:b/>
          <w:sz w:val="22"/>
        </w:rPr>
      </w:pPr>
      <w:r>
        <w:rPr>
          <w:b/>
          <w:sz w:val="22"/>
        </w:rPr>
        <w:t>Оценочные средства для текущего контроля успеваемости, промежуточной аттестации по итогам освоения дисциплины:</w:t>
      </w:r>
    </w:p>
    <w:p w:rsidR="003B08F7" w:rsidRDefault="003B08F7" w:rsidP="003B08F7">
      <w:pPr>
        <w:pStyle w:val="Style1"/>
        <w:widowControl/>
        <w:jc w:val="center"/>
        <w:rPr>
          <w:sz w:val="22"/>
        </w:rPr>
      </w:pPr>
    </w:p>
    <w:p w:rsidR="003B08F7" w:rsidRDefault="003B08F7" w:rsidP="003B08F7">
      <w:pPr>
        <w:pStyle w:val="Style1"/>
        <w:widowControl/>
        <w:ind w:firstLine="720"/>
        <w:jc w:val="both"/>
        <w:rPr>
          <w:sz w:val="22"/>
        </w:rPr>
      </w:pPr>
      <w:r>
        <w:rPr>
          <w:sz w:val="22"/>
        </w:rPr>
        <w:t>1. Основные закономерности механики печных газов.</w:t>
      </w:r>
    </w:p>
    <w:p w:rsidR="003B08F7" w:rsidRDefault="003B08F7" w:rsidP="003B08F7">
      <w:pPr>
        <w:pStyle w:val="Style1"/>
        <w:widowControl/>
        <w:ind w:firstLine="720"/>
        <w:jc w:val="both"/>
        <w:rPr>
          <w:sz w:val="22"/>
        </w:rPr>
      </w:pPr>
      <w:r>
        <w:rPr>
          <w:sz w:val="22"/>
        </w:rPr>
        <w:t>2. Свободные  и частично ограниченные струйные течения.</w:t>
      </w:r>
    </w:p>
    <w:p w:rsidR="003B08F7" w:rsidRDefault="003B08F7" w:rsidP="003B08F7">
      <w:pPr>
        <w:pStyle w:val="Style1"/>
        <w:widowControl/>
        <w:ind w:firstLine="720"/>
        <w:jc w:val="both"/>
        <w:rPr>
          <w:sz w:val="22"/>
        </w:rPr>
      </w:pPr>
      <w:r>
        <w:rPr>
          <w:sz w:val="22"/>
        </w:rPr>
        <w:t>3. Ограниченные струйные течения. Инжектор и эжектор.</w:t>
      </w:r>
    </w:p>
    <w:p w:rsidR="003B08F7" w:rsidRDefault="003B08F7" w:rsidP="003B08F7">
      <w:pPr>
        <w:pStyle w:val="Style1"/>
        <w:widowControl/>
        <w:ind w:firstLine="720"/>
        <w:jc w:val="both"/>
        <w:rPr>
          <w:sz w:val="22"/>
        </w:rPr>
      </w:pPr>
      <w:r>
        <w:rPr>
          <w:sz w:val="22"/>
        </w:rPr>
        <w:t>4. Потери энергии при движении газов.</w:t>
      </w:r>
    </w:p>
    <w:p w:rsidR="003B08F7" w:rsidRDefault="003B08F7" w:rsidP="003B08F7">
      <w:pPr>
        <w:pStyle w:val="Style1"/>
        <w:widowControl/>
        <w:ind w:firstLine="720"/>
        <w:jc w:val="both"/>
        <w:rPr>
          <w:sz w:val="22"/>
        </w:rPr>
      </w:pPr>
      <w:r>
        <w:rPr>
          <w:sz w:val="22"/>
        </w:rPr>
        <w:t>5. Виды переноса теплоты. Основные понятия и определения.</w:t>
      </w:r>
    </w:p>
    <w:p w:rsidR="003B08F7" w:rsidRDefault="003B08F7" w:rsidP="003B08F7">
      <w:pPr>
        <w:pStyle w:val="Style1"/>
        <w:widowControl/>
        <w:ind w:firstLine="720"/>
        <w:jc w:val="both"/>
        <w:rPr>
          <w:sz w:val="22"/>
        </w:rPr>
      </w:pPr>
      <w:r>
        <w:rPr>
          <w:sz w:val="22"/>
        </w:rPr>
        <w:t>6. Дифференциальное уравнение теплопроводности. Граничные условия.</w:t>
      </w:r>
    </w:p>
    <w:p w:rsidR="003B08F7" w:rsidRDefault="003B08F7" w:rsidP="003B08F7">
      <w:pPr>
        <w:pStyle w:val="Style1"/>
        <w:widowControl/>
        <w:ind w:firstLine="720"/>
        <w:jc w:val="both"/>
        <w:rPr>
          <w:sz w:val="22"/>
        </w:rPr>
      </w:pPr>
      <w:r>
        <w:rPr>
          <w:sz w:val="22"/>
        </w:rPr>
        <w:t>7. Коэффициент теплопроводности сталей и факторы, влияющие на него.</w:t>
      </w:r>
    </w:p>
    <w:p w:rsidR="003B08F7" w:rsidRDefault="003B08F7" w:rsidP="003B08F7">
      <w:pPr>
        <w:pStyle w:val="Style1"/>
        <w:widowControl/>
        <w:ind w:firstLine="720"/>
        <w:jc w:val="both"/>
        <w:rPr>
          <w:sz w:val="22"/>
        </w:rPr>
      </w:pPr>
      <w:r>
        <w:rPr>
          <w:sz w:val="22"/>
        </w:rPr>
        <w:t>8. Стационарная и нестационарная теплопроводность</w:t>
      </w:r>
    </w:p>
    <w:p w:rsidR="003B08F7" w:rsidRDefault="003B08F7" w:rsidP="003B08F7">
      <w:pPr>
        <w:pStyle w:val="Style1"/>
        <w:widowControl/>
        <w:ind w:firstLine="720"/>
        <w:jc w:val="both"/>
        <w:rPr>
          <w:sz w:val="22"/>
        </w:rPr>
      </w:pPr>
      <w:r>
        <w:rPr>
          <w:sz w:val="22"/>
        </w:rPr>
        <w:t>9. Конвективный теплообмен при свободном и вынужденном движении газов.</w:t>
      </w:r>
    </w:p>
    <w:p w:rsidR="003B08F7" w:rsidRDefault="003B08F7" w:rsidP="003B08F7">
      <w:pPr>
        <w:pStyle w:val="Style1"/>
        <w:widowControl/>
        <w:ind w:firstLine="720"/>
        <w:jc w:val="both"/>
        <w:rPr>
          <w:sz w:val="22"/>
        </w:rPr>
      </w:pPr>
      <w:r>
        <w:rPr>
          <w:sz w:val="22"/>
        </w:rPr>
        <w:t xml:space="preserve">10. </w:t>
      </w:r>
      <w:proofErr w:type="spellStart"/>
      <w:r>
        <w:rPr>
          <w:sz w:val="22"/>
        </w:rPr>
        <w:t>Критериальные</w:t>
      </w:r>
      <w:proofErr w:type="spellEnd"/>
      <w:r>
        <w:rPr>
          <w:sz w:val="22"/>
        </w:rPr>
        <w:t xml:space="preserve"> уравнения конвективного теплообмена.</w:t>
      </w:r>
    </w:p>
    <w:p w:rsidR="003B08F7" w:rsidRDefault="003B08F7" w:rsidP="003B08F7">
      <w:pPr>
        <w:pStyle w:val="Style1"/>
        <w:widowControl/>
        <w:ind w:firstLine="720"/>
        <w:jc w:val="both"/>
        <w:rPr>
          <w:sz w:val="22"/>
        </w:rPr>
      </w:pPr>
      <w:r>
        <w:rPr>
          <w:sz w:val="22"/>
        </w:rPr>
        <w:t>11. Теплообмен излучением. Виды лучистых потоков.</w:t>
      </w:r>
    </w:p>
    <w:p w:rsidR="003B08F7" w:rsidRDefault="003B08F7" w:rsidP="003B08F7">
      <w:pPr>
        <w:pStyle w:val="Style1"/>
        <w:widowControl/>
        <w:ind w:firstLine="720"/>
        <w:jc w:val="both"/>
        <w:rPr>
          <w:sz w:val="22"/>
        </w:rPr>
      </w:pPr>
      <w:r>
        <w:rPr>
          <w:sz w:val="22"/>
        </w:rPr>
        <w:t>12. Особенности излучения газов.</w:t>
      </w:r>
    </w:p>
    <w:p w:rsidR="003B08F7" w:rsidRDefault="003B08F7" w:rsidP="003B08F7">
      <w:pPr>
        <w:pStyle w:val="Style1"/>
        <w:widowControl/>
        <w:ind w:firstLine="720"/>
        <w:jc w:val="both"/>
        <w:rPr>
          <w:sz w:val="22"/>
        </w:rPr>
      </w:pPr>
      <w:r>
        <w:rPr>
          <w:sz w:val="22"/>
        </w:rPr>
        <w:t xml:space="preserve">13. Теплообмен излучением между телами, произвольно расположенными в пространстве. </w:t>
      </w:r>
    </w:p>
    <w:p w:rsidR="003B08F7" w:rsidRDefault="003B08F7" w:rsidP="003B08F7">
      <w:pPr>
        <w:pStyle w:val="Style1"/>
        <w:widowControl/>
        <w:ind w:firstLine="720"/>
        <w:jc w:val="both"/>
        <w:rPr>
          <w:sz w:val="22"/>
        </w:rPr>
      </w:pPr>
      <w:r>
        <w:rPr>
          <w:sz w:val="22"/>
        </w:rPr>
        <w:t>14. Угловые коэффициенты излучения.</w:t>
      </w:r>
    </w:p>
    <w:p w:rsidR="003B08F7" w:rsidRDefault="003B08F7" w:rsidP="003B08F7">
      <w:pPr>
        <w:pStyle w:val="Style1"/>
        <w:widowControl/>
        <w:ind w:firstLine="720"/>
        <w:jc w:val="both"/>
        <w:rPr>
          <w:sz w:val="22"/>
        </w:rPr>
      </w:pPr>
      <w:r>
        <w:rPr>
          <w:sz w:val="22"/>
        </w:rPr>
        <w:t>15. Теплообмен излучением при наличии экранов между поверхностями.</w:t>
      </w:r>
    </w:p>
    <w:p w:rsidR="003B08F7" w:rsidRDefault="003B08F7" w:rsidP="003B08F7">
      <w:pPr>
        <w:pStyle w:val="Style1"/>
        <w:widowControl/>
        <w:ind w:firstLine="720"/>
        <w:jc w:val="both"/>
        <w:rPr>
          <w:sz w:val="22"/>
        </w:rPr>
      </w:pPr>
      <w:r>
        <w:rPr>
          <w:sz w:val="22"/>
        </w:rPr>
        <w:t>17. Основы теории подобия и моделирования теплотехнических и теплоэнергетических процессов и оборудования.</w:t>
      </w:r>
    </w:p>
    <w:p w:rsidR="003B08F7" w:rsidRDefault="003B08F7" w:rsidP="003B08F7">
      <w:pPr>
        <w:pStyle w:val="Style1"/>
        <w:widowControl/>
        <w:ind w:firstLine="720"/>
        <w:jc w:val="both"/>
        <w:rPr>
          <w:sz w:val="22"/>
        </w:rPr>
      </w:pPr>
      <w:r>
        <w:rPr>
          <w:sz w:val="22"/>
        </w:rPr>
        <w:t>18. Основы расчета нагрева «тонких» и «массивных» заготовок.</w:t>
      </w:r>
    </w:p>
    <w:p w:rsidR="003B08F7" w:rsidRDefault="003B08F7" w:rsidP="003B08F7">
      <w:pPr>
        <w:pStyle w:val="Style1"/>
        <w:widowControl/>
        <w:ind w:firstLine="720"/>
        <w:jc w:val="both"/>
        <w:rPr>
          <w:sz w:val="22"/>
        </w:rPr>
      </w:pPr>
      <w:r>
        <w:rPr>
          <w:sz w:val="22"/>
        </w:rPr>
        <w:t xml:space="preserve">19. Химическая энергия. </w:t>
      </w:r>
    </w:p>
    <w:p w:rsidR="003B08F7" w:rsidRDefault="003B08F7" w:rsidP="003B08F7">
      <w:pPr>
        <w:pStyle w:val="Style1"/>
        <w:widowControl/>
        <w:ind w:firstLine="720"/>
        <w:jc w:val="both"/>
        <w:rPr>
          <w:sz w:val="22"/>
        </w:rPr>
      </w:pPr>
      <w:r>
        <w:rPr>
          <w:sz w:val="22"/>
        </w:rPr>
        <w:t xml:space="preserve">20. Разрушение и образование молекулярных связей. Выделение и поглощение энергии. </w:t>
      </w:r>
    </w:p>
    <w:p w:rsidR="003B08F7" w:rsidRDefault="003B08F7" w:rsidP="003B08F7">
      <w:pPr>
        <w:pStyle w:val="Style1"/>
        <w:widowControl/>
        <w:ind w:firstLine="720"/>
        <w:jc w:val="both"/>
        <w:rPr>
          <w:sz w:val="22"/>
        </w:rPr>
      </w:pPr>
      <w:r>
        <w:rPr>
          <w:sz w:val="22"/>
        </w:rPr>
        <w:t xml:space="preserve">21. Основные энергетические ресурсы химические реакции энергетики. </w:t>
      </w:r>
    </w:p>
    <w:p w:rsidR="003B08F7" w:rsidRDefault="003B08F7" w:rsidP="003B08F7">
      <w:pPr>
        <w:pStyle w:val="Style1"/>
        <w:widowControl/>
        <w:ind w:firstLine="720"/>
        <w:jc w:val="both"/>
        <w:rPr>
          <w:sz w:val="22"/>
        </w:rPr>
      </w:pPr>
      <w:r>
        <w:rPr>
          <w:sz w:val="22"/>
        </w:rPr>
        <w:t xml:space="preserve">22. Основные устройства генерации и использования химической энергии. </w:t>
      </w:r>
    </w:p>
    <w:p w:rsidR="003B08F7" w:rsidRDefault="003B08F7" w:rsidP="003B08F7">
      <w:pPr>
        <w:pStyle w:val="Style1"/>
        <w:widowControl/>
        <w:ind w:firstLine="720"/>
        <w:jc w:val="both"/>
        <w:rPr>
          <w:sz w:val="22"/>
        </w:rPr>
      </w:pPr>
      <w:r>
        <w:rPr>
          <w:sz w:val="22"/>
        </w:rPr>
        <w:t xml:space="preserve">23. Разрушение и образование атомных связей. </w:t>
      </w:r>
    </w:p>
    <w:p w:rsidR="003B08F7" w:rsidRDefault="003B08F7" w:rsidP="003B08F7">
      <w:pPr>
        <w:pStyle w:val="Style1"/>
        <w:widowControl/>
        <w:ind w:firstLine="720"/>
        <w:jc w:val="both"/>
        <w:rPr>
          <w:sz w:val="22"/>
        </w:rPr>
      </w:pPr>
      <w:r>
        <w:rPr>
          <w:sz w:val="22"/>
        </w:rPr>
        <w:t xml:space="preserve">24. Выделение и поглощение энергии. </w:t>
      </w:r>
    </w:p>
    <w:p w:rsidR="003B08F7" w:rsidRDefault="003B08F7" w:rsidP="003B08F7">
      <w:pPr>
        <w:pStyle w:val="Style1"/>
        <w:widowControl/>
        <w:ind w:firstLine="720"/>
        <w:jc w:val="both"/>
        <w:rPr>
          <w:sz w:val="22"/>
        </w:rPr>
      </w:pPr>
      <w:r>
        <w:rPr>
          <w:sz w:val="22"/>
        </w:rPr>
        <w:t xml:space="preserve">24. Солнечное излучение. Характеристика. </w:t>
      </w:r>
    </w:p>
    <w:p w:rsidR="003B08F7" w:rsidRDefault="003B08F7" w:rsidP="003B08F7">
      <w:pPr>
        <w:pStyle w:val="Style1"/>
        <w:widowControl/>
        <w:ind w:firstLine="720"/>
        <w:jc w:val="both"/>
        <w:rPr>
          <w:sz w:val="22"/>
        </w:rPr>
      </w:pPr>
      <w:r>
        <w:rPr>
          <w:sz w:val="22"/>
        </w:rPr>
        <w:t xml:space="preserve">25. Аккумулирование тепла. Типы аккумуляторов. </w:t>
      </w:r>
    </w:p>
    <w:p w:rsidR="003B08F7" w:rsidRDefault="003B08F7" w:rsidP="003B08F7">
      <w:pPr>
        <w:pStyle w:val="Style1"/>
        <w:widowControl/>
        <w:ind w:firstLine="720"/>
        <w:jc w:val="both"/>
        <w:rPr>
          <w:sz w:val="22"/>
        </w:rPr>
      </w:pPr>
      <w:r>
        <w:rPr>
          <w:sz w:val="22"/>
        </w:rPr>
        <w:t>26. Тепловая энергия окружающей среды.</w:t>
      </w:r>
    </w:p>
    <w:p w:rsidR="003B08F7" w:rsidRDefault="003B08F7" w:rsidP="003B08F7">
      <w:pPr>
        <w:spacing w:after="0" w:line="240" w:lineRule="auto"/>
        <w:rPr>
          <w:sz w:val="20"/>
        </w:rPr>
      </w:pPr>
    </w:p>
    <w:p w:rsidR="003B08F7" w:rsidRDefault="003B08F7" w:rsidP="003B08F7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3B08F7" w:rsidRDefault="003B08F7" w:rsidP="003B08F7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3B08F7" w:rsidRDefault="003B08F7" w:rsidP="003B08F7">
      <w:pPr>
        <w:spacing w:after="0" w:line="240" w:lineRule="auto"/>
        <w:rPr>
          <w:rFonts w:ascii="Times New Roman" w:hAnsi="Times New Roman" w:cs="Times New Roman"/>
        </w:rPr>
      </w:pPr>
    </w:p>
    <w:p w:rsidR="003B08F7" w:rsidRDefault="003B08F7" w:rsidP="003B08F7">
      <w:pPr>
        <w:spacing w:after="0" w:line="240" w:lineRule="auto"/>
        <w:rPr>
          <w:rFonts w:ascii="Times New Roman" w:hAnsi="Times New Roman" w:cs="Times New Roman"/>
        </w:rPr>
        <w:sectPr w:rsidR="003B08F7">
          <w:pgSz w:w="11907" w:h="16840"/>
          <w:pgMar w:top="1134" w:right="850" w:bottom="810" w:left="1701" w:header="708" w:footer="708" w:gutter="0"/>
          <w:cols w:space="720"/>
        </w:sectPr>
      </w:pPr>
    </w:p>
    <w:p w:rsidR="003B08F7" w:rsidRDefault="003B08F7" w:rsidP="003B08F7">
      <w:pPr>
        <w:pStyle w:val="Style4"/>
        <w:widowControl/>
        <w:ind w:left="57" w:right="57" w:firstLine="720"/>
        <w:jc w:val="right"/>
        <w:rPr>
          <w:rStyle w:val="FontStyle18"/>
          <w:sz w:val="22"/>
          <w:szCs w:val="22"/>
        </w:rPr>
      </w:pPr>
      <w:r>
        <w:rPr>
          <w:rStyle w:val="FontStyle18"/>
          <w:sz w:val="22"/>
          <w:szCs w:val="22"/>
        </w:rPr>
        <w:lastRenderedPageBreak/>
        <w:t>Приложение 2</w:t>
      </w:r>
    </w:p>
    <w:p w:rsidR="003B08F7" w:rsidRDefault="003B08F7" w:rsidP="003B08F7">
      <w:pPr>
        <w:pStyle w:val="Style4"/>
        <w:widowControl/>
        <w:ind w:left="57" w:right="57"/>
        <w:jc w:val="center"/>
        <w:rPr>
          <w:rStyle w:val="FontStyle18"/>
          <w:sz w:val="22"/>
          <w:szCs w:val="22"/>
        </w:rPr>
      </w:pPr>
    </w:p>
    <w:p w:rsidR="003B08F7" w:rsidRDefault="003B08F7" w:rsidP="003B08F7">
      <w:pPr>
        <w:pStyle w:val="Style4"/>
        <w:widowControl/>
        <w:ind w:left="57" w:right="57"/>
        <w:jc w:val="center"/>
        <w:rPr>
          <w:rStyle w:val="FontStyle18"/>
          <w:sz w:val="22"/>
          <w:szCs w:val="22"/>
        </w:rPr>
      </w:pPr>
      <w:r>
        <w:rPr>
          <w:rStyle w:val="FontStyle18"/>
          <w:sz w:val="22"/>
          <w:szCs w:val="22"/>
        </w:rPr>
        <w:t>Оценочные средства для проведения промежуточной аттестации</w:t>
      </w:r>
    </w:p>
    <w:p w:rsidR="003B08F7" w:rsidRDefault="003B08F7" w:rsidP="003B08F7">
      <w:pPr>
        <w:pStyle w:val="Style1"/>
        <w:widowControl/>
        <w:ind w:left="57" w:right="57" w:firstLine="720"/>
        <w:jc w:val="both"/>
      </w:pPr>
    </w:p>
    <w:p w:rsidR="003B08F7" w:rsidRDefault="003B08F7" w:rsidP="003B08F7">
      <w:pPr>
        <w:pStyle w:val="Style4"/>
        <w:widowControl/>
        <w:ind w:left="57" w:right="57" w:firstLine="720"/>
        <w:jc w:val="both"/>
        <w:rPr>
          <w:rStyle w:val="FontStyle18"/>
          <w:sz w:val="22"/>
          <w:szCs w:val="22"/>
        </w:rPr>
      </w:pPr>
      <w:r>
        <w:rPr>
          <w:rStyle w:val="FontStyle18"/>
          <w:sz w:val="22"/>
          <w:szCs w:val="22"/>
        </w:rPr>
        <w:t>а) Планируемые результаты обучения и оценочные средства для проведения промежуточной аттестации:</w:t>
      </w:r>
    </w:p>
    <w:p w:rsidR="003B08F7" w:rsidRDefault="003B08F7" w:rsidP="003B08F7">
      <w:pPr>
        <w:pStyle w:val="Style4"/>
        <w:widowControl/>
        <w:ind w:left="57" w:right="57" w:firstLine="720"/>
        <w:jc w:val="both"/>
        <w:rPr>
          <w:rStyle w:val="FontStyle18"/>
          <w:b w:val="0"/>
          <w:sz w:val="22"/>
          <w:szCs w:val="2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3"/>
        <w:gridCol w:w="4062"/>
        <w:gridCol w:w="8296"/>
      </w:tblGrid>
      <w:tr w:rsidR="003B08F7" w:rsidTr="003B08F7">
        <w:trPr>
          <w:trHeight w:val="753"/>
          <w:tblHeader/>
        </w:trPr>
        <w:tc>
          <w:tcPr>
            <w:tcW w:w="8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8F7" w:rsidRDefault="003B08F7">
            <w:pPr>
              <w:pStyle w:val="Style1"/>
              <w:widowControl/>
              <w:spacing w:line="276" w:lineRule="auto"/>
              <w:ind w:left="57" w:right="57"/>
              <w:jc w:val="center"/>
              <w:rPr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sz w:val="22"/>
                <w:szCs w:val="22"/>
                <w:lang w:val="en-US" w:eastAsia="en-US"/>
              </w:rPr>
              <w:t>Структурный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элемент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br/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компетенции</w:t>
            </w:r>
            <w:proofErr w:type="spellEnd"/>
          </w:p>
        </w:tc>
        <w:tc>
          <w:tcPr>
            <w:tcW w:w="13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8F7" w:rsidRDefault="003B08F7">
            <w:pPr>
              <w:pStyle w:val="Style1"/>
              <w:widowControl/>
              <w:spacing w:line="276" w:lineRule="auto"/>
              <w:ind w:left="57" w:right="57"/>
              <w:jc w:val="center"/>
              <w:rPr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sz w:val="22"/>
                <w:szCs w:val="22"/>
                <w:lang w:val="en-US" w:eastAsia="en-US"/>
              </w:rPr>
              <w:t>Планируемые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результаты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обучения</w:t>
            </w:r>
            <w:proofErr w:type="spellEnd"/>
          </w:p>
        </w:tc>
        <w:tc>
          <w:tcPr>
            <w:tcW w:w="27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8F7" w:rsidRDefault="003B08F7">
            <w:pPr>
              <w:pStyle w:val="Style1"/>
              <w:widowControl/>
              <w:spacing w:line="276" w:lineRule="auto"/>
              <w:ind w:left="57" w:right="57"/>
              <w:jc w:val="center"/>
              <w:rPr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sz w:val="22"/>
                <w:szCs w:val="22"/>
                <w:lang w:val="en-US" w:eastAsia="en-US"/>
              </w:rPr>
              <w:t>Оценочные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средства</w:t>
            </w:r>
            <w:proofErr w:type="spellEnd"/>
          </w:p>
        </w:tc>
      </w:tr>
      <w:tr w:rsidR="003B08F7" w:rsidRPr="00F206ED" w:rsidTr="003B08F7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0" w:type="dxa"/>
            </w:tcMar>
            <w:hideMark/>
          </w:tcPr>
          <w:p w:rsidR="003B08F7" w:rsidRPr="003B08F7" w:rsidRDefault="003B08F7">
            <w:pPr>
              <w:pStyle w:val="Style1"/>
              <w:widowControl/>
              <w:spacing w:line="276" w:lineRule="auto"/>
              <w:ind w:left="57" w:right="57"/>
              <w:jc w:val="both"/>
              <w:rPr>
                <w:sz w:val="22"/>
                <w:szCs w:val="22"/>
                <w:lang w:eastAsia="en-US"/>
              </w:rPr>
            </w:pPr>
            <w:r w:rsidRPr="003B08F7">
              <w:rPr>
                <w:sz w:val="22"/>
                <w:szCs w:val="22"/>
                <w:lang w:eastAsia="en-US"/>
              </w:rPr>
              <w:t>ОПК-1. Готовностью использовать фундаментальные общеинженерные знания</w:t>
            </w:r>
          </w:p>
        </w:tc>
      </w:tr>
      <w:tr w:rsidR="003B08F7" w:rsidRPr="00F206ED" w:rsidTr="003B08F7">
        <w:trPr>
          <w:trHeight w:val="225"/>
        </w:trPr>
        <w:tc>
          <w:tcPr>
            <w:tcW w:w="8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0" w:type="dxa"/>
              <w:bottom w:w="0" w:type="dxa"/>
              <w:right w:w="0" w:type="dxa"/>
            </w:tcMar>
            <w:hideMark/>
          </w:tcPr>
          <w:p w:rsidR="003B08F7" w:rsidRDefault="003B08F7">
            <w:pPr>
              <w:pStyle w:val="Style1"/>
              <w:widowControl/>
              <w:spacing w:line="276" w:lineRule="auto"/>
              <w:ind w:left="57" w:right="57"/>
              <w:jc w:val="both"/>
              <w:rPr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sz w:val="22"/>
                <w:szCs w:val="22"/>
                <w:lang w:val="en-US" w:eastAsia="en-US"/>
              </w:rPr>
              <w:t>Знать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>:</w:t>
            </w:r>
          </w:p>
        </w:tc>
        <w:tc>
          <w:tcPr>
            <w:tcW w:w="13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0" w:type="dxa"/>
              <w:bottom w:w="0" w:type="dxa"/>
              <w:right w:w="0" w:type="dxa"/>
            </w:tcMar>
            <w:hideMark/>
          </w:tcPr>
          <w:p w:rsidR="003B08F7" w:rsidRPr="003B08F7" w:rsidRDefault="003B08F7">
            <w:pPr>
              <w:pStyle w:val="Style1"/>
              <w:widowControl/>
              <w:spacing w:line="276" w:lineRule="auto"/>
              <w:ind w:left="57" w:right="57"/>
              <w:jc w:val="both"/>
              <w:rPr>
                <w:sz w:val="22"/>
                <w:szCs w:val="22"/>
                <w:lang w:eastAsia="en-US"/>
              </w:rPr>
            </w:pPr>
            <w:r w:rsidRPr="003B08F7">
              <w:rPr>
                <w:sz w:val="22"/>
                <w:szCs w:val="22"/>
                <w:lang w:eastAsia="en-US"/>
              </w:rPr>
              <w:t>Базовые знания в области естественнонаучных дисциплин; основные проблемы естественнонаучных дисциплин; основные методы решения проблем естественнонаучных дисциплин.</w:t>
            </w:r>
          </w:p>
        </w:tc>
        <w:tc>
          <w:tcPr>
            <w:tcW w:w="27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0" w:type="dxa"/>
            </w:tcMar>
            <w:hideMark/>
          </w:tcPr>
          <w:p w:rsidR="003B08F7" w:rsidRPr="003B08F7" w:rsidRDefault="003B08F7">
            <w:pPr>
              <w:pStyle w:val="Style1"/>
              <w:widowControl/>
              <w:spacing w:line="276" w:lineRule="auto"/>
              <w:ind w:left="57" w:right="57"/>
              <w:jc w:val="both"/>
              <w:rPr>
                <w:rFonts w:eastAsia="Calibri"/>
                <w:kern w:val="24"/>
                <w:sz w:val="22"/>
                <w:szCs w:val="22"/>
                <w:lang w:eastAsia="en-US"/>
              </w:rPr>
            </w:pPr>
            <w:r w:rsidRPr="003B08F7">
              <w:rPr>
                <w:rFonts w:eastAsia="Calibri"/>
                <w:kern w:val="24"/>
                <w:sz w:val="22"/>
                <w:szCs w:val="22"/>
                <w:lang w:eastAsia="en-US"/>
              </w:rPr>
              <w:t>Перечень теоретических вопросов к экзамену:</w:t>
            </w:r>
          </w:p>
          <w:p w:rsidR="003B08F7" w:rsidRPr="003B08F7" w:rsidRDefault="003B08F7">
            <w:pPr>
              <w:pStyle w:val="Style1"/>
              <w:widowControl/>
              <w:spacing w:line="276" w:lineRule="auto"/>
              <w:ind w:left="57" w:right="57"/>
              <w:jc w:val="both"/>
              <w:rPr>
                <w:sz w:val="22"/>
                <w:szCs w:val="22"/>
                <w:lang w:eastAsia="en-US"/>
              </w:rPr>
            </w:pPr>
            <w:r w:rsidRPr="003B08F7">
              <w:rPr>
                <w:sz w:val="22"/>
                <w:szCs w:val="22"/>
                <w:lang w:eastAsia="en-US"/>
              </w:rPr>
              <w:t xml:space="preserve">1. Термодинамика и механика газов. </w:t>
            </w:r>
          </w:p>
          <w:p w:rsidR="003B08F7" w:rsidRPr="003B08F7" w:rsidRDefault="003B08F7">
            <w:pPr>
              <w:pStyle w:val="Style1"/>
              <w:widowControl/>
              <w:spacing w:line="276" w:lineRule="auto"/>
              <w:ind w:left="57" w:right="57"/>
              <w:jc w:val="both"/>
              <w:rPr>
                <w:sz w:val="22"/>
                <w:szCs w:val="22"/>
                <w:lang w:eastAsia="en-US"/>
              </w:rPr>
            </w:pPr>
            <w:r w:rsidRPr="003B08F7">
              <w:rPr>
                <w:sz w:val="22"/>
                <w:szCs w:val="22"/>
                <w:lang w:eastAsia="en-US"/>
              </w:rPr>
              <w:t xml:space="preserve">2. Энтальпия, теплота. </w:t>
            </w:r>
          </w:p>
          <w:p w:rsidR="003B08F7" w:rsidRPr="003B08F7" w:rsidRDefault="003B08F7">
            <w:pPr>
              <w:pStyle w:val="Style1"/>
              <w:widowControl/>
              <w:spacing w:line="276" w:lineRule="auto"/>
              <w:ind w:left="57" w:right="57"/>
              <w:jc w:val="both"/>
              <w:rPr>
                <w:sz w:val="22"/>
                <w:szCs w:val="22"/>
                <w:lang w:eastAsia="en-US"/>
              </w:rPr>
            </w:pPr>
            <w:r w:rsidRPr="003B08F7">
              <w:rPr>
                <w:sz w:val="22"/>
                <w:szCs w:val="22"/>
                <w:lang w:eastAsia="en-US"/>
              </w:rPr>
              <w:t xml:space="preserve">3. Основные уравнения течения газа. </w:t>
            </w:r>
          </w:p>
          <w:p w:rsidR="003B08F7" w:rsidRPr="003B08F7" w:rsidRDefault="003B08F7">
            <w:pPr>
              <w:pStyle w:val="Style1"/>
              <w:widowControl/>
              <w:spacing w:line="276" w:lineRule="auto"/>
              <w:ind w:left="57" w:right="57"/>
              <w:jc w:val="both"/>
              <w:rPr>
                <w:sz w:val="22"/>
                <w:szCs w:val="22"/>
                <w:lang w:eastAsia="en-US"/>
              </w:rPr>
            </w:pPr>
            <w:r w:rsidRPr="003B08F7">
              <w:rPr>
                <w:sz w:val="22"/>
                <w:szCs w:val="22"/>
                <w:lang w:eastAsia="en-US"/>
              </w:rPr>
              <w:t xml:space="preserve">4. Основные сведения из механики газов. </w:t>
            </w:r>
          </w:p>
          <w:p w:rsidR="003B08F7" w:rsidRPr="003B08F7" w:rsidRDefault="003B08F7">
            <w:pPr>
              <w:pStyle w:val="Style1"/>
              <w:widowControl/>
              <w:spacing w:line="276" w:lineRule="auto"/>
              <w:ind w:left="57" w:right="57"/>
              <w:jc w:val="both"/>
              <w:rPr>
                <w:sz w:val="22"/>
                <w:szCs w:val="22"/>
                <w:lang w:eastAsia="en-US"/>
              </w:rPr>
            </w:pPr>
            <w:r w:rsidRPr="003B08F7">
              <w:rPr>
                <w:sz w:val="22"/>
                <w:szCs w:val="22"/>
                <w:lang w:eastAsia="en-US"/>
              </w:rPr>
              <w:t xml:space="preserve">5. Режимы движения жидкости. </w:t>
            </w:r>
          </w:p>
          <w:p w:rsidR="003B08F7" w:rsidRPr="003B08F7" w:rsidRDefault="003B08F7">
            <w:pPr>
              <w:pStyle w:val="Style1"/>
              <w:widowControl/>
              <w:spacing w:line="276" w:lineRule="auto"/>
              <w:ind w:left="57" w:right="57"/>
              <w:jc w:val="both"/>
              <w:rPr>
                <w:sz w:val="22"/>
                <w:szCs w:val="22"/>
                <w:lang w:eastAsia="en-US"/>
              </w:rPr>
            </w:pPr>
            <w:r w:rsidRPr="003B08F7">
              <w:rPr>
                <w:sz w:val="22"/>
                <w:szCs w:val="22"/>
                <w:lang w:eastAsia="en-US"/>
              </w:rPr>
              <w:t xml:space="preserve">6. Истечение газа через отверстия. </w:t>
            </w:r>
          </w:p>
          <w:p w:rsidR="003B08F7" w:rsidRPr="003B08F7" w:rsidRDefault="003B08F7">
            <w:pPr>
              <w:pStyle w:val="Style1"/>
              <w:widowControl/>
              <w:spacing w:line="276" w:lineRule="auto"/>
              <w:ind w:left="57" w:right="57"/>
              <w:jc w:val="both"/>
              <w:rPr>
                <w:sz w:val="22"/>
                <w:szCs w:val="22"/>
                <w:lang w:eastAsia="en-US"/>
              </w:rPr>
            </w:pPr>
            <w:r w:rsidRPr="003B08F7">
              <w:rPr>
                <w:sz w:val="22"/>
                <w:szCs w:val="22"/>
                <w:lang w:eastAsia="en-US"/>
              </w:rPr>
              <w:t>7. Уравнение Бернулли. Струйное движение газа.</w:t>
            </w:r>
          </w:p>
          <w:p w:rsidR="003B08F7" w:rsidRPr="003B08F7" w:rsidRDefault="003B08F7">
            <w:pPr>
              <w:pStyle w:val="Style1"/>
              <w:widowControl/>
              <w:spacing w:line="276" w:lineRule="auto"/>
              <w:ind w:left="57" w:right="57"/>
              <w:jc w:val="both"/>
              <w:rPr>
                <w:sz w:val="22"/>
                <w:szCs w:val="22"/>
                <w:lang w:eastAsia="en-US"/>
              </w:rPr>
            </w:pPr>
            <w:r w:rsidRPr="003B08F7">
              <w:rPr>
                <w:sz w:val="22"/>
                <w:szCs w:val="22"/>
                <w:lang w:eastAsia="en-US"/>
              </w:rPr>
              <w:t>8. Тепл</w:t>
            </w:r>
            <w:proofErr w:type="gramStart"/>
            <w:r w:rsidRPr="003B08F7">
              <w:rPr>
                <w:sz w:val="22"/>
                <w:szCs w:val="22"/>
                <w:lang w:eastAsia="en-US"/>
              </w:rPr>
              <w:t>о-</w:t>
            </w:r>
            <w:proofErr w:type="gramEnd"/>
            <w:r w:rsidRPr="003B08F7">
              <w:rPr>
                <w:sz w:val="22"/>
                <w:szCs w:val="22"/>
                <w:lang w:eastAsia="en-US"/>
              </w:rPr>
              <w:t xml:space="preserve"> и массоперенос. </w:t>
            </w:r>
          </w:p>
          <w:p w:rsidR="003B08F7" w:rsidRPr="003B08F7" w:rsidRDefault="003B08F7">
            <w:pPr>
              <w:pStyle w:val="Style1"/>
              <w:widowControl/>
              <w:spacing w:line="276" w:lineRule="auto"/>
              <w:ind w:left="57" w:right="57"/>
              <w:jc w:val="both"/>
              <w:rPr>
                <w:sz w:val="22"/>
                <w:szCs w:val="22"/>
                <w:lang w:eastAsia="en-US"/>
              </w:rPr>
            </w:pPr>
            <w:r w:rsidRPr="003B08F7">
              <w:rPr>
                <w:sz w:val="22"/>
                <w:szCs w:val="22"/>
                <w:lang w:eastAsia="en-US"/>
              </w:rPr>
              <w:t>9. Явления, законы и уравнения переноса вещества, тепла и импульса: теплопроводность, конвекция, излучение, диффузия.</w:t>
            </w:r>
          </w:p>
        </w:tc>
      </w:tr>
      <w:tr w:rsidR="003B08F7" w:rsidTr="003B08F7">
        <w:trPr>
          <w:trHeight w:val="258"/>
        </w:trPr>
        <w:tc>
          <w:tcPr>
            <w:tcW w:w="8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0" w:type="dxa"/>
              <w:bottom w:w="0" w:type="dxa"/>
              <w:right w:w="0" w:type="dxa"/>
            </w:tcMar>
            <w:hideMark/>
          </w:tcPr>
          <w:p w:rsidR="003B08F7" w:rsidRDefault="003B08F7">
            <w:pPr>
              <w:pStyle w:val="Style1"/>
              <w:widowControl/>
              <w:spacing w:line="276" w:lineRule="auto"/>
              <w:ind w:left="57" w:right="57"/>
              <w:jc w:val="both"/>
              <w:rPr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sz w:val="22"/>
                <w:szCs w:val="22"/>
                <w:lang w:val="en-US" w:eastAsia="en-US"/>
              </w:rPr>
              <w:t>Уметь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>:</w:t>
            </w:r>
          </w:p>
        </w:tc>
        <w:tc>
          <w:tcPr>
            <w:tcW w:w="13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0" w:type="dxa"/>
              <w:bottom w:w="0" w:type="dxa"/>
              <w:right w:w="0" w:type="dxa"/>
            </w:tcMar>
            <w:hideMark/>
          </w:tcPr>
          <w:p w:rsidR="003B08F7" w:rsidRPr="003B08F7" w:rsidRDefault="003B08F7">
            <w:pPr>
              <w:pStyle w:val="Style1"/>
              <w:widowControl/>
              <w:spacing w:line="276" w:lineRule="auto"/>
              <w:ind w:left="57" w:right="57"/>
              <w:jc w:val="both"/>
              <w:rPr>
                <w:sz w:val="22"/>
                <w:szCs w:val="22"/>
                <w:lang w:eastAsia="en-US"/>
              </w:rPr>
            </w:pPr>
            <w:r w:rsidRPr="003B08F7">
              <w:rPr>
                <w:sz w:val="22"/>
                <w:szCs w:val="22"/>
                <w:lang w:eastAsia="en-US"/>
              </w:rPr>
              <w:t>Выбрать методики базовых знаний в области естественнонаучных дисциплин; грамотно поставить задачу, подобрать методику исследования и решения поставленной проблемы; грамотно поставить задачу, подобрать методику исследования и решения поставленной проблемы и решить её разными способами.</w:t>
            </w:r>
          </w:p>
        </w:tc>
        <w:tc>
          <w:tcPr>
            <w:tcW w:w="27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0" w:type="dxa"/>
            </w:tcMar>
          </w:tcPr>
          <w:p w:rsidR="003B08F7" w:rsidRPr="003B08F7" w:rsidRDefault="003B08F7">
            <w:pPr>
              <w:pStyle w:val="Style1"/>
              <w:widowControl/>
              <w:spacing w:line="276" w:lineRule="auto"/>
              <w:ind w:left="57" w:right="57"/>
              <w:jc w:val="both"/>
              <w:rPr>
                <w:sz w:val="22"/>
                <w:szCs w:val="22"/>
                <w:lang w:eastAsia="en-US"/>
              </w:rPr>
            </w:pPr>
            <w:r w:rsidRPr="003B08F7">
              <w:rPr>
                <w:sz w:val="22"/>
                <w:szCs w:val="22"/>
                <w:lang w:eastAsia="en-US"/>
              </w:rPr>
              <w:t>Примерное практическое задание для экзамена:</w:t>
            </w:r>
          </w:p>
          <w:p w:rsidR="003B08F7" w:rsidRDefault="003B08F7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В каких единицах измеряется количество теплоты?</w:t>
            </w:r>
          </w:p>
          <w:p w:rsidR="003B08F7" w:rsidRDefault="003B08F7">
            <w:pPr>
              <w:numPr>
                <w:ilvl w:val="0"/>
                <w:numId w:val="2"/>
              </w:numPr>
              <w:spacing w:after="0" w:line="240" w:lineRule="auto"/>
              <w:ind w:left="57" w:right="5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ºС;</w:t>
            </w:r>
          </w:p>
          <w:p w:rsidR="003B08F7" w:rsidRDefault="003B08F7">
            <w:pPr>
              <w:numPr>
                <w:ilvl w:val="0"/>
                <w:numId w:val="2"/>
              </w:numPr>
              <w:spacing w:after="0" w:line="240" w:lineRule="auto"/>
              <w:ind w:left="57" w:right="57" w:firstLine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кг</w:t>
            </w:r>
            <w:proofErr w:type="gramEnd"/>
            <w:r>
              <w:rPr>
                <w:rFonts w:ascii="Times New Roman" w:hAnsi="Times New Roman" w:cs="Times New Roman"/>
              </w:rPr>
              <w:t>/м;</w:t>
            </w:r>
          </w:p>
          <w:p w:rsidR="003B08F7" w:rsidRDefault="003B08F7">
            <w:pPr>
              <w:numPr>
                <w:ilvl w:val="0"/>
                <w:numId w:val="2"/>
              </w:numPr>
              <w:spacing w:after="0" w:line="240" w:lineRule="auto"/>
              <w:ind w:left="57" w:right="57" w:firstLine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Дж</w:t>
            </w:r>
            <w:proofErr w:type="gramEnd"/>
            <w:r>
              <w:rPr>
                <w:rFonts w:ascii="Times New Roman" w:hAnsi="Times New Roman" w:cs="Times New Roman"/>
              </w:rPr>
              <w:t>;</w:t>
            </w:r>
          </w:p>
          <w:p w:rsidR="003B08F7" w:rsidRDefault="003B08F7">
            <w:pPr>
              <w:numPr>
                <w:ilvl w:val="0"/>
                <w:numId w:val="2"/>
              </w:numPr>
              <w:spacing w:after="0" w:line="240" w:lineRule="auto"/>
              <w:ind w:left="57" w:right="5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Н/м</w:t>
            </w:r>
          </w:p>
          <w:p w:rsidR="003B08F7" w:rsidRDefault="003B08F7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proofErr w:type="gramStart"/>
            <w:r>
              <w:rPr>
                <w:rFonts w:ascii="Times New Roman" w:hAnsi="Times New Roman" w:cs="Times New Roman"/>
              </w:rPr>
              <w:t>Теплопроводность</w:t>
            </w:r>
            <w:proofErr w:type="gramEnd"/>
            <w:r>
              <w:rPr>
                <w:rFonts w:ascii="Times New Roman" w:hAnsi="Times New Roman" w:cs="Times New Roman"/>
              </w:rPr>
              <w:t xml:space="preserve"> каких материалов наибольшая?</w:t>
            </w:r>
          </w:p>
          <w:p w:rsidR="003B08F7" w:rsidRDefault="003B08F7">
            <w:pPr>
              <w:numPr>
                <w:ilvl w:val="0"/>
                <w:numId w:val="4"/>
              </w:numPr>
              <w:spacing w:after="0" w:line="240" w:lineRule="auto"/>
              <w:ind w:left="57" w:right="5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Металлов;</w:t>
            </w:r>
          </w:p>
          <w:p w:rsidR="003B08F7" w:rsidRDefault="003B08F7">
            <w:pPr>
              <w:numPr>
                <w:ilvl w:val="0"/>
                <w:numId w:val="4"/>
              </w:numPr>
              <w:spacing w:after="0" w:line="240" w:lineRule="auto"/>
              <w:ind w:left="57" w:right="5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Газов;</w:t>
            </w:r>
          </w:p>
          <w:p w:rsidR="003B08F7" w:rsidRDefault="003B08F7">
            <w:pPr>
              <w:numPr>
                <w:ilvl w:val="0"/>
                <w:numId w:val="4"/>
              </w:numPr>
              <w:spacing w:after="0" w:line="240" w:lineRule="auto"/>
              <w:ind w:left="57" w:right="5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Твердых тел - диэлектриков;</w:t>
            </w:r>
          </w:p>
          <w:p w:rsidR="003B08F7" w:rsidRDefault="003B08F7">
            <w:pPr>
              <w:numPr>
                <w:ilvl w:val="0"/>
                <w:numId w:val="4"/>
              </w:numPr>
              <w:spacing w:after="0" w:line="240" w:lineRule="auto"/>
              <w:ind w:left="57" w:right="5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Жидкостей.</w:t>
            </w:r>
          </w:p>
          <w:p w:rsidR="003B08F7" w:rsidRDefault="003B08F7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От каких параметров зависит коэффициент теплопроводности?</w:t>
            </w:r>
          </w:p>
          <w:p w:rsidR="003B08F7" w:rsidRDefault="003B08F7">
            <w:pPr>
              <w:numPr>
                <w:ilvl w:val="0"/>
                <w:numId w:val="6"/>
              </w:numPr>
              <w:spacing w:after="0" w:line="240" w:lineRule="auto"/>
              <w:ind w:left="57" w:right="5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вида движения жидкости;</w:t>
            </w:r>
          </w:p>
          <w:p w:rsidR="003B08F7" w:rsidRDefault="003B08F7">
            <w:pPr>
              <w:numPr>
                <w:ilvl w:val="0"/>
                <w:numId w:val="6"/>
              </w:numPr>
              <w:spacing w:after="0" w:line="240" w:lineRule="auto"/>
              <w:ind w:left="57" w:right="5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От температуры и физических свойств веществ;</w:t>
            </w:r>
          </w:p>
          <w:p w:rsidR="003B08F7" w:rsidRDefault="003B08F7">
            <w:pPr>
              <w:numPr>
                <w:ilvl w:val="0"/>
                <w:numId w:val="6"/>
              </w:numPr>
              <w:spacing w:after="0" w:line="240" w:lineRule="auto"/>
              <w:ind w:left="57" w:right="5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массы и площади поверхности тела;</w:t>
            </w:r>
          </w:p>
          <w:p w:rsidR="003B08F7" w:rsidRDefault="003B08F7">
            <w:pPr>
              <w:numPr>
                <w:ilvl w:val="0"/>
                <w:numId w:val="6"/>
              </w:numPr>
              <w:spacing w:after="0" w:line="240" w:lineRule="auto"/>
              <w:ind w:left="57" w:right="5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количества подведенной теплоты.</w:t>
            </w:r>
          </w:p>
          <w:p w:rsidR="003B08F7" w:rsidRDefault="003B08F7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proofErr w:type="gramStart"/>
            <w:r>
              <w:rPr>
                <w:rFonts w:ascii="Times New Roman" w:hAnsi="Times New Roman" w:cs="Times New Roman"/>
              </w:rPr>
              <w:t>Какое из уравнение плотности теплового потока соответствует переносу теплоты теплопроводностью через однослойную плоскую стенку:</w:t>
            </w:r>
            <w:proofErr w:type="gramEnd"/>
          </w:p>
          <w:p w:rsidR="003B08F7" w:rsidRDefault="003B08F7">
            <w:pPr>
              <w:numPr>
                <w:ilvl w:val="0"/>
                <w:numId w:val="8"/>
              </w:numPr>
              <w:spacing w:after="0" w:line="240" w:lineRule="auto"/>
              <w:ind w:left="57" w:right="57" w:firstLine="0"/>
              <w:rPr>
                <w:rFonts w:ascii="Times New Roman" w:hAnsi="Times New Roman" w:cs="Times New Roman"/>
              </w:rPr>
            </w:pPr>
            <w:r w:rsidRPr="00033D77">
              <w:rPr>
                <w:rFonts w:ascii="Times New Roman" w:hAnsi="Times New Roman" w:cs="Times New Roman"/>
                <w:position w:val="-24"/>
              </w:rPr>
              <w:object w:dxaOrig="138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9.75pt;height:31.5pt" o:ole="" fillcolor="window">
                  <v:imagedata r:id="rId8" o:title=""/>
                </v:shape>
                <o:OLEObject Type="Embed" ProgID="Equation.3" ShapeID="_x0000_i1025" DrawAspect="Content" ObjectID="_1668597397" r:id="rId9"/>
              </w:object>
            </w:r>
            <w:r>
              <w:rPr>
                <w:rFonts w:ascii="Times New Roman" w:hAnsi="Times New Roman" w:cs="Times New Roman"/>
              </w:rPr>
              <w:t>;</w:t>
            </w:r>
          </w:p>
          <w:p w:rsidR="003B08F7" w:rsidRDefault="003B08F7">
            <w:pPr>
              <w:numPr>
                <w:ilvl w:val="0"/>
                <w:numId w:val="8"/>
              </w:numPr>
              <w:spacing w:after="0" w:line="240" w:lineRule="auto"/>
              <w:ind w:left="57" w:right="57" w:firstLine="0"/>
              <w:rPr>
                <w:rFonts w:ascii="Times New Roman" w:hAnsi="Times New Roman" w:cs="Times New Roman"/>
              </w:rPr>
            </w:pPr>
            <w:r w:rsidRPr="00033D77">
              <w:rPr>
                <w:rFonts w:ascii="Times New Roman" w:hAnsi="Times New Roman" w:cs="Times New Roman"/>
                <w:position w:val="-10"/>
              </w:rPr>
              <w:object w:dxaOrig="1260" w:dyaOrig="320">
                <v:shape id="_x0000_i1026" type="#_x0000_t75" style="width:63.75pt;height:16.5pt" o:ole="" fillcolor="window">
                  <v:imagedata r:id="rId10" o:title=""/>
                </v:shape>
                <o:OLEObject Type="Embed" ProgID="Equation.3" ShapeID="_x0000_i1026" DrawAspect="Content" ObjectID="_1668597398" r:id="rId11"/>
              </w:object>
            </w:r>
            <w:r>
              <w:rPr>
                <w:rFonts w:ascii="Times New Roman" w:hAnsi="Times New Roman" w:cs="Times New Roman"/>
              </w:rPr>
              <w:t>;</w:t>
            </w:r>
          </w:p>
          <w:p w:rsidR="003B08F7" w:rsidRDefault="003B08F7">
            <w:pPr>
              <w:numPr>
                <w:ilvl w:val="0"/>
                <w:numId w:val="8"/>
              </w:numPr>
              <w:spacing w:after="0" w:line="240" w:lineRule="auto"/>
              <w:ind w:left="57" w:right="57" w:firstLine="0"/>
              <w:rPr>
                <w:rFonts w:ascii="Times New Roman" w:hAnsi="Times New Roman" w:cs="Times New Roman"/>
              </w:rPr>
            </w:pPr>
            <w:r w:rsidRPr="00033D77">
              <w:rPr>
                <w:rFonts w:ascii="Times New Roman" w:hAnsi="Times New Roman" w:cs="Times New Roman"/>
                <w:position w:val="-10"/>
              </w:rPr>
              <w:object w:dxaOrig="1320" w:dyaOrig="340">
                <v:shape id="_x0000_i1027" type="#_x0000_t75" style="width:66pt;height:17.25pt" o:ole="" fillcolor="window">
                  <v:imagedata r:id="rId12" o:title=""/>
                </v:shape>
                <o:OLEObject Type="Embed" ProgID="Equation.3" ShapeID="_x0000_i1027" DrawAspect="Content" ObjectID="_1668597399" r:id="rId13"/>
              </w:object>
            </w:r>
            <w:r>
              <w:rPr>
                <w:rFonts w:ascii="Times New Roman" w:hAnsi="Times New Roman" w:cs="Times New Roman"/>
              </w:rPr>
              <w:t>;</w:t>
            </w:r>
          </w:p>
          <w:p w:rsidR="003B08F7" w:rsidRDefault="003B08F7">
            <w:pPr>
              <w:numPr>
                <w:ilvl w:val="0"/>
                <w:numId w:val="8"/>
              </w:numPr>
              <w:spacing w:after="0" w:line="240" w:lineRule="auto"/>
              <w:ind w:left="57" w:right="57" w:firstLine="0"/>
              <w:rPr>
                <w:rFonts w:ascii="Times New Roman" w:hAnsi="Times New Roman" w:cs="Times New Roman"/>
              </w:rPr>
            </w:pPr>
            <w:r w:rsidRPr="00033D77">
              <w:rPr>
                <w:rFonts w:ascii="Times New Roman" w:hAnsi="Times New Roman" w:cs="Times New Roman"/>
                <w:position w:val="-24"/>
              </w:rPr>
              <w:object w:dxaOrig="1380" w:dyaOrig="620">
                <v:shape id="_x0000_i1028" type="#_x0000_t75" style="width:69.75pt;height:31.5pt" o:ole="" fillcolor="window">
                  <v:imagedata r:id="rId14" o:title=""/>
                </v:shape>
                <o:OLEObject Type="Embed" ProgID="Equation.3" ShapeID="_x0000_i1028" DrawAspect="Content" ObjectID="_1668597400" r:id="rId15"/>
              </w:object>
            </w:r>
            <w:r>
              <w:rPr>
                <w:rFonts w:ascii="Times New Roman" w:hAnsi="Times New Roman" w:cs="Times New Roman"/>
              </w:rPr>
              <w:t>.</w:t>
            </w:r>
          </w:p>
          <w:p w:rsidR="003B08F7" w:rsidRDefault="003B08F7">
            <w:pPr>
              <w:tabs>
                <w:tab w:val="num" w:pos="720"/>
              </w:tabs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По какому из уравнений рассчитывается теплопередача через стенку?</w:t>
            </w:r>
          </w:p>
          <w:p w:rsidR="003B08F7" w:rsidRDefault="003B08F7">
            <w:pPr>
              <w:numPr>
                <w:ilvl w:val="0"/>
                <w:numId w:val="10"/>
              </w:numPr>
              <w:spacing w:after="0" w:line="240" w:lineRule="auto"/>
              <w:ind w:left="57" w:right="57" w:firstLine="0"/>
              <w:rPr>
                <w:rFonts w:ascii="Times New Roman" w:hAnsi="Times New Roman" w:cs="Times New Roman"/>
              </w:rPr>
            </w:pPr>
            <w:r w:rsidRPr="00033D77">
              <w:rPr>
                <w:rFonts w:ascii="Times New Roman" w:hAnsi="Times New Roman" w:cs="Times New Roman"/>
                <w:position w:val="-24"/>
              </w:rPr>
              <w:object w:dxaOrig="1519" w:dyaOrig="640">
                <v:shape id="_x0000_i1029" type="#_x0000_t75" style="width:114pt;height:31.5pt" o:ole="" fillcolor="window">
                  <v:imagedata r:id="rId16" o:title=""/>
                </v:shape>
                <o:OLEObject Type="Embed" ProgID="Equation.3" ShapeID="_x0000_i1029" DrawAspect="Content" ObjectID="_1668597401" r:id="rId17"/>
              </w:object>
            </w:r>
          </w:p>
          <w:p w:rsidR="003B08F7" w:rsidRDefault="003B08F7">
            <w:pPr>
              <w:numPr>
                <w:ilvl w:val="0"/>
                <w:numId w:val="10"/>
              </w:numPr>
              <w:spacing w:after="0" w:line="240" w:lineRule="auto"/>
              <w:ind w:left="57" w:right="57" w:firstLine="0"/>
              <w:rPr>
                <w:rFonts w:ascii="Times New Roman" w:hAnsi="Times New Roman" w:cs="Times New Roman"/>
              </w:rPr>
            </w:pPr>
            <w:r w:rsidRPr="00033D77">
              <w:rPr>
                <w:rFonts w:ascii="Times New Roman" w:hAnsi="Times New Roman" w:cs="Times New Roman"/>
                <w:position w:val="-64"/>
              </w:rPr>
              <w:object w:dxaOrig="1460" w:dyaOrig="1060">
                <v:shape id="_x0000_i1030" type="#_x0000_t75" style="width:114pt;height:52.5pt" o:ole="" fillcolor="window">
                  <v:imagedata r:id="rId18" o:title=""/>
                </v:shape>
                <o:OLEObject Type="Embed" ProgID="Equation.3" ShapeID="_x0000_i1030" DrawAspect="Content" ObjectID="_1668597402" r:id="rId19"/>
              </w:object>
            </w:r>
          </w:p>
          <w:p w:rsidR="003B08F7" w:rsidRDefault="003B08F7">
            <w:pPr>
              <w:numPr>
                <w:ilvl w:val="0"/>
                <w:numId w:val="10"/>
              </w:numPr>
              <w:spacing w:after="0" w:line="240" w:lineRule="auto"/>
              <w:ind w:left="57" w:right="57" w:firstLine="0"/>
              <w:jc w:val="both"/>
              <w:rPr>
                <w:rFonts w:ascii="Times New Roman" w:hAnsi="Times New Roman" w:cs="Times New Roman"/>
              </w:rPr>
            </w:pPr>
            <w:r w:rsidRPr="00033D77">
              <w:rPr>
                <w:rFonts w:ascii="Times New Roman" w:hAnsi="Times New Roman" w:cs="Times New Roman"/>
                <w:position w:val="-62"/>
              </w:rPr>
              <w:object w:dxaOrig="1700" w:dyaOrig="1020">
                <v:shape id="_x0000_i1031" type="#_x0000_t75" style="width:135pt;height:51.75pt" o:ole="" fillcolor="window">
                  <v:imagedata r:id="rId20" o:title=""/>
                </v:shape>
                <o:OLEObject Type="Embed" ProgID="Equation.3" ShapeID="_x0000_i1031" DrawAspect="Content" ObjectID="_1668597403" r:id="rId21"/>
              </w:object>
            </w:r>
          </w:p>
          <w:p w:rsidR="003B08F7" w:rsidRDefault="003B08F7">
            <w:pPr>
              <w:tabs>
                <w:tab w:val="num" w:pos="720"/>
              </w:tabs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Указать, какому интервалу значений коэффициента </w:t>
            </w:r>
            <w:r>
              <w:rPr>
                <w:rFonts w:ascii="Times New Roman" w:hAnsi="Times New Roman" w:cs="Times New Roman"/>
              </w:rPr>
              <w:sym w:font="Symbol" w:char="006C"/>
            </w:r>
            <w:r>
              <w:rPr>
                <w:rFonts w:ascii="Times New Roman" w:hAnsi="Times New Roman" w:cs="Times New Roman"/>
              </w:rPr>
              <w:t xml:space="preserve"> соответствует теплопроводность сталей.</w:t>
            </w:r>
          </w:p>
          <w:p w:rsidR="003B08F7" w:rsidRDefault="003B08F7">
            <w:pPr>
              <w:numPr>
                <w:ilvl w:val="0"/>
                <w:numId w:val="12"/>
              </w:numPr>
              <w:spacing w:after="0" w:line="240" w:lineRule="auto"/>
              <w:ind w:left="57" w:right="57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20 – 50 Вт/(м ºС</w:t>
            </w:r>
            <w:proofErr w:type="gramStart"/>
            <w:r>
              <w:rPr>
                <w:rFonts w:ascii="Times New Roman" w:hAnsi="Times New Roman" w:cs="Times New Roman"/>
              </w:rPr>
              <w:t xml:space="preserve"> )</w:t>
            </w:r>
            <w:proofErr w:type="gramEnd"/>
          </w:p>
          <w:p w:rsidR="003B08F7" w:rsidRDefault="003B08F7">
            <w:pPr>
              <w:numPr>
                <w:ilvl w:val="0"/>
                <w:numId w:val="12"/>
              </w:numPr>
              <w:spacing w:after="0" w:line="240" w:lineRule="auto"/>
              <w:ind w:left="57" w:right="57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0,07 – 4 Вт/(м ºС</w:t>
            </w:r>
            <w:proofErr w:type="gramStart"/>
            <w:r>
              <w:rPr>
                <w:rFonts w:ascii="Times New Roman" w:hAnsi="Times New Roman" w:cs="Times New Roman"/>
              </w:rPr>
              <w:t xml:space="preserve"> )</w:t>
            </w:r>
            <w:proofErr w:type="gramEnd"/>
          </w:p>
          <w:p w:rsidR="003B08F7" w:rsidRDefault="003B08F7">
            <w:pPr>
              <w:numPr>
                <w:ilvl w:val="0"/>
                <w:numId w:val="12"/>
              </w:numPr>
              <w:spacing w:after="0" w:line="240" w:lineRule="auto"/>
              <w:ind w:left="57" w:right="57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0,007 – 0,07 Вт/(м ºС)</w:t>
            </w:r>
          </w:p>
          <w:p w:rsidR="003B08F7" w:rsidRDefault="003B08F7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В каких единицах измеряется коэффициент теплопроводности</w:t>
            </w:r>
            <w:proofErr w:type="gramStart"/>
            <w:r>
              <w:rPr>
                <w:rFonts w:ascii="Times New Roman" w:hAnsi="Times New Roman" w:cs="Times New Roman"/>
              </w:rPr>
              <w:t>?</w:t>
            </w:r>
            <w:proofErr w:type="gramEnd"/>
          </w:p>
          <w:p w:rsidR="003B08F7" w:rsidRDefault="003B08F7">
            <w:pPr>
              <w:numPr>
                <w:ilvl w:val="0"/>
                <w:numId w:val="14"/>
              </w:numPr>
              <w:spacing w:after="0" w:line="240" w:lineRule="auto"/>
              <w:ind w:left="57" w:right="57" w:firstLine="0"/>
              <w:rPr>
                <w:rFonts w:ascii="Times New Roman" w:hAnsi="Times New Roman" w:cs="Times New Roman"/>
              </w:rPr>
            </w:pPr>
            <w:r w:rsidRPr="00033D77">
              <w:rPr>
                <w:rFonts w:ascii="Times New Roman" w:hAnsi="Times New Roman" w:cs="Times New Roman"/>
                <w:position w:val="-26"/>
              </w:rPr>
              <w:object w:dxaOrig="440" w:dyaOrig="639">
                <v:shape id="_x0000_i1032" type="#_x0000_t75" style="width:22.5pt;height:31.5pt" o:ole="" fillcolor="window">
                  <v:imagedata r:id="rId22" o:title=""/>
                </v:shape>
                <o:OLEObject Type="Embed" ProgID="Equation.3" ShapeID="_x0000_i1032" DrawAspect="Content" ObjectID="_1668597404" r:id="rId23"/>
              </w:object>
            </w:r>
            <w:r>
              <w:rPr>
                <w:rFonts w:ascii="Times New Roman" w:hAnsi="Times New Roman" w:cs="Times New Roman"/>
              </w:rPr>
              <w:t>;</w:t>
            </w:r>
          </w:p>
          <w:p w:rsidR="003B08F7" w:rsidRDefault="003B08F7">
            <w:pPr>
              <w:numPr>
                <w:ilvl w:val="0"/>
                <w:numId w:val="14"/>
              </w:numPr>
              <w:spacing w:after="0" w:line="240" w:lineRule="auto"/>
              <w:ind w:left="57" w:right="57" w:firstLine="0"/>
              <w:rPr>
                <w:rFonts w:ascii="Times New Roman" w:hAnsi="Times New Roman" w:cs="Times New Roman"/>
              </w:rPr>
            </w:pPr>
            <w:r w:rsidRPr="00033D77">
              <w:rPr>
                <w:rFonts w:ascii="Times New Roman" w:hAnsi="Times New Roman" w:cs="Times New Roman"/>
                <w:position w:val="-30"/>
              </w:rPr>
              <w:object w:dxaOrig="859" w:dyaOrig="679">
                <v:shape id="_x0000_i1033" type="#_x0000_t75" style="width:42.75pt;height:34.5pt" o:ole="" fillcolor="window">
                  <v:imagedata r:id="rId24" o:title=""/>
                </v:shape>
                <o:OLEObject Type="Embed" ProgID="Equation.3" ShapeID="_x0000_i1033" DrawAspect="Content" ObjectID="_1668597405" r:id="rId25"/>
              </w:object>
            </w:r>
            <w:r>
              <w:rPr>
                <w:rFonts w:ascii="Times New Roman" w:hAnsi="Times New Roman" w:cs="Times New Roman"/>
              </w:rPr>
              <w:t>;</w:t>
            </w:r>
          </w:p>
          <w:p w:rsidR="003B08F7" w:rsidRDefault="003B08F7">
            <w:pPr>
              <w:numPr>
                <w:ilvl w:val="0"/>
                <w:numId w:val="14"/>
              </w:numPr>
              <w:spacing w:after="0" w:line="240" w:lineRule="auto"/>
              <w:ind w:left="57" w:right="57" w:firstLine="0"/>
              <w:rPr>
                <w:rFonts w:ascii="Times New Roman" w:hAnsi="Times New Roman" w:cs="Times New Roman"/>
              </w:rPr>
            </w:pPr>
            <w:r w:rsidRPr="00033D77">
              <w:rPr>
                <w:rFonts w:ascii="Times New Roman" w:hAnsi="Times New Roman" w:cs="Times New Roman"/>
                <w:position w:val="-30"/>
              </w:rPr>
              <w:object w:dxaOrig="859" w:dyaOrig="679">
                <v:shape id="_x0000_i1034" type="#_x0000_t75" style="width:42.75pt;height:34.5pt" o:ole="" fillcolor="window">
                  <v:imagedata r:id="rId26" o:title=""/>
                </v:shape>
                <o:OLEObject Type="Embed" ProgID="Equation.3" ShapeID="_x0000_i1034" DrawAspect="Content" ObjectID="_1668597406" r:id="rId27"/>
              </w:object>
            </w:r>
            <w:r>
              <w:rPr>
                <w:rFonts w:ascii="Times New Roman" w:hAnsi="Times New Roman" w:cs="Times New Roman"/>
              </w:rPr>
              <w:t>;</w:t>
            </w:r>
          </w:p>
          <w:p w:rsidR="003B08F7" w:rsidRDefault="003B08F7">
            <w:pPr>
              <w:numPr>
                <w:ilvl w:val="0"/>
                <w:numId w:val="14"/>
              </w:numPr>
              <w:spacing w:after="0" w:line="240" w:lineRule="auto"/>
              <w:ind w:left="57" w:right="57" w:firstLine="0"/>
              <w:rPr>
                <w:rFonts w:ascii="Times New Roman" w:hAnsi="Times New Roman" w:cs="Times New Roman"/>
              </w:rPr>
            </w:pPr>
            <w:r w:rsidRPr="00033D77">
              <w:rPr>
                <w:rFonts w:ascii="Times New Roman" w:hAnsi="Times New Roman" w:cs="Times New Roman"/>
                <w:position w:val="-6"/>
              </w:rPr>
              <w:object w:dxaOrig="399" w:dyaOrig="280">
                <v:shape id="_x0000_i1035" type="#_x0000_t75" style="width:19.5pt;height:13.5pt" o:ole="" fillcolor="window">
                  <v:imagedata r:id="rId28" o:title=""/>
                </v:shape>
                <o:OLEObject Type="Embed" ProgID="Equation.3" ShapeID="_x0000_i1035" DrawAspect="Content" ObjectID="_1668597407" r:id="rId29"/>
              </w:object>
            </w:r>
            <w:r>
              <w:rPr>
                <w:rFonts w:ascii="Times New Roman" w:hAnsi="Times New Roman" w:cs="Times New Roman"/>
              </w:rPr>
              <w:t>.</w:t>
            </w:r>
          </w:p>
          <w:p w:rsidR="003B08F7" w:rsidRDefault="003B08F7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</w:p>
          <w:p w:rsidR="003B08F7" w:rsidRDefault="003B08F7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8. Коэффициент теплопередачи характеризует интенсивность передачи теплоты:</w:t>
            </w:r>
          </w:p>
          <w:p w:rsidR="003B08F7" w:rsidRDefault="003B08F7">
            <w:pPr>
              <w:numPr>
                <w:ilvl w:val="0"/>
                <w:numId w:val="16"/>
              </w:numPr>
              <w:spacing w:after="0" w:line="240" w:lineRule="auto"/>
              <w:ind w:left="57" w:right="5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одной среды к другой;</w:t>
            </w:r>
          </w:p>
          <w:p w:rsidR="003B08F7" w:rsidRDefault="003B08F7">
            <w:pPr>
              <w:numPr>
                <w:ilvl w:val="0"/>
                <w:numId w:val="16"/>
              </w:numPr>
              <w:spacing w:after="0" w:line="240" w:lineRule="auto"/>
              <w:ind w:left="57" w:right="5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Внутри твердых стенок;</w:t>
            </w:r>
          </w:p>
          <w:p w:rsidR="003B08F7" w:rsidRDefault="003B08F7">
            <w:pPr>
              <w:numPr>
                <w:ilvl w:val="0"/>
                <w:numId w:val="16"/>
              </w:numPr>
              <w:spacing w:after="0" w:line="240" w:lineRule="auto"/>
              <w:ind w:left="57" w:right="5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одной среды к другой через разделительную стенку;</w:t>
            </w:r>
          </w:p>
          <w:p w:rsidR="003B08F7" w:rsidRDefault="003B08F7">
            <w:pPr>
              <w:numPr>
                <w:ilvl w:val="0"/>
                <w:numId w:val="16"/>
              </w:numPr>
              <w:spacing w:after="0" w:line="240" w:lineRule="auto"/>
              <w:ind w:left="57" w:right="5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жидкостей к твердым стенкам.</w:t>
            </w:r>
          </w:p>
          <w:p w:rsidR="003B08F7" w:rsidRDefault="003B08F7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9. Число Фурье определяет:</w:t>
            </w:r>
          </w:p>
          <w:p w:rsidR="003B08F7" w:rsidRDefault="003B08F7">
            <w:pPr>
              <w:numPr>
                <w:ilvl w:val="0"/>
                <w:numId w:val="18"/>
              </w:numPr>
              <w:spacing w:after="0" w:line="240" w:lineRule="auto"/>
              <w:ind w:left="57" w:right="5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Режим движения жидкости;</w:t>
            </w:r>
          </w:p>
          <w:p w:rsidR="003B08F7" w:rsidRDefault="003B08F7">
            <w:pPr>
              <w:numPr>
                <w:ilvl w:val="0"/>
                <w:numId w:val="18"/>
              </w:numPr>
              <w:spacing w:after="0" w:line="240" w:lineRule="auto"/>
              <w:ind w:left="57" w:right="5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Термическую массивность тел;</w:t>
            </w:r>
          </w:p>
          <w:p w:rsidR="003B08F7" w:rsidRDefault="003B08F7">
            <w:pPr>
              <w:numPr>
                <w:ilvl w:val="0"/>
                <w:numId w:val="18"/>
              </w:numPr>
              <w:spacing w:after="0" w:line="240" w:lineRule="auto"/>
              <w:ind w:left="57" w:right="5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Безразмерное время нагрева; </w:t>
            </w:r>
          </w:p>
          <w:p w:rsidR="003B08F7" w:rsidRDefault="003B08F7">
            <w:pPr>
              <w:numPr>
                <w:ilvl w:val="0"/>
                <w:numId w:val="18"/>
              </w:numPr>
              <w:spacing w:after="0" w:line="240" w:lineRule="auto"/>
              <w:ind w:left="57" w:right="5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Физические параметры вещества.</w:t>
            </w:r>
          </w:p>
          <w:p w:rsidR="003B08F7" w:rsidRDefault="003B08F7">
            <w:pPr>
              <w:pStyle w:val="Style1"/>
              <w:widowControl/>
              <w:spacing w:line="276" w:lineRule="auto"/>
              <w:ind w:left="57" w:right="57"/>
              <w:jc w:val="both"/>
              <w:rPr>
                <w:sz w:val="22"/>
                <w:szCs w:val="22"/>
                <w:lang w:val="en-US" w:eastAsia="en-US"/>
              </w:rPr>
            </w:pPr>
          </w:p>
        </w:tc>
      </w:tr>
      <w:tr w:rsidR="003B08F7" w:rsidTr="003B08F7">
        <w:trPr>
          <w:trHeight w:val="446"/>
        </w:trPr>
        <w:tc>
          <w:tcPr>
            <w:tcW w:w="8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0" w:type="dxa"/>
              <w:bottom w:w="0" w:type="dxa"/>
              <w:right w:w="0" w:type="dxa"/>
            </w:tcMar>
            <w:hideMark/>
          </w:tcPr>
          <w:p w:rsidR="003B08F7" w:rsidRDefault="003B08F7">
            <w:pPr>
              <w:pStyle w:val="Style1"/>
              <w:widowControl/>
              <w:spacing w:line="276" w:lineRule="auto"/>
              <w:ind w:left="57" w:right="57"/>
              <w:jc w:val="both"/>
              <w:rPr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sz w:val="22"/>
                <w:szCs w:val="22"/>
                <w:lang w:val="en-US" w:eastAsia="en-US"/>
              </w:rPr>
              <w:lastRenderedPageBreak/>
              <w:t>Владеть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>:</w:t>
            </w:r>
          </w:p>
        </w:tc>
        <w:tc>
          <w:tcPr>
            <w:tcW w:w="13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0" w:type="dxa"/>
              <w:bottom w:w="0" w:type="dxa"/>
              <w:right w:w="0" w:type="dxa"/>
            </w:tcMar>
            <w:hideMark/>
          </w:tcPr>
          <w:p w:rsidR="003B08F7" w:rsidRDefault="003B08F7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Навыками проведения анализа поставленной задачи; навыками проведения анализа поставленной задачи, выбора методики решения поставленной задачи; навыками проведения анализа поставленной задачи, выбора методики решения поставленной задачи и решить её разными способами.</w:t>
            </w:r>
          </w:p>
        </w:tc>
        <w:tc>
          <w:tcPr>
            <w:tcW w:w="27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0" w:type="dxa"/>
            </w:tcMar>
            <w:hideMark/>
          </w:tcPr>
          <w:p w:rsidR="003B08F7" w:rsidRPr="003B08F7" w:rsidRDefault="003B08F7">
            <w:pPr>
              <w:pStyle w:val="Style1"/>
              <w:widowControl/>
              <w:spacing w:line="276" w:lineRule="auto"/>
              <w:ind w:left="57" w:right="57"/>
              <w:jc w:val="both"/>
              <w:rPr>
                <w:sz w:val="22"/>
                <w:szCs w:val="22"/>
                <w:lang w:eastAsia="en-US"/>
              </w:rPr>
            </w:pPr>
            <w:r w:rsidRPr="003B08F7">
              <w:rPr>
                <w:sz w:val="22"/>
                <w:szCs w:val="22"/>
                <w:lang w:eastAsia="en-US"/>
              </w:rPr>
              <w:t xml:space="preserve">Пример задания на решение задач из профессиональной области: </w:t>
            </w:r>
          </w:p>
          <w:p w:rsidR="003B08F7" w:rsidRDefault="003B08F7">
            <w:pPr>
              <w:tabs>
                <w:tab w:val="left" w:pos="851"/>
              </w:tabs>
              <w:spacing w:after="0" w:line="240" w:lineRule="auto"/>
              <w:ind w:left="57" w:right="57" w:firstLine="5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Задача 1. Плоская печная стенка состоит из слоя </w:t>
            </w:r>
            <w:proofErr w:type="spellStart"/>
            <w:r>
              <w:rPr>
                <w:rFonts w:ascii="Times New Roman" w:hAnsi="Times New Roman" w:cs="Times New Roman"/>
              </w:rPr>
              <w:t>огнепорного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материала толщиной S</w:t>
            </w:r>
            <w:r>
              <w:rPr>
                <w:rFonts w:ascii="Times New Roman" w:hAnsi="Times New Roman" w:cs="Times New Roman"/>
                <w:vertAlign w:val="subscript"/>
              </w:rPr>
              <w:t>1</w:t>
            </w:r>
            <w:r>
              <w:rPr>
                <w:rFonts w:ascii="Times New Roman" w:hAnsi="Times New Roman" w:cs="Times New Roman"/>
              </w:rPr>
              <w:t>, м и теплоизоляционного слоя толщиной S</w:t>
            </w:r>
            <w:r>
              <w:rPr>
                <w:rFonts w:ascii="Times New Roman" w:hAnsi="Times New Roman" w:cs="Times New Roman"/>
                <w:vertAlign w:val="subscript"/>
              </w:rPr>
              <w:t>2</w:t>
            </w:r>
            <w:r>
              <w:rPr>
                <w:rFonts w:ascii="Times New Roman" w:hAnsi="Times New Roman" w:cs="Times New Roman"/>
              </w:rPr>
              <w:t xml:space="preserve">, м. Коэффициенты теплопроводности слоев равны: первого </w:t>
            </w:r>
            <w:r w:rsidRPr="00033D77">
              <w:rPr>
                <w:rFonts w:ascii="Times New Roman" w:hAnsi="Times New Roman" w:cs="Times New Roman"/>
                <w:position w:val="-10"/>
              </w:rPr>
              <w:object w:dxaOrig="260" w:dyaOrig="340">
                <v:shape id="_x0000_i1036" type="#_x0000_t75" style="width:13.5pt;height:17.25pt" o:ole="" fillcolor="window">
                  <v:imagedata r:id="rId30" o:title=""/>
                </v:shape>
                <o:OLEObject Type="Embed" ProgID="Equation.3" ShapeID="_x0000_i1036" DrawAspect="Content" ObjectID="_1668597408" r:id="rId31"/>
              </w:object>
            </w:r>
            <w:r>
              <w:rPr>
                <w:rFonts w:ascii="Times New Roman" w:hAnsi="Times New Roman" w:cs="Times New Roman"/>
              </w:rPr>
              <w:t xml:space="preserve">, Вт/(м К), второго </w:t>
            </w:r>
            <w:r w:rsidRPr="00033D77">
              <w:rPr>
                <w:rFonts w:ascii="Times New Roman" w:hAnsi="Times New Roman" w:cs="Times New Roman"/>
                <w:position w:val="-10"/>
              </w:rPr>
              <w:object w:dxaOrig="280" w:dyaOrig="340">
                <v:shape id="_x0000_i1037" type="#_x0000_t75" style="width:13.5pt;height:17.25pt" o:ole="" fillcolor="window">
                  <v:imagedata r:id="rId32" o:title=""/>
                </v:shape>
                <o:OLEObject Type="Embed" ProgID="Equation.3" ShapeID="_x0000_i1037" DrawAspect="Content" ObjectID="_1668597409" r:id="rId33"/>
              </w:object>
            </w:r>
            <w:r>
              <w:rPr>
                <w:rFonts w:ascii="Times New Roman" w:hAnsi="Times New Roman" w:cs="Times New Roman"/>
              </w:rPr>
              <w:t xml:space="preserve">, Вт/(м К). Температура газов омывающих </w:t>
            </w:r>
            <w:proofErr w:type="spellStart"/>
            <w:r>
              <w:rPr>
                <w:rFonts w:ascii="Times New Roman" w:hAnsi="Times New Roman" w:cs="Times New Roman"/>
              </w:rPr>
              <w:t>внут</w:t>
            </w:r>
            <w:proofErr w:type="gramStart"/>
            <w:r>
              <w:rPr>
                <w:rFonts w:ascii="Times New Roman" w:hAnsi="Times New Roman" w:cs="Times New Roman"/>
              </w:rPr>
              <w:t>p</w:t>
            </w:r>
            <w:proofErr w:type="gramEnd"/>
            <w:r>
              <w:rPr>
                <w:rFonts w:ascii="Times New Roman" w:hAnsi="Times New Roman" w:cs="Times New Roman"/>
              </w:rPr>
              <w:t>еннюю</w:t>
            </w:r>
            <w:proofErr w:type="spellEnd"/>
            <w:r>
              <w:rPr>
                <w:rFonts w:ascii="Times New Roman" w:hAnsi="Times New Roman" w:cs="Times New Roman"/>
              </w:rPr>
              <w:t xml:space="preserve">  поверхность стенки </w:t>
            </w:r>
            <w:proofErr w:type="spellStart"/>
            <w:r>
              <w:rPr>
                <w:rFonts w:ascii="Times New Roman" w:hAnsi="Times New Roman" w:cs="Times New Roman"/>
              </w:rPr>
              <w:t>tг</w:t>
            </w:r>
            <w:proofErr w:type="spellEnd"/>
            <w:r>
              <w:rPr>
                <w:rFonts w:ascii="Times New Roman" w:hAnsi="Times New Roman" w:cs="Times New Roman"/>
              </w:rPr>
              <w:t xml:space="preserve">, C; коэффициент теплоотдачи к внутренней стенке </w:t>
            </w:r>
            <w:r w:rsidRPr="00033D77">
              <w:rPr>
                <w:rFonts w:ascii="Times New Roman" w:hAnsi="Times New Roman" w:cs="Times New Roman"/>
                <w:position w:val="-10"/>
              </w:rPr>
              <w:object w:dxaOrig="280" w:dyaOrig="340">
                <v:shape id="_x0000_i1038" type="#_x0000_t75" style="width:13.5pt;height:17.25pt" o:ole="" fillcolor="window">
                  <v:imagedata r:id="rId34" o:title=""/>
                </v:shape>
                <o:OLEObject Type="Embed" ProgID="Equation.3" ShapeID="_x0000_i1038" DrawAspect="Content" ObjectID="_1668597410" r:id="rId35"/>
              </w:object>
            </w:r>
            <w:r>
              <w:rPr>
                <w:rFonts w:ascii="Times New Roman" w:hAnsi="Times New Roman" w:cs="Times New Roman"/>
              </w:rPr>
              <w:t>, Вт/(</w:t>
            </w:r>
            <w:proofErr w:type="spellStart"/>
            <w:r>
              <w:rPr>
                <w:rFonts w:ascii="Times New Roman" w:hAnsi="Times New Roman" w:cs="Times New Roman"/>
              </w:rPr>
              <w:t>м·К</w:t>
            </w:r>
            <w:proofErr w:type="spellEnd"/>
            <w:r>
              <w:rPr>
                <w:rFonts w:ascii="Times New Roman" w:hAnsi="Times New Roman" w:cs="Times New Roman"/>
              </w:rPr>
              <w:t xml:space="preserve">); от наружной стенки к воздуху </w:t>
            </w:r>
            <w:r w:rsidRPr="00033D77">
              <w:rPr>
                <w:rFonts w:ascii="Times New Roman" w:hAnsi="Times New Roman" w:cs="Times New Roman"/>
                <w:position w:val="-10"/>
              </w:rPr>
              <w:object w:dxaOrig="300" w:dyaOrig="340">
                <v:shape id="_x0000_i1039" type="#_x0000_t75" style="width:15.75pt;height:17.25pt" o:ole="" fillcolor="window">
                  <v:imagedata r:id="rId36" o:title=""/>
                </v:shape>
                <o:OLEObject Type="Embed" ProgID="Equation.3" ShapeID="_x0000_i1039" DrawAspect="Content" ObjectID="_1668597411" r:id="rId37"/>
              </w:object>
            </w:r>
            <w:r>
              <w:rPr>
                <w:rFonts w:ascii="Times New Roman" w:hAnsi="Times New Roman" w:cs="Times New Roman"/>
              </w:rPr>
              <w:t>, Вт/(</w:t>
            </w:r>
            <w:proofErr w:type="spellStart"/>
            <w:r>
              <w:rPr>
                <w:rFonts w:ascii="Times New Roman" w:hAnsi="Times New Roman" w:cs="Times New Roman"/>
              </w:rPr>
              <w:t>м·К</w:t>
            </w:r>
            <w:proofErr w:type="spellEnd"/>
            <w:r>
              <w:rPr>
                <w:rFonts w:ascii="Times New Roman" w:hAnsi="Times New Roman" w:cs="Times New Roman"/>
              </w:rPr>
              <w:t xml:space="preserve">). Площадь стен f, м. </w:t>
            </w:r>
            <w:proofErr w:type="spellStart"/>
            <w:r>
              <w:rPr>
                <w:rFonts w:ascii="Times New Roman" w:hAnsi="Times New Roman" w:cs="Times New Roman"/>
              </w:rPr>
              <w:t>Темпе</w:t>
            </w:r>
            <w:proofErr w:type="gramStart"/>
            <w:r>
              <w:rPr>
                <w:rFonts w:ascii="Times New Roman" w:hAnsi="Times New Roman" w:cs="Times New Roman"/>
              </w:rPr>
              <w:t>p</w:t>
            </w:r>
            <w:proofErr w:type="gramEnd"/>
            <w:r>
              <w:rPr>
                <w:rFonts w:ascii="Times New Roman" w:hAnsi="Times New Roman" w:cs="Times New Roman"/>
              </w:rPr>
              <w:t>атуpа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воздуха, омывающего </w:t>
            </w:r>
            <w:proofErr w:type="spellStart"/>
            <w:r>
              <w:rPr>
                <w:rFonts w:ascii="Times New Roman" w:hAnsi="Times New Roman" w:cs="Times New Roman"/>
              </w:rPr>
              <w:t>наpужнюю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повеpхность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стенки </w:t>
            </w:r>
            <w:proofErr w:type="spellStart"/>
            <w:r>
              <w:rPr>
                <w:rFonts w:ascii="Times New Roman" w:hAnsi="Times New Roman" w:cs="Times New Roman"/>
              </w:rPr>
              <w:t>t</w:t>
            </w:r>
            <w:r>
              <w:rPr>
                <w:rFonts w:ascii="Times New Roman" w:hAnsi="Times New Roman" w:cs="Times New Roman"/>
                <w:vertAlign w:val="subscript"/>
              </w:rPr>
              <w:t>в</w:t>
            </w:r>
            <w:proofErr w:type="spellEnd"/>
            <w:r>
              <w:rPr>
                <w:rFonts w:ascii="Times New Roman" w:hAnsi="Times New Roman" w:cs="Times New Roman"/>
              </w:rPr>
              <w:t>, °С.</w:t>
            </w:r>
          </w:p>
          <w:p w:rsidR="003B08F7" w:rsidRDefault="003B08F7">
            <w:pPr>
              <w:tabs>
                <w:tab w:val="left" w:pos="851"/>
              </w:tabs>
              <w:spacing w:after="0" w:line="240" w:lineRule="auto"/>
              <w:ind w:left="57" w:right="57" w:firstLine="5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Необходимо определить:</w:t>
            </w:r>
          </w:p>
          <w:p w:rsidR="003B08F7" w:rsidRDefault="003B08F7">
            <w:pPr>
              <w:tabs>
                <w:tab w:val="left" w:pos="851"/>
              </w:tabs>
              <w:spacing w:after="0" w:line="240" w:lineRule="auto"/>
              <w:ind w:left="57" w:right="57" w:firstLine="5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а) общее тепловое сопротивление от газов и воздуху - R, Общий коэффициент теплопередачи</w:t>
            </w:r>
            <w:proofErr w:type="gramStart"/>
            <w:r>
              <w:rPr>
                <w:rFonts w:ascii="Times New Roman" w:hAnsi="Times New Roman" w:cs="Times New Roman"/>
              </w:rPr>
              <w:t xml:space="preserve"> К</w:t>
            </w:r>
            <w:proofErr w:type="gramEnd"/>
            <w:r>
              <w:rPr>
                <w:rFonts w:ascii="Times New Roman" w:hAnsi="Times New Roman" w:cs="Times New Roman"/>
              </w:rPr>
              <w:t xml:space="preserve">, плотность теплового потока q и количество теплоты Q, теряемое стенкой при трех вариантах указанных в таблице 2; </w:t>
            </w:r>
          </w:p>
          <w:p w:rsidR="003B08F7" w:rsidRDefault="003B08F7">
            <w:pPr>
              <w:tabs>
                <w:tab w:val="left" w:pos="851"/>
              </w:tabs>
              <w:spacing w:after="0" w:line="240" w:lineRule="auto"/>
              <w:ind w:left="57" w:right="57" w:firstLine="5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б) найти температуры в стыке слоев t1, t2 ,t3 для тех же вариантов;</w:t>
            </w:r>
          </w:p>
          <w:p w:rsidR="003B08F7" w:rsidRDefault="003B08F7">
            <w:pPr>
              <w:tabs>
                <w:tab w:val="left" w:pos="851"/>
              </w:tabs>
              <w:spacing w:after="0" w:line="240" w:lineRule="auto"/>
              <w:ind w:left="57" w:right="57" w:firstLine="5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в) построить для третьего варианта графики распределения температуры в координатах t-S и  t-R; сравнить с температурами, полученными аналитическим путем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по формулам);</w:t>
            </w:r>
          </w:p>
          <w:p w:rsidR="003B08F7" w:rsidRDefault="003B08F7">
            <w:pPr>
              <w:tabs>
                <w:tab w:val="left" w:pos="851"/>
              </w:tabs>
              <w:spacing w:after="0" w:line="240" w:lineRule="auto"/>
              <w:ind w:left="57" w:right="57" w:firstLine="5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г) определить снижение потерь тепла во втором и третьем вариантах по сравнению с первым (в процентах). Потери при первом варианте принимаются за 100%;</w:t>
            </w:r>
          </w:p>
          <w:p w:rsidR="003B08F7" w:rsidRDefault="003B08F7">
            <w:pPr>
              <w:tabs>
                <w:tab w:val="left" w:pos="851"/>
              </w:tabs>
              <w:spacing w:after="0" w:line="240" w:lineRule="auto"/>
              <w:ind w:left="57" w:right="57" w:firstLine="5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д) результаты расчетов представить в виде таблицы 1 (Прил. 1.) и сделать  выводы о роли тепловой изоляции для снижения потерь тепла через кладку. Варианты задачи даны в таблице 2 (Прил. 2).</w:t>
            </w:r>
          </w:p>
        </w:tc>
      </w:tr>
      <w:tr w:rsidR="003B08F7" w:rsidRPr="00F206ED" w:rsidTr="003B08F7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0" w:type="dxa"/>
            </w:tcMar>
            <w:hideMark/>
          </w:tcPr>
          <w:p w:rsidR="003B08F7" w:rsidRPr="003B08F7" w:rsidRDefault="003B08F7">
            <w:pPr>
              <w:pStyle w:val="Style1"/>
              <w:widowControl/>
              <w:spacing w:line="276" w:lineRule="auto"/>
              <w:ind w:left="57" w:right="57"/>
              <w:jc w:val="both"/>
              <w:rPr>
                <w:sz w:val="22"/>
                <w:szCs w:val="22"/>
                <w:lang w:eastAsia="en-US"/>
              </w:rPr>
            </w:pPr>
            <w:r w:rsidRPr="003B08F7">
              <w:rPr>
                <w:sz w:val="22"/>
                <w:szCs w:val="22"/>
                <w:lang w:eastAsia="en-US"/>
              </w:rPr>
              <w:lastRenderedPageBreak/>
              <w:t>ПК-4. Готовностью использовать основные понятия, законы и модели термодинамики, химической кинетики, переноса тепла и массы</w:t>
            </w:r>
          </w:p>
        </w:tc>
      </w:tr>
      <w:tr w:rsidR="003B08F7" w:rsidRPr="00F206ED" w:rsidTr="003B08F7">
        <w:trPr>
          <w:trHeight w:val="225"/>
        </w:trPr>
        <w:tc>
          <w:tcPr>
            <w:tcW w:w="8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0" w:type="dxa"/>
              <w:bottom w:w="0" w:type="dxa"/>
              <w:right w:w="0" w:type="dxa"/>
            </w:tcMar>
            <w:hideMark/>
          </w:tcPr>
          <w:p w:rsidR="003B08F7" w:rsidRDefault="003B08F7">
            <w:pPr>
              <w:pStyle w:val="Style1"/>
              <w:widowControl/>
              <w:spacing w:line="276" w:lineRule="auto"/>
              <w:ind w:left="57" w:right="57"/>
              <w:jc w:val="both"/>
              <w:rPr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sz w:val="22"/>
                <w:szCs w:val="22"/>
                <w:lang w:val="en-US" w:eastAsia="en-US"/>
              </w:rPr>
              <w:t>Знать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>:</w:t>
            </w:r>
          </w:p>
        </w:tc>
        <w:tc>
          <w:tcPr>
            <w:tcW w:w="13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0" w:type="dxa"/>
              <w:bottom w:w="0" w:type="dxa"/>
              <w:right w:w="0" w:type="dxa"/>
            </w:tcMar>
            <w:hideMark/>
          </w:tcPr>
          <w:p w:rsidR="003B08F7" w:rsidRDefault="003B08F7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Основные определения и понятия базовых знаний в области естественнонаучных дисциплин. Фундаментальные основы естественнонаучных дисциплин, основные методы решения типовых задач по известным алгоритмам и правилам. Основные закономерности процессов массопереноса применительно к технологическим процессам, описывать, рассчитывать и анализировать процессы переноса тепла и массы, выделять факторы, определяющие их интенсивность.</w:t>
            </w:r>
          </w:p>
        </w:tc>
        <w:tc>
          <w:tcPr>
            <w:tcW w:w="27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0" w:type="dxa"/>
            </w:tcMar>
            <w:hideMark/>
          </w:tcPr>
          <w:p w:rsidR="003B08F7" w:rsidRPr="003B08F7" w:rsidRDefault="003B08F7">
            <w:pPr>
              <w:pStyle w:val="Style1"/>
              <w:widowControl/>
              <w:spacing w:line="276" w:lineRule="auto"/>
              <w:ind w:left="57" w:right="57"/>
              <w:jc w:val="both"/>
              <w:rPr>
                <w:rFonts w:eastAsia="Calibri"/>
                <w:kern w:val="24"/>
                <w:sz w:val="22"/>
                <w:szCs w:val="22"/>
                <w:lang w:eastAsia="en-US"/>
              </w:rPr>
            </w:pPr>
            <w:r w:rsidRPr="003B08F7">
              <w:rPr>
                <w:rFonts w:eastAsia="Calibri"/>
                <w:kern w:val="24"/>
                <w:sz w:val="22"/>
                <w:szCs w:val="22"/>
                <w:lang w:eastAsia="en-US"/>
              </w:rPr>
              <w:t>Перечень теоретических вопросов к экзамену:</w:t>
            </w:r>
          </w:p>
          <w:p w:rsidR="003B08F7" w:rsidRPr="003B08F7" w:rsidRDefault="003B08F7">
            <w:pPr>
              <w:pStyle w:val="Style1"/>
              <w:widowControl/>
              <w:spacing w:line="276" w:lineRule="auto"/>
              <w:ind w:left="57" w:right="57"/>
              <w:jc w:val="both"/>
              <w:rPr>
                <w:sz w:val="22"/>
                <w:szCs w:val="22"/>
                <w:lang w:eastAsia="en-US"/>
              </w:rPr>
            </w:pPr>
            <w:r w:rsidRPr="003B08F7">
              <w:rPr>
                <w:sz w:val="22"/>
                <w:szCs w:val="22"/>
                <w:lang w:eastAsia="en-US"/>
              </w:rPr>
              <w:t>1. Теплопроводность. Дифференциальное уравнение теплопроводности.</w:t>
            </w:r>
          </w:p>
          <w:p w:rsidR="003B08F7" w:rsidRPr="003B08F7" w:rsidRDefault="003B08F7">
            <w:pPr>
              <w:pStyle w:val="Style1"/>
              <w:widowControl/>
              <w:spacing w:line="276" w:lineRule="auto"/>
              <w:ind w:left="57" w:right="57"/>
              <w:jc w:val="both"/>
              <w:rPr>
                <w:sz w:val="22"/>
                <w:szCs w:val="22"/>
                <w:lang w:eastAsia="en-US"/>
              </w:rPr>
            </w:pPr>
            <w:r w:rsidRPr="003B08F7">
              <w:rPr>
                <w:sz w:val="22"/>
                <w:szCs w:val="22"/>
                <w:lang w:eastAsia="en-US"/>
              </w:rPr>
              <w:t>2. Теплопроводность при стационарном  и нестационарном режиме.</w:t>
            </w:r>
          </w:p>
          <w:p w:rsidR="003B08F7" w:rsidRPr="003B08F7" w:rsidRDefault="003B08F7">
            <w:pPr>
              <w:pStyle w:val="Style1"/>
              <w:widowControl/>
              <w:spacing w:line="276" w:lineRule="auto"/>
              <w:ind w:left="57" w:right="57"/>
              <w:jc w:val="both"/>
              <w:rPr>
                <w:sz w:val="22"/>
                <w:szCs w:val="22"/>
                <w:lang w:eastAsia="en-US"/>
              </w:rPr>
            </w:pPr>
            <w:r w:rsidRPr="003B08F7">
              <w:rPr>
                <w:sz w:val="22"/>
                <w:szCs w:val="22"/>
                <w:lang w:eastAsia="en-US"/>
              </w:rPr>
              <w:t>3. Теплопередача. Конвективный тепл</w:t>
            </w:r>
            <w:proofErr w:type="gramStart"/>
            <w:r w:rsidRPr="003B08F7">
              <w:rPr>
                <w:sz w:val="22"/>
                <w:szCs w:val="22"/>
                <w:lang w:eastAsia="en-US"/>
              </w:rPr>
              <w:t>о-</w:t>
            </w:r>
            <w:proofErr w:type="gramEnd"/>
            <w:r w:rsidRPr="003B08F7">
              <w:rPr>
                <w:sz w:val="22"/>
                <w:szCs w:val="22"/>
                <w:lang w:eastAsia="en-US"/>
              </w:rPr>
              <w:t xml:space="preserve"> и массоперенос при свободном и вынужденном течении.</w:t>
            </w:r>
          </w:p>
          <w:p w:rsidR="003B08F7" w:rsidRPr="003B08F7" w:rsidRDefault="003B08F7">
            <w:pPr>
              <w:pStyle w:val="Style1"/>
              <w:widowControl/>
              <w:spacing w:line="276" w:lineRule="auto"/>
              <w:ind w:left="57" w:right="57"/>
              <w:jc w:val="both"/>
              <w:rPr>
                <w:sz w:val="22"/>
                <w:szCs w:val="22"/>
                <w:lang w:eastAsia="en-US"/>
              </w:rPr>
            </w:pPr>
            <w:r w:rsidRPr="003B08F7">
              <w:rPr>
                <w:sz w:val="22"/>
                <w:szCs w:val="22"/>
                <w:lang w:eastAsia="en-US"/>
              </w:rPr>
              <w:t>4. Гидродинамический и тепловой пограничные слои.</w:t>
            </w:r>
          </w:p>
          <w:p w:rsidR="003B08F7" w:rsidRPr="003B08F7" w:rsidRDefault="003B08F7">
            <w:pPr>
              <w:pStyle w:val="Style1"/>
              <w:widowControl/>
              <w:spacing w:line="276" w:lineRule="auto"/>
              <w:ind w:left="57" w:right="57"/>
              <w:jc w:val="both"/>
              <w:rPr>
                <w:sz w:val="22"/>
                <w:szCs w:val="22"/>
                <w:lang w:eastAsia="en-US"/>
              </w:rPr>
            </w:pPr>
            <w:r w:rsidRPr="003B08F7">
              <w:rPr>
                <w:sz w:val="22"/>
                <w:szCs w:val="22"/>
                <w:lang w:eastAsia="en-US"/>
              </w:rPr>
              <w:t>5. Радиационный тепл</w:t>
            </w:r>
            <w:proofErr w:type="gramStart"/>
            <w:r w:rsidRPr="003B08F7">
              <w:rPr>
                <w:sz w:val="22"/>
                <w:szCs w:val="22"/>
                <w:lang w:eastAsia="en-US"/>
              </w:rPr>
              <w:t>о-</w:t>
            </w:r>
            <w:proofErr w:type="gramEnd"/>
            <w:r w:rsidRPr="003B08F7">
              <w:rPr>
                <w:sz w:val="22"/>
                <w:szCs w:val="22"/>
                <w:lang w:eastAsia="en-US"/>
              </w:rPr>
              <w:t xml:space="preserve"> и массоперенос. Основные понятия и законы.</w:t>
            </w:r>
          </w:p>
          <w:p w:rsidR="003B08F7" w:rsidRPr="003B08F7" w:rsidRDefault="003B08F7">
            <w:pPr>
              <w:pStyle w:val="Style1"/>
              <w:widowControl/>
              <w:spacing w:line="276" w:lineRule="auto"/>
              <w:ind w:left="57" w:right="57"/>
              <w:jc w:val="both"/>
              <w:rPr>
                <w:sz w:val="22"/>
                <w:szCs w:val="22"/>
                <w:lang w:eastAsia="en-US"/>
              </w:rPr>
            </w:pPr>
            <w:r w:rsidRPr="003B08F7">
              <w:rPr>
                <w:sz w:val="22"/>
                <w:szCs w:val="22"/>
                <w:lang w:eastAsia="en-US"/>
              </w:rPr>
              <w:t>6. Виды лучистых потоков.</w:t>
            </w:r>
          </w:p>
          <w:p w:rsidR="003B08F7" w:rsidRPr="003B08F7" w:rsidRDefault="003B08F7">
            <w:pPr>
              <w:pStyle w:val="Style1"/>
              <w:widowControl/>
              <w:spacing w:line="276" w:lineRule="auto"/>
              <w:ind w:left="57" w:right="57"/>
              <w:jc w:val="both"/>
              <w:rPr>
                <w:sz w:val="22"/>
                <w:szCs w:val="22"/>
                <w:lang w:eastAsia="en-US"/>
              </w:rPr>
            </w:pPr>
            <w:r w:rsidRPr="003B08F7">
              <w:rPr>
                <w:sz w:val="22"/>
                <w:szCs w:val="22"/>
                <w:lang w:eastAsia="en-US"/>
              </w:rPr>
              <w:t>7. Сложный теплообмен.</w:t>
            </w:r>
          </w:p>
          <w:p w:rsidR="003B08F7" w:rsidRPr="003B08F7" w:rsidRDefault="003B08F7">
            <w:pPr>
              <w:pStyle w:val="Style1"/>
              <w:widowControl/>
              <w:spacing w:line="276" w:lineRule="auto"/>
              <w:ind w:left="57" w:right="57"/>
              <w:jc w:val="both"/>
              <w:rPr>
                <w:sz w:val="22"/>
                <w:szCs w:val="22"/>
                <w:lang w:eastAsia="en-US"/>
              </w:rPr>
            </w:pPr>
            <w:r w:rsidRPr="003B08F7">
              <w:rPr>
                <w:sz w:val="22"/>
                <w:szCs w:val="22"/>
                <w:lang w:eastAsia="en-US"/>
              </w:rPr>
              <w:t xml:space="preserve">8. </w:t>
            </w:r>
            <w:proofErr w:type="spellStart"/>
            <w:r w:rsidRPr="003B08F7">
              <w:rPr>
                <w:sz w:val="22"/>
                <w:szCs w:val="22"/>
                <w:lang w:eastAsia="en-US"/>
              </w:rPr>
              <w:t>Теплогенерация</w:t>
            </w:r>
            <w:proofErr w:type="spellEnd"/>
            <w:r w:rsidRPr="003B08F7">
              <w:rPr>
                <w:sz w:val="22"/>
                <w:szCs w:val="22"/>
                <w:lang w:eastAsia="en-US"/>
              </w:rPr>
              <w:t xml:space="preserve"> за счет сжигания топлива. Основные характеристики топлива.</w:t>
            </w:r>
          </w:p>
          <w:p w:rsidR="003B08F7" w:rsidRPr="003B08F7" w:rsidRDefault="003B08F7">
            <w:pPr>
              <w:pStyle w:val="Style1"/>
              <w:widowControl/>
              <w:spacing w:line="276" w:lineRule="auto"/>
              <w:ind w:left="57" w:right="57"/>
              <w:jc w:val="both"/>
              <w:rPr>
                <w:sz w:val="22"/>
                <w:szCs w:val="22"/>
                <w:lang w:eastAsia="en-US"/>
              </w:rPr>
            </w:pPr>
            <w:r w:rsidRPr="003B08F7">
              <w:rPr>
                <w:sz w:val="22"/>
                <w:szCs w:val="22"/>
                <w:lang w:eastAsia="en-US"/>
              </w:rPr>
              <w:t>9. Основы теории горения. Расчеты полного и неполного горения топлива.</w:t>
            </w:r>
          </w:p>
          <w:p w:rsidR="003B08F7" w:rsidRPr="003B08F7" w:rsidRDefault="003B08F7">
            <w:pPr>
              <w:pStyle w:val="Style1"/>
              <w:widowControl/>
              <w:spacing w:line="276" w:lineRule="auto"/>
              <w:ind w:left="57" w:right="57"/>
              <w:jc w:val="both"/>
              <w:rPr>
                <w:sz w:val="22"/>
                <w:szCs w:val="22"/>
                <w:lang w:eastAsia="en-US"/>
              </w:rPr>
            </w:pPr>
            <w:r w:rsidRPr="003B08F7">
              <w:rPr>
                <w:sz w:val="22"/>
                <w:szCs w:val="22"/>
                <w:lang w:eastAsia="en-US"/>
              </w:rPr>
              <w:t xml:space="preserve">10. Устройства для сжигания топлива. </w:t>
            </w:r>
            <w:proofErr w:type="spellStart"/>
            <w:r w:rsidRPr="003B08F7">
              <w:rPr>
                <w:sz w:val="22"/>
                <w:szCs w:val="22"/>
                <w:lang w:eastAsia="en-US"/>
              </w:rPr>
              <w:t>Теплогенерация</w:t>
            </w:r>
            <w:proofErr w:type="spellEnd"/>
            <w:r w:rsidRPr="003B08F7">
              <w:rPr>
                <w:sz w:val="22"/>
                <w:szCs w:val="22"/>
                <w:lang w:eastAsia="en-US"/>
              </w:rPr>
              <w:t xml:space="preserve"> за счет электроэнергии. </w:t>
            </w:r>
          </w:p>
        </w:tc>
      </w:tr>
      <w:tr w:rsidR="003B08F7" w:rsidTr="003B08F7">
        <w:trPr>
          <w:trHeight w:val="258"/>
        </w:trPr>
        <w:tc>
          <w:tcPr>
            <w:tcW w:w="8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0" w:type="dxa"/>
              <w:bottom w:w="0" w:type="dxa"/>
              <w:right w:w="0" w:type="dxa"/>
            </w:tcMar>
            <w:hideMark/>
          </w:tcPr>
          <w:p w:rsidR="003B08F7" w:rsidRDefault="003B08F7">
            <w:pPr>
              <w:pStyle w:val="Style1"/>
              <w:widowControl/>
              <w:spacing w:line="276" w:lineRule="auto"/>
              <w:ind w:left="57" w:right="57"/>
              <w:jc w:val="both"/>
              <w:rPr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sz w:val="22"/>
                <w:szCs w:val="22"/>
                <w:lang w:val="en-US" w:eastAsia="en-US"/>
              </w:rPr>
              <w:t>Уметь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>:</w:t>
            </w:r>
          </w:p>
        </w:tc>
        <w:tc>
          <w:tcPr>
            <w:tcW w:w="13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0" w:type="dxa"/>
              <w:bottom w:w="0" w:type="dxa"/>
              <w:right w:w="0" w:type="dxa"/>
            </w:tcMar>
            <w:hideMark/>
          </w:tcPr>
          <w:p w:rsidR="003B08F7" w:rsidRDefault="003B08F7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объяснять типичные модели  задач в области теплообмена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>бсуждать эффективные способы решения проблем теплообмена строить и анализировать математические модели тепломассопереноса. Распознавать эффективное решение от неэффективного, при решении задач сложного теплообмена.</w:t>
            </w:r>
          </w:p>
        </w:tc>
        <w:tc>
          <w:tcPr>
            <w:tcW w:w="27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0" w:type="dxa"/>
            </w:tcMar>
          </w:tcPr>
          <w:p w:rsidR="003B08F7" w:rsidRPr="003B08F7" w:rsidRDefault="003B08F7">
            <w:pPr>
              <w:pStyle w:val="Style1"/>
              <w:widowControl/>
              <w:spacing w:line="276" w:lineRule="auto"/>
              <w:ind w:left="57" w:right="57"/>
              <w:jc w:val="both"/>
              <w:rPr>
                <w:sz w:val="22"/>
                <w:szCs w:val="22"/>
                <w:lang w:eastAsia="en-US"/>
              </w:rPr>
            </w:pPr>
            <w:r w:rsidRPr="003B08F7">
              <w:rPr>
                <w:sz w:val="22"/>
                <w:szCs w:val="22"/>
                <w:lang w:eastAsia="en-US"/>
              </w:rPr>
              <w:t>Примерное практическое задание для экзамена:</w:t>
            </w:r>
          </w:p>
          <w:p w:rsidR="003B08F7" w:rsidRDefault="003B08F7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При каких значениях числа </w:t>
            </w:r>
            <w:proofErr w:type="spellStart"/>
            <w:r>
              <w:rPr>
                <w:rFonts w:ascii="Times New Roman" w:hAnsi="Times New Roman" w:cs="Times New Roman"/>
              </w:rPr>
              <w:t>Био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тело является термически тонким</w:t>
            </w:r>
            <w:proofErr w:type="gramStart"/>
            <w:r>
              <w:rPr>
                <w:rFonts w:ascii="Times New Roman" w:hAnsi="Times New Roman" w:cs="Times New Roman"/>
              </w:rPr>
              <w:t>:</w:t>
            </w:r>
            <w:proofErr w:type="gramEnd"/>
          </w:p>
          <w:p w:rsidR="003B08F7" w:rsidRDefault="003B08F7">
            <w:pPr>
              <w:numPr>
                <w:ilvl w:val="0"/>
                <w:numId w:val="20"/>
              </w:numPr>
              <w:spacing w:after="0" w:line="240" w:lineRule="auto"/>
              <w:ind w:left="57" w:right="57" w:firstLine="0"/>
              <w:rPr>
                <w:rFonts w:ascii="Times New Roman" w:hAnsi="Times New Roman" w:cs="Times New Roman"/>
              </w:rPr>
            </w:pPr>
            <w:r w:rsidRPr="00033D77">
              <w:rPr>
                <w:rFonts w:ascii="Times New Roman" w:hAnsi="Times New Roman" w:cs="Times New Roman"/>
                <w:position w:val="-6"/>
              </w:rPr>
              <w:object w:dxaOrig="779" w:dyaOrig="280">
                <v:shape id="_x0000_i1040" type="#_x0000_t75" style="width:39.75pt;height:13.5pt" o:ole="" fillcolor="window">
                  <v:imagedata r:id="rId38" o:title=""/>
                </v:shape>
                <o:OLEObject Type="Embed" ProgID="Equation.3" ShapeID="_x0000_i1040" DrawAspect="Content" ObjectID="_1668597412" r:id="rId39"/>
              </w:object>
            </w:r>
            <w:r>
              <w:rPr>
                <w:rFonts w:ascii="Times New Roman" w:hAnsi="Times New Roman" w:cs="Times New Roman"/>
              </w:rPr>
              <w:t>;</w:t>
            </w:r>
          </w:p>
          <w:p w:rsidR="003B08F7" w:rsidRDefault="003B08F7">
            <w:pPr>
              <w:numPr>
                <w:ilvl w:val="0"/>
                <w:numId w:val="20"/>
              </w:numPr>
              <w:spacing w:after="0" w:line="240" w:lineRule="auto"/>
              <w:ind w:left="57" w:right="57" w:firstLine="0"/>
              <w:rPr>
                <w:rFonts w:ascii="Times New Roman" w:hAnsi="Times New Roman" w:cs="Times New Roman"/>
              </w:rPr>
            </w:pPr>
            <w:r w:rsidRPr="00033D77">
              <w:rPr>
                <w:rFonts w:ascii="Times New Roman" w:hAnsi="Times New Roman" w:cs="Times New Roman"/>
                <w:position w:val="-6"/>
              </w:rPr>
              <w:object w:dxaOrig="819" w:dyaOrig="280">
                <v:shape id="_x0000_i1041" type="#_x0000_t75" style="width:41.25pt;height:13.5pt" o:ole="" fillcolor="window">
                  <v:imagedata r:id="rId40" o:title=""/>
                </v:shape>
                <o:OLEObject Type="Embed" ProgID="Equation.3" ShapeID="_x0000_i1041" DrawAspect="Content" ObjectID="_1668597413" r:id="rId41"/>
              </w:object>
            </w:r>
            <w:r>
              <w:rPr>
                <w:rFonts w:ascii="Times New Roman" w:hAnsi="Times New Roman" w:cs="Times New Roman"/>
              </w:rPr>
              <w:t>;</w:t>
            </w:r>
          </w:p>
          <w:p w:rsidR="003B08F7" w:rsidRDefault="003B08F7">
            <w:pPr>
              <w:numPr>
                <w:ilvl w:val="0"/>
                <w:numId w:val="20"/>
              </w:numPr>
              <w:spacing w:after="0" w:line="240" w:lineRule="auto"/>
              <w:ind w:left="57" w:right="57" w:firstLine="0"/>
              <w:rPr>
                <w:rFonts w:ascii="Times New Roman" w:hAnsi="Times New Roman" w:cs="Times New Roman"/>
              </w:rPr>
            </w:pPr>
            <w:r w:rsidRPr="00033D77">
              <w:rPr>
                <w:rFonts w:ascii="Times New Roman" w:hAnsi="Times New Roman" w:cs="Times New Roman"/>
                <w:position w:val="-6"/>
              </w:rPr>
              <w:object w:dxaOrig="659" w:dyaOrig="280">
                <v:shape id="_x0000_i1042" type="#_x0000_t75" style="width:33.75pt;height:13.5pt" o:ole="" fillcolor="window">
                  <v:imagedata r:id="rId42" o:title=""/>
                </v:shape>
                <o:OLEObject Type="Embed" ProgID="Equation.3" ShapeID="_x0000_i1042" DrawAspect="Content" ObjectID="_1668597414" r:id="rId43"/>
              </w:object>
            </w:r>
            <w:r>
              <w:rPr>
                <w:rFonts w:ascii="Times New Roman" w:hAnsi="Times New Roman" w:cs="Times New Roman"/>
              </w:rPr>
              <w:t>;</w:t>
            </w:r>
          </w:p>
          <w:p w:rsidR="003B08F7" w:rsidRDefault="003B08F7">
            <w:pPr>
              <w:numPr>
                <w:ilvl w:val="0"/>
                <w:numId w:val="20"/>
              </w:numPr>
              <w:spacing w:after="0" w:line="240" w:lineRule="auto"/>
              <w:ind w:left="57" w:right="57" w:firstLine="0"/>
              <w:rPr>
                <w:rFonts w:ascii="Times New Roman" w:hAnsi="Times New Roman" w:cs="Times New Roman"/>
              </w:rPr>
            </w:pPr>
            <w:r w:rsidRPr="00033D77">
              <w:rPr>
                <w:rFonts w:ascii="Times New Roman" w:hAnsi="Times New Roman" w:cs="Times New Roman"/>
                <w:position w:val="-10"/>
              </w:rPr>
              <w:object w:dxaOrig="960" w:dyaOrig="320">
                <v:shape id="_x0000_i1043" type="#_x0000_t75" style="width:48pt;height:16.5pt" o:ole="" fillcolor="window">
                  <v:imagedata r:id="rId44" o:title=""/>
                </v:shape>
                <o:OLEObject Type="Embed" ProgID="Equation.3" ShapeID="_x0000_i1043" DrawAspect="Content" ObjectID="_1668597415" r:id="rId45"/>
              </w:object>
            </w:r>
            <w:r>
              <w:rPr>
                <w:rFonts w:ascii="Times New Roman" w:hAnsi="Times New Roman" w:cs="Times New Roman"/>
              </w:rPr>
              <w:t>.</w:t>
            </w:r>
          </w:p>
          <w:p w:rsidR="003B08F7" w:rsidRDefault="003B08F7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Какое число подобия является определяемым при расчетах конвективного теплообмена</w:t>
            </w:r>
            <w:proofErr w:type="gramStart"/>
            <w:r>
              <w:rPr>
                <w:rFonts w:ascii="Times New Roman" w:hAnsi="Times New Roman" w:cs="Times New Roman"/>
              </w:rPr>
              <w:t>?</w:t>
            </w:r>
            <w:proofErr w:type="gramEnd"/>
          </w:p>
          <w:p w:rsidR="003B08F7" w:rsidRDefault="003B08F7">
            <w:pPr>
              <w:numPr>
                <w:ilvl w:val="0"/>
                <w:numId w:val="22"/>
              </w:numPr>
              <w:spacing w:after="0" w:line="240" w:lineRule="auto"/>
              <w:ind w:left="57" w:right="57" w:firstLine="0"/>
              <w:rPr>
                <w:rFonts w:ascii="Times New Roman" w:hAnsi="Times New Roman" w:cs="Times New Roman"/>
              </w:rPr>
            </w:pPr>
            <w:r w:rsidRPr="00033D77">
              <w:rPr>
                <w:rFonts w:ascii="Times New Roman" w:hAnsi="Times New Roman" w:cs="Times New Roman"/>
                <w:position w:val="-4"/>
              </w:rPr>
              <w:object w:dxaOrig="300" w:dyaOrig="260">
                <v:shape id="_x0000_i1044" type="#_x0000_t75" style="width:15.75pt;height:13.5pt" o:ole="" fillcolor="window">
                  <v:imagedata r:id="rId46" o:title=""/>
                </v:shape>
                <o:OLEObject Type="Embed" ProgID="Equation.3" ShapeID="_x0000_i1044" DrawAspect="Content" ObjectID="_1668597416" r:id="rId47"/>
              </w:object>
            </w:r>
            <w:r>
              <w:rPr>
                <w:rFonts w:ascii="Times New Roman" w:hAnsi="Times New Roman" w:cs="Times New Roman"/>
              </w:rPr>
              <w:t>;</w:t>
            </w:r>
          </w:p>
          <w:p w:rsidR="003B08F7" w:rsidRDefault="003B08F7">
            <w:pPr>
              <w:numPr>
                <w:ilvl w:val="0"/>
                <w:numId w:val="22"/>
              </w:numPr>
              <w:spacing w:after="0" w:line="240" w:lineRule="auto"/>
              <w:ind w:left="57" w:right="57" w:firstLine="0"/>
              <w:rPr>
                <w:rFonts w:ascii="Times New Roman" w:hAnsi="Times New Roman" w:cs="Times New Roman"/>
              </w:rPr>
            </w:pPr>
            <w:r w:rsidRPr="00033D77">
              <w:rPr>
                <w:rFonts w:ascii="Times New Roman" w:hAnsi="Times New Roman" w:cs="Times New Roman"/>
                <w:position w:val="-6"/>
              </w:rPr>
              <w:object w:dxaOrig="379" w:dyaOrig="280">
                <v:shape id="_x0000_i1045" type="#_x0000_t75" style="width:19.5pt;height:13.5pt" o:ole="" fillcolor="window">
                  <v:imagedata r:id="rId48" o:title=""/>
                </v:shape>
                <o:OLEObject Type="Embed" ProgID="Equation.3" ShapeID="_x0000_i1045" DrawAspect="Content" ObjectID="_1668597417" r:id="rId49"/>
              </w:object>
            </w:r>
            <w:r>
              <w:rPr>
                <w:rFonts w:ascii="Times New Roman" w:hAnsi="Times New Roman" w:cs="Times New Roman"/>
              </w:rPr>
              <w:t>;</w:t>
            </w:r>
          </w:p>
          <w:p w:rsidR="003B08F7" w:rsidRDefault="003B08F7">
            <w:pPr>
              <w:numPr>
                <w:ilvl w:val="0"/>
                <w:numId w:val="22"/>
              </w:numPr>
              <w:spacing w:after="0" w:line="240" w:lineRule="auto"/>
              <w:ind w:left="57" w:right="57" w:firstLine="0"/>
              <w:rPr>
                <w:rFonts w:ascii="Times New Roman" w:hAnsi="Times New Roman" w:cs="Times New Roman"/>
              </w:rPr>
            </w:pPr>
            <w:r w:rsidRPr="00033D77">
              <w:rPr>
                <w:rFonts w:ascii="Times New Roman" w:hAnsi="Times New Roman" w:cs="Times New Roman"/>
                <w:position w:val="-6"/>
              </w:rPr>
              <w:object w:dxaOrig="340" w:dyaOrig="280">
                <v:shape id="_x0000_i1046" type="#_x0000_t75" style="width:17.25pt;height:13.5pt" o:ole="" fillcolor="window">
                  <v:imagedata r:id="rId50" o:title=""/>
                </v:shape>
                <o:OLEObject Type="Embed" ProgID="Equation.3" ShapeID="_x0000_i1046" DrawAspect="Content" ObjectID="_1668597418" r:id="rId51"/>
              </w:object>
            </w:r>
            <w:r>
              <w:rPr>
                <w:rFonts w:ascii="Times New Roman" w:hAnsi="Times New Roman" w:cs="Times New Roman"/>
              </w:rPr>
              <w:t>:</w:t>
            </w:r>
          </w:p>
          <w:p w:rsidR="003B08F7" w:rsidRDefault="003B08F7">
            <w:pPr>
              <w:numPr>
                <w:ilvl w:val="0"/>
                <w:numId w:val="22"/>
              </w:numPr>
              <w:spacing w:after="0" w:line="240" w:lineRule="auto"/>
              <w:ind w:left="57" w:right="57" w:firstLine="0"/>
              <w:rPr>
                <w:rFonts w:ascii="Times New Roman" w:hAnsi="Times New Roman" w:cs="Times New Roman"/>
              </w:rPr>
            </w:pPr>
            <w:r w:rsidRPr="00033D77">
              <w:rPr>
                <w:rFonts w:ascii="Times New Roman" w:hAnsi="Times New Roman" w:cs="Times New Roman"/>
                <w:position w:val="-6"/>
              </w:rPr>
              <w:object w:dxaOrig="340" w:dyaOrig="280">
                <v:shape id="_x0000_i1047" type="#_x0000_t75" style="width:17.25pt;height:13.5pt" o:ole="" fillcolor="window">
                  <v:imagedata r:id="rId52" o:title=""/>
                </v:shape>
                <o:OLEObject Type="Embed" ProgID="Equation.3" ShapeID="_x0000_i1047" DrawAspect="Content" ObjectID="_1668597419" r:id="rId53"/>
              </w:object>
            </w:r>
            <w:r>
              <w:rPr>
                <w:rFonts w:ascii="Times New Roman" w:hAnsi="Times New Roman" w:cs="Times New Roman"/>
              </w:rPr>
              <w:t>.</w:t>
            </w:r>
          </w:p>
          <w:p w:rsidR="003B08F7" w:rsidRDefault="003B08F7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Каким уравнением подобия характеризуется вынужденная конвекция</w:t>
            </w:r>
            <w:proofErr w:type="gramStart"/>
            <w:r>
              <w:rPr>
                <w:rFonts w:ascii="Times New Roman" w:hAnsi="Times New Roman" w:cs="Times New Roman"/>
              </w:rPr>
              <w:t>?</w:t>
            </w:r>
            <w:proofErr w:type="gramEnd"/>
          </w:p>
          <w:p w:rsidR="003B08F7" w:rsidRDefault="003B08F7">
            <w:pPr>
              <w:numPr>
                <w:ilvl w:val="0"/>
                <w:numId w:val="24"/>
              </w:numPr>
              <w:spacing w:after="0" w:line="240" w:lineRule="auto"/>
              <w:ind w:left="57" w:right="57" w:firstLine="0"/>
              <w:rPr>
                <w:rFonts w:ascii="Times New Roman" w:hAnsi="Times New Roman" w:cs="Times New Roman"/>
              </w:rPr>
            </w:pPr>
            <w:r w:rsidRPr="00033D77">
              <w:rPr>
                <w:rFonts w:ascii="Times New Roman" w:hAnsi="Times New Roman" w:cs="Times New Roman"/>
                <w:position w:val="-10"/>
              </w:rPr>
              <w:object w:dxaOrig="1540" w:dyaOrig="340">
                <v:shape id="_x0000_i1048" type="#_x0000_t75" style="width:77.25pt;height:17.25pt" o:ole="" fillcolor="window">
                  <v:imagedata r:id="rId54" o:title=""/>
                </v:shape>
                <o:OLEObject Type="Embed" ProgID="Equation.3" ShapeID="_x0000_i1048" DrawAspect="Content" ObjectID="_1668597420" r:id="rId55"/>
              </w:object>
            </w:r>
            <w:r>
              <w:rPr>
                <w:rFonts w:ascii="Times New Roman" w:hAnsi="Times New Roman" w:cs="Times New Roman"/>
              </w:rPr>
              <w:t>;</w:t>
            </w:r>
          </w:p>
          <w:p w:rsidR="003B08F7" w:rsidRDefault="003B08F7">
            <w:pPr>
              <w:numPr>
                <w:ilvl w:val="0"/>
                <w:numId w:val="24"/>
              </w:numPr>
              <w:spacing w:after="0" w:line="240" w:lineRule="auto"/>
              <w:ind w:left="57" w:right="57" w:firstLine="0"/>
              <w:rPr>
                <w:rFonts w:ascii="Times New Roman" w:hAnsi="Times New Roman" w:cs="Times New Roman"/>
              </w:rPr>
            </w:pPr>
            <w:r w:rsidRPr="00033D77">
              <w:rPr>
                <w:rFonts w:ascii="Times New Roman" w:hAnsi="Times New Roman" w:cs="Times New Roman"/>
                <w:position w:val="-10"/>
              </w:rPr>
              <w:object w:dxaOrig="1520" w:dyaOrig="340">
                <v:shape id="_x0000_i1049" type="#_x0000_t75" style="width:75.75pt;height:17.25pt" o:ole="" fillcolor="window">
                  <v:imagedata r:id="rId56" o:title=""/>
                </v:shape>
                <o:OLEObject Type="Embed" ProgID="Equation.3" ShapeID="_x0000_i1049" DrawAspect="Content" ObjectID="_1668597421" r:id="rId57"/>
              </w:object>
            </w:r>
            <w:r>
              <w:rPr>
                <w:rFonts w:ascii="Times New Roman" w:hAnsi="Times New Roman" w:cs="Times New Roman"/>
              </w:rPr>
              <w:t>;</w:t>
            </w:r>
          </w:p>
          <w:p w:rsidR="003B08F7" w:rsidRDefault="003B08F7">
            <w:pPr>
              <w:numPr>
                <w:ilvl w:val="0"/>
                <w:numId w:val="24"/>
              </w:numPr>
              <w:spacing w:after="0" w:line="240" w:lineRule="auto"/>
              <w:ind w:left="57" w:right="57" w:firstLine="0"/>
              <w:rPr>
                <w:rFonts w:ascii="Times New Roman" w:hAnsi="Times New Roman" w:cs="Times New Roman"/>
              </w:rPr>
            </w:pPr>
            <w:r w:rsidRPr="00033D77">
              <w:rPr>
                <w:rFonts w:ascii="Times New Roman" w:hAnsi="Times New Roman" w:cs="Times New Roman"/>
                <w:position w:val="-10"/>
              </w:rPr>
              <w:object w:dxaOrig="1540" w:dyaOrig="340">
                <v:shape id="_x0000_i1050" type="#_x0000_t75" style="width:77.25pt;height:17.25pt" o:ole="" fillcolor="window">
                  <v:imagedata r:id="rId58" o:title=""/>
                </v:shape>
                <o:OLEObject Type="Embed" ProgID="Equation.3" ShapeID="_x0000_i1050" DrawAspect="Content" ObjectID="_1668597422" r:id="rId59"/>
              </w:object>
            </w:r>
            <w:r>
              <w:rPr>
                <w:rFonts w:ascii="Times New Roman" w:hAnsi="Times New Roman" w:cs="Times New Roman"/>
              </w:rPr>
              <w:t>;</w:t>
            </w:r>
          </w:p>
          <w:p w:rsidR="003B08F7" w:rsidRDefault="003B08F7">
            <w:pPr>
              <w:numPr>
                <w:ilvl w:val="0"/>
                <w:numId w:val="24"/>
              </w:numPr>
              <w:spacing w:after="0" w:line="240" w:lineRule="auto"/>
              <w:ind w:left="57" w:right="57" w:firstLine="0"/>
              <w:rPr>
                <w:rFonts w:ascii="Times New Roman" w:hAnsi="Times New Roman" w:cs="Times New Roman"/>
              </w:rPr>
            </w:pPr>
            <w:r w:rsidRPr="00033D77">
              <w:rPr>
                <w:rFonts w:ascii="Times New Roman" w:hAnsi="Times New Roman" w:cs="Times New Roman"/>
                <w:position w:val="-10"/>
              </w:rPr>
              <w:object w:dxaOrig="1481" w:dyaOrig="340">
                <v:shape id="_x0000_i1051" type="#_x0000_t75" style="width:73.5pt;height:17.25pt" o:ole="" fillcolor="window">
                  <v:imagedata r:id="rId60" o:title=""/>
                </v:shape>
                <o:OLEObject Type="Embed" ProgID="Equation.3" ShapeID="_x0000_i1051" DrawAspect="Content" ObjectID="_1668597423" r:id="rId61"/>
              </w:object>
            </w:r>
          </w:p>
          <w:p w:rsidR="003B08F7" w:rsidRDefault="003B08F7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Какие значения </w:t>
            </w:r>
            <w:proofErr w:type="spellStart"/>
            <w:r>
              <w:rPr>
                <w:rFonts w:ascii="Times New Roman" w:hAnsi="Times New Roman" w:cs="Times New Roman"/>
              </w:rPr>
              <w:t>Re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соответствуют турбулентному режиму движения жидкости в трубах (каналах)</w:t>
            </w:r>
          </w:p>
          <w:p w:rsidR="003B08F7" w:rsidRDefault="003B08F7">
            <w:pPr>
              <w:numPr>
                <w:ilvl w:val="0"/>
                <w:numId w:val="26"/>
              </w:numPr>
              <w:spacing w:after="0" w:line="240" w:lineRule="auto"/>
              <w:ind w:left="57" w:right="57" w:firstLine="0"/>
              <w:rPr>
                <w:rFonts w:ascii="Times New Roman" w:hAnsi="Times New Roman" w:cs="Times New Roman"/>
              </w:rPr>
            </w:pPr>
            <w:r w:rsidRPr="00033D77">
              <w:rPr>
                <w:rFonts w:ascii="Times New Roman" w:hAnsi="Times New Roman" w:cs="Times New Roman"/>
                <w:position w:val="-6"/>
              </w:rPr>
              <w:object w:dxaOrig="1059" w:dyaOrig="280">
                <v:shape id="_x0000_i1052" type="#_x0000_t75" style="width:53.25pt;height:13.5pt" o:ole="" fillcolor="window">
                  <v:imagedata r:id="rId62" o:title=""/>
                </v:shape>
                <o:OLEObject Type="Embed" ProgID="Equation.3" ShapeID="_x0000_i1052" DrawAspect="Content" ObjectID="_1668597424" r:id="rId63"/>
              </w:object>
            </w:r>
            <w:r>
              <w:rPr>
                <w:rFonts w:ascii="Times New Roman" w:hAnsi="Times New Roman" w:cs="Times New Roman"/>
              </w:rPr>
              <w:t>;</w:t>
            </w:r>
          </w:p>
          <w:p w:rsidR="003B08F7" w:rsidRDefault="003B08F7">
            <w:pPr>
              <w:numPr>
                <w:ilvl w:val="0"/>
                <w:numId w:val="26"/>
              </w:numPr>
              <w:spacing w:after="0" w:line="240" w:lineRule="auto"/>
              <w:ind w:left="57" w:right="57" w:firstLine="0"/>
              <w:rPr>
                <w:rFonts w:ascii="Times New Roman" w:hAnsi="Times New Roman" w:cs="Times New Roman"/>
              </w:rPr>
            </w:pPr>
            <w:r w:rsidRPr="00033D77">
              <w:rPr>
                <w:rFonts w:ascii="Times New Roman" w:hAnsi="Times New Roman" w:cs="Times New Roman"/>
                <w:position w:val="-6"/>
              </w:rPr>
              <w:object w:dxaOrig="1059" w:dyaOrig="280">
                <v:shape id="_x0000_i1053" type="#_x0000_t75" style="width:53.25pt;height:13.5pt" o:ole="" fillcolor="window">
                  <v:imagedata r:id="rId64" o:title=""/>
                </v:shape>
                <o:OLEObject Type="Embed" ProgID="Equation.3" ShapeID="_x0000_i1053" DrawAspect="Content" ObjectID="_1668597425" r:id="rId65"/>
              </w:object>
            </w:r>
            <w:r>
              <w:rPr>
                <w:rFonts w:ascii="Times New Roman" w:hAnsi="Times New Roman" w:cs="Times New Roman"/>
              </w:rPr>
              <w:t>;</w:t>
            </w:r>
          </w:p>
          <w:p w:rsidR="003B08F7" w:rsidRDefault="003B08F7">
            <w:pPr>
              <w:numPr>
                <w:ilvl w:val="0"/>
                <w:numId w:val="26"/>
              </w:numPr>
              <w:spacing w:after="0" w:line="240" w:lineRule="auto"/>
              <w:ind w:left="57" w:right="57" w:firstLine="0"/>
              <w:rPr>
                <w:rFonts w:ascii="Times New Roman" w:hAnsi="Times New Roman" w:cs="Times New Roman"/>
              </w:rPr>
            </w:pPr>
            <w:r w:rsidRPr="00033D77">
              <w:rPr>
                <w:rFonts w:ascii="Times New Roman" w:hAnsi="Times New Roman" w:cs="Times New Roman"/>
                <w:position w:val="-6"/>
              </w:rPr>
              <w:object w:dxaOrig="1179" w:dyaOrig="280">
                <v:shape id="_x0000_i1054" type="#_x0000_t75" style="width:59.25pt;height:13.5pt" o:ole="" fillcolor="window">
                  <v:imagedata r:id="rId66" o:title=""/>
                </v:shape>
                <o:OLEObject Type="Embed" ProgID="Equation.3" ShapeID="_x0000_i1054" DrawAspect="Content" ObjectID="_1668597426" r:id="rId67"/>
              </w:object>
            </w:r>
            <w:r>
              <w:rPr>
                <w:rFonts w:ascii="Times New Roman" w:hAnsi="Times New Roman" w:cs="Times New Roman"/>
              </w:rPr>
              <w:t>;</w:t>
            </w:r>
          </w:p>
          <w:p w:rsidR="003B08F7" w:rsidRDefault="003B08F7">
            <w:pPr>
              <w:numPr>
                <w:ilvl w:val="0"/>
                <w:numId w:val="26"/>
              </w:numPr>
              <w:spacing w:after="0" w:line="240" w:lineRule="auto"/>
              <w:ind w:left="57" w:right="57" w:firstLine="0"/>
              <w:rPr>
                <w:rFonts w:ascii="Times New Roman" w:hAnsi="Times New Roman" w:cs="Times New Roman"/>
              </w:rPr>
            </w:pPr>
            <w:r w:rsidRPr="00033D77">
              <w:rPr>
                <w:rFonts w:ascii="Times New Roman" w:hAnsi="Times New Roman" w:cs="Times New Roman"/>
                <w:position w:val="-6"/>
              </w:rPr>
              <w:object w:dxaOrig="1079" w:dyaOrig="280">
                <v:shape id="_x0000_i1055" type="#_x0000_t75" style="width:54pt;height:13.5pt" o:ole="" fillcolor="window">
                  <v:imagedata r:id="rId68" o:title=""/>
                </v:shape>
                <o:OLEObject Type="Embed" ProgID="Equation.3" ShapeID="_x0000_i1055" DrawAspect="Content" ObjectID="_1668597427" r:id="rId69"/>
              </w:object>
            </w:r>
            <w:r>
              <w:rPr>
                <w:rFonts w:ascii="Times New Roman" w:hAnsi="Times New Roman" w:cs="Times New Roman"/>
              </w:rPr>
              <w:t>.</w:t>
            </w:r>
          </w:p>
          <w:p w:rsidR="003B08F7" w:rsidRDefault="003B08F7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Число </w:t>
            </w:r>
            <w:proofErr w:type="spellStart"/>
            <w:r>
              <w:rPr>
                <w:rFonts w:ascii="Times New Roman" w:hAnsi="Times New Roman" w:cs="Times New Roman"/>
              </w:rPr>
              <w:t>Рейнольдса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определяется по формуле </w:t>
            </w:r>
          </w:p>
          <w:p w:rsidR="003B08F7" w:rsidRDefault="003B08F7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033D77">
              <w:rPr>
                <w:rFonts w:ascii="Times New Roman" w:hAnsi="Times New Roman" w:cs="Times New Roman"/>
                <w:position w:val="-30"/>
              </w:rPr>
              <w:object w:dxaOrig="960" w:dyaOrig="680">
                <v:shape id="_x0000_i1056" type="#_x0000_t75" style="width:48pt;height:34.5pt" o:ole="" fillcolor="window">
                  <v:imagedata r:id="rId70" o:title=""/>
                </v:shape>
                <o:OLEObject Type="Embed" ProgID="Equation.3" ShapeID="_x0000_i1056" DrawAspect="Content" ObjectID="_1668597428" r:id="rId71"/>
              </w:objec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 xml:space="preserve">2. </w:t>
            </w:r>
            <w:r w:rsidRPr="00033D77">
              <w:rPr>
                <w:rFonts w:ascii="Times New Roman" w:hAnsi="Times New Roman" w:cs="Times New Roman"/>
                <w:position w:val="-24"/>
              </w:rPr>
              <w:object w:dxaOrig="960" w:dyaOrig="620">
                <v:shape id="_x0000_i1057" type="#_x0000_t75" style="width:48pt;height:31.5pt" o:ole="" fillcolor="window">
                  <v:imagedata r:id="rId72" o:title=""/>
                </v:shape>
                <o:OLEObject Type="Embed" ProgID="Equation.3" ShapeID="_x0000_i1057" DrawAspect="Content" ObjectID="_1668597429" r:id="rId73"/>
              </w:objec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</w:p>
          <w:p w:rsidR="003B08F7" w:rsidRDefault="003B08F7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033D77">
              <w:rPr>
                <w:rFonts w:ascii="Times New Roman" w:hAnsi="Times New Roman" w:cs="Times New Roman"/>
                <w:position w:val="-24"/>
              </w:rPr>
              <w:object w:dxaOrig="860" w:dyaOrig="620">
                <v:shape id="_x0000_i1058" type="#_x0000_t75" style="width:42.75pt;height:31.5pt" o:ole="" fillcolor="window">
                  <v:imagedata r:id="rId74" o:title=""/>
                </v:shape>
                <o:OLEObject Type="Embed" ProgID="Equation.3" ShapeID="_x0000_i1058" DrawAspect="Content" ObjectID="_1668597430" r:id="rId75"/>
              </w:objec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 xml:space="preserve">4. </w:t>
            </w:r>
            <w:r w:rsidRPr="00033D77">
              <w:rPr>
                <w:rFonts w:ascii="Times New Roman" w:hAnsi="Times New Roman" w:cs="Times New Roman"/>
                <w:position w:val="-24"/>
              </w:rPr>
              <w:object w:dxaOrig="840" w:dyaOrig="620">
                <v:shape id="_x0000_i1059" type="#_x0000_t75" style="width:42pt;height:31.5pt" o:ole="" fillcolor="window">
                  <v:imagedata r:id="rId76" o:title=""/>
                </v:shape>
                <o:OLEObject Type="Embed" ProgID="Equation.3" ShapeID="_x0000_i1059" DrawAspect="Content" ObjectID="_1668597431" r:id="rId77"/>
              </w:object>
            </w:r>
          </w:p>
          <w:p w:rsidR="003B08F7" w:rsidRDefault="003B08F7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Какое значение поглощательной способности имеет абсолютно черное тело</w:t>
            </w:r>
            <w:proofErr w:type="gramStart"/>
            <w:r>
              <w:rPr>
                <w:rFonts w:ascii="Times New Roman" w:hAnsi="Times New Roman" w:cs="Times New Roman"/>
              </w:rPr>
              <w:t>:</w:t>
            </w:r>
            <w:proofErr w:type="gramEnd"/>
          </w:p>
          <w:p w:rsidR="003B08F7" w:rsidRDefault="003B08F7">
            <w:pPr>
              <w:numPr>
                <w:ilvl w:val="0"/>
                <w:numId w:val="28"/>
              </w:numPr>
              <w:spacing w:after="0" w:line="240" w:lineRule="auto"/>
              <w:ind w:left="57" w:right="57" w:firstLine="0"/>
              <w:rPr>
                <w:rFonts w:ascii="Times New Roman" w:hAnsi="Times New Roman" w:cs="Times New Roman"/>
              </w:rPr>
            </w:pPr>
            <w:r w:rsidRPr="00033D77">
              <w:rPr>
                <w:rFonts w:ascii="Times New Roman" w:hAnsi="Times New Roman" w:cs="Times New Roman"/>
                <w:position w:val="-4"/>
              </w:rPr>
              <w:object w:dxaOrig="540" w:dyaOrig="260">
                <v:shape id="_x0000_i1060" type="#_x0000_t75" style="width:27.75pt;height:13.5pt" o:ole="" fillcolor="window">
                  <v:imagedata r:id="rId78" o:title=""/>
                </v:shape>
                <o:OLEObject Type="Embed" ProgID="Equation.3" ShapeID="_x0000_i1060" DrawAspect="Content" ObjectID="_1668597432" r:id="rId79"/>
              </w:object>
            </w:r>
            <w:r>
              <w:rPr>
                <w:rFonts w:ascii="Times New Roman" w:hAnsi="Times New Roman" w:cs="Times New Roman"/>
              </w:rPr>
              <w:t>;</w:t>
            </w:r>
          </w:p>
          <w:p w:rsidR="003B08F7" w:rsidRDefault="003B08F7">
            <w:pPr>
              <w:numPr>
                <w:ilvl w:val="0"/>
                <w:numId w:val="28"/>
              </w:numPr>
              <w:spacing w:after="0" w:line="240" w:lineRule="auto"/>
              <w:ind w:left="57" w:right="57" w:firstLine="0"/>
              <w:rPr>
                <w:rFonts w:ascii="Times New Roman" w:hAnsi="Times New Roman" w:cs="Times New Roman"/>
              </w:rPr>
            </w:pPr>
            <w:r w:rsidRPr="00033D77">
              <w:rPr>
                <w:rFonts w:ascii="Times New Roman" w:hAnsi="Times New Roman" w:cs="Times New Roman"/>
                <w:position w:val="-6"/>
              </w:rPr>
              <w:object w:dxaOrig="599" w:dyaOrig="280">
                <v:shape id="_x0000_i1061" type="#_x0000_t75" style="width:30pt;height:13.5pt" o:ole="" fillcolor="window">
                  <v:imagedata r:id="rId80" o:title=""/>
                </v:shape>
                <o:OLEObject Type="Embed" ProgID="Equation.3" ShapeID="_x0000_i1061" DrawAspect="Content" ObjectID="_1668597433" r:id="rId81"/>
              </w:object>
            </w:r>
            <w:r>
              <w:rPr>
                <w:rFonts w:ascii="Times New Roman" w:hAnsi="Times New Roman" w:cs="Times New Roman"/>
              </w:rPr>
              <w:t>;</w:t>
            </w:r>
          </w:p>
          <w:p w:rsidR="003B08F7" w:rsidRDefault="003B08F7">
            <w:pPr>
              <w:numPr>
                <w:ilvl w:val="0"/>
                <w:numId w:val="28"/>
              </w:numPr>
              <w:spacing w:after="0" w:line="240" w:lineRule="auto"/>
              <w:ind w:left="57" w:right="57" w:firstLine="0"/>
              <w:rPr>
                <w:rFonts w:ascii="Times New Roman" w:hAnsi="Times New Roman" w:cs="Times New Roman"/>
              </w:rPr>
            </w:pPr>
            <w:r w:rsidRPr="00033D77">
              <w:rPr>
                <w:rFonts w:ascii="Times New Roman" w:hAnsi="Times New Roman" w:cs="Times New Roman"/>
                <w:position w:val="-4"/>
              </w:rPr>
              <w:object w:dxaOrig="560" w:dyaOrig="260">
                <v:shape id="_x0000_i1062" type="#_x0000_t75" style="width:28.5pt;height:13.5pt" o:ole="" fillcolor="window">
                  <v:imagedata r:id="rId82" o:title=""/>
                </v:shape>
                <o:OLEObject Type="Embed" ProgID="Equation.3" ShapeID="_x0000_i1062" DrawAspect="Content" ObjectID="_1668597434" r:id="rId83"/>
              </w:object>
            </w:r>
            <w:r>
              <w:rPr>
                <w:rFonts w:ascii="Times New Roman" w:hAnsi="Times New Roman" w:cs="Times New Roman"/>
              </w:rPr>
              <w:t>;</w:t>
            </w:r>
          </w:p>
          <w:p w:rsidR="003B08F7" w:rsidRDefault="003B08F7">
            <w:pPr>
              <w:numPr>
                <w:ilvl w:val="0"/>
                <w:numId w:val="28"/>
              </w:numPr>
              <w:spacing w:after="0" w:line="240" w:lineRule="auto"/>
              <w:ind w:left="57" w:right="57" w:firstLine="0"/>
              <w:rPr>
                <w:rFonts w:ascii="Times New Roman" w:hAnsi="Times New Roman" w:cs="Times New Roman"/>
              </w:rPr>
            </w:pPr>
            <w:r w:rsidRPr="00033D77">
              <w:rPr>
                <w:rFonts w:ascii="Times New Roman" w:hAnsi="Times New Roman" w:cs="Times New Roman"/>
                <w:position w:val="-4"/>
              </w:rPr>
              <w:object w:dxaOrig="560" w:dyaOrig="260">
                <v:shape id="_x0000_i1063" type="#_x0000_t75" style="width:28.5pt;height:13.5pt" o:ole="" fillcolor="window">
                  <v:imagedata r:id="rId84" o:title=""/>
                </v:shape>
                <o:OLEObject Type="Embed" ProgID="Equation.3" ShapeID="_x0000_i1063" DrawAspect="Content" ObjectID="_1668597435" r:id="rId85"/>
              </w:object>
            </w:r>
          </w:p>
          <w:p w:rsidR="003B08F7" w:rsidRPr="003B08F7" w:rsidRDefault="003B08F7">
            <w:pPr>
              <w:pStyle w:val="ae"/>
              <w:tabs>
                <w:tab w:val="num" w:pos="720"/>
              </w:tabs>
              <w:spacing w:after="0" w:line="276" w:lineRule="auto"/>
              <w:ind w:left="57" w:right="57"/>
              <w:jc w:val="both"/>
              <w:rPr>
                <w:sz w:val="22"/>
                <w:szCs w:val="22"/>
                <w:lang w:eastAsia="en-US"/>
              </w:rPr>
            </w:pPr>
            <w:r w:rsidRPr="003B08F7">
              <w:rPr>
                <w:sz w:val="22"/>
                <w:szCs w:val="22"/>
                <w:lang w:eastAsia="en-US"/>
              </w:rPr>
              <w:t>7. Какой из приведенных законов применяется для расчетов теплообмена излучением?</w:t>
            </w:r>
          </w:p>
          <w:p w:rsidR="003B08F7" w:rsidRDefault="003B08F7">
            <w:pPr>
              <w:pStyle w:val="ae"/>
              <w:numPr>
                <w:ilvl w:val="0"/>
                <w:numId w:val="30"/>
              </w:numPr>
              <w:spacing w:after="0" w:line="276" w:lineRule="auto"/>
              <w:ind w:left="57" w:right="57" w:firstLine="0"/>
              <w:rPr>
                <w:sz w:val="22"/>
                <w:szCs w:val="22"/>
                <w:lang w:val="en-US" w:eastAsia="en-US"/>
              </w:rPr>
            </w:pPr>
            <w:r w:rsidRPr="00033D77">
              <w:rPr>
                <w:position w:val="-24"/>
                <w:sz w:val="22"/>
                <w:szCs w:val="22"/>
                <w:lang w:val="en-US" w:eastAsia="en-US"/>
              </w:rPr>
              <w:object w:dxaOrig="1060" w:dyaOrig="620">
                <v:shape id="_x0000_i1064" type="#_x0000_t75" style="width:81.75pt;height:31.5pt" o:ole="" fillcolor="window">
                  <v:imagedata r:id="rId86" o:title=""/>
                </v:shape>
                <o:OLEObject Type="Embed" ProgID="Equation.3" ShapeID="_x0000_i1064" DrawAspect="Content" ObjectID="_1668597436" r:id="rId87"/>
              </w:object>
            </w:r>
          </w:p>
          <w:p w:rsidR="003B08F7" w:rsidRDefault="003B08F7">
            <w:pPr>
              <w:pStyle w:val="ae"/>
              <w:numPr>
                <w:ilvl w:val="0"/>
                <w:numId w:val="30"/>
              </w:numPr>
              <w:spacing w:after="0" w:line="276" w:lineRule="auto"/>
              <w:ind w:left="57" w:right="57" w:firstLine="0"/>
              <w:rPr>
                <w:sz w:val="22"/>
                <w:szCs w:val="22"/>
                <w:lang w:val="en-US" w:eastAsia="en-US"/>
              </w:rPr>
            </w:pPr>
            <w:r w:rsidRPr="00033D77">
              <w:rPr>
                <w:position w:val="-14"/>
                <w:sz w:val="22"/>
                <w:szCs w:val="22"/>
                <w:lang w:val="en-US" w:eastAsia="en-US"/>
              </w:rPr>
              <w:object w:dxaOrig="1500" w:dyaOrig="380">
                <v:shape id="_x0000_i1065" type="#_x0000_t75" style="width:100.5pt;height:23.25pt" o:ole="" fillcolor="window">
                  <v:imagedata r:id="rId88" o:title=""/>
                </v:shape>
                <o:OLEObject Type="Embed" ProgID="Equation.3" ShapeID="_x0000_i1065" DrawAspect="Content" ObjectID="_1668597437" r:id="rId89"/>
              </w:object>
            </w:r>
          </w:p>
          <w:p w:rsidR="003B08F7" w:rsidRDefault="003B08F7">
            <w:pPr>
              <w:pStyle w:val="ae"/>
              <w:numPr>
                <w:ilvl w:val="0"/>
                <w:numId w:val="30"/>
              </w:numPr>
              <w:spacing w:after="0" w:line="276" w:lineRule="auto"/>
              <w:ind w:left="57" w:right="57" w:firstLine="0"/>
              <w:rPr>
                <w:sz w:val="22"/>
                <w:szCs w:val="22"/>
                <w:lang w:val="en-US" w:eastAsia="en-US"/>
              </w:rPr>
            </w:pPr>
            <w:r w:rsidRPr="00033D77">
              <w:rPr>
                <w:position w:val="-24"/>
                <w:sz w:val="22"/>
                <w:szCs w:val="22"/>
                <w:lang w:val="en-US" w:eastAsia="en-US"/>
              </w:rPr>
              <w:object w:dxaOrig="1621" w:dyaOrig="620">
                <v:shape id="_x0000_i1066" type="#_x0000_t75" style="width:113.25pt;height:36.75pt" o:ole="" fillcolor="window">
                  <v:imagedata r:id="rId90" o:title=""/>
                </v:shape>
                <o:OLEObject Type="Embed" ProgID="Equation.3" ShapeID="_x0000_i1066" DrawAspect="Content" ObjectID="_1668597438" r:id="rId91"/>
              </w:object>
            </w:r>
          </w:p>
          <w:p w:rsidR="003B08F7" w:rsidRPr="003B08F7" w:rsidRDefault="003B08F7">
            <w:pPr>
              <w:pStyle w:val="ae"/>
              <w:tabs>
                <w:tab w:val="num" w:pos="720"/>
              </w:tabs>
              <w:spacing w:after="0" w:line="276" w:lineRule="auto"/>
              <w:ind w:left="57" w:right="57"/>
              <w:rPr>
                <w:sz w:val="22"/>
                <w:szCs w:val="22"/>
                <w:lang w:eastAsia="en-US"/>
              </w:rPr>
            </w:pPr>
            <w:r w:rsidRPr="003B08F7">
              <w:rPr>
                <w:sz w:val="22"/>
                <w:szCs w:val="22"/>
                <w:lang w:eastAsia="en-US"/>
              </w:rPr>
              <w:t xml:space="preserve">8. Какие газы обладают </w:t>
            </w:r>
            <w:proofErr w:type="spellStart"/>
            <w:r w:rsidRPr="003B08F7">
              <w:rPr>
                <w:sz w:val="22"/>
                <w:szCs w:val="22"/>
                <w:lang w:eastAsia="en-US"/>
              </w:rPr>
              <w:t>излучательной</w:t>
            </w:r>
            <w:proofErr w:type="spellEnd"/>
            <w:r w:rsidRPr="003B08F7">
              <w:rPr>
                <w:sz w:val="22"/>
                <w:szCs w:val="22"/>
                <w:lang w:eastAsia="en-US"/>
              </w:rPr>
              <w:t xml:space="preserve"> и поглощательной способностью?</w:t>
            </w:r>
          </w:p>
          <w:p w:rsidR="003B08F7" w:rsidRDefault="003B08F7">
            <w:pPr>
              <w:numPr>
                <w:ilvl w:val="0"/>
                <w:numId w:val="32"/>
              </w:numPr>
              <w:spacing w:after="0" w:line="240" w:lineRule="auto"/>
              <w:ind w:left="57" w:right="57" w:firstLine="0"/>
              <w:rPr>
                <w:rFonts w:ascii="Times New Roman" w:hAnsi="Times New Roman" w:cs="Times New Roman"/>
                <w:vertAlign w:val="subscript"/>
              </w:rPr>
            </w:pPr>
            <w:r>
              <w:rPr>
                <w:rFonts w:ascii="Times New Roman" w:hAnsi="Times New Roman" w:cs="Times New Roman"/>
              </w:rPr>
              <w:t xml:space="preserve">Не,  </w:t>
            </w:r>
            <w:proofErr w:type="spellStart"/>
            <w:r>
              <w:rPr>
                <w:rFonts w:ascii="Times New Roman" w:hAnsi="Times New Roman" w:cs="Times New Roman"/>
              </w:rPr>
              <w:t>А</w:t>
            </w:r>
            <w:proofErr w:type="gramStart"/>
            <w:r>
              <w:rPr>
                <w:rFonts w:ascii="Times New Roman" w:hAnsi="Times New Roman" w:cs="Times New Roman"/>
              </w:rPr>
              <w:t>r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,  </w:t>
            </w:r>
            <w:proofErr w:type="spellStart"/>
            <w:r>
              <w:rPr>
                <w:rFonts w:ascii="Times New Roman" w:hAnsi="Times New Roman" w:cs="Times New Roman"/>
              </w:rPr>
              <w:t>Nе</w:t>
            </w:r>
            <w:proofErr w:type="spellEnd"/>
            <w:r>
              <w:rPr>
                <w:rFonts w:ascii="Times New Roman" w:hAnsi="Times New Roman" w:cs="Times New Roman"/>
              </w:rPr>
              <w:t xml:space="preserve">;      </w:t>
            </w:r>
          </w:p>
          <w:p w:rsidR="003B08F7" w:rsidRDefault="003B08F7">
            <w:pPr>
              <w:numPr>
                <w:ilvl w:val="0"/>
                <w:numId w:val="32"/>
              </w:numPr>
              <w:spacing w:after="0" w:line="240" w:lineRule="auto"/>
              <w:ind w:left="57" w:right="57" w:firstLine="0"/>
              <w:rPr>
                <w:rFonts w:ascii="Times New Roman" w:hAnsi="Times New Roman" w:cs="Times New Roman"/>
                <w:vertAlign w:val="subscript"/>
              </w:rPr>
            </w:pPr>
            <w:r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/>
                <w:vertAlign w:val="subscript"/>
              </w:rPr>
              <w:t xml:space="preserve">2 </w:t>
            </w:r>
            <w:r>
              <w:rPr>
                <w:rFonts w:ascii="Times New Roman" w:hAnsi="Times New Roman" w:cs="Times New Roman"/>
              </w:rPr>
              <w:t>,  O</w:t>
            </w:r>
            <w:r>
              <w:rPr>
                <w:rFonts w:ascii="Times New Roman" w:hAnsi="Times New Roman" w:cs="Times New Roman"/>
                <w:vertAlign w:val="subscript"/>
              </w:rPr>
              <w:t xml:space="preserve">2 </w:t>
            </w:r>
            <w:r>
              <w:rPr>
                <w:rFonts w:ascii="Times New Roman" w:hAnsi="Times New Roman" w:cs="Times New Roman"/>
              </w:rPr>
              <w:t>,  H</w:t>
            </w:r>
            <w:r>
              <w:rPr>
                <w:rFonts w:ascii="Times New Roman" w:hAnsi="Times New Roman" w:cs="Times New Roman"/>
                <w:vertAlign w:val="subscript"/>
              </w:rPr>
              <w:t>2</w:t>
            </w:r>
          </w:p>
          <w:p w:rsidR="003B08F7" w:rsidRDefault="003B08F7">
            <w:pPr>
              <w:numPr>
                <w:ilvl w:val="0"/>
                <w:numId w:val="32"/>
              </w:numPr>
              <w:spacing w:after="0" w:line="240" w:lineRule="auto"/>
              <w:ind w:left="57" w:right="57" w:firstLine="0"/>
              <w:rPr>
                <w:rFonts w:ascii="Times New Roman" w:hAnsi="Times New Roman" w:cs="Times New Roman"/>
                <w:vertAlign w:val="subscript"/>
              </w:rPr>
            </w:pPr>
            <w:r>
              <w:rPr>
                <w:rFonts w:ascii="Times New Roman" w:hAnsi="Times New Roman" w:cs="Times New Roman"/>
              </w:rPr>
              <w:t>H</w:t>
            </w:r>
            <w:r>
              <w:rPr>
                <w:rFonts w:ascii="Times New Roman" w:hAnsi="Times New Roman" w:cs="Times New Roman"/>
                <w:vertAlign w:val="subscript"/>
              </w:rPr>
              <w:t>2</w:t>
            </w:r>
            <w:r>
              <w:rPr>
                <w:rFonts w:ascii="Times New Roman" w:hAnsi="Times New Roman" w:cs="Times New Roman"/>
              </w:rPr>
              <w:t>О,  CO</w:t>
            </w:r>
            <w:r>
              <w:rPr>
                <w:rFonts w:ascii="Times New Roman" w:hAnsi="Times New Roman" w:cs="Times New Roman"/>
                <w:vertAlign w:val="subscript"/>
              </w:rPr>
              <w:t>2</w:t>
            </w:r>
            <w:r>
              <w:rPr>
                <w:rFonts w:ascii="Times New Roman" w:hAnsi="Times New Roman" w:cs="Times New Roman"/>
              </w:rPr>
              <w:t>,  SO</w:t>
            </w:r>
            <w:r>
              <w:rPr>
                <w:rFonts w:ascii="Times New Roman" w:hAnsi="Times New Roman" w:cs="Times New Roman"/>
                <w:vertAlign w:val="subscript"/>
              </w:rPr>
              <w:t>2</w:t>
            </w:r>
          </w:p>
          <w:p w:rsidR="003B08F7" w:rsidRDefault="003B08F7">
            <w:pPr>
              <w:pStyle w:val="Style1"/>
              <w:widowControl/>
              <w:spacing w:line="276" w:lineRule="auto"/>
              <w:ind w:left="57" w:right="57"/>
              <w:jc w:val="both"/>
              <w:rPr>
                <w:sz w:val="22"/>
                <w:szCs w:val="22"/>
                <w:lang w:val="en-US" w:eastAsia="en-US"/>
              </w:rPr>
            </w:pPr>
          </w:p>
        </w:tc>
      </w:tr>
      <w:tr w:rsidR="003B08F7" w:rsidTr="003B08F7">
        <w:trPr>
          <w:trHeight w:val="446"/>
        </w:trPr>
        <w:tc>
          <w:tcPr>
            <w:tcW w:w="8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0" w:type="dxa"/>
              <w:bottom w:w="0" w:type="dxa"/>
              <w:right w:w="0" w:type="dxa"/>
            </w:tcMar>
            <w:hideMark/>
          </w:tcPr>
          <w:p w:rsidR="003B08F7" w:rsidRDefault="003B08F7">
            <w:pPr>
              <w:pStyle w:val="Style1"/>
              <w:widowControl/>
              <w:spacing w:line="276" w:lineRule="auto"/>
              <w:ind w:left="57" w:right="57"/>
              <w:jc w:val="both"/>
              <w:rPr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sz w:val="22"/>
                <w:szCs w:val="22"/>
                <w:lang w:val="en-US" w:eastAsia="en-US"/>
              </w:rPr>
              <w:lastRenderedPageBreak/>
              <w:t>Владеть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>:</w:t>
            </w:r>
          </w:p>
        </w:tc>
        <w:tc>
          <w:tcPr>
            <w:tcW w:w="13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0" w:type="dxa"/>
              <w:bottom w:w="0" w:type="dxa"/>
              <w:right w:w="0" w:type="dxa"/>
            </w:tcMar>
            <w:hideMark/>
          </w:tcPr>
          <w:p w:rsidR="003B08F7" w:rsidRDefault="003B08F7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Способами демонстрации умения владеть сбором информации для теплотехнических расчётов. Способами сбора и анализа информации о теплообменных процессах конвекцией, излучением и теплопроводностью. Методами расчета процессов конвективного тепл</w:t>
            </w:r>
            <w:proofErr w:type="gramStart"/>
            <w:r>
              <w:rPr>
                <w:rFonts w:ascii="Times New Roman" w:hAnsi="Times New Roman" w:cs="Times New Roman"/>
              </w:rPr>
              <w:t>о-</w:t>
            </w:r>
            <w:proofErr w:type="gramEnd"/>
            <w:r>
              <w:rPr>
                <w:rFonts w:ascii="Times New Roman" w:hAnsi="Times New Roman" w:cs="Times New Roman"/>
              </w:rPr>
              <w:t xml:space="preserve"> и массопереноса, передачи тепла излучением и молекулярной теплопроводностью.</w:t>
            </w:r>
          </w:p>
        </w:tc>
        <w:tc>
          <w:tcPr>
            <w:tcW w:w="27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0" w:type="dxa"/>
            </w:tcMar>
            <w:hideMark/>
          </w:tcPr>
          <w:p w:rsidR="003B08F7" w:rsidRPr="003B08F7" w:rsidRDefault="003B08F7">
            <w:pPr>
              <w:pStyle w:val="Style1"/>
              <w:widowControl/>
              <w:spacing w:line="276" w:lineRule="auto"/>
              <w:ind w:left="57" w:right="57"/>
              <w:jc w:val="both"/>
              <w:rPr>
                <w:sz w:val="22"/>
                <w:szCs w:val="22"/>
                <w:lang w:eastAsia="en-US"/>
              </w:rPr>
            </w:pPr>
            <w:r w:rsidRPr="003B08F7">
              <w:rPr>
                <w:sz w:val="22"/>
                <w:szCs w:val="22"/>
                <w:lang w:eastAsia="en-US"/>
              </w:rPr>
              <w:t xml:space="preserve">Пример задания на решение задач из профессиональной области: </w:t>
            </w:r>
          </w:p>
          <w:p w:rsidR="003B08F7" w:rsidRDefault="003B08F7">
            <w:pPr>
              <w:tabs>
                <w:tab w:val="left" w:pos="851"/>
              </w:tabs>
              <w:spacing w:after="0" w:line="240" w:lineRule="auto"/>
              <w:ind w:left="57" w:right="57" w:firstLine="5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Задача 2. В печь с постоянной температурой </w:t>
            </w:r>
            <w:proofErr w:type="spellStart"/>
            <w:r>
              <w:rPr>
                <w:rFonts w:ascii="Times New Roman" w:hAnsi="Times New Roman" w:cs="Times New Roman"/>
              </w:rPr>
              <w:t>tэф</w:t>
            </w:r>
            <w:proofErr w:type="spellEnd"/>
            <w:r>
              <w:rPr>
                <w:rFonts w:ascii="Times New Roman" w:hAnsi="Times New Roman" w:cs="Times New Roman"/>
              </w:rPr>
              <w:t xml:space="preserve">, °С, помещается стальной цилиндр диаметром D, м. Начальная температура металла составляет </w:t>
            </w:r>
            <w:proofErr w:type="spellStart"/>
            <w:r>
              <w:rPr>
                <w:rFonts w:ascii="Times New Roman" w:hAnsi="Times New Roman" w:cs="Times New Roman"/>
              </w:rPr>
              <w:t>tнач</w:t>
            </w:r>
            <w:proofErr w:type="spellEnd"/>
            <w:r>
              <w:rPr>
                <w:rFonts w:ascii="Times New Roman" w:hAnsi="Times New Roman" w:cs="Times New Roman"/>
              </w:rPr>
              <w:t xml:space="preserve">, °С Коэффициент теплопроводности стали </w:t>
            </w:r>
            <w:proofErr w:type="spellStart"/>
            <w:r>
              <w:rPr>
                <w:rFonts w:ascii="Times New Roman" w:hAnsi="Times New Roman" w:cs="Times New Roman"/>
              </w:rPr>
              <w:t>λ</w:t>
            </w:r>
            <w:proofErr w:type="gramStart"/>
            <w:r>
              <w:rPr>
                <w:rFonts w:ascii="Times New Roman" w:hAnsi="Times New Roman" w:cs="Times New Roman"/>
                <w:vertAlign w:val="subscript"/>
              </w:rPr>
              <w:t>ст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, Вт/(м </w:t>
            </w:r>
            <w:proofErr w:type="spellStart"/>
            <w:r>
              <w:rPr>
                <w:rFonts w:ascii="Times New Roman" w:hAnsi="Times New Roman" w:cs="Times New Roman"/>
              </w:rPr>
              <w:t>гpад</w:t>
            </w:r>
            <w:proofErr w:type="spellEnd"/>
            <w:r>
              <w:rPr>
                <w:rFonts w:ascii="Times New Roman" w:hAnsi="Times New Roman" w:cs="Times New Roman"/>
              </w:rPr>
              <w:t xml:space="preserve">); теплоемкость </w:t>
            </w:r>
            <w:proofErr w:type="spellStart"/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  <w:vertAlign w:val="subscript"/>
              </w:rPr>
              <w:t>ст</w:t>
            </w:r>
            <w:proofErr w:type="spellEnd"/>
            <w:r>
              <w:rPr>
                <w:rFonts w:ascii="Times New Roman" w:hAnsi="Times New Roman" w:cs="Times New Roman"/>
              </w:rPr>
              <w:t xml:space="preserve">, кДж/(кг </w:t>
            </w:r>
            <w:proofErr w:type="spellStart"/>
            <w:r>
              <w:rPr>
                <w:rFonts w:ascii="Times New Roman" w:hAnsi="Times New Roman" w:cs="Times New Roman"/>
              </w:rPr>
              <w:t>гpад</w:t>
            </w:r>
            <w:proofErr w:type="spellEnd"/>
            <w:r>
              <w:rPr>
                <w:rFonts w:ascii="Times New Roman" w:hAnsi="Times New Roman" w:cs="Times New Roman"/>
              </w:rPr>
              <w:t xml:space="preserve">), плотность </w:t>
            </w:r>
            <w:proofErr w:type="spellStart"/>
            <w:r>
              <w:rPr>
                <w:rFonts w:ascii="Times New Roman" w:hAnsi="Times New Roman" w:cs="Times New Roman"/>
              </w:rPr>
              <w:t>ρст</w:t>
            </w:r>
            <w:proofErr w:type="spellEnd"/>
            <w:r>
              <w:rPr>
                <w:rFonts w:ascii="Times New Roman" w:hAnsi="Times New Roman" w:cs="Times New Roman"/>
              </w:rPr>
              <w:t>, кг/м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</w:rPr>
              <w:t xml:space="preserve">. Коэффициент теплоотдачи от печных газов α Определить время нагрева τ, до момента достижения температуры </w:t>
            </w:r>
            <w:proofErr w:type="spellStart"/>
            <w:r>
              <w:rPr>
                <w:rFonts w:ascii="Times New Roman" w:hAnsi="Times New Roman" w:cs="Times New Roman"/>
              </w:rPr>
              <w:t>t</w:t>
            </w:r>
            <w:r>
              <w:rPr>
                <w:rFonts w:ascii="Times New Roman" w:hAnsi="Times New Roman" w:cs="Times New Roman"/>
                <w:vertAlign w:val="subscript"/>
              </w:rPr>
              <w:t>пов</w:t>
            </w:r>
            <w:proofErr w:type="spellEnd"/>
            <w:r>
              <w:rPr>
                <w:rFonts w:ascii="Times New Roman" w:hAnsi="Times New Roman" w:cs="Times New Roman"/>
              </w:rPr>
              <w:t>, 0С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</w:rPr>
              <w:t xml:space="preserve">температуру центра </w:t>
            </w:r>
            <w:proofErr w:type="spellStart"/>
            <w:r>
              <w:rPr>
                <w:rFonts w:ascii="Times New Roman" w:hAnsi="Times New Roman" w:cs="Times New Roman"/>
              </w:rPr>
              <w:t>t</w:t>
            </w:r>
            <w:r>
              <w:rPr>
                <w:rFonts w:ascii="Times New Roman" w:hAnsi="Times New Roman" w:cs="Times New Roman"/>
                <w:vertAlign w:val="subscript"/>
              </w:rPr>
              <w:t>цент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момент выдачи металла из печи. Теплофизические параметры стали: коэффициент теплопроводности </w:t>
            </w:r>
            <w:proofErr w:type="spellStart"/>
            <w:r>
              <w:rPr>
                <w:rFonts w:ascii="Times New Roman" w:hAnsi="Times New Roman" w:cs="Times New Roman"/>
              </w:rPr>
              <w:t>λ</w:t>
            </w:r>
            <w:proofErr w:type="gramStart"/>
            <w:r>
              <w:rPr>
                <w:rFonts w:ascii="Times New Roman" w:hAnsi="Times New Roman" w:cs="Times New Roman"/>
                <w:vertAlign w:val="subscript"/>
              </w:rPr>
              <w:t>ст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, теплоемкость </w:t>
            </w:r>
            <w:proofErr w:type="spellStart"/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  <w:vertAlign w:val="subscript"/>
              </w:rPr>
              <w:t>ст</w:t>
            </w:r>
            <w:proofErr w:type="spellEnd"/>
            <w:r>
              <w:rPr>
                <w:rFonts w:ascii="Times New Roman" w:hAnsi="Times New Roman" w:cs="Times New Roman"/>
              </w:rPr>
              <w:t xml:space="preserve">, плотность </w:t>
            </w:r>
            <w:proofErr w:type="spellStart"/>
            <w:r>
              <w:rPr>
                <w:rFonts w:ascii="Times New Roman" w:hAnsi="Times New Roman" w:cs="Times New Roman"/>
              </w:rPr>
              <w:t>ρ</w:t>
            </w:r>
            <w:r>
              <w:rPr>
                <w:rFonts w:ascii="Times New Roman" w:hAnsi="Times New Roman" w:cs="Times New Roman"/>
                <w:vertAlign w:val="subscript"/>
              </w:rPr>
              <w:t>ст</w:t>
            </w:r>
            <w:proofErr w:type="spellEnd"/>
            <w:r>
              <w:rPr>
                <w:rFonts w:ascii="Times New Roman" w:hAnsi="Times New Roman" w:cs="Times New Roman"/>
              </w:rPr>
              <w:t>, считать независящими от температуры.</w:t>
            </w:r>
          </w:p>
          <w:p w:rsidR="003B08F7" w:rsidRDefault="003B08F7">
            <w:pPr>
              <w:tabs>
                <w:tab w:val="left" w:pos="851"/>
              </w:tabs>
              <w:spacing w:after="0" w:line="240" w:lineRule="auto"/>
              <w:ind w:left="57" w:right="57" w:firstLine="5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Рассчитать температурное поле неограниченного цилиндра для значений радиуса r=r0  r=</w:t>
            </w:r>
            <w:r w:rsidRPr="00033D77">
              <w:rPr>
                <w:rFonts w:ascii="Times New Roman" w:hAnsi="Times New Roman" w:cs="Times New Roman"/>
              </w:rPr>
              <w:object w:dxaOrig="360" w:dyaOrig="620">
                <v:shape id="_x0000_i1067" type="#_x0000_t75" style="width:18pt;height:31.5pt" o:ole="">
                  <v:imagedata r:id="rId92" o:title=""/>
                </v:shape>
                <o:OLEObject Type="Embed" ProgID="Equation.3" ShapeID="_x0000_i1067" DrawAspect="Content" ObjectID="_1668597439" r:id="rId93"/>
              </w:object>
            </w:r>
            <w:r>
              <w:rPr>
                <w:rFonts w:ascii="Times New Roman" w:hAnsi="Times New Roman" w:cs="Times New Roman"/>
              </w:rPr>
              <w:t xml:space="preserve">,  </w:t>
            </w:r>
            <w:r w:rsidRPr="00033D77">
              <w:rPr>
                <w:rFonts w:ascii="Times New Roman" w:hAnsi="Times New Roman" w:cs="Times New Roman"/>
              </w:rPr>
              <w:object w:dxaOrig="740" w:dyaOrig="620">
                <v:shape id="_x0000_i1068" type="#_x0000_t75" style="width:36.75pt;height:31.5pt" o:ole="">
                  <v:imagedata r:id="rId94" o:title=""/>
                </v:shape>
                <o:OLEObject Type="Embed" ProgID="Equation.3" ShapeID="_x0000_i1068" DrawAspect="Content" ObjectID="_1668597440" r:id="rId95"/>
              </w:object>
            </w:r>
            <w:r>
              <w:rPr>
                <w:rFonts w:ascii="Times New Roman" w:hAnsi="Times New Roman" w:cs="Times New Roman"/>
              </w:rPr>
              <w:t xml:space="preserve">,  r=R по формулам и сравнить с рассчитанными </w:t>
            </w:r>
            <w:proofErr w:type="spellStart"/>
            <w:r>
              <w:rPr>
                <w:rFonts w:ascii="Times New Roman" w:hAnsi="Times New Roman" w:cs="Times New Roman"/>
              </w:rPr>
              <w:t>Θ</w:t>
            </w:r>
            <w:r>
              <w:rPr>
                <w:rFonts w:ascii="Times New Roman" w:hAnsi="Times New Roman" w:cs="Times New Roman"/>
                <w:vertAlign w:val="subscript"/>
              </w:rPr>
              <w:t>пов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,  </w:t>
            </w:r>
            <w:proofErr w:type="spellStart"/>
            <w:r>
              <w:rPr>
                <w:rFonts w:ascii="Times New Roman" w:hAnsi="Times New Roman" w:cs="Times New Roman"/>
              </w:rPr>
              <w:t>Θ</w:t>
            </w:r>
            <w:r>
              <w:rPr>
                <w:rFonts w:ascii="Times New Roman" w:hAnsi="Times New Roman" w:cs="Times New Roman"/>
                <w:vertAlign w:val="subscript"/>
              </w:rPr>
              <w:t>цент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t</w:t>
            </w:r>
            <w:proofErr w:type="gramEnd"/>
            <w:r>
              <w:rPr>
                <w:rFonts w:ascii="Times New Roman" w:hAnsi="Times New Roman" w:cs="Times New Roman"/>
                <w:vertAlign w:val="subscript"/>
              </w:rPr>
              <w:t>цент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диаграммам Д.В. </w:t>
            </w:r>
            <w:proofErr w:type="spellStart"/>
            <w:r>
              <w:rPr>
                <w:rFonts w:ascii="Times New Roman" w:hAnsi="Times New Roman" w:cs="Times New Roman"/>
              </w:rPr>
              <w:t>Будрина</w:t>
            </w:r>
            <w:proofErr w:type="spellEnd"/>
            <w:r>
              <w:rPr>
                <w:rFonts w:ascii="Times New Roman" w:hAnsi="Times New Roman" w:cs="Times New Roman"/>
              </w:rPr>
              <w:t>. Варианты представлены в таблице 3. (Прил. 3).</w:t>
            </w:r>
          </w:p>
        </w:tc>
      </w:tr>
    </w:tbl>
    <w:p w:rsidR="003B08F7" w:rsidRDefault="003B08F7" w:rsidP="003B08F7">
      <w:pPr>
        <w:pStyle w:val="Style1"/>
        <w:widowControl/>
        <w:ind w:left="57" w:right="57" w:firstLine="720"/>
        <w:jc w:val="both"/>
        <w:rPr>
          <w:sz w:val="22"/>
          <w:szCs w:val="22"/>
        </w:rPr>
      </w:pPr>
    </w:p>
    <w:p w:rsidR="003B08F7" w:rsidRDefault="003B08F7" w:rsidP="003B08F7">
      <w:pPr>
        <w:pStyle w:val="Style1"/>
        <w:widowControl/>
        <w:ind w:left="57" w:right="57" w:firstLine="720"/>
        <w:jc w:val="right"/>
        <w:rPr>
          <w:sz w:val="22"/>
          <w:szCs w:val="22"/>
        </w:rPr>
      </w:pPr>
    </w:p>
    <w:p w:rsidR="003B08F7" w:rsidRDefault="003B08F7" w:rsidP="003B08F7">
      <w:pPr>
        <w:pStyle w:val="Style1"/>
        <w:widowControl/>
        <w:ind w:left="57" w:right="57" w:firstLine="720"/>
        <w:jc w:val="right"/>
        <w:rPr>
          <w:sz w:val="22"/>
          <w:szCs w:val="22"/>
        </w:rPr>
      </w:pPr>
    </w:p>
    <w:tbl>
      <w:tblPr>
        <w:tblW w:w="500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36"/>
        <w:gridCol w:w="5849"/>
        <w:gridCol w:w="937"/>
        <w:gridCol w:w="940"/>
        <w:gridCol w:w="940"/>
        <w:gridCol w:w="1086"/>
        <w:gridCol w:w="844"/>
        <w:gridCol w:w="844"/>
        <w:gridCol w:w="850"/>
        <w:gridCol w:w="844"/>
        <w:gridCol w:w="844"/>
      </w:tblGrid>
      <w:tr w:rsidR="003B08F7" w:rsidTr="003B08F7">
        <w:tc>
          <w:tcPr>
            <w:tcW w:w="5000" w:type="pct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B08F7" w:rsidRDefault="003B08F7">
            <w:pPr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1</w:t>
            </w:r>
          </w:p>
        </w:tc>
      </w:tr>
      <w:tr w:rsidR="003B08F7" w:rsidTr="003B08F7"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Варианты задачи</w:t>
            </w: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</w:t>
            </w:r>
          </w:p>
        </w:tc>
        <w:tc>
          <w:tcPr>
            <w:tcW w:w="14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Температура, °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</w:p>
        </w:tc>
      </w:tr>
      <w:tr w:rsidR="003B08F7" w:rsidTr="003B08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F7" w:rsidRDefault="003B08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F7" w:rsidRDefault="003B08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F7" w:rsidRDefault="003B08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F7" w:rsidRDefault="003B08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F7" w:rsidRDefault="003B08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F7" w:rsidRDefault="003B08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t</w:t>
            </w:r>
            <w:proofErr w:type="gramEnd"/>
            <w:r>
              <w:rPr>
                <w:rFonts w:ascii="Times New Roman" w:hAnsi="Times New Roman" w:cs="Times New Roman"/>
                <w:vertAlign w:val="subscript"/>
              </w:rPr>
              <w:t>г</w:t>
            </w:r>
            <w:proofErr w:type="spellEnd"/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>
              <w:rPr>
                <w:rFonts w:ascii="Times New Roman" w:hAnsi="Times New Roman" w:cs="Times New Roman"/>
                <w:vertAlign w:val="subscript"/>
              </w:rPr>
              <w:t>1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>
              <w:rPr>
                <w:rFonts w:ascii="Times New Roman" w:hAnsi="Times New Roman" w:cs="Times New Roman"/>
                <w:vertAlign w:val="subscript"/>
              </w:rPr>
              <w:t>2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>
              <w:rPr>
                <w:rFonts w:ascii="Times New Roman" w:hAnsi="Times New Roman" w:cs="Times New Roman"/>
                <w:vertAlign w:val="subscript"/>
              </w:rPr>
              <w:t>3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t</w:t>
            </w:r>
            <w:proofErr w:type="gramEnd"/>
            <w:r>
              <w:rPr>
                <w:rFonts w:ascii="Times New Roman" w:hAnsi="Times New Roman" w:cs="Times New Roman"/>
                <w:vertAlign w:val="subscript"/>
              </w:rPr>
              <w:t>в</w:t>
            </w:r>
            <w:proofErr w:type="spellEnd"/>
          </w:p>
        </w:tc>
      </w:tr>
      <w:tr w:rsidR="003B08F7" w:rsidTr="003B08F7"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F7" w:rsidRDefault="003B08F7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тепловой изоляции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08F7" w:rsidTr="003B08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F7" w:rsidRDefault="003B08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F7" w:rsidRDefault="003B08F7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тепловые показатели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08F7" w:rsidTr="003B08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F7" w:rsidRDefault="003B08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F7" w:rsidRDefault="003B08F7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температуры полученные 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08F7" w:rsidTr="003B08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F7" w:rsidRDefault="003B08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аналитически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08F7" w:rsidTr="003B08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F7" w:rsidRDefault="003B08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графически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08F7" w:rsidTr="003B08F7"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F7" w:rsidRDefault="003B08F7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тепловой изоляцией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08F7" w:rsidTr="003B08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F7" w:rsidRDefault="003B08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F7" w:rsidRDefault="003B08F7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тепловые показатели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08F7" w:rsidTr="003B08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F7" w:rsidRDefault="003B08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F7" w:rsidRDefault="003B08F7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температуры полученные 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08F7" w:rsidTr="003B08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F7" w:rsidRDefault="003B08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аналитически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08F7" w:rsidTr="003B08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F7" w:rsidRDefault="003B08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графически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08F7" w:rsidTr="003B08F7"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F7" w:rsidRDefault="003B08F7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удвоенной тепловой изоляцией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08F7" w:rsidTr="003B08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F7" w:rsidRDefault="003B08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F7" w:rsidRDefault="003B08F7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тепловые показатели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08F7" w:rsidTr="003B08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F7" w:rsidRDefault="003B08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F7" w:rsidRDefault="003B08F7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температуры полученные 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08F7" w:rsidTr="003B08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F7" w:rsidRDefault="003B08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аналитически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08F7" w:rsidTr="003B08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F7" w:rsidRDefault="003B08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графически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08F7" w:rsidRPr="00F206ED" w:rsidTr="003B08F7"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F7" w:rsidRDefault="003B08F7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Снижение потерь теплоты по сравнению: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08F7" w:rsidTr="003B08F7"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 </w:t>
            </w:r>
            <w:proofErr w:type="spellStart"/>
            <w:r>
              <w:rPr>
                <w:rFonts w:ascii="Times New Roman" w:hAnsi="Times New Roman" w:cs="Times New Roman"/>
              </w:rPr>
              <w:t>пе</w:t>
            </w:r>
            <w:proofErr w:type="gramStart"/>
            <w:r>
              <w:rPr>
                <w:rFonts w:ascii="Times New Roman" w:hAnsi="Times New Roman" w:cs="Times New Roman"/>
              </w:rPr>
              <w:t>p</w:t>
            </w:r>
            <w:proofErr w:type="gramEnd"/>
            <w:r>
              <w:rPr>
                <w:rFonts w:ascii="Times New Roman" w:hAnsi="Times New Roman" w:cs="Times New Roman"/>
              </w:rPr>
              <w:t>вым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вариантом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08F7" w:rsidTr="003B08F7"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 xml:space="preserve"> вторым вариантом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08F7" w:rsidTr="003B08F7"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 </w:t>
            </w:r>
            <w:proofErr w:type="spellStart"/>
            <w:r>
              <w:rPr>
                <w:rFonts w:ascii="Times New Roman" w:hAnsi="Times New Roman" w:cs="Times New Roman"/>
              </w:rPr>
              <w:t>третим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вариантом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B08F7" w:rsidRDefault="003B08F7" w:rsidP="003B08F7">
      <w:pPr>
        <w:pStyle w:val="Style1"/>
        <w:widowControl/>
        <w:ind w:left="57" w:right="57" w:firstLine="720"/>
        <w:jc w:val="both"/>
        <w:rPr>
          <w:sz w:val="22"/>
          <w:szCs w:val="22"/>
        </w:rPr>
      </w:pPr>
    </w:p>
    <w:p w:rsidR="003B08F7" w:rsidRDefault="003B08F7" w:rsidP="003B08F7">
      <w:pPr>
        <w:pStyle w:val="Style1"/>
        <w:widowControl/>
        <w:ind w:left="57" w:right="57" w:firstLine="720"/>
        <w:jc w:val="both"/>
        <w:rPr>
          <w:sz w:val="22"/>
          <w:szCs w:val="22"/>
        </w:rPr>
      </w:pPr>
    </w:p>
    <w:tbl>
      <w:tblPr>
        <w:tblpPr w:leftFromText="180" w:rightFromText="180" w:bottomFromText="200" w:vertAnchor="text" w:horzAnchor="margin" w:tblpXSpec="center" w:tblpY="80"/>
        <w:tblW w:w="50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609"/>
        <w:gridCol w:w="1477"/>
        <w:gridCol w:w="1477"/>
        <w:gridCol w:w="1477"/>
        <w:gridCol w:w="1479"/>
        <w:gridCol w:w="1479"/>
        <w:gridCol w:w="1479"/>
        <w:gridCol w:w="1479"/>
        <w:gridCol w:w="1479"/>
        <w:gridCol w:w="1479"/>
      </w:tblGrid>
      <w:tr w:rsidR="003B08F7" w:rsidTr="003B08F7">
        <w:tc>
          <w:tcPr>
            <w:tcW w:w="5000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B08F7" w:rsidRDefault="003B08F7">
            <w:pPr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2</w:t>
            </w:r>
          </w:p>
        </w:tc>
      </w:tr>
      <w:tr w:rsidR="003B08F7" w:rsidTr="003B08F7">
        <w:tc>
          <w:tcPr>
            <w:tcW w:w="5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варианта</w:t>
            </w:r>
          </w:p>
        </w:tc>
        <w:tc>
          <w:tcPr>
            <w:tcW w:w="446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Данные условия задачи №1</w:t>
            </w:r>
          </w:p>
        </w:tc>
      </w:tr>
      <w:tr w:rsidR="003B08F7" w:rsidTr="003B08F7">
        <w:trPr>
          <w:trHeight w:val="5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F7" w:rsidRDefault="003B08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vertAlign w:val="subscript"/>
              </w:rPr>
            </w:pPr>
            <w:r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  <w:vertAlign w:val="subscript"/>
              </w:rPr>
              <w:t>1,</w:t>
            </w:r>
          </w:p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vertAlign w:val="subscript"/>
              </w:rPr>
            </w:pPr>
            <w:r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  <w:vertAlign w:val="subscript"/>
              </w:rPr>
              <w:t>2,</w:t>
            </w:r>
          </w:p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λ</w:t>
            </w:r>
          </w:p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Вт</w:t>
            </w:r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мК</w:t>
            </w:r>
            <w:proofErr w:type="spellEnd"/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λ,</w:t>
            </w:r>
          </w:p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Вт</w:t>
            </w:r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мК</w:t>
            </w:r>
            <w:proofErr w:type="spellEnd"/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t</w:t>
            </w:r>
            <w:proofErr w:type="gramEnd"/>
            <w:r>
              <w:rPr>
                <w:rFonts w:ascii="Times New Roman" w:hAnsi="Times New Roman" w:cs="Times New Roman"/>
                <w:vertAlign w:val="subscript"/>
              </w:rPr>
              <w:t>г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°С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vertAlign w:val="subscript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t</w:t>
            </w:r>
            <w:proofErr w:type="gramEnd"/>
            <w:r>
              <w:rPr>
                <w:rFonts w:ascii="Times New Roman" w:hAnsi="Times New Roman" w:cs="Times New Roman"/>
                <w:vertAlign w:val="subscript"/>
              </w:rPr>
              <w:t>в</w:t>
            </w:r>
            <w:proofErr w:type="spellEnd"/>
            <w:r>
              <w:rPr>
                <w:rFonts w:ascii="Times New Roman" w:hAnsi="Times New Roman" w:cs="Times New Roman"/>
                <w:vertAlign w:val="subscript"/>
              </w:rPr>
              <w:t>,</w:t>
            </w:r>
          </w:p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°С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α</w:t>
            </w:r>
            <w:r>
              <w:rPr>
                <w:rFonts w:ascii="Times New Roman" w:hAnsi="Times New Roman" w:cs="Times New Roman"/>
                <w:vertAlign w:val="subscript"/>
              </w:rPr>
              <w:t>1,</w:t>
            </w:r>
            <w:r>
              <w:rPr>
                <w:rFonts w:ascii="Times New Roman" w:hAnsi="Times New Roman" w:cs="Times New Roman"/>
              </w:rPr>
              <w:t xml:space="preserve"> Вт/м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α</w:t>
            </w:r>
            <w:r>
              <w:rPr>
                <w:rFonts w:ascii="Times New Roman" w:hAnsi="Times New Roman" w:cs="Times New Roman"/>
                <w:vertAlign w:val="subscript"/>
              </w:rPr>
              <w:t>2,</w:t>
            </w:r>
            <w:r>
              <w:rPr>
                <w:rFonts w:ascii="Times New Roman" w:hAnsi="Times New Roman" w:cs="Times New Roman"/>
              </w:rPr>
              <w:t xml:space="preserve"> Вт/м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</w:p>
        </w:tc>
      </w:tr>
      <w:tr w:rsidR="003B08F7" w:rsidTr="003B08F7">
        <w:trPr>
          <w:trHeight w:val="174"/>
        </w:trPr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0,115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3B08F7" w:rsidTr="003B08F7"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3B08F7" w:rsidTr="003B08F7"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0.46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0,065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</w:tr>
      <w:tr w:rsidR="003B08F7" w:rsidTr="003B08F7"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0,46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0,115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3B08F7" w:rsidTr="003B08F7"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0,345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3B08F7" w:rsidTr="003B08F7"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0,115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3B08F7" w:rsidTr="003B08F7"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0,345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0,065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3B08F7" w:rsidTr="003B08F7"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0,46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</w:tr>
      <w:tr w:rsidR="003B08F7" w:rsidTr="003B08F7"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0,130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3B08F7" w:rsidTr="003B08F7"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0,46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3B08F7" w:rsidTr="003B08F7"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0,46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3B08F7" w:rsidTr="003B08F7"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0,46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</w:tr>
      <w:tr w:rsidR="003B08F7" w:rsidTr="003B08F7"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3B08F7" w:rsidTr="003B08F7"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0,115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3B08F7" w:rsidTr="003B08F7"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0,345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3B08F7" w:rsidTr="003B08F7"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0,345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3B08F7" w:rsidTr="003B08F7"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0,345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0,115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3B08F7" w:rsidTr="003B08F7">
        <w:trPr>
          <w:trHeight w:val="241"/>
        </w:trPr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0,46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</w:tr>
      <w:tr w:rsidR="003B08F7" w:rsidTr="003B08F7"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0,46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0,115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3B08F7" w:rsidTr="003B08F7"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F7" w:rsidRDefault="003B08F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</w:tr>
    </w:tbl>
    <w:p w:rsidR="003B08F7" w:rsidRDefault="003B08F7" w:rsidP="003B08F7">
      <w:pPr>
        <w:pStyle w:val="Style1"/>
        <w:widowControl/>
        <w:ind w:left="57" w:right="57" w:firstLine="720"/>
        <w:jc w:val="both"/>
        <w:rPr>
          <w:sz w:val="22"/>
          <w:szCs w:val="22"/>
        </w:rPr>
      </w:pPr>
    </w:p>
    <w:p w:rsidR="003B08F7" w:rsidRDefault="003B08F7" w:rsidP="003B08F7">
      <w:pPr>
        <w:pStyle w:val="Style1"/>
        <w:widowControl/>
        <w:ind w:left="57" w:right="57" w:firstLine="720"/>
        <w:jc w:val="both"/>
        <w:rPr>
          <w:sz w:val="22"/>
          <w:szCs w:val="22"/>
        </w:rPr>
      </w:pPr>
    </w:p>
    <w:tbl>
      <w:tblPr>
        <w:tblStyle w:val="af7"/>
        <w:tblW w:w="5006" w:type="pct"/>
        <w:jc w:val="center"/>
        <w:tblInd w:w="-5" w:type="dxa"/>
        <w:tblLook w:val="04A0" w:firstRow="1" w:lastRow="0" w:firstColumn="1" w:lastColumn="0" w:noHBand="0" w:noVBand="1"/>
      </w:tblPr>
      <w:tblGrid>
        <w:gridCol w:w="809"/>
        <w:gridCol w:w="2504"/>
        <w:gridCol w:w="1659"/>
        <w:gridCol w:w="1658"/>
        <w:gridCol w:w="1658"/>
        <w:gridCol w:w="1658"/>
        <w:gridCol w:w="1658"/>
        <w:gridCol w:w="1658"/>
        <w:gridCol w:w="1652"/>
      </w:tblGrid>
      <w:tr w:rsidR="003B08F7" w:rsidTr="003B08F7">
        <w:trPr>
          <w:jc w:val="center"/>
        </w:trPr>
        <w:tc>
          <w:tcPr>
            <w:tcW w:w="5000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08F7" w:rsidRDefault="003B08F7">
            <w:pPr>
              <w:ind w:left="57" w:right="57"/>
              <w:jc w:val="right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Приложение 3</w:t>
            </w:r>
          </w:p>
        </w:tc>
      </w:tr>
      <w:tr w:rsidR="003B08F7" w:rsidTr="003B08F7">
        <w:trPr>
          <w:jc w:val="center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08F7" w:rsidRDefault="003B08F7">
            <w:pPr>
              <w:ind w:left="57" w:right="57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№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08F7" w:rsidRDefault="003B08F7">
            <w:pPr>
              <w:ind w:left="57" w:right="57"/>
              <w:jc w:val="center"/>
              <w:rPr>
                <w:rFonts w:ascii="Times New Roman" w:hAnsi="Times New Roman" w:cs="Times New Roman"/>
                <w:color w:val="333333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333333"/>
              </w:rPr>
              <w:t>t</w:t>
            </w:r>
            <w:proofErr w:type="gramEnd"/>
            <w:r>
              <w:rPr>
                <w:rFonts w:ascii="Times New Roman" w:hAnsi="Times New Roman" w:cs="Times New Roman"/>
                <w:color w:val="333333"/>
                <w:vertAlign w:val="subscript"/>
              </w:rPr>
              <w:t>эф</w:t>
            </w:r>
            <w:proofErr w:type="spellEnd"/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08F7" w:rsidRDefault="003B08F7">
            <w:pPr>
              <w:ind w:left="57" w:right="57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D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08F7" w:rsidRDefault="003B08F7">
            <w:pPr>
              <w:ind w:left="57" w:right="57"/>
              <w:jc w:val="center"/>
              <w:rPr>
                <w:rFonts w:ascii="Times New Roman" w:hAnsi="Times New Roman" w:cs="Times New Roman"/>
                <w:color w:val="333333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333333"/>
              </w:rPr>
              <w:t>t</w:t>
            </w:r>
            <w:proofErr w:type="gramEnd"/>
            <w:r>
              <w:rPr>
                <w:rFonts w:ascii="Times New Roman" w:hAnsi="Times New Roman" w:cs="Times New Roman"/>
                <w:color w:val="333333"/>
                <w:vertAlign w:val="subscript"/>
              </w:rPr>
              <w:t>нач</w:t>
            </w:r>
            <w:proofErr w:type="spellEnd"/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08F7" w:rsidRDefault="003B08F7">
            <w:pPr>
              <w:ind w:left="57" w:right="57"/>
              <w:jc w:val="center"/>
              <w:rPr>
                <w:rFonts w:ascii="Times New Roman" w:hAnsi="Times New Roman" w:cs="Times New Roman"/>
                <w:color w:val="333333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</w:rPr>
              <w:t>λ</w:t>
            </w:r>
            <w:proofErr w:type="gramStart"/>
            <w:r>
              <w:rPr>
                <w:rFonts w:ascii="Times New Roman" w:hAnsi="Times New Roman" w:cs="Times New Roman"/>
                <w:color w:val="333333"/>
                <w:vertAlign w:val="subscript"/>
              </w:rPr>
              <w:t>c</w:t>
            </w:r>
            <w:proofErr w:type="gramEnd"/>
            <w:r>
              <w:rPr>
                <w:rFonts w:ascii="Times New Roman" w:hAnsi="Times New Roman" w:cs="Times New Roman"/>
                <w:color w:val="333333"/>
                <w:vertAlign w:val="subscript"/>
              </w:rPr>
              <w:t>т</w:t>
            </w:r>
            <w:proofErr w:type="spellEnd"/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08F7" w:rsidRDefault="003B08F7">
            <w:pPr>
              <w:ind w:left="57" w:right="57"/>
              <w:jc w:val="center"/>
              <w:rPr>
                <w:rFonts w:ascii="Times New Roman" w:hAnsi="Times New Roman" w:cs="Times New Roman"/>
                <w:color w:val="333333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</w:rPr>
              <w:t>C</w:t>
            </w:r>
            <w:r>
              <w:rPr>
                <w:rFonts w:ascii="Times New Roman" w:hAnsi="Times New Roman" w:cs="Times New Roman"/>
                <w:color w:val="333333"/>
                <w:vertAlign w:val="subscript"/>
              </w:rPr>
              <w:t>c</w:t>
            </w:r>
            <w:proofErr w:type="gramStart"/>
            <w:r>
              <w:rPr>
                <w:rFonts w:ascii="Times New Roman" w:hAnsi="Times New Roman" w:cs="Times New Roman"/>
                <w:color w:val="333333"/>
                <w:vertAlign w:val="subscript"/>
              </w:rPr>
              <w:t>т</w:t>
            </w:r>
            <w:proofErr w:type="spellEnd"/>
            <w:proofErr w:type="gramEnd"/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08F7" w:rsidRDefault="003B08F7">
            <w:pPr>
              <w:ind w:left="57" w:right="57"/>
              <w:jc w:val="center"/>
              <w:rPr>
                <w:rFonts w:ascii="Times New Roman" w:hAnsi="Times New Roman" w:cs="Times New Roman"/>
                <w:color w:val="333333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</w:rPr>
              <w:t>ρ</w:t>
            </w:r>
            <w:proofErr w:type="gramStart"/>
            <w:r>
              <w:rPr>
                <w:rFonts w:ascii="Times New Roman" w:hAnsi="Times New Roman" w:cs="Times New Roman"/>
                <w:color w:val="333333"/>
                <w:vertAlign w:val="subscript"/>
              </w:rPr>
              <w:t>ст</w:t>
            </w:r>
            <w:proofErr w:type="spellEnd"/>
            <w:proofErr w:type="gramEnd"/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08F7" w:rsidRDefault="003B08F7">
            <w:pPr>
              <w:ind w:left="57" w:right="57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α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08F7" w:rsidRDefault="003B08F7">
            <w:pPr>
              <w:ind w:left="57" w:right="57"/>
              <w:jc w:val="center"/>
              <w:rPr>
                <w:rFonts w:ascii="Times New Roman" w:hAnsi="Times New Roman" w:cs="Times New Roman"/>
                <w:color w:val="333333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333333"/>
              </w:rPr>
              <w:t>t</w:t>
            </w:r>
            <w:proofErr w:type="gramEnd"/>
            <w:r>
              <w:rPr>
                <w:rFonts w:ascii="Times New Roman" w:hAnsi="Times New Roman" w:cs="Times New Roman"/>
                <w:color w:val="333333"/>
                <w:vertAlign w:val="subscript"/>
              </w:rPr>
              <w:t>пов</w:t>
            </w:r>
            <w:proofErr w:type="spellEnd"/>
          </w:p>
        </w:tc>
      </w:tr>
      <w:tr w:rsidR="003B08F7" w:rsidTr="003B08F7">
        <w:trPr>
          <w:jc w:val="center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08F7" w:rsidRDefault="003B08F7">
            <w:pPr>
              <w:ind w:left="57" w:right="57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08F7" w:rsidRDefault="003B08F7">
            <w:pPr>
              <w:ind w:left="57" w:right="57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1300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08F7" w:rsidRDefault="003B08F7">
            <w:pPr>
              <w:ind w:left="57" w:right="57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0,24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08F7" w:rsidRDefault="003B08F7">
            <w:pPr>
              <w:ind w:left="57" w:right="57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14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08F7" w:rsidRDefault="003B08F7">
            <w:pPr>
              <w:ind w:left="57" w:right="57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30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08F7" w:rsidRDefault="003B08F7">
            <w:pPr>
              <w:ind w:left="57" w:right="57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0,54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08F7" w:rsidRDefault="003B08F7">
            <w:pPr>
              <w:ind w:left="57" w:right="57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7820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08F7" w:rsidRDefault="003B08F7">
            <w:pPr>
              <w:ind w:left="57" w:right="57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250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08F7" w:rsidRDefault="003B08F7">
            <w:pPr>
              <w:ind w:left="57" w:right="57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1200</w:t>
            </w:r>
          </w:p>
        </w:tc>
      </w:tr>
      <w:tr w:rsidR="003B08F7" w:rsidTr="003B08F7">
        <w:trPr>
          <w:jc w:val="center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08F7" w:rsidRDefault="003B08F7">
            <w:pPr>
              <w:ind w:left="57" w:right="57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2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08F7" w:rsidRDefault="003B08F7">
            <w:pPr>
              <w:ind w:left="57" w:right="57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1200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08F7" w:rsidRDefault="003B08F7">
            <w:pPr>
              <w:ind w:left="57" w:right="57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0,17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08F7" w:rsidRDefault="003B08F7">
            <w:pPr>
              <w:ind w:left="57" w:right="57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20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08F7" w:rsidRDefault="003B08F7">
            <w:pPr>
              <w:ind w:left="57" w:right="57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28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08F7" w:rsidRDefault="003B08F7">
            <w:pPr>
              <w:ind w:left="57" w:right="57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0,50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08F7" w:rsidRDefault="003B08F7">
            <w:pPr>
              <w:ind w:left="57" w:right="57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7840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08F7" w:rsidRDefault="003B08F7">
            <w:pPr>
              <w:ind w:left="57" w:right="57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200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08F7" w:rsidRDefault="003B08F7">
            <w:pPr>
              <w:ind w:left="57" w:right="57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1120</w:t>
            </w:r>
          </w:p>
        </w:tc>
      </w:tr>
      <w:tr w:rsidR="003B08F7" w:rsidTr="003B08F7">
        <w:trPr>
          <w:jc w:val="center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08F7" w:rsidRDefault="003B08F7">
            <w:pPr>
              <w:ind w:left="57" w:right="57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3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08F7" w:rsidRDefault="003B08F7">
            <w:pPr>
              <w:ind w:left="57" w:right="57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1100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08F7" w:rsidRDefault="003B08F7">
            <w:pPr>
              <w:ind w:left="57" w:right="57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0,15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08F7" w:rsidRDefault="003B08F7">
            <w:pPr>
              <w:ind w:left="57" w:right="57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40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08F7" w:rsidRDefault="003B08F7">
            <w:pPr>
              <w:ind w:left="57" w:right="57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35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08F7" w:rsidRDefault="003B08F7">
            <w:pPr>
              <w:ind w:left="57" w:right="57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0,63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08F7" w:rsidRDefault="003B08F7">
            <w:pPr>
              <w:ind w:left="57" w:right="57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7800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08F7" w:rsidRDefault="003B08F7">
            <w:pPr>
              <w:ind w:left="57" w:right="57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180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08F7" w:rsidRDefault="003B08F7">
            <w:pPr>
              <w:ind w:left="57" w:right="57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1040</w:t>
            </w:r>
          </w:p>
        </w:tc>
      </w:tr>
      <w:tr w:rsidR="003B08F7" w:rsidTr="003B08F7">
        <w:trPr>
          <w:jc w:val="center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08F7" w:rsidRDefault="003B08F7">
            <w:pPr>
              <w:ind w:left="57" w:right="57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4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08F7" w:rsidRDefault="003B08F7">
            <w:pPr>
              <w:ind w:left="57" w:right="57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1400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08F7" w:rsidRDefault="003B08F7">
            <w:pPr>
              <w:ind w:left="57" w:right="57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0,30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08F7" w:rsidRDefault="003B08F7">
            <w:pPr>
              <w:ind w:left="57" w:right="57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60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08F7" w:rsidRDefault="003B08F7">
            <w:pPr>
              <w:ind w:left="57" w:right="57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28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08F7" w:rsidRDefault="003B08F7">
            <w:pPr>
              <w:ind w:left="57" w:right="57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0,61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08F7" w:rsidRDefault="003B08F7">
            <w:pPr>
              <w:ind w:left="57" w:right="57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7850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08F7" w:rsidRDefault="003B08F7">
            <w:pPr>
              <w:ind w:left="57" w:right="57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310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08F7" w:rsidRDefault="003B08F7">
            <w:pPr>
              <w:ind w:left="57" w:right="57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1250</w:t>
            </w:r>
          </w:p>
        </w:tc>
      </w:tr>
      <w:tr w:rsidR="003B08F7" w:rsidTr="003B08F7">
        <w:trPr>
          <w:jc w:val="center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08F7" w:rsidRDefault="003B08F7">
            <w:pPr>
              <w:ind w:left="57" w:right="57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5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08F7" w:rsidRDefault="003B08F7">
            <w:pPr>
              <w:ind w:left="57" w:right="57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1400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08F7" w:rsidRDefault="003B08F7">
            <w:pPr>
              <w:ind w:left="57" w:right="57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0,25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08F7" w:rsidRDefault="003B08F7">
            <w:pPr>
              <w:ind w:left="57" w:right="57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12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08F7" w:rsidRDefault="003B08F7">
            <w:pPr>
              <w:ind w:left="57" w:right="57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25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08F7" w:rsidRDefault="003B08F7">
            <w:pPr>
              <w:ind w:left="57" w:right="57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0,57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08F7" w:rsidRDefault="003B08F7">
            <w:pPr>
              <w:ind w:left="57" w:right="57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7810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08F7" w:rsidRDefault="003B08F7">
            <w:pPr>
              <w:ind w:left="57" w:right="57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350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08F7" w:rsidRDefault="003B08F7">
            <w:pPr>
              <w:ind w:left="57" w:right="57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1100</w:t>
            </w:r>
          </w:p>
        </w:tc>
      </w:tr>
      <w:tr w:rsidR="003B08F7" w:rsidTr="003B08F7">
        <w:trPr>
          <w:jc w:val="center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08F7" w:rsidRDefault="003B08F7">
            <w:pPr>
              <w:ind w:left="57" w:right="57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6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08F7" w:rsidRDefault="003B08F7">
            <w:pPr>
              <w:ind w:left="57" w:right="57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1400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08F7" w:rsidRDefault="003B08F7">
            <w:pPr>
              <w:ind w:left="57" w:right="57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0,28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08F7" w:rsidRDefault="003B08F7">
            <w:pPr>
              <w:ind w:left="57" w:right="57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50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08F7" w:rsidRDefault="003B08F7">
            <w:pPr>
              <w:ind w:left="57" w:right="57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29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08F7" w:rsidRDefault="003B08F7">
            <w:pPr>
              <w:ind w:left="57" w:right="57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0,54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08F7" w:rsidRDefault="003B08F7">
            <w:pPr>
              <w:ind w:left="57" w:right="57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7800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08F7" w:rsidRDefault="003B08F7">
            <w:pPr>
              <w:ind w:left="57" w:right="57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340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08F7" w:rsidRDefault="003B08F7">
            <w:pPr>
              <w:ind w:left="57" w:right="57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1200</w:t>
            </w:r>
          </w:p>
        </w:tc>
      </w:tr>
      <w:tr w:rsidR="003B08F7" w:rsidTr="003B08F7">
        <w:trPr>
          <w:jc w:val="center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08F7" w:rsidRDefault="003B08F7">
            <w:pPr>
              <w:ind w:left="57" w:right="57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7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08F7" w:rsidRDefault="003B08F7">
            <w:pPr>
              <w:ind w:left="57" w:right="57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1300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08F7" w:rsidRDefault="003B08F7">
            <w:pPr>
              <w:ind w:left="57" w:right="57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0,32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08F7" w:rsidRDefault="003B08F7">
            <w:pPr>
              <w:ind w:left="57" w:right="57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08F7" w:rsidRDefault="003B08F7">
            <w:pPr>
              <w:ind w:left="57" w:right="57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30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08F7" w:rsidRDefault="003B08F7">
            <w:pPr>
              <w:ind w:left="57" w:right="57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0,52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08F7" w:rsidRDefault="003B08F7">
            <w:pPr>
              <w:ind w:left="57" w:right="57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7780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08F7" w:rsidRDefault="003B08F7">
            <w:pPr>
              <w:ind w:left="57" w:right="57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300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08F7" w:rsidRDefault="003B08F7">
            <w:pPr>
              <w:ind w:left="57" w:right="57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1150</w:t>
            </w:r>
          </w:p>
        </w:tc>
      </w:tr>
      <w:tr w:rsidR="003B08F7" w:rsidTr="003B08F7">
        <w:trPr>
          <w:jc w:val="center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08F7" w:rsidRDefault="003B08F7">
            <w:pPr>
              <w:ind w:left="57" w:right="57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8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08F7" w:rsidRDefault="003B08F7">
            <w:pPr>
              <w:ind w:left="57" w:right="57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1300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08F7" w:rsidRDefault="003B08F7">
            <w:pPr>
              <w:ind w:left="57" w:right="57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0,23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08F7" w:rsidRDefault="003B08F7">
            <w:pPr>
              <w:ind w:left="57" w:right="57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20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08F7" w:rsidRDefault="003B08F7">
            <w:pPr>
              <w:ind w:left="57" w:right="57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25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08F7" w:rsidRDefault="003B08F7">
            <w:pPr>
              <w:ind w:left="57" w:right="57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0,62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08F7" w:rsidRDefault="003B08F7">
            <w:pPr>
              <w:ind w:left="57" w:right="57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7820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08F7" w:rsidRDefault="003B08F7">
            <w:pPr>
              <w:ind w:left="57" w:right="57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280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08F7" w:rsidRDefault="003B08F7">
            <w:pPr>
              <w:ind w:left="57" w:right="57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1200</w:t>
            </w:r>
          </w:p>
        </w:tc>
      </w:tr>
      <w:tr w:rsidR="003B08F7" w:rsidTr="003B08F7">
        <w:trPr>
          <w:jc w:val="center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08F7" w:rsidRDefault="003B08F7">
            <w:pPr>
              <w:ind w:left="57" w:right="57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08F7" w:rsidRDefault="003B08F7">
            <w:pPr>
              <w:ind w:left="57" w:right="57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1300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08F7" w:rsidRDefault="003B08F7">
            <w:pPr>
              <w:ind w:left="57" w:right="57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0,20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08F7" w:rsidRDefault="003B08F7">
            <w:pPr>
              <w:ind w:left="57" w:right="57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25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08F7" w:rsidRDefault="003B08F7">
            <w:pPr>
              <w:ind w:left="57" w:right="57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33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08F7" w:rsidRDefault="003B08F7">
            <w:pPr>
              <w:ind w:left="57" w:right="57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0,60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08F7" w:rsidRDefault="003B08F7">
            <w:pPr>
              <w:ind w:left="57" w:right="57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7850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08F7" w:rsidRDefault="003B08F7">
            <w:pPr>
              <w:ind w:left="57" w:right="57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270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08F7" w:rsidRDefault="003B08F7">
            <w:pPr>
              <w:ind w:left="57" w:right="57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1250</w:t>
            </w:r>
          </w:p>
        </w:tc>
      </w:tr>
      <w:tr w:rsidR="003B08F7" w:rsidTr="003B08F7">
        <w:trPr>
          <w:jc w:val="center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08F7" w:rsidRDefault="003B08F7">
            <w:pPr>
              <w:ind w:left="57" w:right="57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08F7" w:rsidRDefault="003B08F7">
            <w:pPr>
              <w:ind w:left="57" w:right="57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1250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08F7" w:rsidRDefault="003B08F7">
            <w:pPr>
              <w:ind w:left="57" w:right="57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0,24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08F7" w:rsidRDefault="003B08F7">
            <w:pPr>
              <w:ind w:left="57" w:right="57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24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08F7" w:rsidRDefault="003B08F7">
            <w:pPr>
              <w:ind w:left="57" w:right="57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35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08F7" w:rsidRDefault="003B08F7">
            <w:pPr>
              <w:ind w:left="57" w:right="57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0,55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08F7" w:rsidRDefault="003B08F7">
            <w:pPr>
              <w:ind w:left="57" w:right="57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7850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08F7" w:rsidRDefault="003B08F7">
            <w:pPr>
              <w:ind w:left="57" w:right="57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260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08F7" w:rsidRDefault="003B08F7">
            <w:pPr>
              <w:ind w:left="57" w:right="57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1150</w:t>
            </w:r>
          </w:p>
        </w:tc>
      </w:tr>
      <w:tr w:rsidR="003B08F7" w:rsidTr="003B08F7">
        <w:trPr>
          <w:jc w:val="center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08F7" w:rsidRDefault="003B08F7">
            <w:pPr>
              <w:ind w:left="57" w:right="57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11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08F7" w:rsidRDefault="003B08F7">
            <w:pPr>
              <w:ind w:left="57" w:right="57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1250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08F7" w:rsidRDefault="003B08F7">
            <w:pPr>
              <w:ind w:left="57" w:right="57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0,18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08F7" w:rsidRDefault="003B08F7">
            <w:pPr>
              <w:ind w:left="57" w:right="57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20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08F7" w:rsidRDefault="003B08F7">
            <w:pPr>
              <w:ind w:left="57" w:right="57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27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08F7" w:rsidRDefault="003B08F7">
            <w:pPr>
              <w:ind w:left="57" w:right="57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0,51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08F7" w:rsidRDefault="003B08F7">
            <w:pPr>
              <w:ind w:left="57" w:right="57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7800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08F7" w:rsidRDefault="003B08F7">
            <w:pPr>
              <w:ind w:left="57" w:right="57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250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08F7" w:rsidRDefault="003B08F7">
            <w:pPr>
              <w:ind w:left="57" w:right="57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1100</w:t>
            </w:r>
          </w:p>
        </w:tc>
      </w:tr>
      <w:tr w:rsidR="003B08F7" w:rsidTr="003B08F7">
        <w:trPr>
          <w:jc w:val="center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08F7" w:rsidRDefault="003B08F7">
            <w:pPr>
              <w:ind w:left="57" w:right="57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12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08F7" w:rsidRDefault="003B08F7">
            <w:pPr>
              <w:ind w:left="57" w:right="57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1250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08F7" w:rsidRDefault="003B08F7">
            <w:pPr>
              <w:ind w:left="57" w:right="57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0,19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08F7" w:rsidRDefault="003B08F7">
            <w:pPr>
              <w:ind w:left="57" w:right="57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08F7" w:rsidRDefault="003B08F7">
            <w:pPr>
              <w:ind w:left="57" w:right="57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29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08F7" w:rsidRDefault="003B08F7">
            <w:pPr>
              <w:ind w:left="57" w:right="57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0,54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08F7" w:rsidRDefault="003B08F7">
            <w:pPr>
              <w:ind w:left="57" w:right="57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7790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08F7" w:rsidRDefault="003B08F7">
            <w:pPr>
              <w:ind w:left="57" w:right="57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255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08F7" w:rsidRDefault="003B08F7">
            <w:pPr>
              <w:ind w:left="57" w:right="57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1050</w:t>
            </w:r>
          </w:p>
        </w:tc>
      </w:tr>
      <w:tr w:rsidR="003B08F7" w:rsidTr="003B08F7">
        <w:trPr>
          <w:jc w:val="center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08F7" w:rsidRDefault="003B08F7">
            <w:pPr>
              <w:ind w:left="57" w:right="57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13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08F7" w:rsidRDefault="003B08F7">
            <w:pPr>
              <w:ind w:left="57" w:right="57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1200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08F7" w:rsidRDefault="003B08F7">
            <w:pPr>
              <w:ind w:left="57" w:right="57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0,30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08F7" w:rsidRDefault="003B08F7">
            <w:pPr>
              <w:ind w:left="57" w:right="57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17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08F7" w:rsidRDefault="003B08F7">
            <w:pPr>
              <w:ind w:left="57" w:right="57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25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08F7" w:rsidRDefault="003B08F7">
            <w:pPr>
              <w:ind w:left="57" w:right="57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0,60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08F7" w:rsidRDefault="003B08F7">
            <w:pPr>
              <w:ind w:left="57" w:right="57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7800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08F7" w:rsidRDefault="003B08F7">
            <w:pPr>
              <w:ind w:left="57" w:right="57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240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08F7" w:rsidRDefault="003B08F7">
            <w:pPr>
              <w:ind w:left="57" w:right="57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1080</w:t>
            </w:r>
          </w:p>
        </w:tc>
      </w:tr>
      <w:tr w:rsidR="003B08F7" w:rsidTr="003B08F7">
        <w:trPr>
          <w:jc w:val="center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08F7" w:rsidRDefault="003B08F7">
            <w:pPr>
              <w:ind w:left="57" w:right="57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14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08F7" w:rsidRDefault="003B08F7">
            <w:pPr>
              <w:ind w:left="57" w:right="57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1200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08F7" w:rsidRDefault="003B08F7">
            <w:pPr>
              <w:ind w:left="57" w:right="57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0,35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08F7" w:rsidRDefault="003B08F7">
            <w:pPr>
              <w:ind w:left="57" w:right="57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15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08F7" w:rsidRDefault="003B08F7">
            <w:pPr>
              <w:ind w:left="57" w:right="57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30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08F7" w:rsidRDefault="003B08F7">
            <w:pPr>
              <w:ind w:left="57" w:right="57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0,52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08F7" w:rsidRDefault="003B08F7">
            <w:pPr>
              <w:ind w:left="57" w:right="57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7850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08F7" w:rsidRDefault="003B08F7">
            <w:pPr>
              <w:ind w:left="57" w:right="57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250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08F7" w:rsidRDefault="003B08F7">
            <w:pPr>
              <w:ind w:left="57" w:right="57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1100</w:t>
            </w:r>
          </w:p>
        </w:tc>
      </w:tr>
      <w:tr w:rsidR="003B08F7" w:rsidTr="003B08F7">
        <w:trPr>
          <w:jc w:val="center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08F7" w:rsidRDefault="003B08F7">
            <w:pPr>
              <w:ind w:left="57" w:right="57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15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08F7" w:rsidRDefault="003B08F7">
            <w:pPr>
              <w:ind w:left="57" w:right="57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1200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08F7" w:rsidRDefault="003B08F7">
            <w:pPr>
              <w:ind w:left="57" w:right="57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0,23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08F7" w:rsidRDefault="003B08F7">
            <w:pPr>
              <w:ind w:left="57" w:right="57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20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08F7" w:rsidRDefault="003B08F7">
            <w:pPr>
              <w:ind w:left="57" w:right="57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20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08F7" w:rsidRDefault="003B08F7">
            <w:pPr>
              <w:ind w:left="57" w:right="57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0,61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08F7" w:rsidRDefault="003B08F7">
            <w:pPr>
              <w:ind w:left="57" w:right="57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7820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08F7" w:rsidRDefault="003B08F7">
            <w:pPr>
              <w:ind w:left="57" w:right="57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240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08F7" w:rsidRDefault="003B08F7">
            <w:pPr>
              <w:ind w:left="57" w:right="57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1120</w:t>
            </w:r>
          </w:p>
        </w:tc>
      </w:tr>
      <w:tr w:rsidR="003B08F7" w:rsidTr="003B08F7">
        <w:trPr>
          <w:jc w:val="center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08F7" w:rsidRDefault="003B08F7">
            <w:pPr>
              <w:ind w:left="57" w:right="57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16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08F7" w:rsidRDefault="003B08F7">
            <w:pPr>
              <w:ind w:left="57" w:right="57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1150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08F7" w:rsidRDefault="003B08F7">
            <w:pPr>
              <w:ind w:left="57" w:right="57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0,19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08F7" w:rsidRDefault="003B08F7">
            <w:pPr>
              <w:ind w:left="57" w:right="57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30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08F7" w:rsidRDefault="003B08F7">
            <w:pPr>
              <w:ind w:left="57" w:right="57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18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08F7" w:rsidRDefault="003B08F7">
            <w:pPr>
              <w:ind w:left="57" w:right="57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0,53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08F7" w:rsidRDefault="003B08F7">
            <w:pPr>
              <w:ind w:left="57" w:right="57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7830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08F7" w:rsidRDefault="003B08F7">
            <w:pPr>
              <w:ind w:left="57" w:right="57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200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08F7" w:rsidRDefault="003B08F7">
            <w:pPr>
              <w:ind w:left="57" w:right="57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1060</w:t>
            </w:r>
          </w:p>
        </w:tc>
      </w:tr>
      <w:tr w:rsidR="003B08F7" w:rsidTr="003B08F7">
        <w:trPr>
          <w:jc w:val="center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08F7" w:rsidRDefault="003B08F7">
            <w:pPr>
              <w:ind w:left="57" w:right="57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17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08F7" w:rsidRDefault="003B08F7">
            <w:pPr>
              <w:ind w:left="57" w:right="57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1150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08F7" w:rsidRDefault="003B08F7">
            <w:pPr>
              <w:ind w:left="57" w:right="57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0,15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08F7" w:rsidRDefault="003B08F7">
            <w:pPr>
              <w:ind w:left="57" w:right="57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25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08F7" w:rsidRDefault="003B08F7">
            <w:pPr>
              <w:ind w:left="57" w:right="57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23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08F7" w:rsidRDefault="003B08F7">
            <w:pPr>
              <w:ind w:left="57" w:right="57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0,55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08F7" w:rsidRDefault="003B08F7">
            <w:pPr>
              <w:ind w:left="57" w:right="57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7840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08F7" w:rsidRDefault="003B08F7">
            <w:pPr>
              <w:ind w:left="57" w:right="57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210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08F7" w:rsidRDefault="003B08F7">
            <w:pPr>
              <w:ind w:left="57" w:right="57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1050</w:t>
            </w:r>
          </w:p>
        </w:tc>
      </w:tr>
      <w:tr w:rsidR="003B08F7" w:rsidTr="003B08F7">
        <w:trPr>
          <w:jc w:val="center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08F7" w:rsidRDefault="003B08F7">
            <w:pPr>
              <w:ind w:left="57" w:right="57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18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08F7" w:rsidRDefault="003B08F7">
            <w:pPr>
              <w:ind w:left="57" w:right="57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1150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08F7" w:rsidRDefault="003B08F7">
            <w:pPr>
              <w:ind w:left="57" w:right="57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0,20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08F7" w:rsidRDefault="003B08F7">
            <w:pPr>
              <w:ind w:left="57" w:right="57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14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08F7" w:rsidRDefault="003B08F7">
            <w:pPr>
              <w:ind w:left="57" w:right="57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24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08F7" w:rsidRDefault="003B08F7">
            <w:pPr>
              <w:ind w:left="57" w:right="57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0,60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08F7" w:rsidRDefault="003B08F7">
            <w:pPr>
              <w:ind w:left="57" w:right="57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7800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08F7" w:rsidRDefault="003B08F7">
            <w:pPr>
              <w:ind w:left="57" w:right="57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220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08F7" w:rsidRDefault="003B08F7">
            <w:pPr>
              <w:ind w:left="57" w:right="57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1080</w:t>
            </w:r>
          </w:p>
        </w:tc>
      </w:tr>
      <w:tr w:rsidR="003B08F7" w:rsidTr="003B08F7">
        <w:trPr>
          <w:jc w:val="center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08F7" w:rsidRDefault="003B08F7">
            <w:pPr>
              <w:ind w:left="57" w:right="57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19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08F7" w:rsidRDefault="003B08F7">
            <w:pPr>
              <w:ind w:left="57" w:right="57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1200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08F7" w:rsidRDefault="003B08F7">
            <w:pPr>
              <w:ind w:left="57" w:right="57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0,30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08F7" w:rsidRDefault="003B08F7">
            <w:pPr>
              <w:ind w:left="57" w:right="57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24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08F7" w:rsidRDefault="003B08F7">
            <w:pPr>
              <w:ind w:left="57" w:right="57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28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08F7" w:rsidRDefault="003B08F7">
            <w:pPr>
              <w:ind w:left="57" w:right="57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0,63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08F7" w:rsidRDefault="003B08F7">
            <w:pPr>
              <w:ind w:left="57" w:right="57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7850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08F7" w:rsidRDefault="003B08F7">
            <w:pPr>
              <w:ind w:left="57" w:right="57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240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08F7" w:rsidRDefault="003B08F7">
            <w:pPr>
              <w:ind w:left="57" w:right="57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1100</w:t>
            </w:r>
          </w:p>
        </w:tc>
      </w:tr>
      <w:tr w:rsidR="003B08F7" w:rsidTr="003B08F7">
        <w:trPr>
          <w:jc w:val="center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08F7" w:rsidRDefault="003B08F7">
            <w:pPr>
              <w:ind w:left="57" w:right="57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20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08F7" w:rsidRDefault="003B08F7">
            <w:pPr>
              <w:ind w:left="57" w:right="57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1400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08F7" w:rsidRDefault="003B08F7">
            <w:pPr>
              <w:ind w:left="57" w:right="57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0,25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08F7" w:rsidRDefault="003B08F7">
            <w:pPr>
              <w:ind w:left="57" w:right="57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12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08F7" w:rsidRDefault="003B08F7">
            <w:pPr>
              <w:ind w:left="57" w:right="57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25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08F7" w:rsidRDefault="003B08F7">
            <w:pPr>
              <w:ind w:left="57" w:right="57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0,57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08F7" w:rsidRDefault="003B08F7">
            <w:pPr>
              <w:ind w:left="57" w:right="57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7810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08F7" w:rsidRDefault="003B08F7">
            <w:pPr>
              <w:ind w:left="57" w:right="57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350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08F7" w:rsidRDefault="003B08F7">
            <w:pPr>
              <w:ind w:left="57" w:right="57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1100</w:t>
            </w:r>
          </w:p>
        </w:tc>
      </w:tr>
      <w:tr w:rsidR="003B08F7" w:rsidTr="003B08F7">
        <w:trPr>
          <w:jc w:val="center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08F7" w:rsidRDefault="003B08F7">
            <w:pPr>
              <w:ind w:left="57" w:right="57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21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08F7" w:rsidRDefault="003B08F7">
            <w:pPr>
              <w:ind w:left="57" w:right="57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1200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08F7" w:rsidRDefault="003B08F7">
            <w:pPr>
              <w:ind w:left="57" w:right="57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0,30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08F7" w:rsidRDefault="003B08F7">
            <w:pPr>
              <w:ind w:left="57" w:right="57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15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08F7" w:rsidRDefault="003B08F7">
            <w:pPr>
              <w:ind w:left="57" w:right="57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25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08F7" w:rsidRDefault="003B08F7">
            <w:pPr>
              <w:ind w:left="57" w:right="57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0,60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08F7" w:rsidRDefault="003B08F7">
            <w:pPr>
              <w:ind w:left="57" w:right="57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7800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08F7" w:rsidRDefault="003B08F7">
            <w:pPr>
              <w:ind w:left="57" w:right="57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240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08F7" w:rsidRDefault="003B08F7">
            <w:pPr>
              <w:ind w:left="57" w:right="57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1080</w:t>
            </w:r>
          </w:p>
        </w:tc>
      </w:tr>
      <w:tr w:rsidR="003B08F7" w:rsidTr="003B08F7">
        <w:trPr>
          <w:jc w:val="center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08F7" w:rsidRDefault="003B08F7">
            <w:pPr>
              <w:ind w:left="57" w:right="57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22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08F7" w:rsidRDefault="003B08F7">
            <w:pPr>
              <w:ind w:left="57" w:right="57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1150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08F7" w:rsidRDefault="003B08F7">
            <w:pPr>
              <w:ind w:left="57" w:right="57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0,20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08F7" w:rsidRDefault="003B08F7">
            <w:pPr>
              <w:ind w:left="57" w:right="57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14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08F7" w:rsidRDefault="003B08F7">
            <w:pPr>
              <w:ind w:left="57" w:right="57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24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08F7" w:rsidRDefault="003B08F7">
            <w:pPr>
              <w:ind w:left="57" w:right="57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0,60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08F7" w:rsidRDefault="003B08F7">
            <w:pPr>
              <w:ind w:left="57" w:right="57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7800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08F7" w:rsidRDefault="003B08F7">
            <w:pPr>
              <w:ind w:left="57" w:right="57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220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08F7" w:rsidRDefault="003B08F7">
            <w:pPr>
              <w:ind w:left="57" w:right="57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1080</w:t>
            </w:r>
          </w:p>
        </w:tc>
      </w:tr>
    </w:tbl>
    <w:p w:rsidR="003B08F7" w:rsidRDefault="003B08F7" w:rsidP="003B08F7">
      <w:pPr>
        <w:pStyle w:val="Style1"/>
        <w:widowControl/>
        <w:ind w:left="57" w:right="57" w:firstLine="720"/>
        <w:jc w:val="both"/>
        <w:rPr>
          <w:sz w:val="22"/>
          <w:szCs w:val="22"/>
        </w:rPr>
      </w:pPr>
    </w:p>
    <w:p w:rsidR="003B08F7" w:rsidRDefault="003B08F7" w:rsidP="003B08F7">
      <w:pPr>
        <w:pStyle w:val="Style4"/>
        <w:widowControl/>
        <w:ind w:left="57" w:right="57" w:firstLine="720"/>
        <w:jc w:val="both"/>
        <w:rPr>
          <w:rStyle w:val="FontStyle18"/>
          <w:b w:val="0"/>
          <w:sz w:val="22"/>
          <w:szCs w:val="22"/>
        </w:rPr>
      </w:pPr>
      <w:r>
        <w:rPr>
          <w:rStyle w:val="FontStyle18"/>
          <w:b w:val="0"/>
          <w:sz w:val="22"/>
          <w:szCs w:val="22"/>
        </w:rPr>
        <w:t>б) Порядок проведения промежуточной аттестации, показатели и критерии оценивания.</w:t>
      </w:r>
    </w:p>
    <w:p w:rsidR="003B08F7" w:rsidRDefault="003B08F7" w:rsidP="003B08F7">
      <w:pPr>
        <w:pStyle w:val="Style1"/>
        <w:widowControl/>
        <w:ind w:left="57" w:right="57" w:firstLine="720"/>
        <w:jc w:val="both"/>
      </w:pPr>
      <w:r>
        <w:rPr>
          <w:sz w:val="22"/>
          <w:szCs w:val="22"/>
        </w:rPr>
        <w:t>Для получения экзамена по дисциплине студент должен показать следующие знания, умения и навыки по использованию и внедрению результатов образовательной деятельности:</w:t>
      </w:r>
    </w:p>
    <w:p w:rsidR="003B08F7" w:rsidRDefault="003B08F7" w:rsidP="003B08F7">
      <w:pPr>
        <w:pStyle w:val="Style1"/>
        <w:widowControl/>
        <w:ind w:left="57" w:right="57" w:firstLine="720"/>
        <w:jc w:val="both"/>
        <w:rPr>
          <w:sz w:val="22"/>
          <w:szCs w:val="22"/>
        </w:rPr>
      </w:pPr>
      <w:r>
        <w:rPr>
          <w:sz w:val="22"/>
          <w:szCs w:val="22"/>
        </w:rPr>
        <w:t>– на оценку «отлично»:</w:t>
      </w:r>
    </w:p>
    <w:p w:rsidR="003B08F7" w:rsidRDefault="003B08F7" w:rsidP="003B08F7">
      <w:pPr>
        <w:pStyle w:val="Style1"/>
        <w:widowControl/>
        <w:ind w:left="57" w:right="57"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Студент должен показать уровень знаний не только на уровне воспроизведения и объяснения информации, но и интеллектуальные навыки решения проблем и задач, нахождения уникальных ответов к проблемам, оценки и вынесения критических суждений; студент должен предоставить выполненное задание, в котором были бы отражены проблемы, касающиеся всех аспектов изучаемой дисциплины. </w:t>
      </w:r>
    </w:p>
    <w:p w:rsidR="003B08F7" w:rsidRDefault="003B08F7" w:rsidP="003B08F7">
      <w:pPr>
        <w:pStyle w:val="Style1"/>
        <w:widowControl/>
        <w:ind w:left="57" w:right="57" w:firstLine="720"/>
        <w:jc w:val="both"/>
        <w:rPr>
          <w:sz w:val="22"/>
          <w:szCs w:val="22"/>
        </w:rPr>
      </w:pPr>
      <w:r>
        <w:rPr>
          <w:sz w:val="22"/>
          <w:szCs w:val="22"/>
        </w:rPr>
        <w:t>– на оценку «хорошо»:</w:t>
      </w:r>
    </w:p>
    <w:p w:rsidR="003B08F7" w:rsidRDefault="003B08F7" w:rsidP="003B08F7">
      <w:pPr>
        <w:pStyle w:val="Style1"/>
        <w:widowControl/>
        <w:ind w:left="57" w:right="57" w:firstLine="720"/>
        <w:jc w:val="both"/>
        <w:rPr>
          <w:sz w:val="22"/>
          <w:szCs w:val="22"/>
        </w:rPr>
      </w:pPr>
      <w:r>
        <w:rPr>
          <w:sz w:val="22"/>
          <w:szCs w:val="22"/>
        </w:rPr>
        <w:t>Студент владеет терминологией изучаемой дисциплины; студент может показать знания на уровне воспроизведения и объяснения информации изучаемой дисциплины; может показать интеллектуальные навыки решения простых задач.</w:t>
      </w:r>
    </w:p>
    <w:p w:rsidR="003B08F7" w:rsidRDefault="003B08F7" w:rsidP="003B08F7">
      <w:pPr>
        <w:pStyle w:val="Style1"/>
        <w:widowControl/>
        <w:ind w:left="57" w:right="57" w:firstLine="720"/>
        <w:jc w:val="both"/>
        <w:rPr>
          <w:sz w:val="22"/>
          <w:szCs w:val="22"/>
        </w:rPr>
      </w:pPr>
      <w:r>
        <w:rPr>
          <w:sz w:val="22"/>
          <w:szCs w:val="22"/>
        </w:rPr>
        <w:t>– на оценку «удовлетворительно»:</w:t>
      </w:r>
    </w:p>
    <w:p w:rsidR="003B08F7" w:rsidRDefault="003B08F7" w:rsidP="003B08F7">
      <w:pPr>
        <w:pStyle w:val="Style1"/>
        <w:widowControl/>
        <w:ind w:left="57" w:right="57" w:firstLine="720"/>
        <w:jc w:val="both"/>
        <w:rPr>
          <w:sz w:val="22"/>
          <w:szCs w:val="22"/>
        </w:rPr>
      </w:pPr>
      <w:r>
        <w:rPr>
          <w:sz w:val="22"/>
          <w:szCs w:val="22"/>
        </w:rPr>
        <w:t>Студент владеет терминологией изучаемой дисциплины; студент может показать знания на уровне воспроизведения и объяснения информации изучаемой дисциплины; не может показать интеллектуальные навыки решения простых задач.</w:t>
      </w:r>
    </w:p>
    <w:p w:rsidR="003B08F7" w:rsidRDefault="003B08F7" w:rsidP="003B08F7">
      <w:pPr>
        <w:pStyle w:val="Style1"/>
        <w:widowControl/>
        <w:ind w:left="57" w:right="57" w:firstLine="720"/>
        <w:jc w:val="both"/>
        <w:rPr>
          <w:sz w:val="22"/>
          <w:szCs w:val="22"/>
        </w:rPr>
      </w:pPr>
      <w:r>
        <w:rPr>
          <w:sz w:val="22"/>
          <w:szCs w:val="22"/>
        </w:rPr>
        <w:t>– на оценку «неудовлетворительно»:</w:t>
      </w:r>
    </w:p>
    <w:p w:rsidR="003B08F7" w:rsidRDefault="003B08F7" w:rsidP="003B08F7">
      <w:pPr>
        <w:pStyle w:val="Style1"/>
        <w:widowControl/>
        <w:ind w:left="57" w:right="57" w:firstLine="720"/>
        <w:jc w:val="both"/>
        <w:rPr>
          <w:sz w:val="22"/>
          <w:szCs w:val="22"/>
        </w:rPr>
      </w:pPr>
      <w:r>
        <w:rPr>
          <w:sz w:val="22"/>
          <w:szCs w:val="22"/>
        </w:rPr>
        <w:t>Студент владеет терминологией изучаемой дисциплины; студент не может показать знания на уровне воспроизведения и объяснения информации изучаемой дисциплины; не может показать интеллектуальные навыки решения простых задач.</w:t>
      </w:r>
    </w:p>
    <w:p w:rsidR="003B08F7" w:rsidRDefault="003B08F7" w:rsidP="003B08F7">
      <w:pPr>
        <w:pStyle w:val="Style4"/>
        <w:widowControl/>
        <w:ind w:left="57" w:right="57" w:firstLine="720"/>
        <w:jc w:val="both"/>
        <w:rPr>
          <w:rStyle w:val="FontStyle18"/>
          <w:b w:val="0"/>
          <w:sz w:val="22"/>
          <w:szCs w:val="22"/>
        </w:rPr>
      </w:pPr>
    </w:p>
    <w:p w:rsidR="003B08F7" w:rsidRDefault="003B08F7" w:rsidP="003B08F7">
      <w:pPr>
        <w:pStyle w:val="Style4"/>
        <w:widowControl/>
        <w:ind w:left="57" w:right="57" w:firstLine="720"/>
        <w:jc w:val="both"/>
        <w:rPr>
          <w:rStyle w:val="FontStyle18"/>
          <w:b w:val="0"/>
          <w:sz w:val="22"/>
          <w:szCs w:val="22"/>
        </w:rPr>
      </w:pPr>
    </w:p>
    <w:p w:rsidR="003B08F7" w:rsidRDefault="003B08F7" w:rsidP="003B08F7">
      <w:pPr>
        <w:spacing w:after="0" w:line="240" w:lineRule="auto"/>
        <w:ind w:left="57" w:right="57"/>
      </w:pPr>
    </w:p>
    <w:p w:rsidR="003B08F7" w:rsidRDefault="003B08F7" w:rsidP="003B08F7">
      <w:pPr>
        <w:spacing w:after="0" w:line="240" w:lineRule="auto"/>
        <w:rPr>
          <w:rFonts w:ascii="Times New Roman" w:hAnsi="Times New Roman" w:cs="Times New Roman"/>
        </w:rPr>
      </w:pPr>
    </w:p>
    <w:p w:rsidR="003B08F7" w:rsidRDefault="003B08F7" w:rsidP="003B08F7">
      <w:pPr>
        <w:spacing w:after="0" w:line="240" w:lineRule="auto"/>
        <w:rPr>
          <w:rFonts w:ascii="Times New Roman" w:hAnsi="Times New Roman" w:cs="Times New Roman"/>
        </w:rPr>
      </w:pPr>
    </w:p>
    <w:p w:rsidR="009D70BD" w:rsidRPr="003B08F7" w:rsidRDefault="009D70BD"/>
    <w:sectPr w:rsidR="009D70BD" w:rsidRPr="003B08F7" w:rsidSect="003B08F7">
      <w:pgSz w:w="16840" w:h="11907" w:orient="landscape"/>
      <w:pgMar w:top="850" w:right="810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B17EA"/>
    <w:multiLevelType w:val="multilevel"/>
    <w:tmpl w:val="17B82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3111F5"/>
    <w:multiLevelType w:val="multilevel"/>
    <w:tmpl w:val="6DEEA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E10F17"/>
    <w:multiLevelType w:val="singleLevel"/>
    <w:tmpl w:val="322E74D2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/>
      </w:rPr>
    </w:lvl>
  </w:abstractNum>
  <w:abstractNum w:abstractNumId="3">
    <w:nsid w:val="239F4509"/>
    <w:multiLevelType w:val="multilevel"/>
    <w:tmpl w:val="C59EC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C52393"/>
    <w:multiLevelType w:val="multilevel"/>
    <w:tmpl w:val="B546D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A8223A"/>
    <w:multiLevelType w:val="multilevel"/>
    <w:tmpl w:val="72EA1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C597D48"/>
    <w:multiLevelType w:val="multilevel"/>
    <w:tmpl w:val="99AE2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9D96FDD"/>
    <w:multiLevelType w:val="multilevel"/>
    <w:tmpl w:val="E13C530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/>
      </w:rPr>
    </w:lvl>
  </w:abstractNum>
  <w:abstractNum w:abstractNumId="8">
    <w:nsid w:val="596F3662"/>
    <w:multiLevelType w:val="multilevel"/>
    <w:tmpl w:val="E13C530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/>
      </w:rPr>
    </w:lvl>
  </w:abstractNum>
  <w:abstractNum w:abstractNumId="9">
    <w:nsid w:val="666E6652"/>
    <w:multiLevelType w:val="multilevel"/>
    <w:tmpl w:val="4DFC4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8054DD4"/>
    <w:multiLevelType w:val="multilevel"/>
    <w:tmpl w:val="AF4C8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8751D11"/>
    <w:multiLevelType w:val="multilevel"/>
    <w:tmpl w:val="C59EC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4B16F32"/>
    <w:multiLevelType w:val="multilevel"/>
    <w:tmpl w:val="99AE2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7293DE2"/>
    <w:multiLevelType w:val="multilevel"/>
    <w:tmpl w:val="AF4C8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C650EB6"/>
    <w:multiLevelType w:val="multilevel"/>
    <w:tmpl w:val="17B82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C801AA3"/>
    <w:multiLevelType w:val="multilevel"/>
    <w:tmpl w:val="C59EC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2"/>
    <w:lvlOverride w:ilvl="0">
      <w:startOverride w:val="1"/>
    </w:lvlOverride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</w:num>
  <w:num w:numId="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453"/>
    <w:rsid w:val="0002418B"/>
    <w:rsid w:val="00033D77"/>
    <w:rsid w:val="001F0BC7"/>
    <w:rsid w:val="003B08F7"/>
    <w:rsid w:val="009D70BD"/>
    <w:rsid w:val="00D31453"/>
    <w:rsid w:val="00E209E2"/>
    <w:rsid w:val="00F206ED"/>
    <w:rsid w:val="00FB4322"/>
    <w:rsid w:val="00FE5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3B08F7"/>
    <w:pPr>
      <w:keepNext/>
      <w:widowControl w:val="0"/>
      <w:spacing w:after="0" w:line="240" w:lineRule="auto"/>
      <w:ind w:firstLine="400"/>
      <w:jc w:val="both"/>
      <w:outlineLvl w:val="0"/>
    </w:pPr>
    <w:rPr>
      <w:rFonts w:ascii="Times New Roman" w:eastAsia="Times New Roman" w:hAnsi="Times New Roman" w:cs="Times New Roman"/>
      <w:i/>
      <w:iCs/>
      <w:sz w:val="24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3B08F7"/>
    <w:pPr>
      <w:keepNext/>
      <w:widowControl w:val="0"/>
      <w:spacing w:after="0" w:line="240" w:lineRule="auto"/>
      <w:ind w:firstLine="400"/>
      <w:jc w:val="both"/>
      <w:outlineLvl w:val="1"/>
    </w:pPr>
    <w:rPr>
      <w:rFonts w:ascii="Times New Roman" w:eastAsia="Times New Roman" w:hAnsi="Times New Roman" w:cs="Times New Roman"/>
      <w:b/>
      <w:bCs/>
      <w:i/>
      <w:sz w:val="24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3B08F7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3B08F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3B08F7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3B08F7"/>
    <w:pPr>
      <w:widowControl w:val="0"/>
      <w:autoSpaceDE w:val="0"/>
      <w:autoSpaceDN w:val="0"/>
      <w:adjustRightInd w:val="0"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0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08F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3B08F7"/>
    <w:rPr>
      <w:rFonts w:ascii="Times New Roman" w:eastAsia="Times New Roman" w:hAnsi="Times New Roman" w:cs="Times New Roman"/>
      <w:i/>
      <w:iCs/>
      <w:sz w:val="24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3B08F7"/>
    <w:rPr>
      <w:rFonts w:ascii="Times New Roman" w:eastAsia="Times New Roman" w:hAnsi="Times New Roman" w:cs="Times New Roman"/>
      <w:b/>
      <w:bCs/>
      <w:i/>
      <w:sz w:val="24"/>
      <w:szCs w:val="20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3B08F7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uiPriority w:val="99"/>
    <w:semiHidden/>
    <w:rsid w:val="003B08F7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basedOn w:val="a0"/>
    <w:link w:val="5"/>
    <w:uiPriority w:val="99"/>
    <w:semiHidden/>
    <w:rsid w:val="003B08F7"/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basedOn w:val="a0"/>
    <w:link w:val="6"/>
    <w:uiPriority w:val="99"/>
    <w:semiHidden/>
    <w:rsid w:val="003B08F7"/>
    <w:rPr>
      <w:rFonts w:ascii="Times New Roman" w:eastAsia="Times New Roman" w:hAnsi="Times New Roman" w:cs="Times New Roman"/>
      <w:b/>
      <w:bCs/>
      <w:lang w:val="ru-RU" w:eastAsia="ru-RU"/>
    </w:rPr>
  </w:style>
  <w:style w:type="character" w:styleId="a5">
    <w:name w:val="Hyperlink"/>
    <w:basedOn w:val="a0"/>
    <w:semiHidden/>
    <w:unhideWhenUsed/>
    <w:rsid w:val="003B08F7"/>
    <w:rPr>
      <w:rFonts w:ascii="Times New Roman" w:hAnsi="Times New Roman" w:cs="Times New Roman" w:hint="default"/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3B08F7"/>
    <w:rPr>
      <w:rFonts w:ascii="Times New Roman" w:hAnsi="Times New Roman" w:cs="Times New Roman" w:hint="default"/>
      <w:color w:val="800080"/>
      <w:u w:val="single"/>
    </w:rPr>
  </w:style>
  <w:style w:type="character" w:styleId="a7">
    <w:name w:val="Emphasis"/>
    <w:basedOn w:val="a0"/>
    <w:uiPriority w:val="99"/>
    <w:qFormat/>
    <w:rsid w:val="003B08F7"/>
    <w:rPr>
      <w:rFonts w:ascii="Times New Roman" w:hAnsi="Times New Roman" w:cs="Times New Roman" w:hint="default"/>
      <w:i/>
      <w:iCs/>
    </w:rPr>
  </w:style>
  <w:style w:type="paragraph" w:styleId="a8">
    <w:name w:val="footnote text"/>
    <w:basedOn w:val="a"/>
    <w:link w:val="a9"/>
    <w:semiHidden/>
    <w:unhideWhenUsed/>
    <w:rsid w:val="003B08F7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3B08F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a">
    <w:name w:val="footer"/>
    <w:basedOn w:val="a"/>
    <w:link w:val="ab"/>
    <w:uiPriority w:val="99"/>
    <w:semiHidden/>
    <w:unhideWhenUsed/>
    <w:rsid w:val="003B08F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3B08F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1">
    <w:name w:val="List 2"/>
    <w:basedOn w:val="a"/>
    <w:uiPriority w:val="99"/>
    <w:semiHidden/>
    <w:unhideWhenUsed/>
    <w:rsid w:val="003B08F7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0"/>
    </w:rPr>
  </w:style>
  <w:style w:type="paragraph" w:styleId="ac">
    <w:name w:val="Title"/>
    <w:basedOn w:val="a"/>
    <w:link w:val="ad"/>
    <w:uiPriority w:val="99"/>
    <w:qFormat/>
    <w:rsid w:val="003B08F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d">
    <w:name w:val="Название Знак"/>
    <w:basedOn w:val="a0"/>
    <w:link w:val="ac"/>
    <w:uiPriority w:val="99"/>
    <w:rsid w:val="003B08F7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ae">
    <w:name w:val="Body Text"/>
    <w:basedOn w:val="a"/>
    <w:link w:val="af"/>
    <w:uiPriority w:val="99"/>
    <w:semiHidden/>
    <w:unhideWhenUsed/>
    <w:rsid w:val="003B08F7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">
    <w:name w:val="Основной текст Знак"/>
    <w:basedOn w:val="a0"/>
    <w:link w:val="ae"/>
    <w:uiPriority w:val="99"/>
    <w:semiHidden/>
    <w:rsid w:val="003B08F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0">
    <w:name w:val="Body Text Indent"/>
    <w:basedOn w:val="a"/>
    <w:link w:val="af1"/>
    <w:uiPriority w:val="99"/>
    <w:semiHidden/>
    <w:unhideWhenUsed/>
    <w:rsid w:val="003B08F7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3B08F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1">
    <w:name w:val="Body Text 3"/>
    <w:basedOn w:val="a"/>
    <w:link w:val="32"/>
    <w:uiPriority w:val="99"/>
    <w:semiHidden/>
    <w:unhideWhenUsed/>
    <w:rsid w:val="003B08F7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3B08F7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22">
    <w:name w:val="Body Text Indent 2"/>
    <w:basedOn w:val="a"/>
    <w:link w:val="23"/>
    <w:uiPriority w:val="99"/>
    <w:semiHidden/>
    <w:unhideWhenUsed/>
    <w:rsid w:val="003B08F7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3B08F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3">
    <w:name w:val="Body Text Indent 3"/>
    <w:basedOn w:val="a"/>
    <w:link w:val="34"/>
    <w:uiPriority w:val="99"/>
    <w:semiHidden/>
    <w:unhideWhenUsed/>
    <w:rsid w:val="003B08F7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3B08F7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af2">
    <w:name w:val="Plain Text"/>
    <w:basedOn w:val="a"/>
    <w:link w:val="af3"/>
    <w:semiHidden/>
    <w:unhideWhenUsed/>
    <w:rsid w:val="003B08F7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3">
    <w:name w:val="Текст Знак"/>
    <w:basedOn w:val="a0"/>
    <w:link w:val="af2"/>
    <w:semiHidden/>
    <w:rsid w:val="003B08F7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styleId="af4">
    <w:name w:val="List Paragraph"/>
    <w:basedOn w:val="a"/>
    <w:qFormat/>
    <w:rsid w:val="003B08F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a"/>
    <w:rsid w:val="003B08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Style3">
    <w:name w:val="Style3"/>
    <w:basedOn w:val="a"/>
    <w:rsid w:val="003B08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3B08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Style5">
    <w:name w:val="Style5"/>
    <w:basedOn w:val="a"/>
    <w:rsid w:val="003B08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Style6">
    <w:name w:val="Style6"/>
    <w:basedOn w:val="a"/>
    <w:uiPriority w:val="99"/>
    <w:rsid w:val="003B08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Style10">
    <w:name w:val="Style10"/>
    <w:basedOn w:val="a"/>
    <w:rsid w:val="003B08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Style9">
    <w:name w:val="Style9"/>
    <w:basedOn w:val="a"/>
    <w:rsid w:val="003B08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Style12">
    <w:name w:val="Style12"/>
    <w:basedOn w:val="a"/>
    <w:rsid w:val="003B08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Style13">
    <w:name w:val="Style13"/>
    <w:basedOn w:val="a"/>
    <w:rsid w:val="003B08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Style11">
    <w:name w:val="Style11"/>
    <w:basedOn w:val="a"/>
    <w:rsid w:val="003B08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Style4">
    <w:name w:val="Style4"/>
    <w:basedOn w:val="a"/>
    <w:rsid w:val="003B08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tyle7">
    <w:name w:val="Style7 Знак"/>
    <w:basedOn w:val="a0"/>
    <w:link w:val="Style70"/>
    <w:uiPriority w:val="99"/>
    <w:locked/>
    <w:rsid w:val="003B08F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70">
    <w:name w:val="Style7"/>
    <w:basedOn w:val="a"/>
    <w:link w:val="Style7"/>
    <w:uiPriority w:val="99"/>
    <w:rsid w:val="003B08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3B08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3B08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uiPriority w:val="99"/>
    <w:rsid w:val="003B08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uiPriority w:val="99"/>
    <w:rsid w:val="003B08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7">
    <w:name w:val="Style17"/>
    <w:basedOn w:val="a"/>
    <w:uiPriority w:val="99"/>
    <w:rsid w:val="003B08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uiPriority w:val="99"/>
    <w:rsid w:val="003B08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9">
    <w:name w:val="Style19"/>
    <w:basedOn w:val="a"/>
    <w:uiPriority w:val="99"/>
    <w:rsid w:val="003B08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0">
    <w:name w:val="Style20"/>
    <w:basedOn w:val="a"/>
    <w:uiPriority w:val="99"/>
    <w:rsid w:val="003B08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1">
    <w:name w:val="Style21"/>
    <w:basedOn w:val="a"/>
    <w:uiPriority w:val="99"/>
    <w:rsid w:val="003B08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uiPriority w:val="99"/>
    <w:rsid w:val="003B08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3">
    <w:name w:val="Style23"/>
    <w:basedOn w:val="a"/>
    <w:uiPriority w:val="99"/>
    <w:rsid w:val="003B08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4">
    <w:name w:val="Style24"/>
    <w:basedOn w:val="a"/>
    <w:uiPriority w:val="99"/>
    <w:rsid w:val="003B08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5">
    <w:name w:val="Style25"/>
    <w:basedOn w:val="a"/>
    <w:uiPriority w:val="99"/>
    <w:rsid w:val="003B08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6">
    <w:name w:val="Style26"/>
    <w:basedOn w:val="a"/>
    <w:uiPriority w:val="99"/>
    <w:rsid w:val="003B08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7">
    <w:name w:val="Style27"/>
    <w:basedOn w:val="a"/>
    <w:uiPriority w:val="99"/>
    <w:rsid w:val="003B08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8">
    <w:name w:val="Style28"/>
    <w:basedOn w:val="a"/>
    <w:uiPriority w:val="99"/>
    <w:rsid w:val="003B08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9">
    <w:name w:val="Style29"/>
    <w:basedOn w:val="a"/>
    <w:uiPriority w:val="99"/>
    <w:rsid w:val="003B08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0">
    <w:name w:val="Style30"/>
    <w:basedOn w:val="a"/>
    <w:uiPriority w:val="99"/>
    <w:rsid w:val="003B08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1">
    <w:name w:val="Style31"/>
    <w:basedOn w:val="a"/>
    <w:uiPriority w:val="99"/>
    <w:rsid w:val="003B08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2">
    <w:name w:val="Style32"/>
    <w:basedOn w:val="a"/>
    <w:uiPriority w:val="99"/>
    <w:rsid w:val="003B08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3">
    <w:name w:val="Style33"/>
    <w:basedOn w:val="a"/>
    <w:uiPriority w:val="99"/>
    <w:rsid w:val="003B08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4">
    <w:name w:val="Style34"/>
    <w:basedOn w:val="a"/>
    <w:uiPriority w:val="99"/>
    <w:rsid w:val="003B08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5">
    <w:name w:val="Style35"/>
    <w:basedOn w:val="a"/>
    <w:uiPriority w:val="99"/>
    <w:rsid w:val="003B08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">
    <w:name w:val="заголовок 2"/>
    <w:basedOn w:val="a"/>
    <w:next w:val="a"/>
    <w:uiPriority w:val="99"/>
    <w:rsid w:val="003B08F7"/>
    <w:pPr>
      <w:keepNext/>
      <w:widowControl w:val="0"/>
      <w:spacing w:after="0" w:line="240" w:lineRule="auto"/>
      <w:ind w:firstLine="400"/>
      <w:jc w:val="both"/>
      <w:outlineLvl w:val="1"/>
    </w:pPr>
    <w:rPr>
      <w:rFonts w:ascii="Times New Roman" w:eastAsia="Times New Roman" w:hAnsi="Times New Roman" w:cs="Arial"/>
      <w:sz w:val="24"/>
      <w:szCs w:val="28"/>
    </w:rPr>
  </w:style>
  <w:style w:type="paragraph" w:customStyle="1" w:styleId="Style77">
    <w:name w:val="Style77"/>
    <w:basedOn w:val="a"/>
    <w:uiPriority w:val="99"/>
    <w:rsid w:val="003B08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5">
    <w:name w:val="Style55"/>
    <w:basedOn w:val="a"/>
    <w:uiPriority w:val="99"/>
    <w:rsid w:val="003B08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3">
    <w:name w:val="Style63"/>
    <w:basedOn w:val="a"/>
    <w:uiPriority w:val="99"/>
    <w:rsid w:val="003B08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00">
    <w:name w:val="Style70"/>
    <w:basedOn w:val="a"/>
    <w:uiPriority w:val="99"/>
    <w:rsid w:val="003B08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9">
    <w:name w:val="Style79"/>
    <w:basedOn w:val="a"/>
    <w:uiPriority w:val="99"/>
    <w:rsid w:val="003B08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0">
    <w:name w:val="Style80"/>
    <w:basedOn w:val="a"/>
    <w:uiPriority w:val="99"/>
    <w:rsid w:val="003B08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5">
    <w:name w:val="Style85"/>
    <w:basedOn w:val="a"/>
    <w:uiPriority w:val="99"/>
    <w:rsid w:val="003B08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9">
    <w:name w:val="Style89"/>
    <w:basedOn w:val="a"/>
    <w:uiPriority w:val="99"/>
    <w:rsid w:val="003B08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3">
    <w:name w:val="Style113"/>
    <w:basedOn w:val="a"/>
    <w:uiPriority w:val="99"/>
    <w:rsid w:val="003B08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4">
    <w:name w:val="Style114"/>
    <w:basedOn w:val="a"/>
    <w:uiPriority w:val="99"/>
    <w:rsid w:val="003B08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6">
    <w:name w:val="Style116"/>
    <w:basedOn w:val="a"/>
    <w:uiPriority w:val="99"/>
    <w:rsid w:val="003B08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auiue">
    <w:name w:val="Iau?iue"/>
    <w:uiPriority w:val="99"/>
    <w:rsid w:val="003B08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R4">
    <w:name w:val="FR4"/>
    <w:uiPriority w:val="99"/>
    <w:rsid w:val="003B08F7"/>
    <w:pPr>
      <w:widowControl w:val="0"/>
      <w:spacing w:before="20" w:after="0" w:line="278" w:lineRule="auto"/>
      <w:ind w:left="40" w:firstLine="56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uiPriority w:val="99"/>
    <w:rsid w:val="003B08F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1">
    <w:name w:val="Обычный1"/>
    <w:uiPriority w:val="99"/>
    <w:rsid w:val="003B08F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nformat">
    <w:name w:val="ConsPlusNonformat"/>
    <w:uiPriority w:val="99"/>
    <w:rsid w:val="003B08F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af5">
    <w:name w:val="Содержимое таблицы"/>
    <w:basedOn w:val="a"/>
    <w:uiPriority w:val="99"/>
    <w:rsid w:val="003B08F7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0"/>
      <w:lang w:eastAsia="ja-JP"/>
    </w:rPr>
  </w:style>
  <w:style w:type="character" w:styleId="af6">
    <w:name w:val="page number"/>
    <w:basedOn w:val="a0"/>
    <w:uiPriority w:val="99"/>
    <w:semiHidden/>
    <w:unhideWhenUsed/>
    <w:rsid w:val="003B08F7"/>
    <w:rPr>
      <w:rFonts w:ascii="Times New Roman" w:hAnsi="Times New Roman" w:cs="Times New Roman" w:hint="default"/>
    </w:rPr>
  </w:style>
  <w:style w:type="character" w:customStyle="1" w:styleId="FontStyle16">
    <w:name w:val="Font Style16"/>
    <w:basedOn w:val="a0"/>
    <w:rsid w:val="003B08F7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7">
    <w:name w:val="Font Style17"/>
    <w:basedOn w:val="a0"/>
    <w:rsid w:val="003B08F7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8">
    <w:name w:val="Font Style18"/>
    <w:basedOn w:val="a0"/>
    <w:rsid w:val="003B08F7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20">
    <w:name w:val="Font Style20"/>
    <w:basedOn w:val="a0"/>
    <w:rsid w:val="003B08F7"/>
    <w:rPr>
      <w:rFonts w:ascii="Georgia" w:hAnsi="Georgia" w:cs="Lucida Sans Unicode" w:hint="default"/>
      <w:sz w:val="12"/>
      <w:szCs w:val="12"/>
    </w:rPr>
  </w:style>
  <w:style w:type="character" w:customStyle="1" w:styleId="FontStyle21">
    <w:name w:val="Font Style21"/>
    <w:basedOn w:val="a0"/>
    <w:rsid w:val="003B08F7"/>
    <w:rPr>
      <w:rFonts w:ascii="Times New Roman" w:hAnsi="Times New Roman" w:cs="Times New Roman" w:hint="default"/>
      <w:sz w:val="12"/>
      <w:szCs w:val="12"/>
    </w:rPr>
  </w:style>
  <w:style w:type="character" w:customStyle="1" w:styleId="FontStyle22">
    <w:name w:val="Font Style22"/>
    <w:basedOn w:val="a0"/>
    <w:rsid w:val="003B08F7"/>
    <w:rPr>
      <w:rFonts w:ascii="Times New Roman" w:hAnsi="Times New Roman" w:cs="Times New Roman" w:hint="default"/>
      <w:sz w:val="20"/>
      <w:szCs w:val="20"/>
    </w:rPr>
  </w:style>
  <w:style w:type="character" w:customStyle="1" w:styleId="FontStyle23">
    <w:name w:val="Font Style23"/>
    <w:basedOn w:val="a0"/>
    <w:rsid w:val="003B08F7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11">
    <w:name w:val="Font Style11"/>
    <w:basedOn w:val="a0"/>
    <w:uiPriority w:val="99"/>
    <w:rsid w:val="003B08F7"/>
    <w:rPr>
      <w:rFonts w:ascii="Times New Roman" w:hAnsi="Times New Roman" w:cs="Times New Roman" w:hint="default"/>
      <w:sz w:val="10"/>
      <w:szCs w:val="10"/>
    </w:rPr>
  </w:style>
  <w:style w:type="character" w:customStyle="1" w:styleId="FontStyle12">
    <w:name w:val="Font Style12"/>
    <w:basedOn w:val="a0"/>
    <w:uiPriority w:val="99"/>
    <w:rsid w:val="003B08F7"/>
    <w:rPr>
      <w:rFonts w:ascii="Georgia" w:hAnsi="Georgia" w:cs="Georgia" w:hint="default"/>
      <w:b/>
      <w:bCs/>
      <w:sz w:val="12"/>
      <w:szCs w:val="12"/>
    </w:rPr>
  </w:style>
  <w:style w:type="character" w:customStyle="1" w:styleId="FontStyle13">
    <w:name w:val="Font Style13"/>
    <w:basedOn w:val="a0"/>
    <w:uiPriority w:val="99"/>
    <w:rsid w:val="003B08F7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14">
    <w:name w:val="Font Style14"/>
    <w:basedOn w:val="a0"/>
    <w:rsid w:val="003B08F7"/>
    <w:rPr>
      <w:rFonts w:ascii="Times New Roman" w:hAnsi="Times New Roman" w:cs="Times New Roman" w:hint="default"/>
      <w:b/>
      <w:bCs/>
      <w:sz w:val="14"/>
      <w:szCs w:val="14"/>
    </w:rPr>
  </w:style>
  <w:style w:type="character" w:customStyle="1" w:styleId="FontStyle15">
    <w:name w:val="Font Style15"/>
    <w:basedOn w:val="a0"/>
    <w:uiPriority w:val="99"/>
    <w:rsid w:val="003B08F7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9">
    <w:name w:val="Font Style19"/>
    <w:basedOn w:val="a0"/>
    <w:uiPriority w:val="99"/>
    <w:rsid w:val="003B08F7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24">
    <w:name w:val="Font Style24"/>
    <w:basedOn w:val="a0"/>
    <w:uiPriority w:val="99"/>
    <w:rsid w:val="003B08F7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25">
    <w:name w:val="Font Style25"/>
    <w:basedOn w:val="a0"/>
    <w:rsid w:val="003B08F7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26">
    <w:name w:val="Font Style26"/>
    <w:basedOn w:val="a0"/>
    <w:uiPriority w:val="99"/>
    <w:rsid w:val="003B08F7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27">
    <w:name w:val="Font Style27"/>
    <w:basedOn w:val="a0"/>
    <w:uiPriority w:val="99"/>
    <w:rsid w:val="003B08F7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28">
    <w:name w:val="Font Style28"/>
    <w:basedOn w:val="a0"/>
    <w:uiPriority w:val="99"/>
    <w:rsid w:val="003B08F7"/>
    <w:rPr>
      <w:rFonts w:ascii="Constantia" w:hAnsi="Constantia" w:cs="Constantia" w:hint="default"/>
      <w:b/>
      <w:bCs/>
      <w:smallCaps/>
      <w:sz w:val="10"/>
      <w:szCs w:val="10"/>
    </w:rPr>
  </w:style>
  <w:style w:type="character" w:customStyle="1" w:styleId="FontStyle29">
    <w:name w:val="Font Style29"/>
    <w:basedOn w:val="a0"/>
    <w:uiPriority w:val="99"/>
    <w:rsid w:val="003B08F7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30">
    <w:name w:val="Font Style30"/>
    <w:basedOn w:val="a0"/>
    <w:uiPriority w:val="99"/>
    <w:rsid w:val="003B08F7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31">
    <w:name w:val="Font Style31"/>
    <w:basedOn w:val="a0"/>
    <w:rsid w:val="003B08F7"/>
    <w:rPr>
      <w:rFonts w:ascii="Georgia" w:hAnsi="Georgia" w:cs="Georgia" w:hint="default"/>
      <w:sz w:val="12"/>
      <w:szCs w:val="12"/>
    </w:rPr>
  </w:style>
  <w:style w:type="character" w:customStyle="1" w:styleId="FontStyle32">
    <w:name w:val="Font Style32"/>
    <w:basedOn w:val="a0"/>
    <w:rsid w:val="003B08F7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33">
    <w:name w:val="Font Style33"/>
    <w:basedOn w:val="a0"/>
    <w:uiPriority w:val="99"/>
    <w:rsid w:val="003B08F7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34">
    <w:name w:val="Font Style34"/>
    <w:basedOn w:val="a0"/>
    <w:uiPriority w:val="99"/>
    <w:rsid w:val="003B08F7"/>
    <w:rPr>
      <w:rFonts w:ascii="Times New Roman" w:hAnsi="Times New Roman" w:cs="Times New Roman" w:hint="default"/>
      <w:sz w:val="12"/>
      <w:szCs w:val="12"/>
    </w:rPr>
  </w:style>
  <w:style w:type="character" w:customStyle="1" w:styleId="FontStyle35">
    <w:name w:val="Font Style35"/>
    <w:basedOn w:val="a0"/>
    <w:uiPriority w:val="99"/>
    <w:rsid w:val="003B08F7"/>
    <w:rPr>
      <w:rFonts w:ascii="Times New Roman" w:hAnsi="Times New Roman" w:cs="Times New Roman" w:hint="default"/>
      <w:smallCaps/>
      <w:sz w:val="12"/>
      <w:szCs w:val="12"/>
    </w:rPr>
  </w:style>
  <w:style w:type="character" w:customStyle="1" w:styleId="FontStyle36">
    <w:name w:val="Font Style36"/>
    <w:basedOn w:val="a0"/>
    <w:uiPriority w:val="99"/>
    <w:rsid w:val="003B08F7"/>
    <w:rPr>
      <w:rFonts w:ascii="Times New Roman" w:hAnsi="Times New Roman" w:cs="Times New Roman" w:hint="default"/>
      <w:sz w:val="12"/>
      <w:szCs w:val="12"/>
    </w:rPr>
  </w:style>
  <w:style w:type="character" w:customStyle="1" w:styleId="FontStyle37">
    <w:name w:val="Font Style37"/>
    <w:basedOn w:val="a0"/>
    <w:uiPriority w:val="99"/>
    <w:rsid w:val="003B08F7"/>
    <w:rPr>
      <w:rFonts w:ascii="Times New Roman" w:hAnsi="Times New Roman" w:cs="Times New Roman" w:hint="default"/>
      <w:spacing w:val="10"/>
      <w:sz w:val="12"/>
      <w:szCs w:val="12"/>
    </w:rPr>
  </w:style>
  <w:style w:type="character" w:customStyle="1" w:styleId="FontStyle38">
    <w:name w:val="Font Style38"/>
    <w:basedOn w:val="a0"/>
    <w:uiPriority w:val="99"/>
    <w:rsid w:val="003B08F7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39">
    <w:name w:val="Font Style39"/>
    <w:basedOn w:val="a0"/>
    <w:uiPriority w:val="99"/>
    <w:rsid w:val="003B08F7"/>
    <w:rPr>
      <w:rFonts w:ascii="Times New Roman" w:hAnsi="Times New Roman" w:cs="Times New Roman" w:hint="default"/>
      <w:i/>
      <w:iCs/>
      <w:sz w:val="14"/>
      <w:szCs w:val="14"/>
    </w:rPr>
  </w:style>
  <w:style w:type="character" w:customStyle="1" w:styleId="FontStyle40">
    <w:name w:val="Font Style40"/>
    <w:basedOn w:val="a0"/>
    <w:uiPriority w:val="99"/>
    <w:rsid w:val="003B08F7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41">
    <w:name w:val="Font Style41"/>
    <w:basedOn w:val="a0"/>
    <w:uiPriority w:val="99"/>
    <w:rsid w:val="003B08F7"/>
    <w:rPr>
      <w:rFonts w:ascii="Tahoma" w:hAnsi="Tahoma" w:cs="Tahoma" w:hint="default"/>
      <w:sz w:val="22"/>
      <w:szCs w:val="22"/>
    </w:rPr>
  </w:style>
  <w:style w:type="character" w:customStyle="1" w:styleId="FontStyle42">
    <w:name w:val="Font Style42"/>
    <w:basedOn w:val="a0"/>
    <w:uiPriority w:val="99"/>
    <w:rsid w:val="003B08F7"/>
    <w:rPr>
      <w:rFonts w:ascii="Times New Roman" w:hAnsi="Times New Roman" w:cs="Times New Roman" w:hint="default"/>
      <w:spacing w:val="-10"/>
      <w:sz w:val="24"/>
      <w:szCs w:val="24"/>
    </w:rPr>
  </w:style>
  <w:style w:type="character" w:customStyle="1" w:styleId="FontStyle43">
    <w:name w:val="Font Style43"/>
    <w:basedOn w:val="a0"/>
    <w:uiPriority w:val="99"/>
    <w:rsid w:val="003B08F7"/>
    <w:rPr>
      <w:rFonts w:ascii="Courier New" w:hAnsi="Courier New" w:cs="Courier New" w:hint="default"/>
      <w:b/>
      <w:bCs/>
      <w:i/>
      <w:iCs/>
      <w:sz w:val="12"/>
      <w:szCs w:val="12"/>
    </w:rPr>
  </w:style>
  <w:style w:type="character" w:customStyle="1" w:styleId="FontStyle44">
    <w:name w:val="Font Style44"/>
    <w:basedOn w:val="a0"/>
    <w:uiPriority w:val="99"/>
    <w:rsid w:val="003B08F7"/>
    <w:rPr>
      <w:rFonts w:ascii="Times New Roman" w:hAnsi="Times New Roman" w:cs="Times New Roman" w:hint="default"/>
      <w:b/>
      <w:bCs/>
      <w:sz w:val="42"/>
      <w:szCs w:val="42"/>
    </w:rPr>
  </w:style>
  <w:style w:type="character" w:customStyle="1" w:styleId="FontStyle45">
    <w:name w:val="Font Style45"/>
    <w:basedOn w:val="a0"/>
    <w:uiPriority w:val="99"/>
    <w:rsid w:val="003B08F7"/>
    <w:rPr>
      <w:rFonts w:ascii="Times New Roman" w:hAnsi="Times New Roman" w:cs="Times New Roman" w:hint="default"/>
      <w:i/>
      <w:iCs/>
      <w:spacing w:val="10"/>
      <w:sz w:val="16"/>
      <w:szCs w:val="16"/>
    </w:rPr>
  </w:style>
  <w:style w:type="character" w:customStyle="1" w:styleId="FontStyle46">
    <w:name w:val="Font Style46"/>
    <w:basedOn w:val="a0"/>
    <w:uiPriority w:val="99"/>
    <w:rsid w:val="003B08F7"/>
    <w:rPr>
      <w:rFonts w:ascii="Constantia" w:hAnsi="Constantia" w:cs="Constantia" w:hint="default"/>
      <w:sz w:val="14"/>
      <w:szCs w:val="14"/>
    </w:rPr>
  </w:style>
  <w:style w:type="character" w:customStyle="1" w:styleId="FontStyle47">
    <w:name w:val="Font Style47"/>
    <w:basedOn w:val="a0"/>
    <w:uiPriority w:val="99"/>
    <w:rsid w:val="003B08F7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48">
    <w:name w:val="Font Style48"/>
    <w:basedOn w:val="a0"/>
    <w:uiPriority w:val="99"/>
    <w:rsid w:val="003B08F7"/>
    <w:rPr>
      <w:rFonts w:ascii="Times New Roman" w:hAnsi="Times New Roman" w:cs="Times New Roman" w:hint="default"/>
      <w:b/>
      <w:bCs/>
      <w:spacing w:val="-20"/>
      <w:sz w:val="32"/>
      <w:szCs w:val="32"/>
    </w:rPr>
  </w:style>
  <w:style w:type="character" w:customStyle="1" w:styleId="FontStyle49">
    <w:name w:val="Font Style49"/>
    <w:basedOn w:val="a0"/>
    <w:uiPriority w:val="99"/>
    <w:rsid w:val="003B08F7"/>
    <w:rPr>
      <w:rFonts w:ascii="Times New Roman" w:hAnsi="Times New Roman" w:cs="Times New Roman" w:hint="default"/>
      <w:i/>
      <w:iCs/>
      <w:w w:val="50"/>
      <w:sz w:val="42"/>
      <w:szCs w:val="42"/>
    </w:rPr>
  </w:style>
  <w:style w:type="character" w:customStyle="1" w:styleId="FontStyle50">
    <w:name w:val="Font Style50"/>
    <w:basedOn w:val="a0"/>
    <w:uiPriority w:val="99"/>
    <w:rsid w:val="003B08F7"/>
    <w:rPr>
      <w:rFonts w:ascii="Times New Roman" w:hAnsi="Times New Roman" w:cs="Times New Roman" w:hint="default"/>
      <w:sz w:val="14"/>
      <w:szCs w:val="14"/>
    </w:rPr>
  </w:style>
  <w:style w:type="character" w:customStyle="1" w:styleId="FontStyle51">
    <w:name w:val="Font Style51"/>
    <w:basedOn w:val="a0"/>
    <w:uiPriority w:val="99"/>
    <w:rsid w:val="003B08F7"/>
    <w:rPr>
      <w:rFonts w:ascii="Times New Roman" w:hAnsi="Times New Roman" w:cs="Times New Roman" w:hint="default"/>
      <w:sz w:val="16"/>
      <w:szCs w:val="16"/>
    </w:rPr>
  </w:style>
  <w:style w:type="character" w:customStyle="1" w:styleId="FontStyle52">
    <w:name w:val="Font Style52"/>
    <w:basedOn w:val="a0"/>
    <w:uiPriority w:val="99"/>
    <w:rsid w:val="003B08F7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53">
    <w:name w:val="Font Style53"/>
    <w:basedOn w:val="a0"/>
    <w:uiPriority w:val="99"/>
    <w:rsid w:val="003B08F7"/>
    <w:rPr>
      <w:rFonts w:ascii="Times New Roman" w:hAnsi="Times New Roman" w:cs="Times New Roman" w:hint="default"/>
      <w:spacing w:val="-10"/>
      <w:sz w:val="14"/>
      <w:szCs w:val="14"/>
    </w:rPr>
  </w:style>
  <w:style w:type="character" w:customStyle="1" w:styleId="FontStyle54">
    <w:name w:val="Font Style54"/>
    <w:basedOn w:val="a0"/>
    <w:uiPriority w:val="99"/>
    <w:rsid w:val="003B08F7"/>
    <w:rPr>
      <w:rFonts w:ascii="Times New Roman" w:hAnsi="Times New Roman" w:cs="Times New Roman" w:hint="default"/>
      <w:sz w:val="22"/>
      <w:szCs w:val="22"/>
    </w:rPr>
  </w:style>
  <w:style w:type="character" w:customStyle="1" w:styleId="FontStyle55">
    <w:name w:val="Font Style55"/>
    <w:basedOn w:val="a0"/>
    <w:uiPriority w:val="99"/>
    <w:rsid w:val="003B08F7"/>
    <w:rPr>
      <w:rFonts w:ascii="Times New Roman" w:hAnsi="Times New Roman" w:cs="Times New Roman" w:hint="default"/>
      <w:sz w:val="42"/>
      <w:szCs w:val="42"/>
    </w:rPr>
  </w:style>
  <w:style w:type="character" w:customStyle="1" w:styleId="FontStyle56">
    <w:name w:val="Font Style56"/>
    <w:basedOn w:val="a0"/>
    <w:uiPriority w:val="99"/>
    <w:rsid w:val="003B08F7"/>
    <w:rPr>
      <w:rFonts w:ascii="Times New Roman" w:hAnsi="Times New Roman" w:cs="Times New Roman" w:hint="default"/>
      <w:i/>
      <w:iCs/>
      <w:sz w:val="16"/>
      <w:szCs w:val="16"/>
    </w:rPr>
  </w:style>
  <w:style w:type="character" w:customStyle="1" w:styleId="FontStyle57">
    <w:name w:val="Font Style57"/>
    <w:basedOn w:val="a0"/>
    <w:uiPriority w:val="99"/>
    <w:rsid w:val="003B08F7"/>
    <w:rPr>
      <w:rFonts w:ascii="Times New Roman" w:hAnsi="Times New Roman" w:cs="Times New Roman" w:hint="default"/>
      <w:sz w:val="20"/>
      <w:szCs w:val="20"/>
    </w:rPr>
  </w:style>
  <w:style w:type="character" w:customStyle="1" w:styleId="FontStyle58">
    <w:name w:val="Font Style58"/>
    <w:basedOn w:val="a0"/>
    <w:uiPriority w:val="99"/>
    <w:rsid w:val="003B08F7"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FontStyle59">
    <w:name w:val="Font Style59"/>
    <w:basedOn w:val="a0"/>
    <w:uiPriority w:val="99"/>
    <w:rsid w:val="003B08F7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FontStyle60">
    <w:name w:val="Font Style60"/>
    <w:basedOn w:val="a0"/>
    <w:uiPriority w:val="99"/>
    <w:rsid w:val="003B08F7"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FontStyle278">
    <w:name w:val="Font Style278"/>
    <w:basedOn w:val="a0"/>
    <w:uiPriority w:val="99"/>
    <w:rsid w:val="003B08F7"/>
    <w:rPr>
      <w:rFonts w:ascii="Times New Roman" w:hAnsi="Times New Roman" w:cs="Times New Roman" w:hint="default"/>
      <w:sz w:val="20"/>
      <w:szCs w:val="20"/>
    </w:rPr>
  </w:style>
  <w:style w:type="character" w:customStyle="1" w:styleId="FontStyle258">
    <w:name w:val="Font Style258"/>
    <w:basedOn w:val="a0"/>
    <w:uiPriority w:val="99"/>
    <w:rsid w:val="003B08F7"/>
    <w:rPr>
      <w:rFonts w:ascii="Times New Roman" w:hAnsi="Times New Roman" w:cs="Times New Roman" w:hint="default"/>
      <w:b/>
      <w:bCs/>
      <w:spacing w:val="-10"/>
      <w:sz w:val="14"/>
      <w:szCs w:val="14"/>
    </w:rPr>
  </w:style>
  <w:style w:type="character" w:customStyle="1" w:styleId="FontStyle276">
    <w:name w:val="Font Style276"/>
    <w:basedOn w:val="a0"/>
    <w:uiPriority w:val="99"/>
    <w:rsid w:val="003B08F7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77">
    <w:name w:val="Font Style277"/>
    <w:basedOn w:val="a0"/>
    <w:uiPriority w:val="99"/>
    <w:rsid w:val="003B08F7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FontStyle279">
    <w:name w:val="Font Style279"/>
    <w:basedOn w:val="a0"/>
    <w:uiPriority w:val="99"/>
    <w:rsid w:val="003B08F7"/>
    <w:rPr>
      <w:rFonts w:ascii="Georgia" w:hAnsi="Georgia" w:cs="Georgia" w:hint="default"/>
      <w:b/>
      <w:bCs/>
      <w:spacing w:val="-10"/>
      <w:sz w:val="10"/>
      <w:szCs w:val="10"/>
    </w:rPr>
  </w:style>
  <w:style w:type="character" w:customStyle="1" w:styleId="FontStyle280">
    <w:name w:val="Font Style280"/>
    <w:basedOn w:val="a0"/>
    <w:uiPriority w:val="99"/>
    <w:rsid w:val="003B08F7"/>
    <w:rPr>
      <w:rFonts w:ascii="Times New Roman" w:hAnsi="Times New Roman" w:cs="Times New Roman" w:hint="default"/>
      <w:sz w:val="36"/>
      <w:szCs w:val="36"/>
    </w:rPr>
  </w:style>
  <w:style w:type="character" w:customStyle="1" w:styleId="FontStyle281">
    <w:name w:val="Font Style281"/>
    <w:basedOn w:val="a0"/>
    <w:uiPriority w:val="99"/>
    <w:rsid w:val="003B08F7"/>
    <w:rPr>
      <w:rFonts w:ascii="Times New Roman" w:hAnsi="Times New Roman" w:cs="Times New Roman" w:hint="default"/>
      <w:b/>
      <w:bCs/>
      <w:spacing w:val="-10"/>
      <w:sz w:val="12"/>
      <w:szCs w:val="12"/>
    </w:rPr>
  </w:style>
  <w:style w:type="character" w:customStyle="1" w:styleId="FontStyle282">
    <w:name w:val="Font Style282"/>
    <w:basedOn w:val="a0"/>
    <w:uiPriority w:val="99"/>
    <w:rsid w:val="003B08F7"/>
    <w:rPr>
      <w:rFonts w:ascii="Times New Roman" w:hAnsi="Times New Roman" w:cs="Times New Roman" w:hint="default"/>
      <w:b/>
      <w:bCs/>
      <w:spacing w:val="-10"/>
      <w:sz w:val="12"/>
      <w:szCs w:val="12"/>
    </w:rPr>
  </w:style>
  <w:style w:type="character" w:customStyle="1" w:styleId="WW8Num25z0">
    <w:name w:val="WW8Num25z0"/>
    <w:uiPriority w:val="99"/>
    <w:rsid w:val="003B08F7"/>
    <w:rPr>
      <w:rFonts w:ascii="Times New Roman" w:hAnsi="Times New Roman" w:cs="Times New Roman" w:hint="default"/>
    </w:rPr>
  </w:style>
  <w:style w:type="table" w:styleId="af7">
    <w:name w:val="Table Grid"/>
    <w:basedOn w:val="a1"/>
    <w:rsid w:val="003B08F7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3B08F7"/>
    <w:pPr>
      <w:keepNext/>
      <w:widowControl w:val="0"/>
      <w:spacing w:after="0" w:line="240" w:lineRule="auto"/>
      <w:ind w:firstLine="400"/>
      <w:jc w:val="both"/>
      <w:outlineLvl w:val="0"/>
    </w:pPr>
    <w:rPr>
      <w:rFonts w:ascii="Times New Roman" w:eastAsia="Times New Roman" w:hAnsi="Times New Roman" w:cs="Times New Roman"/>
      <w:i/>
      <w:iCs/>
      <w:sz w:val="24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3B08F7"/>
    <w:pPr>
      <w:keepNext/>
      <w:widowControl w:val="0"/>
      <w:spacing w:after="0" w:line="240" w:lineRule="auto"/>
      <w:ind w:firstLine="400"/>
      <w:jc w:val="both"/>
      <w:outlineLvl w:val="1"/>
    </w:pPr>
    <w:rPr>
      <w:rFonts w:ascii="Times New Roman" w:eastAsia="Times New Roman" w:hAnsi="Times New Roman" w:cs="Times New Roman"/>
      <w:b/>
      <w:bCs/>
      <w:i/>
      <w:sz w:val="24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3B08F7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3B08F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3B08F7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3B08F7"/>
    <w:pPr>
      <w:widowControl w:val="0"/>
      <w:autoSpaceDE w:val="0"/>
      <w:autoSpaceDN w:val="0"/>
      <w:adjustRightInd w:val="0"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0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08F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3B08F7"/>
    <w:rPr>
      <w:rFonts w:ascii="Times New Roman" w:eastAsia="Times New Roman" w:hAnsi="Times New Roman" w:cs="Times New Roman"/>
      <w:i/>
      <w:iCs/>
      <w:sz w:val="24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3B08F7"/>
    <w:rPr>
      <w:rFonts w:ascii="Times New Roman" w:eastAsia="Times New Roman" w:hAnsi="Times New Roman" w:cs="Times New Roman"/>
      <w:b/>
      <w:bCs/>
      <w:i/>
      <w:sz w:val="24"/>
      <w:szCs w:val="20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3B08F7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uiPriority w:val="99"/>
    <w:semiHidden/>
    <w:rsid w:val="003B08F7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basedOn w:val="a0"/>
    <w:link w:val="5"/>
    <w:uiPriority w:val="99"/>
    <w:semiHidden/>
    <w:rsid w:val="003B08F7"/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basedOn w:val="a0"/>
    <w:link w:val="6"/>
    <w:uiPriority w:val="99"/>
    <w:semiHidden/>
    <w:rsid w:val="003B08F7"/>
    <w:rPr>
      <w:rFonts w:ascii="Times New Roman" w:eastAsia="Times New Roman" w:hAnsi="Times New Roman" w:cs="Times New Roman"/>
      <w:b/>
      <w:bCs/>
      <w:lang w:val="ru-RU" w:eastAsia="ru-RU"/>
    </w:rPr>
  </w:style>
  <w:style w:type="character" w:styleId="a5">
    <w:name w:val="Hyperlink"/>
    <w:basedOn w:val="a0"/>
    <w:semiHidden/>
    <w:unhideWhenUsed/>
    <w:rsid w:val="003B08F7"/>
    <w:rPr>
      <w:rFonts w:ascii="Times New Roman" w:hAnsi="Times New Roman" w:cs="Times New Roman" w:hint="default"/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3B08F7"/>
    <w:rPr>
      <w:rFonts w:ascii="Times New Roman" w:hAnsi="Times New Roman" w:cs="Times New Roman" w:hint="default"/>
      <w:color w:val="800080"/>
      <w:u w:val="single"/>
    </w:rPr>
  </w:style>
  <w:style w:type="character" w:styleId="a7">
    <w:name w:val="Emphasis"/>
    <w:basedOn w:val="a0"/>
    <w:uiPriority w:val="99"/>
    <w:qFormat/>
    <w:rsid w:val="003B08F7"/>
    <w:rPr>
      <w:rFonts w:ascii="Times New Roman" w:hAnsi="Times New Roman" w:cs="Times New Roman" w:hint="default"/>
      <w:i/>
      <w:iCs/>
    </w:rPr>
  </w:style>
  <w:style w:type="paragraph" w:styleId="a8">
    <w:name w:val="footnote text"/>
    <w:basedOn w:val="a"/>
    <w:link w:val="a9"/>
    <w:semiHidden/>
    <w:unhideWhenUsed/>
    <w:rsid w:val="003B08F7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3B08F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a">
    <w:name w:val="footer"/>
    <w:basedOn w:val="a"/>
    <w:link w:val="ab"/>
    <w:uiPriority w:val="99"/>
    <w:semiHidden/>
    <w:unhideWhenUsed/>
    <w:rsid w:val="003B08F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3B08F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1">
    <w:name w:val="List 2"/>
    <w:basedOn w:val="a"/>
    <w:uiPriority w:val="99"/>
    <w:semiHidden/>
    <w:unhideWhenUsed/>
    <w:rsid w:val="003B08F7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0"/>
    </w:rPr>
  </w:style>
  <w:style w:type="paragraph" w:styleId="ac">
    <w:name w:val="Title"/>
    <w:basedOn w:val="a"/>
    <w:link w:val="ad"/>
    <w:uiPriority w:val="99"/>
    <w:qFormat/>
    <w:rsid w:val="003B08F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d">
    <w:name w:val="Название Знак"/>
    <w:basedOn w:val="a0"/>
    <w:link w:val="ac"/>
    <w:uiPriority w:val="99"/>
    <w:rsid w:val="003B08F7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ae">
    <w:name w:val="Body Text"/>
    <w:basedOn w:val="a"/>
    <w:link w:val="af"/>
    <w:uiPriority w:val="99"/>
    <w:semiHidden/>
    <w:unhideWhenUsed/>
    <w:rsid w:val="003B08F7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">
    <w:name w:val="Основной текст Знак"/>
    <w:basedOn w:val="a0"/>
    <w:link w:val="ae"/>
    <w:uiPriority w:val="99"/>
    <w:semiHidden/>
    <w:rsid w:val="003B08F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0">
    <w:name w:val="Body Text Indent"/>
    <w:basedOn w:val="a"/>
    <w:link w:val="af1"/>
    <w:uiPriority w:val="99"/>
    <w:semiHidden/>
    <w:unhideWhenUsed/>
    <w:rsid w:val="003B08F7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3B08F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1">
    <w:name w:val="Body Text 3"/>
    <w:basedOn w:val="a"/>
    <w:link w:val="32"/>
    <w:uiPriority w:val="99"/>
    <w:semiHidden/>
    <w:unhideWhenUsed/>
    <w:rsid w:val="003B08F7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3B08F7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22">
    <w:name w:val="Body Text Indent 2"/>
    <w:basedOn w:val="a"/>
    <w:link w:val="23"/>
    <w:uiPriority w:val="99"/>
    <w:semiHidden/>
    <w:unhideWhenUsed/>
    <w:rsid w:val="003B08F7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3B08F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3">
    <w:name w:val="Body Text Indent 3"/>
    <w:basedOn w:val="a"/>
    <w:link w:val="34"/>
    <w:uiPriority w:val="99"/>
    <w:semiHidden/>
    <w:unhideWhenUsed/>
    <w:rsid w:val="003B08F7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3B08F7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af2">
    <w:name w:val="Plain Text"/>
    <w:basedOn w:val="a"/>
    <w:link w:val="af3"/>
    <w:semiHidden/>
    <w:unhideWhenUsed/>
    <w:rsid w:val="003B08F7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3">
    <w:name w:val="Текст Знак"/>
    <w:basedOn w:val="a0"/>
    <w:link w:val="af2"/>
    <w:semiHidden/>
    <w:rsid w:val="003B08F7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styleId="af4">
    <w:name w:val="List Paragraph"/>
    <w:basedOn w:val="a"/>
    <w:qFormat/>
    <w:rsid w:val="003B08F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a"/>
    <w:rsid w:val="003B08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Style3">
    <w:name w:val="Style3"/>
    <w:basedOn w:val="a"/>
    <w:rsid w:val="003B08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3B08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Style5">
    <w:name w:val="Style5"/>
    <w:basedOn w:val="a"/>
    <w:rsid w:val="003B08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Style6">
    <w:name w:val="Style6"/>
    <w:basedOn w:val="a"/>
    <w:uiPriority w:val="99"/>
    <w:rsid w:val="003B08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Style10">
    <w:name w:val="Style10"/>
    <w:basedOn w:val="a"/>
    <w:rsid w:val="003B08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Style9">
    <w:name w:val="Style9"/>
    <w:basedOn w:val="a"/>
    <w:rsid w:val="003B08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Style12">
    <w:name w:val="Style12"/>
    <w:basedOn w:val="a"/>
    <w:rsid w:val="003B08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Style13">
    <w:name w:val="Style13"/>
    <w:basedOn w:val="a"/>
    <w:rsid w:val="003B08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Style11">
    <w:name w:val="Style11"/>
    <w:basedOn w:val="a"/>
    <w:rsid w:val="003B08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Style4">
    <w:name w:val="Style4"/>
    <w:basedOn w:val="a"/>
    <w:rsid w:val="003B08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tyle7">
    <w:name w:val="Style7 Знак"/>
    <w:basedOn w:val="a0"/>
    <w:link w:val="Style70"/>
    <w:uiPriority w:val="99"/>
    <w:locked/>
    <w:rsid w:val="003B08F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70">
    <w:name w:val="Style7"/>
    <w:basedOn w:val="a"/>
    <w:link w:val="Style7"/>
    <w:uiPriority w:val="99"/>
    <w:rsid w:val="003B08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3B08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3B08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uiPriority w:val="99"/>
    <w:rsid w:val="003B08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uiPriority w:val="99"/>
    <w:rsid w:val="003B08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7">
    <w:name w:val="Style17"/>
    <w:basedOn w:val="a"/>
    <w:uiPriority w:val="99"/>
    <w:rsid w:val="003B08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uiPriority w:val="99"/>
    <w:rsid w:val="003B08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9">
    <w:name w:val="Style19"/>
    <w:basedOn w:val="a"/>
    <w:uiPriority w:val="99"/>
    <w:rsid w:val="003B08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0">
    <w:name w:val="Style20"/>
    <w:basedOn w:val="a"/>
    <w:uiPriority w:val="99"/>
    <w:rsid w:val="003B08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1">
    <w:name w:val="Style21"/>
    <w:basedOn w:val="a"/>
    <w:uiPriority w:val="99"/>
    <w:rsid w:val="003B08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uiPriority w:val="99"/>
    <w:rsid w:val="003B08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3">
    <w:name w:val="Style23"/>
    <w:basedOn w:val="a"/>
    <w:uiPriority w:val="99"/>
    <w:rsid w:val="003B08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4">
    <w:name w:val="Style24"/>
    <w:basedOn w:val="a"/>
    <w:uiPriority w:val="99"/>
    <w:rsid w:val="003B08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5">
    <w:name w:val="Style25"/>
    <w:basedOn w:val="a"/>
    <w:uiPriority w:val="99"/>
    <w:rsid w:val="003B08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6">
    <w:name w:val="Style26"/>
    <w:basedOn w:val="a"/>
    <w:uiPriority w:val="99"/>
    <w:rsid w:val="003B08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7">
    <w:name w:val="Style27"/>
    <w:basedOn w:val="a"/>
    <w:uiPriority w:val="99"/>
    <w:rsid w:val="003B08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8">
    <w:name w:val="Style28"/>
    <w:basedOn w:val="a"/>
    <w:uiPriority w:val="99"/>
    <w:rsid w:val="003B08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9">
    <w:name w:val="Style29"/>
    <w:basedOn w:val="a"/>
    <w:uiPriority w:val="99"/>
    <w:rsid w:val="003B08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0">
    <w:name w:val="Style30"/>
    <w:basedOn w:val="a"/>
    <w:uiPriority w:val="99"/>
    <w:rsid w:val="003B08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1">
    <w:name w:val="Style31"/>
    <w:basedOn w:val="a"/>
    <w:uiPriority w:val="99"/>
    <w:rsid w:val="003B08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2">
    <w:name w:val="Style32"/>
    <w:basedOn w:val="a"/>
    <w:uiPriority w:val="99"/>
    <w:rsid w:val="003B08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3">
    <w:name w:val="Style33"/>
    <w:basedOn w:val="a"/>
    <w:uiPriority w:val="99"/>
    <w:rsid w:val="003B08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4">
    <w:name w:val="Style34"/>
    <w:basedOn w:val="a"/>
    <w:uiPriority w:val="99"/>
    <w:rsid w:val="003B08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5">
    <w:name w:val="Style35"/>
    <w:basedOn w:val="a"/>
    <w:uiPriority w:val="99"/>
    <w:rsid w:val="003B08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">
    <w:name w:val="заголовок 2"/>
    <w:basedOn w:val="a"/>
    <w:next w:val="a"/>
    <w:uiPriority w:val="99"/>
    <w:rsid w:val="003B08F7"/>
    <w:pPr>
      <w:keepNext/>
      <w:widowControl w:val="0"/>
      <w:spacing w:after="0" w:line="240" w:lineRule="auto"/>
      <w:ind w:firstLine="400"/>
      <w:jc w:val="both"/>
      <w:outlineLvl w:val="1"/>
    </w:pPr>
    <w:rPr>
      <w:rFonts w:ascii="Times New Roman" w:eastAsia="Times New Roman" w:hAnsi="Times New Roman" w:cs="Arial"/>
      <w:sz w:val="24"/>
      <w:szCs w:val="28"/>
    </w:rPr>
  </w:style>
  <w:style w:type="paragraph" w:customStyle="1" w:styleId="Style77">
    <w:name w:val="Style77"/>
    <w:basedOn w:val="a"/>
    <w:uiPriority w:val="99"/>
    <w:rsid w:val="003B08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5">
    <w:name w:val="Style55"/>
    <w:basedOn w:val="a"/>
    <w:uiPriority w:val="99"/>
    <w:rsid w:val="003B08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3">
    <w:name w:val="Style63"/>
    <w:basedOn w:val="a"/>
    <w:uiPriority w:val="99"/>
    <w:rsid w:val="003B08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00">
    <w:name w:val="Style70"/>
    <w:basedOn w:val="a"/>
    <w:uiPriority w:val="99"/>
    <w:rsid w:val="003B08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9">
    <w:name w:val="Style79"/>
    <w:basedOn w:val="a"/>
    <w:uiPriority w:val="99"/>
    <w:rsid w:val="003B08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0">
    <w:name w:val="Style80"/>
    <w:basedOn w:val="a"/>
    <w:uiPriority w:val="99"/>
    <w:rsid w:val="003B08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5">
    <w:name w:val="Style85"/>
    <w:basedOn w:val="a"/>
    <w:uiPriority w:val="99"/>
    <w:rsid w:val="003B08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9">
    <w:name w:val="Style89"/>
    <w:basedOn w:val="a"/>
    <w:uiPriority w:val="99"/>
    <w:rsid w:val="003B08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3">
    <w:name w:val="Style113"/>
    <w:basedOn w:val="a"/>
    <w:uiPriority w:val="99"/>
    <w:rsid w:val="003B08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4">
    <w:name w:val="Style114"/>
    <w:basedOn w:val="a"/>
    <w:uiPriority w:val="99"/>
    <w:rsid w:val="003B08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6">
    <w:name w:val="Style116"/>
    <w:basedOn w:val="a"/>
    <w:uiPriority w:val="99"/>
    <w:rsid w:val="003B08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auiue">
    <w:name w:val="Iau?iue"/>
    <w:uiPriority w:val="99"/>
    <w:rsid w:val="003B08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R4">
    <w:name w:val="FR4"/>
    <w:uiPriority w:val="99"/>
    <w:rsid w:val="003B08F7"/>
    <w:pPr>
      <w:widowControl w:val="0"/>
      <w:spacing w:before="20" w:after="0" w:line="278" w:lineRule="auto"/>
      <w:ind w:left="40" w:firstLine="56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uiPriority w:val="99"/>
    <w:rsid w:val="003B08F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1">
    <w:name w:val="Обычный1"/>
    <w:uiPriority w:val="99"/>
    <w:rsid w:val="003B08F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nformat">
    <w:name w:val="ConsPlusNonformat"/>
    <w:uiPriority w:val="99"/>
    <w:rsid w:val="003B08F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af5">
    <w:name w:val="Содержимое таблицы"/>
    <w:basedOn w:val="a"/>
    <w:uiPriority w:val="99"/>
    <w:rsid w:val="003B08F7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0"/>
      <w:lang w:eastAsia="ja-JP"/>
    </w:rPr>
  </w:style>
  <w:style w:type="character" w:styleId="af6">
    <w:name w:val="page number"/>
    <w:basedOn w:val="a0"/>
    <w:uiPriority w:val="99"/>
    <w:semiHidden/>
    <w:unhideWhenUsed/>
    <w:rsid w:val="003B08F7"/>
    <w:rPr>
      <w:rFonts w:ascii="Times New Roman" w:hAnsi="Times New Roman" w:cs="Times New Roman" w:hint="default"/>
    </w:rPr>
  </w:style>
  <w:style w:type="character" w:customStyle="1" w:styleId="FontStyle16">
    <w:name w:val="Font Style16"/>
    <w:basedOn w:val="a0"/>
    <w:rsid w:val="003B08F7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7">
    <w:name w:val="Font Style17"/>
    <w:basedOn w:val="a0"/>
    <w:rsid w:val="003B08F7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8">
    <w:name w:val="Font Style18"/>
    <w:basedOn w:val="a0"/>
    <w:rsid w:val="003B08F7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20">
    <w:name w:val="Font Style20"/>
    <w:basedOn w:val="a0"/>
    <w:rsid w:val="003B08F7"/>
    <w:rPr>
      <w:rFonts w:ascii="Georgia" w:hAnsi="Georgia" w:cs="Lucida Sans Unicode" w:hint="default"/>
      <w:sz w:val="12"/>
      <w:szCs w:val="12"/>
    </w:rPr>
  </w:style>
  <w:style w:type="character" w:customStyle="1" w:styleId="FontStyle21">
    <w:name w:val="Font Style21"/>
    <w:basedOn w:val="a0"/>
    <w:rsid w:val="003B08F7"/>
    <w:rPr>
      <w:rFonts w:ascii="Times New Roman" w:hAnsi="Times New Roman" w:cs="Times New Roman" w:hint="default"/>
      <w:sz w:val="12"/>
      <w:szCs w:val="12"/>
    </w:rPr>
  </w:style>
  <w:style w:type="character" w:customStyle="1" w:styleId="FontStyle22">
    <w:name w:val="Font Style22"/>
    <w:basedOn w:val="a0"/>
    <w:rsid w:val="003B08F7"/>
    <w:rPr>
      <w:rFonts w:ascii="Times New Roman" w:hAnsi="Times New Roman" w:cs="Times New Roman" w:hint="default"/>
      <w:sz w:val="20"/>
      <w:szCs w:val="20"/>
    </w:rPr>
  </w:style>
  <w:style w:type="character" w:customStyle="1" w:styleId="FontStyle23">
    <w:name w:val="Font Style23"/>
    <w:basedOn w:val="a0"/>
    <w:rsid w:val="003B08F7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11">
    <w:name w:val="Font Style11"/>
    <w:basedOn w:val="a0"/>
    <w:uiPriority w:val="99"/>
    <w:rsid w:val="003B08F7"/>
    <w:rPr>
      <w:rFonts w:ascii="Times New Roman" w:hAnsi="Times New Roman" w:cs="Times New Roman" w:hint="default"/>
      <w:sz w:val="10"/>
      <w:szCs w:val="10"/>
    </w:rPr>
  </w:style>
  <w:style w:type="character" w:customStyle="1" w:styleId="FontStyle12">
    <w:name w:val="Font Style12"/>
    <w:basedOn w:val="a0"/>
    <w:uiPriority w:val="99"/>
    <w:rsid w:val="003B08F7"/>
    <w:rPr>
      <w:rFonts w:ascii="Georgia" w:hAnsi="Georgia" w:cs="Georgia" w:hint="default"/>
      <w:b/>
      <w:bCs/>
      <w:sz w:val="12"/>
      <w:szCs w:val="12"/>
    </w:rPr>
  </w:style>
  <w:style w:type="character" w:customStyle="1" w:styleId="FontStyle13">
    <w:name w:val="Font Style13"/>
    <w:basedOn w:val="a0"/>
    <w:uiPriority w:val="99"/>
    <w:rsid w:val="003B08F7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14">
    <w:name w:val="Font Style14"/>
    <w:basedOn w:val="a0"/>
    <w:rsid w:val="003B08F7"/>
    <w:rPr>
      <w:rFonts w:ascii="Times New Roman" w:hAnsi="Times New Roman" w:cs="Times New Roman" w:hint="default"/>
      <w:b/>
      <w:bCs/>
      <w:sz w:val="14"/>
      <w:szCs w:val="14"/>
    </w:rPr>
  </w:style>
  <w:style w:type="character" w:customStyle="1" w:styleId="FontStyle15">
    <w:name w:val="Font Style15"/>
    <w:basedOn w:val="a0"/>
    <w:uiPriority w:val="99"/>
    <w:rsid w:val="003B08F7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9">
    <w:name w:val="Font Style19"/>
    <w:basedOn w:val="a0"/>
    <w:uiPriority w:val="99"/>
    <w:rsid w:val="003B08F7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24">
    <w:name w:val="Font Style24"/>
    <w:basedOn w:val="a0"/>
    <w:uiPriority w:val="99"/>
    <w:rsid w:val="003B08F7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25">
    <w:name w:val="Font Style25"/>
    <w:basedOn w:val="a0"/>
    <w:rsid w:val="003B08F7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26">
    <w:name w:val="Font Style26"/>
    <w:basedOn w:val="a0"/>
    <w:uiPriority w:val="99"/>
    <w:rsid w:val="003B08F7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27">
    <w:name w:val="Font Style27"/>
    <w:basedOn w:val="a0"/>
    <w:uiPriority w:val="99"/>
    <w:rsid w:val="003B08F7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28">
    <w:name w:val="Font Style28"/>
    <w:basedOn w:val="a0"/>
    <w:uiPriority w:val="99"/>
    <w:rsid w:val="003B08F7"/>
    <w:rPr>
      <w:rFonts w:ascii="Constantia" w:hAnsi="Constantia" w:cs="Constantia" w:hint="default"/>
      <w:b/>
      <w:bCs/>
      <w:smallCaps/>
      <w:sz w:val="10"/>
      <w:szCs w:val="10"/>
    </w:rPr>
  </w:style>
  <w:style w:type="character" w:customStyle="1" w:styleId="FontStyle29">
    <w:name w:val="Font Style29"/>
    <w:basedOn w:val="a0"/>
    <w:uiPriority w:val="99"/>
    <w:rsid w:val="003B08F7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30">
    <w:name w:val="Font Style30"/>
    <w:basedOn w:val="a0"/>
    <w:uiPriority w:val="99"/>
    <w:rsid w:val="003B08F7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31">
    <w:name w:val="Font Style31"/>
    <w:basedOn w:val="a0"/>
    <w:rsid w:val="003B08F7"/>
    <w:rPr>
      <w:rFonts w:ascii="Georgia" w:hAnsi="Georgia" w:cs="Georgia" w:hint="default"/>
      <w:sz w:val="12"/>
      <w:szCs w:val="12"/>
    </w:rPr>
  </w:style>
  <w:style w:type="character" w:customStyle="1" w:styleId="FontStyle32">
    <w:name w:val="Font Style32"/>
    <w:basedOn w:val="a0"/>
    <w:rsid w:val="003B08F7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33">
    <w:name w:val="Font Style33"/>
    <w:basedOn w:val="a0"/>
    <w:uiPriority w:val="99"/>
    <w:rsid w:val="003B08F7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34">
    <w:name w:val="Font Style34"/>
    <w:basedOn w:val="a0"/>
    <w:uiPriority w:val="99"/>
    <w:rsid w:val="003B08F7"/>
    <w:rPr>
      <w:rFonts w:ascii="Times New Roman" w:hAnsi="Times New Roman" w:cs="Times New Roman" w:hint="default"/>
      <w:sz w:val="12"/>
      <w:szCs w:val="12"/>
    </w:rPr>
  </w:style>
  <w:style w:type="character" w:customStyle="1" w:styleId="FontStyle35">
    <w:name w:val="Font Style35"/>
    <w:basedOn w:val="a0"/>
    <w:uiPriority w:val="99"/>
    <w:rsid w:val="003B08F7"/>
    <w:rPr>
      <w:rFonts w:ascii="Times New Roman" w:hAnsi="Times New Roman" w:cs="Times New Roman" w:hint="default"/>
      <w:smallCaps/>
      <w:sz w:val="12"/>
      <w:szCs w:val="12"/>
    </w:rPr>
  </w:style>
  <w:style w:type="character" w:customStyle="1" w:styleId="FontStyle36">
    <w:name w:val="Font Style36"/>
    <w:basedOn w:val="a0"/>
    <w:uiPriority w:val="99"/>
    <w:rsid w:val="003B08F7"/>
    <w:rPr>
      <w:rFonts w:ascii="Times New Roman" w:hAnsi="Times New Roman" w:cs="Times New Roman" w:hint="default"/>
      <w:sz w:val="12"/>
      <w:szCs w:val="12"/>
    </w:rPr>
  </w:style>
  <w:style w:type="character" w:customStyle="1" w:styleId="FontStyle37">
    <w:name w:val="Font Style37"/>
    <w:basedOn w:val="a0"/>
    <w:uiPriority w:val="99"/>
    <w:rsid w:val="003B08F7"/>
    <w:rPr>
      <w:rFonts w:ascii="Times New Roman" w:hAnsi="Times New Roman" w:cs="Times New Roman" w:hint="default"/>
      <w:spacing w:val="10"/>
      <w:sz w:val="12"/>
      <w:szCs w:val="12"/>
    </w:rPr>
  </w:style>
  <w:style w:type="character" w:customStyle="1" w:styleId="FontStyle38">
    <w:name w:val="Font Style38"/>
    <w:basedOn w:val="a0"/>
    <w:uiPriority w:val="99"/>
    <w:rsid w:val="003B08F7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39">
    <w:name w:val="Font Style39"/>
    <w:basedOn w:val="a0"/>
    <w:uiPriority w:val="99"/>
    <w:rsid w:val="003B08F7"/>
    <w:rPr>
      <w:rFonts w:ascii="Times New Roman" w:hAnsi="Times New Roman" w:cs="Times New Roman" w:hint="default"/>
      <w:i/>
      <w:iCs/>
      <w:sz w:val="14"/>
      <w:szCs w:val="14"/>
    </w:rPr>
  </w:style>
  <w:style w:type="character" w:customStyle="1" w:styleId="FontStyle40">
    <w:name w:val="Font Style40"/>
    <w:basedOn w:val="a0"/>
    <w:uiPriority w:val="99"/>
    <w:rsid w:val="003B08F7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41">
    <w:name w:val="Font Style41"/>
    <w:basedOn w:val="a0"/>
    <w:uiPriority w:val="99"/>
    <w:rsid w:val="003B08F7"/>
    <w:rPr>
      <w:rFonts w:ascii="Tahoma" w:hAnsi="Tahoma" w:cs="Tahoma" w:hint="default"/>
      <w:sz w:val="22"/>
      <w:szCs w:val="22"/>
    </w:rPr>
  </w:style>
  <w:style w:type="character" w:customStyle="1" w:styleId="FontStyle42">
    <w:name w:val="Font Style42"/>
    <w:basedOn w:val="a0"/>
    <w:uiPriority w:val="99"/>
    <w:rsid w:val="003B08F7"/>
    <w:rPr>
      <w:rFonts w:ascii="Times New Roman" w:hAnsi="Times New Roman" w:cs="Times New Roman" w:hint="default"/>
      <w:spacing w:val="-10"/>
      <w:sz w:val="24"/>
      <w:szCs w:val="24"/>
    </w:rPr>
  </w:style>
  <w:style w:type="character" w:customStyle="1" w:styleId="FontStyle43">
    <w:name w:val="Font Style43"/>
    <w:basedOn w:val="a0"/>
    <w:uiPriority w:val="99"/>
    <w:rsid w:val="003B08F7"/>
    <w:rPr>
      <w:rFonts w:ascii="Courier New" w:hAnsi="Courier New" w:cs="Courier New" w:hint="default"/>
      <w:b/>
      <w:bCs/>
      <w:i/>
      <w:iCs/>
      <w:sz w:val="12"/>
      <w:szCs w:val="12"/>
    </w:rPr>
  </w:style>
  <w:style w:type="character" w:customStyle="1" w:styleId="FontStyle44">
    <w:name w:val="Font Style44"/>
    <w:basedOn w:val="a0"/>
    <w:uiPriority w:val="99"/>
    <w:rsid w:val="003B08F7"/>
    <w:rPr>
      <w:rFonts w:ascii="Times New Roman" w:hAnsi="Times New Roman" w:cs="Times New Roman" w:hint="default"/>
      <w:b/>
      <w:bCs/>
      <w:sz w:val="42"/>
      <w:szCs w:val="42"/>
    </w:rPr>
  </w:style>
  <w:style w:type="character" w:customStyle="1" w:styleId="FontStyle45">
    <w:name w:val="Font Style45"/>
    <w:basedOn w:val="a0"/>
    <w:uiPriority w:val="99"/>
    <w:rsid w:val="003B08F7"/>
    <w:rPr>
      <w:rFonts w:ascii="Times New Roman" w:hAnsi="Times New Roman" w:cs="Times New Roman" w:hint="default"/>
      <w:i/>
      <w:iCs/>
      <w:spacing w:val="10"/>
      <w:sz w:val="16"/>
      <w:szCs w:val="16"/>
    </w:rPr>
  </w:style>
  <w:style w:type="character" w:customStyle="1" w:styleId="FontStyle46">
    <w:name w:val="Font Style46"/>
    <w:basedOn w:val="a0"/>
    <w:uiPriority w:val="99"/>
    <w:rsid w:val="003B08F7"/>
    <w:rPr>
      <w:rFonts w:ascii="Constantia" w:hAnsi="Constantia" w:cs="Constantia" w:hint="default"/>
      <w:sz w:val="14"/>
      <w:szCs w:val="14"/>
    </w:rPr>
  </w:style>
  <w:style w:type="character" w:customStyle="1" w:styleId="FontStyle47">
    <w:name w:val="Font Style47"/>
    <w:basedOn w:val="a0"/>
    <w:uiPriority w:val="99"/>
    <w:rsid w:val="003B08F7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48">
    <w:name w:val="Font Style48"/>
    <w:basedOn w:val="a0"/>
    <w:uiPriority w:val="99"/>
    <w:rsid w:val="003B08F7"/>
    <w:rPr>
      <w:rFonts w:ascii="Times New Roman" w:hAnsi="Times New Roman" w:cs="Times New Roman" w:hint="default"/>
      <w:b/>
      <w:bCs/>
      <w:spacing w:val="-20"/>
      <w:sz w:val="32"/>
      <w:szCs w:val="32"/>
    </w:rPr>
  </w:style>
  <w:style w:type="character" w:customStyle="1" w:styleId="FontStyle49">
    <w:name w:val="Font Style49"/>
    <w:basedOn w:val="a0"/>
    <w:uiPriority w:val="99"/>
    <w:rsid w:val="003B08F7"/>
    <w:rPr>
      <w:rFonts w:ascii="Times New Roman" w:hAnsi="Times New Roman" w:cs="Times New Roman" w:hint="default"/>
      <w:i/>
      <w:iCs/>
      <w:w w:val="50"/>
      <w:sz w:val="42"/>
      <w:szCs w:val="42"/>
    </w:rPr>
  </w:style>
  <w:style w:type="character" w:customStyle="1" w:styleId="FontStyle50">
    <w:name w:val="Font Style50"/>
    <w:basedOn w:val="a0"/>
    <w:uiPriority w:val="99"/>
    <w:rsid w:val="003B08F7"/>
    <w:rPr>
      <w:rFonts w:ascii="Times New Roman" w:hAnsi="Times New Roman" w:cs="Times New Roman" w:hint="default"/>
      <w:sz w:val="14"/>
      <w:szCs w:val="14"/>
    </w:rPr>
  </w:style>
  <w:style w:type="character" w:customStyle="1" w:styleId="FontStyle51">
    <w:name w:val="Font Style51"/>
    <w:basedOn w:val="a0"/>
    <w:uiPriority w:val="99"/>
    <w:rsid w:val="003B08F7"/>
    <w:rPr>
      <w:rFonts w:ascii="Times New Roman" w:hAnsi="Times New Roman" w:cs="Times New Roman" w:hint="default"/>
      <w:sz w:val="16"/>
      <w:szCs w:val="16"/>
    </w:rPr>
  </w:style>
  <w:style w:type="character" w:customStyle="1" w:styleId="FontStyle52">
    <w:name w:val="Font Style52"/>
    <w:basedOn w:val="a0"/>
    <w:uiPriority w:val="99"/>
    <w:rsid w:val="003B08F7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53">
    <w:name w:val="Font Style53"/>
    <w:basedOn w:val="a0"/>
    <w:uiPriority w:val="99"/>
    <w:rsid w:val="003B08F7"/>
    <w:rPr>
      <w:rFonts w:ascii="Times New Roman" w:hAnsi="Times New Roman" w:cs="Times New Roman" w:hint="default"/>
      <w:spacing w:val="-10"/>
      <w:sz w:val="14"/>
      <w:szCs w:val="14"/>
    </w:rPr>
  </w:style>
  <w:style w:type="character" w:customStyle="1" w:styleId="FontStyle54">
    <w:name w:val="Font Style54"/>
    <w:basedOn w:val="a0"/>
    <w:uiPriority w:val="99"/>
    <w:rsid w:val="003B08F7"/>
    <w:rPr>
      <w:rFonts w:ascii="Times New Roman" w:hAnsi="Times New Roman" w:cs="Times New Roman" w:hint="default"/>
      <w:sz w:val="22"/>
      <w:szCs w:val="22"/>
    </w:rPr>
  </w:style>
  <w:style w:type="character" w:customStyle="1" w:styleId="FontStyle55">
    <w:name w:val="Font Style55"/>
    <w:basedOn w:val="a0"/>
    <w:uiPriority w:val="99"/>
    <w:rsid w:val="003B08F7"/>
    <w:rPr>
      <w:rFonts w:ascii="Times New Roman" w:hAnsi="Times New Roman" w:cs="Times New Roman" w:hint="default"/>
      <w:sz w:val="42"/>
      <w:szCs w:val="42"/>
    </w:rPr>
  </w:style>
  <w:style w:type="character" w:customStyle="1" w:styleId="FontStyle56">
    <w:name w:val="Font Style56"/>
    <w:basedOn w:val="a0"/>
    <w:uiPriority w:val="99"/>
    <w:rsid w:val="003B08F7"/>
    <w:rPr>
      <w:rFonts w:ascii="Times New Roman" w:hAnsi="Times New Roman" w:cs="Times New Roman" w:hint="default"/>
      <w:i/>
      <w:iCs/>
      <w:sz w:val="16"/>
      <w:szCs w:val="16"/>
    </w:rPr>
  </w:style>
  <w:style w:type="character" w:customStyle="1" w:styleId="FontStyle57">
    <w:name w:val="Font Style57"/>
    <w:basedOn w:val="a0"/>
    <w:uiPriority w:val="99"/>
    <w:rsid w:val="003B08F7"/>
    <w:rPr>
      <w:rFonts w:ascii="Times New Roman" w:hAnsi="Times New Roman" w:cs="Times New Roman" w:hint="default"/>
      <w:sz w:val="20"/>
      <w:szCs w:val="20"/>
    </w:rPr>
  </w:style>
  <w:style w:type="character" w:customStyle="1" w:styleId="FontStyle58">
    <w:name w:val="Font Style58"/>
    <w:basedOn w:val="a0"/>
    <w:uiPriority w:val="99"/>
    <w:rsid w:val="003B08F7"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FontStyle59">
    <w:name w:val="Font Style59"/>
    <w:basedOn w:val="a0"/>
    <w:uiPriority w:val="99"/>
    <w:rsid w:val="003B08F7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FontStyle60">
    <w:name w:val="Font Style60"/>
    <w:basedOn w:val="a0"/>
    <w:uiPriority w:val="99"/>
    <w:rsid w:val="003B08F7"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FontStyle278">
    <w:name w:val="Font Style278"/>
    <w:basedOn w:val="a0"/>
    <w:uiPriority w:val="99"/>
    <w:rsid w:val="003B08F7"/>
    <w:rPr>
      <w:rFonts w:ascii="Times New Roman" w:hAnsi="Times New Roman" w:cs="Times New Roman" w:hint="default"/>
      <w:sz w:val="20"/>
      <w:szCs w:val="20"/>
    </w:rPr>
  </w:style>
  <w:style w:type="character" w:customStyle="1" w:styleId="FontStyle258">
    <w:name w:val="Font Style258"/>
    <w:basedOn w:val="a0"/>
    <w:uiPriority w:val="99"/>
    <w:rsid w:val="003B08F7"/>
    <w:rPr>
      <w:rFonts w:ascii="Times New Roman" w:hAnsi="Times New Roman" w:cs="Times New Roman" w:hint="default"/>
      <w:b/>
      <w:bCs/>
      <w:spacing w:val="-10"/>
      <w:sz w:val="14"/>
      <w:szCs w:val="14"/>
    </w:rPr>
  </w:style>
  <w:style w:type="character" w:customStyle="1" w:styleId="FontStyle276">
    <w:name w:val="Font Style276"/>
    <w:basedOn w:val="a0"/>
    <w:uiPriority w:val="99"/>
    <w:rsid w:val="003B08F7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77">
    <w:name w:val="Font Style277"/>
    <w:basedOn w:val="a0"/>
    <w:uiPriority w:val="99"/>
    <w:rsid w:val="003B08F7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FontStyle279">
    <w:name w:val="Font Style279"/>
    <w:basedOn w:val="a0"/>
    <w:uiPriority w:val="99"/>
    <w:rsid w:val="003B08F7"/>
    <w:rPr>
      <w:rFonts w:ascii="Georgia" w:hAnsi="Georgia" w:cs="Georgia" w:hint="default"/>
      <w:b/>
      <w:bCs/>
      <w:spacing w:val="-10"/>
      <w:sz w:val="10"/>
      <w:szCs w:val="10"/>
    </w:rPr>
  </w:style>
  <w:style w:type="character" w:customStyle="1" w:styleId="FontStyle280">
    <w:name w:val="Font Style280"/>
    <w:basedOn w:val="a0"/>
    <w:uiPriority w:val="99"/>
    <w:rsid w:val="003B08F7"/>
    <w:rPr>
      <w:rFonts w:ascii="Times New Roman" w:hAnsi="Times New Roman" w:cs="Times New Roman" w:hint="default"/>
      <w:sz w:val="36"/>
      <w:szCs w:val="36"/>
    </w:rPr>
  </w:style>
  <w:style w:type="character" w:customStyle="1" w:styleId="FontStyle281">
    <w:name w:val="Font Style281"/>
    <w:basedOn w:val="a0"/>
    <w:uiPriority w:val="99"/>
    <w:rsid w:val="003B08F7"/>
    <w:rPr>
      <w:rFonts w:ascii="Times New Roman" w:hAnsi="Times New Roman" w:cs="Times New Roman" w:hint="default"/>
      <w:b/>
      <w:bCs/>
      <w:spacing w:val="-10"/>
      <w:sz w:val="12"/>
      <w:szCs w:val="12"/>
    </w:rPr>
  </w:style>
  <w:style w:type="character" w:customStyle="1" w:styleId="FontStyle282">
    <w:name w:val="Font Style282"/>
    <w:basedOn w:val="a0"/>
    <w:uiPriority w:val="99"/>
    <w:rsid w:val="003B08F7"/>
    <w:rPr>
      <w:rFonts w:ascii="Times New Roman" w:hAnsi="Times New Roman" w:cs="Times New Roman" w:hint="default"/>
      <w:b/>
      <w:bCs/>
      <w:spacing w:val="-10"/>
      <w:sz w:val="12"/>
      <w:szCs w:val="12"/>
    </w:rPr>
  </w:style>
  <w:style w:type="character" w:customStyle="1" w:styleId="WW8Num25z0">
    <w:name w:val="WW8Num25z0"/>
    <w:uiPriority w:val="99"/>
    <w:rsid w:val="003B08F7"/>
    <w:rPr>
      <w:rFonts w:ascii="Times New Roman" w:hAnsi="Times New Roman" w:cs="Times New Roman" w:hint="default"/>
    </w:rPr>
  </w:style>
  <w:style w:type="table" w:styleId="af7">
    <w:name w:val="Table Grid"/>
    <w:basedOn w:val="a1"/>
    <w:rsid w:val="003B08F7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4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wmf"/><Relationship Id="rId21" Type="http://schemas.openxmlformats.org/officeDocument/2006/relationships/oleObject" Target="embeddings/oleObject7.bin"/><Relationship Id="rId42" Type="http://schemas.openxmlformats.org/officeDocument/2006/relationships/image" Target="media/image20.wmf"/><Relationship Id="rId47" Type="http://schemas.openxmlformats.org/officeDocument/2006/relationships/oleObject" Target="embeddings/oleObject20.bin"/><Relationship Id="rId63" Type="http://schemas.openxmlformats.org/officeDocument/2006/relationships/oleObject" Target="embeddings/oleObject28.bin"/><Relationship Id="rId68" Type="http://schemas.openxmlformats.org/officeDocument/2006/relationships/image" Target="media/image33.wmf"/><Relationship Id="rId84" Type="http://schemas.openxmlformats.org/officeDocument/2006/relationships/image" Target="media/image41.wmf"/><Relationship Id="rId89" Type="http://schemas.openxmlformats.org/officeDocument/2006/relationships/oleObject" Target="embeddings/oleObject41.bin"/><Relationship Id="rId16" Type="http://schemas.openxmlformats.org/officeDocument/2006/relationships/image" Target="media/image7.wmf"/><Relationship Id="rId11" Type="http://schemas.openxmlformats.org/officeDocument/2006/relationships/oleObject" Target="embeddings/oleObject2.bin"/><Relationship Id="rId32" Type="http://schemas.openxmlformats.org/officeDocument/2006/relationships/image" Target="media/image15.wmf"/><Relationship Id="rId37" Type="http://schemas.openxmlformats.org/officeDocument/2006/relationships/oleObject" Target="embeddings/oleObject15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8.wmf"/><Relationship Id="rId74" Type="http://schemas.openxmlformats.org/officeDocument/2006/relationships/image" Target="media/image36.wmf"/><Relationship Id="rId79" Type="http://schemas.openxmlformats.org/officeDocument/2006/relationships/oleObject" Target="embeddings/oleObject36.bin"/><Relationship Id="rId5" Type="http://schemas.openxmlformats.org/officeDocument/2006/relationships/webSettings" Target="webSettings.xml"/><Relationship Id="rId90" Type="http://schemas.openxmlformats.org/officeDocument/2006/relationships/image" Target="media/image44.wmf"/><Relationship Id="rId95" Type="http://schemas.openxmlformats.org/officeDocument/2006/relationships/oleObject" Target="embeddings/oleObject44.bin"/><Relationship Id="rId22" Type="http://schemas.openxmlformats.org/officeDocument/2006/relationships/image" Target="media/image10.wmf"/><Relationship Id="rId27" Type="http://schemas.openxmlformats.org/officeDocument/2006/relationships/oleObject" Target="embeddings/oleObject10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3.wmf"/><Relationship Id="rId64" Type="http://schemas.openxmlformats.org/officeDocument/2006/relationships/image" Target="media/image31.wmf"/><Relationship Id="rId69" Type="http://schemas.openxmlformats.org/officeDocument/2006/relationships/oleObject" Target="embeddings/oleObject31.bin"/><Relationship Id="rId80" Type="http://schemas.openxmlformats.org/officeDocument/2006/relationships/image" Target="media/image39.wmf"/><Relationship Id="rId85" Type="http://schemas.openxmlformats.org/officeDocument/2006/relationships/oleObject" Target="embeddings/oleObject39.bin"/><Relationship Id="rId3" Type="http://schemas.microsoft.com/office/2007/relationships/stylesWithEffects" Target="stylesWithEffects.xml"/><Relationship Id="rId12" Type="http://schemas.openxmlformats.org/officeDocument/2006/relationships/image" Target="media/image5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59" Type="http://schemas.openxmlformats.org/officeDocument/2006/relationships/oleObject" Target="embeddings/oleObject26.bin"/><Relationship Id="rId67" Type="http://schemas.openxmlformats.org/officeDocument/2006/relationships/oleObject" Target="embeddings/oleObject30.bin"/><Relationship Id="rId20" Type="http://schemas.openxmlformats.org/officeDocument/2006/relationships/image" Target="media/image9.wmf"/><Relationship Id="rId41" Type="http://schemas.openxmlformats.org/officeDocument/2006/relationships/oleObject" Target="embeddings/oleObject17.bin"/><Relationship Id="rId54" Type="http://schemas.openxmlformats.org/officeDocument/2006/relationships/image" Target="media/image26.wmf"/><Relationship Id="rId62" Type="http://schemas.openxmlformats.org/officeDocument/2006/relationships/image" Target="media/image30.wmf"/><Relationship Id="rId70" Type="http://schemas.openxmlformats.org/officeDocument/2006/relationships/image" Target="media/image34.wmf"/><Relationship Id="rId75" Type="http://schemas.openxmlformats.org/officeDocument/2006/relationships/oleObject" Target="embeddings/oleObject34.bin"/><Relationship Id="rId83" Type="http://schemas.openxmlformats.org/officeDocument/2006/relationships/oleObject" Target="embeddings/oleObject38.bin"/><Relationship Id="rId88" Type="http://schemas.openxmlformats.org/officeDocument/2006/relationships/image" Target="media/image43.wmf"/><Relationship Id="rId91" Type="http://schemas.openxmlformats.org/officeDocument/2006/relationships/oleObject" Target="embeddings/oleObject42.bin"/><Relationship Id="rId9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10" Type="http://schemas.openxmlformats.org/officeDocument/2006/relationships/image" Target="media/image4.wmf"/><Relationship Id="rId31" Type="http://schemas.openxmlformats.org/officeDocument/2006/relationships/oleObject" Target="embeddings/oleObject12.bin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60" Type="http://schemas.openxmlformats.org/officeDocument/2006/relationships/image" Target="media/image29.wmf"/><Relationship Id="rId65" Type="http://schemas.openxmlformats.org/officeDocument/2006/relationships/oleObject" Target="embeddings/oleObject29.bin"/><Relationship Id="rId73" Type="http://schemas.openxmlformats.org/officeDocument/2006/relationships/oleObject" Target="embeddings/oleObject33.bin"/><Relationship Id="rId78" Type="http://schemas.openxmlformats.org/officeDocument/2006/relationships/image" Target="media/image38.wmf"/><Relationship Id="rId81" Type="http://schemas.openxmlformats.org/officeDocument/2006/relationships/oleObject" Target="embeddings/oleObject37.bin"/><Relationship Id="rId86" Type="http://schemas.openxmlformats.org/officeDocument/2006/relationships/image" Target="media/image42.wmf"/><Relationship Id="rId94" Type="http://schemas.openxmlformats.org/officeDocument/2006/relationships/image" Target="media/image46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8.wmf"/><Relationship Id="rId39" Type="http://schemas.openxmlformats.org/officeDocument/2006/relationships/oleObject" Target="embeddings/oleObject16.bin"/><Relationship Id="rId34" Type="http://schemas.openxmlformats.org/officeDocument/2006/relationships/image" Target="media/image16.wmf"/><Relationship Id="rId50" Type="http://schemas.openxmlformats.org/officeDocument/2006/relationships/image" Target="media/image24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7.wmf"/><Relationship Id="rId97" Type="http://schemas.openxmlformats.org/officeDocument/2006/relationships/theme" Target="theme/theme1.xml"/><Relationship Id="rId7" Type="http://schemas.openxmlformats.org/officeDocument/2006/relationships/image" Target="media/image2.jpeg"/><Relationship Id="rId71" Type="http://schemas.openxmlformats.org/officeDocument/2006/relationships/oleObject" Target="embeddings/oleObject32.bin"/><Relationship Id="rId92" Type="http://schemas.openxmlformats.org/officeDocument/2006/relationships/image" Target="media/image45.wmf"/><Relationship Id="rId2" Type="http://schemas.openxmlformats.org/officeDocument/2006/relationships/styles" Target="styles.xml"/><Relationship Id="rId29" Type="http://schemas.openxmlformats.org/officeDocument/2006/relationships/oleObject" Target="embeddings/oleObject11.bin"/><Relationship Id="rId24" Type="http://schemas.openxmlformats.org/officeDocument/2006/relationships/image" Target="media/image11.wmf"/><Relationship Id="rId40" Type="http://schemas.openxmlformats.org/officeDocument/2006/relationships/image" Target="media/image19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2.wmf"/><Relationship Id="rId87" Type="http://schemas.openxmlformats.org/officeDocument/2006/relationships/oleObject" Target="embeddings/oleObject40.bin"/><Relationship Id="rId61" Type="http://schemas.openxmlformats.org/officeDocument/2006/relationships/oleObject" Target="embeddings/oleObject27.bin"/><Relationship Id="rId82" Type="http://schemas.openxmlformats.org/officeDocument/2006/relationships/image" Target="media/image40.wmf"/><Relationship Id="rId19" Type="http://schemas.openxmlformats.org/officeDocument/2006/relationships/oleObject" Target="embeddings/oleObject6.bin"/><Relationship Id="rId14" Type="http://schemas.openxmlformats.org/officeDocument/2006/relationships/image" Target="media/image6.wmf"/><Relationship Id="rId30" Type="http://schemas.openxmlformats.org/officeDocument/2006/relationships/image" Target="media/image14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7.wmf"/><Relationship Id="rId77" Type="http://schemas.openxmlformats.org/officeDocument/2006/relationships/oleObject" Target="embeddings/oleObject35.bin"/><Relationship Id="rId8" Type="http://schemas.openxmlformats.org/officeDocument/2006/relationships/image" Target="media/image3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5.wmf"/><Relationship Id="rId93" Type="http://schemas.openxmlformats.org/officeDocument/2006/relationships/oleObject" Target="embeddings/oleObject4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3482</Words>
  <Characters>25129</Characters>
  <Application>Microsoft Office Word</Application>
  <DocSecurity>0</DocSecurity>
  <Lines>209</Lines>
  <Paragraphs>57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>2020-2021_b22_03_02-зММб-20-2_28_plx_Теплофизика</vt:lpstr>
      <vt:lpstr>Лист1</vt:lpstr>
    </vt:vector>
  </TitlesOfParts>
  <Company>Hewlett-Packard</Company>
  <LinksUpToDate>false</LinksUpToDate>
  <CharactersWithSpaces>28554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2020-2021_b22_03_02-зММб-20-2_28_plx_Теплофизика</dc:title>
  <dc:creator>FastReport.NET</dc:creator>
  <cp:lastModifiedBy>Моллер</cp:lastModifiedBy>
  <cp:revision>3</cp:revision>
  <dcterms:created xsi:type="dcterms:W3CDTF">2020-11-10T04:10:00Z</dcterms:created>
  <dcterms:modified xsi:type="dcterms:W3CDTF">2020-12-04T09:22:00Z</dcterms:modified>
</cp:coreProperties>
</file>