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30" w:rsidRDefault="00727B6E" w:rsidP="00605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32C2FD8" wp14:editId="21342459">
            <wp:simplePos x="0" y="0"/>
            <wp:positionH relativeFrom="column">
              <wp:posOffset>89446</wp:posOffset>
            </wp:positionH>
            <wp:positionV relativeFrom="paragraph">
              <wp:posOffset>3756217</wp:posOffset>
            </wp:positionV>
            <wp:extent cx="5784112" cy="5209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8"/>
                    <a:stretch/>
                  </pic:blipFill>
                  <pic:spPr bwMode="auto">
                    <a:xfrm>
                      <a:off x="0" y="0"/>
                      <a:ext cx="5823136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7E7F5A3" wp14:editId="78C75C48">
            <wp:simplePos x="0" y="0"/>
            <wp:positionH relativeFrom="column">
              <wp:posOffset>-137160</wp:posOffset>
            </wp:positionH>
            <wp:positionV relativeFrom="paragraph">
              <wp:posOffset>4213860</wp:posOffset>
            </wp:positionV>
            <wp:extent cx="6315710" cy="579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C3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43937" cy="8877300"/>
            <wp:effectExtent l="19050" t="0" r="441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37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C30" w:rsidRDefault="00727B6E" w:rsidP="00605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120458</wp:posOffset>
            </wp:positionH>
            <wp:positionV relativeFrom="paragraph">
              <wp:posOffset>205459</wp:posOffset>
            </wp:positionV>
            <wp:extent cx="5846445" cy="762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C3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9871" cy="847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871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C30" w:rsidRDefault="00605C30" w:rsidP="00605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865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131"/>
        </w:trPr>
        <w:tc>
          <w:tcPr>
            <w:tcW w:w="3119" w:type="dxa"/>
          </w:tcPr>
          <w:p w:rsidR="002865F7" w:rsidRDefault="002865F7"/>
        </w:tc>
        <w:tc>
          <w:tcPr>
            <w:tcW w:w="6238" w:type="dxa"/>
          </w:tcPr>
          <w:p w:rsidR="002865F7" w:rsidRDefault="002865F7"/>
        </w:tc>
      </w:tr>
      <w:tr w:rsidR="002865F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Default="002865F7"/>
        </w:tc>
      </w:tr>
      <w:tr w:rsidR="002865F7">
        <w:trPr>
          <w:trHeight w:hRule="exact" w:val="13"/>
        </w:trPr>
        <w:tc>
          <w:tcPr>
            <w:tcW w:w="3119" w:type="dxa"/>
          </w:tcPr>
          <w:p w:rsidR="002865F7" w:rsidRDefault="002865F7"/>
        </w:tc>
        <w:tc>
          <w:tcPr>
            <w:tcW w:w="6238" w:type="dxa"/>
          </w:tcPr>
          <w:p w:rsidR="002865F7" w:rsidRDefault="002865F7"/>
        </w:tc>
      </w:tr>
      <w:tr w:rsidR="002865F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Default="002865F7"/>
        </w:tc>
      </w:tr>
      <w:tr w:rsidR="002865F7">
        <w:trPr>
          <w:trHeight w:hRule="exact" w:val="96"/>
        </w:trPr>
        <w:tc>
          <w:tcPr>
            <w:tcW w:w="3119" w:type="dxa"/>
          </w:tcPr>
          <w:p w:rsidR="002865F7" w:rsidRDefault="002865F7"/>
        </w:tc>
        <w:tc>
          <w:tcPr>
            <w:tcW w:w="6238" w:type="dxa"/>
          </w:tcPr>
          <w:p w:rsidR="002865F7" w:rsidRDefault="002865F7"/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2865F7" w:rsidRPr="00727B6E">
        <w:trPr>
          <w:trHeight w:hRule="exact" w:val="138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2865F7" w:rsidRPr="00727B6E">
        <w:trPr>
          <w:trHeight w:hRule="exact" w:val="277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3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96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2865F7" w:rsidRPr="00727B6E">
        <w:trPr>
          <w:trHeight w:hRule="exact" w:val="138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2865F7" w:rsidRPr="00727B6E">
        <w:trPr>
          <w:trHeight w:hRule="exact" w:val="277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3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96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2865F7" w:rsidRPr="00727B6E">
        <w:trPr>
          <w:trHeight w:hRule="exact" w:val="138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2865F7" w:rsidRPr="00727B6E">
        <w:trPr>
          <w:trHeight w:hRule="exact" w:val="277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3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96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2865F7" w:rsidRPr="00727B6E">
        <w:trPr>
          <w:trHeight w:hRule="exact" w:val="138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2865F7" w:rsidRPr="00727B6E">
        <w:trPr>
          <w:trHeight w:hRule="exact" w:val="277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3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96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2865F7" w:rsidRPr="00727B6E">
        <w:trPr>
          <w:trHeight w:hRule="exact" w:val="138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3119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65F7" w:rsidRPr="006F588A" w:rsidRDefault="006F58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</w:tbl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865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865F7" w:rsidRPr="00727B6E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38"/>
        </w:trPr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обязательую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38"/>
        </w:trPr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F588A">
              <w:rPr>
                <w:lang w:val="ru-RU"/>
              </w:rPr>
              <w:t xml:space="preserve"> </w:t>
            </w:r>
            <w:proofErr w:type="gramEnd"/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277"/>
        </w:trPr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865F7" w:rsidRPr="004A284E">
        <w:trPr>
          <w:trHeight w:hRule="exact" w:val="5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УК-8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  <w:proofErr w:type="gramEnd"/>
          </w:p>
        </w:tc>
      </w:tr>
      <w:tr w:rsidR="002865F7" w:rsidRPr="00727B6E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Разъясняет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происхождения;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идентифицирует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сооружений,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явлений)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4A284E">
        <w:trPr>
          <w:trHeight w:hRule="exact" w:val="5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наноматериалов,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наноструктур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обеспечивающее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наноматериалов,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наноструктур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6F588A">
              <w:rPr>
                <w:lang w:val="ru-RU"/>
              </w:rPr>
              <w:t xml:space="preserve"> </w:t>
            </w:r>
          </w:p>
        </w:tc>
      </w:tr>
    </w:tbl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88"/>
        <w:gridCol w:w="410"/>
        <w:gridCol w:w="532"/>
        <w:gridCol w:w="636"/>
        <w:gridCol w:w="675"/>
        <w:gridCol w:w="555"/>
        <w:gridCol w:w="1542"/>
        <w:gridCol w:w="1605"/>
        <w:gridCol w:w="1241"/>
      </w:tblGrid>
      <w:tr w:rsidR="002865F7" w:rsidRPr="00727B6E">
        <w:trPr>
          <w:trHeight w:hRule="exact" w:val="285"/>
        </w:trPr>
        <w:tc>
          <w:tcPr>
            <w:tcW w:w="71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211B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11B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11B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124,4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11B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2865F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38"/>
        </w:trPr>
        <w:tc>
          <w:tcPr>
            <w:tcW w:w="71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65F7" w:rsidRDefault="002865F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 w:rsidRPr="004A284E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УК-8.1</w:t>
            </w:r>
            <w:r>
              <w:t xml:space="preserve"> </w:t>
            </w:r>
          </w:p>
        </w:tc>
      </w:tr>
      <w:tr w:rsidR="002865F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 w:rsidRPr="00727B6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территорий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предупреждения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t xml:space="preserve"> </w:t>
            </w:r>
          </w:p>
        </w:tc>
      </w:tr>
      <w:tr w:rsidR="002865F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них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t xml:space="preserve"> </w:t>
            </w:r>
          </w:p>
        </w:tc>
      </w:tr>
      <w:tr w:rsidR="002865F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 w:rsidRPr="00727B6E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Вредные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опасные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лабораторным занятиям.</w:t>
            </w:r>
          </w:p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t xml:space="preserve"> </w:t>
            </w:r>
          </w:p>
        </w:tc>
      </w:tr>
      <w:tr w:rsidR="002865F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t xml:space="preserve"> </w:t>
            </w:r>
          </w:p>
        </w:tc>
      </w:tr>
      <w:tr w:rsidR="002865F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 w:rsidRPr="00211B03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211B03" w:rsidRDefault="006F58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6F588A">
              <w:rPr>
                <w:lang w:val="ru-RU"/>
              </w:rPr>
              <w:t xml:space="preserve"> </w:t>
            </w:r>
            <w:r w:rsidRPr="00211B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211B03">
              <w:rPr>
                <w:lang w:val="ru-RU"/>
              </w:rPr>
              <w:t xml:space="preserve"> </w:t>
            </w:r>
            <w:r w:rsidRPr="00211B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211B03">
              <w:rPr>
                <w:lang w:val="ru-RU"/>
              </w:rPr>
              <w:t xml:space="preserve"> </w:t>
            </w:r>
            <w:r w:rsidRPr="00211B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211B0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211B03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УК-8.1</w:t>
            </w:r>
            <w:r>
              <w:t xml:space="preserve"> </w:t>
            </w:r>
          </w:p>
        </w:tc>
      </w:tr>
      <w:tr w:rsidR="002865F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  <w:tr w:rsidR="002865F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</w:tr>
    </w:tbl>
    <w:p w:rsidR="002865F7" w:rsidRDefault="006F588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865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138"/>
        </w:trPr>
        <w:tc>
          <w:tcPr>
            <w:tcW w:w="9357" w:type="dxa"/>
          </w:tcPr>
          <w:p w:rsidR="002865F7" w:rsidRDefault="002865F7"/>
        </w:tc>
      </w:tr>
      <w:tr w:rsidR="002865F7" w:rsidRPr="00727B6E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277"/>
        </w:trPr>
        <w:tc>
          <w:tcPr>
            <w:tcW w:w="9357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4A28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588A">
              <w:rPr>
                <w:lang w:val="ru-RU"/>
              </w:rPr>
              <w:t xml:space="preserve"> </w:t>
            </w:r>
          </w:p>
        </w:tc>
      </w:tr>
      <w:tr w:rsidR="002865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865F7">
        <w:trPr>
          <w:trHeight w:hRule="exact" w:val="138"/>
        </w:trPr>
        <w:tc>
          <w:tcPr>
            <w:tcW w:w="9357" w:type="dxa"/>
          </w:tcPr>
          <w:p w:rsidR="002865F7" w:rsidRDefault="002865F7"/>
        </w:tc>
      </w:tr>
      <w:tr w:rsidR="002865F7" w:rsidRPr="00727B6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865F7">
        <w:trPr>
          <w:trHeight w:hRule="exact" w:val="138"/>
        </w:trPr>
        <w:tc>
          <w:tcPr>
            <w:tcW w:w="9357" w:type="dxa"/>
          </w:tcPr>
          <w:p w:rsidR="002865F7" w:rsidRDefault="002865F7"/>
        </w:tc>
      </w:tr>
      <w:tr w:rsidR="002865F7" w:rsidRPr="00727B6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65F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2865F7"/>
        </w:tc>
      </w:tr>
      <w:tr w:rsidR="002865F7" w:rsidRPr="004A284E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6F588A">
              <w:rPr>
                <w:lang w:val="ru-RU"/>
              </w:rPr>
              <w:t xml:space="preserve"> </w:t>
            </w:r>
          </w:p>
        </w:tc>
      </w:tr>
    </w:tbl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865F7" w:rsidRPr="004A284E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Малаян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704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978-5-8114-0284-7.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e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lanbook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com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book</w:instrText>
            </w:r>
            <w:r w:rsidR="004A284E" w:rsidRPr="004A284E">
              <w:rPr>
                <w:lang w:val="ru-RU"/>
              </w:rPr>
              <w:instrText xml:space="preserve">/92617"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/92617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09.10.2019).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=3364.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/1/1139118/3364.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=3364.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/1/1139118/3364.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978-5-9967-0969-4.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4A284E">
        <w:trPr>
          <w:trHeight w:hRule="exact" w:val="138"/>
        </w:trPr>
        <w:tc>
          <w:tcPr>
            <w:tcW w:w="9357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65F7" w:rsidRPr="004A284E">
        <w:trPr>
          <w:trHeight w:hRule="exact" w:val="65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=3559.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/1/1515154/3559.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=3559.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/1/1515154/3559.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=3679.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/1/1527098/3679.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=3679.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/1/1527098/3679.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=3365.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/1/1139120/3365.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=3365.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/1/1139120/3365.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=2732.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/1/1132451/2732.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=2732.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/1/1132451/2732.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4A284E">
        <w:trPr>
          <w:trHeight w:hRule="exact" w:val="139"/>
        </w:trPr>
        <w:tc>
          <w:tcPr>
            <w:tcW w:w="9357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65F7" w:rsidRPr="004A284E">
        <w:trPr>
          <w:trHeight w:hRule="exact" w:val="42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F588A">
              <w:rPr>
                <w:lang w:val="ru-RU"/>
              </w:rPr>
              <w:t xml:space="preserve"> </w:t>
            </w:r>
            <w:r w:rsidRPr="00FB17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B177D">
              <w:rPr>
                <w:lang w:val="ru-RU"/>
              </w:rPr>
              <w:t xml:space="preserve"> </w:t>
            </w:r>
            <w:r w:rsidRPr="00FB17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B177D">
              <w:rPr>
                <w:lang w:val="ru-RU"/>
              </w:rPr>
              <w:t xml:space="preserve"> </w:t>
            </w:r>
            <w:r w:rsidRPr="00FB17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B177D">
              <w:rPr>
                <w:lang w:val="ru-RU"/>
              </w:rPr>
              <w:t xml:space="preserve"> </w:t>
            </w:r>
            <w:proofErr w:type="spellStart"/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F588A">
              <w:rPr>
                <w:lang w:val="ru-RU"/>
              </w:rPr>
              <w:t xml:space="preserve"> </w:t>
            </w:r>
          </w:p>
        </w:tc>
      </w:tr>
    </w:tbl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2865F7" w:rsidRPr="004A284E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экрана.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=3869.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/1/1530003/3869.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=3869.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/1/1530003/3869.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F588A">
              <w:rPr>
                <w:lang w:val="ru-RU"/>
              </w:rPr>
              <w:t xml:space="preserve"> </w:t>
            </w:r>
            <w:proofErr w:type="spellStart"/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F588A">
              <w:rPr>
                <w:lang w:val="ru-RU"/>
              </w:rPr>
              <w:t xml:space="preserve"> </w:t>
            </w:r>
            <w:r w:rsidR="004A284E">
              <w:fldChar w:fldCharType="begin"/>
            </w:r>
            <w:r w:rsidR="004A284E" w:rsidRPr="004A284E">
              <w:rPr>
                <w:lang w:val="ru-RU"/>
              </w:rPr>
              <w:instrText xml:space="preserve"> </w:instrText>
            </w:r>
            <w:r w:rsidR="004A284E">
              <w:instrText>HYPERLINK</w:instrText>
            </w:r>
            <w:r w:rsidR="004A284E" w:rsidRPr="004A284E">
              <w:rPr>
                <w:lang w:val="ru-RU"/>
              </w:rPr>
              <w:instrText xml:space="preserve"> "</w:instrText>
            </w:r>
            <w:r w:rsidR="004A284E">
              <w:instrText>https</w:instrText>
            </w:r>
            <w:r w:rsidR="004A284E" w:rsidRPr="004A284E">
              <w:rPr>
                <w:lang w:val="ru-RU"/>
              </w:rPr>
              <w:instrText>://</w:instrText>
            </w:r>
            <w:r w:rsidR="004A284E">
              <w:instrText>magtu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informsystema</w:instrText>
            </w:r>
            <w:r w:rsidR="004A284E" w:rsidRPr="004A284E">
              <w:rPr>
                <w:lang w:val="ru-RU"/>
              </w:rPr>
              <w:instrText>.</w:instrText>
            </w:r>
            <w:r w:rsidR="004A284E">
              <w:instrText>ru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uploader</w:instrText>
            </w:r>
            <w:r w:rsidR="004A284E" w:rsidRPr="004A284E">
              <w:rPr>
                <w:lang w:val="ru-RU"/>
              </w:rPr>
              <w:instrText>/</w:instrText>
            </w:r>
            <w:r w:rsidR="004A284E">
              <w:instrText>fileUpload</w:instrText>
            </w:r>
            <w:r w:rsidR="004A284E" w:rsidRPr="004A284E">
              <w:rPr>
                <w:lang w:val="ru-RU"/>
              </w:rPr>
              <w:instrText>?</w:instrText>
            </w:r>
            <w:r w:rsidR="004A284E">
              <w:instrText>name</w:instrText>
            </w:r>
            <w:r w:rsidR="004A284E" w:rsidRPr="004A284E">
              <w:rPr>
                <w:lang w:val="ru-RU"/>
              </w:rPr>
              <w:instrText>=1521.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show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dcatalogues</w:instrText>
            </w:r>
            <w:r w:rsidR="004A284E" w:rsidRPr="004A284E">
              <w:rPr>
                <w:lang w:val="ru-RU"/>
              </w:rPr>
              <w:instrText>/1/1124201/1521.</w:instrText>
            </w:r>
            <w:r w:rsidR="004A284E">
              <w:instrText>pdf</w:instrText>
            </w:r>
            <w:r w:rsidR="004A284E" w:rsidRPr="004A284E">
              <w:rPr>
                <w:lang w:val="ru-RU"/>
              </w:rPr>
              <w:instrText>&amp;</w:instrText>
            </w:r>
            <w:r w:rsidR="004A284E">
              <w:instrText>view</w:instrText>
            </w:r>
            <w:r w:rsidR="004A284E" w:rsidRPr="004A284E">
              <w:rPr>
                <w:lang w:val="ru-RU"/>
              </w:rPr>
              <w:instrText>=</w:instrText>
            </w:r>
            <w:r w:rsidR="004A284E">
              <w:instrText>true</w:instrText>
            </w:r>
            <w:r w:rsidR="004A284E" w:rsidRPr="004A284E">
              <w:rPr>
                <w:lang w:val="ru-RU"/>
              </w:rPr>
              <w:instrText xml:space="preserve">" </w:instrText>
            </w:r>
            <w:r w:rsidR="004A284E">
              <w:fldChar w:fldCharType="separate"/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=1521.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/1/1124201/1521.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F30D5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4A28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4A284E">
        <w:trPr>
          <w:trHeight w:hRule="exact" w:val="138"/>
        </w:trPr>
        <w:tc>
          <w:tcPr>
            <w:tcW w:w="42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277"/>
        </w:trPr>
        <w:tc>
          <w:tcPr>
            <w:tcW w:w="42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865F7">
        <w:trPr>
          <w:trHeight w:hRule="exact" w:val="555"/>
        </w:trPr>
        <w:tc>
          <w:tcPr>
            <w:tcW w:w="426" w:type="dxa"/>
          </w:tcPr>
          <w:p w:rsidR="002865F7" w:rsidRDefault="002865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818"/>
        </w:trPr>
        <w:tc>
          <w:tcPr>
            <w:tcW w:w="426" w:type="dxa"/>
          </w:tcPr>
          <w:p w:rsidR="002865F7" w:rsidRDefault="002865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555"/>
        </w:trPr>
        <w:tc>
          <w:tcPr>
            <w:tcW w:w="426" w:type="dxa"/>
          </w:tcPr>
          <w:p w:rsidR="002865F7" w:rsidRDefault="002865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285"/>
        </w:trPr>
        <w:tc>
          <w:tcPr>
            <w:tcW w:w="426" w:type="dxa"/>
          </w:tcPr>
          <w:p w:rsidR="002865F7" w:rsidRDefault="002865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285"/>
        </w:trPr>
        <w:tc>
          <w:tcPr>
            <w:tcW w:w="426" w:type="dxa"/>
          </w:tcPr>
          <w:p w:rsidR="002865F7" w:rsidRDefault="002865F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138"/>
        </w:trPr>
        <w:tc>
          <w:tcPr>
            <w:tcW w:w="426" w:type="dxa"/>
          </w:tcPr>
          <w:p w:rsidR="002865F7" w:rsidRDefault="002865F7"/>
        </w:tc>
        <w:tc>
          <w:tcPr>
            <w:tcW w:w="1985" w:type="dxa"/>
          </w:tcPr>
          <w:p w:rsidR="002865F7" w:rsidRDefault="002865F7"/>
        </w:tc>
        <w:tc>
          <w:tcPr>
            <w:tcW w:w="3686" w:type="dxa"/>
          </w:tcPr>
          <w:p w:rsidR="002865F7" w:rsidRDefault="002865F7"/>
        </w:tc>
        <w:tc>
          <w:tcPr>
            <w:tcW w:w="3120" w:type="dxa"/>
          </w:tcPr>
          <w:p w:rsidR="002865F7" w:rsidRDefault="002865F7"/>
        </w:tc>
        <w:tc>
          <w:tcPr>
            <w:tcW w:w="143" w:type="dxa"/>
          </w:tcPr>
          <w:p w:rsidR="002865F7" w:rsidRDefault="002865F7"/>
        </w:tc>
      </w:tr>
      <w:tr w:rsidR="002865F7" w:rsidRPr="00727B6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>
        <w:trPr>
          <w:trHeight w:hRule="exact" w:val="270"/>
        </w:trPr>
        <w:tc>
          <w:tcPr>
            <w:tcW w:w="42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14"/>
        </w:trPr>
        <w:tc>
          <w:tcPr>
            <w:tcW w:w="426" w:type="dxa"/>
          </w:tcPr>
          <w:p w:rsidR="002865F7" w:rsidRDefault="002865F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4A28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6F588A" w:rsidRPr="00F30D5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F588A"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540"/>
        </w:trPr>
        <w:tc>
          <w:tcPr>
            <w:tcW w:w="426" w:type="dxa"/>
          </w:tcPr>
          <w:p w:rsidR="002865F7" w:rsidRDefault="002865F7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2865F7"/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826"/>
        </w:trPr>
        <w:tc>
          <w:tcPr>
            <w:tcW w:w="426" w:type="dxa"/>
          </w:tcPr>
          <w:p w:rsidR="002865F7" w:rsidRDefault="002865F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F30D5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>
        <w:trPr>
          <w:trHeight w:hRule="exact" w:val="555"/>
        </w:trPr>
        <w:tc>
          <w:tcPr>
            <w:tcW w:w="426" w:type="dxa"/>
          </w:tcPr>
          <w:p w:rsidR="002865F7" w:rsidRDefault="002865F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F30D5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 w:rsidTr="00211B03">
        <w:trPr>
          <w:trHeight w:hRule="exact" w:val="727"/>
        </w:trPr>
        <w:tc>
          <w:tcPr>
            <w:tcW w:w="426" w:type="dxa"/>
          </w:tcPr>
          <w:p w:rsidR="002865F7" w:rsidRDefault="002865F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Pr="006F588A" w:rsidRDefault="006F58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F58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65F7" w:rsidRDefault="006F58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F30D5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865F7" w:rsidRDefault="002865F7"/>
        </w:tc>
      </w:tr>
      <w:tr w:rsidR="002865F7" w:rsidRPr="00727B6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F588A">
              <w:rPr>
                <w:lang w:val="ru-RU"/>
              </w:rPr>
              <w:t xml:space="preserve"> </w:t>
            </w:r>
          </w:p>
        </w:tc>
      </w:tr>
      <w:tr w:rsidR="002865F7" w:rsidRPr="00727B6E">
        <w:trPr>
          <w:trHeight w:hRule="exact" w:val="138"/>
        </w:trPr>
        <w:tc>
          <w:tcPr>
            <w:tcW w:w="42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65F7" w:rsidRPr="006F588A" w:rsidRDefault="002865F7">
            <w:pPr>
              <w:rPr>
                <w:lang w:val="ru-RU"/>
              </w:rPr>
            </w:pPr>
          </w:p>
        </w:tc>
      </w:tr>
      <w:tr w:rsidR="002865F7" w:rsidRPr="00727B6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F588A">
              <w:rPr>
                <w:lang w:val="ru-RU"/>
              </w:rPr>
              <w:t xml:space="preserve"> </w:t>
            </w:r>
          </w:p>
        </w:tc>
      </w:tr>
    </w:tbl>
    <w:p w:rsidR="002865F7" w:rsidRPr="006F588A" w:rsidRDefault="006F588A">
      <w:pPr>
        <w:rPr>
          <w:sz w:val="0"/>
          <w:szCs w:val="0"/>
          <w:lang w:val="ru-RU"/>
        </w:rPr>
      </w:pPr>
      <w:r w:rsidRPr="006F58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865F7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6F588A">
              <w:rPr>
                <w:lang w:val="ru-RU"/>
              </w:rPr>
              <w:t xml:space="preserve"> </w:t>
            </w:r>
            <w:proofErr w:type="spell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proofErr w:type="gramStart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вибрации».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теплозащитных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экранов».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полей».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F588A">
              <w:rPr>
                <w:lang w:val="ru-RU"/>
              </w:rPr>
              <w:t xml:space="preserve"> </w:t>
            </w:r>
            <w:proofErr w:type="gramStart"/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F58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F588A">
              <w:rPr>
                <w:lang w:val="ru-RU"/>
              </w:rPr>
              <w:t xml:space="preserve"> </w:t>
            </w:r>
          </w:p>
          <w:p w:rsidR="002865F7" w:rsidRPr="006F588A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F588A">
              <w:rPr>
                <w:lang w:val="ru-RU"/>
              </w:rPr>
              <w:t xml:space="preserve"> </w:t>
            </w:r>
            <w:r w:rsidRPr="006F5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F588A">
              <w:rPr>
                <w:lang w:val="ru-RU"/>
              </w:rPr>
              <w:t xml:space="preserve"> </w:t>
            </w:r>
          </w:p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2865F7" w:rsidRDefault="006F58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6F588A" w:rsidRDefault="006F588A">
      <w:pPr>
        <w:rPr>
          <w:lang w:val="ru-RU"/>
        </w:rPr>
      </w:pPr>
    </w:p>
    <w:p w:rsidR="006F588A" w:rsidRDefault="006F588A">
      <w:pPr>
        <w:rPr>
          <w:lang w:val="ru-RU"/>
        </w:rPr>
      </w:pPr>
      <w:r>
        <w:rPr>
          <w:lang w:val="ru-RU"/>
        </w:rPr>
        <w:br w:type="page"/>
      </w:r>
    </w:p>
    <w:p w:rsidR="006F588A" w:rsidRPr="006F588A" w:rsidRDefault="006F588A" w:rsidP="006F588A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6F588A" w:rsidRPr="006F588A" w:rsidRDefault="006F588A" w:rsidP="006F58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6F588A" w:rsidRPr="006F588A" w:rsidRDefault="006F588A" w:rsidP="006F588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«Безопасность жизнедеятельности» предусмотрена аудиторная и внеаудиторная самостоятельная работа </w:t>
      </w:r>
      <w:proofErr w:type="gramStart"/>
      <w:r w:rsidRPr="006F588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F588A" w:rsidRPr="006F588A" w:rsidRDefault="006F588A" w:rsidP="006F58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6F588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и написание 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контрольных работ (тестов) на лабораторных занятиях. 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  <w:lang w:val="ru-RU"/>
        </w:rPr>
      </w:pPr>
    </w:p>
    <w:p w:rsidR="006F588A" w:rsidRPr="006F588A" w:rsidRDefault="006F588A" w:rsidP="006F588A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88A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>Тесты для самопроверки: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1.  Биосфера, преобразованная хозяйственной деятельностью человека – это?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ноосфера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техносфера</w:t>
      </w:r>
      <w:proofErr w:type="spellEnd"/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атмосфера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гидросфера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2.  Целью БЖД является?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защита человека от опасностей на работе и за её пределами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научить человека оказывать самопомощь и взаимопомощь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Г) научить </w:t>
      </w:r>
      <w:proofErr w:type="gramStart"/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оперативно</w:t>
      </w:r>
      <w:proofErr w:type="gramEnd"/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ликвидировать последствия ЧС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3.  Безопасность – это?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состояние деятельности, при которой с определённой вероятностью исключается проявление опасности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Какие опасности относятся к </w:t>
      </w:r>
      <w:proofErr w:type="gramStart"/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техногенным</w:t>
      </w:r>
      <w:proofErr w:type="gramEnd"/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наводнение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производственные аварии в больших масштабах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загрязнение воздуха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природные катаклизмы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5. Какие опасности классифицируются по происхождению?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антропогенные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импульсивные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кумулятивные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биологические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индивидуальный риск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социальный риск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допустимый риск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безопасность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7. Анализаторы – это?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А) подсистемы ЦНС, которые обеспечивают в получении и первичный анализ информационных сигналов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совместимость факторов способных оказывать прямое или косвенное воздействие на деятельность человека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величина функциональных возможностей человека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8. Первая фаза работоспособности: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высокой работоспособности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утомление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врабатывания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средней работоспособности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9. Переохлаждение организма может быть вызвано: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А) повышения температуры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Б) понижением влажности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В) при уменьшении теплоотдачи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Г) при понижении температуры и увеличении влажности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588A">
        <w:rPr>
          <w:rFonts w:ascii="Times New Roman" w:eastAsia="Calibri" w:hAnsi="Times New Roman" w:cs="Times New Roman"/>
          <w:sz w:val="24"/>
          <w:szCs w:val="24"/>
          <w:lang w:val="ru-RU"/>
        </w:rPr>
        <w:t>10. Из скольких баллов состоит шкала измерения силы землетрясения: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588A">
        <w:rPr>
          <w:rFonts w:ascii="Times New Roman" w:eastAsia="Calibri" w:hAnsi="Times New Roman" w:cs="Times New Roman"/>
          <w:sz w:val="24"/>
          <w:szCs w:val="24"/>
        </w:rPr>
        <w:t>А) 9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588A">
        <w:rPr>
          <w:rFonts w:ascii="Times New Roman" w:eastAsia="Calibri" w:hAnsi="Times New Roman" w:cs="Times New Roman"/>
          <w:sz w:val="24"/>
          <w:szCs w:val="24"/>
        </w:rPr>
        <w:t>Б) 10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588A">
        <w:rPr>
          <w:rFonts w:ascii="Times New Roman" w:eastAsia="Calibri" w:hAnsi="Times New Roman" w:cs="Times New Roman"/>
          <w:sz w:val="24"/>
          <w:szCs w:val="24"/>
        </w:rPr>
        <w:t>В) 12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588A">
        <w:rPr>
          <w:rFonts w:ascii="Times New Roman" w:eastAsia="Calibri" w:hAnsi="Times New Roman" w:cs="Times New Roman"/>
          <w:sz w:val="24"/>
          <w:szCs w:val="24"/>
        </w:rPr>
        <w:t>Г) 5</w:t>
      </w: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588A">
        <w:rPr>
          <w:rFonts w:ascii="Times New Roman" w:eastAsia="Calibri" w:hAnsi="Times New Roman" w:cs="Times New Roman"/>
          <w:sz w:val="24"/>
          <w:szCs w:val="24"/>
        </w:rPr>
        <w:t>Ключ</w:t>
      </w:r>
      <w:proofErr w:type="spellEnd"/>
      <w:r w:rsidRPr="006F588A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6F588A" w:rsidRPr="006F588A" w:rsidTr="006F588A">
        <w:tc>
          <w:tcPr>
            <w:tcW w:w="993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1.  Б</w:t>
            </w:r>
          </w:p>
        </w:tc>
        <w:tc>
          <w:tcPr>
            <w:tcW w:w="792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2.  Б</w:t>
            </w:r>
          </w:p>
        </w:tc>
        <w:tc>
          <w:tcPr>
            <w:tcW w:w="994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3.  А</w:t>
            </w:r>
          </w:p>
        </w:tc>
        <w:tc>
          <w:tcPr>
            <w:tcW w:w="864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4. Б</w:t>
            </w:r>
          </w:p>
        </w:tc>
        <w:tc>
          <w:tcPr>
            <w:tcW w:w="912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5. А</w:t>
            </w:r>
          </w:p>
        </w:tc>
        <w:tc>
          <w:tcPr>
            <w:tcW w:w="895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6. В</w:t>
            </w:r>
          </w:p>
        </w:tc>
        <w:tc>
          <w:tcPr>
            <w:tcW w:w="912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7. А</w:t>
            </w:r>
          </w:p>
        </w:tc>
        <w:tc>
          <w:tcPr>
            <w:tcW w:w="895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8. В</w:t>
            </w:r>
          </w:p>
        </w:tc>
        <w:tc>
          <w:tcPr>
            <w:tcW w:w="866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9. Г</w:t>
            </w:r>
          </w:p>
        </w:tc>
        <w:tc>
          <w:tcPr>
            <w:tcW w:w="949" w:type="dxa"/>
            <w:shd w:val="clear" w:color="auto" w:fill="auto"/>
          </w:tcPr>
          <w:p w:rsidR="006F588A" w:rsidRPr="006F588A" w:rsidRDefault="006F588A" w:rsidP="006F5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8A">
              <w:rPr>
                <w:rFonts w:ascii="Times New Roman" w:eastAsia="Calibri" w:hAnsi="Times New Roman" w:cs="Times New Roman"/>
                <w:sz w:val="24"/>
                <w:szCs w:val="24"/>
              </w:rPr>
              <w:t>10. В</w:t>
            </w:r>
          </w:p>
        </w:tc>
      </w:tr>
    </w:tbl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88A" w:rsidRPr="006F588A" w:rsidRDefault="006F588A" w:rsidP="006F588A">
      <w:pPr>
        <w:pStyle w:val="a6"/>
        <w:spacing w:line="240" w:lineRule="auto"/>
        <w:ind w:right="567"/>
        <w:jc w:val="left"/>
        <w:rPr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Внеаудиторная самостоятельная работа </w:t>
      </w:r>
      <w:proofErr w:type="gramStart"/>
      <w:r w:rsidRPr="006F588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6F588A" w:rsidRPr="006F588A" w:rsidRDefault="006F588A" w:rsidP="006F588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t>Перечень заданий для подготовки к лабораторным работам:</w:t>
      </w:r>
    </w:p>
    <w:p w:rsidR="006F588A" w:rsidRPr="006F588A" w:rsidRDefault="006F588A" w:rsidP="006F58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при задымлении лестничных клеток в случае пожара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в случае тушения малого очага пожара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lastRenderedPageBreak/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Параметры оценки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F588A" w:rsidRPr="006F588A" w:rsidRDefault="006F588A" w:rsidP="006F5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588A">
        <w:rPr>
          <w:rFonts w:ascii="Times New Roman" w:hAnsi="Times New Roman" w:cs="Times New Roman"/>
          <w:sz w:val="24"/>
          <w:szCs w:val="24"/>
        </w:rPr>
        <w:t>•</w:t>
      </w:r>
      <w:r w:rsidRPr="006F58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588A">
        <w:rPr>
          <w:rFonts w:ascii="Times New Roman" w:hAnsi="Times New Roman" w:cs="Times New Roman"/>
          <w:sz w:val="24"/>
          <w:szCs w:val="24"/>
        </w:rPr>
        <w:t>Негативные</w:t>
      </w:r>
      <w:proofErr w:type="spellEnd"/>
      <w:r w:rsidRPr="006F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8A">
        <w:rPr>
          <w:rFonts w:ascii="Times New Roman" w:hAnsi="Times New Roman" w:cs="Times New Roman"/>
          <w:sz w:val="24"/>
          <w:szCs w:val="24"/>
        </w:rPr>
        <w:t>последствия</w:t>
      </w:r>
      <w:proofErr w:type="spellEnd"/>
      <w:r w:rsidRPr="006F58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88A">
        <w:rPr>
          <w:rFonts w:ascii="Times New Roman" w:hAnsi="Times New Roman" w:cs="Times New Roman"/>
          <w:sz w:val="24"/>
          <w:szCs w:val="24"/>
        </w:rPr>
        <w:tab/>
      </w:r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Определите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относительную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влажность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воздуха</w:t>
      </w:r>
      <w:proofErr w:type="spellEnd"/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Рассчитайте</w:t>
      </w:r>
      <w:proofErr w:type="spellEnd"/>
      <w:r w:rsidRPr="006F588A">
        <w:rPr>
          <w:szCs w:val="24"/>
        </w:rPr>
        <w:t xml:space="preserve"> ТНС-</w:t>
      </w:r>
      <w:proofErr w:type="spellStart"/>
      <w:r w:rsidRPr="006F588A">
        <w:rPr>
          <w:szCs w:val="24"/>
        </w:rPr>
        <w:t>индекс</w:t>
      </w:r>
      <w:proofErr w:type="spellEnd"/>
    </w:p>
    <w:p w:rsidR="006F588A" w:rsidRPr="00FB177D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ru-RU"/>
        </w:rPr>
      </w:pPr>
      <w:r w:rsidRPr="00FB177D">
        <w:rPr>
          <w:szCs w:val="24"/>
          <w:lang w:val="ru-RU"/>
        </w:rPr>
        <w:t>Определите величину силы тока, протекающего через человека</w:t>
      </w:r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Оцените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эффективность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виброизоляции</w:t>
      </w:r>
      <w:proofErr w:type="spellEnd"/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Оцените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эффективность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звукоизолирующего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материала</w:t>
      </w:r>
      <w:proofErr w:type="spellEnd"/>
    </w:p>
    <w:p w:rsidR="006F588A" w:rsidRPr="00FB177D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ru-RU"/>
        </w:rPr>
      </w:pPr>
      <w:r w:rsidRPr="00FB177D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Оцените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эффективность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теплозащитного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экрана</w:t>
      </w:r>
      <w:proofErr w:type="spellEnd"/>
    </w:p>
    <w:p w:rsidR="006F588A" w:rsidRPr="00FB177D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ru-RU"/>
        </w:rPr>
      </w:pPr>
      <w:r w:rsidRPr="00FB177D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6F588A" w:rsidRPr="00FB177D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ru-RU"/>
        </w:rPr>
      </w:pPr>
      <w:r w:rsidRPr="00FB177D">
        <w:rPr>
          <w:szCs w:val="24"/>
          <w:lang w:val="ru-RU"/>
        </w:rPr>
        <w:t>Определите характеристику зрительной работы при естественном освещении</w:t>
      </w:r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proofErr w:type="spellStart"/>
      <w:r w:rsidRPr="006F588A">
        <w:rPr>
          <w:szCs w:val="24"/>
        </w:rPr>
        <w:t>Рассчитайте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искусственное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освещение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рабочего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места</w:t>
      </w:r>
      <w:proofErr w:type="spellEnd"/>
    </w:p>
    <w:p w:rsidR="006F588A" w:rsidRPr="00FB177D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ru-RU"/>
        </w:rPr>
      </w:pPr>
      <w:r w:rsidRPr="00FB177D">
        <w:rPr>
          <w:szCs w:val="24"/>
          <w:lang w:val="ru-RU"/>
        </w:rPr>
        <w:t>Определите характеристику зрительной работы при искусственном освещении</w:t>
      </w:r>
    </w:p>
    <w:p w:rsidR="006F588A" w:rsidRPr="006F588A" w:rsidRDefault="006F588A" w:rsidP="006F588A">
      <w:pPr>
        <w:pStyle w:val="a7"/>
        <w:numPr>
          <w:ilvl w:val="0"/>
          <w:numId w:val="1"/>
        </w:numPr>
        <w:tabs>
          <w:tab w:val="left" w:pos="993"/>
        </w:tabs>
        <w:ind w:left="0" w:right="567" w:firstLine="567"/>
        <w:jc w:val="left"/>
        <w:rPr>
          <w:szCs w:val="24"/>
        </w:rPr>
      </w:pPr>
      <w:proofErr w:type="spellStart"/>
      <w:r w:rsidRPr="006F588A">
        <w:rPr>
          <w:szCs w:val="24"/>
        </w:rPr>
        <w:t>Определите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класс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условий</w:t>
      </w:r>
      <w:proofErr w:type="spellEnd"/>
      <w:r w:rsidRPr="006F588A">
        <w:rPr>
          <w:szCs w:val="24"/>
        </w:rPr>
        <w:t xml:space="preserve"> </w:t>
      </w:r>
      <w:proofErr w:type="spellStart"/>
      <w:r w:rsidRPr="006F588A">
        <w:rPr>
          <w:szCs w:val="24"/>
        </w:rPr>
        <w:t>труда</w:t>
      </w:r>
      <w:proofErr w:type="spellEnd"/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88A" w:rsidRPr="006F588A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88A" w:rsidRPr="006F588A" w:rsidRDefault="006F588A" w:rsidP="006F588A">
      <w:pPr>
        <w:pStyle w:val="Style3"/>
        <w:tabs>
          <w:tab w:val="left" w:pos="567"/>
        </w:tabs>
        <w:ind w:firstLine="0"/>
        <w:jc w:val="center"/>
        <w:rPr>
          <w:b/>
          <w:bCs/>
        </w:rPr>
      </w:pPr>
      <w:r w:rsidRPr="006F588A">
        <w:rPr>
          <w:b/>
          <w:bCs/>
        </w:rPr>
        <w:t>Перечень тем для контрольных работ</w:t>
      </w:r>
    </w:p>
    <w:p w:rsidR="006F588A" w:rsidRPr="006F588A" w:rsidRDefault="006F588A" w:rsidP="006F588A">
      <w:pPr>
        <w:pStyle w:val="Style3"/>
        <w:tabs>
          <w:tab w:val="left" w:pos="567"/>
        </w:tabs>
        <w:rPr>
          <w:b/>
          <w:bCs/>
        </w:rPr>
      </w:pPr>
    </w:p>
    <w:p w:rsidR="006F588A" w:rsidRPr="006F588A" w:rsidRDefault="006F588A" w:rsidP="006F588A">
      <w:pPr>
        <w:pStyle w:val="Style3"/>
        <w:numPr>
          <w:ilvl w:val="0"/>
          <w:numId w:val="2"/>
        </w:numPr>
        <w:tabs>
          <w:tab w:val="left" w:pos="851"/>
        </w:tabs>
        <w:autoSpaceDN/>
        <w:adjustRightInd/>
        <w:ind w:left="0" w:firstLine="567"/>
      </w:pPr>
      <w:r w:rsidRPr="006F588A">
        <w:t>Перечислите наиболее типичные источники опасных и вредных производственных факторов студента в учебной аудитории.</w:t>
      </w:r>
    </w:p>
    <w:p w:rsidR="006F588A" w:rsidRPr="006F588A" w:rsidRDefault="006F588A" w:rsidP="006F588A">
      <w:pPr>
        <w:pStyle w:val="Style3"/>
        <w:numPr>
          <w:ilvl w:val="0"/>
          <w:numId w:val="2"/>
        </w:numPr>
        <w:tabs>
          <w:tab w:val="left" w:pos="851"/>
        </w:tabs>
        <w:autoSpaceDN/>
        <w:adjustRightInd/>
        <w:ind w:left="0" w:firstLine="567"/>
        <w:jc w:val="left"/>
      </w:pPr>
      <w:r w:rsidRPr="006F588A">
        <w:t>В чем состоит потенциальная опасность деятельности.</w:t>
      </w:r>
    </w:p>
    <w:p w:rsidR="006F588A" w:rsidRPr="006F588A" w:rsidRDefault="006F588A" w:rsidP="006F588A">
      <w:pPr>
        <w:pStyle w:val="Style3"/>
        <w:numPr>
          <w:ilvl w:val="0"/>
          <w:numId w:val="2"/>
        </w:numPr>
        <w:tabs>
          <w:tab w:val="left" w:pos="851"/>
        </w:tabs>
        <w:autoSpaceDN/>
        <w:adjustRightInd/>
        <w:ind w:left="0" w:firstLine="567"/>
        <w:jc w:val="left"/>
      </w:pPr>
      <w:r w:rsidRPr="006F588A">
        <w:t>Перечислите факторы, способствующие высокому уровню работоспособности.</w:t>
      </w:r>
    </w:p>
    <w:p w:rsidR="006F588A" w:rsidRPr="006F588A" w:rsidRDefault="006F588A" w:rsidP="006F588A">
      <w:pPr>
        <w:pStyle w:val="Style3"/>
        <w:numPr>
          <w:ilvl w:val="0"/>
          <w:numId w:val="2"/>
        </w:numPr>
        <w:tabs>
          <w:tab w:val="left" w:pos="851"/>
        </w:tabs>
        <w:autoSpaceDN/>
        <w:adjustRightInd/>
        <w:ind w:left="0" w:firstLine="567"/>
        <w:jc w:val="left"/>
      </w:pPr>
      <w:r w:rsidRPr="006F588A">
        <w:t>Какие свойства личности определяют склонность к риску на производстве.</w:t>
      </w:r>
    </w:p>
    <w:p w:rsidR="006F588A" w:rsidRPr="006F588A" w:rsidRDefault="006F588A" w:rsidP="006F588A">
      <w:pPr>
        <w:pStyle w:val="Style3"/>
        <w:numPr>
          <w:ilvl w:val="0"/>
          <w:numId w:val="2"/>
        </w:numPr>
        <w:tabs>
          <w:tab w:val="left" w:pos="851"/>
        </w:tabs>
        <w:autoSpaceDN/>
        <w:adjustRightInd/>
        <w:ind w:left="0" w:firstLine="567"/>
        <w:jc w:val="left"/>
      </w:pPr>
      <w:r w:rsidRPr="006F588A">
        <w:t>В чем состоит стимулирование безопасной деятельности на производстве.</w:t>
      </w:r>
    </w:p>
    <w:p w:rsidR="006F588A" w:rsidRPr="006F588A" w:rsidRDefault="006F588A" w:rsidP="006F588A">
      <w:pPr>
        <w:pStyle w:val="Style3"/>
        <w:tabs>
          <w:tab w:val="left" w:pos="567"/>
        </w:tabs>
      </w:pPr>
    </w:p>
    <w:p w:rsidR="006F588A" w:rsidRPr="006F588A" w:rsidRDefault="006F588A" w:rsidP="006F588A">
      <w:pPr>
        <w:pStyle w:val="Style3"/>
        <w:tabs>
          <w:tab w:val="left" w:pos="567"/>
        </w:tabs>
      </w:pPr>
    </w:p>
    <w:p w:rsidR="006F588A" w:rsidRPr="006F588A" w:rsidRDefault="006F588A" w:rsidP="006F588A">
      <w:pPr>
        <w:pStyle w:val="Style3"/>
        <w:tabs>
          <w:tab w:val="left" w:pos="567"/>
        </w:tabs>
      </w:pPr>
      <w:r w:rsidRPr="006F588A">
        <w:t>Подбор студентами источников литературы для подготовки к собеседованию и контрольным работам производится самостоятельно. Можно руководствоваться списком рекомендуемой литературы и Интернет-ресурсов.</w:t>
      </w:r>
    </w:p>
    <w:p w:rsidR="006F588A" w:rsidRPr="00FB177D" w:rsidRDefault="006F588A" w:rsidP="006F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88A" w:rsidRPr="00FB177D" w:rsidRDefault="006F588A" w:rsidP="006F588A">
      <w:pPr>
        <w:rPr>
          <w:rFonts w:eastAsia="Calibri"/>
          <w:sz w:val="20"/>
          <w:szCs w:val="20"/>
          <w:lang w:val="ru-RU"/>
        </w:rPr>
      </w:pPr>
    </w:p>
    <w:p w:rsidR="006F588A" w:rsidRPr="00FB177D" w:rsidRDefault="006F588A" w:rsidP="006F588A">
      <w:pPr>
        <w:outlineLvl w:val="0"/>
        <w:rPr>
          <w:rStyle w:val="FontStyle15"/>
          <w:b w:val="0"/>
          <w:sz w:val="24"/>
          <w:szCs w:val="24"/>
          <w:lang w:val="ru-RU"/>
        </w:rPr>
      </w:pPr>
    </w:p>
    <w:p w:rsidR="006F588A" w:rsidRDefault="006F588A">
      <w:pPr>
        <w:rPr>
          <w:lang w:val="ru-RU"/>
        </w:rPr>
        <w:sectPr w:rsidR="006F588A" w:rsidSect="002865F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6F588A" w:rsidRPr="006F588A" w:rsidRDefault="006F588A" w:rsidP="006F588A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6F588A" w:rsidRPr="006F588A" w:rsidTr="00535FE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6F588A" w:rsidRPr="004A284E" w:rsidTr="00535FE7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F588A">
              <w:rPr>
                <w:rFonts w:ascii="Times New Roman" w:hAnsi="Times New Roman"/>
                <w:b/>
                <w:bCs/>
                <w:sz w:val="24"/>
                <w:szCs w:val="24"/>
              </w:rPr>
              <w:t>УК-8 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  <w:tr w:rsidR="006F588A" w:rsidRPr="00727B6E" w:rsidTr="00535FE7">
        <w:trPr>
          <w:trHeight w:val="1691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УК-8.1: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Анализирует и идентифицирует факторы опасного и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 к экзамену: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Единая государственная система предупреждения и ликвидации чрезвычайных ситуаций (РСЧС), ее цели и основные задачи.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Структура РСЧС. Силы, средства и режимы функционирования.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Гражданская оборона, цели и основные задачи.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Структура ГО, силы, средства и степени готовности ГО.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Техногенные ЧС, определение и классификация.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Основные причины техногенных ЧС.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Пожары, определение, классификация и причины возникновения.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Опасные факторы пожара (ОПФ) и структура </w:t>
            </w:r>
            <w:proofErr w:type="gramStart"/>
            <w:r w:rsidRPr="006F588A">
              <w:rPr>
                <w:szCs w:val="24"/>
              </w:rPr>
              <w:t>системы обеспечения пожарной безопасности объекта защиты</w:t>
            </w:r>
            <w:proofErr w:type="gramEnd"/>
            <w:r w:rsidRPr="006F588A">
              <w:rPr>
                <w:szCs w:val="24"/>
              </w:rPr>
              <w:t>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Категории по пожарной и взрывопожарной опасности зданий, сооружений, строений и помещений производственного и складского назначения.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Классификация веществ и материалов по пожарной опасности в соответствии с ФЗ-123 от 22.07.08 г. «Технический регламент о требованиях пожарной безопасности».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Критерии пожарно-технической классификации зданий, сооружений, строений и пожарных отсеков (назвать и дать определения).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Причины возникновения природных ЧС и основные меры и правила безопасности для уменьшения последствий от них.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Биологические ЧС, классификация и их краткая характеристики</w:t>
            </w:r>
          </w:p>
        </w:tc>
      </w:tr>
      <w:tr w:rsidR="006F588A" w:rsidRPr="00727B6E" w:rsidTr="00535FE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color w:val="201F35"/>
                <w:sz w:val="24"/>
                <w:szCs w:val="24"/>
              </w:rPr>
              <w:t>УК-8.2: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color w:val="201F35"/>
                <w:sz w:val="24"/>
                <w:szCs w:val="24"/>
              </w:rPr>
              <w:t xml:space="preserve">Выявляет проблемы, связанные с нарушениями техники безопасности на </w:t>
            </w:r>
            <w:r w:rsidRPr="006F588A">
              <w:rPr>
                <w:rFonts w:ascii="Times New Roman" w:hAnsi="Times New Roman"/>
                <w:color w:val="201F35"/>
                <w:sz w:val="24"/>
                <w:szCs w:val="24"/>
              </w:rPr>
              <w:lastRenderedPageBreak/>
              <w:t>рабочем месте; предлагает мероприятиях по предотвращению чрезвычайных ситуаций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Задание № 1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Подберите примеры к каждому виду техногенной ЧС.  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Данные занесите в таблицу «Виды ЧС техногенного характера»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992"/>
              <w:gridCol w:w="1843"/>
              <w:gridCol w:w="1134"/>
              <w:gridCol w:w="1559"/>
              <w:gridCol w:w="1417"/>
            </w:tblGrid>
            <w:tr w:rsidR="006F588A" w:rsidRPr="006F588A" w:rsidTr="00535FE7">
              <w:tc>
                <w:tcPr>
                  <w:tcW w:w="7930" w:type="dxa"/>
                  <w:gridSpan w:val="6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Виды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ЧС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техногенного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характера</w:t>
                  </w:r>
                  <w:proofErr w:type="spellEnd"/>
                </w:p>
              </w:tc>
            </w:tr>
            <w:tr w:rsidR="006F588A" w:rsidRPr="006F588A" w:rsidTr="00535FE7">
              <w:tc>
                <w:tcPr>
                  <w:tcW w:w="98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↓</w:t>
                  </w:r>
                </w:p>
              </w:tc>
            </w:tr>
            <w:tr w:rsidR="006F588A" w:rsidRPr="004A284E" w:rsidTr="00535FE7">
              <w:tc>
                <w:tcPr>
                  <w:tcW w:w="98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1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Аварии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на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РОО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2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Аварии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на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ХОО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3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Аварии на объектах коммунального хозяйства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4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Аварии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на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транспорте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5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Аварии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на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гидротехнических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  <w:t>сооружениях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6</w:t>
                  </w:r>
                </w:p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 xml:space="preserve">Аварии на </w:t>
                  </w:r>
                  <w:proofErr w:type="spell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пожар</w:t>
                  </w:r>
                  <w:proofErr w:type="gramStart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о</w:t>
                  </w:r>
                  <w:proofErr w:type="spell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-</w:t>
                  </w:r>
                  <w:proofErr w:type="gramEnd"/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 xml:space="preserve"> и взрывоопасных объектах</w:t>
                  </w:r>
                </w:p>
              </w:tc>
            </w:tr>
            <w:tr w:rsidR="006F588A" w:rsidRPr="00727B6E" w:rsidTr="00535FE7">
              <w:tc>
                <w:tcPr>
                  <w:tcW w:w="98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6F588A" w:rsidRPr="006F588A" w:rsidRDefault="006F588A" w:rsidP="00535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</w:pPr>
                  <w:r w:rsidRPr="006F588A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</w:tr>
          </w:tbl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</w:rPr>
              <w:t>Задание № 2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</w:rPr>
              <w:t> </w:t>
            </w:r>
          </w:p>
          <w:p w:rsidR="006F588A" w:rsidRPr="006F588A" w:rsidRDefault="006F588A" w:rsidP="00535F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color w:val="212121"/>
                <w:sz w:val="24"/>
                <w:szCs w:val="24"/>
                <w:u w:val="single"/>
              </w:rPr>
              <w:t xml:space="preserve">Составьте алгоритм действий при радиационной  аварии и на  радиоактивно загрязненной местности. 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88A" w:rsidRPr="00727B6E" w:rsidTr="00535FE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lastRenderedPageBreak/>
              <w:t>УК-8.3: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Разъясняет 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 xml:space="preserve"> Задание №1</w:t>
            </w:r>
          </w:p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Представьте  комплексный план поведения в очаге заражения ООИ.</w:t>
            </w:r>
          </w:p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Представьте  комплексный план защиты в очаге радиационного заражения. Какие силы и средства РСЧС, должны быть задействованы при ликвидации техногенной ЧС такого характера</w:t>
            </w:r>
          </w:p>
        </w:tc>
      </w:tr>
      <w:tr w:rsidR="006F588A" w:rsidRPr="004A284E" w:rsidTr="00535FE7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ОПК-5- </w:t>
            </w:r>
            <w:proofErr w:type="gramStart"/>
            <w:r w:rsidRPr="006F588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Способен</w:t>
            </w:r>
            <w:proofErr w:type="gramEnd"/>
            <w:r w:rsidRPr="006F5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реализовывать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6F588A" w:rsidRPr="00727B6E" w:rsidTr="00535FE7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6F588A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ПК-5.1: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88A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Определяет перечень оборудования на производстве и в лаборатории, обеспечивающее безопасное получение и исследование объемных наноматериалов, </w:t>
            </w:r>
            <w:proofErr w:type="spellStart"/>
            <w:r w:rsidRPr="006F588A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наноструктур</w:t>
            </w:r>
            <w:proofErr w:type="spellEnd"/>
            <w:r w:rsidRPr="006F588A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и изделий из них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 к экзамену: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Причины ошибок и нарушений человека в процессе труда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Способы нормализации микроклимата производственных помещений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Защита от теплового облучения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Нормирование вредных веществ. Защита от вредных веществ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Нормирование шума. Защита от шума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Действие вибрации на организм человека. Защита от вибрации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Защитное заземление. Защитное </w:t>
            </w:r>
            <w:proofErr w:type="spellStart"/>
            <w:r w:rsidRPr="006F588A">
              <w:rPr>
                <w:szCs w:val="24"/>
              </w:rPr>
              <w:t>зануление</w:t>
            </w:r>
            <w:proofErr w:type="spellEnd"/>
            <w:r w:rsidRPr="006F588A">
              <w:rPr>
                <w:szCs w:val="24"/>
              </w:rPr>
              <w:t>. Защитное отключение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Защита от ионизирующих излучений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Защита от электромагнитных полей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Огнетушащие вещества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Установки пожаротушения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Организация пожарной охраны на предприятии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</w:t>
            </w:r>
            <w:proofErr w:type="spellStart"/>
            <w:r w:rsidRPr="006F588A">
              <w:rPr>
                <w:szCs w:val="24"/>
              </w:rPr>
              <w:t>Молниезащита</w:t>
            </w:r>
            <w:proofErr w:type="spellEnd"/>
            <w:r w:rsidRPr="006F588A">
              <w:rPr>
                <w:szCs w:val="24"/>
              </w:rPr>
              <w:t xml:space="preserve"> промышленных объектов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Обучение </w:t>
            </w:r>
            <w:proofErr w:type="gramStart"/>
            <w:r w:rsidRPr="006F588A">
              <w:rPr>
                <w:szCs w:val="24"/>
              </w:rPr>
              <w:t>работающих</w:t>
            </w:r>
            <w:proofErr w:type="gramEnd"/>
            <w:r w:rsidRPr="006F588A">
              <w:rPr>
                <w:szCs w:val="24"/>
              </w:rPr>
              <w:t xml:space="preserve"> по безопасности труда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Перечислите опасные и вредные факторы   с которыми сталкивает специалист при выполнении декоративной обработке художественных изделий</w:t>
            </w:r>
            <w:proofErr w:type="gramStart"/>
            <w:r w:rsidRPr="006F588A">
              <w:rPr>
                <w:szCs w:val="24"/>
              </w:rPr>
              <w:t xml:space="preserve"> ,</w:t>
            </w:r>
            <w:proofErr w:type="gramEnd"/>
            <w:r w:rsidRPr="006F588A">
              <w:rPr>
                <w:szCs w:val="24"/>
              </w:rPr>
              <w:t>механизм их действия?</w:t>
            </w:r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Какие основные  требования предъявляются к рабочему месту при выполнении декоративной обработке художественных изделий</w:t>
            </w:r>
            <w:proofErr w:type="gramStart"/>
            <w:r w:rsidRPr="006F588A">
              <w:rPr>
                <w:szCs w:val="24"/>
              </w:rPr>
              <w:t xml:space="preserve"> ?</w:t>
            </w:r>
            <w:proofErr w:type="gramEnd"/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>Частота проведения инструктажа по технике безопасности при выполнении  декоративной обработке художественных изделий</w:t>
            </w:r>
            <w:proofErr w:type="gramStart"/>
            <w:r w:rsidRPr="006F588A">
              <w:rPr>
                <w:szCs w:val="24"/>
              </w:rPr>
              <w:t xml:space="preserve"> ?</w:t>
            </w:r>
            <w:proofErr w:type="gramEnd"/>
          </w:p>
          <w:p w:rsidR="006F588A" w:rsidRPr="006F588A" w:rsidRDefault="006F588A" w:rsidP="006F588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6F588A">
              <w:rPr>
                <w:szCs w:val="24"/>
              </w:rPr>
              <w:t xml:space="preserve"> Перечислите основные требования </w:t>
            </w:r>
            <w:proofErr w:type="gramStart"/>
            <w:r w:rsidRPr="006F588A">
              <w:rPr>
                <w:szCs w:val="24"/>
              </w:rPr>
              <w:t>в</w:t>
            </w:r>
            <w:proofErr w:type="gramEnd"/>
            <w:r w:rsidRPr="006F588A">
              <w:rPr>
                <w:szCs w:val="24"/>
              </w:rPr>
              <w:t xml:space="preserve"> </w:t>
            </w:r>
            <w:proofErr w:type="gramStart"/>
            <w:r w:rsidRPr="006F588A">
              <w:rPr>
                <w:szCs w:val="24"/>
              </w:rPr>
              <w:t>проектированию</w:t>
            </w:r>
            <w:proofErr w:type="gramEnd"/>
            <w:r w:rsidRPr="006F588A">
              <w:rPr>
                <w:szCs w:val="24"/>
              </w:rPr>
              <w:t xml:space="preserve">  установок для мелко серийного производства художественных изделий с точки зрения безопасности?</w:t>
            </w:r>
          </w:p>
        </w:tc>
      </w:tr>
      <w:tr w:rsidR="006F588A" w:rsidRPr="004A284E" w:rsidTr="00FB177D">
        <w:trPr>
          <w:trHeight w:val="3676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lastRenderedPageBreak/>
              <w:t>ОПК-5.2: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Оценивает по критериям технологический процесс получения объемных наноматериалов, </w:t>
            </w:r>
            <w:proofErr w:type="spellStart"/>
            <w:r w:rsidRPr="006F588A">
              <w:rPr>
                <w:rFonts w:ascii="Times New Roman" w:hAnsi="Times New Roman"/>
                <w:sz w:val="24"/>
                <w:szCs w:val="24"/>
              </w:rPr>
              <w:t>наноструктур</w:t>
            </w:r>
            <w:proofErr w:type="spellEnd"/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и изделий из них с точки зрения безопасности и эффективности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1. Какие средства индивидуальной защит используются  при  обработке материалов, представьте их основные характеристики.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2. составьте план комплексной оценки параметров микроклимата производственного помещения, какие приборы должны быть при этом использованы.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3 по представленным данным, составьте план мероприятий  по повышению безопасности производственного процесса на предприятии</w:t>
            </w:r>
          </w:p>
          <w:p w:rsidR="006F588A" w:rsidRPr="006F588A" w:rsidRDefault="006F588A" w:rsidP="00535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88A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Составьте опросный лист для проверки знаний полученных при вводном инструктаже </w:t>
            </w:r>
            <w:proofErr w:type="gramStart"/>
            <w:r w:rsidRPr="006F588A">
              <w:rPr>
                <w:rFonts w:ascii="Times New Roman" w:hAnsi="Times New Roman"/>
                <w:sz w:val="24"/>
                <w:szCs w:val="24"/>
              </w:rPr>
              <w:t>рабочему</w:t>
            </w:r>
            <w:proofErr w:type="gramEnd"/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приступившему к работе по слесарной обработке деталей 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588A">
              <w:rPr>
                <w:rFonts w:ascii="Times New Roman" w:hAnsi="Times New Roman"/>
                <w:sz w:val="24"/>
                <w:szCs w:val="24"/>
              </w:rPr>
              <w:t>Расскажите</w:t>
            </w:r>
            <w:proofErr w:type="gramEnd"/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как будет организовано ваше рабочее место при  работе по слесарной обработке деталей. Какими средствами индивидуальной защит </w:t>
            </w:r>
            <w:proofErr w:type="gramStart"/>
            <w:r w:rsidRPr="006F588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будете пользоваться.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Задание №3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8A">
              <w:rPr>
                <w:rFonts w:ascii="Times New Roman" w:hAnsi="Times New Roman"/>
                <w:sz w:val="24"/>
                <w:szCs w:val="24"/>
              </w:rPr>
              <w:t xml:space="preserve">Опишите порядок ваших действия при возникновении пожара в </w:t>
            </w:r>
            <w:proofErr w:type="gramStart"/>
            <w:r w:rsidRPr="006F588A">
              <w:rPr>
                <w:rFonts w:ascii="Times New Roman" w:hAnsi="Times New Roman"/>
                <w:sz w:val="24"/>
                <w:szCs w:val="24"/>
              </w:rPr>
              <w:t>помещении</w:t>
            </w:r>
            <w:proofErr w:type="gramEnd"/>
            <w:r w:rsidRPr="006F588A">
              <w:rPr>
                <w:rFonts w:ascii="Times New Roman" w:hAnsi="Times New Roman"/>
                <w:sz w:val="24"/>
                <w:szCs w:val="24"/>
              </w:rPr>
              <w:t xml:space="preserve"> где проводится слесарная обработка деталей.</w:t>
            </w:r>
          </w:p>
          <w:p w:rsidR="006F588A" w:rsidRPr="006F588A" w:rsidRDefault="006F588A" w:rsidP="0053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588A" w:rsidRPr="006F588A" w:rsidRDefault="006F588A" w:rsidP="006F588A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  <w:sectPr w:rsidR="006F588A" w:rsidRPr="006F588A">
          <w:footerReference w:type="default" r:id="rId17"/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6F588A" w:rsidRPr="006F588A" w:rsidRDefault="006F588A" w:rsidP="006F58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588A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6F588A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6F588A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6F588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F588A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>Показатели и критерии оценивания экзамена: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6F588A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6F588A">
        <w:rPr>
          <w:rStyle w:val="FontStyle32"/>
          <w:i w:val="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6F588A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6F588A">
        <w:rPr>
          <w:rStyle w:val="FontStyle32"/>
          <w:i w:val="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6F588A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6F588A">
        <w:rPr>
          <w:rStyle w:val="FontStyle32"/>
          <w:i w:val="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6F588A">
        <w:rPr>
          <w:rStyle w:val="FontStyle32"/>
          <w:i w:val="0"/>
          <w:sz w:val="24"/>
          <w:szCs w:val="24"/>
          <w:lang w:val="ru-RU"/>
        </w:rPr>
        <w:t>обучающийся</w:t>
      </w:r>
      <w:proofErr w:type="gramEnd"/>
      <w:r w:rsidRPr="006F588A">
        <w:rPr>
          <w:rStyle w:val="FontStyle32"/>
          <w:i w:val="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6F588A">
        <w:rPr>
          <w:rStyle w:val="FontStyle32"/>
          <w:i w:val="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F588A" w:rsidRPr="006F588A" w:rsidRDefault="006F588A" w:rsidP="006F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2865F7" w:rsidRPr="006F588A" w:rsidRDefault="002865F7">
      <w:pPr>
        <w:rPr>
          <w:lang w:val="ru-RU"/>
        </w:rPr>
      </w:pPr>
    </w:p>
    <w:sectPr w:rsidR="002865F7" w:rsidRPr="006F588A" w:rsidSect="00E97940"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1B" w:rsidRDefault="000E101B" w:rsidP="008875E5">
      <w:pPr>
        <w:spacing w:after="0" w:line="240" w:lineRule="auto"/>
      </w:pPr>
      <w:r>
        <w:separator/>
      </w:r>
    </w:p>
  </w:endnote>
  <w:endnote w:type="continuationSeparator" w:id="0">
    <w:p w:rsidR="000E101B" w:rsidRDefault="000E101B" w:rsidP="0088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6D" w:rsidRDefault="004A284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1B" w:rsidRDefault="000E101B" w:rsidP="008875E5">
      <w:pPr>
        <w:spacing w:after="0" w:line="240" w:lineRule="auto"/>
      </w:pPr>
      <w:r>
        <w:separator/>
      </w:r>
    </w:p>
  </w:footnote>
  <w:footnote w:type="continuationSeparator" w:id="0">
    <w:p w:rsidR="000E101B" w:rsidRDefault="000E101B" w:rsidP="0088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F9F"/>
    <w:multiLevelType w:val="multilevel"/>
    <w:tmpl w:val="434910C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434910C7"/>
    <w:multiLevelType w:val="multilevel"/>
    <w:tmpl w:val="434910C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">
    <w:nsid w:val="63102145"/>
    <w:multiLevelType w:val="hybridMultilevel"/>
    <w:tmpl w:val="32A07200"/>
    <w:lvl w:ilvl="0" w:tplc="A602165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DD38BD"/>
    <w:multiLevelType w:val="hybridMultilevel"/>
    <w:tmpl w:val="1D9077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101B"/>
    <w:rsid w:val="001F0BC7"/>
    <w:rsid w:val="00211B03"/>
    <w:rsid w:val="00237F70"/>
    <w:rsid w:val="002865F7"/>
    <w:rsid w:val="00391816"/>
    <w:rsid w:val="004A284E"/>
    <w:rsid w:val="00605C30"/>
    <w:rsid w:val="006F588A"/>
    <w:rsid w:val="00727B6E"/>
    <w:rsid w:val="008875E5"/>
    <w:rsid w:val="00AB3F97"/>
    <w:rsid w:val="00D31453"/>
    <w:rsid w:val="00E209E2"/>
    <w:rsid w:val="00FB177D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8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588A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6F58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6F588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6F588A"/>
    <w:rPr>
      <w:rFonts w:ascii="Georgia" w:hAnsi="Georgia" w:cs="Georgia"/>
      <w:sz w:val="12"/>
      <w:szCs w:val="12"/>
    </w:rPr>
  </w:style>
  <w:style w:type="paragraph" w:styleId="a6">
    <w:name w:val="List Paragraph"/>
    <w:basedOn w:val="a"/>
    <w:qFormat/>
    <w:rsid w:val="006F588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Title"/>
    <w:basedOn w:val="a"/>
    <w:link w:val="a8"/>
    <w:qFormat/>
    <w:rsid w:val="006F58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6F588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qFormat/>
    <w:rsid w:val="006F58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6F58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rsid w:val="006F588A"/>
    <w:rPr>
      <w:rFonts w:ascii="Times New Roman" w:hAnsi="Times New Roman" w:cs="Times New Roman" w:hint="default"/>
      <w:i/>
      <w:iCs/>
      <w:sz w:val="12"/>
      <w:szCs w:val="12"/>
    </w:rPr>
  </w:style>
  <w:style w:type="table" w:customStyle="1" w:styleId="1">
    <w:name w:val="Сетка таблицы1"/>
    <w:basedOn w:val="a1"/>
    <w:uiPriority w:val="59"/>
    <w:rsid w:val="006F588A"/>
    <w:rPr>
      <w:rFonts w:ascii="Calibri" w:eastAsia="Calibri" w:hAnsi="Calibri"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lib.eastview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3443</Words>
  <Characters>26939</Characters>
  <Application>Microsoft Office Word</Application>
  <DocSecurity>0</DocSecurity>
  <Lines>224</Lines>
  <Paragraphs>60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2020-2021_b28_03_03-зМНб-20-1_28_plx_Безопасность жизнедеятельности</dc:title>
  <dc:creator>FastReport.NET</dc:creator>
  <cp:lastModifiedBy>Моллер</cp:lastModifiedBy>
  <cp:revision>9</cp:revision>
  <cp:lastPrinted>2020-11-30T06:14:00Z</cp:lastPrinted>
  <dcterms:created xsi:type="dcterms:W3CDTF">2020-10-30T09:02:00Z</dcterms:created>
  <dcterms:modified xsi:type="dcterms:W3CDTF">2020-12-04T05:50:00Z</dcterms:modified>
</cp:coreProperties>
</file>