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21" w:rsidRDefault="002A034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6EA85AB" wp14:editId="4E16D72C">
            <wp:extent cx="5941060" cy="8822474"/>
            <wp:effectExtent l="0" t="0" r="0" b="0"/>
            <wp:docPr id="2" name="Рисунок 2" descr="C:\Users\t.salyaeva\Desktop\САЛЯЕВА\АКРЕДИТАЦИЯ 2020\ПРОГРАММЫ\дСДб-19-4 (графики) от МАрины перед акред\Б1.Б.20 Конструирование и моделирование (СТВ, АЮС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 перед акред\Б1.Б.20 Конструирование и моделирование (СТВ, АЮС)\ти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p w:rsidR="002A034F" w:rsidRDefault="002A034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499BF5" wp14:editId="6BF0F233">
            <wp:extent cx="5941060" cy="8953971"/>
            <wp:effectExtent l="0" t="0" r="0" b="0"/>
            <wp:docPr id="3" name="Рисунок 3" descr="C:\Users\t.salyaeva\Desktop\САЛЯЕВА\АКРЕДИТАЦИЯ 2020\ПРОГРАММЫ\дСДб-19-4 (графики) от МАрины перед акред\Б1.Б.20 Конструирование и моделирование (СТВ, АЮС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 перед акред\Б1.Б.20 Конструирование и моделирование (СТВ, АЮС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  <w:r w:rsidR="002A034F">
        <w:rPr>
          <w:noProof/>
          <w:lang w:val="ru-RU" w:eastAsia="ru-RU"/>
        </w:rPr>
        <w:lastRenderedPageBreak/>
        <w:drawing>
          <wp:inline distT="0" distB="0" distL="0" distR="0" wp14:anchorId="15887375" wp14:editId="2EC21CC2">
            <wp:extent cx="5941060" cy="8876824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06121" w:rsidRPr="002A034F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(ФГОС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эскизирования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38"/>
        </w:trPr>
        <w:tc>
          <w:tcPr>
            <w:tcW w:w="9357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2A034F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6121" w:rsidRPr="002A03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643B1">
              <w:rPr>
                <w:lang w:val="ru-RU"/>
              </w:rPr>
              <w:t xml:space="preserve"> </w:t>
            </w:r>
            <w:proofErr w:type="gramEnd"/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277"/>
        </w:trPr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06121" w:rsidRPr="002A034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D0612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определение понятий: дизайн-проект, анализ, синтез;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дизайн-проекту;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набор возможных решений задачи или подходов к выполнению дизайн-проекта.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(этапы) выполнения дизайн-проекта ;</w:t>
            </w:r>
          </w:p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06121" w:rsidRPr="002A034F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определять требования к дизайн-проекту и синтезировать подходы к решению задач в выполнении дизайн- проекта.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дизайн-проектирования;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синтезировать набор возможных решений задачи или подходов к выполнению дизайн-проекта в практической деятельности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решения задач проектной деятельности</w:t>
            </w:r>
          </w:p>
        </w:tc>
      </w:tr>
      <w:tr w:rsidR="00D06121" w:rsidRPr="002A034F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умениями аналитических и синтетических решений поставленных за-дач на практике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порядок выполнения работ в дизайн-проекте.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умением проектной работы;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при выполнении поставленных задач;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дизайн- проектирования;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06121" w:rsidRPr="002A034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6121" w:rsidRPr="002A034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приемы конструирования;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 (этапы) предметов, товаров, промышленных образцов, коллекций, комплексов, сооружений, объектов, в том числе для создания доступной среды;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понятия: конструирование, моделирование, доступная среда;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конструированию предметов, товаров, промышленных образцов, коллекций, комплексов, сооружений, объектов, в том числе для создания доступной среды</w:t>
            </w:r>
          </w:p>
        </w:tc>
      </w:tr>
      <w:tr w:rsidR="00D06121" w:rsidRPr="002A03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конструировать предметы, товары, промышленные образцы, коллекции, комплексы, сооружения, объекты для создания доступной среды</w:t>
            </w:r>
          </w:p>
        </w:tc>
      </w:tr>
      <w:tr w:rsidR="00D06121" w:rsidRPr="002A034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техникой конструирования;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конструирования предметов, товаров, промышленных образцов, коллекций, комплексов, сооружений, объектов для создания доступной среды в профессиональной области.</w:t>
            </w:r>
          </w:p>
        </w:tc>
      </w:tr>
      <w:tr w:rsidR="00D06121" w:rsidRPr="002A034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D06121" w:rsidRPr="002A03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применение современной шрифтовой культуры и компьютерных технологий в проектировании;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термины и понятие шрифтовой культуры</w:t>
            </w:r>
          </w:p>
        </w:tc>
      </w:tr>
      <w:tr w:rsidR="00D06121" w:rsidRPr="002A034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современную шрифтовую культуру и компьютерные технологии в дизайн-проектировании</w:t>
            </w:r>
          </w:p>
        </w:tc>
      </w:tr>
      <w:tr w:rsidR="00D06121" w:rsidRPr="002A03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современной шрифтовой культуры;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компьютерными технологиями в дизайн-проектировании графической продукции;</w:t>
            </w:r>
          </w:p>
          <w:p w:rsidR="00D06121" w:rsidRPr="007643B1" w:rsidRDefault="007643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работы в графических программах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99"/>
        <w:gridCol w:w="405"/>
        <w:gridCol w:w="537"/>
        <w:gridCol w:w="630"/>
        <w:gridCol w:w="681"/>
        <w:gridCol w:w="531"/>
        <w:gridCol w:w="1546"/>
        <w:gridCol w:w="1617"/>
        <w:gridCol w:w="1247"/>
      </w:tblGrid>
      <w:tr w:rsidR="00D06121" w:rsidRPr="002A034F">
        <w:trPr>
          <w:trHeight w:hRule="exact" w:val="285"/>
        </w:trPr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7643B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D061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7643B1">
        <w:trPr>
          <w:trHeight w:hRule="exact" w:val="138"/>
        </w:trPr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D06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06121" w:rsidRDefault="00D061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 w:rsidRPr="002A034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дизайна(визитки,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материалами и инструментами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картона.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упаковки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разверток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бумажной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 w:rsidRPr="002A034F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gramStart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End"/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екоторые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масок.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(опытного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образца)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 (разработка) алгоритма</w:t>
            </w:r>
          </w:p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проекта в опорой на концептуальные основы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декорирования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масок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работы (модели упаковки из картона)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</w:tr>
      <w:tr w:rsidR="00D061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ПК-4,ПК- 5,ОПК-4</w:t>
            </w:r>
          </w:p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6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9357" w:type="dxa"/>
          </w:tcPr>
          <w:p w:rsidR="00D06121" w:rsidRDefault="00D06121"/>
        </w:tc>
      </w:tr>
      <w:tr w:rsidR="00D06121" w:rsidRPr="002A034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про-блемы,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643B1">
              <w:rPr>
                <w:lang w:val="ru-RU"/>
              </w:rPr>
              <w:t xml:space="preserve"> </w:t>
            </w:r>
          </w:p>
        </w:tc>
      </w:tr>
    </w:tbl>
    <w:p w:rsidR="00D06121" w:rsidRPr="007643B1" w:rsidRDefault="007643B1">
      <w:pPr>
        <w:rPr>
          <w:sz w:val="0"/>
          <w:szCs w:val="0"/>
          <w:lang w:val="ru-RU"/>
        </w:rPr>
      </w:pPr>
      <w:r w:rsidRPr="00764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06121" w:rsidRPr="002A034F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277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2A03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643B1">
              <w:rPr>
                <w:lang w:val="ru-RU"/>
              </w:rPr>
              <w:t xml:space="preserve"> </w:t>
            </w:r>
            <w:proofErr w:type="gramStart"/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2A03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2A034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>
        <w:trPr>
          <w:trHeight w:hRule="exact" w:val="40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Pr="007643B1">
              <w:rPr>
                <w:lang w:val="ru-RU"/>
              </w:rPr>
              <w:t xml:space="preserve"> </w:t>
            </w:r>
          </w:p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978-5-88247-535-1</w:t>
            </w:r>
            <w:r>
              <w:t xml:space="preserve"> </w:t>
            </w:r>
          </w:p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 w:rsidRPr="002A034F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МаГУ;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Соко-лов].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МаГУ],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Калмыкова,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картона.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Книж-ный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“Университет”,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Объемно-пространственная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«Архитектура-С»,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06121" w:rsidRPr="002A034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2A034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2A034F">
        <w:trPr>
          <w:trHeight w:hRule="exact" w:val="277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</w:tbl>
    <w:p w:rsidR="00D06121" w:rsidRDefault="00764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09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28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38"/>
        </w:trPr>
        <w:tc>
          <w:tcPr>
            <w:tcW w:w="426" w:type="dxa"/>
          </w:tcPr>
          <w:p w:rsidR="00D06121" w:rsidRDefault="00D06121"/>
        </w:tc>
        <w:tc>
          <w:tcPr>
            <w:tcW w:w="1985" w:type="dxa"/>
          </w:tcPr>
          <w:p w:rsidR="00D06121" w:rsidRDefault="00D06121"/>
        </w:tc>
        <w:tc>
          <w:tcPr>
            <w:tcW w:w="3686" w:type="dxa"/>
          </w:tcPr>
          <w:p w:rsidR="00D06121" w:rsidRDefault="00D06121"/>
        </w:tc>
        <w:tc>
          <w:tcPr>
            <w:tcW w:w="3120" w:type="dxa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 w:rsidRPr="002A03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>
        <w:trPr>
          <w:trHeight w:hRule="exact" w:val="270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14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643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40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D06121"/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555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43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>
        <w:trPr>
          <w:trHeight w:hRule="exact" w:val="826"/>
        </w:trPr>
        <w:tc>
          <w:tcPr>
            <w:tcW w:w="426" w:type="dxa"/>
          </w:tcPr>
          <w:p w:rsidR="00D06121" w:rsidRDefault="00D06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Pr="007643B1" w:rsidRDefault="007643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643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6121" w:rsidRDefault="007643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06121" w:rsidRDefault="00D06121"/>
        </w:tc>
      </w:tr>
      <w:tr w:rsidR="00D06121" w:rsidRPr="002A03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38"/>
        </w:trPr>
        <w:tc>
          <w:tcPr>
            <w:tcW w:w="42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  <w:tr w:rsidR="00D06121" w:rsidRPr="002A034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7643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643B1">
              <w:rPr>
                <w:lang w:val="ru-RU"/>
              </w:rPr>
              <w:t xml:space="preserve"> </w:t>
            </w:r>
            <w:r w:rsidRPr="007643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43B1">
              <w:rPr>
                <w:lang w:val="ru-RU"/>
              </w:rPr>
              <w:t xml:space="preserve"> </w:t>
            </w:r>
          </w:p>
        </w:tc>
      </w:tr>
      <w:tr w:rsidR="00D06121" w:rsidRPr="002A034F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6121" w:rsidRPr="007643B1" w:rsidRDefault="00D06121">
            <w:pPr>
              <w:rPr>
                <w:lang w:val="ru-RU"/>
              </w:rPr>
            </w:pPr>
          </w:p>
        </w:tc>
      </w:tr>
    </w:tbl>
    <w:p w:rsidR="000841B2" w:rsidRDefault="000841B2">
      <w:pPr>
        <w:rPr>
          <w:lang w:val="ru-RU"/>
        </w:rPr>
      </w:pPr>
    </w:p>
    <w:p w:rsidR="000841B2" w:rsidRDefault="000841B2">
      <w:pPr>
        <w:rPr>
          <w:lang w:val="ru-RU"/>
        </w:rPr>
      </w:pPr>
      <w:r>
        <w:rPr>
          <w:lang w:val="ru-RU"/>
        </w:rPr>
        <w:br w:type="page"/>
      </w:r>
    </w:p>
    <w:p w:rsidR="00D06121" w:rsidRPr="000841B2" w:rsidRDefault="000841B2" w:rsidP="000841B2">
      <w:pPr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 w:rsidRPr="000841B2">
        <w:rPr>
          <w:rFonts w:ascii="Times New Roman" w:hAnsi="Times New Roman" w:cs="Times New Roman"/>
          <w:sz w:val="28"/>
          <w:szCs w:val="24"/>
          <w:lang w:val="ru-RU"/>
        </w:rPr>
        <w:lastRenderedPageBreak/>
        <w:t>Приложение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Методические рекомендации к выполнению практических заданий, семинаров и комплексных проектных работ.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1.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метода пазов.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D5FC5D" wp14:editId="173F7D57">
            <wp:extent cx="1676400" cy="1120009"/>
            <wp:effectExtent l="0" t="0" r="0" b="0"/>
            <wp:docPr id="179" name="Рисунок 179" descr="7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-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B82840" wp14:editId="28ED218D">
            <wp:extent cx="501904" cy="723900"/>
            <wp:effectExtent l="0" t="0" r="0" b="0"/>
            <wp:docPr id="180" name="Рисунок 180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2.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метода сгибов.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2CF345" wp14:editId="537D57C3">
            <wp:extent cx="1076325" cy="1054941"/>
            <wp:effectExtent l="0" t="0" r="0" b="0"/>
            <wp:docPr id="181" name="Рисунок 181" descr="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-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9CA870" wp14:editId="36F686F0">
            <wp:extent cx="1619250" cy="1000125"/>
            <wp:effectExtent l="0" t="0" r="0" b="0"/>
            <wp:docPr id="182" name="Рисунок 18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-2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Проектная работа 3.</w:t>
      </w: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Выполнить упаковку с использованием комбинированного метода.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A36C25" wp14:editId="5A78A1CE">
            <wp:extent cx="1362075" cy="948934"/>
            <wp:effectExtent l="0" t="0" r="0" b="0"/>
            <wp:docPr id="183" name="Рисунок 183" descr="3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-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E437EC" wp14:editId="2E423BA4">
            <wp:extent cx="876300" cy="988308"/>
            <wp:effectExtent l="0" t="0" r="0" b="0"/>
            <wp:docPr id="184" name="Рисунок 184" descr="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Приемы моделирования упаковки из картона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приведены нами ниже на рис.1, далее в таблице 1, дано описание этапов выполнения практических заданий. Студенты выполняют следующие развертку упаковки по выбору: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ВИДЫ УПАКОВОК ИЗ КАРТОНА И ИХ РАЗВЕРТКИ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Коробочный вид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F6D36D" wp14:editId="4119D610">
            <wp:extent cx="891540" cy="1114425"/>
            <wp:effectExtent l="0" t="0" r="0" b="0"/>
            <wp:docPr id="185" name="Рисунок 185" descr="%D1%8F%D1%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D1%8F%D1%8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35F902" wp14:editId="0C9E895D">
            <wp:extent cx="1781175" cy="1444731"/>
            <wp:effectExtent l="0" t="0" r="0" b="0"/>
            <wp:docPr id="186" name="Рисунок 186" descr="%D1%8F%D1%87%D1%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1%8F%D1%87%D1%8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085AC6" wp14:editId="108F3B4B">
            <wp:extent cx="876554" cy="1104900"/>
            <wp:effectExtent l="0" t="0" r="0" b="0"/>
            <wp:docPr id="187" name="Рисунок 187" descr="%D0%B2%D0%B0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D0%B2%D0%B0%D0%B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E26C28" wp14:editId="465C3869">
            <wp:extent cx="2028825" cy="1379601"/>
            <wp:effectExtent l="0" t="0" r="0" b="0"/>
            <wp:docPr id="188" name="Рисунок 188" descr="%D0%B2%D0%B0%D0%B2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D0%B2%D0%B0%D0%B2%D0%B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ECF3FA" wp14:editId="4F58A3DF">
            <wp:extent cx="752856" cy="990600"/>
            <wp:effectExtent l="0" t="0" r="0" b="0"/>
            <wp:docPr id="189" name="Рисунок 189" descr="%D0%B0%D0%B0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D0%B0%D0%B0%D0%B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938AFD" wp14:editId="3547D1BF">
            <wp:extent cx="1847850" cy="1256538"/>
            <wp:effectExtent l="0" t="0" r="0" b="0"/>
            <wp:docPr id="190" name="Рисунок 190" descr="%D0%B2%D0%B0%D0%B2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D0%B2%D0%B0%D0%B2%D0%B2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5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464AF4" wp14:editId="66B63FD1">
            <wp:extent cx="922020" cy="1152525"/>
            <wp:effectExtent l="0" t="0" r="0" b="0"/>
            <wp:docPr id="191" name="Рисунок 191" descr="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BB1235" wp14:editId="3BB680ED">
            <wp:extent cx="1924050" cy="1359662"/>
            <wp:effectExtent l="0" t="0" r="0" b="0"/>
            <wp:docPr id="352" name="Рисунок 352" descr="%D0%BC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D0%BC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7CDFBC" wp14:editId="48A00EC1">
            <wp:extent cx="777240" cy="971550"/>
            <wp:effectExtent l="0" t="0" r="0" b="0"/>
            <wp:docPr id="353" name="Рисунок 353" descr="%D1%8F%D1%8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1%8F%D1%87-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62EBB0" wp14:editId="50F89627">
            <wp:extent cx="1571625" cy="1273017"/>
            <wp:effectExtent l="0" t="0" r="0" b="0"/>
            <wp:docPr id="354" name="Рисунок 354" descr="%D1%8F%D1%87%D1%8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1%8F%D1%87%D1%8F-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88" cy="12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BA5407D" wp14:editId="3DA7F1F2">
            <wp:extent cx="739140" cy="923925"/>
            <wp:effectExtent l="0" t="0" r="0" b="0"/>
            <wp:docPr id="356" name="Рисунок 356" descr="%D1%84%D1%84%D1%84%D1%84%D1%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%D1%84%D1%84%D1%84%D1%84%D1%8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F9B88A" wp14:editId="7D2967FC">
            <wp:extent cx="1552575" cy="1278287"/>
            <wp:effectExtent l="0" t="0" r="0" b="0"/>
            <wp:docPr id="357" name="Рисунок 357" descr="%D1%84%D1%84%D1%84%D1%84%D1%84%D1%84%D1%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%D1%84%D1%84%D1%84%D1%84%D1%84%D1%84%D1%84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7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стерильная упаковка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873771" wp14:editId="3666BE7F">
            <wp:extent cx="981075" cy="892778"/>
            <wp:effectExtent l="0" t="0" r="0" b="0"/>
            <wp:docPr id="360" name="Рисунок 360" descr="%D1%83%D1%83%D1%83%D1%83%D1%83%D1%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%D1%83%D1%83%D1%83%D1%83%D1%83%D1%8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A6DCD0" wp14:editId="0271E6C4">
            <wp:extent cx="597916" cy="838200"/>
            <wp:effectExtent l="0" t="0" r="0" b="0"/>
            <wp:docPr id="361" name="Рисунок 361" descr="%D1%83%D1%83%D1%83%D1%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%D1%83%D1%83%D1%83%D1%83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AEA074" wp14:editId="544E6546">
            <wp:extent cx="1428750" cy="904875"/>
            <wp:effectExtent l="19050" t="0" r="0" b="0"/>
            <wp:docPr id="362" name="Рисунок 362" descr="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BC%D0%BC%D0%BC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9004D2" wp14:editId="5615D6B0">
            <wp:extent cx="1847850" cy="1201103"/>
            <wp:effectExtent l="0" t="0" r="0" b="0"/>
            <wp:docPr id="363" name="Рисунок 363" descr="%D0%BC%D0%BC%D0%BC%D0%BC%D0%BC%D0%BC%D0%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%D0%BC%D0%BC%D0%BC%D0%BC%D0%BC%D0%BC%D0%BC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ED9F515" wp14:editId="2A9BE39F">
            <wp:extent cx="663702" cy="742950"/>
            <wp:effectExtent l="0" t="0" r="0" b="0"/>
            <wp:docPr id="364" name="Рисунок 364" descr="%D1%82%D1%82%D1%82%D1%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%D1%82%D1%82%D1%82%D1%8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781F0F" wp14:editId="504C4330">
            <wp:extent cx="942975" cy="726091"/>
            <wp:effectExtent l="0" t="0" r="0" b="0"/>
            <wp:docPr id="365" name="Рисунок 365" descr="%D1%82%D1%82%D1%82%D1%82%D1%82%D1%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%D1%82%D1%82%D1%82%D1%82%D1%82%D1%82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Коробки с донышком и крышкой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8BA5FE2" wp14:editId="40FD139A">
            <wp:extent cx="990600" cy="766064"/>
            <wp:effectExtent l="0" t="0" r="0" b="0"/>
            <wp:docPr id="366" name="Рисунок 3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E5E51E" wp14:editId="5993987F">
            <wp:extent cx="933450" cy="696976"/>
            <wp:effectExtent l="0" t="0" r="0" b="0"/>
            <wp:docPr id="367" name="Рисунок 36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6" cy="6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4E2FDC" wp14:editId="688EB7BA">
            <wp:extent cx="939800" cy="952500"/>
            <wp:effectExtent l="0" t="0" r="0" b="0"/>
            <wp:docPr id="368" name="Рисунок 3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2B4C3D" wp14:editId="061888B2">
            <wp:extent cx="2047875" cy="1174115"/>
            <wp:effectExtent l="0" t="0" r="0" b="0"/>
            <wp:docPr id="369" name="Рисунок 369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2-1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40C18B" wp14:editId="2D4DEA22">
            <wp:extent cx="1428750" cy="971550"/>
            <wp:effectExtent l="19050" t="0" r="0" b="0"/>
            <wp:docPr id="370" name="Рисунок 3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11BDEEA" wp14:editId="45437233">
            <wp:extent cx="1428750" cy="1247775"/>
            <wp:effectExtent l="0" t="0" r="0" b="0"/>
            <wp:docPr id="371" name="Рисунок 371" descr="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3-1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Поддоны и лотки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80FB66" wp14:editId="3A394EF9">
            <wp:extent cx="1428750" cy="819150"/>
            <wp:effectExtent l="19050" t="0" r="0" b="0"/>
            <wp:docPr id="372" name="Рисунок 3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9774E8" wp14:editId="246CC8F1">
            <wp:extent cx="1666875" cy="1194594"/>
            <wp:effectExtent l="0" t="0" r="0" b="0"/>
            <wp:docPr id="373" name="Рисунок 37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658529" wp14:editId="5DB27E43">
            <wp:extent cx="1428750" cy="723900"/>
            <wp:effectExtent l="19050" t="0" r="0" b="0"/>
            <wp:docPr id="374" name="Рисунок 37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A2C0A9" wp14:editId="35C5D196">
            <wp:extent cx="1647825" cy="1274318"/>
            <wp:effectExtent l="0" t="0" r="0" b="0"/>
            <wp:docPr id="375" name="Рисунок 375" descr="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6-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063832" wp14:editId="66A67B54">
            <wp:extent cx="1428750" cy="695325"/>
            <wp:effectExtent l="19050" t="0" r="0" b="0"/>
            <wp:docPr id="376" name="Рисунок 37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D622F4" wp14:editId="0107BCFE">
            <wp:extent cx="1390650" cy="1136024"/>
            <wp:effectExtent l="0" t="0" r="0" b="0"/>
            <wp:docPr id="377" name="Рисунок 37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7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EA014A" wp14:editId="4C404362">
            <wp:extent cx="1428750" cy="904875"/>
            <wp:effectExtent l="19050" t="0" r="0" b="0"/>
            <wp:docPr id="378" name="Рисунок 378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-1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65E13A" wp14:editId="577E4F53">
            <wp:extent cx="1219200" cy="1234008"/>
            <wp:effectExtent l="0" t="0" r="0" b="0"/>
            <wp:docPr id="379" name="Рисунок 379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8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B61A84" wp14:editId="1C23FAFE">
            <wp:extent cx="1428750" cy="1238250"/>
            <wp:effectExtent l="19050" t="0" r="0" b="0"/>
            <wp:docPr id="380" name="Рисунок 38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60AF3A" wp14:editId="372F0C74">
            <wp:extent cx="1733550" cy="1710436"/>
            <wp:effectExtent l="0" t="0" r="0" b="0"/>
            <wp:docPr id="381" name="Рисунок 38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9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Рукава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2FD8374" wp14:editId="72A8AD4A">
            <wp:extent cx="1428750" cy="895350"/>
            <wp:effectExtent l="19050" t="0" r="0" b="0"/>
            <wp:docPr id="382" name="Рисунок 38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-1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0CD9E8" wp14:editId="24107405">
            <wp:extent cx="1914525" cy="1442276"/>
            <wp:effectExtent l="0" t="0" r="0" b="0"/>
            <wp:docPr id="383" name="Рисунок 383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-1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3FBC62" wp14:editId="762AC9E6">
            <wp:extent cx="1428750" cy="866775"/>
            <wp:effectExtent l="19050" t="0" r="0" b="0"/>
            <wp:docPr id="384" name="Рисунок 384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-1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9075A3" wp14:editId="5AFDDC6F">
            <wp:extent cx="1895475" cy="1301560"/>
            <wp:effectExtent l="0" t="0" r="0" b="0"/>
            <wp:docPr id="385" name="Рисунок 385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-2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FE6F94" wp14:editId="570B7820">
            <wp:extent cx="1095375" cy="803275"/>
            <wp:effectExtent l="0" t="0" r="0" b="0"/>
            <wp:docPr id="386" name="Рисунок 386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-1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0C4B06" wp14:editId="68A7187E">
            <wp:extent cx="2228850" cy="854393"/>
            <wp:effectExtent l="0" t="0" r="0" b="0"/>
            <wp:docPr id="387" name="Рисунок 387" descr="3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3-2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638897" wp14:editId="1E7BFB80">
            <wp:extent cx="971550" cy="1048435"/>
            <wp:effectExtent l="0" t="0" r="0" b="0"/>
            <wp:docPr id="388" name="Рисунок 38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6C0DAF" wp14:editId="6D559E2E">
            <wp:extent cx="1628775" cy="1017180"/>
            <wp:effectExtent l="0" t="0" r="0" b="0"/>
            <wp:docPr id="389" name="Рисунок 389" descr="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4-1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A23FFA" wp14:editId="537D17A3">
            <wp:extent cx="796544" cy="933450"/>
            <wp:effectExtent l="0" t="0" r="0" b="0"/>
            <wp:docPr id="390" name="Рисунок 390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-1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44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009C70" wp14:editId="0F7E2E76">
            <wp:extent cx="2857500" cy="876300"/>
            <wp:effectExtent l="19050" t="0" r="0" b="0"/>
            <wp:docPr id="391" name="Рисунок 391" descr="5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5-1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6C91A10" wp14:editId="1BF9E22C">
            <wp:extent cx="849527" cy="838200"/>
            <wp:effectExtent l="0" t="0" r="0" b="0"/>
            <wp:docPr id="392" name="Рисунок 392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-1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2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6661B6" wp14:editId="5EBF7801">
            <wp:extent cx="1543050" cy="987552"/>
            <wp:effectExtent l="0" t="0" r="0" b="0"/>
            <wp:docPr id="393" name="Рисунок 393" descr="6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6-2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Папки и обертки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6BA5FD" wp14:editId="26CBBCC5">
            <wp:extent cx="981584" cy="857250"/>
            <wp:effectExtent l="0" t="0" r="0" b="0"/>
            <wp:docPr id="394" name="Рисунок 394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-2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158DBB" wp14:editId="62EB39AA">
            <wp:extent cx="1085850" cy="850197"/>
            <wp:effectExtent l="0" t="0" r="0" b="0"/>
            <wp:docPr id="395" name="Рисунок 395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-2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5101CF9" wp14:editId="06348415">
            <wp:extent cx="1428750" cy="666750"/>
            <wp:effectExtent l="19050" t="0" r="0" b="0"/>
            <wp:docPr id="396" name="Рисунок 39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-2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BBC46A" wp14:editId="696AE57B">
            <wp:extent cx="1085850" cy="989911"/>
            <wp:effectExtent l="0" t="0" r="0" b="0"/>
            <wp:docPr id="397" name="Рисунок 397" descr="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2-3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F28AC2" wp14:editId="27C1FD9C">
            <wp:extent cx="1428750" cy="885825"/>
            <wp:effectExtent l="19050" t="0" r="0" b="0"/>
            <wp:docPr id="398" name="Рисунок 398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-2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2B07F0" wp14:editId="05DC59DC">
            <wp:extent cx="771525" cy="1003404"/>
            <wp:effectExtent l="0" t="0" r="0" b="0"/>
            <wp:docPr id="399" name="Рисунок 399" descr="3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-3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6FEDF6" wp14:editId="6E08FA8A">
            <wp:extent cx="1428750" cy="933450"/>
            <wp:effectExtent l="19050" t="0" r="0" b="0"/>
            <wp:docPr id="400" name="Рисунок 400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-1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8069DB" wp14:editId="7E69DBC9">
            <wp:extent cx="1219200" cy="1349668"/>
            <wp:effectExtent l="0" t="0" r="0" b="0"/>
            <wp:docPr id="401" name="Рисунок 401" descr="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4-2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E219712" wp14:editId="29AD5A7E">
            <wp:extent cx="1428750" cy="885825"/>
            <wp:effectExtent l="19050" t="0" r="0" b="0"/>
            <wp:docPr id="402" name="Рисунок 40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-2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755C27" wp14:editId="035D2FD8">
            <wp:extent cx="1647825" cy="1622667"/>
            <wp:effectExtent l="0" t="0" r="0" b="0"/>
            <wp:docPr id="403" name="Рисунок 403" descr="5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5-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0125B2" wp14:editId="2C0FE84B">
            <wp:extent cx="1428750" cy="828675"/>
            <wp:effectExtent l="19050" t="0" r="0" b="0"/>
            <wp:docPr id="404" name="Рисунок 404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-2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4F5BC9" wp14:editId="7481265A">
            <wp:extent cx="1562100" cy="1270508"/>
            <wp:effectExtent l="0" t="0" r="0" b="0"/>
            <wp:docPr id="405" name="Рисунок 405" descr="6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6-3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7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A9401C" wp14:editId="0D0D3DEE">
            <wp:extent cx="1428750" cy="1009650"/>
            <wp:effectExtent l="19050" t="0" r="0" b="0"/>
            <wp:docPr id="406" name="Рисунок 406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7-1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0D7913" wp14:editId="2FEAAEC9">
            <wp:extent cx="534520" cy="1009650"/>
            <wp:effectExtent l="0" t="0" r="0" b="0"/>
            <wp:docPr id="407" name="Рисунок 407" descr="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77-1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0" cy="10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40298A" wp14:editId="0D8668C7">
            <wp:extent cx="1428750" cy="1000125"/>
            <wp:effectExtent l="19050" t="0" r="0" b="0"/>
            <wp:docPr id="408" name="Рисунок 408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-2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6E655E" wp14:editId="3E33C780">
            <wp:extent cx="2028825" cy="1075277"/>
            <wp:effectExtent l="0" t="0" r="0" b="0"/>
            <wp:docPr id="409" name="Рисунок 409" descr="8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88-1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Сумки и пакеты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79592E" wp14:editId="415F3831">
            <wp:extent cx="1190625" cy="1428750"/>
            <wp:effectExtent l="19050" t="0" r="9525" b="0"/>
            <wp:docPr id="410" name="Рисунок 410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-4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FB7AA7" wp14:editId="569D441D">
            <wp:extent cx="1352550" cy="1014413"/>
            <wp:effectExtent l="0" t="0" r="0" b="0"/>
            <wp:docPr id="411" name="Рисунок 411" descr="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1-4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A4AF8A8" wp14:editId="593222FD">
            <wp:extent cx="1276350" cy="1428750"/>
            <wp:effectExtent l="19050" t="0" r="0" b="0"/>
            <wp:docPr id="412" name="Рисунок 412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-4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753B91" wp14:editId="737B2CF3">
            <wp:extent cx="1552575" cy="1076452"/>
            <wp:effectExtent l="0" t="0" r="0" b="0"/>
            <wp:docPr id="413" name="Рисунок 413" descr="2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2-4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78491B" wp14:editId="3C998120">
            <wp:extent cx="1047750" cy="1428750"/>
            <wp:effectExtent l="19050" t="0" r="0" b="0"/>
            <wp:docPr id="414" name="Рисунок 414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-4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FB8D2D" wp14:editId="3863EE69">
            <wp:extent cx="1762125" cy="1233488"/>
            <wp:effectExtent l="0" t="0" r="0" b="0"/>
            <wp:docPr id="415" name="Рисунок 415" descr="3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3-4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BDFDAB" wp14:editId="4FB98CEB">
            <wp:extent cx="1047750" cy="1428750"/>
            <wp:effectExtent l="19050" t="0" r="0" b="0"/>
            <wp:docPr id="416" name="Рисунок 416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-2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6000B2" wp14:editId="2A0760AA">
            <wp:extent cx="1876425" cy="1732566"/>
            <wp:effectExtent l="0" t="0" r="0" b="0"/>
            <wp:docPr id="417" name="Рисунок 417" descr="4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44-4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3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Поддоны и лотки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1435D7" wp14:editId="3A628260">
            <wp:extent cx="1019175" cy="1428750"/>
            <wp:effectExtent l="19050" t="0" r="9525" b="0"/>
            <wp:docPr id="418" name="Рисунок 418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-5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0306DB8" wp14:editId="0CEE2BAD">
            <wp:extent cx="904875" cy="1140599"/>
            <wp:effectExtent l="0" t="0" r="0" b="0"/>
            <wp:docPr id="419" name="Рисунок 419" descr="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-5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0E3AD4" wp14:editId="44F3AC95">
            <wp:extent cx="783266" cy="1076325"/>
            <wp:effectExtent l="0" t="0" r="0" b="0"/>
            <wp:docPr id="420" name="Рисунок 420" descr="2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2-5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30BA9A" wp14:editId="0F73840F">
            <wp:extent cx="770001" cy="819150"/>
            <wp:effectExtent l="0" t="0" r="0" b="0"/>
            <wp:docPr id="421" name="Рисунок 421" descr="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3-5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9DEC51" wp14:editId="0E7FDA76">
            <wp:extent cx="1095375" cy="1019658"/>
            <wp:effectExtent l="0" t="0" r="0" b="0"/>
            <wp:docPr id="422" name="Рисунок 422" descr="3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3-5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EC9E15" wp14:editId="657974D4">
            <wp:extent cx="998861" cy="752475"/>
            <wp:effectExtent l="0" t="0" r="0" b="0"/>
            <wp:docPr id="423" name="Рисунок 423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-3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1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83C3C0" wp14:editId="7CF99BAD">
            <wp:extent cx="962025" cy="865823"/>
            <wp:effectExtent l="0" t="0" r="0" b="0"/>
            <wp:docPr id="424" name="Рисунок 42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5-3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D630AA" wp14:editId="4A15A420">
            <wp:extent cx="1309901" cy="1170178"/>
            <wp:effectExtent l="0" t="0" r="0" b="0"/>
            <wp:docPr id="425" name="Рисунок 425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6-3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01" cy="11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B464C92" wp14:editId="12F45AED">
            <wp:extent cx="2124075" cy="1019556"/>
            <wp:effectExtent l="0" t="0" r="0" b="0"/>
            <wp:docPr id="426" name="Рисунок 426" descr="6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66-4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1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Коробки необычной формы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51006D" wp14:editId="158A36A2">
            <wp:extent cx="1063506" cy="942975"/>
            <wp:effectExtent l="0" t="0" r="0" b="0"/>
            <wp:docPr id="427" name="Рисунок 427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-6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06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5EA0F1" wp14:editId="33513151">
            <wp:extent cx="1971675" cy="1117283"/>
            <wp:effectExtent l="0" t="0" r="0" b="0"/>
            <wp:docPr id="428" name="Рисунок 428" descr="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1-5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CDDBC54" wp14:editId="718EBC6D">
            <wp:extent cx="878332" cy="990600"/>
            <wp:effectExtent l="0" t="0" r="0" b="0"/>
            <wp:docPr id="430" name="Рисунок 430" descr="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-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DFA09B" wp14:editId="1D21094B">
            <wp:extent cx="1419225" cy="988727"/>
            <wp:effectExtent l="0" t="0" r="0" b="0"/>
            <wp:docPr id="431" name="Рисунок 431" descr="3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3-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6E3174" wp14:editId="796BF33F">
            <wp:extent cx="1019175" cy="1428750"/>
            <wp:effectExtent l="19050" t="0" r="9525" b="0"/>
            <wp:docPr id="432" name="Рисунок 432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4-4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5FBC5C" wp14:editId="1CC9F4A9">
            <wp:extent cx="1581150" cy="1376918"/>
            <wp:effectExtent l="0" t="0" r="0" b="0"/>
            <wp:docPr id="433" name="Рисунок 433" descr="4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4-5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BBA5B4" wp14:editId="5BD0A79B">
            <wp:extent cx="1428750" cy="1390650"/>
            <wp:effectExtent l="19050" t="0" r="0" b="0"/>
            <wp:docPr id="435" name="Рисунок 435" descr="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-4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BACE81" wp14:editId="0F912BF8">
            <wp:extent cx="1704975" cy="1068451"/>
            <wp:effectExtent l="0" t="0" r="0" b="0"/>
            <wp:docPr id="436" name="Рисунок 436" descr="6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6-5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507B5F" wp14:editId="5D99C0C7">
            <wp:extent cx="990600" cy="1428750"/>
            <wp:effectExtent l="19050" t="0" r="0" b="0"/>
            <wp:docPr id="437" name="Рисунок 437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7-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858741" wp14:editId="13A2B736">
            <wp:extent cx="1724025" cy="1155097"/>
            <wp:effectExtent l="0" t="0" r="0" b="0"/>
            <wp:docPr id="438" name="Рисунок 438" descr="7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77-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45B49FD" wp14:editId="1D3251AB">
            <wp:extent cx="1428750" cy="1133475"/>
            <wp:effectExtent l="19050" t="0" r="0" b="0"/>
            <wp:docPr id="439" name="Рисунок 439" descr="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8-3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73D009" wp14:editId="2C00A49D">
            <wp:extent cx="1466850" cy="1432624"/>
            <wp:effectExtent l="0" t="0" r="0" b="0"/>
            <wp:docPr id="440" name="Рисунок 440" descr="8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88-2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B7EF7B" wp14:editId="3E6B105C">
            <wp:extent cx="1190625" cy="1428750"/>
            <wp:effectExtent l="19050" t="0" r="9525" b="0"/>
            <wp:docPr id="441" name="Рисунок 441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9-1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C5F689F" wp14:editId="633D7560">
            <wp:extent cx="1857375" cy="1560195"/>
            <wp:effectExtent l="0" t="0" r="0" b="0"/>
            <wp:docPr id="442" name="Рисунок 442" descr="9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99-1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CCC701" wp14:editId="15FB571E">
            <wp:extent cx="1428750" cy="1285875"/>
            <wp:effectExtent l="19050" t="0" r="0" b="0"/>
            <wp:docPr id="443" name="Рисунок 44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649E6FF" wp14:editId="3C2FC151">
            <wp:extent cx="2152650" cy="1356170"/>
            <wp:effectExtent l="0" t="0" r="0" b="0"/>
            <wp:docPr id="444" name="Рисунок 444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a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5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F1823DC" wp14:editId="2C2463D3">
            <wp:extent cx="1428750" cy="1133475"/>
            <wp:effectExtent l="19050" t="0" r="0" b="0"/>
            <wp:docPr id="445" name="Рисунок 44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165246" wp14:editId="725EF8E1">
            <wp:extent cx="1400175" cy="1251438"/>
            <wp:effectExtent l="0" t="0" r="0" b="0"/>
            <wp:docPr id="446" name="Рисунок 446" descr="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d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spacing w:after="22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11.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7ECB72" wp14:editId="5B4FAA0E">
            <wp:extent cx="1295400" cy="1428750"/>
            <wp:effectExtent l="19050" t="0" r="0" b="0"/>
            <wp:docPr id="447" name="Рисунок 44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3BCC88" wp14:editId="03223109">
            <wp:extent cx="1165567" cy="1562100"/>
            <wp:effectExtent l="0" t="0" r="0" b="0"/>
            <wp:docPr id="448" name="Рисунок 448" descr="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f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6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Этапы выполнения практических работ с 1-3, таблица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677"/>
        <w:gridCol w:w="2162"/>
        <w:gridCol w:w="3074"/>
      </w:tblGrid>
      <w:tr w:rsidR="007353D2" w:rsidRPr="007353D2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</w:t>
            </w:r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задания</w:t>
            </w:r>
          </w:p>
        </w:tc>
      </w:tr>
      <w:tr w:rsidR="007353D2" w:rsidRPr="002A034F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Пазов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вставив формы в пазы.</w:t>
            </w:r>
          </w:p>
        </w:tc>
      </w:tr>
      <w:tr w:rsidR="007353D2" w:rsidRPr="002A034F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Сгибов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7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склеив формы.</w:t>
            </w:r>
          </w:p>
        </w:tc>
      </w:tr>
      <w:tr w:rsidR="007353D2" w:rsidRPr="002A034F" w:rsidTr="002A034F">
        <w:tc>
          <w:tcPr>
            <w:tcW w:w="662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06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Картон, резак, орг. стекло, готовальня, линейки, простые карандаши, клей, бумага </w:t>
            </w:r>
            <w:proofErr w:type="spellStart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ГОСЗнак</w:t>
            </w:r>
            <w:proofErr w:type="spellEnd"/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графические цветные материалы.</w:t>
            </w:r>
            <w:proofErr w:type="gramEnd"/>
          </w:p>
        </w:tc>
        <w:tc>
          <w:tcPr>
            <w:tcW w:w="2119" w:type="dxa"/>
          </w:tcPr>
          <w:p w:rsidR="007353D2" w:rsidRPr="007353D2" w:rsidRDefault="007353D2" w:rsidP="0073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Комбинированный </w:t>
            </w:r>
          </w:p>
        </w:tc>
        <w:tc>
          <w:tcPr>
            <w:tcW w:w="3084" w:type="dxa"/>
          </w:tcPr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эскиз проекта.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Сделать необходимое количество форм (выкроек-заготовок).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формы из картона.</w:t>
            </w:r>
          </w:p>
          <w:p w:rsidR="007353D2" w:rsidRPr="007353D2" w:rsidRDefault="007353D2" w:rsidP="007353D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4" w:hanging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53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Собрать изделие (макет), вставив формы в пазы, выполнив сгибы.</w:t>
            </w:r>
          </w:p>
        </w:tc>
      </w:tr>
    </w:tbl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Студенту необходимо выполнить задания для ознакомления с методами конструирования и моделирования на примере упаковки из картона. Самостоятельно разработать эскиз проекта и воплотить его в материале. Каждое задание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цвете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оформляется, подписывается и сдается в поставленный срок. 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Векторные развертки упаковок</w:t>
      </w:r>
    </w:p>
    <w:p w:rsidR="007353D2" w:rsidRPr="007353D2" w:rsidRDefault="007353D2" w:rsidP="007353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Весь графический материал в данном разделе представлен для ознакомительных целей. Источником большинства разверток является книга «Упаковка. Все об упаковке» ИД «Тигра», 2001 г.</w:t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с реверсной заправкой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BFDF84" wp14:editId="48EE9C1A">
            <wp:extent cx="2038350" cy="1016608"/>
            <wp:effectExtent l="0" t="0" r="0" b="0"/>
            <wp:docPr id="449" name="Рисунок 449" descr="001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01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03" cy="10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прямой заправкой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E7776D" wp14:editId="3EDD4C3E">
            <wp:extent cx="2219325" cy="1109663"/>
            <wp:effectExtent l="0" t="0" r="0" b="0"/>
            <wp:docPr id="450" name="Рисунок 450" descr="002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02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Щелевой замок с вырезом на клапане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C2B07A" wp14:editId="29F91CE0">
            <wp:extent cx="2162175" cy="1081088"/>
            <wp:effectExtent l="0" t="0" r="0" b="0"/>
            <wp:docPr id="451" name="Рисунок 451" descr="003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03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Торец с полным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D58E12" wp14:editId="1FB83A6F">
            <wp:extent cx="2105025" cy="1052513"/>
            <wp:effectExtent l="0" t="0" r="0" b="0"/>
            <wp:docPr id="452" name="Рисунок 452" descr="004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004"/>
                    <pic:cNvPicPr>
                      <a:picLocks noChangeAspect="1" noChangeArrowheads="1"/>
                    </pic:cNvPicPr>
                  </pic:nvPicPr>
                  <pic:blipFill>
                    <a:blip r:embed="rId1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Торец со скошенным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A66B65" wp14:editId="0072EEF1">
            <wp:extent cx="2333625" cy="1169665"/>
            <wp:effectExtent l="0" t="0" r="0" b="0"/>
            <wp:docPr id="453" name="Рисунок 453" descr="005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05"/>
                    <pic:cNvPicPr>
                      <a:picLocks noChangeAspect="1" noChangeArrowheads="1"/>
                    </pic:cNvPicPr>
                  </pic:nvPicPr>
                  <pic:blipFill>
                    <a:blip r:embed="rId1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Торец с экономным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4540BB" wp14:editId="7FD13413">
            <wp:extent cx="2047875" cy="1023938"/>
            <wp:effectExtent l="0" t="0" r="0" b="0"/>
            <wp:docPr id="454" name="Рисунок 454" descr="006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06"/>
                    <pic:cNvPicPr>
                      <a:picLocks noChangeAspect="1" noChangeArrowheads="1"/>
                    </pic:cNvPicPr>
                  </pic:nvPicPr>
                  <pic:blipFill>
                    <a:blip r:embed="rId1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Лепестковый замок с частичным перекрытием клапанов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C7C905" wp14:editId="66779211">
            <wp:extent cx="2409825" cy="1204913"/>
            <wp:effectExtent l="0" t="0" r="0" b="0"/>
            <wp:docPr id="455" name="Рисунок 455" descr="007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07"/>
                    <pic:cNvPicPr>
                      <a:picLocks noChangeAspect="1" noChangeArrowheads="1"/>
                    </pic:cNvPicPr>
                  </pic:nvPicPr>
                  <pic:blipFill>
                    <a:blip r:embed="rId1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Замок на лапке с язычком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2B7A6F" wp14:editId="6304A926">
            <wp:extent cx="2390775" cy="1195388"/>
            <wp:effectExtent l="0" t="0" r="0" b="0"/>
            <wp:docPr id="456" name="Рисунок 456" descr="008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08"/>
                    <pic:cNvPicPr>
                      <a:picLocks noChangeAspect="1" noChangeArrowheads="1"/>
                    </pic:cNvPicPr>
                  </pic:nvPicPr>
                  <pic:blipFill>
                    <a:blip r:embed="rId1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9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Щелевой замок и замок на лапке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D9F2D1" wp14:editId="784517DC">
            <wp:extent cx="2028825" cy="1014413"/>
            <wp:effectExtent l="0" t="0" r="0" b="0"/>
            <wp:docPr id="457" name="Рисунок 457" descr="009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09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Складывающиеся клином поддерживающие клапаны и замок с язычком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B14E42" wp14:editId="6613ECDA">
            <wp:extent cx="2295525" cy="1147763"/>
            <wp:effectExtent l="0" t="0" r="0" b="0"/>
            <wp:docPr id="458" name="Рисунок 458" descr="010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10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4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Торец с почтовым якорным замком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724DD9" wp14:editId="2D2151D4">
            <wp:extent cx="1952625" cy="976313"/>
            <wp:effectExtent l="0" t="0" r="0" b="0"/>
            <wp:docPr id="459" name="Рисунок 459" descr="011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011"/>
                    <pic:cNvPicPr>
                      <a:picLocks noChangeAspect="1" noChangeArrowheads="1"/>
                    </pic:cNvPicPr>
                  </pic:nvPicPr>
                  <pic:blipFill>
                    <a:blip r:embed="rId1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Верхний клапан с ушком частично перекрывает нижний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24CFD3E" wp14:editId="0E9C1B74">
            <wp:extent cx="1876425" cy="938213"/>
            <wp:effectExtent l="0" t="0" r="0" b="0"/>
            <wp:docPr id="460" name="Рисунок 460" descr="012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12"/>
                    <pic:cNvPicPr>
                      <a:picLocks noChangeAspect="1" noChangeArrowheads="1"/>
                    </pic:cNvPicPr>
                  </pic:nvPicPr>
                  <pic:blipFill>
                    <a:blip r:embed="rId1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пятой панелью для подвешивания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D5E239" wp14:editId="49545735">
            <wp:extent cx="2124075" cy="1064537"/>
            <wp:effectExtent l="0" t="0" r="0" b="0"/>
            <wp:docPr id="461" name="Рисунок 461" descr="013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13"/>
                    <pic:cNvPicPr>
                      <a:picLocks noChangeAspect="1" noChangeArrowheads="1"/>
                    </pic:cNvPicPr>
                  </pic:nvPicPr>
                  <pic:blipFill>
                    <a:blip r:embed="rId1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3" cy="106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Клапан-панель для подвешивания коробки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A2766D" wp14:editId="4AA61C32">
            <wp:extent cx="1876425" cy="938213"/>
            <wp:effectExtent l="0" t="0" r="0" b="0"/>
            <wp:docPr id="462" name="Рисунок 462" descr="014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14"/>
                    <pic:cNvPicPr>
                      <a:picLocks noChangeAspect="1" noChangeArrowheads="1"/>
                    </pic:cNvPicPr>
                  </pic:nvPicPr>
                  <pic:blipFill>
                    <a:blip r:embed="rId1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Подарочная коробка с декоративным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9499E1" wp14:editId="1CE04646">
            <wp:extent cx="1981200" cy="990600"/>
            <wp:effectExtent l="0" t="0" r="0" b="0"/>
            <wp:docPr id="463" name="Рисунок 463" descr="015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15"/>
                    <pic:cNvPicPr>
                      <a:picLocks noChangeAspect="1" noChangeArrowheads="1"/>
                    </pic:cNvPicPr>
                  </pic:nvPicPr>
                  <pic:blipFill>
                    <a:blip r:embed="rId1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 xml:space="preserve">Подарочная коробка с гребешком и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F4B6BB" wp14:editId="611312D3">
            <wp:extent cx="2647950" cy="1326810"/>
            <wp:effectExtent l="0" t="0" r="0" b="0"/>
            <wp:docPr id="464" name="Рисунок 464" descr="016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016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Крышка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щелевым клапаном и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3C62243" wp14:editId="531D369C">
            <wp:extent cx="2333625" cy="1163960"/>
            <wp:effectExtent l="0" t="0" r="0" b="0"/>
            <wp:docPr id="465" name="Рисунок 465" descr="01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017"/>
                    <pic:cNvPicPr>
                      <a:picLocks noChangeAspect="1" noChangeArrowheads="1"/>
                    </pic:cNvPicPr>
                  </pic:nvPicPr>
                  <pic:blipFill>
                    <a:blip r:embed="rId1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6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2A034F">
      <w:pPr>
        <w:keepNext/>
        <w:widowControl w:val="0"/>
        <w:spacing w:before="4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Скошенная передняя панель,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крышка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раскрывающаяся на </w:t>
      </w:r>
      <w:r w:rsidR="002A034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мехах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C4E972" wp14:editId="773C8E08">
            <wp:extent cx="1685925" cy="842963"/>
            <wp:effectExtent l="0" t="0" r="0" b="0"/>
            <wp:docPr id="466" name="Рисунок 466" descr="018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018"/>
                    <pic:cNvPicPr>
                      <a:picLocks noChangeAspect="1" noChangeArrowheads="1"/>
                    </pic:cNvPicPr>
                  </pic:nvPicPr>
                  <pic:blipFill>
                    <a:blip r:embed="rId1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Крышка с гранью наверху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21BE04" wp14:editId="4E839C0F">
            <wp:extent cx="2314575" cy="1157288"/>
            <wp:effectExtent l="0" t="0" r="0" b="0"/>
            <wp:docPr id="467" name="Рисунок 467" descr="019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019"/>
                    <pic:cNvPicPr>
                      <a:picLocks noChangeAspect="1" noChangeArrowheads="1"/>
                    </pic:cNvPicPr>
                  </pic:nvPicPr>
                  <pic:blipFill>
                    <a:blip r:embed="rId1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Крышка со вставным клапаном и разрывным якорным замком,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самоскладное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06C7EA" wp14:editId="61301507">
            <wp:extent cx="2085975" cy="1042988"/>
            <wp:effectExtent l="0" t="0" r="0" b="0"/>
            <wp:docPr id="468" name="Рисунок 468" descr="020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020"/>
                    <pic:cNvPicPr>
                      <a:picLocks noChangeAspect="1" noChangeArrowheads="1"/>
                    </pic:cNvPicPr>
                  </pic:nvPicPr>
                  <pic:blipFill>
                    <a:blip r:embed="rId1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Кубическая коробочка со сжимающимся складным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A39027" wp14:editId="79DDDD24">
            <wp:extent cx="2305050" cy="1149734"/>
            <wp:effectExtent l="0" t="0" r="0" b="0"/>
            <wp:docPr id="469" name="Рисунок 469" descr="021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021"/>
                    <pic:cNvPicPr>
                      <a:picLocks noChangeAspect="1" noChangeArrowheads="1"/>
                    </pic:cNvPicPr>
                  </pic:nvPicPr>
                  <pic:blipFill>
                    <a:blip r:embed="rId1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Водонепроницаемый конический контейнер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799807" wp14:editId="06CA1864">
            <wp:extent cx="2124075" cy="1059466"/>
            <wp:effectExtent l="0" t="0" r="0" b="0"/>
            <wp:docPr id="470" name="Рисунок 470" descr="022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22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Двойной картонный сейф 1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16719F" wp14:editId="0211AA92">
            <wp:extent cx="2476500" cy="1238250"/>
            <wp:effectExtent l="0" t="0" r="0" b="0"/>
            <wp:docPr id="471" name="Рисунок 471" descr="023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023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Двойной картонный сейф 2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C9534A" wp14:editId="188D3D31">
            <wp:extent cx="2647950" cy="1323975"/>
            <wp:effectExtent l="0" t="0" r="0" b="0"/>
            <wp:docPr id="472" name="Рисунок 472" descr="024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24"/>
                    <pic:cNvPicPr>
                      <a:picLocks noChangeAspect="1" noChangeArrowheads="1"/>
                    </pic:cNvPicPr>
                  </pic:nvPicPr>
                  <pic:blipFill>
                    <a:blip r:embed="rId1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полностью перекрывающимися клапанами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713C37" wp14:editId="7C200BC1">
            <wp:extent cx="2571750" cy="1282864"/>
            <wp:effectExtent l="0" t="0" r="0" b="0"/>
            <wp:docPr id="473" name="Рисунок 473" descr="025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25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Шестигранная коробка для сладостей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6FDC07" wp14:editId="0258EE8F">
            <wp:extent cx="2009775" cy="1007357"/>
            <wp:effectExtent l="0" t="0" r="0" b="0"/>
            <wp:docPr id="474" name="Рисунок 474" descr="026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026"/>
                    <pic:cNvPicPr>
                      <a:picLocks noChangeAspect="1" noChangeArrowheads="1"/>
                    </pic:cNvPicPr>
                  </pic:nvPicPr>
                  <pic:blipFill>
                    <a:blip r:embed="rId1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Восьмигранная коробка для пиццы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C49AB9" wp14:editId="19707C96">
            <wp:extent cx="1714500" cy="859267"/>
            <wp:effectExtent l="0" t="0" r="0" b="0"/>
            <wp:docPr id="475" name="Рисунок 475" descr="027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027"/>
                    <pic:cNvPicPr>
                      <a:picLocks noChangeAspect="1" noChangeArrowheads="1"/>
                    </pic:cNvPicPr>
                  </pic:nvPicPr>
                  <pic:blipFill>
                    <a:blip r:embed="rId1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Складная коробка с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6834A7" wp14:editId="37B899F3">
            <wp:extent cx="1990725" cy="992777"/>
            <wp:effectExtent l="0" t="0" r="0" b="0"/>
            <wp:docPr id="476" name="Рисунок 476" descr="028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28"/>
                    <pic:cNvPicPr>
                      <a:picLocks noChangeAspect="1" noChangeArrowheads="1"/>
                    </pic:cNvPicPr>
                  </pic:nvPicPr>
                  <pic:blipFill>
                    <a:blip r:embed="rId1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9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Трапециевидная складная коробка с пустотелыми стенками и сцепными замками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F6CA5B" wp14:editId="79BDDF0B">
            <wp:extent cx="2124075" cy="1064536"/>
            <wp:effectExtent l="0" t="0" r="0" b="0"/>
            <wp:docPr id="477" name="Рисунок 477" descr="029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29"/>
                    <pic:cNvPicPr>
                      <a:picLocks noChangeAspect="1" noChangeArrowheads="1"/>
                    </pic:cNvPicPr>
                  </pic:nvPicPr>
                  <pic:blipFill>
                    <a:blip r:embed="rId1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Коробка с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самоскладывающимися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стенками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22AEF9" wp14:editId="419F313E">
            <wp:extent cx="2105025" cy="1055073"/>
            <wp:effectExtent l="0" t="0" r="0" b="0"/>
            <wp:docPr id="478" name="Рисунок 478" descr="030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30"/>
                    <pic:cNvPicPr>
                      <a:picLocks noChangeAspect="1" noChangeArrowheads="1"/>
                    </pic:cNvPicPr>
                  </pic:nvPicPr>
                  <pic:blipFill>
                    <a:blip r:embed="rId1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Двухсоставная самозамыкающаяся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330E680" wp14:editId="56078135">
            <wp:extent cx="2047875" cy="1023938"/>
            <wp:effectExtent l="0" t="0" r="0" b="0"/>
            <wp:docPr id="479" name="Рисунок 479" descr="031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031"/>
                    <pic:cNvPicPr>
                      <a:picLocks noChangeAspect="1" noChangeArrowheads="1"/>
                    </pic:cNvPicPr>
                  </pic:nvPicPr>
                  <pic:blipFill>
                    <a:blip r:embed="rId1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Поддон с закреплением клапанов по краю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F4BDBE" wp14:editId="60202D04">
            <wp:extent cx="2571750" cy="1285875"/>
            <wp:effectExtent l="0" t="0" r="0" b="0"/>
            <wp:docPr id="480" name="Рисунок 480" descr="032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032"/>
                    <pic:cNvPicPr>
                      <a:picLocks noChangeAspect="1" noChangeArrowheads="1"/>
                    </pic:cNvPicPr>
                  </pic:nvPicPr>
                  <pic:blipFill>
                    <a:blip r:embed="rId1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конфет (шоколадное яйцо)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D6BCA32" wp14:editId="3B38AE8A">
            <wp:extent cx="2657475" cy="1328738"/>
            <wp:effectExtent l="0" t="0" r="0" b="0"/>
            <wp:docPr id="481" name="Рисунок 481" descr="033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33"/>
                    <pic:cNvPicPr>
                      <a:picLocks noChangeAspect="1" noChangeArrowheads="1"/>
                    </pic:cNvPicPr>
                  </pic:nvPicPr>
                  <pic:blipFill>
                    <a:blip r:embed="rId1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электрической лампочки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8CBDD3" wp14:editId="1A5B0B64">
            <wp:extent cx="2447925" cy="1221174"/>
            <wp:effectExtent l="0" t="0" r="0" b="0"/>
            <wp:docPr id="482" name="Рисунок 482" descr="034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034"/>
                    <pic:cNvPicPr>
                      <a:picLocks noChangeAspect="1" noChangeArrowheads="1"/>
                    </pic:cNvPicPr>
                  </pic:nvPicPr>
                  <pic:blipFill>
                    <a:blip r:embed="rId1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Упаковка для компакт-дисков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D0B699" wp14:editId="2EF9D90F">
            <wp:extent cx="2228850" cy="1114425"/>
            <wp:effectExtent l="0" t="0" r="0" b="0"/>
            <wp:docPr id="483" name="Рисунок 483" descr="035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35"/>
                    <pic:cNvPicPr>
                      <a:picLocks noChangeAspect="1" noChangeArrowheads="1"/>
                    </pic:cNvPicPr>
                  </pic:nvPicPr>
                  <pic:blipFill>
                    <a:blip r:embed="rId1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Упаковка для компакт-дисков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08E73F" wp14:editId="6A9C2AB6">
            <wp:extent cx="1866900" cy="933450"/>
            <wp:effectExtent l="0" t="0" r="0" b="0"/>
            <wp:docPr id="484" name="Рисунок 484" descr="036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036"/>
                    <pic:cNvPicPr>
                      <a:picLocks noChangeAspect="1" noChangeArrowheads="1"/>
                    </pic:cNvPicPr>
                  </pic:nvPicPr>
                  <pic:blipFill>
                    <a:blip r:embed="rId1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Развертка сумки с запиранием низа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41F6542" wp14:editId="437C3FFC">
            <wp:extent cx="2124075" cy="1062038"/>
            <wp:effectExtent l="0" t="0" r="0" b="0"/>
            <wp:docPr id="485" name="Рисунок 485" descr="037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037"/>
                    <pic:cNvPicPr>
                      <a:picLocks noChangeAspect="1" noChangeArrowheads="1"/>
                    </pic:cNvPicPr>
                  </pic:nvPicPr>
                  <pic:blipFill>
                    <a:blip r:embed="rId1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Сумка со складками на боковинах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AF8A6E" wp14:editId="395E564F">
            <wp:extent cx="1857375" cy="930873"/>
            <wp:effectExtent l="0" t="0" r="0" b="0"/>
            <wp:docPr id="486" name="Рисунок 486" descr="038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38"/>
                    <pic:cNvPicPr>
                      <a:picLocks noChangeAspect="1" noChangeArrowheads="1"/>
                    </pic:cNvPicPr>
                  </pic:nvPicPr>
                  <pic:blipFill>
                    <a:blip r:embed="rId1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Подарочная коробка с выдавливаемой или открываемой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21DEF3" wp14:editId="757310B4">
            <wp:extent cx="2257425" cy="1128713"/>
            <wp:effectExtent l="0" t="0" r="0" b="0"/>
            <wp:docPr id="487" name="Рисунок 487" descr="039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39"/>
                    <pic:cNvPicPr>
                      <a:picLocks noChangeAspect="1" noChangeArrowheads="1"/>
                    </pic:cNvPicPr>
                  </pic:nvPicPr>
                  <pic:blipFill>
                    <a:blip r:embed="rId1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Секционные составные коробки с подклеиваемой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54B01E" wp14:editId="7DF549EF">
            <wp:extent cx="2038350" cy="1016788"/>
            <wp:effectExtent l="0" t="0" r="0" b="0"/>
            <wp:docPr id="488" name="Рисунок 488" descr="040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040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1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Подставка для шести предметов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224A43" wp14:editId="2C87D0AC">
            <wp:extent cx="2105025" cy="1054977"/>
            <wp:effectExtent l="0" t="0" r="0" b="0"/>
            <wp:docPr id="489" name="Рисунок 489" descr="041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041"/>
                    <pic:cNvPicPr>
                      <a:picLocks noChangeAspect="1" noChangeArrowheads="1"/>
                    </pic:cNvPicPr>
                  </pic:nvPicPr>
                  <pic:blipFill>
                    <a:blip r:embed="rId1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Цельнокроеный ящик с перегородкой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5D1246" wp14:editId="1A9305B0">
            <wp:extent cx="2085975" cy="1045489"/>
            <wp:effectExtent l="0" t="0" r="0" b="0"/>
            <wp:docPr id="490" name="Рисунок 490" descr="042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042"/>
                    <pic:cNvPicPr>
                      <a:picLocks noChangeAspect="1" noChangeArrowheads="1"/>
                    </pic:cNvPicPr>
                  </pic:nvPicPr>
                  <pic:blipFill>
                    <a:blip r:embed="rId1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Футляр для ролевых продуктов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4DE6F7" wp14:editId="68A243C8">
            <wp:extent cx="2276475" cy="1140866"/>
            <wp:effectExtent l="0" t="0" r="0" b="0"/>
            <wp:docPr id="491" name="Рисунок 491" descr="043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043"/>
                    <pic:cNvPicPr>
                      <a:picLocks noChangeAspect="1" noChangeArrowheads="1"/>
                    </pic:cNvPicPr>
                  </pic:nvPicPr>
                  <pic:blipFill>
                    <a:blip r:embed="rId1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Четырехугольная склеивающаяся коробка с прорезями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0F3662" wp14:editId="46A62890">
            <wp:extent cx="2409825" cy="1202217"/>
            <wp:effectExtent l="0" t="0" r="0" b="0"/>
            <wp:docPr id="492" name="Рисунок 492" descr="044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44"/>
                    <pic:cNvPicPr>
                      <a:picLocks noChangeAspect="1" noChangeArrowheads="1"/>
                    </pic:cNvPicPr>
                  </pic:nvPicPr>
                  <pic:blipFill>
                    <a:blip r:embed="rId1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Пакет-подушечка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6F09C8" wp14:editId="11D725F6">
            <wp:extent cx="2257425" cy="1126094"/>
            <wp:effectExtent l="0" t="0" r="0" b="0"/>
            <wp:docPr id="493" name="Рисунок 493" descr="045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45"/>
                    <pic:cNvPicPr>
                      <a:picLocks noChangeAspect="1" noChangeArrowheads="1"/>
                    </pic:cNvPicPr>
                  </pic:nvPicPr>
                  <pic:blipFill>
                    <a:blip r:embed="rId1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Круглая коробка с оборками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5D7FBDA" wp14:editId="49E5977D">
            <wp:extent cx="2257425" cy="1126094"/>
            <wp:effectExtent l="0" t="0" r="0" b="0"/>
            <wp:docPr id="494" name="Рисунок 494" descr="046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46"/>
                    <pic:cNvPicPr>
                      <a:picLocks noChangeAspect="1" noChangeArrowheads="1"/>
                    </pic:cNvPicPr>
                  </pic:nvPicPr>
                  <pic:blipFill>
                    <a:blip r:embed="rId1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Коробка-фантик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закрытая с заломом торцов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F16038" wp14:editId="5204F499">
            <wp:extent cx="2238375" cy="1116591"/>
            <wp:effectExtent l="0" t="0" r="0" b="0"/>
            <wp:docPr id="495" name="Рисунок 495" descr="047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47"/>
                    <pic:cNvPicPr>
                      <a:picLocks noChangeAspect="1" noChangeArrowheads="1"/>
                    </pic:cNvPicPr>
                  </pic:nvPicPr>
                  <pic:blipFill>
                    <a:blip r:embed="rId1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1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Двенадцатиугольная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286A86" wp14:editId="608B6175">
            <wp:extent cx="2091022" cy="1047750"/>
            <wp:effectExtent l="0" t="0" r="0" b="0"/>
            <wp:docPr id="496" name="Рисунок 496" descr="048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48"/>
                    <pic:cNvPicPr>
                      <a:picLocks noChangeAspect="1" noChangeArrowheads="1"/>
                    </pic:cNvPicPr>
                  </pic:nvPicPr>
                  <pic:blipFill>
                    <a:blip r:embed="rId1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2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Многосторонняя коробка с коническими стенками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26A9FB" wp14:editId="0C53F248">
            <wp:extent cx="1609725" cy="806783"/>
            <wp:effectExtent l="0" t="0" r="0" b="0"/>
            <wp:docPr id="497" name="Рисунок 497" descr="049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49"/>
                    <pic:cNvPicPr>
                      <a:picLocks noChangeAspect="1" noChangeArrowheads="1"/>
                    </pic:cNvPicPr>
                  </pic:nvPicPr>
                  <pic:blipFill>
                    <a:blip r:embed="rId2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Подарочная </w:t>
      </w:r>
      <w:proofErr w:type="gram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</w:t>
      </w:r>
      <w:proofErr w:type="gram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расширяющаяся к верху с двускатной крышкой и ручкой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825D72" wp14:editId="2347951D">
            <wp:extent cx="1695450" cy="851614"/>
            <wp:effectExtent l="0" t="0" r="0" b="0"/>
            <wp:docPr id="498" name="Рисунок 498" descr="050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50"/>
                    <pic:cNvPicPr>
                      <a:picLocks noChangeAspect="1" noChangeArrowheads="1"/>
                    </pic:cNvPicPr>
                  </pic:nvPicPr>
                  <pic:blipFill>
                    <a:blip r:embed="rId2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с шестигранным основанием и откидывающейся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3043F1" wp14:editId="32AB3630">
            <wp:extent cx="1924050" cy="962025"/>
            <wp:effectExtent l="0" t="0" r="0" b="0"/>
            <wp:docPr id="499" name="Рисунок 499" descr="051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051"/>
                    <pic:cNvPicPr>
                      <a:picLocks noChangeAspect="1" noChangeArrowheads="1"/>
                    </pic:cNvPicPr>
                  </pic:nvPicPr>
                  <pic:blipFill>
                    <a:blip r:embed="rId2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Цельнокроеная развертка коробки для подарков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4AADC5" wp14:editId="64F952B4">
            <wp:extent cx="1952625" cy="976313"/>
            <wp:effectExtent l="0" t="0" r="0" b="0"/>
            <wp:docPr id="500" name="Рисунок 500" descr="052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52"/>
                    <pic:cNvPicPr>
                      <a:picLocks noChangeAspect="1" noChangeArrowheads="1"/>
                    </pic:cNvPicPr>
                  </pic:nvPicPr>
                  <pic:blipFill>
                    <a:blip r:embed="rId2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виде коровы (кошки, собаки и т.п. в зависимости от рисунка вставной головы и хвоста)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BE6B236" wp14:editId="6C4F8DE4">
            <wp:extent cx="2476500" cy="1238250"/>
            <wp:effectExtent l="0" t="0" r="0" b="0"/>
            <wp:docPr id="501" name="Рисунок 501" descr="053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53"/>
                    <pic:cNvPicPr>
                      <a:picLocks noChangeAspect="1" noChangeArrowheads="1"/>
                    </pic:cNvPicPr>
                  </pic:nvPicPr>
                  <pic:blipFill>
                    <a:blip r:embed="rId2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с окошком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036095" wp14:editId="739D1E99">
            <wp:extent cx="2200275" cy="1100138"/>
            <wp:effectExtent l="0" t="0" r="0" b="0"/>
            <wp:docPr id="502" name="Рисунок 502" descr="054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54"/>
                    <pic:cNvPicPr>
                      <a:picLocks noChangeAspect="1" noChangeArrowheads="1"/>
                    </pic:cNvPicPr>
                  </pic:nvPicPr>
                  <pic:blipFill>
                    <a:blip r:embed="rId2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Коробка с </w:t>
      </w: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самоскладным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дном и отверстием у основания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ABD80E" wp14:editId="748C7051">
            <wp:extent cx="2409825" cy="1202365"/>
            <wp:effectExtent l="0" t="0" r="0" b="0"/>
            <wp:docPr id="503" name="Рисунок 503" descr="055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055"/>
                    <pic:cNvPicPr>
                      <a:picLocks noChangeAspect="1" noChangeArrowheads="1"/>
                    </pic:cNvPicPr>
                  </pic:nvPicPr>
                  <pic:blipFill>
                    <a:blip r:embed="rId2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Раздвигающаяся подвесная подставка для демонстрации товара с ушком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ABDCE88" wp14:editId="6EA92207">
            <wp:extent cx="2295525" cy="1145336"/>
            <wp:effectExtent l="0" t="0" r="0" b="0"/>
            <wp:docPr id="504" name="Рисунок 504" descr="056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56"/>
                    <pic:cNvPicPr>
                      <a:picLocks noChangeAspect="1" noChangeArrowheads="1"/>
                    </pic:cNvPicPr>
                  </pic:nvPicPr>
                  <pic:blipFill>
                    <a:blip r:embed="rId2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Картонная подложка с кармашками для рекламы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8B5296" wp14:editId="20EC4200">
            <wp:extent cx="2276475" cy="1138238"/>
            <wp:effectExtent l="0" t="0" r="0" b="0"/>
            <wp:docPr id="505" name="Рисунок 505" descr="057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057"/>
                    <pic:cNvPicPr>
                      <a:picLocks noChangeAspect="1" noChangeArrowheads="1"/>
                    </pic:cNvPicPr>
                  </pic:nvPicPr>
                  <pic:blipFill>
                    <a:blip r:embed="rId2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Пирамидальная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ACB6FE" wp14:editId="56F50291">
            <wp:extent cx="2752725" cy="1373453"/>
            <wp:effectExtent l="0" t="0" r="0" b="0"/>
            <wp:docPr id="506" name="Рисунок 506" descr="058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058"/>
                    <pic:cNvPicPr>
                      <a:picLocks noChangeAspect="1" noChangeArrowheads="1"/>
                    </pic:cNvPicPr>
                  </pic:nvPicPr>
                  <pic:blipFill>
                    <a:blip r:embed="rId2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Призмовидная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сумка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705BC8" wp14:editId="417DB8BC">
            <wp:extent cx="2952750" cy="1473416"/>
            <wp:effectExtent l="0" t="0" r="0" b="0"/>
            <wp:docPr id="507" name="Рисунок 507" descr="059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059"/>
                    <pic:cNvPicPr>
                      <a:picLocks noChangeAspect="1" noChangeArrowheads="1"/>
                    </pic:cNvPicPr>
                  </pic:nvPicPr>
                  <pic:blipFill>
                    <a:blip r:embed="rId2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Пирамидальная коробка в форме свечи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F24DD2A" wp14:editId="14455812">
            <wp:extent cx="2457450" cy="1228725"/>
            <wp:effectExtent l="0" t="0" r="0" b="0"/>
            <wp:docPr id="508" name="Рисунок 508" descr="060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060"/>
                    <pic:cNvPicPr>
                      <a:picLocks noChangeAspect="1" noChangeArrowheads="1"/>
                    </pic:cNvPicPr>
                  </pic:nvPicPr>
                  <pic:blipFill>
                    <a:blip r:embed="rId2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сундучка с полукруглой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506CC7" wp14:editId="7F69D7A5">
            <wp:extent cx="2676525" cy="1338263"/>
            <wp:effectExtent l="0" t="0" r="0" b="0"/>
            <wp:docPr id="509" name="Рисунок 509" descr="061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061"/>
                    <pic:cNvPicPr>
                      <a:picLocks noChangeAspect="1" noChangeArrowheads="1"/>
                    </pic:cNvPicPr>
                  </pic:nvPicPr>
                  <pic:blipFill>
                    <a:blip r:embed="rId2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Шестиугольная коробка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82CE7A" wp14:editId="2737E9C6">
            <wp:extent cx="2133600" cy="1066800"/>
            <wp:effectExtent l="0" t="0" r="0" b="0"/>
            <wp:docPr id="510" name="Рисунок 510" descr="062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062"/>
                    <pic:cNvPicPr>
                      <a:picLocks noChangeAspect="1" noChangeArrowheads="1"/>
                    </pic:cNvPicPr>
                  </pic:nvPicPr>
                  <pic:blipFill>
                    <a:blip r:embed="rId2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чемоданчика с ручками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102766" wp14:editId="31C43F0F">
            <wp:extent cx="2771775" cy="1385888"/>
            <wp:effectExtent l="0" t="0" r="0" b="0"/>
            <wp:docPr id="511" name="Рисунок 511" descr="063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063"/>
                    <pic:cNvPicPr>
                      <a:picLocks noChangeAspect="1" noChangeArrowheads="1"/>
                    </pic:cNvPicPr>
                  </pic:nvPicPr>
                  <pic:blipFill>
                    <a:blip r:embed="rId2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Коробка для пиццы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B3F578" wp14:editId="22DCE053">
            <wp:extent cx="2390775" cy="1195388"/>
            <wp:effectExtent l="0" t="0" r="0" b="0"/>
            <wp:docPr id="512" name="Рисунок 512" descr="064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064"/>
                    <pic:cNvPicPr>
                      <a:picLocks noChangeAspect="1" noChangeArrowheads="1"/>
                    </pic:cNvPicPr>
                  </pic:nvPicPr>
                  <pic:blipFill>
                    <a:blip r:embed="rId2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54" cy="11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Обувная коробка с крышкой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96A0EE" wp14:editId="43A87698">
            <wp:extent cx="2619375" cy="1307125"/>
            <wp:effectExtent l="0" t="0" r="0" b="0"/>
            <wp:docPr id="513" name="Рисунок 513" descr="065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065"/>
                    <pic:cNvPicPr>
                      <a:picLocks noChangeAspect="1" noChangeArrowheads="1"/>
                    </pic:cNvPicPr>
                  </pic:nvPicPr>
                  <pic:blipFill>
                    <a:blip r:embed="rId2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8" cy="130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proofErr w:type="spellStart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Восьмиуголная</w:t>
      </w:r>
      <w:proofErr w:type="spellEnd"/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коробка с ручкой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DA7E89" wp14:editId="49351507">
            <wp:extent cx="2324100" cy="1162050"/>
            <wp:effectExtent l="0" t="0" r="0" b="0"/>
            <wp:docPr id="514" name="Рисунок 514" descr="066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066"/>
                    <pic:cNvPicPr>
                      <a:picLocks noChangeAspect="1" noChangeArrowheads="1"/>
                    </pic:cNvPicPr>
                  </pic:nvPicPr>
                  <pic:blipFill>
                    <a:blip r:embed="rId2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3" cy="11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для бутылки со скошенным верхом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747D6B" wp14:editId="53FC3D79">
            <wp:extent cx="2524125" cy="1262063"/>
            <wp:effectExtent l="0" t="0" r="0" b="0"/>
            <wp:docPr id="515" name="Рисунок 515" descr="067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067"/>
                    <pic:cNvPicPr>
                      <a:picLocks noChangeAspect="1" noChangeArrowheads="1"/>
                    </pic:cNvPicPr>
                  </pic:nvPicPr>
                  <pic:blipFill>
                    <a:blip r:embed="rId2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75" cy="126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D2" w:rsidRPr="007353D2" w:rsidRDefault="007353D2" w:rsidP="007353D2">
      <w:pPr>
        <w:keepNext/>
        <w:widowControl w:val="0"/>
        <w:spacing w:before="44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Коробка в форме саквояжа с ручками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CF2F5D" wp14:editId="3D58C58C">
            <wp:extent cx="2695575" cy="1347788"/>
            <wp:effectExtent l="0" t="0" r="0" b="0"/>
            <wp:docPr id="516" name="Рисунок 516" descr="068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068"/>
                    <pic:cNvPicPr>
                      <a:picLocks noChangeAspect="1" noChangeArrowheads="1"/>
                    </pic:cNvPicPr>
                  </pic:nvPicPr>
                  <pic:blipFill>
                    <a:blip r:embed="rId2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034F" w:rsidRDefault="002A034F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Семинарские занятия.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Студенты выбирают тему для доклада. Доклад выполняется на 5-7 стр. формат А-4. Доклад сопровождается презентацией (15-20 слайдов).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понятию дизайн-проект.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понятиям моделирование и конструирование в дизайне.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Анализ и синтез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Исторический обзор развития конструирования и моделирования в России. 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Перечислите основные требования к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дизайн-проекту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этапы, задачи и подходы при выполнении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(последовательность проектирования).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Определите роль конструирования и моделирования в проектной деятельности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Проектно-графическое моделирование как язык дизайна.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Перечислите программы для компьютерного моделирования.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</w:t>
      </w:r>
      <w:proofErr w:type="spell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проекно</w:t>
      </w:r>
      <w:proofErr w:type="spell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-графическое моделирование как деятельность: способ, процесс, результат.</w:t>
      </w:r>
    </w:p>
    <w:p w:rsidR="007353D2" w:rsidRPr="007353D2" w:rsidRDefault="007353D2" w:rsidP="007353D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Назовите средства и материалы в работе дизайнера.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  <w:t>Задания на решение задач из профессиональной области (комплексные задания):</w:t>
      </w:r>
    </w:p>
    <w:p w:rsidR="007353D2" w:rsidRPr="007353D2" w:rsidRDefault="007353D2" w:rsidP="007353D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Конструирование и моделирование своего изделия (опытного образца). Алгоритм работы, этапы выполнения (презентация).</w:t>
      </w:r>
    </w:p>
    <w:p w:rsidR="007353D2" w:rsidRPr="007353D2" w:rsidRDefault="007353D2" w:rsidP="007353D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своей модели (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мебели из картона.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1. Примеры упаковки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19F5FA2" wp14:editId="2A24802D">
            <wp:extent cx="4257675" cy="3513616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33" cy="35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B2" w:rsidRPr="007353D2" w:rsidRDefault="000841B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53D2" w:rsidRPr="007353D2" w:rsidRDefault="007353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353D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841B2" w:rsidRPr="000841B2" w:rsidRDefault="000841B2" w:rsidP="000841B2">
      <w:pPr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 w:rsidRPr="000841B2">
        <w:rPr>
          <w:rFonts w:ascii="Times New Roman" w:hAnsi="Times New Roman" w:cs="Times New Roman"/>
          <w:sz w:val="28"/>
          <w:szCs w:val="24"/>
          <w:lang w:val="ru-RU"/>
        </w:rPr>
        <w:lastRenderedPageBreak/>
        <w:t>Приложение 2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«Конструирование и моделирование» предусмотрена аудиторная и внеаудиторная самостоятельная работа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Аудиторная самостоятельная работа студентов предполагает решение практических заданий, комплексных заданий на занятиях и работу с электронными библиотеками.</w:t>
      </w:r>
      <w:r w:rsidRPr="007353D2"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  <w:t xml:space="preserve"> </w:t>
      </w: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Моделирование и конструирование в </w:t>
      </w:r>
      <w:proofErr w:type="gramStart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дизайн-проектировании</w:t>
      </w:r>
      <w:proofErr w:type="gramEnd"/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работа:</w:t>
      </w:r>
      <w:r w:rsidRPr="007353D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самостоятельное изучение учебной и научно литературы. Работа с электронными библиотеками.</w:t>
      </w:r>
    </w:p>
    <w:p w:rsidR="007353D2" w:rsidRPr="007353D2" w:rsidRDefault="007353D2" w:rsidP="007353D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7353D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Перечень вопросов для самопроверки: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понятию дизайн-проект.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Дайте определение понятиям моделирование и конструирование в дизайне.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Анализ и синтез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Исторический обзор развития конструирования и моделирования в России. 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Перечислите основные требования к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дизайн-проекту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этапы, задачи и подходы при выполнении </w:t>
      </w:r>
      <w:proofErr w:type="gram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дизайн-проекта</w:t>
      </w:r>
      <w:proofErr w:type="gram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(последовательность проектирования).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Определите роль конструирования и моделирования в проектной деятельности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Проектно-графическое моделирование как язык дизайна.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Перечислите программы для компьютерного моделирования.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Опишите </w:t>
      </w:r>
      <w:proofErr w:type="spellStart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проекно</w:t>
      </w:r>
      <w:proofErr w:type="spellEnd"/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-графическое моделирование как деятельность: способ, процесс, результат.</w:t>
      </w:r>
    </w:p>
    <w:p w:rsidR="007353D2" w:rsidRPr="007353D2" w:rsidRDefault="007353D2" w:rsidP="007353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Назовите средства и материалы, инструменты в работе дизайнера.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Форма текущего контроля успеваемости: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 опрос.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Методы и приемы моделирования и конструирования упаковки из картона.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текущего контроля успеваемости: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заданий.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 (практические проектные работы):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пазов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сгибов</w:t>
      </w:r>
    </w:p>
    <w:p w:rsidR="007353D2" w:rsidRPr="007353D2" w:rsidRDefault="007353D2" w:rsidP="007353D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Комбинированный метод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164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Технологии моделирования и конструирования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текущего контроля успеваемости: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семинар, выполнение комплексных заданий.</w:t>
      </w:r>
    </w:p>
    <w:p w:rsidR="007353D2" w:rsidRPr="007353D2" w:rsidRDefault="007353D2" w:rsidP="007353D2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Форма промежуточной аттестации: </w:t>
      </w: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зачет. </w:t>
      </w:r>
    </w:p>
    <w:p w:rsidR="007353D2" w:rsidRPr="007353D2" w:rsidRDefault="007353D2" w:rsidP="007353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Исторический обзор развития моделирования и конструирования упаковки.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Моделирование и конструирование в СССР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Упаковка из картона. 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и конструирование в графическом дизайне.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моделирования и конструирования в проектной деятельности.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 и инструменты.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Техники моделирования и конструирования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пазов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сгибов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Комбинированный метод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выполнения своего проекта из картона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Связь цифрового искусства с конструированием и моделированием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и этапы выполнения макета средового объекта из картона (на примере своего образца)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Виды подарочной упаковочной продукции.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упаковки в графической программе.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Концептуальные основы конструирования и моделирования упаковки.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безопасности в работе по конструированию и моделированию из картона.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Фирменный стиль и упаковка.</w:t>
      </w:r>
    </w:p>
    <w:p w:rsidR="007353D2" w:rsidRPr="007353D2" w:rsidRDefault="007353D2" w:rsidP="007353D2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цветового решения при разработке упаковки.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</w:pPr>
      <w:r w:rsidRPr="007353D2">
        <w:rPr>
          <w:rFonts w:ascii="Times New Roman" w:eastAsia="Calibri" w:hAnsi="Times New Roman" w:cs="Times New Roman"/>
          <w:b/>
          <w:kern w:val="24"/>
          <w:sz w:val="24"/>
          <w:szCs w:val="24"/>
          <w:lang w:val="ru-RU" w:eastAsia="ru-RU"/>
        </w:rPr>
        <w:t>Задания на решение задач из профессиональной области (комплексные задания):</w:t>
      </w:r>
    </w:p>
    <w:p w:rsidR="007353D2" w:rsidRPr="007353D2" w:rsidRDefault="007353D2" w:rsidP="007353D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53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Конструирование и моделирование своего изделия (опытного образца упаковки). Алгоритм работы, этапы выполнения.</w:t>
      </w: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1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Какое определение соответствует художественному конструированию.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постановке натюрмортов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процесс решения проектной задачи, включающий в себя этапы разработки концепции</w:t>
      </w:r>
      <w:r w:rsidRPr="007353D2">
        <w:rPr>
          <w:rFonts w:ascii="Times New Roman" w:eastAsiaTheme="minorHAns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приготовлению пельменей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составления меню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Конструирование – это ……….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макияжа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создание конструкции чего-либо нового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процесса работы по посадке кабачков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плана работы по технике безопасности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Художественное конструирование и дизайн. Какой знак вы бы поставили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-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  <w:t>=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+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*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Какую бумагу применяют </w:t>
      </w:r>
      <w:proofErr w:type="spellStart"/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</w:t>
      </w:r>
      <w:proofErr w:type="spellEnd"/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конструировании?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Любую по необходимости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Только бархатную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самоклеящуюся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ватман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Какие слова из перечисленных подходят для продолжения предложения. «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.по мере развития человеческого общества на смену ремесленному ручному труду пришло………..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разделение труда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промышленное производство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изобразительное искусство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автодело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При конструировании буклета можно применять картон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нет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всегда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Входит ли формирование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творческих способностей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одну из задач по конструированию?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«.. построение целостного произведения, все элементы которого находятся во взаимосвязи и гармоническом единстве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..» 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Это определение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подходит к слову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питца</w:t>
      </w:r>
      <w:proofErr w:type="spellEnd"/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композиция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буклет 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автокресло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Является ли настольный перекидной календарь объектом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единство содержания и формы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может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Является ли буклет объектом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пропорциональности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может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Являются ли предметы наружной реклам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ы(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объемные буквы, указатели, рекламные зеркала) объектами конструирования?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сохранения энергии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возможно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Является ли упаковка объектом конструирования?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rPr>
          <w:rFonts w:eastAsiaTheme="minorHAnsi"/>
          <w:lang w:val="ru-RU"/>
        </w:rPr>
      </w:pPr>
    </w:p>
    <w:p w:rsidR="000841B2" w:rsidRDefault="000841B2">
      <w:pPr>
        <w:rPr>
          <w:sz w:val="24"/>
          <w:lang w:val="ru-RU"/>
        </w:rPr>
      </w:pPr>
    </w:p>
    <w:p w:rsidR="007353D2" w:rsidRDefault="007353D2">
      <w:pPr>
        <w:rPr>
          <w:sz w:val="24"/>
          <w:lang w:val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2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Из истории известно, что первой упаковкой была…..?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32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металлическая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 xml:space="preserve">глиняная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стеклянная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Относится ли стеклянная тара к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одному из древнейших видов упаковки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По назначению тару и упаковку можно разделить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на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:?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потребительскую; транспортную; производственную, специальную (консервирующую)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утилитарную, бумажную, деревянную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конфетную, чайную, молочную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жестяную, стеклянную, деревянную 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Являлся ли глиняный сосуд в древности упаковкой?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Каким методом производили стеклянные изящные древнеегипетские флаконы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выдавливания стекла из формы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методом формования кварцевой пасты вокруг металлического стержня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вытачивания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вырезания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 называлась упаковка в Древней Греции объемом 30 литров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амфора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кубок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крынка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тандыр</w:t>
      </w:r>
      <w:proofErr w:type="spellEnd"/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Предназначаются для продажи населению товара, являются частью товара и входят в его стоимость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…К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упаковке относится эта информация?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потребительская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транспортная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производственная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специальная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Что такое универсальный пакет?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деревянная коробка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бумажный кулек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бумажный пакет с плоским дном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коробка из картона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Где и в каком веке была изобретена стеклодувная трубка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в Вавилоне в 1 веке до н.э.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2 век до н.э.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 Германии в Х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.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 xml:space="preserve">во Франции в 3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</w:t>
      </w:r>
      <w:proofErr w:type="gramEnd"/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год принято считать годом рождения 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тюбика, как упаковки?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1841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1567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1985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1389 год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Является ли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Tetra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Pak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упаковкой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В каком году был и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зобретен целлофан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в 1911 году швейцарским химиком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1555 году английским математиком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1967 году немецким биологом</w:t>
      </w:r>
    </w:p>
    <w:p w:rsidR="007353D2" w:rsidRPr="007353D2" w:rsidRDefault="007353D2" w:rsidP="007353D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1843 году французским ученым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 построении разверток упаковок используют различные линии. Что обозначает сплошная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линию сгиба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сквозную прорезь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называется упаковка, которую складывается без применения клеящего вещества?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самосборные</w:t>
      </w:r>
      <w:proofErr w:type="spell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клеевые шовные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клеевые бесшовные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lang w:val="ru-RU"/>
        </w:rPr>
        <w:t>трансформеры</w:t>
      </w:r>
      <w:proofErr w:type="spellEnd"/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пунктирная 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 xml:space="preserve">обозначает </w:t>
      </w:r>
      <w:proofErr w:type="spellStart"/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биговку</w:t>
      </w:r>
      <w:proofErr w:type="spellEnd"/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обозначает границу маркировки</w:t>
      </w:r>
    </w:p>
    <w:p w:rsidR="007353D2" w:rsidRPr="007353D2" w:rsidRDefault="007353D2" w:rsidP="007353D2">
      <w:pPr>
        <w:rPr>
          <w:rFonts w:eastAsiaTheme="minorHAnsi"/>
          <w:lang w:val="ru-RU"/>
        </w:rPr>
      </w:pP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РАЗДЕЛ 3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Промежуточный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Как вы считаете можно ли назвать маску элементом фирменного стиля?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В какой пещере археологи нашли рисунки каменного века, которые изображают охотников в ритуальных масках животных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пещере 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Марико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(США)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пещере Ласко (Франция)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 пещере 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Солилецк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Россиия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)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пещере Рафаэль (Англия)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Какие материалы применяли в древности для изготовления масок?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пластик, стекло 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кожу, металл, ткань, древесину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самоклеку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и оргстекло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чугун, гранит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Какой главный момент воздействия маски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 xml:space="preserve">тайна носителя ее личности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звуков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использования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тайна рукоделия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Носили ли маски скоморохи, шуты, клоуны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может быть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существовали маски?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Носили ли жрецы и жрицы маски?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 вы считаете. Существовали ли в Египте погребальные маски?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нет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Китае существовало много видов масок. Существовали ли маски для новорожденных?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Какой из ежегодных мировых карнавалов считается одним из старейших карнавалов мира?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Московский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Магнитогорский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Ханты-Мансийский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Венецианский карнавал </w:t>
      </w:r>
    </w:p>
    <w:p w:rsidR="007353D2" w:rsidRPr="007353D2" w:rsidRDefault="007353D2" w:rsidP="007353D2">
      <w:pPr>
        <w:spacing w:after="0" w:line="240" w:lineRule="auto"/>
        <w:ind w:left="1146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 каких материалов изготавливается традиционная венецианская маска?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бумага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дерево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чугун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пластик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называется техника изготовления масок из кусочков бумаги приклеенных друг к другу?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безе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папье-маше 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батик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резьба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На современном этапе могут ли быть использованы маски в детских мероприятиях?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gramStart"/>
      <w:r w:rsidRPr="007353D2">
        <w:rPr>
          <w:rFonts w:ascii="Times New Roman" w:eastAsiaTheme="minorHAnsi" w:hAnsi="Times New Roman" w:cs="Times New Roman"/>
          <w:sz w:val="28"/>
          <w:lang w:val="ru-RU"/>
        </w:rPr>
        <w:t>Конечно</w:t>
      </w:r>
      <w:proofErr w:type="gram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Конечно да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вы думаете. Можно ли использовать для украшения масок такие современные инструменты как маркеры и фломастеры?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да, конечно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нет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называются маски, для изготовления которых используются нано технологии?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3d – маски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экспресс маски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маски на вынос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карманные маски</w:t>
      </w: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Default="007353D2">
      <w:pPr>
        <w:rPr>
          <w:sz w:val="24"/>
          <w:lang w:val="ru-RU"/>
        </w:rPr>
      </w:pPr>
    </w:p>
    <w:p w:rsidR="007353D2" w:rsidRPr="007353D2" w:rsidRDefault="007353D2" w:rsidP="007353D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ИТОГОВЫЙ ТЕСТ</w:t>
      </w:r>
    </w:p>
    <w:p w:rsidR="007353D2" w:rsidRPr="007353D2" w:rsidRDefault="007353D2" w:rsidP="007353D2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Конструирование – это ……….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макияжа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создание конструкции чего-либо нового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процесса работы по посадке кабачков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создание плана работы по технике безопасности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 вы считаете можно ли назвать маску элементом фирменного стиля?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1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Какие материалы применяли в древности для изготовления масок?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пластик, стекло 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Cs/>
          <w:sz w:val="28"/>
          <w:szCs w:val="24"/>
          <w:highlight w:val="yellow"/>
          <w:lang w:val="ru-RU"/>
        </w:rPr>
        <w:t>кожу, металл, ткань, древесину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самоклеку</w:t>
      </w:r>
      <w:proofErr w:type="spell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и оргстекло</w:t>
      </w:r>
    </w:p>
    <w:p w:rsidR="007353D2" w:rsidRPr="007353D2" w:rsidRDefault="007353D2" w:rsidP="007353D2">
      <w:pPr>
        <w:numPr>
          <w:ilvl w:val="0"/>
          <w:numId w:val="32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чугун, гранит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Художественное конструирование и дизайн. Какой знак вы бы поставили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-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highlight w:val="yellow"/>
          <w:lang w:val="ru-RU"/>
        </w:rPr>
        <w:t>=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b/>
          <w:sz w:val="28"/>
          <w:szCs w:val="24"/>
          <w:lang w:val="ru-RU"/>
        </w:rPr>
        <w:t>+</w:t>
      </w:r>
    </w:p>
    <w:p w:rsidR="007353D2" w:rsidRPr="007353D2" w:rsidRDefault="007353D2" w:rsidP="007353D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*</w:t>
      </w:r>
    </w:p>
    <w:p w:rsidR="007353D2" w:rsidRPr="007353D2" w:rsidRDefault="007353D2" w:rsidP="007353D2">
      <w:pPr>
        <w:spacing w:after="0" w:line="240" w:lineRule="auto"/>
        <w:ind w:left="78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Какое определение соответствует художественному конструированию.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постановке натюрмортов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процесс решения проектной задачи, включающий в себя этапы разработки концепции</w:t>
      </w:r>
      <w:r w:rsidRPr="007353D2">
        <w:rPr>
          <w:rFonts w:ascii="Times New Roman" w:eastAsiaTheme="minorHAnsi" w:hAnsi="Times New Roman" w:cs="Times New Roman"/>
          <w:sz w:val="24"/>
          <w:szCs w:val="24"/>
          <w:highlight w:val="yellow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процесс решения задач по приготовлению пельменей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процесс решения задач по составления меню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bCs/>
          <w:sz w:val="28"/>
          <w:szCs w:val="24"/>
          <w:lang w:val="ru-RU"/>
        </w:rPr>
        <w:t>Носили ли маски скоморохи, шуты, клоуны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33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может быть</w:t>
      </w:r>
    </w:p>
    <w:p w:rsidR="007353D2" w:rsidRPr="007353D2" w:rsidRDefault="007353D2" w:rsidP="007353D2">
      <w:pPr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ind w:left="567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Египте существовали маски?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34"/>
        </w:numPr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ind w:left="1069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Какую бумагу применяют </w:t>
      </w:r>
      <w:proofErr w:type="spellStart"/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</w:t>
      </w:r>
      <w:proofErr w:type="spellEnd"/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конструировании?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Любую по необходимости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Только бархатную 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самоклеящуюся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Только ватман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Относится ли стеклянная тара к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одному из древнейших видов упаковки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? 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3"/>
        </w:num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 вы считаете. Существовали ли в Египте погребальные маски?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Входит ли формирование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творческих способностей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в одну из задач по конструированию?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сомневаюсь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Является ли упаковка объектом конструирования?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Каким методом производили стеклянные изящные древнеегипетские флаконы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выдавливания стекла из формы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методом формования кварцевой пасты вокруг металлического стержня 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вытачивания</w:t>
      </w:r>
    </w:p>
    <w:p w:rsidR="007353D2" w:rsidRPr="007353D2" w:rsidRDefault="007353D2" w:rsidP="007353D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методом вырезания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В Китае существовало много видов масок. Существовали ли маски для новорожденных?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Являлся ли глиняный сосуд в древности упаковкой?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сомневаюсь</w:t>
      </w:r>
    </w:p>
    <w:p w:rsidR="007353D2" w:rsidRPr="007353D2" w:rsidRDefault="007353D2" w:rsidP="007353D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никогда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Какой год принято считать годом рождения </w:t>
      </w:r>
      <w:r w:rsidRPr="007353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тюбика, как упаковки?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/>
        </w:rPr>
        <w:t>1841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1567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1985 год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1389 год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Какой из ежегодных мировых карнавалов считается одним из старейших карнавалов мира?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Московский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Магнитогорский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Ханты-Мансийский карнавал</w:t>
      </w:r>
    </w:p>
    <w:p w:rsidR="007353D2" w:rsidRPr="007353D2" w:rsidRDefault="007353D2" w:rsidP="007353D2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 xml:space="preserve">Венецианский карнавал 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пунктирная 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 xml:space="preserve">обозначает </w:t>
      </w:r>
      <w:proofErr w:type="spellStart"/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биговку</w:t>
      </w:r>
      <w:proofErr w:type="spellEnd"/>
    </w:p>
    <w:p w:rsidR="007353D2" w:rsidRPr="007353D2" w:rsidRDefault="007353D2" w:rsidP="007353D2">
      <w:pPr>
        <w:numPr>
          <w:ilvl w:val="0"/>
          <w:numId w:val="28"/>
        </w:numPr>
        <w:spacing w:after="0" w:line="240" w:lineRule="auto"/>
        <w:contextualSpacing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обозначает границу маркировки</w:t>
      </w:r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Как называется техника изготовления масок из кусочков бумаги приклеенных друг к другу?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безе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папье-маше 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батик</w:t>
      </w:r>
    </w:p>
    <w:p w:rsidR="007353D2" w:rsidRPr="007353D2" w:rsidRDefault="007353D2" w:rsidP="007353D2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резьба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Как называется упаковка, которую складывается без применения клеящего вещества?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самосборные</w:t>
      </w:r>
      <w:proofErr w:type="spellEnd"/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клеевые шовные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клеевые бесшовные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lang w:val="ru-RU"/>
        </w:rPr>
        <w:t>трансформеры</w:t>
      </w:r>
      <w:proofErr w:type="spellEnd"/>
    </w:p>
    <w:p w:rsidR="007353D2" w:rsidRPr="007353D2" w:rsidRDefault="007353D2" w:rsidP="007353D2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В построении разверток упаковок используют различные линии. Что обозначает сплошная линия</w:t>
      </w:r>
      <w:r w:rsidRPr="007353D2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линию сгиба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сквозную прорезь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highlight w:val="yellow"/>
          <w:lang w:val="ru-RU"/>
        </w:rPr>
        <w:t>обозначает вырубной штамп (контур)</w:t>
      </w:r>
    </w:p>
    <w:p w:rsidR="007353D2" w:rsidRPr="007353D2" w:rsidRDefault="007353D2" w:rsidP="007353D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обозначает границу декорирования</w:t>
      </w:r>
    </w:p>
    <w:p w:rsidR="007353D2" w:rsidRPr="007353D2" w:rsidRDefault="007353D2" w:rsidP="007353D2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Из каких материалов изготавливается традиционная венецианская маска?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бумага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дерево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чугун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пластик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Является ли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Tetra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Pak</w:t>
      </w:r>
      <w:proofErr w:type="spellEnd"/>
      <w:r w:rsidRPr="007353D2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упаковкой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Что такое универсальный пакет?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деревянная коробка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бумажный кулек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бумажный пакет с плоским дном</w:t>
      </w:r>
    </w:p>
    <w:p w:rsidR="007353D2" w:rsidRPr="007353D2" w:rsidRDefault="007353D2" w:rsidP="007353D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коробка из картона</w:t>
      </w:r>
    </w:p>
    <w:p w:rsidR="007353D2" w:rsidRPr="007353D2" w:rsidRDefault="007353D2" w:rsidP="007353D2">
      <w:pPr>
        <w:spacing w:after="0" w:line="240" w:lineRule="auto"/>
        <w:ind w:left="851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Как вы думаете. Можно ли использовать для украшения масок такие современные инструменты как маркеры и фломастеры?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да, конечно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никогда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нет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lastRenderedPageBreak/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Как называются маски, для изготовления которых используются нано технологии?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 xml:space="preserve">3d – маски 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экспресс маски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маски на вынос</w:t>
      </w:r>
    </w:p>
    <w:p w:rsidR="007353D2" w:rsidRPr="007353D2" w:rsidRDefault="007353D2" w:rsidP="007353D2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карманные маски</w:t>
      </w:r>
    </w:p>
    <w:p w:rsidR="007353D2" w:rsidRPr="007353D2" w:rsidRDefault="007353D2" w:rsidP="007353D2">
      <w:pPr>
        <w:ind w:left="720"/>
        <w:contextualSpacing/>
        <w:rPr>
          <w:rFonts w:eastAsiaTheme="minorHAnsi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Предназначаются для продажи населению товара, являются частью товара и входят в его стоимость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…К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какой упаковке относится эта информация?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потребительская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транспортная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производственная</w:t>
      </w:r>
    </w:p>
    <w:p w:rsidR="007353D2" w:rsidRPr="007353D2" w:rsidRDefault="007353D2" w:rsidP="007353D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специальная</w:t>
      </w:r>
    </w:p>
    <w:p w:rsidR="007353D2" w:rsidRPr="007353D2" w:rsidRDefault="007353D2" w:rsidP="007353D2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Носили ли жрецы и жрицы маски?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никогда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нет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 </w:t>
      </w: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да</w:t>
      </w:r>
    </w:p>
    <w:p w:rsidR="007353D2" w:rsidRPr="007353D2" w:rsidRDefault="007353D2" w:rsidP="007353D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сомневаюсь</w:t>
      </w:r>
    </w:p>
    <w:p w:rsidR="007353D2" w:rsidRPr="007353D2" w:rsidRDefault="007353D2" w:rsidP="007353D2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Как называлась упаковка в Древней Греции объемом 30 литров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амфора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кубок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крынка</w:t>
      </w:r>
    </w:p>
    <w:p w:rsidR="007353D2" w:rsidRPr="007353D2" w:rsidRDefault="007353D2" w:rsidP="007353D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proofErr w:type="spell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тандыр</w:t>
      </w:r>
      <w:proofErr w:type="spellEnd"/>
    </w:p>
    <w:p w:rsidR="007353D2" w:rsidRPr="007353D2" w:rsidRDefault="007353D2" w:rsidP="007353D2">
      <w:pPr>
        <w:spacing w:after="0" w:line="240" w:lineRule="auto"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Из истории известно, что первой упаковкой была…..?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32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металлическая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  <w:t xml:space="preserve">глиняная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стеклянная </w:t>
      </w:r>
    </w:p>
    <w:p w:rsidR="007353D2" w:rsidRPr="007353D2" w:rsidRDefault="007353D2" w:rsidP="007353D2">
      <w:pPr>
        <w:numPr>
          <w:ilvl w:val="0"/>
          <w:numId w:val="12"/>
        </w:numPr>
        <w:spacing w:after="0" w:line="240" w:lineRule="auto"/>
        <w:ind w:left="784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бумажная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szCs w:val="24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Может ли быть закон </w:t>
      </w: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сохранения энергии являться законом процесса художественного конструирования</w:t>
      </w: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?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highlight w:val="yellow"/>
          <w:lang w:val="ru-RU"/>
        </w:rPr>
        <w:t>нет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возможно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8"/>
          <w:lang w:val="ru-RU"/>
        </w:rPr>
        <w:t>да</w:t>
      </w:r>
      <w:r w:rsidRPr="007353D2">
        <w:rPr>
          <w:rFonts w:ascii="Times New Roman" w:eastAsiaTheme="minorHAnsi" w:hAnsi="Times New Roman" w:cs="Times New Roman"/>
          <w:sz w:val="28"/>
          <w:lang w:val="ru-RU"/>
        </w:rPr>
        <w:t xml:space="preserve"> </w:t>
      </w:r>
    </w:p>
    <w:p w:rsidR="007353D2" w:rsidRPr="007353D2" w:rsidRDefault="007353D2" w:rsidP="007353D2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lang w:val="ru-RU"/>
        </w:rPr>
        <w:t>всегда</w:t>
      </w:r>
    </w:p>
    <w:p w:rsidR="007353D2" w:rsidRPr="007353D2" w:rsidRDefault="007353D2" w:rsidP="007353D2">
      <w:pPr>
        <w:spacing w:after="0" w:line="240" w:lineRule="auto"/>
        <w:ind w:left="786"/>
        <w:contextualSpacing/>
        <w:rPr>
          <w:rFonts w:ascii="Times New Roman" w:eastAsiaTheme="minorHAnsi" w:hAnsi="Times New Roman" w:cs="Times New Roman"/>
          <w:sz w:val="28"/>
          <w:lang w:val="ru-RU"/>
        </w:rPr>
      </w:pPr>
    </w:p>
    <w:p w:rsidR="007353D2" w:rsidRPr="007353D2" w:rsidRDefault="007353D2" w:rsidP="007353D2">
      <w:pPr>
        <w:numPr>
          <w:ilvl w:val="0"/>
          <w:numId w:val="11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По назначению тару и упаковку можно разделить </w:t>
      </w:r>
      <w:proofErr w:type="gramStart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на</w:t>
      </w:r>
      <w:proofErr w:type="gramEnd"/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:?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highlight w:val="yellow"/>
          <w:lang w:val="ru-RU"/>
        </w:rPr>
        <w:t>потребительскую; транспортную; производственную, специальную (консервирующую)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lastRenderedPageBreak/>
        <w:t>утилитарную, бумажную, деревянную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>конфетную, чайную, молочную</w:t>
      </w:r>
    </w:p>
    <w:p w:rsidR="007353D2" w:rsidRPr="007353D2" w:rsidRDefault="007353D2" w:rsidP="007353D2">
      <w:pPr>
        <w:numPr>
          <w:ilvl w:val="0"/>
          <w:numId w:val="35"/>
        </w:numPr>
        <w:spacing w:after="0" w:line="240" w:lineRule="auto"/>
        <w:contextualSpacing/>
        <w:jc w:val="both"/>
        <w:rPr>
          <w:rFonts w:eastAsiaTheme="minorHAnsi"/>
          <w:lang w:val="ru-RU"/>
        </w:rPr>
      </w:pPr>
      <w:r w:rsidRPr="007353D2">
        <w:rPr>
          <w:rFonts w:ascii="Times New Roman" w:eastAsiaTheme="minorHAnsi" w:hAnsi="Times New Roman" w:cs="Times New Roman"/>
          <w:sz w:val="28"/>
          <w:szCs w:val="24"/>
          <w:lang w:val="ru-RU"/>
        </w:rPr>
        <w:t xml:space="preserve">жестяную, стеклянную, деревянную </w:t>
      </w:r>
    </w:p>
    <w:p w:rsidR="00A70AE2" w:rsidRDefault="00A70AE2">
      <w:pPr>
        <w:rPr>
          <w:sz w:val="24"/>
          <w:lang w:val="ru-RU"/>
        </w:rPr>
        <w:sectPr w:rsidR="00A70AE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70AE2" w:rsidRPr="00A70AE2" w:rsidRDefault="00A70AE2" w:rsidP="00A70AE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70AE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A70AE2" w:rsidRPr="00A70AE2" w:rsidRDefault="00A70AE2" w:rsidP="00A70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70A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70AE2" w:rsidRPr="00A70AE2" w:rsidRDefault="00A70AE2" w:rsidP="00A70A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A70AE2" w:rsidRPr="00A70AE2" w:rsidTr="008F350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70AE2" w:rsidRPr="00A70AE2" w:rsidTr="008F35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ПК-4-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способностью анализировать и определять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и синтезировать набор возможных решений задачи или подходов к выполнению дизайн-проекта</w:t>
            </w:r>
          </w:p>
        </w:tc>
      </w:tr>
      <w:tr w:rsidR="00A70AE2" w:rsidRPr="00A70AE2" w:rsidTr="008F35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определение понятий: дизайн-проект, анализ, синтез;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основные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основной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(этапы) выполнения дизайн-проекта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</w:t>
            </w:r>
            <w:r w:rsidRPr="00A70AE2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понятию дизайн-проект.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понятиям моделирование и конструирование в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Анализ и синтез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Исторический обзор развития конструирования и моделирования в России.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Перечислите основные требования к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этапы, задачи и подходы при выполнении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(последовательность проектирования).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Определите роль конструирования и моделирования в проектной деятельности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Проектно-графическое моделирование как язык дизайна.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Перечислите программы для компьютерного моделирования.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</w:t>
            </w:r>
            <w:proofErr w:type="spell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проекно</w:t>
            </w:r>
            <w:proofErr w:type="spell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-графическое моделирование как деятельность: способ, процесс, результат.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Назовите средства и материалы в работе дизайнера.</w:t>
            </w:r>
          </w:p>
        </w:tc>
      </w:tr>
      <w:tr w:rsidR="00A70AE2" w:rsidRPr="00A70AE2" w:rsidTr="008F35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анализировать и определять требования к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и синтезировать подходы к решению задач в выполнении дизайн-проекта.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приобретать знания в области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дизайн-проектирования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выделять основной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применяя их 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на практике;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синтезировать набор возможных решений задачи или подходов к выполнению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практической деятельности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корректно выражать и аргументированно обосновывать решения задач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70AE2" w:rsidRPr="00A70AE2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умениями аналитических и синтетических решений поставленных задач на практике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умением определять порядок выполнения работ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дизайн-проекте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умением проектной работы;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основными методами решения задач в области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дизайн-проектирования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70AE2" w:rsidRPr="00A70AE2" w:rsidTr="008F35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ПК-5-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A70AE2" w:rsidRPr="00A70AE2" w:rsidTr="008F350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и приемы конструирования;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основы конструирования (этапы) предметов, товаров, промышленных образцов, коллекций, комплексов, </w:t>
            </w: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сооружений, объектов, в том числе для создания доступной среды;</w:t>
            </w:r>
            <w:proofErr w:type="gramEnd"/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понятия: конструирование, моделирование, доступная среда;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основные требования к конструированию предметов, товаров, промышленных образцов, коллекций, комплексов, сооружений, объектов, в том числе для создания доступной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Перечень тем для подготовки к семинарским занятиям: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Исторический обзор развития моделирования и конструирования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СССР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Упаковка из картона.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Моделирование и конструирование в графическом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моделирования и конструирования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Техники моделирования и конструирования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своего проекта из картона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цифрового искусства с конструированием и моделированием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и этапы выполнения макета средового объекта из картона (на примере своего образца)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подарочной упаковочной продукции.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упаковки в графической программе.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Концептуальные основы конструирования и моделирования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безопасности в работе по конструированию и моделированию из картона.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Фирменный стиль и упаковка.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цветового решения при разработке упаковки.</w:t>
            </w:r>
          </w:p>
        </w:tc>
      </w:tr>
      <w:tr w:rsidR="00A70AE2" w:rsidRPr="00A70AE2" w:rsidTr="008F350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конструировать предметы, товары, промышленные образцы, коллекции, комплексы, сооружения, объекты для создания доступной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</w:tc>
      </w:tr>
      <w:tr w:rsidR="00A70AE2" w:rsidRPr="00A70AE2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 и техникой конструирования;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основными приемами </w:t>
            </w:r>
            <w:r w:rsidRPr="00A70A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конструирования предметов, товаров, промышленных образцов, коллекций, комплексов, сооружений, объектов для создания доступной среды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 профессиональной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70AE2" w:rsidRPr="00A70AE2" w:rsidTr="008F350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ОПК-4-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A70AE2" w:rsidRPr="00A70AE2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применение современной шрифтовой культуры и компьютерных технологий в проектировании;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термины и понятие шрифтовой культуры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Исторический обзор развития моделирования и конструирования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СССР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Упаковка из картона.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Моделирование и конструирование в графическом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моделирования и конструирования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и инструменты.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Техники моделирования и конструирования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пазов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сгибов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Комбинированный метод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выполнения своего проекта из картона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цифрового искусства с конструированием и моделированием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и этапы выполнения макета средового объекта из картона (на примере своего образца)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подарочной упаковочной продукции.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упаковки в графической программе.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Концептуальные основы конструирования и моделирования упаковки.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безопасности в работе по конструированию и моделированию из картона.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Фирменный стиль и упаковка.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цветового решения при разработке упаковки.</w:t>
            </w:r>
          </w:p>
        </w:tc>
      </w:tr>
      <w:tr w:rsidR="00A70AE2" w:rsidRPr="00A70AE2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применять современную шрифтовую культуру и компьютерные технологии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Семинарские занятия.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Студенты выбирают тему для доклада. Доклад выполняется на 5-7 стр. формат А-4. Доклад сопровождается презентацией (15-20 слайдов).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понятию дизайн-проект.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Дайте определение понятиям моделирование и конструирование в дизайне.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Анализ и синтез в проектной деятельности.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Исторический обзор развития конструирования и моделирования в России. 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Перечислите основные требования к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дизайн-проекту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этапы, задачи и подходы при выполнении </w:t>
            </w:r>
            <w:proofErr w:type="gram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(последовательность проектирования).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Определите роль конструирования и моделирования в проектной деятельности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Проектно-графическое моделирование как язык дизайна.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Перечислите программы для компьютерного моделирования.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Опишите </w:t>
            </w:r>
            <w:proofErr w:type="spellStart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проекно</w:t>
            </w:r>
            <w:proofErr w:type="spellEnd"/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-графическое моделирование как деятельность: способ, процесс, результат.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Назовите средства и материалы в работе дизайнера.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Проектные работы: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1.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пазов.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2.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метода сгибов.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Проектная работа 3.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упаковку с использованием комбинированного метода.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A70AE2" w:rsidRPr="00A70AE2" w:rsidTr="008F350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</w:t>
            </w:r>
            <w:r w:rsidRPr="00A70A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современной шрифтовой культуры;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компьютерными технологиями в 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графической продукции;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навыком работы в графических программах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Зачет; комплексное проектное задание</w:t>
            </w:r>
          </w:p>
          <w:p w:rsidR="00A70AE2" w:rsidRPr="00A70AE2" w:rsidRDefault="00A70AE2" w:rsidP="00A70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 (комплексные задания):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и моделирование своего изделия (опытного образца). Алгоритм работы, этапы выполнения (презентация).</w:t>
            </w:r>
          </w:p>
          <w:p w:rsidR="00A70AE2" w:rsidRPr="00A70AE2" w:rsidRDefault="00A70AE2" w:rsidP="00A70AE2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своей модели (</w:t>
            </w:r>
            <w:proofErr w:type="gramStart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A70A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мебели из картона.</w:t>
            </w:r>
          </w:p>
        </w:tc>
      </w:tr>
    </w:tbl>
    <w:p w:rsidR="00A70AE2" w:rsidRPr="000841B2" w:rsidRDefault="00A70AE2" w:rsidP="00A70AE2">
      <w:pPr>
        <w:rPr>
          <w:sz w:val="24"/>
          <w:lang w:val="ru-RU"/>
        </w:rPr>
      </w:pPr>
      <w:bookmarkStart w:id="0" w:name="_GoBack"/>
      <w:bookmarkEnd w:id="0"/>
    </w:p>
    <w:sectPr w:rsidR="00A70AE2" w:rsidRPr="000841B2" w:rsidSect="00A70AE2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5262E12"/>
    <w:multiLevelType w:val="hybridMultilevel"/>
    <w:tmpl w:val="435A32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E47EC0"/>
    <w:multiLevelType w:val="hybridMultilevel"/>
    <w:tmpl w:val="DF3E01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833CEA"/>
    <w:multiLevelType w:val="hybridMultilevel"/>
    <w:tmpl w:val="FFBE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01EE6"/>
    <w:multiLevelType w:val="hybridMultilevel"/>
    <w:tmpl w:val="4D4E341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B81776"/>
    <w:multiLevelType w:val="hybridMultilevel"/>
    <w:tmpl w:val="7CEE52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E69737F"/>
    <w:multiLevelType w:val="hybridMultilevel"/>
    <w:tmpl w:val="520CF3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35D00DC"/>
    <w:multiLevelType w:val="hybridMultilevel"/>
    <w:tmpl w:val="17BA8964"/>
    <w:lvl w:ilvl="0" w:tplc="ABBE24A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150A6153"/>
    <w:multiLevelType w:val="hybridMultilevel"/>
    <w:tmpl w:val="9B76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A227D7"/>
    <w:multiLevelType w:val="hybridMultilevel"/>
    <w:tmpl w:val="4F12C350"/>
    <w:lvl w:ilvl="0" w:tplc="3B905B1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25295D8D"/>
    <w:multiLevelType w:val="hybridMultilevel"/>
    <w:tmpl w:val="42F639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AF24406"/>
    <w:multiLevelType w:val="hybridMultilevel"/>
    <w:tmpl w:val="DA9C51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C7629BA"/>
    <w:multiLevelType w:val="hybridMultilevel"/>
    <w:tmpl w:val="145C5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30265B3"/>
    <w:multiLevelType w:val="hybridMultilevel"/>
    <w:tmpl w:val="3D7C1084"/>
    <w:lvl w:ilvl="0" w:tplc="FAC0424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86C75"/>
    <w:multiLevelType w:val="hybridMultilevel"/>
    <w:tmpl w:val="CFF6B202"/>
    <w:lvl w:ilvl="0" w:tplc="720814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BB3E06"/>
    <w:multiLevelType w:val="hybridMultilevel"/>
    <w:tmpl w:val="4B4C16C0"/>
    <w:lvl w:ilvl="0" w:tplc="FAC0424A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7430A97"/>
    <w:multiLevelType w:val="hybridMultilevel"/>
    <w:tmpl w:val="E800E70E"/>
    <w:lvl w:ilvl="0" w:tplc="FAC0424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8FE79ED"/>
    <w:multiLevelType w:val="hybridMultilevel"/>
    <w:tmpl w:val="9F2E0FE4"/>
    <w:lvl w:ilvl="0" w:tplc="FAC04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E2A47"/>
    <w:multiLevelType w:val="hybridMultilevel"/>
    <w:tmpl w:val="9B76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537C0F40"/>
    <w:multiLevelType w:val="hybridMultilevel"/>
    <w:tmpl w:val="7656232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3E0329"/>
    <w:multiLevelType w:val="hybridMultilevel"/>
    <w:tmpl w:val="424AA5E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553C1641"/>
    <w:multiLevelType w:val="hybridMultilevel"/>
    <w:tmpl w:val="664E19E6"/>
    <w:lvl w:ilvl="0" w:tplc="E7F2D8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C027631"/>
    <w:multiLevelType w:val="hybridMultilevel"/>
    <w:tmpl w:val="424AA5E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681242DF"/>
    <w:multiLevelType w:val="hybridMultilevel"/>
    <w:tmpl w:val="3D7C1084"/>
    <w:lvl w:ilvl="0" w:tplc="FAC042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52CE1"/>
    <w:multiLevelType w:val="hybridMultilevel"/>
    <w:tmpl w:val="2D78B620"/>
    <w:lvl w:ilvl="0" w:tplc="9D9289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DF2391D"/>
    <w:multiLevelType w:val="hybridMultilevel"/>
    <w:tmpl w:val="9FECA8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E730378"/>
    <w:multiLevelType w:val="hybridMultilevel"/>
    <w:tmpl w:val="82B2569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27660B4"/>
    <w:multiLevelType w:val="hybridMultilevel"/>
    <w:tmpl w:val="EE664AB6"/>
    <w:lvl w:ilvl="0" w:tplc="E3BC2B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0"/>
  </w:num>
  <w:num w:numId="3">
    <w:abstractNumId w:val="31"/>
  </w:num>
  <w:num w:numId="4">
    <w:abstractNumId w:val="25"/>
  </w:num>
  <w:num w:numId="5">
    <w:abstractNumId w:val="26"/>
  </w:num>
  <w:num w:numId="6">
    <w:abstractNumId w:val="3"/>
  </w:num>
  <w:num w:numId="7">
    <w:abstractNumId w:val="40"/>
  </w:num>
  <w:num w:numId="8">
    <w:abstractNumId w:val="9"/>
  </w:num>
  <w:num w:numId="9">
    <w:abstractNumId w:val="36"/>
  </w:num>
  <w:num w:numId="10">
    <w:abstractNumId w:val="35"/>
  </w:num>
  <w:num w:numId="11">
    <w:abstractNumId w:val="23"/>
  </w:num>
  <w:num w:numId="12">
    <w:abstractNumId w:val="17"/>
  </w:num>
  <w:num w:numId="13">
    <w:abstractNumId w:val="5"/>
  </w:num>
  <w:num w:numId="14">
    <w:abstractNumId w:val="13"/>
  </w:num>
  <w:num w:numId="15">
    <w:abstractNumId w:val="20"/>
  </w:num>
  <w:num w:numId="16">
    <w:abstractNumId w:val="32"/>
  </w:num>
  <w:num w:numId="17">
    <w:abstractNumId w:val="39"/>
  </w:num>
  <w:num w:numId="18">
    <w:abstractNumId w:val="14"/>
  </w:num>
  <w:num w:numId="19">
    <w:abstractNumId w:val="8"/>
  </w:num>
  <w:num w:numId="20">
    <w:abstractNumId w:val="0"/>
  </w:num>
  <w:num w:numId="21">
    <w:abstractNumId w:val="15"/>
  </w:num>
  <w:num w:numId="22">
    <w:abstractNumId w:val="18"/>
  </w:num>
  <w:num w:numId="23">
    <w:abstractNumId w:val="7"/>
  </w:num>
  <w:num w:numId="24">
    <w:abstractNumId w:val="33"/>
  </w:num>
  <w:num w:numId="25">
    <w:abstractNumId w:val="19"/>
  </w:num>
  <w:num w:numId="26">
    <w:abstractNumId w:val="1"/>
  </w:num>
  <w:num w:numId="27">
    <w:abstractNumId w:val="2"/>
  </w:num>
  <w:num w:numId="28">
    <w:abstractNumId w:val="37"/>
  </w:num>
  <w:num w:numId="29">
    <w:abstractNumId w:val="28"/>
  </w:num>
  <w:num w:numId="30">
    <w:abstractNumId w:val="4"/>
  </w:num>
  <w:num w:numId="31">
    <w:abstractNumId w:val="6"/>
  </w:num>
  <w:num w:numId="32">
    <w:abstractNumId w:val="16"/>
  </w:num>
  <w:num w:numId="33">
    <w:abstractNumId w:val="38"/>
  </w:num>
  <w:num w:numId="34">
    <w:abstractNumId w:val="29"/>
  </w:num>
  <w:num w:numId="35">
    <w:abstractNumId w:val="22"/>
  </w:num>
  <w:num w:numId="36">
    <w:abstractNumId w:val="11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41B2"/>
    <w:rsid w:val="001F0BC7"/>
    <w:rsid w:val="002A034F"/>
    <w:rsid w:val="007353D2"/>
    <w:rsid w:val="007643B1"/>
    <w:rsid w:val="00A70AE2"/>
    <w:rsid w:val="00D0612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hyperlink" Target="http://www.artpatch.ru/downloads/upak_down/018.zip" TargetMode="External"/><Relationship Id="rId159" Type="http://schemas.openxmlformats.org/officeDocument/2006/relationships/image" Target="media/image126.jpeg"/><Relationship Id="rId170" Type="http://schemas.openxmlformats.org/officeDocument/2006/relationships/hyperlink" Target="http://www.artpatch.ru/downloads/upak_down/034.zip" TargetMode="External"/><Relationship Id="rId191" Type="http://schemas.openxmlformats.org/officeDocument/2006/relationships/image" Target="media/image142.jpeg"/><Relationship Id="rId205" Type="http://schemas.openxmlformats.org/officeDocument/2006/relationships/image" Target="media/image149.jpeg"/><Relationship Id="rId226" Type="http://schemas.openxmlformats.org/officeDocument/2006/relationships/hyperlink" Target="http://www.artpatch.ru/downloads/upak_down/062.zip" TargetMode="External"/><Relationship Id="rId107" Type="http://schemas.openxmlformats.org/officeDocument/2006/relationships/image" Target="media/image100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hyperlink" Target="http://www.artpatch.ru/downloads/upak_down/013.zip" TargetMode="External"/><Relationship Id="rId149" Type="http://schemas.openxmlformats.org/officeDocument/2006/relationships/image" Target="media/image121.jpe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hyperlink" Target="http://www.artpatch.ru/downloads/upak_down/029.zip" TargetMode="External"/><Relationship Id="rId181" Type="http://schemas.openxmlformats.org/officeDocument/2006/relationships/image" Target="media/image137.jpeg"/><Relationship Id="rId216" Type="http://schemas.openxmlformats.org/officeDocument/2006/relationships/hyperlink" Target="http://www.artpatch.ru/downloads/upak_down/057.zip" TargetMode="External"/><Relationship Id="rId237" Type="http://schemas.openxmlformats.org/officeDocument/2006/relationships/image" Target="media/image165.jpe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hyperlink" Target="http://www.artpatch.ru/downloads/upak_down/008.zip" TargetMode="External"/><Relationship Id="rId139" Type="http://schemas.openxmlformats.org/officeDocument/2006/relationships/image" Target="media/image116.jpeg"/><Relationship Id="rId85" Type="http://schemas.openxmlformats.org/officeDocument/2006/relationships/image" Target="media/image80.png"/><Relationship Id="rId150" Type="http://schemas.openxmlformats.org/officeDocument/2006/relationships/hyperlink" Target="http://www.artpatch.ru/downloads/upak_down/024.zip" TargetMode="External"/><Relationship Id="rId171" Type="http://schemas.openxmlformats.org/officeDocument/2006/relationships/image" Target="media/image132.jpeg"/><Relationship Id="rId192" Type="http://schemas.openxmlformats.org/officeDocument/2006/relationships/hyperlink" Target="http://www.artpatch.ru/downloads/upak_down/045.zip" TargetMode="External"/><Relationship Id="rId206" Type="http://schemas.openxmlformats.org/officeDocument/2006/relationships/hyperlink" Target="http://www.artpatch.ru/downloads/upak_down/052.zip" TargetMode="External"/><Relationship Id="rId227" Type="http://schemas.openxmlformats.org/officeDocument/2006/relationships/image" Target="media/image160.jpeg"/><Relationship Id="rId201" Type="http://schemas.openxmlformats.org/officeDocument/2006/relationships/image" Target="media/image147.jpeg"/><Relationship Id="rId222" Type="http://schemas.openxmlformats.org/officeDocument/2006/relationships/hyperlink" Target="http://www.artpatch.ru/downloads/upak_down/060.zip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hyperlink" Target="http://www.artpatch.ru/downloads/upak_down/003.zip" TargetMode="External"/><Relationship Id="rId124" Type="http://schemas.openxmlformats.org/officeDocument/2006/relationships/hyperlink" Target="http://www.artpatch.ru/downloads/upak_down/011.zip" TargetMode="External"/><Relationship Id="rId129" Type="http://schemas.openxmlformats.org/officeDocument/2006/relationships/image" Target="media/image111.jpe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hyperlink" Target="http://www.artpatch.ru/downloads/upak_down/019.zip" TargetMode="External"/><Relationship Id="rId145" Type="http://schemas.openxmlformats.org/officeDocument/2006/relationships/image" Target="media/image119.jpeg"/><Relationship Id="rId161" Type="http://schemas.openxmlformats.org/officeDocument/2006/relationships/image" Target="media/image127.jpeg"/><Relationship Id="rId166" Type="http://schemas.openxmlformats.org/officeDocument/2006/relationships/hyperlink" Target="http://www.artpatch.ru/downloads/upak_down/032.zip" TargetMode="External"/><Relationship Id="rId182" Type="http://schemas.openxmlformats.org/officeDocument/2006/relationships/hyperlink" Target="http://www.artpatch.ru/downloads/upak_down/040.zip" TargetMode="External"/><Relationship Id="rId187" Type="http://schemas.openxmlformats.org/officeDocument/2006/relationships/image" Target="media/image140.jpeg"/><Relationship Id="rId217" Type="http://schemas.openxmlformats.org/officeDocument/2006/relationships/image" Target="media/image15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://www.artpatch.ru/downloads/upak_down/055.zip" TargetMode="External"/><Relationship Id="rId233" Type="http://schemas.openxmlformats.org/officeDocument/2006/relationships/image" Target="media/image163.jpeg"/><Relationship Id="rId238" Type="http://schemas.openxmlformats.org/officeDocument/2006/relationships/hyperlink" Target="http://www.artpatch.ru/downloads/upak_down/068.zip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hyperlink" Target="http://www.artpatch.ru/downloads/upak_down/006.zip" TargetMode="External"/><Relationship Id="rId119" Type="http://schemas.openxmlformats.org/officeDocument/2006/relationships/image" Target="media/image106.jpe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hyperlink" Target="http://www.artpatch.ru/downloads/upak_down/014.zip" TargetMode="External"/><Relationship Id="rId135" Type="http://schemas.openxmlformats.org/officeDocument/2006/relationships/image" Target="media/image114.jpeg"/><Relationship Id="rId151" Type="http://schemas.openxmlformats.org/officeDocument/2006/relationships/image" Target="media/image122.jpeg"/><Relationship Id="rId156" Type="http://schemas.openxmlformats.org/officeDocument/2006/relationships/hyperlink" Target="http://www.artpatch.ru/downloads/upak_down/027.zip" TargetMode="External"/><Relationship Id="rId177" Type="http://schemas.openxmlformats.org/officeDocument/2006/relationships/image" Target="media/image135.jpeg"/><Relationship Id="rId198" Type="http://schemas.openxmlformats.org/officeDocument/2006/relationships/hyperlink" Target="http://www.artpatch.ru/downloads/upak_down/048.zip" TargetMode="External"/><Relationship Id="rId172" Type="http://schemas.openxmlformats.org/officeDocument/2006/relationships/hyperlink" Target="http://www.artpatch.ru/downloads/upak_down/035.zip" TargetMode="External"/><Relationship Id="rId193" Type="http://schemas.openxmlformats.org/officeDocument/2006/relationships/image" Target="media/image143.jpeg"/><Relationship Id="rId202" Type="http://schemas.openxmlformats.org/officeDocument/2006/relationships/hyperlink" Target="http://www.artpatch.ru/downloads/upak_down/050.zip" TargetMode="External"/><Relationship Id="rId207" Type="http://schemas.openxmlformats.org/officeDocument/2006/relationships/image" Target="media/image150.jpeg"/><Relationship Id="rId223" Type="http://schemas.openxmlformats.org/officeDocument/2006/relationships/image" Target="media/image158.jpeg"/><Relationship Id="rId228" Type="http://schemas.openxmlformats.org/officeDocument/2006/relationships/hyperlink" Target="http://www.artpatch.ru/downloads/upak_down/063.zip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hyperlink" Target="http://www.artpatch.ru/downloads/upak_down/001.zip" TargetMode="External"/><Relationship Id="rId120" Type="http://schemas.openxmlformats.org/officeDocument/2006/relationships/hyperlink" Target="http://www.artpatch.ru/downloads/upak_down/009.zip" TargetMode="External"/><Relationship Id="rId125" Type="http://schemas.openxmlformats.org/officeDocument/2006/relationships/image" Target="media/image109.jpeg"/><Relationship Id="rId141" Type="http://schemas.openxmlformats.org/officeDocument/2006/relationships/image" Target="media/image117.jpeg"/><Relationship Id="rId146" Type="http://schemas.openxmlformats.org/officeDocument/2006/relationships/hyperlink" Target="http://www.artpatch.ru/downloads/upak_down/022.zip" TargetMode="External"/><Relationship Id="rId167" Type="http://schemas.openxmlformats.org/officeDocument/2006/relationships/image" Target="media/image130.jpeg"/><Relationship Id="rId188" Type="http://schemas.openxmlformats.org/officeDocument/2006/relationships/hyperlink" Target="http://www.artpatch.ru/downloads/upak_down/043.zip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hyperlink" Target="http://www.artpatch.ru/downloads/upak_down/030.zip" TargetMode="External"/><Relationship Id="rId183" Type="http://schemas.openxmlformats.org/officeDocument/2006/relationships/image" Target="media/image138.jpeg"/><Relationship Id="rId213" Type="http://schemas.openxmlformats.org/officeDocument/2006/relationships/image" Target="media/image153.jpeg"/><Relationship Id="rId218" Type="http://schemas.openxmlformats.org/officeDocument/2006/relationships/hyperlink" Target="http://www.artpatch.ru/downloads/upak_down/058.zip" TargetMode="External"/><Relationship Id="rId234" Type="http://schemas.openxmlformats.org/officeDocument/2006/relationships/hyperlink" Target="http://www.artpatch.ru/downloads/upak_down/066.zip" TargetMode="External"/><Relationship Id="rId239" Type="http://schemas.openxmlformats.org/officeDocument/2006/relationships/image" Target="media/image166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hyperlink" Target="http://www.artpatch.ru/downloads/upak_down/004.zip" TargetMode="External"/><Relationship Id="rId115" Type="http://schemas.openxmlformats.org/officeDocument/2006/relationships/image" Target="media/image104.jpeg"/><Relationship Id="rId131" Type="http://schemas.openxmlformats.org/officeDocument/2006/relationships/image" Target="media/image112.jpeg"/><Relationship Id="rId136" Type="http://schemas.openxmlformats.org/officeDocument/2006/relationships/hyperlink" Target="http://www.artpatch.ru/downloads/upak_down/017.zip" TargetMode="External"/><Relationship Id="rId157" Type="http://schemas.openxmlformats.org/officeDocument/2006/relationships/image" Target="media/image125.jpeg"/><Relationship Id="rId178" Type="http://schemas.openxmlformats.org/officeDocument/2006/relationships/hyperlink" Target="http://www.artpatch.ru/downloads/upak_down/038.zip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hyperlink" Target="http://www.artpatch.ru/downloads/upak_down/025.zip" TargetMode="External"/><Relationship Id="rId173" Type="http://schemas.openxmlformats.org/officeDocument/2006/relationships/image" Target="media/image133.jpeg"/><Relationship Id="rId194" Type="http://schemas.openxmlformats.org/officeDocument/2006/relationships/hyperlink" Target="http://www.artpatch.ru/downloads/upak_down/046.zip" TargetMode="External"/><Relationship Id="rId199" Type="http://schemas.openxmlformats.org/officeDocument/2006/relationships/image" Target="media/image146.jpeg"/><Relationship Id="rId203" Type="http://schemas.openxmlformats.org/officeDocument/2006/relationships/image" Target="media/image148.jpeg"/><Relationship Id="rId208" Type="http://schemas.openxmlformats.org/officeDocument/2006/relationships/hyperlink" Target="http://www.artpatch.ru/downloads/upak_down/053.zip" TargetMode="External"/><Relationship Id="rId229" Type="http://schemas.openxmlformats.org/officeDocument/2006/relationships/image" Target="media/image161.jpeg"/><Relationship Id="rId19" Type="http://schemas.openxmlformats.org/officeDocument/2006/relationships/image" Target="media/image14.png"/><Relationship Id="rId224" Type="http://schemas.openxmlformats.org/officeDocument/2006/relationships/hyperlink" Target="http://www.artpatch.ru/downloads/upak_down/061.zip" TargetMode="External"/><Relationship Id="rId240" Type="http://schemas.openxmlformats.org/officeDocument/2006/relationships/image" Target="media/image167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99.jpeg"/><Relationship Id="rId126" Type="http://schemas.openxmlformats.org/officeDocument/2006/relationships/hyperlink" Target="http://www.artpatch.ru/downloads/upak_down/012.zip" TargetMode="External"/><Relationship Id="rId147" Type="http://schemas.openxmlformats.org/officeDocument/2006/relationships/image" Target="media/image120.jpeg"/><Relationship Id="rId168" Type="http://schemas.openxmlformats.org/officeDocument/2006/relationships/hyperlink" Target="http://www.artpatch.ru/downloads/upak_down/033.zip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07.jpeg"/><Relationship Id="rId142" Type="http://schemas.openxmlformats.org/officeDocument/2006/relationships/hyperlink" Target="http://www.artpatch.ru/downloads/upak_down/020.zip" TargetMode="External"/><Relationship Id="rId163" Type="http://schemas.openxmlformats.org/officeDocument/2006/relationships/image" Target="media/image128.jpeg"/><Relationship Id="rId184" Type="http://schemas.openxmlformats.org/officeDocument/2006/relationships/hyperlink" Target="http://www.artpatch.ru/downloads/upak_down/041.zip" TargetMode="External"/><Relationship Id="rId189" Type="http://schemas.openxmlformats.org/officeDocument/2006/relationships/image" Target="media/image141.jpeg"/><Relationship Id="rId219" Type="http://schemas.openxmlformats.org/officeDocument/2006/relationships/image" Target="media/image156.jpeg"/><Relationship Id="rId3" Type="http://schemas.microsoft.com/office/2007/relationships/stylesWithEffects" Target="stylesWithEffects.xml"/><Relationship Id="rId214" Type="http://schemas.openxmlformats.org/officeDocument/2006/relationships/hyperlink" Target="http://www.artpatch.ru/downloads/upak_down/056.zip" TargetMode="External"/><Relationship Id="rId230" Type="http://schemas.openxmlformats.org/officeDocument/2006/relationships/hyperlink" Target="http://www.artpatch.ru/downloads/upak_down/064.zip" TargetMode="External"/><Relationship Id="rId235" Type="http://schemas.openxmlformats.org/officeDocument/2006/relationships/image" Target="media/image164.jpe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hyperlink" Target="http://www.artpatch.ru/downloads/upak_down/007.zip" TargetMode="External"/><Relationship Id="rId137" Type="http://schemas.openxmlformats.org/officeDocument/2006/relationships/image" Target="media/image115.jpeg"/><Relationship Id="rId158" Type="http://schemas.openxmlformats.org/officeDocument/2006/relationships/hyperlink" Target="http://www.artpatch.ru/downloads/upak_down/028.zip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2.jpeg"/><Relationship Id="rId132" Type="http://schemas.openxmlformats.org/officeDocument/2006/relationships/hyperlink" Target="http://www.artpatch.ru/downloads/upak_down/015.zip" TargetMode="External"/><Relationship Id="rId153" Type="http://schemas.openxmlformats.org/officeDocument/2006/relationships/image" Target="media/image123.jpeg"/><Relationship Id="rId174" Type="http://schemas.openxmlformats.org/officeDocument/2006/relationships/hyperlink" Target="http://www.artpatch.ru/downloads/upak_down/036.zip" TargetMode="External"/><Relationship Id="rId179" Type="http://schemas.openxmlformats.org/officeDocument/2006/relationships/image" Target="media/image136.jpeg"/><Relationship Id="rId195" Type="http://schemas.openxmlformats.org/officeDocument/2006/relationships/image" Target="media/image144.jpeg"/><Relationship Id="rId209" Type="http://schemas.openxmlformats.org/officeDocument/2006/relationships/image" Target="media/image151.jpeg"/><Relationship Id="rId190" Type="http://schemas.openxmlformats.org/officeDocument/2006/relationships/hyperlink" Target="http://www.artpatch.ru/downloads/upak_down/044.zip" TargetMode="External"/><Relationship Id="rId204" Type="http://schemas.openxmlformats.org/officeDocument/2006/relationships/hyperlink" Target="http://www.artpatch.ru/downloads/upak_down/051.zip" TargetMode="External"/><Relationship Id="rId220" Type="http://schemas.openxmlformats.org/officeDocument/2006/relationships/hyperlink" Target="http://www.artpatch.ru/downloads/upak_down/059.zip" TargetMode="External"/><Relationship Id="rId225" Type="http://schemas.openxmlformats.org/officeDocument/2006/relationships/image" Target="media/image159.jpeg"/><Relationship Id="rId241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hyperlink" Target="http://www.artpatch.ru/downloads/upak_down/002.zip" TargetMode="External"/><Relationship Id="rId127" Type="http://schemas.openxmlformats.org/officeDocument/2006/relationships/image" Target="media/image110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hyperlink" Target="http://www.artpatch.ru/downloads/upak_down/010.zip" TargetMode="External"/><Relationship Id="rId143" Type="http://schemas.openxmlformats.org/officeDocument/2006/relationships/image" Target="media/image118.jpeg"/><Relationship Id="rId148" Type="http://schemas.openxmlformats.org/officeDocument/2006/relationships/hyperlink" Target="http://www.artpatch.ru/downloads/upak_down/023.zip" TargetMode="External"/><Relationship Id="rId164" Type="http://schemas.openxmlformats.org/officeDocument/2006/relationships/hyperlink" Target="http://www.artpatch.ru/downloads/upak_down/031.zip" TargetMode="External"/><Relationship Id="rId169" Type="http://schemas.openxmlformats.org/officeDocument/2006/relationships/image" Target="media/image131.jpeg"/><Relationship Id="rId185" Type="http://schemas.openxmlformats.org/officeDocument/2006/relationships/image" Target="media/image1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://www.artpatch.ru/downloads/upak_down/039.zip" TargetMode="External"/><Relationship Id="rId210" Type="http://schemas.openxmlformats.org/officeDocument/2006/relationships/hyperlink" Target="http://www.artpatch.ru/downloads/upak_down/054.zip" TargetMode="External"/><Relationship Id="rId215" Type="http://schemas.openxmlformats.org/officeDocument/2006/relationships/image" Target="media/image154.jpeg"/><Relationship Id="rId236" Type="http://schemas.openxmlformats.org/officeDocument/2006/relationships/hyperlink" Target="http://www.artpatch.ru/downloads/upak_down/067.zip" TargetMode="External"/><Relationship Id="rId26" Type="http://schemas.openxmlformats.org/officeDocument/2006/relationships/image" Target="media/image21.png"/><Relationship Id="rId231" Type="http://schemas.openxmlformats.org/officeDocument/2006/relationships/image" Target="media/image162.jpe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hyperlink" Target="http://www.artpatch.ru/downloads/upak_down/005.zip" TargetMode="External"/><Relationship Id="rId133" Type="http://schemas.openxmlformats.org/officeDocument/2006/relationships/image" Target="media/image113.jpeg"/><Relationship Id="rId154" Type="http://schemas.openxmlformats.org/officeDocument/2006/relationships/hyperlink" Target="http://www.artpatch.ru/downloads/upak_down/026.zip" TargetMode="External"/><Relationship Id="rId175" Type="http://schemas.openxmlformats.org/officeDocument/2006/relationships/image" Target="media/image134.jpeg"/><Relationship Id="rId196" Type="http://schemas.openxmlformats.org/officeDocument/2006/relationships/hyperlink" Target="http://www.artpatch.ru/downloads/upak_down/047.zip" TargetMode="External"/><Relationship Id="rId200" Type="http://schemas.openxmlformats.org/officeDocument/2006/relationships/hyperlink" Target="http://www.artpatch.ru/downloads/upak_down/049.zip" TargetMode="External"/><Relationship Id="rId16" Type="http://schemas.openxmlformats.org/officeDocument/2006/relationships/image" Target="media/image11.png"/><Relationship Id="rId221" Type="http://schemas.openxmlformats.org/officeDocument/2006/relationships/image" Target="media/image157.jpeg"/><Relationship Id="rId242" Type="http://schemas.openxmlformats.org/officeDocument/2006/relationships/theme" Target="theme/theme1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08.jpeg"/><Relationship Id="rId144" Type="http://schemas.openxmlformats.org/officeDocument/2006/relationships/hyperlink" Target="http://www.artpatch.ru/downloads/upak_down/021.zip" TargetMode="External"/><Relationship Id="rId90" Type="http://schemas.openxmlformats.org/officeDocument/2006/relationships/image" Target="media/image85.png"/><Relationship Id="rId165" Type="http://schemas.openxmlformats.org/officeDocument/2006/relationships/image" Target="media/image129.jpeg"/><Relationship Id="rId186" Type="http://schemas.openxmlformats.org/officeDocument/2006/relationships/hyperlink" Target="http://www.artpatch.ru/downloads/upak_down/042.zip" TargetMode="External"/><Relationship Id="rId211" Type="http://schemas.openxmlformats.org/officeDocument/2006/relationships/image" Target="media/image152.jpeg"/><Relationship Id="rId232" Type="http://schemas.openxmlformats.org/officeDocument/2006/relationships/hyperlink" Target="http://www.artpatch.ru/downloads/upak_down/065.zip" TargetMode="Externa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3.jpeg"/><Relationship Id="rId134" Type="http://schemas.openxmlformats.org/officeDocument/2006/relationships/hyperlink" Target="http://www.artpatch.ru/downloads/upak_down/016.zip" TargetMode="External"/><Relationship Id="rId80" Type="http://schemas.openxmlformats.org/officeDocument/2006/relationships/image" Target="media/image75.png"/><Relationship Id="rId155" Type="http://schemas.openxmlformats.org/officeDocument/2006/relationships/image" Target="media/image124.jpeg"/><Relationship Id="rId176" Type="http://schemas.openxmlformats.org/officeDocument/2006/relationships/hyperlink" Target="http://www.artpatch.ru/downloads/upak_down/037.zip" TargetMode="External"/><Relationship Id="rId197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57</Pages>
  <Words>6421</Words>
  <Characters>36604</Characters>
  <Application>Microsoft Office Word</Application>
  <DocSecurity>0</DocSecurity>
  <Lines>305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2019-2020_b54_03_01-дСДб-19-4_14_plx_Конструирование и моделирование</vt:lpstr>
      <vt:lpstr>Лист1</vt:lpstr>
    </vt:vector>
  </TitlesOfParts>
  <Company/>
  <LinksUpToDate>false</LinksUpToDate>
  <CharactersWithSpaces>42940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2019-2020_b54_03_01-дСДб-19-4_14_plx_Конструирование и моделирование</dc:title>
  <dc:creator>FastReport.NET</dc:creator>
  <cp:lastModifiedBy>Саляева Т.В.</cp:lastModifiedBy>
  <cp:revision>4</cp:revision>
  <dcterms:created xsi:type="dcterms:W3CDTF">2020-11-12T06:03:00Z</dcterms:created>
  <dcterms:modified xsi:type="dcterms:W3CDTF">2020-11-25T10:42:00Z</dcterms:modified>
</cp:coreProperties>
</file>