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EF9" w:rsidRPr="007D7E38" w:rsidRDefault="00854EF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6615" cy="8393430"/>
            <wp:effectExtent l="0" t="0" r="0" b="0"/>
            <wp:docPr id="3" name="Рисунок 3" descr="E:\ДОКУМЕНТЫ\ДОКУМЕНТЫ\РАБОЧИЕ ПРОГРАММЫ\2019 г\дСДб-19-4 (графики)\ФТД.В.02 Презентационные и мультимедийные технологии (СТВ)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дСДб-19-4 (графики)\ФТД.В.02 Презентационные и мультимедийные технологии (СТВ)\титул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282" w:rsidRPr="007D7E38" w:rsidRDefault="00333FEC">
      <w:pPr>
        <w:rPr>
          <w:rFonts w:ascii="Times New Roman" w:hAnsi="Times New Roman" w:cs="Times New Roman"/>
          <w:sz w:val="24"/>
          <w:szCs w:val="24"/>
        </w:rPr>
      </w:pPr>
      <w:r w:rsidRPr="007D7E38">
        <w:rPr>
          <w:rFonts w:ascii="Times New Roman" w:hAnsi="Times New Roman" w:cs="Times New Roman"/>
          <w:sz w:val="24"/>
          <w:szCs w:val="24"/>
        </w:rPr>
        <w:br w:type="page"/>
      </w:r>
    </w:p>
    <w:p w:rsidR="00854EF9" w:rsidRPr="007D7E38" w:rsidRDefault="00854EF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6615" cy="8393430"/>
            <wp:effectExtent l="0" t="0" r="0" b="0"/>
            <wp:docPr id="2" name="Рисунок 2" descr="E:\ДОКУМЕНТЫ\ДОКУМЕНТЫ\РАБОЧИЕ ПРОГРАММЫ\2019 г\дСДб-19-4 (графики)\ФТД.В.02 Презентационные и мультимедийные технологии (СТВ)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дСДб-19-4 (графики)\ФТД.В.02 Презентационные и мультимедийные технологии (СТВ)\титул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82" w:rsidRPr="007D7E38" w:rsidRDefault="00333FE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04282" w:rsidRPr="007D7E38" w:rsidRDefault="007D7E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1" name="Рисунок 1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FEC" w:rsidRPr="007D7E3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«Презентационные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стратегией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высокоэффективных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определяю-щей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информаци-онно-коммуникационных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искусства;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информационно-коммуникационно-технологической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компетентно-сти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138"/>
        </w:trPr>
        <w:tc>
          <w:tcPr>
            <w:tcW w:w="9357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04282" w:rsidRPr="007D7E38" w:rsidRDefault="00333FEC">
      <w:pPr>
        <w:rPr>
          <w:rFonts w:ascii="Times New Roman" w:hAnsi="Times New Roman" w:cs="Times New Roman"/>
          <w:sz w:val="24"/>
          <w:szCs w:val="24"/>
        </w:rPr>
      </w:pPr>
      <w:r w:rsidRPr="007D7E38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Фотографика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138"/>
        </w:trPr>
        <w:tc>
          <w:tcPr>
            <w:tcW w:w="1986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«Презентационные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A04282" w:rsidRPr="007D7E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задачи и этапы выполнения различных надписей и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обозначе-ний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средствами шрифтовой культуры с помощью компьютерных техно-логий. 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термины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A04282" w:rsidRPr="007D7E3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ком-позиций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надписях заголовков и подзаголовков, составлении аннотаций на слайдах,  и других надписях и текста, используемых в работе над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соз-данием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презентационных объектов; применять полученные знания в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про-фессиональной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деятельности; использовать их на междисциплинарном уровне;</w:t>
            </w:r>
          </w:p>
        </w:tc>
      </w:tr>
      <w:tr w:rsidR="00A04282" w:rsidRPr="007D7E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дизайн-проекта.</w:t>
            </w:r>
          </w:p>
        </w:tc>
      </w:tr>
      <w:tr w:rsidR="00A04282" w:rsidRPr="007D7E3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  <w:tr w:rsidR="00A04282" w:rsidRPr="007D7E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использования информационных ресурсов для совершенствования работы в графических редакторах для создания презентаций  мультимедийных объектов.</w:t>
            </w:r>
          </w:p>
        </w:tc>
      </w:tr>
      <w:tr w:rsidR="00A04282" w:rsidRPr="007D7E3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составления презентаций с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ис-пользованием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 в графических программах.</w:t>
            </w:r>
          </w:p>
        </w:tc>
      </w:tr>
      <w:tr w:rsidR="00A04282" w:rsidRPr="007D7E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эффективными практическими навыками работы в основных графических редакторах для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отдельных объектов, так и 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пре-зентации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целом.</w:t>
            </w:r>
          </w:p>
        </w:tc>
      </w:tr>
    </w:tbl>
    <w:p w:rsidR="00A04282" w:rsidRPr="007D7E38" w:rsidRDefault="00333FE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188"/>
        <w:gridCol w:w="360"/>
        <w:gridCol w:w="516"/>
        <w:gridCol w:w="484"/>
        <w:gridCol w:w="706"/>
        <w:gridCol w:w="491"/>
        <w:gridCol w:w="1813"/>
        <w:gridCol w:w="1704"/>
        <w:gridCol w:w="1417"/>
      </w:tblGrid>
      <w:tr w:rsidR="00A04282" w:rsidRPr="007D7E38">
        <w:trPr>
          <w:trHeight w:hRule="exact" w:val="285"/>
        </w:trPr>
        <w:tc>
          <w:tcPr>
            <w:tcW w:w="710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27,7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A042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138"/>
        </w:trPr>
        <w:tc>
          <w:tcPr>
            <w:tcW w:w="710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дисциплину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презентации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11,7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«цифровое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искусство»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«цифровое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Общество».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Метафора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выразительности,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жанровые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Цифрового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27,7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4282" w:rsidRPr="007D7E38" w:rsidRDefault="00333FEC">
      <w:pPr>
        <w:rPr>
          <w:rFonts w:ascii="Times New Roman" w:hAnsi="Times New Roman" w:cs="Times New Roman"/>
          <w:sz w:val="24"/>
          <w:szCs w:val="24"/>
        </w:rPr>
      </w:pPr>
      <w:r w:rsidRPr="007D7E38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>
        <w:trPr>
          <w:trHeight w:hRule="exact" w:val="138"/>
        </w:trPr>
        <w:tc>
          <w:tcPr>
            <w:tcW w:w="9357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внеауди-торной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«Презентационные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программ-ных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77"/>
        </w:trPr>
        <w:tc>
          <w:tcPr>
            <w:tcW w:w="9357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04282" w:rsidRPr="007D7E38" w:rsidRDefault="00333FEC">
      <w:pPr>
        <w:rPr>
          <w:rFonts w:ascii="Times New Roman" w:hAnsi="Times New Roman" w:cs="Times New Roman"/>
          <w:sz w:val="24"/>
          <w:szCs w:val="24"/>
        </w:rPr>
      </w:pPr>
      <w:r w:rsidRPr="007D7E38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A04282" w:rsidRPr="007D7E38" w:rsidTr="007D7E3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 w:rsidTr="007D7E3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 w:rsidTr="007D7E38">
        <w:trPr>
          <w:trHeight w:hRule="exact" w:val="138"/>
        </w:trPr>
        <w:tc>
          <w:tcPr>
            <w:tcW w:w="9424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 w:rsidTr="007D7E3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 w:rsidTr="007D7E38">
        <w:trPr>
          <w:trHeight w:hRule="exact" w:val="639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=2581.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/1/1130396/2581.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=2563.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/1/1130365/2563.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ИНИПИ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№50201450479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№20201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проекционных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Бычкова.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/93600.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6.Никулин,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2018-07-12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708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/107948.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 w:rsidTr="007D7E38">
        <w:trPr>
          <w:trHeight w:hRule="exact" w:val="138"/>
        </w:trPr>
        <w:tc>
          <w:tcPr>
            <w:tcW w:w="9424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 w:rsidTr="007D7E38">
        <w:trPr>
          <w:trHeight w:hRule="exact" w:val="601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7E38" w:rsidRPr="007D7E38" w:rsidRDefault="007D7E38" w:rsidP="007D7E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Ковалев,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(технологии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Ковалев.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Орел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ОрелГАУ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/71328.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D7E38" w:rsidRPr="007D7E38" w:rsidRDefault="007D7E38" w:rsidP="007D7E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ав-томатизированного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Л.О.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Мокрецова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Чиченева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/47485.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D7E38" w:rsidRPr="007D7E38" w:rsidRDefault="007D7E38" w:rsidP="007D7E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Романычева,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Э.Т.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Э.Т.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Романычева,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О.Г.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Яцюк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/1102.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D7E38" w:rsidRPr="007D7E38" w:rsidRDefault="007D7E38" w:rsidP="007D7E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Бунаков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инстру-менты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Бунаков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Стариков.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864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/1316.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</w:p>
          <w:p w:rsidR="007D7E38" w:rsidRPr="007D7E38" w:rsidRDefault="007D7E38" w:rsidP="007D7E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D7E38" w:rsidRPr="007D7E38" w:rsidRDefault="007D7E38" w:rsidP="007D7E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7E38" w:rsidRPr="007D7E38" w:rsidRDefault="007D7E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04282" w:rsidRPr="007D7E38" w:rsidRDefault="00333FE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365"/>
        <w:gridCol w:w="28"/>
        <w:gridCol w:w="1965"/>
        <w:gridCol w:w="320"/>
        <w:gridCol w:w="3224"/>
        <w:gridCol w:w="356"/>
        <w:gridCol w:w="2965"/>
        <w:gridCol w:w="33"/>
        <w:gridCol w:w="100"/>
        <w:gridCol w:w="34"/>
      </w:tblGrid>
      <w:tr w:rsidR="00A04282" w:rsidRPr="007D7E38" w:rsidTr="007D7E38">
        <w:trPr>
          <w:trHeight w:hRule="exact" w:val="139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3" w:type="dxa"/>
            <w:gridSpan w:val="3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0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98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 w:rsidTr="007D7E3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 w:rsidTr="007D7E38">
        <w:trPr>
          <w:trHeight w:hRule="exact" w:val="1096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7D7E3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ре-сурс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</w:p>
        </w:tc>
      </w:tr>
      <w:tr w:rsidR="00A04282" w:rsidRPr="007D7E38" w:rsidTr="007D7E38">
        <w:trPr>
          <w:trHeight w:hRule="exact" w:val="138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3" w:type="dxa"/>
            <w:gridSpan w:val="3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0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98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 w:rsidTr="007D7E38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 w:rsidTr="007D7E38">
        <w:trPr>
          <w:trHeight w:hRule="exact" w:val="7"/>
        </w:trPr>
        <w:tc>
          <w:tcPr>
            <w:tcW w:w="942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 w:rsidTr="007D7E38">
        <w:trPr>
          <w:trHeight w:hRule="exact" w:val="277"/>
        </w:trPr>
        <w:tc>
          <w:tcPr>
            <w:tcW w:w="942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 w:rsidTr="007D7E38">
        <w:trPr>
          <w:trHeight w:hRule="exact" w:val="277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3" w:type="dxa"/>
            <w:gridSpan w:val="3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0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98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 w:rsidTr="007D7E3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 w:rsidTr="007D7E38">
        <w:trPr>
          <w:trHeight w:hRule="exact" w:val="555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trHeight w:hRule="exact" w:val="818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trHeight w:hRule="exact" w:val="285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trHeight w:hRule="exact" w:val="826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trHeight w:hRule="exact" w:val="555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trHeight w:hRule="exact" w:val="555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trHeight w:hRule="exact" w:val="555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trHeight w:hRule="exact" w:val="555"/>
        </w:trPr>
        <w:tc>
          <w:tcPr>
            <w:tcW w:w="399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540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4282" w:rsidRPr="007D7E38" w:rsidRDefault="00333F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" w:type="dxa"/>
            <w:gridSpan w:val="2"/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333FE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дистанционного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4282" w:rsidRPr="007D7E38" w:rsidTr="007D7E38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4282" w:rsidRPr="007D7E38" w:rsidRDefault="00A0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4282" w:rsidRPr="007D7E38" w:rsidRDefault="00A0428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D7E38" w:rsidRPr="007D7E38" w:rsidRDefault="007D7E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D7E38" w:rsidRPr="007D7E38" w:rsidRDefault="007D7E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D7E38" w:rsidRDefault="007D7E38" w:rsidP="007D7E38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Раздел 1 «Компьютер, «цифровое искусство» и «цифровое Общество». Метаф</w:t>
      </w: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ра в компьютерном дизайне и цифровом Искусстве»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 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Подберите визуальный материал, касающийся различных областей и ситуаций использования инструментов цифр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о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вого искусства в дизайне, архитектуре, музейной и выставочной деятельности, организации рекламных акций и проект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и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ровании брендов.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№2 </w:t>
      </w:r>
    </w:p>
    <w:p w:rsidR="007D7E38" w:rsidRPr="007D7E38" w:rsidRDefault="007D7E38" w:rsidP="007D7E38">
      <w:pPr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Составьте «предметный портрет» любого литературного или исторического перс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о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нажа. </w:t>
      </w:r>
      <w:proofErr w:type="gramStart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Предлагаемые вами промышленные изделия (мебель, одежда, посуда и т.д.), элеме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н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ты информационной среды должны ассоциативно раскрывать особенности личности, культурного, психологического, социального тип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а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жа, выбранного вами (это могут быть актеры, ученые-изобретатели, политики, художники, герои литературных прои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з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ведений). </w:t>
      </w:r>
      <w:proofErr w:type="gramEnd"/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Раздел 2 «Средства выразительности.  Поэтика и жанровые особенности Ци</w:t>
      </w: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ф</w:t>
      </w: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рового искусства»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№3 «</w:t>
      </w:r>
    </w:p>
    <w:p w:rsidR="007D7E38" w:rsidRPr="007D7E38" w:rsidRDefault="007D7E38" w:rsidP="007D7E38">
      <w:pPr>
        <w:spacing w:before="120" w:after="1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Создайте сообщение, текст в котором заменен ассоциативными графическими си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м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волами и изображениями. Представить в виде </w:t>
      </w:r>
      <w:proofErr w:type="spellStart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раскадровки</w:t>
      </w:r>
      <w:proofErr w:type="spellEnd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видеоролика. В проекте можно использовать и элементы </w:t>
      </w:r>
      <w:proofErr w:type="spellStart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инфографики</w:t>
      </w:r>
      <w:proofErr w:type="spellEnd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: пиктограммы, элементы мнемосхем, зн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а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ки и т.п.</w:t>
      </w:r>
    </w:p>
    <w:p w:rsidR="007D7E38" w:rsidRPr="007D7E38" w:rsidRDefault="007D7E38" w:rsidP="007D7E38">
      <w:pPr>
        <w:ind w:left="7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№4 </w:t>
      </w:r>
    </w:p>
    <w:p w:rsidR="007D7E38" w:rsidRPr="007D7E38" w:rsidRDefault="007D7E38" w:rsidP="007D7E38">
      <w:pPr>
        <w:ind w:left="7"/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t>Придумайте проект выставочного интерактивного аттракциона с возмо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ностью для посетителя выставки создать собственное произведение в ситуации и по правилам, зада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ным художником.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D7E38" w:rsidRPr="007D7E38" w:rsidRDefault="007D7E38" w:rsidP="007D7E3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Примерные индивидуальные домашние задания (ИДЗ):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t>Индивидуальные домашние задания выполняются на основе аудиторных практич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ских работ, поэтому темы совпадают.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Раздел 1 «Компьютер, «цифровое искусство» и «цифровое Общество». Метаф</w:t>
      </w: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ра в компьютерном дизайне и цифровом Искусстве»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ИДЗ №1 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Подберите визуальный материал, касающийся различных областей и ситуаций использования инструментов 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lastRenderedPageBreak/>
        <w:t>цифр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о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вого искусства в дизайне, архитектуре, музейной и выставочной деятельности, организации рекламных акций и проект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и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ровании брендов.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ИДЗ №2 </w:t>
      </w:r>
    </w:p>
    <w:p w:rsidR="007D7E38" w:rsidRPr="007D7E38" w:rsidRDefault="007D7E38" w:rsidP="007D7E38">
      <w:pPr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Составьте «предметный портрет» любого литературного или исторического перс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о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нажа. </w:t>
      </w:r>
      <w:proofErr w:type="gramStart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Предлагаемые вами промышленные изделия (мебель, одежда, посуда и т.д.), элеме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н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ты информационной среды должны ассоциативно раскрывать особенности личности, культурного, психологического, социального тип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а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жа, выбранного вами (это могут быть актеры, ученые-изобретатели, политики, художники, герои литературных прои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з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ведений). </w:t>
      </w:r>
      <w:proofErr w:type="gramEnd"/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Раздел 2 «Средства выразительности.  Поэтика и жанровые особенности Ци</w:t>
      </w: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ф</w:t>
      </w: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рового искусства»</w:t>
      </w:r>
    </w:p>
    <w:p w:rsidR="007D7E38" w:rsidRPr="007D7E38" w:rsidRDefault="007D7E38" w:rsidP="007D7E38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ИДЗ №3 «</w:t>
      </w:r>
    </w:p>
    <w:p w:rsidR="007D7E38" w:rsidRPr="007D7E38" w:rsidRDefault="007D7E38" w:rsidP="007D7E38">
      <w:pPr>
        <w:spacing w:before="120" w:after="1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Создайте сообщение, текст в котором заменен ассоциативными графическими си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м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волами и изображениями. Представить в виде </w:t>
      </w:r>
      <w:proofErr w:type="spellStart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раскадровки</w:t>
      </w:r>
      <w:proofErr w:type="spellEnd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видеоролика. В проекте можно использовать и элементы </w:t>
      </w:r>
      <w:proofErr w:type="spellStart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инфографики</w:t>
      </w:r>
      <w:proofErr w:type="spellEnd"/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: пиктограммы, элементы мнемосхем, зн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а</w:t>
      </w:r>
      <w:r w:rsidRPr="007D7E38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ки и т.п.</w:t>
      </w:r>
    </w:p>
    <w:p w:rsidR="007D7E38" w:rsidRPr="007D7E38" w:rsidRDefault="007D7E38" w:rsidP="007D7E38">
      <w:pPr>
        <w:ind w:left="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ИДЗ №4 </w:t>
      </w:r>
    </w:p>
    <w:p w:rsidR="007D7E38" w:rsidRPr="007D7E38" w:rsidRDefault="007D7E38" w:rsidP="007D7E38">
      <w:pPr>
        <w:ind w:left="7"/>
        <w:rPr>
          <w:rFonts w:ascii="Times New Roman" w:hAnsi="Times New Roman" w:cs="Times New Roman"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sz w:val="24"/>
          <w:szCs w:val="24"/>
          <w:lang w:val="ru-RU"/>
        </w:rPr>
        <w:t>Придумайте проект выставочного интерактивного аттракциона с возмо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ностью для посетителя выставки создать собственное произведение в ситуации и по правилам, зада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D7E38">
        <w:rPr>
          <w:rFonts w:ascii="Times New Roman" w:hAnsi="Times New Roman" w:cs="Times New Roman"/>
          <w:sz w:val="24"/>
          <w:szCs w:val="24"/>
          <w:lang w:val="ru-RU"/>
        </w:rPr>
        <w:t>ным художником.</w:t>
      </w:r>
    </w:p>
    <w:p w:rsidR="007D7E38" w:rsidRPr="007D7E38" w:rsidRDefault="007D7E38" w:rsidP="007D7E38">
      <w:pPr>
        <w:spacing w:before="120" w:after="12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sectPr w:rsidR="007D7E38" w:rsidRPr="007D7E3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D7E38" w:rsidRDefault="007D7E38" w:rsidP="007D7E38">
      <w:pPr>
        <w:pStyle w:val="1"/>
        <w:ind w:left="0"/>
        <w:jc w:val="right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7D7E38" w:rsidRPr="007D7E38" w:rsidRDefault="007D7E38" w:rsidP="007D7E38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7D7E38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7D7E38" w:rsidRPr="007D7E38" w:rsidRDefault="007D7E38" w:rsidP="007D7E3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7E3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7D7E38" w:rsidRPr="007D7E38" w:rsidTr="008264B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7E38" w:rsidRPr="007D7E38" w:rsidRDefault="007D7E38" w:rsidP="0082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мент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E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7E38" w:rsidRPr="007D7E38" w:rsidRDefault="007D7E38" w:rsidP="0082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резул</w:t>
            </w:r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таты</w:t>
            </w:r>
            <w:proofErr w:type="spellEnd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7E38" w:rsidRPr="007D7E38" w:rsidRDefault="007D7E38" w:rsidP="0082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D7E38" w:rsidRPr="007D7E38" w:rsidTr="007D7E38">
        <w:trPr>
          <w:trHeight w:val="46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  <w:t xml:space="preserve">ОПК-4 - </w:t>
            </w:r>
            <w:r w:rsidRPr="007D7E3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способностью применять современную шрифтовую культуру и компьютерные технологии, применяемые в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spellEnd"/>
            <w:proofErr w:type="gramEnd"/>
          </w:p>
        </w:tc>
      </w:tr>
      <w:tr w:rsidR="007D7E38" w:rsidRPr="007D7E38" w:rsidTr="008264B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при работе с оборудованием;</w:t>
            </w:r>
          </w:p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понятий ко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позиционных средств и свойств.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7E38" w:rsidRPr="007D7E38" w:rsidRDefault="007D7E38" w:rsidP="008264B7">
            <w:pPr>
              <w:tabs>
                <w:tab w:val="left" w:pos="284"/>
                <w:tab w:val="left" w:pos="851"/>
                <w:tab w:val="left" w:pos="993"/>
              </w:tabs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7D7E38" w:rsidRPr="007D7E38" w:rsidRDefault="007D7E38" w:rsidP="007D7E38">
            <w:pPr>
              <w:numPr>
                <w:ilvl w:val="0"/>
                <w:numId w:val="1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7D7E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</w:tc>
      </w:tr>
      <w:tr w:rsidR="007D7E38" w:rsidRPr="007D7E38" w:rsidTr="008264B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основные методы исслед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ваний, распознавать эффективное решение от неэффективного; объя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нять (выявлять и строить) типичные модели решения композиционных  задач с помощью оборудования; 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применять полученные знания в профе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7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7E38" w:rsidRPr="007D7E38" w:rsidRDefault="007D7E38" w:rsidP="008264B7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1. Создайте сообщение, текст в котором заменен ассоциативными графич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скими символами и изображениями. Представить в виде </w:t>
            </w:r>
            <w:proofErr w:type="spellStart"/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лика. В проекте можно использовать и элементы </w:t>
            </w:r>
            <w:proofErr w:type="spellStart"/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граммы, элементы мнемосхем, знаки и т.п.</w:t>
            </w:r>
          </w:p>
          <w:p w:rsidR="007D7E38" w:rsidRPr="007D7E38" w:rsidRDefault="007D7E38" w:rsidP="008264B7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Составьте «предметный портрет» любого литературного или историч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ского персонажа. </w:t>
            </w:r>
            <w:proofErr w:type="gramStart"/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раскр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ы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вать особенности личности, культурного, психологического, социального тип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а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жа, выбранного вами (это могут быть актеры, ученые-изобретатели, п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литики, художники, герои литературных произведений). </w:t>
            </w:r>
            <w:proofErr w:type="gramEnd"/>
          </w:p>
          <w:p w:rsidR="007D7E38" w:rsidRPr="007D7E38" w:rsidRDefault="007D7E38" w:rsidP="008264B7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ставление «словесного» портрета (текст), так и проекта жилой среды данного персонажа (визуализация).</w:t>
            </w:r>
          </w:p>
        </w:tc>
      </w:tr>
      <w:tr w:rsidR="007D7E38" w:rsidRPr="007D7E38" w:rsidTr="008264B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shd w:val="clear" w:color="auto" w:fill="FFFFFF"/>
              <w:tabs>
                <w:tab w:val="left" w:pos="270"/>
                <w:tab w:val="left" w:pos="851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методами решения задач в области композиции;</w:t>
            </w:r>
          </w:p>
          <w:p w:rsidR="007D7E38" w:rsidRPr="007D7E38" w:rsidRDefault="007D7E38" w:rsidP="008264B7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7D7E38">
              <w:t>практическими навыками использования элементов данной дисциплины  на других дисциплина и на занятиях в аудитории;</w:t>
            </w:r>
          </w:p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демонстрации умения анализировать композиционную с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туацию с помощью оборудования.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7E38" w:rsidRPr="007D7E38" w:rsidRDefault="007D7E38" w:rsidP="008264B7">
            <w:pPr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 1.</w:t>
            </w:r>
          </w:p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композицию на основе растрирования изображения,</w:t>
            </w:r>
          </w:p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использующую</w:t>
            </w:r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вместо растра элементы шрифта либо маленькие</w:t>
            </w:r>
          </w:p>
          <w:p w:rsidR="007D7E38" w:rsidRPr="007D7E38" w:rsidRDefault="007D7E38" w:rsidP="007D7E3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изображения</w:t>
            </w:r>
            <w:proofErr w:type="spellEnd"/>
            <w:proofErr w:type="gram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различной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светлоты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D7E38" w:rsidRPr="007D7E38" w:rsidTr="008264B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ПК-10</w:t>
            </w:r>
            <w:r w:rsidRPr="007D7E3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использовать информационные ресурсы: современные информационные технологии и графические редакторы для ре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лизации и создания документации по </w:t>
            </w:r>
            <w:proofErr w:type="spellStart"/>
            <w:proofErr w:type="gram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дизайн-проектам</w:t>
            </w:r>
            <w:proofErr w:type="spellEnd"/>
            <w:proofErr w:type="gramEnd"/>
          </w:p>
        </w:tc>
      </w:tr>
      <w:tr w:rsidR="007D7E38" w:rsidRPr="007D7E38" w:rsidTr="008264B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 и источники </w:t>
            </w: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ектной</w:t>
            </w:r>
            <w:proofErr w:type="spellEnd"/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информации, методы ее сбора и анализа, возможности расширенн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 поиска информации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7E38" w:rsidRPr="007D7E38" w:rsidRDefault="007D7E38" w:rsidP="008264B7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7D7E38" w:rsidRPr="007D7E38" w:rsidRDefault="007D7E38" w:rsidP="008264B7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Приведите примеры композиционного, стилевого и функционального взаим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действия информационных экранов с городским пространством.</w:t>
            </w:r>
          </w:p>
          <w:p w:rsidR="007D7E38" w:rsidRPr="007D7E38" w:rsidRDefault="007D7E38" w:rsidP="008264B7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Объясните различия в построении структуры и композиции </w:t>
            </w:r>
            <w:proofErr w:type="spellStart"/>
            <w:proofErr w:type="gramStart"/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Интернет-версий</w:t>
            </w:r>
            <w:proofErr w:type="spellEnd"/>
            <w:proofErr w:type="gramEnd"/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периодических изданий для персонального компьютера, планшета и м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бильного устройства.</w:t>
            </w:r>
          </w:p>
          <w:p w:rsidR="007D7E38" w:rsidRDefault="007D7E38" w:rsidP="007D7E38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3. Приведите примеры линейного развертывания информации в мобильных ус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ройствах и карточной модели. Объясните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преимущества и слабые стороны ка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ж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дой из моделей.</w:t>
            </w:r>
          </w:p>
          <w:p w:rsidR="007D7E38" w:rsidRPr="007D7E38" w:rsidRDefault="007D7E38" w:rsidP="007D7E38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 Перечислите приметы «цифрового общества» в вашей повседневной жизни и деятельности. Какие новые привычки, по вашему мнению, сформировались в конце 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— начале 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XXI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века в быту, профессиональной деятельности людей?</w:t>
            </w:r>
          </w:p>
          <w:p w:rsidR="007D7E38" w:rsidRPr="007D7E38" w:rsidRDefault="007D7E38" w:rsidP="007D7E38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Приведите примеры из области «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creative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industries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», в которой в процессе о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работки данных для создания финального продукта используется комплекс д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кументов в различных форматах: текст, графика, фотоизображения, музыка, в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део, программные продукты и т.д.</w:t>
            </w:r>
          </w:p>
        </w:tc>
      </w:tr>
      <w:tr w:rsidR="007D7E38" w:rsidRPr="007D7E38" w:rsidTr="007D7E38">
        <w:trPr>
          <w:trHeight w:val="345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Собирать, анализировать информ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цию, генерировать идею и последов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 развивать ее в проектиров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 и разрабатывать на ее основе объекты средового дизайна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7E38" w:rsidRPr="007D7E38" w:rsidRDefault="007D7E38" w:rsidP="007D7E38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ловеческой деятельности, науки, художественного и проектного творчества.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Подберите визуальный материал, касающийся различных областей и ситуаций использования инструментов цифрового искусства в дизайне, архитектуре, м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у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зейной и выставочной деятельности, организации рекламных акций и проект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</w:t>
            </w:r>
            <w:r w:rsidRPr="007D7E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ровании брендов.</w:t>
            </w:r>
          </w:p>
        </w:tc>
      </w:tr>
      <w:tr w:rsidR="007D7E38" w:rsidRPr="007D7E38" w:rsidTr="008264B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7D7E3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самостоятельного поиска информации, ее структурирования и выявления пробелов, требующих з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полнения, навыками решения сред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 задач на основе собранной и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Разработайте структуру информационного ресурса для мобильного прилож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на основе понравившейся Вам выставки,</w:t>
            </w:r>
          </w:p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используя:</w:t>
            </w:r>
          </w:p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линейную модель;</w:t>
            </w:r>
          </w:p>
          <w:p w:rsidR="007D7E38" w:rsidRPr="007D7E38" w:rsidRDefault="007D7E38" w:rsidP="008264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D7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карточную модель.</w:t>
            </w:r>
          </w:p>
        </w:tc>
      </w:tr>
    </w:tbl>
    <w:p w:rsidR="007D7E38" w:rsidRPr="007D7E38" w:rsidRDefault="007D7E38" w:rsidP="007D7E38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7D7E38" w:rsidRPr="007D7E38" w:rsidSect="007D7E38">
      <w:pgSz w:w="11907" w:h="16840"/>
      <w:pgMar w:top="1134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74BA4"/>
    <w:multiLevelType w:val="hybridMultilevel"/>
    <w:tmpl w:val="27AAF2B4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33FEC"/>
    <w:rsid w:val="00343375"/>
    <w:rsid w:val="005C1FAA"/>
    <w:rsid w:val="007D7E38"/>
    <w:rsid w:val="00854EF9"/>
    <w:rsid w:val="00A0428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282"/>
  </w:style>
  <w:style w:type="paragraph" w:styleId="1">
    <w:name w:val="heading 1"/>
    <w:basedOn w:val="a"/>
    <w:next w:val="a"/>
    <w:link w:val="10"/>
    <w:uiPriority w:val="99"/>
    <w:qFormat/>
    <w:rsid w:val="007D7E3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F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D7E38"/>
    <w:rPr>
      <w:rFonts w:ascii="Times New Roman" w:eastAsia="Times New Roman" w:hAnsi="Times New Roman" w:cs="Times New Roman"/>
      <w:b/>
      <w:iCs/>
      <w:sz w:val="24"/>
      <w:szCs w:val="20"/>
      <w:lang/>
    </w:rPr>
  </w:style>
  <w:style w:type="character" w:customStyle="1" w:styleId="FontStyle20">
    <w:name w:val="Font Style20"/>
    <w:uiPriority w:val="99"/>
    <w:rsid w:val="007D7E38"/>
    <w:rPr>
      <w:rFonts w:ascii="Georgia" w:hAnsi="Georgia" w:cs="Georgia"/>
      <w:sz w:val="12"/>
      <w:szCs w:val="12"/>
    </w:rPr>
  </w:style>
  <w:style w:type="paragraph" w:styleId="2">
    <w:name w:val="Body Text 2"/>
    <w:basedOn w:val="a"/>
    <w:link w:val="20"/>
    <w:uiPriority w:val="99"/>
    <w:rsid w:val="007D7E3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0">
    <w:name w:val="Основной текст 2 Знак"/>
    <w:basedOn w:val="a0"/>
    <w:link w:val="2"/>
    <w:uiPriority w:val="99"/>
    <w:rsid w:val="007D7E38"/>
    <w:rPr>
      <w:rFonts w:ascii="Times New Roman" w:eastAsia="Times New Roman" w:hAnsi="Times New Roman" w:cs="Times New Roman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3295</Words>
  <Characters>18784</Characters>
  <Application>Microsoft Office Word</Application>
  <DocSecurity>0</DocSecurity>
  <Lines>156</Lines>
  <Paragraphs>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2019-2020_b54_03_01-дСДб-19-4_14_plx_Презентационные и мультимедийные технологии</dc:title>
  <dc:creator>FastReport.NET</dc:creator>
  <cp:lastModifiedBy>1</cp:lastModifiedBy>
  <cp:revision>6</cp:revision>
  <dcterms:created xsi:type="dcterms:W3CDTF">2020-03-24T01:43:00Z</dcterms:created>
  <dcterms:modified xsi:type="dcterms:W3CDTF">2020-11-25T23:44:00Z</dcterms:modified>
</cp:coreProperties>
</file>