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4EE" w:rsidRDefault="00744EA9">
      <w:pPr>
        <w:rPr>
          <w:sz w:val="0"/>
          <w:szCs w:val="0"/>
        </w:rPr>
      </w:pPr>
      <w:bookmarkStart w:id="0" w:name="_GoBack"/>
      <w:r>
        <w:rPr>
          <w:noProof/>
          <w:lang w:val="ru-RU" w:eastAsia="ru-RU"/>
        </w:rPr>
        <w:drawing>
          <wp:inline distT="0" distB="0" distL="0" distR="0">
            <wp:extent cx="5941060" cy="8397829"/>
            <wp:effectExtent l="0" t="0" r="0" b="0"/>
            <wp:docPr id="3" name="Рисунок 3" descr="C:\Users\t.salyaeva\Desktop\САЛЯЕВА\АКРЕДИТАЦИЯ 2020\ПРОГРАММЫ\дСДб-19-4 (графики) от МАрины\Б1.В.ДВ.05.02 Защита интеллектуальной собственности (АЮС)+\титул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lyaeva\Desktop\САЛЯЕВА\АКРЕДИТАЦИЯ 2020\ПРОГРАММЫ\дСДб-19-4 (графики) от МАрины\Б1.В.ДВ.05.02 Защита интеллектуальной собственности (АЮС)+\титул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7829"/>
                    </a:xfrm>
                    <a:prstGeom prst="rect">
                      <a:avLst/>
                    </a:prstGeom>
                    <a:noFill/>
                    <a:ln>
                      <a:noFill/>
                    </a:ln>
                  </pic:spPr>
                </pic:pic>
              </a:graphicData>
            </a:graphic>
          </wp:inline>
        </w:drawing>
      </w:r>
      <w:bookmarkEnd w:id="0"/>
      <w:r w:rsidR="00CC6F75">
        <w:br w:type="page"/>
      </w:r>
    </w:p>
    <w:p w:rsidR="000F04EE" w:rsidRPr="00CC6F75" w:rsidRDefault="00744EA9">
      <w:pPr>
        <w:rPr>
          <w:sz w:val="0"/>
          <w:szCs w:val="0"/>
          <w:lang w:val="ru-RU"/>
        </w:rPr>
      </w:pPr>
      <w:r>
        <w:rPr>
          <w:noProof/>
          <w:lang w:val="ru-RU" w:eastAsia="ru-RU"/>
        </w:rPr>
        <w:lastRenderedPageBreak/>
        <w:drawing>
          <wp:inline distT="0" distB="0" distL="0" distR="0">
            <wp:extent cx="5941060" cy="8397829"/>
            <wp:effectExtent l="0" t="0" r="0" b="0"/>
            <wp:docPr id="4" name="Рисунок 4" descr="C:\Users\t.salyaeva\Desktop\САЛЯЕВА\АКРЕДИТАЦИЯ 2020\ПРОГРАММЫ\дСДб-19-4 (графики) от МАрины\Б1.В.ДВ.05.02 Защита интеллектуальной собственности (АЮС)+\титул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alyaeva\Desktop\САЛЯЕВА\АКРЕДИТАЦИЯ 2020\ПРОГРАММЫ\дСДб-19-4 (графики) от МАрины\Б1.В.ДВ.05.02 Защита интеллектуальной собственности (АЮС)+\титул 2.jpeg.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7829"/>
                    </a:xfrm>
                    <a:prstGeom prst="rect">
                      <a:avLst/>
                    </a:prstGeom>
                    <a:noFill/>
                    <a:ln>
                      <a:noFill/>
                    </a:ln>
                  </pic:spPr>
                </pic:pic>
              </a:graphicData>
            </a:graphic>
          </wp:inline>
        </w:drawing>
      </w:r>
      <w:r w:rsidR="00CC6F75" w:rsidRPr="00CC6F75">
        <w:rPr>
          <w:lang w:val="ru-RU"/>
        </w:rPr>
        <w:br w:type="page"/>
      </w:r>
    </w:p>
    <w:p w:rsidR="000F04EE" w:rsidRPr="00CC6F75" w:rsidRDefault="00744EA9">
      <w:pPr>
        <w:rPr>
          <w:sz w:val="0"/>
          <w:szCs w:val="0"/>
          <w:lang w:val="ru-RU"/>
        </w:rPr>
      </w:pPr>
      <w:r>
        <w:rPr>
          <w:noProof/>
          <w:lang w:val="ru-RU" w:eastAsia="ru-RU"/>
        </w:rPr>
        <w:lastRenderedPageBreak/>
        <w:drawing>
          <wp:inline distT="0" distB="0" distL="0" distR="0">
            <wp:extent cx="5941060" cy="8881465"/>
            <wp:effectExtent l="0" t="0" r="0" b="0"/>
            <wp:docPr id="2" name="Рисунок 2" descr="C:\Users\t.salyaeva\Desktop\САЛЯЕВА\АКРЕДИТАЦИЯ 2020\ПРОГРАММЫ\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Листы регистрации и измен и доп\СДм-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88146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F04EE" w:rsidRPr="00D84A27">
        <w:trPr>
          <w:trHeight w:hRule="exact" w:val="2989"/>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lastRenderedPageBreak/>
              <w:t>повышение</w:t>
            </w:r>
            <w:r w:rsidRPr="00CC6F75">
              <w:rPr>
                <w:lang w:val="ru-RU"/>
              </w:rPr>
              <w:t xml:space="preserve"> </w:t>
            </w:r>
            <w:r w:rsidRPr="00CC6F75">
              <w:rPr>
                <w:rFonts w:ascii="Times New Roman" w:hAnsi="Times New Roman" w:cs="Times New Roman"/>
                <w:color w:val="000000"/>
                <w:sz w:val="24"/>
                <w:szCs w:val="24"/>
                <w:lang w:val="ru-RU"/>
              </w:rPr>
              <w:t>исходного</w:t>
            </w:r>
            <w:r w:rsidRPr="00CC6F75">
              <w:rPr>
                <w:lang w:val="ru-RU"/>
              </w:rPr>
              <w:t xml:space="preserve"> </w:t>
            </w:r>
            <w:r w:rsidRPr="00CC6F75">
              <w:rPr>
                <w:rFonts w:ascii="Times New Roman" w:hAnsi="Times New Roman" w:cs="Times New Roman"/>
                <w:color w:val="000000"/>
                <w:sz w:val="24"/>
                <w:szCs w:val="24"/>
                <w:lang w:val="ru-RU"/>
              </w:rPr>
              <w:t>уровня</w:t>
            </w:r>
            <w:r w:rsidRPr="00CC6F75">
              <w:rPr>
                <w:lang w:val="ru-RU"/>
              </w:rPr>
              <w:t xml:space="preserve"> </w:t>
            </w:r>
            <w:r w:rsidRPr="00CC6F75">
              <w:rPr>
                <w:rFonts w:ascii="Times New Roman" w:hAnsi="Times New Roman" w:cs="Times New Roman"/>
                <w:color w:val="000000"/>
                <w:sz w:val="24"/>
                <w:szCs w:val="24"/>
                <w:lang w:val="ru-RU"/>
              </w:rPr>
              <w:t>владения</w:t>
            </w:r>
            <w:r w:rsidRPr="00CC6F75">
              <w:rPr>
                <w:lang w:val="ru-RU"/>
              </w:rPr>
              <w:t xml:space="preserve"> </w:t>
            </w:r>
            <w:r w:rsidRPr="00CC6F75">
              <w:rPr>
                <w:rFonts w:ascii="Times New Roman" w:hAnsi="Times New Roman" w:cs="Times New Roman"/>
                <w:color w:val="000000"/>
                <w:sz w:val="24"/>
                <w:szCs w:val="24"/>
                <w:lang w:val="ru-RU"/>
              </w:rPr>
              <w:t>культурой</w:t>
            </w:r>
            <w:r w:rsidRPr="00CC6F75">
              <w:rPr>
                <w:lang w:val="ru-RU"/>
              </w:rPr>
              <w:t xml:space="preserve"> </w:t>
            </w:r>
            <w:r w:rsidRPr="00CC6F75">
              <w:rPr>
                <w:rFonts w:ascii="Times New Roman" w:hAnsi="Times New Roman" w:cs="Times New Roman"/>
                <w:color w:val="000000"/>
                <w:sz w:val="24"/>
                <w:szCs w:val="24"/>
                <w:lang w:val="ru-RU"/>
              </w:rPr>
              <w:t>проектно-художественного</w:t>
            </w:r>
            <w:r w:rsidRPr="00CC6F75">
              <w:rPr>
                <w:lang w:val="ru-RU"/>
              </w:rPr>
              <w:t xml:space="preserve"> </w:t>
            </w:r>
            <w:r w:rsidRPr="00CC6F75">
              <w:rPr>
                <w:rFonts w:ascii="Times New Roman" w:hAnsi="Times New Roman" w:cs="Times New Roman"/>
                <w:color w:val="000000"/>
                <w:sz w:val="24"/>
                <w:szCs w:val="24"/>
                <w:lang w:val="ru-RU"/>
              </w:rPr>
              <w:t>мышления,</w:t>
            </w:r>
            <w:r w:rsidRPr="00CC6F75">
              <w:rPr>
                <w:lang w:val="ru-RU"/>
              </w:rPr>
              <w:t xml:space="preserve"> </w:t>
            </w:r>
            <w:r w:rsidRPr="00CC6F75">
              <w:rPr>
                <w:rFonts w:ascii="Times New Roman" w:hAnsi="Times New Roman" w:cs="Times New Roman"/>
                <w:color w:val="000000"/>
                <w:sz w:val="24"/>
                <w:szCs w:val="24"/>
                <w:lang w:val="ru-RU"/>
              </w:rPr>
              <w:t>достигнутого</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предыдущей</w:t>
            </w:r>
            <w:r w:rsidRPr="00CC6F75">
              <w:rPr>
                <w:lang w:val="ru-RU"/>
              </w:rPr>
              <w:t xml:space="preserve"> </w:t>
            </w:r>
            <w:r w:rsidRPr="00CC6F75">
              <w:rPr>
                <w:rFonts w:ascii="Times New Roman" w:hAnsi="Times New Roman" w:cs="Times New Roman"/>
                <w:color w:val="000000"/>
                <w:sz w:val="24"/>
                <w:szCs w:val="24"/>
                <w:lang w:val="ru-RU"/>
              </w:rPr>
              <w:t>ступени</w:t>
            </w:r>
            <w:r w:rsidRPr="00CC6F75">
              <w:rPr>
                <w:lang w:val="ru-RU"/>
              </w:rPr>
              <w:t xml:space="preserve"> </w:t>
            </w:r>
            <w:r w:rsidRPr="00CC6F75">
              <w:rPr>
                <w:rFonts w:ascii="Times New Roman" w:hAnsi="Times New Roman" w:cs="Times New Roman"/>
                <w:color w:val="000000"/>
                <w:sz w:val="24"/>
                <w:szCs w:val="24"/>
                <w:lang w:val="ru-RU"/>
              </w:rPr>
              <w:t>образования,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овладение</w:t>
            </w:r>
            <w:r w:rsidRPr="00CC6F75">
              <w:rPr>
                <w:lang w:val="ru-RU"/>
              </w:rPr>
              <w:t xml:space="preserve"> </w:t>
            </w:r>
            <w:r w:rsidRPr="00CC6F75">
              <w:rPr>
                <w:rFonts w:ascii="Times New Roman" w:hAnsi="Times New Roman" w:cs="Times New Roman"/>
                <w:color w:val="000000"/>
                <w:sz w:val="24"/>
                <w:szCs w:val="24"/>
                <w:lang w:val="ru-RU"/>
              </w:rPr>
              <w:t>студентами,</w:t>
            </w:r>
            <w:r w:rsidRPr="00CC6F75">
              <w:rPr>
                <w:lang w:val="ru-RU"/>
              </w:rPr>
              <w:t xml:space="preserve"> </w:t>
            </w:r>
            <w:r w:rsidRPr="00CC6F75">
              <w:rPr>
                <w:rFonts w:ascii="Times New Roman" w:hAnsi="Times New Roman" w:cs="Times New Roman"/>
                <w:color w:val="000000"/>
                <w:sz w:val="24"/>
                <w:szCs w:val="24"/>
                <w:lang w:val="ru-RU"/>
              </w:rPr>
              <w:t>необходимыми</w:t>
            </w:r>
            <w:r w:rsidRPr="00CC6F75">
              <w:rPr>
                <w:lang w:val="ru-RU"/>
              </w:rPr>
              <w:t xml:space="preserve"> </w:t>
            </w:r>
            <w:r w:rsidRPr="00CC6F75">
              <w:rPr>
                <w:rFonts w:ascii="Times New Roman" w:hAnsi="Times New Roman" w:cs="Times New Roman"/>
                <w:color w:val="000000"/>
                <w:sz w:val="24"/>
                <w:szCs w:val="24"/>
                <w:lang w:val="ru-RU"/>
              </w:rPr>
              <w:t>умениями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навыками</w:t>
            </w:r>
            <w:r w:rsidRPr="00CC6F75">
              <w:rPr>
                <w:lang w:val="ru-RU"/>
              </w:rPr>
              <w:t xml:space="preserve"> </w:t>
            </w:r>
            <w:r w:rsidRPr="00CC6F75">
              <w:rPr>
                <w:rFonts w:ascii="Times New Roman" w:hAnsi="Times New Roman" w:cs="Times New Roman"/>
                <w:color w:val="000000"/>
                <w:sz w:val="24"/>
                <w:szCs w:val="24"/>
                <w:lang w:val="ru-RU"/>
              </w:rPr>
              <w:t>научно-исследовательской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защиты</w:t>
            </w:r>
            <w:r w:rsidRPr="00CC6F75">
              <w:rPr>
                <w:lang w:val="ru-RU"/>
              </w:rPr>
              <w:t xml:space="preserve"> </w:t>
            </w:r>
            <w:r w:rsidRPr="00CC6F75">
              <w:rPr>
                <w:rFonts w:ascii="Times New Roman" w:hAnsi="Times New Roman" w:cs="Times New Roman"/>
                <w:color w:val="000000"/>
                <w:sz w:val="24"/>
                <w:szCs w:val="24"/>
                <w:lang w:val="ru-RU"/>
              </w:rPr>
              <w:t>интеллектуальных</w:t>
            </w:r>
            <w:r w:rsidRPr="00CC6F75">
              <w:rPr>
                <w:lang w:val="ru-RU"/>
              </w:rPr>
              <w:t xml:space="preserve"> </w:t>
            </w:r>
            <w:r w:rsidRPr="00CC6F75">
              <w:rPr>
                <w:rFonts w:ascii="Times New Roman" w:hAnsi="Times New Roman" w:cs="Times New Roman"/>
                <w:color w:val="000000"/>
                <w:sz w:val="24"/>
                <w:szCs w:val="24"/>
                <w:lang w:val="ru-RU"/>
              </w:rPr>
              <w:t>прав.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-формирование</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компетенций</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защиты</w:t>
            </w:r>
            <w:r w:rsidRPr="00CC6F75">
              <w:rPr>
                <w:lang w:val="ru-RU"/>
              </w:rPr>
              <w:t xml:space="preserve"> </w:t>
            </w:r>
            <w:r w:rsidRPr="00CC6F75">
              <w:rPr>
                <w:rFonts w:ascii="Times New Roman" w:hAnsi="Times New Roman" w:cs="Times New Roman"/>
                <w:color w:val="000000"/>
                <w:sz w:val="24"/>
                <w:szCs w:val="24"/>
                <w:lang w:val="ru-RU"/>
              </w:rPr>
              <w:t>интеллектуальных</w:t>
            </w:r>
            <w:r w:rsidRPr="00CC6F75">
              <w:rPr>
                <w:lang w:val="ru-RU"/>
              </w:rPr>
              <w:t xml:space="preserve"> </w:t>
            </w:r>
            <w:r w:rsidRPr="00CC6F75">
              <w:rPr>
                <w:rFonts w:ascii="Times New Roman" w:hAnsi="Times New Roman" w:cs="Times New Roman"/>
                <w:color w:val="000000"/>
                <w:sz w:val="24"/>
                <w:szCs w:val="24"/>
                <w:lang w:val="ru-RU"/>
              </w:rPr>
              <w:t>прав;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-формирование</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компетенций</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основам</w:t>
            </w:r>
            <w:r w:rsidRPr="00CC6F75">
              <w:rPr>
                <w:lang w:val="ru-RU"/>
              </w:rPr>
              <w:t xml:space="preserve"> </w:t>
            </w:r>
            <w:r w:rsidRPr="00CC6F75">
              <w:rPr>
                <w:rFonts w:ascii="Times New Roman" w:hAnsi="Times New Roman" w:cs="Times New Roman"/>
                <w:color w:val="000000"/>
                <w:sz w:val="24"/>
                <w:szCs w:val="24"/>
                <w:lang w:val="ru-RU"/>
              </w:rPr>
              <w:t>патентной</w:t>
            </w:r>
            <w:r w:rsidRPr="00CC6F75">
              <w:rPr>
                <w:lang w:val="ru-RU"/>
              </w:rPr>
              <w:t xml:space="preserve"> </w:t>
            </w:r>
            <w:r w:rsidRPr="00CC6F75">
              <w:rPr>
                <w:rFonts w:ascii="Times New Roman" w:hAnsi="Times New Roman" w:cs="Times New Roman"/>
                <w:color w:val="000000"/>
                <w:sz w:val="24"/>
                <w:szCs w:val="24"/>
                <w:lang w:val="ru-RU"/>
              </w:rPr>
              <w:t>документации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защите</w:t>
            </w:r>
            <w:r w:rsidRPr="00CC6F75">
              <w:rPr>
                <w:lang w:val="ru-RU"/>
              </w:rPr>
              <w:t xml:space="preserve"> </w:t>
            </w:r>
            <w:r w:rsidRPr="00CC6F75">
              <w:rPr>
                <w:rFonts w:ascii="Times New Roman" w:hAnsi="Times New Roman" w:cs="Times New Roman"/>
                <w:color w:val="000000"/>
                <w:sz w:val="24"/>
                <w:szCs w:val="24"/>
                <w:lang w:val="ru-RU"/>
              </w:rPr>
              <w:t>интеллектуальных</w:t>
            </w:r>
            <w:r w:rsidRPr="00CC6F75">
              <w:rPr>
                <w:lang w:val="ru-RU"/>
              </w:rPr>
              <w:t xml:space="preserve"> </w:t>
            </w:r>
            <w:r w:rsidRPr="00CC6F75">
              <w:rPr>
                <w:rFonts w:ascii="Times New Roman" w:hAnsi="Times New Roman" w:cs="Times New Roman"/>
                <w:color w:val="000000"/>
                <w:sz w:val="24"/>
                <w:szCs w:val="24"/>
                <w:lang w:val="ru-RU"/>
              </w:rPr>
              <w:t>прав</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изделия</w:t>
            </w:r>
            <w:r w:rsidRPr="00CC6F75">
              <w:rPr>
                <w:lang w:val="ru-RU"/>
              </w:rPr>
              <w:t xml:space="preserve"> </w:t>
            </w:r>
            <w:r w:rsidRPr="00CC6F75">
              <w:rPr>
                <w:rFonts w:ascii="Times New Roman" w:hAnsi="Times New Roman" w:cs="Times New Roman"/>
                <w:color w:val="000000"/>
                <w:sz w:val="24"/>
                <w:szCs w:val="24"/>
                <w:lang w:val="ru-RU"/>
              </w:rPr>
              <w:t>(ДПИ</w:t>
            </w:r>
            <w:r w:rsidRPr="00CC6F75">
              <w:rPr>
                <w:lang w:val="ru-RU"/>
              </w:rPr>
              <w:t xml:space="preserve"> </w:t>
            </w:r>
            <w:r w:rsidRPr="00CC6F75">
              <w:rPr>
                <w:rFonts w:ascii="Times New Roman" w:hAnsi="Times New Roman" w:cs="Times New Roman"/>
                <w:color w:val="000000"/>
                <w:sz w:val="24"/>
                <w:szCs w:val="24"/>
                <w:lang w:val="ru-RU"/>
              </w:rPr>
              <w:t>или</w:t>
            </w:r>
            <w:r w:rsidRPr="00CC6F75">
              <w:rPr>
                <w:lang w:val="ru-RU"/>
              </w:rPr>
              <w:t xml:space="preserve"> </w:t>
            </w:r>
            <w:r w:rsidRPr="00CC6F75">
              <w:rPr>
                <w:rFonts w:ascii="Times New Roman" w:hAnsi="Times New Roman" w:cs="Times New Roman"/>
                <w:color w:val="000000"/>
                <w:sz w:val="24"/>
                <w:szCs w:val="24"/>
                <w:lang w:val="ru-RU"/>
              </w:rPr>
              <w:t>дизайна)</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массово-го</w:t>
            </w:r>
            <w:r w:rsidRPr="00CC6F75">
              <w:rPr>
                <w:lang w:val="ru-RU"/>
              </w:rPr>
              <w:t xml:space="preserve"> </w:t>
            </w:r>
            <w:r w:rsidRPr="00CC6F75">
              <w:rPr>
                <w:rFonts w:ascii="Times New Roman" w:hAnsi="Times New Roman" w:cs="Times New Roman"/>
                <w:color w:val="000000"/>
                <w:sz w:val="24"/>
                <w:szCs w:val="24"/>
                <w:lang w:val="ru-RU"/>
              </w:rPr>
              <w:t>производства,</w:t>
            </w:r>
            <w:r w:rsidRPr="00CC6F75">
              <w:rPr>
                <w:lang w:val="ru-RU"/>
              </w:rPr>
              <w:t xml:space="preserve"> </w:t>
            </w:r>
            <w:r w:rsidRPr="00CC6F75">
              <w:rPr>
                <w:rFonts w:ascii="Times New Roman" w:hAnsi="Times New Roman" w:cs="Times New Roman"/>
                <w:color w:val="000000"/>
                <w:sz w:val="24"/>
                <w:szCs w:val="24"/>
                <w:lang w:val="ru-RU"/>
              </w:rPr>
              <w:t>позволяющих</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каждом</w:t>
            </w:r>
            <w:r w:rsidRPr="00CC6F75">
              <w:rPr>
                <w:lang w:val="ru-RU"/>
              </w:rPr>
              <w:t xml:space="preserve"> </w:t>
            </w:r>
            <w:r w:rsidRPr="00CC6F75">
              <w:rPr>
                <w:rFonts w:ascii="Times New Roman" w:hAnsi="Times New Roman" w:cs="Times New Roman"/>
                <w:color w:val="000000"/>
                <w:sz w:val="24"/>
                <w:szCs w:val="24"/>
                <w:lang w:val="ru-RU"/>
              </w:rPr>
              <w:t>конкретном</w:t>
            </w:r>
            <w:r w:rsidRPr="00CC6F75">
              <w:rPr>
                <w:lang w:val="ru-RU"/>
              </w:rPr>
              <w:t xml:space="preserve"> </w:t>
            </w:r>
            <w:r w:rsidRPr="00CC6F75">
              <w:rPr>
                <w:rFonts w:ascii="Times New Roman" w:hAnsi="Times New Roman" w:cs="Times New Roman"/>
                <w:color w:val="000000"/>
                <w:sz w:val="24"/>
                <w:szCs w:val="24"/>
                <w:lang w:val="ru-RU"/>
              </w:rPr>
              <w:t>случае</w:t>
            </w:r>
            <w:r w:rsidRPr="00CC6F75">
              <w:rPr>
                <w:lang w:val="ru-RU"/>
              </w:rPr>
              <w:t xml:space="preserve"> </w:t>
            </w:r>
            <w:r w:rsidRPr="00CC6F75">
              <w:rPr>
                <w:rFonts w:ascii="Times New Roman" w:hAnsi="Times New Roman" w:cs="Times New Roman"/>
                <w:color w:val="000000"/>
                <w:sz w:val="24"/>
                <w:szCs w:val="24"/>
                <w:lang w:val="ru-RU"/>
              </w:rPr>
              <w:t>составить</w:t>
            </w:r>
            <w:r w:rsidRPr="00CC6F75">
              <w:rPr>
                <w:lang w:val="ru-RU"/>
              </w:rPr>
              <w:t xml:space="preserve"> </w:t>
            </w:r>
            <w:r w:rsidRPr="00CC6F75">
              <w:rPr>
                <w:rFonts w:ascii="Times New Roman" w:hAnsi="Times New Roman" w:cs="Times New Roman"/>
                <w:color w:val="000000"/>
                <w:sz w:val="24"/>
                <w:szCs w:val="24"/>
                <w:lang w:val="ru-RU"/>
              </w:rPr>
              <w:t>заявку</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художественного</w:t>
            </w:r>
            <w:r w:rsidRPr="00CC6F75">
              <w:rPr>
                <w:lang w:val="ru-RU"/>
              </w:rPr>
              <w:t xml:space="preserve"> </w:t>
            </w:r>
            <w:r w:rsidRPr="00CC6F75">
              <w:rPr>
                <w:rFonts w:ascii="Times New Roman" w:hAnsi="Times New Roman" w:cs="Times New Roman"/>
                <w:color w:val="000000"/>
                <w:sz w:val="24"/>
                <w:szCs w:val="24"/>
                <w:lang w:val="ru-RU"/>
              </w:rPr>
              <w:t>изделия.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D84A27">
        <w:trPr>
          <w:trHeight w:hRule="exact" w:val="138"/>
        </w:trPr>
        <w:tc>
          <w:tcPr>
            <w:tcW w:w="1985" w:type="dxa"/>
          </w:tcPr>
          <w:p w:rsidR="000F04EE" w:rsidRPr="00CC6F75" w:rsidRDefault="000F04EE">
            <w:pPr>
              <w:rPr>
                <w:lang w:val="ru-RU"/>
              </w:rPr>
            </w:pPr>
          </w:p>
        </w:tc>
        <w:tc>
          <w:tcPr>
            <w:tcW w:w="7372" w:type="dxa"/>
          </w:tcPr>
          <w:p w:rsidR="000F04EE" w:rsidRPr="00CC6F75" w:rsidRDefault="000F04EE">
            <w:pPr>
              <w:rPr>
                <w:lang w:val="ru-RU"/>
              </w:rPr>
            </w:pPr>
          </w:p>
        </w:tc>
      </w:tr>
      <w:tr w:rsidR="000F04EE" w:rsidRPr="00D84A27">
        <w:trPr>
          <w:trHeight w:hRule="exact" w:val="416"/>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2</w:t>
            </w:r>
            <w:r w:rsidRPr="00CC6F75">
              <w:rPr>
                <w:lang w:val="ru-RU"/>
              </w:rPr>
              <w:t xml:space="preserve"> </w:t>
            </w:r>
            <w:r w:rsidRPr="00CC6F75">
              <w:rPr>
                <w:rFonts w:ascii="Times New Roman" w:hAnsi="Times New Roman" w:cs="Times New Roman"/>
                <w:b/>
                <w:color w:val="000000"/>
                <w:sz w:val="24"/>
                <w:szCs w:val="24"/>
                <w:lang w:val="ru-RU"/>
              </w:rPr>
              <w:t>Место</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r w:rsidRPr="00CC6F75">
              <w:rPr>
                <w:rFonts w:ascii="Times New Roman" w:hAnsi="Times New Roman" w:cs="Times New Roman"/>
                <w:b/>
                <w:color w:val="000000"/>
                <w:sz w:val="24"/>
                <w:szCs w:val="24"/>
                <w:lang w:val="ru-RU"/>
              </w:rPr>
              <w:t>в</w:t>
            </w:r>
            <w:r w:rsidRPr="00CC6F75">
              <w:rPr>
                <w:lang w:val="ru-RU"/>
              </w:rPr>
              <w:t xml:space="preserve"> </w:t>
            </w:r>
            <w:r w:rsidRPr="00CC6F75">
              <w:rPr>
                <w:rFonts w:ascii="Times New Roman" w:hAnsi="Times New Roman" w:cs="Times New Roman"/>
                <w:b/>
                <w:color w:val="000000"/>
                <w:sz w:val="24"/>
                <w:szCs w:val="24"/>
                <w:lang w:val="ru-RU"/>
              </w:rPr>
              <w:t>структуре</w:t>
            </w:r>
            <w:r w:rsidRPr="00CC6F75">
              <w:rPr>
                <w:lang w:val="ru-RU"/>
              </w:rPr>
              <w:t xml:space="preserve"> </w:t>
            </w:r>
            <w:r w:rsidRPr="00CC6F75">
              <w:rPr>
                <w:rFonts w:ascii="Times New Roman" w:hAnsi="Times New Roman" w:cs="Times New Roman"/>
                <w:b/>
                <w:color w:val="000000"/>
                <w:sz w:val="24"/>
                <w:szCs w:val="24"/>
                <w:lang w:val="ru-RU"/>
              </w:rPr>
              <w:t>образовательной</w:t>
            </w:r>
            <w:r w:rsidRPr="00CC6F75">
              <w:rPr>
                <w:lang w:val="ru-RU"/>
              </w:rPr>
              <w:t xml:space="preserve"> </w:t>
            </w:r>
            <w:r w:rsidRPr="00CC6F75">
              <w:rPr>
                <w:rFonts w:ascii="Times New Roman" w:hAnsi="Times New Roman" w:cs="Times New Roman"/>
                <w:b/>
                <w:color w:val="000000"/>
                <w:sz w:val="24"/>
                <w:szCs w:val="24"/>
                <w:lang w:val="ru-RU"/>
              </w:rPr>
              <w:t>программы</w:t>
            </w:r>
            <w:r w:rsidRPr="00CC6F75">
              <w:rPr>
                <w:lang w:val="ru-RU"/>
              </w:rPr>
              <w:t xml:space="preserve"> </w:t>
            </w:r>
          </w:p>
        </w:tc>
      </w:tr>
      <w:tr w:rsidR="000F04EE" w:rsidRPr="00D84A27">
        <w:trPr>
          <w:trHeight w:hRule="exact" w:val="1096"/>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Дисциплина</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входит</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вариативную</w:t>
            </w:r>
            <w:r w:rsidRPr="00CC6F75">
              <w:rPr>
                <w:lang w:val="ru-RU"/>
              </w:rPr>
              <w:t xml:space="preserve"> </w:t>
            </w:r>
            <w:r w:rsidRPr="00CC6F75">
              <w:rPr>
                <w:rFonts w:ascii="Times New Roman" w:hAnsi="Times New Roman" w:cs="Times New Roman"/>
                <w:color w:val="000000"/>
                <w:sz w:val="24"/>
                <w:szCs w:val="24"/>
                <w:lang w:val="ru-RU"/>
              </w:rPr>
              <w:t>часть</w:t>
            </w:r>
            <w:r w:rsidRPr="00CC6F75">
              <w:rPr>
                <w:lang w:val="ru-RU"/>
              </w:rPr>
              <w:t xml:space="preserve"> </w:t>
            </w:r>
            <w:r w:rsidRPr="00CC6F75">
              <w:rPr>
                <w:rFonts w:ascii="Times New Roman" w:hAnsi="Times New Roman" w:cs="Times New Roman"/>
                <w:color w:val="000000"/>
                <w:sz w:val="24"/>
                <w:szCs w:val="24"/>
                <w:lang w:val="ru-RU"/>
              </w:rPr>
              <w:t>учебного</w:t>
            </w:r>
            <w:r w:rsidRPr="00CC6F75">
              <w:rPr>
                <w:lang w:val="ru-RU"/>
              </w:rPr>
              <w:t xml:space="preserve"> </w:t>
            </w:r>
            <w:r w:rsidRPr="00CC6F75">
              <w:rPr>
                <w:rFonts w:ascii="Times New Roman" w:hAnsi="Times New Roman" w:cs="Times New Roman"/>
                <w:color w:val="000000"/>
                <w:sz w:val="24"/>
                <w:szCs w:val="24"/>
                <w:lang w:val="ru-RU"/>
              </w:rPr>
              <w:t>плана</w:t>
            </w:r>
            <w:r w:rsidRPr="00CC6F75">
              <w:rPr>
                <w:lang w:val="ru-RU"/>
              </w:rPr>
              <w:t xml:space="preserve"> </w:t>
            </w:r>
            <w:r w:rsidRPr="00CC6F75">
              <w:rPr>
                <w:rFonts w:ascii="Times New Roman" w:hAnsi="Times New Roman" w:cs="Times New Roman"/>
                <w:color w:val="000000"/>
                <w:sz w:val="24"/>
                <w:szCs w:val="24"/>
                <w:lang w:val="ru-RU"/>
              </w:rPr>
              <w:t>образовательной</w:t>
            </w:r>
            <w:r w:rsidRPr="00CC6F75">
              <w:rPr>
                <w:lang w:val="ru-RU"/>
              </w:rPr>
              <w:t xml:space="preserve"> </w:t>
            </w:r>
            <w:r w:rsidRPr="00CC6F75">
              <w:rPr>
                <w:rFonts w:ascii="Times New Roman" w:hAnsi="Times New Roman" w:cs="Times New Roman"/>
                <w:color w:val="000000"/>
                <w:sz w:val="24"/>
                <w:szCs w:val="24"/>
                <w:lang w:val="ru-RU"/>
              </w:rPr>
              <w:t>программы.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изучения</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необходимы</w:t>
            </w:r>
            <w:r w:rsidRPr="00CC6F75">
              <w:rPr>
                <w:lang w:val="ru-RU"/>
              </w:rPr>
              <w:t xml:space="preserve"> </w:t>
            </w:r>
            <w:r w:rsidRPr="00CC6F75">
              <w:rPr>
                <w:rFonts w:ascii="Times New Roman" w:hAnsi="Times New Roman" w:cs="Times New Roman"/>
                <w:color w:val="000000"/>
                <w:sz w:val="24"/>
                <w:szCs w:val="24"/>
                <w:lang w:val="ru-RU"/>
              </w:rPr>
              <w:t>знания</w:t>
            </w:r>
            <w:r w:rsidRPr="00CC6F75">
              <w:rPr>
                <w:lang w:val="ru-RU"/>
              </w:rPr>
              <w:t xml:space="preserve"> </w:t>
            </w:r>
            <w:r w:rsidRPr="00CC6F75">
              <w:rPr>
                <w:rFonts w:ascii="Times New Roman" w:hAnsi="Times New Roman" w:cs="Times New Roman"/>
                <w:color w:val="000000"/>
                <w:sz w:val="24"/>
                <w:szCs w:val="24"/>
                <w:lang w:val="ru-RU"/>
              </w:rPr>
              <w:t>(умения,</w:t>
            </w:r>
            <w:r w:rsidRPr="00CC6F75">
              <w:rPr>
                <w:lang w:val="ru-RU"/>
              </w:rPr>
              <w:t xml:space="preserve"> </w:t>
            </w:r>
            <w:r w:rsidRPr="00CC6F75">
              <w:rPr>
                <w:rFonts w:ascii="Times New Roman" w:hAnsi="Times New Roman" w:cs="Times New Roman"/>
                <w:color w:val="000000"/>
                <w:sz w:val="24"/>
                <w:szCs w:val="24"/>
                <w:lang w:val="ru-RU"/>
              </w:rPr>
              <w:t>владения),</w:t>
            </w:r>
            <w:r w:rsidRPr="00CC6F75">
              <w:rPr>
                <w:lang w:val="ru-RU"/>
              </w:rPr>
              <w:t xml:space="preserve"> </w:t>
            </w:r>
            <w:r w:rsidRPr="00CC6F75">
              <w:rPr>
                <w:rFonts w:ascii="Times New Roman" w:hAnsi="Times New Roman" w:cs="Times New Roman"/>
                <w:color w:val="000000"/>
                <w:sz w:val="24"/>
                <w:szCs w:val="24"/>
                <w:lang w:val="ru-RU"/>
              </w:rPr>
              <w:t>сформированные</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результате</w:t>
            </w:r>
            <w:r w:rsidRPr="00CC6F75">
              <w:rPr>
                <w:lang w:val="ru-RU"/>
              </w:rPr>
              <w:t xml:space="preserve"> </w:t>
            </w:r>
            <w:r w:rsidRPr="00CC6F75">
              <w:rPr>
                <w:rFonts w:ascii="Times New Roman" w:hAnsi="Times New Roman" w:cs="Times New Roman"/>
                <w:color w:val="000000"/>
                <w:sz w:val="24"/>
                <w:szCs w:val="24"/>
                <w:lang w:val="ru-RU"/>
              </w:rPr>
              <w:t>изучения</w:t>
            </w:r>
            <w:r w:rsidRPr="00CC6F75">
              <w:rPr>
                <w:lang w:val="ru-RU"/>
              </w:rPr>
              <w:t xml:space="preserve"> </w:t>
            </w:r>
            <w:r w:rsidRPr="00CC6F75">
              <w:rPr>
                <w:rFonts w:ascii="Times New Roman" w:hAnsi="Times New Roman" w:cs="Times New Roman"/>
                <w:color w:val="000000"/>
                <w:sz w:val="24"/>
                <w:szCs w:val="24"/>
                <w:lang w:val="ru-RU"/>
              </w:rPr>
              <w:t>дисциплин/</w:t>
            </w:r>
            <w:r w:rsidRPr="00CC6F75">
              <w:rPr>
                <w:lang w:val="ru-RU"/>
              </w:rPr>
              <w:t xml:space="preserve"> </w:t>
            </w:r>
            <w:r w:rsidRPr="00CC6F75">
              <w:rPr>
                <w:rFonts w:ascii="Times New Roman" w:hAnsi="Times New Roman" w:cs="Times New Roman"/>
                <w:color w:val="000000"/>
                <w:sz w:val="24"/>
                <w:szCs w:val="24"/>
                <w:lang w:val="ru-RU"/>
              </w:rPr>
              <w:t>практик:</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Правоведение</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0F04EE" w:rsidRPr="00D84A27">
        <w:trPr>
          <w:trHeight w:hRule="exact" w:val="826"/>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Учебная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практика</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получению</w:t>
            </w:r>
            <w:r w:rsidRPr="00CC6F75">
              <w:rPr>
                <w:lang w:val="ru-RU"/>
              </w:rPr>
              <w:t xml:space="preserve"> </w:t>
            </w:r>
            <w:r w:rsidRPr="00CC6F75">
              <w:rPr>
                <w:rFonts w:ascii="Times New Roman" w:hAnsi="Times New Roman" w:cs="Times New Roman"/>
                <w:color w:val="000000"/>
                <w:sz w:val="24"/>
                <w:szCs w:val="24"/>
                <w:lang w:val="ru-RU"/>
              </w:rPr>
              <w:t>первичных</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том</w:t>
            </w:r>
            <w:r w:rsidRPr="00CC6F75">
              <w:rPr>
                <w:lang w:val="ru-RU"/>
              </w:rPr>
              <w:t xml:space="preserve"> </w:t>
            </w:r>
            <w:r w:rsidRPr="00CC6F75">
              <w:rPr>
                <w:rFonts w:ascii="Times New Roman" w:hAnsi="Times New Roman" w:cs="Times New Roman"/>
                <w:color w:val="000000"/>
                <w:sz w:val="24"/>
                <w:szCs w:val="24"/>
                <w:lang w:val="ru-RU"/>
              </w:rPr>
              <w:t>числе</w:t>
            </w:r>
            <w:r w:rsidRPr="00CC6F75">
              <w:rPr>
                <w:lang w:val="ru-RU"/>
              </w:rPr>
              <w:t xml:space="preserve"> </w:t>
            </w:r>
            <w:r w:rsidRPr="00CC6F75">
              <w:rPr>
                <w:rFonts w:ascii="Times New Roman" w:hAnsi="Times New Roman" w:cs="Times New Roman"/>
                <w:color w:val="000000"/>
                <w:sz w:val="24"/>
                <w:szCs w:val="24"/>
                <w:lang w:val="ru-RU"/>
              </w:rPr>
              <w:t>первичных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r w:rsidRPr="00CC6F75">
              <w:rPr>
                <w:rFonts w:ascii="Times New Roman" w:hAnsi="Times New Roman" w:cs="Times New Roman"/>
                <w:color w:val="000000"/>
                <w:sz w:val="24"/>
                <w:szCs w:val="24"/>
                <w:lang w:val="ru-RU"/>
              </w:rPr>
              <w:t>научно-исследовательской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Типографика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Фотографика</w:t>
            </w:r>
            <w:r>
              <w:t xml:space="preserve"> </w:t>
            </w:r>
          </w:p>
        </w:tc>
      </w:tr>
      <w:tr w:rsidR="000F04EE" w:rsidRPr="00D84A27">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Производственная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практика</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получению</w:t>
            </w:r>
            <w:r w:rsidRPr="00CC6F75">
              <w:rPr>
                <w:lang w:val="ru-RU"/>
              </w:rPr>
              <w:t xml:space="preserve"> </w:t>
            </w:r>
            <w:r w:rsidRPr="00CC6F75">
              <w:rPr>
                <w:rFonts w:ascii="Times New Roman" w:hAnsi="Times New Roman" w:cs="Times New Roman"/>
                <w:color w:val="000000"/>
                <w:sz w:val="24"/>
                <w:szCs w:val="24"/>
                <w:lang w:val="ru-RU"/>
              </w:rPr>
              <w:t>профессиональных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опыта</w:t>
            </w:r>
            <w:r w:rsidRPr="00CC6F75">
              <w:rPr>
                <w:lang w:val="ru-RU"/>
              </w:rPr>
              <w:t xml:space="preserve"> </w:t>
            </w:r>
            <w:r w:rsidRPr="00CC6F75">
              <w:rPr>
                <w:rFonts w:ascii="Times New Roman" w:hAnsi="Times New Roman" w:cs="Times New Roman"/>
                <w:color w:val="000000"/>
                <w:sz w:val="24"/>
                <w:szCs w:val="24"/>
                <w:lang w:val="ru-RU"/>
              </w:rPr>
              <w:t>профессиональной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p>
        </w:tc>
      </w:tr>
      <w:tr w:rsidR="000F04EE" w:rsidRPr="00D84A27">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Основы</w:t>
            </w:r>
            <w:r w:rsidRPr="00CC6F75">
              <w:rPr>
                <w:lang w:val="ru-RU"/>
              </w:rPr>
              <w:t xml:space="preserve"> </w:t>
            </w:r>
            <w:r w:rsidRPr="00CC6F75">
              <w:rPr>
                <w:rFonts w:ascii="Times New Roman" w:hAnsi="Times New Roman" w:cs="Times New Roman"/>
                <w:color w:val="000000"/>
                <w:sz w:val="24"/>
                <w:szCs w:val="24"/>
                <w:lang w:val="ru-RU"/>
              </w:rPr>
              <w:t>шрифтовой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орнаментальной</w:t>
            </w:r>
            <w:r w:rsidRPr="00CC6F75">
              <w:rPr>
                <w:lang w:val="ru-RU"/>
              </w:rPr>
              <w:t xml:space="preserve"> </w:t>
            </w:r>
            <w:r w:rsidRPr="00CC6F75">
              <w:rPr>
                <w:rFonts w:ascii="Times New Roman" w:hAnsi="Times New Roman" w:cs="Times New Roman"/>
                <w:color w:val="000000"/>
                <w:sz w:val="24"/>
                <w:szCs w:val="24"/>
                <w:lang w:val="ru-RU"/>
              </w:rPr>
              <w:t>композиции</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Презентационные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технологии</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Визуальное</w:t>
            </w:r>
            <w:r>
              <w:t xml:space="preserve"> </w:t>
            </w:r>
            <w:r>
              <w:rPr>
                <w:rFonts w:ascii="Times New Roman" w:hAnsi="Times New Roman" w:cs="Times New Roman"/>
                <w:color w:val="000000"/>
                <w:sz w:val="24"/>
                <w:szCs w:val="24"/>
              </w:rPr>
              <w:t>восприятие</w:t>
            </w:r>
            <w:r>
              <w:t xml:space="preserve"> </w:t>
            </w:r>
            <w:r>
              <w:rPr>
                <w:rFonts w:ascii="Times New Roman" w:hAnsi="Times New Roman" w:cs="Times New Roman"/>
                <w:color w:val="000000"/>
                <w:sz w:val="24"/>
                <w:szCs w:val="24"/>
              </w:rPr>
              <w:t>графических</w:t>
            </w:r>
            <w:r>
              <w:t xml:space="preserve"> </w:t>
            </w:r>
            <w:r>
              <w:rPr>
                <w:rFonts w:ascii="Times New Roman" w:hAnsi="Times New Roman" w:cs="Times New Roman"/>
                <w:color w:val="000000"/>
                <w:sz w:val="24"/>
                <w:szCs w:val="24"/>
              </w:rPr>
              <w:t>изображений</w:t>
            </w:r>
            <w:r>
              <w:t xml:space="preserve"> </w:t>
            </w:r>
          </w:p>
        </w:tc>
      </w:tr>
      <w:tr w:rsidR="000F04EE" w:rsidRPr="00D84A27">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Знания</w:t>
            </w:r>
            <w:r w:rsidRPr="00CC6F75">
              <w:rPr>
                <w:lang w:val="ru-RU"/>
              </w:rPr>
              <w:t xml:space="preserve"> </w:t>
            </w:r>
            <w:r w:rsidRPr="00CC6F75">
              <w:rPr>
                <w:rFonts w:ascii="Times New Roman" w:hAnsi="Times New Roman" w:cs="Times New Roman"/>
                <w:color w:val="000000"/>
                <w:sz w:val="24"/>
                <w:szCs w:val="24"/>
                <w:lang w:val="ru-RU"/>
              </w:rPr>
              <w:t>(умения,</w:t>
            </w:r>
            <w:r w:rsidRPr="00CC6F75">
              <w:rPr>
                <w:lang w:val="ru-RU"/>
              </w:rPr>
              <w:t xml:space="preserve"> </w:t>
            </w:r>
            <w:r w:rsidRPr="00CC6F75">
              <w:rPr>
                <w:rFonts w:ascii="Times New Roman" w:hAnsi="Times New Roman" w:cs="Times New Roman"/>
                <w:color w:val="000000"/>
                <w:sz w:val="24"/>
                <w:szCs w:val="24"/>
                <w:lang w:val="ru-RU"/>
              </w:rPr>
              <w:t>владения),</w:t>
            </w:r>
            <w:r w:rsidRPr="00CC6F75">
              <w:rPr>
                <w:lang w:val="ru-RU"/>
              </w:rPr>
              <w:t xml:space="preserve"> </w:t>
            </w:r>
            <w:r w:rsidRPr="00CC6F75">
              <w:rPr>
                <w:rFonts w:ascii="Times New Roman" w:hAnsi="Times New Roman" w:cs="Times New Roman"/>
                <w:color w:val="000000"/>
                <w:sz w:val="24"/>
                <w:szCs w:val="24"/>
                <w:lang w:val="ru-RU"/>
              </w:rPr>
              <w:t>полученные</w:t>
            </w:r>
            <w:r w:rsidRPr="00CC6F75">
              <w:rPr>
                <w:lang w:val="ru-RU"/>
              </w:rPr>
              <w:t xml:space="preserve"> </w:t>
            </w:r>
            <w:r w:rsidRPr="00CC6F75">
              <w:rPr>
                <w:rFonts w:ascii="Times New Roman" w:hAnsi="Times New Roman" w:cs="Times New Roman"/>
                <w:color w:val="000000"/>
                <w:sz w:val="24"/>
                <w:szCs w:val="24"/>
                <w:lang w:val="ru-RU"/>
              </w:rPr>
              <w:t>при</w:t>
            </w:r>
            <w:r w:rsidRPr="00CC6F75">
              <w:rPr>
                <w:lang w:val="ru-RU"/>
              </w:rPr>
              <w:t xml:space="preserve"> </w:t>
            </w:r>
            <w:r w:rsidRPr="00CC6F75">
              <w:rPr>
                <w:rFonts w:ascii="Times New Roman" w:hAnsi="Times New Roman" w:cs="Times New Roman"/>
                <w:color w:val="000000"/>
                <w:sz w:val="24"/>
                <w:szCs w:val="24"/>
                <w:lang w:val="ru-RU"/>
              </w:rPr>
              <w:t>изучении</w:t>
            </w:r>
            <w:r w:rsidRPr="00CC6F75">
              <w:rPr>
                <w:lang w:val="ru-RU"/>
              </w:rPr>
              <w:t xml:space="preserve"> </w:t>
            </w:r>
            <w:r w:rsidRPr="00CC6F75">
              <w:rPr>
                <w:rFonts w:ascii="Times New Roman" w:hAnsi="Times New Roman" w:cs="Times New Roman"/>
                <w:color w:val="000000"/>
                <w:sz w:val="24"/>
                <w:szCs w:val="24"/>
                <w:lang w:val="ru-RU"/>
              </w:rPr>
              <w:t>данной</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будут</w:t>
            </w:r>
            <w:r w:rsidRPr="00CC6F75">
              <w:rPr>
                <w:lang w:val="ru-RU"/>
              </w:rPr>
              <w:t xml:space="preserve"> </w:t>
            </w:r>
            <w:r w:rsidRPr="00CC6F75">
              <w:rPr>
                <w:rFonts w:ascii="Times New Roman" w:hAnsi="Times New Roman" w:cs="Times New Roman"/>
                <w:color w:val="000000"/>
                <w:sz w:val="24"/>
                <w:szCs w:val="24"/>
                <w:lang w:val="ru-RU"/>
              </w:rPr>
              <w:t>необходимы</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изучения</w:t>
            </w:r>
            <w:r w:rsidRPr="00CC6F75">
              <w:rPr>
                <w:lang w:val="ru-RU"/>
              </w:rPr>
              <w:t xml:space="preserve"> </w:t>
            </w:r>
            <w:r w:rsidRPr="00CC6F75">
              <w:rPr>
                <w:rFonts w:ascii="Times New Roman" w:hAnsi="Times New Roman" w:cs="Times New Roman"/>
                <w:color w:val="000000"/>
                <w:sz w:val="24"/>
                <w:szCs w:val="24"/>
                <w:lang w:val="ru-RU"/>
              </w:rPr>
              <w:t>дисциплин/практик:</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Фирменный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предприятия</w:t>
            </w:r>
            <w:r>
              <w:t xml:space="preserve"> </w:t>
            </w:r>
          </w:p>
        </w:tc>
      </w:tr>
      <w:tr w:rsidR="000F04EE" w:rsidRPr="00D84A27">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Проектирование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макетирование</w:t>
            </w:r>
            <w:r w:rsidRPr="00CC6F75">
              <w:rPr>
                <w:lang w:val="ru-RU"/>
              </w:rPr>
              <w:t xml:space="preserve"> </w:t>
            </w:r>
            <w:r w:rsidRPr="00CC6F75">
              <w:rPr>
                <w:rFonts w:ascii="Times New Roman" w:hAnsi="Times New Roman" w:cs="Times New Roman"/>
                <w:color w:val="000000"/>
                <w:sz w:val="24"/>
                <w:szCs w:val="24"/>
                <w:lang w:val="ru-RU"/>
              </w:rPr>
              <w:t>печатного</w:t>
            </w:r>
            <w:r w:rsidRPr="00CC6F75">
              <w:rPr>
                <w:lang w:val="ru-RU"/>
              </w:rPr>
              <w:t xml:space="preserve"> </w:t>
            </w:r>
            <w:r w:rsidRPr="00CC6F75">
              <w:rPr>
                <w:rFonts w:ascii="Times New Roman" w:hAnsi="Times New Roman" w:cs="Times New Roman"/>
                <w:color w:val="000000"/>
                <w:sz w:val="24"/>
                <w:szCs w:val="24"/>
                <w:lang w:val="ru-RU"/>
              </w:rPr>
              <w:t>издания</w:t>
            </w:r>
            <w:r w:rsidRPr="00CC6F75">
              <w:rPr>
                <w:lang w:val="ru-RU"/>
              </w:rPr>
              <w:t xml:space="preserve"> </w:t>
            </w:r>
          </w:p>
        </w:tc>
      </w:tr>
      <w:tr w:rsidR="000F04EE">
        <w:trPr>
          <w:trHeight w:hRule="exact" w:val="285"/>
        </w:trPr>
        <w:tc>
          <w:tcPr>
            <w:tcW w:w="9370" w:type="dxa"/>
            <w:gridSpan w:val="2"/>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Правовое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0F04EE" w:rsidRPr="00D84A27">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Подготовка</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защите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выпускной</w:t>
            </w:r>
            <w:r w:rsidRPr="00CC6F75">
              <w:rPr>
                <w:lang w:val="ru-RU"/>
              </w:rPr>
              <w:t xml:space="preserve"> </w:t>
            </w:r>
            <w:r w:rsidRPr="00CC6F75">
              <w:rPr>
                <w:rFonts w:ascii="Times New Roman" w:hAnsi="Times New Roman" w:cs="Times New Roman"/>
                <w:color w:val="000000"/>
                <w:sz w:val="24"/>
                <w:szCs w:val="24"/>
                <w:lang w:val="ru-RU"/>
              </w:rPr>
              <w:t>квалификационной</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p>
        </w:tc>
      </w:tr>
      <w:tr w:rsidR="000F04EE" w:rsidRPr="00D84A27">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Научные</w:t>
            </w:r>
            <w:r w:rsidRPr="00CC6F75">
              <w:rPr>
                <w:lang w:val="ru-RU"/>
              </w:rPr>
              <w:t xml:space="preserve"> </w:t>
            </w:r>
            <w:r w:rsidRPr="00CC6F75">
              <w:rPr>
                <w:rFonts w:ascii="Times New Roman" w:hAnsi="Times New Roman" w:cs="Times New Roman"/>
                <w:color w:val="000000"/>
                <w:sz w:val="24"/>
                <w:szCs w:val="24"/>
                <w:lang w:val="ru-RU"/>
              </w:rPr>
              <w:t>исследования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полиграфического</w:t>
            </w:r>
            <w:r w:rsidRPr="00CC6F75">
              <w:rPr>
                <w:lang w:val="ru-RU"/>
              </w:rPr>
              <w:t xml:space="preserve"> </w:t>
            </w:r>
            <w:r w:rsidRPr="00CC6F75">
              <w:rPr>
                <w:rFonts w:ascii="Times New Roman" w:hAnsi="Times New Roman" w:cs="Times New Roman"/>
                <w:color w:val="000000"/>
                <w:sz w:val="24"/>
                <w:szCs w:val="24"/>
                <w:lang w:val="ru-RU"/>
              </w:rPr>
              <w:t>продукта</w:t>
            </w:r>
            <w:r w:rsidRPr="00CC6F75">
              <w:rPr>
                <w:lang w:val="ru-RU"/>
              </w:rPr>
              <w:t xml:space="preserve"> </w:t>
            </w:r>
          </w:p>
        </w:tc>
      </w:tr>
      <w:tr w:rsidR="000F04EE" w:rsidRPr="00D84A27">
        <w:trPr>
          <w:trHeight w:hRule="exact" w:val="28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Научные</w:t>
            </w:r>
            <w:r w:rsidRPr="00CC6F75">
              <w:rPr>
                <w:lang w:val="ru-RU"/>
              </w:rPr>
              <w:t xml:space="preserve"> </w:t>
            </w:r>
            <w:r w:rsidRPr="00CC6F75">
              <w:rPr>
                <w:rFonts w:ascii="Times New Roman" w:hAnsi="Times New Roman" w:cs="Times New Roman"/>
                <w:color w:val="000000"/>
                <w:sz w:val="24"/>
                <w:szCs w:val="24"/>
                <w:lang w:val="ru-RU"/>
              </w:rPr>
              <w:t>исследования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области</w:t>
            </w:r>
            <w:r w:rsidRPr="00CC6F75">
              <w:rPr>
                <w:lang w:val="ru-RU"/>
              </w:rPr>
              <w:t xml:space="preserve"> </w:t>
            </w:r>
            <w:r w:rsidRPr="00CC6F75">
              <w:rPr>
                <w:rFonts w:ascii="Times New Roman" w:hAnsi="Times New Roman" w:cs="Times New Roman"/>
                <w:color w:val="000000"/>
                <w:sz w:val="24"/>
                <w:szCs w:val="24"/>
                <w:lang w:val="ru-RU"/>
              </w:rPr>
              <w:t>мультимедийного</w:t>
            </w:r>
            <w:r w:rsidRPr="00CC6F75">
              <w:rPr>
                <w:lang w:val="ru-RU"/>
              </w:rPr>
              <w:t xml:space="preserve"> </w:t>
            </w:r>
            <w:r w:rsidRPr="00CC6F75">
              <w:rPr>
                <w:rFonts w:ascii="Times New Roman" w:hAnsi="Times New Roman" w:cs="Times New Roman"/>
                <w:color w:val="000000"/>
                <w:sz w:val="24"/>
                <w:szCs w:val="24"/>
                <w:lang w:val="ru-RU"/>
              </w:rPr>
              <w:t>продукта</w:t>
            </w:r>
            <w:r w:rsidRPr="00CC6F75">
              <w:rPr>
                <w:lang w:val="ru-RU"/>
              </w:rPr>
              <w:t xml:space="preserve"> </w:t>
            </w:r>
          </w:p>
        </w:tc>
      </w:tr>
      <w:tr w:rsidR="000F04EE" w:rsidRPr="00D84A27">
        <w:trPr>
          <w:trHeight w:hRule="exact" w:val="138"/>
        </w:trPr>
        <w:tc>
          <w:tcPr>
            <w:tcW w:w="1985" w:type="dxa"/>
          </w:tcPr>
          <w:p w:rsidR="000F04EE" w:rsidRPr="00CC6F75" w:rsidRDefault="000F04EE">
            <w:pPr>
              <w:rPr>
                <w:lang w:val="ru-RU"/>
              </w:rPr>
            </w:pPr>
          </w:p>
        </w:tc>
        <w:tc>
          <w:tcPr>
            <w:tcW w:w="7372" w:type="dxa"/>
          </w:tcPr>
          <w:p w:rsidR="000F04EE" w:rsidRPr="00CC6F75" w:rsidRDefault="000F04EE">
            <w:pPr>
              <w:rPr>
                <w:lang w:val="ru-RU"/>
              </w:rPr>
            </w:pPr>
          </w:p>
        </w:tc>
      </w:tr>
      <w:tr w:rsidR="000F04EE" w:rsidRPr="00D84A27">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3</w:t>
            </w:r>
            <w:r w:rsidRPr="00CC6F75">
              <w:rPr>
                <w:lang w:val="ru-RU"/>
              </w:rPr>
              <w:t xml:space="preserve"> </w:t>
            </w:r>
            <w:r w:rsidRPr="00CC6F75">
              <w:rPr>
                <w:rFonts w:ascii="Times New Roman" w:hAnsi="Times New Roman" w:cs="Times New Roman"/>
                <w:b/>
                <w:color w:val="000000"/>
                <w:sz w:val="24"/>
                <w:szCs w:val="24"/>
                <w:lang w:val="ru-RU"/>
              </w:rPr>
              <w:t>Компетенции</w:t>
            </w:r>
            <w:r w:rsidRPr="00CC6F75">
              <w:rPr>
                <w:lang w:val="ru-RU"/>
              </w:rPr>
              <w:t xml:space="preserve"> </w:t>
            </w:r>
            <w:r w:rsidRPr="00CC6F75">
              <w:rPr>
                <w:rFonts w:ascii="Times New Roman" w:hAnsi="Times New Roman" w:cs="Times New Roman"/>
                <w:b/>
                <w:color w:val="000000"/>
                <w:sz w:val="24"/>
                <w:szCs w:val="24"/>
                <w:lang w:val="ru-RU"/>
              </w:rPr>
              <w:t>обучающегося,</w:t>
            </w:r>
            <w:r w:rsidRPr="00CC6F75">
              <w:rPr>
                <w:lang w:val="ru-RU"/>
              </w:rPr>
              <w:t xml:space="preserve"> </w:t>
            </w:r>
            <w:r w:rsidRPr="00CC6F75">
              <w:rPr>
                <w:rFonts w:ascii="Times New Roman" w:hAnsi="Times New Roman" w:cs="Times New Roman"/>
                <w:b/>
                <w:color w:val="000000"/>
                <w:sz w:val="24"/>
                <w:szCs w:val="24"/>
                <w:lang w:val="ru-RU"/>
              </w:rPr>
              <w:t>формируемые</w:t>
            </w:r>
            <w:r w:rsidRPr="00CC6F75">
              <w:rPr>
                <w:lang w:val="ru-RU"/>
              </w:rPr>
              <w:t xml:space="preserve"> </w:t>
            </w:r>
            <w:r w:rsidRPr="00CC6F75">
              <w:rPr>
                <w:rFonts w:ascii="Times New Roman" w:hAnsi="Times New Roman" w:cs="Times New Roman"/>
                <w:b/>
                <w:color w:val="000000"/>
                <w:sz w:val="24"/>
                <w:szCs w:val="24"/>
                <w:lang w:val="ru-RU"/>
              </w:rPr>
              <w:t>в</w:t>
            </w:r>
            <w:r w:rsidRPr="00CC6F75">
              <w:rPr>
                <w:lang w:val="ru-RU"/>
              </w:rPr>
              <w:t xml:space="preserve"> </w:t>
            </w:r>
            <w:r w:rsidRPr="00CC6F75">
              <w:rPr>
                <w:rFonts w:ascii="Times New Roman" w:hAnsi="Times New Roman" w:cs="Times New Roman"/>
                <w:b/>
                <w:color w:val="000000"/>
                <w:sz w:val="24"/>
                <w:szCs w:val="24"/>
                <w:lang w:val="ru-RU"/>
              </w:rPr>
              <w:t>результате</w:t>
            </w:r>
            <w:r w:rsidRPr="00CC6F75">
              <w:rPr>
                <w:lang w:val="ru-RU"/>
              </w:rPr>
              <w:t xml:space="preserve"> </w:t>
            </w:r>
            <w:r w:rsidRPr="00CC6F75">
              <w:rPr>
                <w:rFonts w:ascii="Times New Roman" w:hAnsi="Times New Roman" w:cs="Times New Roman"/>
                <w:b/>
                <w:color w:val="000000"/>
                <w:sz w:val="24"/>
                <w:szCs w:val="24"/>
                <w:lang w:val="ru-RU"/>
              </w:rPr>
              <w:t>освоения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планируемые</w:t>
            </w:r>
            <w:r w:rsidRPr="00CC6F75">
              <w:rPr>
                <w:lang w:val="ru-RU"/>
              </w:rPr>
              <w:t xml:space="preserve"> </w:t>
            </w:r>
            <w:r w:rsidRPr="00CC6F75">
              <w:rPr>
                <w:rFonts w:ascii="Times New Roman" w:hAnsi="Times New Roman" w:cs="Times New Roman"/>
                <w:b/>
                <w:color w:val="000000"/>
                <w:sz w:val="24"/>
                <w:szCs w:val="24"/>
                <w:lang w:val="ru-RU"/>
              </w:rPr>
              <w:t>результаты</w:t>
            </w:r>
            <w:r w:rsidRPr="00CC6F75">
              <w:rPr>
                <w:lang w:val="ru-RU"/>
              </w:rPr>
              <w:t xml:space="preserve"> </w:t>
            </w:r>
            <w:r w:rsidRPr="00CC6F75">
              <w:rPr>
                <w:rFonts w:ascii="Times New Roman" w:hAnsi="Times New Roman" w:cs="Times New Roman"/>
                <w:b/>
                <w:color w:val="000000"/>
                <w:sz w:val="24"/>
                <w:szCs w:val="24"/>
                <w:lang w:val="ru-RU"/>
              </w:rPr>
              <w:t>обучения</w:t>
            </w:r>
            <w:r w:rsidRPr="00CC6F75">
              <w:rPr>
                <w:lang w:val="ru-RU"/>
              </w:rPr>
              <w:t xml:space="preserve"> </w:t>
            </w:r>
          </w:p>
        </w:tc>
      </w:tr>
      <w:tr w:rsidR="000F04EE" w:rsidRPr="00D84A27">
        <w:trPr>
          <w:trHeight w:hRule="exact" w:val="555"/>
        </w:trPr>
        <w:tc>
          <w:tcPr>
            <w:tcW w:w="9370" w:type="dxa"/>
            <w:gridSpan w:val="2"/>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результате</w:t>
            </w:r>
            <w:r w:rsidRPr="00CC6F75">
              <w:rPr>
                <w:lang w:val="ru-RU"/>
              </w:rPr>
              <w:t xml:space="preserve"> </w:t>
            </w:r>
            <w:r w:rsidRPr="00CC6F75">
              <w:rPr>
                <w:rFonts w:ascii="Times New Roman" w:hAnsi="Times New Roman" w:cs="Times New Roman"/>
                <w:color w:val="000000"/>
                <w:sz w:val="24"/>
                <w:szCs w:val="24"/>
                <w:lang w:val="ru-RU"/>
              </w:rPr>
              <w:t>освоения</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(модуля)</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обучающийся</w:t>
            </w:r>
            <w:r w:rsidRPr="00CC6F75">
              <w:rPr>
                <w:lang w:val="ru-RU"/>
              </w:rPr>
              <w:t xml:space="preserve"> </w:t>
            </w:r>
            <w:r w:rsidRPr="00CC6F75">
              <w:rPr>
                <w:rFonts w:ascii="Times New Roman" w:hAnsi="Times New Roman" w:cs="Times New Roman"/>
                <w:color w:val="000000"/>
                <w:sz w:val="24"/>
                <w:szCs w:val="24"/>
                <w:lang w:val="ru-RU"/>
              </w:rPr>
              <w:t>должен</w:t>
            </w:r>
            <w:r w:rsidRPr="00CC6F75">
              <w:rPr>
                <w:lang w:val="ru-RU"/>
              </w:rPr>
              <w:t xml:space="preserve"> </w:t>
            </w:r>
            <w:r w:rsidRPr="00CC6F75">
              <w:rPr>
                <w:rFonts w:ascii="Times New Roman" w:hAnsi="Times New Roman" w:cs="Times New Roman"/>
                <w:color w:val="000000"/>
                <w:sz w:val="24"/>
                <w:szCs w:val="24"/>
                <w:lang w:val="ru-RU"/>
              </w:rPr>
              <w:t>обладать</w:t>
            </w:r>
            <w:r w:rsidRPr="00CC6F75">
              <w:rPr>
                <w:lang w:val="ru-RU"/>
              </w:rPr>
              <w:t xml:space="preserve"> </w:t>
            </w:r>
            <w:r w:rsidRPr="00CC6F75">
              <w:rPr>
                <w:rFonts w:ascii="Times New Roman" w:hAnsi="Times New Roman" w:cs="Times New Roman"/>
                <w:color w:val="000000"/>
                <w:sz w:val="24"/>
                <w:szCs w:val="24"/>
                <w:lang w:val="ru-RU"/>
              </w:rPr>
              <w:t>следующими</w:t>
            </w:r>
            <w:r w:rsidRPr="00CC6F75">
              <w:rPr>
                <w:lang w:val="ru-RU"/>
              </w:rPr>
              <w:t xml:space="preserve"> </w:t>
            </w:r>
            <w:r w:rsidRPr="00CC6F75">
              <w:rPr>
                <w:rFonts w:ascii="Times New Roman" w:hAnsi="Times New Roman" w:cs="Times New Roman"/>
                <w:color w:val="000000"/>
                <w:sz w:val="24"/>
                <w:szCs w:val="24"/>
                <w:lang w:val="ru-RU"/>
              </w:rPr>
              <w:t>компетенциями:</w:t>
            </w:r>
            <w:r w:rsidRPr="00CC6F75">
              <w:rPr>
                <w:lang w:val="ru-RU"/>
              </w:rPr>
              <w:t xml:space="preserve"> </w:t>
            </w:r>
          </w:p>
        </w:tc>
      </w:tr>
      <w:tr w:rsidR="000F04EE" w:rsidRPr="00D84A27">
        <w:trPr>
          <w:trHeight w:hRule="exact" w:val="277"/>
        </w:trPr>
        <w:tc>
          <w:tcPr>
            <w:tcW w:w="1985" w:type="dxa"/>
          </w:tcPr>
          <w:p w:rsidR="000F04EE" w:rsidRPr="00CC6F75" w:rsidRDefault="000F04EE">
            <w:pPr>
              <w:rPr>
                <w:lang w:val="ru-RU"/>
              </w:rPr>
            </w:pPr>
          </w:p>
        </w:tc>
        <w:tc>
          <w:tcPr>
            <w:tcW w:w="7372" w:type="dxa"/>
          </w:tcPr>
          <w:p w:rsidR="000F04EE" w:rsidRPr="00CC6F75" w:rsidRDefault="000F04EE">
            <w:pPr>
              <w:rPr>
                <w:lang w:val="ru-RU"/>
              </w:rPr>
            </w:pPr>
          </w:p>
        </w:tc>
      </w:tr>
      <w:tr w:rsidR="000F04E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F04EE" w:rsidRDefault="00CC6F75">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F04EE" w:rsidRDefault="00CC6F75">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0F04EE" w:rsidRPr="00D84A2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sidRPr="00CC6F75">
              <w:rPr>
                <w:rFonts w:ascii="Times New Roman" w:hAnsi="Times New Roman" w:cs="Times New Roman"/>
                <w:color w:val="000000"/>
                <w:sz w:val="24"/>
                <w:szCs w:val="24"/>
                <w:lang w:val="ru-RU"/>
              </w:rPr>
              <w:lastRenderedPageBreak/>
              <w:t>ОК-4      способностью использовать основы правовых знаний в различных сферах деятельности</w:t>
            </w:r>
          </w:p>
        </w:tc>
      </w:tr>
      <w:tr w:rsidR="000F04EE" w:rsidRPr="00D84A2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sidRPr="00CC6F75">
              <w:rPr>
                <w:rFonts w:ascii="Times New Roman" w:hAnsi="Times New Roman" w:cs="Times New Roman"/>
                <w:color w:val="000000"/>
                <w:sz w:val="24"/>
                <w:szCs w:val="24"/>
                <w:lang w:val="ru-RU"/>
              </w:rPr>
              <w:t>организацию научно-исследовательской и проектной работы на практике.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основные определения и понятия дисциплины;</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основные методы правовых знаний;</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определения, понятий, называет их структурные характеристики;</w:t>
            </w:r>
          </w:p>
        </w:tc>
      </w:tr>
      <w:tr w:rsidR="000F04EE" w:rsidRPr="00D84A2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обсуждать способы эффективного решения организации научно исследовательских и проектных работ;</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использовать основы правовых знаний в различных сферах деятельности;</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распознавать эффективное решение от неэффективного;</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применять знания защиты интеллектуальной собственности в профессиональной деятельности; использовать их на междисциплинарном уровне;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приобретать знания в области защиты интеллектуальной собственности;</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корректно выражать и аргументированно обосновывать положения предметной области знания.</w:t>
            </w:r>
          </w:p>
        </w:tc>
      </w:tr>
      <w:tr w:rsidR="000F04EE" w:rsidRPr="00D84A27">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практическими навыками использования знаний по защите интеллектуальной собственности на других дисциплинах, на занятиях в аудитории и на производственной практике;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навыками и методиками обобщения результатов решения, экспериментальной деятельности в области защиты интеллектуальных прав;</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возможностью междисциплинарного применения знаний по дисциплине;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основными методами исследования в области защиты интеллектуальной собственности, практическими умениями и навыками их использования;</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основными методами решения задач в области защиты интеллектуальной собственности;</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способами совершенствования профессиональных знаний и умений путем использования возможностей информационной среды.</w:t>
            </w:r>
          </w:p>
        </w:tc>
      </w:tr>
      <w:tr w:rsidR="000F04EE" w:rsidRPr="00D84A2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sidRPr="00CC6F75">
              <w:rPr>
                <w:rFonts w:ascii="Times New Roman" w:hAnsi="Times New Roman" w:cs="Times New Roman"/>
                <w:color w:val="000000"/>
                <w:sz w:val="24"/>
                <w:szCs w:val="24"/>
                <w:lang w:val="ru-RU"/>
              </w:rPr>
              <w:t>ПК-12 способностью применять методы научных исследований при создании дизайн- проектов и обосновывать новизну собственных концептуальных решений</w:t>
            </w:r>
          </w:p>
        </w:tc>
      </w:tr>
      <w:tr w:rsidR="000F04EE" w:rsidRPr="00D84A2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основные способы организации работы научных исследований.</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обосновывать новизну собственных концептуальных решений;</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порядок выполнения работ и поиск оптимальных решений при создании дизайн-проектов</w:t>
            </w:r>
          </w:p>
        </w:tc>
      </w:tr>
      <w:tr w:rsidR="000F04EE" w:rsidRPr="00D84A2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находит оптимальные решения при создании дизайн-проектов;</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определяет порядок выполнения работ;</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обосновывать новизну собственных концептуальных решений</w:t>
            </w:r>
          </w:p>
        </w:tc>
      </w:tr>
    </w:tbl>
    <w:p w:rsidR="000F04EE" w:rsidRPr="00CC6F75" w:rsidRDefault="00CC6F75">
      <w:pPr>
        <w:rPr>
          <w:sz w:val="0"/>
          <w:szCs w:val="0"/>
          <w:lang w:val="ru-RU"/>
        </w:rPr>
      </w:pPr>
      <w:r w:rsidRPr="00CC6F7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F04EE" w:rsidRPr="00D84A2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Default="00CC6F75">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профессиональным языком в предметной области знания;</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обладает хорошими практическими навыками использования элементов научной деятельности на других дисциплинах, на занятиях в аудитории и на производственной практике;</w:t>
            </w:r>
          </w:p>
          <w:p w:rsidR="000F04EE" w:rsidRPr="00CC6F75" w:rsidRDefault="00CC6F75">
            <w:pPr>
              <w:spacing w:after="0" w:line="240" w:lineRule="auto"/>
              <w:rPr>
                <w:sz w:val="24"/>
                <w:szCs w:val="24"/>
                <w:lang w:val="ru-RU"/>
              </w:rPr>
            </w:pPr>
            <w:r>
              <w:rPr>
                <w:rFonts w:ascii="Times New Roman" w:hAnsi="Times New Roman" w:cs="Times New Roman"/>
                <w:color w:val="000000"/>
                <w:sz w:val="24"/>
                <w:szCs w:val="24"/>
              </w:rPr>
              <w:t></w:t>
            </w:r>
            <w:r w:rsidRPr="00CC6F75">
              <w:rPr>
                <w:rFonts w:ascii="Times New Roman" w:hAnsi="Times New Roman" w:cs="Times New Roman"/>
                <w:color w:val="000000"/>
                <w:sz w:val="24"/>
                <w:szCs w:val="24"/>
                <w:lang w:val="ru-RU"/>
              </w:rPr>
              <w:t xml:space="preserve">  методами научных исследований при создании дизайн-проектов.</w:t>
            </w:r>
          </w:p>
        </w:tc>
      </w:tr>
    </w:tbl>
    <w:p w:rsidR="000F04EE" w:rsidRPr="00CC6F75" w:rsidRDefault="00CC6F75">
      <w:pPr>
        <w:rPr>
          <w:sz w:val="0"/>
          <w:szCs w:val="0"/>
          <w:lang w:val="ru-RU"/>
        </w:rPr>
      </w:pPr>
      <w:r w:rsidRPr="00CC6F75">
        <w:rPr>
          <w:lang w:val="ru-RU"/>
        </w:rPr>
        <w:br w:type="page"/>
      </w:r>
    </w:p>
    <w:tbl>
      <w:tblPr>
        <w:tblW w:w="0" w:type="auto"/>
        <w:tblCellMar>
          <w:left w:w="0" w:type="dxa"/>
          <w:right w:w="0" w:type="dxa"/>
        </w:tblCellMar>
        <w:tblLook w:val="04A0" w:firstRow="1" w:lastRow="0" w:firstColumn="1" w:lastColumn="0" w:noHBand="0" w:noVBand="1"/>
      </w:tblPr>
      <w:tblGrid>
        <w:gridCol w:w="711"/>
        <w:gridCol w:w="1532"/>
        <w:gridCol w:w="403"/>
        <w:gridCol w:w="531"/>
        <w:gridCol w:w="618"/>
        <w:gridCol w:w="681"/>
        <w:gridCol w:w="525"/>
        <w:gridCol w:w="1544"/>
        <w:gridCol w:w="1604"/>
        <w:gridCol w:w="1241"/>
      </w:tblGrid>
      <w:tr w:rsidR="000F04EE" w:rsidRPr="00D84A27">
        <w:trPr>
          <w:trHeight w:hRule="exact" w:val="285"/>
        </w:trPr>
        <w:tc>
          <w:tcPr>
            <w:tcW w:w="710" w:type="dxa"/>
          </w:tcPr>
          <w:p w:rsidR="000F04EE" w:rsidRPr="00CC6F75" w:rsidRDefault="000F04EE">
            <w:pPr>
              <w:rPr>
                <w:lang w:val="ru-RU"/>
              </w:rPr>
            </w:pPr>
          </w:p>
        </w:tc>
        <w:tc>
          <w:tcPr>
            <w:tcW w:w="9228" w:type="dxa"/>
            <w:gridSpan w:val="9"/>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b/>
                <w:color w:val="000000"/>
                <w:sz w:val="24"/>
                <w:szCs w:val="24"/>
                <w:lang w:val="ru-RU"/>
              </w:rPr>
              <w:t>4.</w:t>
            </w:r>
            <w:r w:rsidRPr="00CC6F75">
              <w:rPr>
                <w:lang w:val="ru-RU"/>
              </w:rPr>
              <w:t xml:space="preserve"> </w:t>
            </w:r>
            <w:r w:rsidRPr="00CC6F75">
              <w:rPr>
                <w:rFonts w:ascii="Times New Roman" w:hAnsi="Times New Roman" w:cs="Times New Roman"/>
                <w:b/>
                <w:color w:val="000000"/>
                <w:sz w:val="24"/>
                <w:szCs w:val="24"/>
                <w:lang w:val="ru-RU"/>
              </w:rPr>
              <w:t>Структура,</w:t>
            </w:r>
            <w:r w:rsidRPr="00CC6F75">
              <w:rPr>
                <w:lang w:val="ru-RU"/>
              </w:rPr>
              <w:t xml:space="preserve"> </w:t>
            </w:r>
            <w:r w:rsidRPr="00CC6F75">
              <w:rPr>
                <w:rFonts w:ascii="Times New Roman" w:hAnsi="Times New Roman" w:cs="Times New Roman"/>
                <w:b/>
                <w:color w:val="000000"/>
                <w:sz w:val="24"/>
                <w:szCs w:val="24"/>
                <w:lang w:val="ru-RU"/>
              </w:rPr>
              <w:t>объём</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содержание</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p>
        </w:tc>
      </w:tr>
      <w:tr w:rsidR="000F04EE" w:rsidRPr="00D84A27">
        <w:trPr>
          <w:trHeight w:hRule="exact" w:val="3611"/>
        </w:trPr>
        <w:tc>
          <w:tcPr>
            <w:tcW w:w="9937" w:type="dxa"/>
            <w:gridSpan w:val="10"/>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Общая</w:t>
            </w:r>
            <w:r w:rsidRPr="00CC6F75">
              <w:rPr>
                <w:lang w:val="ru-RU"/>
              </w:rPr>
              <w:t xml:space="preserve"> </w:t>
            </w:r>
            <w:r w:rsidRPr="00CC6F75">
              <w:rPr>
                <w:rFonts w:ascii="Times New Roman" w:hAnsi="Times New Roman" w:cs="Times New Roman"/>
                <w:color w:val="000000"/>
                <w:sz w:val="24"/>
                <w:szCs w:val="24"/>
                <w:lang w:val="ru-RU"/>
              </w:rPr>
              <w:t>трудоемкость</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составляет</w:t>
            </w:r>
            <w:r w:rsidRPr="00CC6F75">
              <w:rPr>
                <w:lang w:val="ru-RU"/>
              </w:rPr>
              <w:t xml:space="preserve"> </w:t>
            </w:r>
            <w:r w:rsidRPr="00CC6F75">
              <w:rPr>
                <w:rFonts w:ascii="Times New Roman" w:hAnsi="Times New Roman" w:cs="Times New Roman"/>
                <w:color w:val="000000"/>
                <w:sz w:val="24"/>
                <w:szCs w:val="24"/>
                <w:lang w:val="ru-RU"/>
              </w:rPr>
              <w:t>3</w:t>
            </w:r>
            <w:r w:rsidRPr="00CC6F75">
              <w:rPr>
                <w:lang w:val="ru-RU"/>
              </w:rPr>
              <w:t xml:space="preserve"> </w:t>
            </w:r>
            <w:r w:rsidRPr="00CC6F75">
              <w:rPr>
                <w:rFonts w:ascii="Times New Roman" w:hAnsi="Times New Roman" w:cs="Times New Roman"/>
                <w:color w:val="000000"/>
                <w:sz w:val="24"/>
                <w:szCs w:val="24"/>
                <w:lang w:val="ru-RU"/>
              </w:rPr>
              <w:t>зачетных</w:t>
            </w:r>
            <w:r w:rsidRPr="00CC6F75">
              <w:rPr>
                <w:lang w:val="ru-RU"/>
              </w:rPr>
              <w:t xml:space="preserve"> </w:t>
            </w:r>
            <w:r w:rsidRPr="00CC6F75">
              <w:rPr>
                <w:rFonts w:ascii="Times New Roman" w:hAnsi="Times New Roman" w:cs="Times New Roman"/>
                <w:color w:val="000000"/>
                <w:sz w:val="24"/>
                <w:szCs w:val="24"/>
                <w:lang w:val="ru-RU"/>
              </w:rPr>
              <w:t>единиц</w:t>
            </w:r>
            <w:r w:rsidRPr="00CC6F75">
              <w:rPr>
                <w:lang w:val="ru-RU"/>
              </w:rPr>
              <w:t xml:space="preserve"> </w:t>
            </w:r>
            <w:r w:rsidRPr="00CC6F75">
              <w:rPr>
                <w:rFonts w:ascii="Times New Roman" w:hAnsi="Times New Roman" w:cs="Times New Roman"/>
                <w:color w:val="000000"/>
                <w:sz w:val="24"/>
                <w:szCs w:val="24"/>
                <w:lang w:val="ru-RU"/>
              </w:rPr>
              <w:t>108</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том</w:t>
            </w:r>
            <w:r w:rsidRPr="00CC6F75">
              <w:rPr>
                <w:lang w:val="ru-RU"/>
              </w:rPr>
              <w:t xml:space="preserve"> </w:t>
            </w:r>
            <w:r w:rsidRPr="00CC6F75">
              <w:rPr>
                <w:rFonts w:ascii="Times New Roman" w:hAnsi="Times New Roman" w:cs="Times New Roman"/>
                <w:color w:val="000000"/>
                <w:sz w:val="24"/>
                <w:szCs w:val="24"/>
                <w:lang w:val="ru-RU"/>
              </w:rPr>
              <w:t>числе:</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контактная</w:t>
            </w:r>
            <w:r w:rsidRPr="00CC6F75">
              <w:rPr>
                <w:lang w:val="ru-RU"/>
              </w:rPr>
              <w:t xml:space="preserve"> </w:t>
            </w:r>
            <w:r w:rsidRPr="00CC6F75">
              <w:rPr>
                <w:rFonts w:ascii="Times New Roman" w:hAnsi="Times New Roman" w:cs="Times New Roman"/>
                <w:color w:val="000000"/>
                <w:sz w:val="24"/>
                <w:szCs w:val="24"/>
                <w:lang w:val="ru-RU"/>
              </w:rPr>
              <w:t>работа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8,6</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аудиторная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6</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внеаудиторная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2,6</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самостоятельная</w:t>
            </w:r>
            <w:r w:rsidRPr="00CC6F75">
              <w:rPr>
                <w:lang w:val="ru-RU"/>
              </w:rPr>
              <w:t xml:space="preserve"> </w:t>
            </w:r>
            <w:r w:rsidRPr="00CC6F75">
              <w:rPr>
                <w:rFonts w:ascii="Times New Roman" w:hAnsi="Times New Roman" w:cs="Times New Roman"/>
                <w:color w:val="000000"/>
                <w:sz w:val="24"/>
                <w:szCs w:val="24"/>
                <w:lang w:val="ru-RU"/>
              </w:rPr>
              <w:t>работа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90,7</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часов;</w:t>
            </w:r>
            <w:r w:rsidRPr="00CC6F75">
              <w:rPr>
                <w:lang w:val="ru-RU"/>
              </w:rPr>
              <w:t xml:space="preserve"> </w:t>
            </w: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подготовка</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экзамену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8,7</w:t>
            </w:r>
            <w:r w:rsidRPr="00CC6F75">
              <w:rPr>
                <w:lang w:val="ru-RU"/>
              </w:rPr>
              <w:t xml:space="preserve"> </w:t>
            </w:r>
            <w:r w:rsidRPr="00CC6F75">
              <w:rPr>
                <w:rFonts w:ascii="Times New Roman" w:hAnsi="Times New Roman" w:cs="Times New Roman"/>
                <w:color w:val="000000"/>
                <w:sz w:val="24"/>
                <w:szCs w:val="24"/>
                <w:lang w:val="ru-RU"/>
              </w:rPr>
              <w:t>акад.</w:t>
            </w:r>
            <w:r w:rsidRPr="00CC6F75">
              <w:rPr>
                <w:lang w:val="ru-RU"/>
              </w:rPr>
              <w:t xml:space="preserve"> </w:t>
            </w:r>
            <w:r w:rsidRPr="00CC6F75">
              <w:rPr>
                <w:rFonts w:ascii="Times New Roman" w:hAnsi="Times New Roman" w:cs="Times New Roman"/>
                <w:color w:val="000000"/>
                <w:sz w:val="24"/>
                <w:szCs w:val="24"/>
                <w:lang w:val="ru-RU"/>
              </w:rPr>
              <w:t>часа</w:t>
            </w:r>
            <w:r w:rsidRPr="00CC6F75">
              <w:rPr>
                <w:lang w:val="ru-RU"/>
              </w:rPr>
              <w:t xml:space="preserve"> </w:t>
            </w:r>
          </w:p>
          <w:p w:rsidR="000F04EE" w:rsidRPr="00CC6F75" w:rsidRDefault="000F04EE">
            <w:pPr>
              <w:spacing w:after="0" w:line="240" w:lineRule="auto"/>
              <w:jc w:val="both"/>
              <w:rPr>
                <w:sz w:val="24"/>
                <w:szCs w:val="24"/>
                <w:lang w:val="ru-RU"/>
              </w:rPr>
            </w:pPr>
          </w:p>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Форма</w:t>
            </w:r>
            <w:r w:rsidRPr="00CC6F75">
              <w:rPr>
                <w:lang w:val="ru-RU"/>
              </w:rPr>
              <w:t xml:space="preserve"> </w:t>
            </w:r>
            <w:r w:rsidRPr="00CC6F75">
              <w:rPr>
                <w:rFonts w:ascii="Times New Roman" w:hAnsi="Times New Roman" w:cs="Times New Roman"/>
                <w:color w:val="000000"/>
                <w:sz w:val="24"/>
                <w:szCs w:val="24"/>
                <w:lang w:val="ru-RU"/>
              </w:rPr>
              <w:t>аттестации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экзамен</w:t>
            </w:r>
            <w:r w:rsidRPr="00CC6F75">
              <w:rPr>
                <w:lang w:val="ru-RU"/>
              </w:rPr>
              <w:t xml:space="preserve"> </w:t>
            </w:r>
          </w:p>
        </w:tc>
      </w:tr>
      <w:tr w:rsidR="000F04EE" w:rsidRPr="00D84A27">
        <w:trPr>
          <w:trHeight w:hRule="exact" w:val="138"/>
        </w:trPr>
        <w:tc>
          <w:tcPr>
            <w:tcW w:w="710" w:type="dxa"/>
          </w:tcPr>
          <w:p w:rsidR="000F04EE" w:rsidRPr="00CC6F75" w:rsidRDefault="000F04EE">
            <w:pPr>
              <w:rPr>
                <w:lang w:val="ru-RU"/>
              </w:rPr>
            </w:pPr>
          </w:p>
        </w:tc>
        <w:tc>
          <w:tcPr>
            <w:tcW w:w="1702" w:type="dxa"/>
          </w:tcPr>
          <w:p w:rsidR="000F04EE" w:rsidRPr="00CC6F75" w:rsidRDefault="000F04EE">
            <w:pPr>
              <w:rPr>
                <w:lang w:val="ru-RU"/>
              </w:rPr>
            </w:pPr>
          </w:p>
        </w:tc>
        <w:tc>
          <w:tcPr>
            <w:tcW w:w="426" w:type="dxa"/>
          </w:tcPr>
          <w:p w:rsidR="000F04EE" w:rsidRPr="00CC6F75" w:rsidRDefault="000F04EE">
            <w:pPr>
              <w:rPr>
                <w:lang w:val="ru-RU"/>
              </w:rPr>
            </w:pPr>
          </w:p>
        </w:tc>
        <w:tc>
          <w:tcPr>
            <w:tcW w:w="568" w:type="dxa"/>
          </w:tcPr>
          <w:p w:rsidR="000F04EE" w:rsidRPr="00CC6F75" w:rsidRDefault="000F04EE">
            <w:pPr>
              <w:rPr>
                <w:lang w:val="ru-RU"/>
              </w:rPr>
            </w:pPr>
          </w:p>
        </w:tc>
        <w:tc>
          <w:tcPr>
            <w:tcW w:w="710" w:type="dxa"/>
          </w:tcPr>
          <w:p w:rsidR="000F04EE" w:rsidRPr="00CC6F75" w:rsidRDefault="000F04EE">
            <w:pPr>
              <w:rPr>
                <w:lang w:val="ru-RU"/>
              </w:rPr>
            </w:pPr>
          </w:p>
        </w:tc>
        <w:tc>
          <w:tcPr>
            <w:tcW w:w="710" w:type="dxa"/>
          </w:tcPr>
          <w:p w:rsidR="000F04EE" w:rsidRPr="00CC6F75" w:rsidRDefault="000F04EE">
            <w:pPr>
              <w:rPr>
                <w:lang w:val="ru-RU"/>
              </w:rPr>
            </w:pPr>
          </w:p>
        </w:tc>
        <w:tc>
          <w:tcPr>
            <w:tcW w:w="568" w:type="dxa"/>
          </w:tcPr>
          <w:p w:rsidR="000F04EE" w:rsidRPr="00CC6F75" w:rsidRDefault="000F04EE">
            <w:pPr>
              <w:rPr>
                <w:lang w:val="ru-RU"/>
              </w:rPr>
            </w:pPr>
          </w:p>
        </w:tc>
        <w:tc>
          <w:tcPr>
            <w:tcW w:w="1560" w:type="dxa"/>
          </w:tcPr>
          <w:p w:rsidR="000F04EE" w:rsidRPr="00CC6F75" w:rsidRDefault="000F04EE">
            <w:pPr>
              <w:rPr>
                <w:lang w:val="ru-RU"/>
              </w:rPr>
            </w:pPr>
          </w:p>
        </w:tc>
        <w:tc>
          <w:tcPr>
            <w:tcW w:w="1702" w:type="dxa"/>
          </w:tcPr>
          <w:p w:rsidR="000F04EE" w:rsidRPr="00CC6F75" w:rsidRDefault="000F04EE">
            <w:pPr>
              <w:rPr>
                <w:lang w:val="ru-RU"/>
              </w:rPr>
            </w:pPr>
          </w:p>
        </w:tc>
        <w:tc>
          <w:tcPr>
            <w:tcW w:w="1277" w:type="dxa"/>
          </w:tcPr>
          <w:p w:rsidR="000F04EE" w:rsidRPr="00CC6F75" w:rsidRDefault="000F04EE">
            <w:pPr>
              <w:rPr>
                <w:lang w:val="ru-RU"/>
              </w:rPr>
            </w:pPr>
          </w:p>
        </w:tc>
      </w:tr>
      <w:tr w:rsidR="000F04E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Аудиторная</w:t>
            </w:r>
            <w:r w:rsidRPr="00CC6F75">
              <w:rPr>
                <w:lang w:val="ru-RU"/>
              </w:rPr>
              <w:t xml:space="preserve"> </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контактная</w:t>
            </w:r>
            <w:r w:rsidRPr="00CC6F75">
              <w:rPr>
                <w:lang w:val="ru-RU"/>
              </w:rPr>
              <w:t xml:space="preserve"> </w:t>
            </w:r>
            <w:r w:rsidRPr="00CC6F75">
              <w:rPr>
                <w:rFonts w:ascii="Times New Roman" w:hAnsi="Times New Roman" w:cs="Times New Roman"/>
                <w:color w:val="000000"/>
                <w:sz w:val="19"/>
                <w:szCs w:val="19"/>
                <w:lang w:val="ru-RU"/>
              </w:rPr>
              <w:t>работа</w:t>
            </w:r>
            <w:r w:rsidRPr="00CC6F75">
              <w:rPr>
                <w:lang w:val="ru-RU"/>
              </w:rPr>
              <w:t xml:space="preserve"> </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(в</w:t>
            </w:r>
            <w:r w:rsidRPr="00CC6F75">
              <w:rPr>
                <w:lang w:val="ru-RU"/>
              </w:rPr>
              <w:t xml:space="preserve"> </w:t>
            </w:r>
            <w:r w:rsidRPr="00CC6F75">
              <w:rPr>
                <w:rFonts w:ascii="Times New Roman" w:hAnsi="Times New Roman" w:cs="Times New Roman"/>
                <w:color w:val="000000"/>
                <w:sz w:val="19"/>
                <w:szCs w:val="19"/>
                <w:lang w:val="ru-RU"/>
              </w:rPr>
              <w:t>акад.</w:t>
            </w:r>
            <w:r w:rsidRPr="00CC6F75">
              <w:rPr>
                <w:lang w:val="ru-RU"/>
              </w:rPr>
              <w:t xml:space="preserve"> </w:t>
            </w:r>
            <w:r w:rsidRPr="00CC6F75">
              <w:rPr>
                <w:rFonts w:ascii="Times New Roman" w:hAnsi="Times New Roman" w:cs="Times New Roman"/>
                <w:color w:val="000000"/>
                <w:sz w:val="19"/>
                <w:szCs w:val="19"/>
                <w:lang w:val="ru-RU"/>
              </w:rPr>
              <w:t>часах)</w:t>
            </w:r>
            <w:r w:rsidRPr="00CC6F7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Форма</w:t>
            </w:r>
            <w:r w:rsidRPr="00CC6F75">
              <w:rPr>
                <w:lang w:val="ru-RU"/>
              </w:rPr>
              <w:t xml:space="preserve"> </w:t>
            </w:r>
            <w:r w:rsidRPr="00CC6F75">
              <w:rPr>
                <w:rFonts w:ascii="Times New Roman" w:hAnsi="Times New Roman" w:cs="Times New Roman"/>
                <w:color w:val="000000"/>
                <w:sz w:val="19"/>
                <w:szCs w:val="19"/>
                <w:lang w:val="ru-RU"/>
              </w:rPr>
              <w:t>текущего</w:t>
            </w:r>
            <w:r w:rsidRPr="00CC6F75">
              <w:rPr>
                <w:lang w:val="ru-RU"/>
              </w:rPr>
              <w:t xml:space="preserve"> </w:t>
            </w:r>
            <w:r w:rsidRPr="00CC6F75">
              <w:rPr>
                <w:rFonts w:ascii="Times New Roman" w:hAnsi="Times New Roman" w:cs="Times New Roman"/>
                <w:color w:val="000000"/>
                <w:sz w:val="19"/>
                <w:szCs w:val="19"/>
                <w:lang w:val="ru-RU"/>
              </w:rPr>
              <w:t>контроля</w:t>
            </w:r>
            <w:r w:rsidRPr="00CC6F75">
              <w:rPr>
                <w:lang w:val="ru-RU"/>
              </w:rPr>
              <w:t xml:space="preserve"> </w:t>
            </w:r>
            <w:r w:rsidRPr="00CC6F75">
              <w:rPr>
                <w:rFonts w:ascii="Times New Roman" w:hAnsi="Times New Roman" w:cs="Times New Roman"/>
                <w:color w:val="000000"/>
                <w:sz w:val="19"/>
                <w:szCs w:val="19"/>
                <w:lang w:val="ru-RU"/>
              </w:rPr>
              <w:t>успеваемости</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промежуточной</w:t>
            </w:r>
            <w:r w:rsidRPr="00CC6F75">
              <w:rPr>
                <w:lang w:val="ru-RU"/>
              </w:rPr>
              <w:t xml:space="preserve"> </w:t>
            </w:r>
            <w:r w:rsidRPr="00CC6F75">
              <w:rPr>
                <w:rFonts w:ascii="Times New Roman" w:hAnsi="Times New Roman" w:cs="Times New Roman"/>
                <w:color w:val="000000"/>
                <w:sz w:val="19"/>
                <w:szCs w:val="19"/>
                <w:lang w:val="ru-RU"/>
              </w:rPr>
              <w:t>аттестации</w:t>
            </w:r>
            <w:r w:rsidRPr="00CC6F7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F04E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0F04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F04EE" w:rsidRDefault="000F04E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79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t>1.1</w:t>
            </w:r>
            <w:r w:rsidRPr="00CC6F75">
              <w:rPr>
                <w:lang w:val="ru-RU"/>
              </w:rPr>
              <w:t xml:space="preserve"> </w:t>
            </w:r>
            <w:r w:rsidRPr="00CC6F75">
              <w:rPr>
                <w:rFonts w:ascii="Times New Roman" w:hAnsi="Times New Roman" w:cs="Times New Roman"/>
                <w:color w:val="000000"/>
                <w:sz w:val="19"/>
                <w:szCs w:val="19"/>
                <w:lang w:val="ru-RU"/>
              </w:rPr>
              <w:t>Объект</w:t>
            </w:r>
            <w:r w:rsidRPr="00CC6F75">
              <w:rPr>
                <w:lang w:val="ru-RU"/>
              </w:rPr>
              <w:t xml:space="preserve"> </w:t>
            </w:r>
            <w:r w:rsidRPr="00CC6F75">
              <w:rPr>
                <w:rFonts w:ascii="Times New Roman" w:hAnsi="Times New Roman" w:cs="Times New Roman"/>
                <w:color w:val="000000"/>
                <w:sz w:val="19"/>
                <w:szCs w:val="19"/>
                <w:lang w:val="ru-RU"/>
              </w:rPr>
              <w:t>дизайна</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ДПИ</w:t>
            </w:r>
            <w:r w:rsidRPr="00CC6F75">
              <w:rPr>
                <w:lang w:val="ru-RU"/>
              </w:rPr>
              <w:t xml:space="preserve"> </w:t>
            </w:r>
            <w:r w:rsidRPr="00CC6F75">
              <w:rPr>
                <w:rFonts w:ascii="Times New Roman" w:hAnsi="Times New Roman" w:cs="Times New Roman"/>
                <w:color w:val="000000"/>
                <w:sz w:val="19"/>
                <w:szCs w:val="19"/>
                <w:lang w:val="ru-RU"/>
              </w:rPr>
              <w:t>как</w:t>
            </w:r>
            <w:r w:rsidRPr="00CC6F75">
              <w:rPr>
                <w:lang w:val="ru-RU"/>
              </w:rPr>
              <w:t xml:space="preserve"> </w:t>
            </w:r>
            <w:r w:rsidRPr="00CC6F75">
              <w:rPr>
                <w:rFonts w:ascii="Times New Roman" w:hAnsi="Times New Roman" w:cs="Times New Roman"/>
                <w:color w:val="000000"/>
                <w:sz w:val="19"/>
                <w:szCs w:val="19"/>
                <w:lang w:val="ru-RU"/>
              </w:rPr>
              <w:t>предмет</w:t>
            </w:r>
            <w:r w:rsidRPr="00CC6F75">
              <w:rPr>
                <w:lang w:val="ru-RU"/>
              </w:rPr>
              <w:t xml:space="preserve"> </w:t>
            </w:r>
            <w:r w:rsidRPr="00CC6F75">
              <w:rPr>
                <w:rFonts w:ascii="Times New Roman" w:hAnsi="Times New Roman" w:cs="Times New Roman"/>
                <w:color w:val="000000"/>
                <w:sz w:val="19"/>
                <w:szCs w:val="19"/>
                <w:lang w:val="ru-RU"/>
              </w:rPr>
              <w:t>промышленной</w:t>
            </w:r>
            <w:r w:rsidRPr="00CC6F75">
              <w:rPr>
                <w:lang w:val="ru-RU"/>
              </w:rPr>
              <w:t xml:space="preserve"> </w:t>
            </w:r>
            <w:r w:rsidRPr="00CC6F75">
              <w:rPr>
                <w:rFonts w:ascii="Times New Roman" w:hAnsi="Times New Roman" w:cs="Times New Roman"/>
                <w:color w:val="000000"/>
                <w:sz w:val="19"/>
                <w:szCs w:val="19"/>
                <w:lang w:val="ru-RU"/>
              </w:rPr>
              <w:t>собственности.</w:t>
            </w:r>
            <w:r w:rsidRPr="00CC6F7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темам:1. Система правовой охраны интеллектуально й собственности. Понятие исключительног о права. Распоряжение исключительным правом.</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2. Защита интеллектуальны х прав. Гражданско- правовые способы защиты интеллектуальны х прав.</w:t>
            </w:r>
          </w:p>
          <w:p w:rsidR="000F04EE" w:rsidRDefault="00CC6F75">
            <w:pPr>
              <w:spacing w:after="0" w:line="240" w:lineRule="auto"/>
              <w:jc w:val="center"/>
              <w:rPr>
                <w:sz w:val="19"/>
                <w:szCs w:val="19"/>
              </w:rPr>
            </w:pPr>
            <w:r>
              <w:rPr>
                <w:rFonts w:ascii="Times New Roman" w:hAnsi="Times New Roman" w:cs="Times New Roman"/>
                <w:color w:val="000000"/>
                <w:sz w:val="19"/>
                <w:szCs w:val="19"/>
              </w:rPr>
              <w:t>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68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sidRPr="00CC6F75">
              <w:rPr>
                <w:rFonts w:ascii="Times New Roman" w:hAnsi="Times New Roman" w:cs="Times New Roman"/>
                <w:color w:val="000000"/>
                <w:sz w:val="19"/>
                <w:szCs w:val="19"/>
                <w:lang w:val="ru-RU"/>
              </w:rPr>
              <w:lastRenderedPageBreak/>
              <w:t>1.2</w:t>
            </w:r>
            <w:r w:rsidRPr="00CC6F75">
              <w:rPr>
                <w:lang w:val="ru-RU"/>
              </w:rPr>
              <w:t xml:space="preserve"> </w:t>
            </w:r>
            <w:r w:rsidRPr="00CC6F75">
              <w:rPr>
                <w:rFonts w:ascii="Times New Roman" w:hAnsi="Times New Roman" w:cs="Times New Roman"/>
                <w:color w:val="000000"/>
                <w:sz w:val="19"/>
                <w:szCs w:val="19"/>
                <w:lang w:val="ru-RU"/>
              </w:rPr>
              <w:t>Авторское</w:t>
            </w:r>
            <w:r w:rsidRPr="00CC6F75">
              <w:rPr>
                <w:lang w:val="ru-RU"/>
              </w:rPr>
              <w:t xml:space="preserve"> </w:t>
            </w:r>
            <w:r w:rsidRPr="00CC6F75">
              <w:rPr>
                <w:rFonts w:ascii="Times New Roman" w:hAnsi="Times New Roman" w:cs="Times New Roman"/>
                <w:color w:val="000000"/>
                <w:sz w:val="19"/>
                <w:szCs w:val="19"/>
                <w:lang w:val="ru-RU"/>
              </w:rPr>
              <w:t>право.</w:t>
            </w:r>
            <w:r w:rsidRPr="00CC6F75">
              <w:rPr>
                <w:lang w:val="ru-RU"/>
              </w:rPr>
              <w:t xml:space="preserve"> </w:t>
            </w:r>
            <w:r w:rsidRPr="00CC6F75">
              <w:rPr>
                <w:rFonts w:ascii="Times New Roman" w:hAnsi="Times New Roman" w:cs="Times New Roman"/>
                <w:color w:val="000000"/>
                <w:sz w:val="19"/>
                <w:szCs w:val="19"/>
                <w:lang w:val="ru-RU"/>
              </w:rPr>
              <w:t>Объекты</w:t>
            </w:r>
            <w:r w:rsidRPr="00CC6F75">
              <w:rPr>
                <w:lang w:val="ru-RU"/>
              </w:rPr>
              <w:t xml:space="preserve"> </w:t>
            </w:r>
            <w:r w:rsidRPr="00CC6F75">
              <w:rPr>
                <w:rFonts w:ascii="Times New Roman" w:hAnsi="Times New Roman" w:cs="Times New Roman"/>
                <w:color w:val="000000"/>
                <w:sz w:val="19"/>
                <w:szCs w:val="19"/>
                <w:lang w:val="ru-RU"/>
              </w:rPr>
              <w:t>авторского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r w:rsidRPr="00CC6F75">
              <w:rPr>
                <w:rFonts w:ascii="Times New Roman" w:hAnsi="Times New Roman" w:cs="Times New Roman"/>
                <w:color w:val="000000"/>
                <w:sz w:val="19"/>
                <w:szCs w:val="19"/>
                <w:lang w:val="ru-RU"/>
              </w:rPr>
              <w:t>Виды</w:t>
            </w:r>
            <w:r w:rsidRPr="00CC6F75">
              <w:rPr>
                <w:lang w:val="ru-RU"/>
              </w:rPr>
              <w:t xml:space="preserve"> </w:t>
            </w:r>
            <w:r w:rsidRPr="00CC6F75">
              <w:rPr>
                <w:rFonts w:ascii="Times New Roman" w:hAnsi="Times New Roman" w:cs="Times New Roman"/>
                <w:color w:val="000000"/>
                <w:sz w:val="19"/>
                <w:szCs w:val="19"/>
                <w:lang w:val="ru-RU"/>
              </w:rPr>
              <w:t>объектов</w:t>
            </w:r>
            <w:r w:rsidRPr="00CC6F75">
              <w:rPr>
                <w:lang w:val="ru-RU"/>
              </w:rPr>
              <w:t xml:space="preserve"> </w:t>
            </w:r>
            <w:r w:rsidRPr="00CC6F75">
              <w:rPr>
                <w:rFonts w:ascii="Times New Roman" w:hAnsi="Times New Roman" w:cs="Times New Roman"/>
                <w:color w:val="000000"/>
                <w:sz w:val="19"/>
                <w:szCs w:val="19"/>
                <w:lang w:val="ru-RU"/>
              </w:rPr>
              <w:t>авторского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r w:rsidRPr="00CC6F75">
              <w:rPr>
                <w:rFonts w:ascii="Times New Roman" w:hAnsi="Times New Roman" w:cs="Times New Roman"/>
                <w:color w:val="000000"/>
                <w:sz w:val="19"/>
                <w:szCs w:val="19"/>
                <w:lang w:val="ru-RU"/>
              </w:rPr>
              <w:t>Субъекты</w:t>
            </w:r>
            <w:r w:rsidRPr="00CC6F75">
              <w:rPr>
                <w:lang w:val="ru-RU"/>
              </w:rPr>
              <w:t xml:space="preserve"> </w:t>
            </w:r>
            <w:r w:rsidRPr="00CC6F75">
              <w:rPr>
                <w:rFonts w:ascii="Times New Roman" w:hAnsi="Times New Roman" w:cs="Times New Roman"/>
                <w:color w:val="000000"/>
                <w:sz w:val="19"/>
                <w:szCs w:val="19"/>
                <w:lang w:val="ru-RU"/>
              </w:rPr>
              <w:t>авторского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r>
              <w:rPr>
                <w:rFonts w:ascii="Times New Roman" w:hAnsi="Times New Roman" w:cs="Times New Roman"/>
                <w:color w:val="000000"/>
                <w:sz w:val="19"/>
                <w:szCs w:val="19"/>
              </w:rPr>
              <w:t>Наследники</w:t>
            </w:r>
            <w:r>
              <w:t xml:space="preserve"> </w:t>
            </w:r>
            <w:r>
              <w:rPr>
                <w:rFonts w:ascii="Times New Roman" w:hAnsi="Times New Roman" w:cs="Times New Roman"/>
                <w:color w:val="000000"/>
                <w:sz w:val="19"/>
                <w:szCs w:val="19"/>
              </w:rPr>
              <w:t>авторского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теме: Субъективное авторское право. Личностные не- имущественные права (авторство, право на имя). Иные личностные неимущественны е права автора. </w:t>
            </w:r>
            <w:r>
              <w:rPr>
                <w:rFonts w:ascii="Times New Roman" w:hAnsi="Times New Roman" w:cs="Times New Roman"/>
                <w:color w:val="000000"/>
                <w:sz w:val="19"/>
                <w:szCs w:val="19"/>
              </w:rPr>
              <w:t>Срок действия авторского права.</w:t>
            </w:r>
          </w:p>
          <w:p w:rsidR="000F04EE" w:rsidRDefault="00CC6F75">
            <w:pPr>
              <w:spacing w:after="0" w:line="240" w:lineRule="auto"/>
              <w:jc w:val="center"/>
              <w:rPr>
                <w:sz w:val="19"/>
                <w:szCs w:val="19"/>
              </w:rPr>
            </w:pPr>
            <w:r>
              <w:rPr>
                <w:rFonts w:ascii="Times New Roman" w:hAnsi="Times New Roman" w:cs="Times New Roman"/>
                <w:color w:val="000000"/>
                <w:sz w:val="19"/>
                <w:szCs w:val="19"/>
              </w:rPr>
              <w:t> Подготовка докладов.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АКР</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глоссария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rsidRPr="00744EA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t>2.</w:t>
            </w:r>
            <w:r w:rsidRPr="00CC6F75">
              <w:rPr>
                <w:lang w:val="ru-RU"/>
              </w:rPr>
              <w:t xml:space="preserve"> </w:t>
            </w:r>
            <w:r w:rsidRPr="00CC6F75">
              <w:rPr>
                <w:rFonts w:ascii="Times New Roman" w:hAnsi="Times New Roman" w:cs="Times New Roman"/>
                <w:color w:val="000000"/>
                <w:sz w:val="19"/>
                <w:szCs w:val="19"/>
                <w:lang w:val="ru-RU"/>
              </w:rPr>
              <w:t>2.</w:t>
            </w:r>
            <w:r w:rsidRPr="00CC6F75">
              <w:rPr>
                <w:lang w:val="ru-RU"/>
              </w:rPr>
              <w:t xml:space="preserve"> </w:t>
            </w:r>
            <w:r w:rsidRPr="00CC6F75">
              <w:rPr>
                <w:rFonts w:ascii="Times New Roman" w:hAnsi="Times New Roman" w:cs="Times New Roman"/>
                <w:color w:val="000000"/>
                <w:sz w:val="19"/>
                <w:szCs w:val="19"/>
                <w:lang w:val="ru-RU"/>
              </w:rPr>
              <w:t>Раздел</w:t>
            </w:r>
            <w:r w:rsidRPr="00CC6F75">
              <w:rPr>
                <w:lang w:val="ru-RU"/>
              </w:rPr>
              <w:t xml:space="preserve"> </w:t>
            </w:r>
            <w:r w:rsidRPr="00CC6F75">
              <w:rPr>
                <w:rFonts w:ascii="Times New Roman" w:hAnsi="Times New Roman" w:cs="Times New Roman"/>
                <w:color w:val="000000"/>
                <w:sz w:val="19"/>
                <w:szCs w:val="19"/>
                <w:lang w:val="ru-RU"/>
              </w:rPr>
              <w:t>Понятие</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источники</w:t>
            </w:r>
            <w:r w:rsidRPr="00CC6F75">
              <w:rPr>
                <w:lang w:val="ru-RU"/>
              </w:rPr>
              <w:t xml:space="preserve"> </w:t>
            </w:r>
            <w:r w:rsidRPr="00CC6F75">
              <w:rPr>
                <w:rFonts w:ascii="Times New Roman" w:hAnsi="Times New Roman" w:cs="Times New Roman"/>
                <w:color w:val="000000"/>
                <w:sz w:val="19"/>
                <w:szCs w:val="19"/>
                <w:lang w:val="ru-RU"/>
              </w:rPr>
              <w:t>патентного</w:t>
            </w:r>
            <w:r w:rsidRPr="00CC6F75">
              <w:rPr>
                <w:lang w:val="ru-RU"/>
              </w:rPr>
              <w:t xml:space="preserve"> </w:t>
            </w:r>
            <w:r w:rsidRPr="00CC6F75">
              <w:rPr>
                <w:rFonts w:ascii="Times New Roman" w:hAnsi="Times New Roman" w:cs="Times New Roman"/>
                <w:color w:val="000000"/>
                <w:sz w:val="19"/>
                <w:szCs w:val="19"/>
                <w:lang w:val="ru-RU"/>
              </w:rPr>
              <w:t>права.</w:t>
            </w:r>
            <w:r w:rsidRPr="00CC6F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0F04EE">
            <w:pPr>
              <w:rPr>
                <w:lang w:val="ru-RU"/>
              </w:rPr>
            </w:pPr>
          </w:p>
        </w:tc>
      </w:tr>
      <w:tr w:rsidR="000F04EE">
        <w:trPr>
          <w:trHeight w:hRule="exact" w:val="729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t>2.1</w:t>
            </w:r>
            <w:r w:rsidRPr="00CC6F75">
              <w:rPr>
                <w:lang w:val="ru-RU"/>
              </w:rPr>
              <w:t xml:space="preserve"> </w:t>
            </w:r>
            <w:r w:rsidRPr="00CC6F75">
              <w:rPr>
                <w:rFonts w:ascii="Times New Roman" w:hAnsi="Times New Roman" w:cs="Times New Roman"/>
                <w:color w:val="000000"/>
                <w:sz w:val="19"/>
                <w:szCs w:val="19"/>
                <w:lang w:val="ru-RU"/>
              </w:rPr>
              <w:t>Объекты</w:t>
            </w:r>
            <w:r w:rsidRPr="00CC6F75">
              <w:rPr>
                <w:lang w:val="ru-RU"/>
              </w:rPr>
              <w:t xml:space="preserve"> </w:t>
            </w:r>
            <w:r w:rsidRPr="00CC6F75">
              <w:rPr>
                <w:rFonts w:ascii="Times New Roman" w:hAnsi="Times New Roman" w:cs="Times New Roman"/>
                <w:color w:val="000000"/>
                <w:sz w:val="19"/>
                <w:szCs w:val="19"/>
                <w:lang w:val="ru-RU"/>
              </w:rPr>
              <w:t>патентных</w:t>
            </w:r>
            <w:r w:rsidRPr="00CC6F75">
              <w:rPr>
                <w:lang w:val="ru-RU"/>
              </w:rPr>
              <w:t xml:space="preserve"> </w:t>
            </w:r>
            <w:r w:rsidRPr="00CC6F75">
              <w:rPr>
                <w:rFonts w:ascii="Times New Roman" w:hAnsi="Times New Roman" w:cs="Times New Roman"/>
                <w:color w:val="000000"/>
                <w:sz w:val="19"/>
                <w:szCs w:val="19"/>
                <w:lang w:val="ru-RU"/>
              </w:rPr>
              <w:t>прав.</w:t>
            </w:r>
            <w:r w:rsidRPr="00CC6F75">
              <w:rPr>
                <w:lang w:val="ru-RU"/>
              </w:rPr>
              <w:t xml:space="preserve"> </w:t>
            </w:r>
            <w:r w:rsidRPr="00CC6F75">
              <w:rPr>
                <w:rFonts w:ascii="Times New Roman" w:hAnsi="Times New Roman" w:cs="Times New Roman"/>
                <w:color w:val="000000"/>
                <w:sz w:val="19"/>
                <w:szCs w:val="19"/>
                <w:lang w:val="ru-RU"/>
              </w:rPr>
              <w:t>Патентноспособность</w:t>
            </w:r>
            <w:r w:rsidRPr="00CC6F75">
              <w:rPr>
                <w:lang w:val="ru-RU"/>
              </w:rPr>
              <w:t xml:space="preserve"> </w:t>
            </w:r>
            <w:r w:rsidRPr="00CC6F75">
              <w:rPr>
                <w:rFonts w:ascii="Times New Roman" w:hAnsi="Times New Roman" w:cs="Times New Roman"/>
                <w:color w:val="000000"/>
                <w:sz w:val="19"/>
                <w:szCs w:val="19"/>
                <w:lang w:val="ru-RU"/>
              </w:rPr>
              <w:t>изобретения.</w:t>
            </w:r>
            <w:r w:rsidRPr="00CC6F75">
              <w:rPr>
                <w:lang w:val="ru-RU"/>
              </w:rPr>
              <w:t xml:space="preserve"> </w:t>
            </w:r>
            <w:r w:rsidRPr="00CC6F75">
              <w:rPr>
                <w:rFonts w:ascii="Times New Roman" w:hAnsi="Times New Roman" w:cs="Times New Roman"/>
                <w:color w:val="000000"/>
                <w:sz w:val="19"/>
                <w:szCs w:val="19"/>
                <w:lang w:val="ru-RU"/>
              </w:rPr>
              <w:t>Понятия</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условия</w:t>
            </w:r>
            <w:r w:rsidRPr="00CC6F75">
              <w:rPr>
                <w:lang w:val="ru-RU"/>
              </w:rPr>
              <w:t xml:space="preserve"> </w:t>
            </w:r>
            <w:r w:rsidRPr="00CC6F75">
              <w:rPr>
                <w:rFonts w:ascii="Times New Roman" w:hAnsi="Times New Roman" w:cs="Times New Roman"/>
                <w:color w:val="000000"/>
                <w:sz w:val="19"/>
                <w:szCs w:val="19"/>
                <w:lang w:val="ru-RU"/>
              </w:rPr>
              <w:t>патентноспособности</w:t>
            </w:r>
            <w:r w:rsidRPr="00CC6F75">
              <w:rPr>
                <w:lang w:val="ru-RU"/>
              </w:rPr>
              <w:t xml:space="preserve"> </w:t>
            </w:r>
            <w:r w:rsidRPr="00CC6F75">
              <w:rPr>
                <w:rFonts w:ascii="Times New Roman" w:hAnsi="Times New Roman" w:cs="Times New Roman"/>
                <w:color w:val="000000"/>
                <w:sz w:val="19"/>
                <w:szCs w:val="19"/>
                <w:lang w:val="ru-RU"/>
              </w:rPr>
              <w:t>полезной</w:t>
            </w:r>
            <w:r w:rsidRPr="00CC6F75">
              <w:rPr>
                <w:lang w:val="ru-RU"/>
              </w:rPr>
              <w:t xml:space="preserve"> </w:t>
            </w:r>
            <w:r w:rsidRPr="00CC6F75">
              <w:rPr>
                <w:rFonts w:ascii="Times New Roman" w:hAnsi="Times New Roman" w:cs="Times New Roman"/>
                <w:color w:val="000000"/>
                <w:sz w:val="19"/>
                <w:szCs w:val="19"/>
                <w:lang w:val="ru-RU"/>
              </w:rPr>
              <w:t>модели</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промышленного</w:t>
            </w:r>
            <w:r w:rsidRPr="00CC6F75">
              <w:rPr>
                <w:lang w:val="ru-RU"/>
              </w:rPr>
              <w:t xml:space="preserve"> </w:t>
            </w:r>
            <w:r w:rsidRPr="00CC6F75">
              <w:rPr>
                <w:rFonts w:ascii="Times New Roman" w:hAnsi="Times New Roman" w:cs="Times New Roman"/>
                <w:color w:val="000000"/>
                <w:sz w:val="19"/>
                <w:szCs w:val="19"/>
                <w:lang w:val="ru-RU"/>
              </w:rPr>
              <w:t>образца.</w:t>
            </w:r>
            <w:r w:rsidRPr="00CC6F7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Подготовка докладов.</w:t>
            </w:r>
          </w:p>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темам: 1. </w:t>
            </w:r>
            <w:r w:rsidRPr="00744EA9">
              <w:rPr>
                <w:rFonts w:ascii="Times New Roman" w:hAnsi="Times New Roman" w:cs="Times New Roman"/>
                <w:color w:val="000000"/>
                <w:sz w:val="19"/>
                <w:szCs w:val="19"/>
                <w:lang w:val="ru-RU"/>
              </w:rPr>
              <w:t xml:space="preserve">Субъекты патентного права. </w:t>
            </w:r>
            <w:r w:rsidRPr="00CC6F75">
              <w:rPr>
                <w:rFonts w:ascii="Times New Roman" w:hAnsi="Times New Roman" w:cs="Times New Roman"/>
                <w:color w:val="000000"/>
                <w:sz w:val="19"/>
                <w:szCs w:val="19"/>
                <w:lang w:val="ru-RU"/>
              </w:rPr>
              <w:t>Патентное ведомство. Патентные поверенные. Понятие и значение патента.</w:t>
            </w:r>
          </w:p>
          <w:p w:rsidR="000F04EE" w:rsidRPr="00CC6F75" w:rsidRDefault="00CC6F75">
            <w:pPr>
              <w:spacing w:after="0" w:line="240" w:lineRule="auto"/>
              <w:jc w:val="center"/>
              <w:rPr>
                <w:sz w:val="19"/>
                <w:szCs w:val="19"/>
                <w:lang w:val="ru-RU"/>
              </w:rPr>
            </w:pPr>
            <w:r w:rsidRPr="00CC6F75">
              <w:rPr>
                <w:rFonts w:ascii="Times New Roman" w:hAnsi="Times New Roman" w:cs="Times New Roman"/>
                <w:color w:val="000000"/>
                <w:sz w:val="19"/>
                <w:szCs w:val="19"/>
                <w:lang w:val="ru-RU"/>
              </w:rPr>
              <w:t>2. Ограничения патентных прав. Получение патента. Право на секрет производства ноу-хау.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0F04EE" w:rsidRDefault="00CC6F75">
            <w:pPr>
              <w:spacing w:after="0" w:line="240" w:lineRule="auto"/>
              <w:jc w:val="center"/>
              <w:rPr>
                <w:sz w:val="19"/>
                <w:szCs w:val="19"/>
              </w:rPr>
            </w:pPr>
            <w:r>
              <w:rPr>
                <w:rFonts w:ascii="Times New Roman" w:hAnsi="Times New Roman" w:cs="Times New Roman"/>
                <w:color w:val="000000"/>
                <w:sz w:val="19"/>
                <w:szCs w:val="19"/>
              </w:rPr>
              <w:t>АКР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66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19"/>
                <w:szCs w:val="19"/>
                <w:lang w:val="ru-RU"/>
              </w:rPr>
            </w:pPr>
            <w:r w:rsidRPr="00CC6F75">
              <w:rPr>
                <w:rFonts w:ascii="Times New Roman" w:hAnsi="Times New Roman" w:cs="Times New Roman"/>
                <w:color w:val="000000"/>
                <w:sz w:val="19"/>
                <w:szCs w:val="19"/>
                <w:lang w:val="ru-RU"/>
              </w:rPr>
              <w:lastRenderedPageBreak/>
              <w:t>2.2</w:t>
            </w:r>
            <w:r w:rsidRPr="00CC6F75">
              <w:rPr>
                <w:lang w:val="ru-RU"/>
              </w:rPr>
              <w:t xml:space="preserve"> </w:t>
            </w:r>
            <w:r w:rsidRPr="00CC6F75">
              <w:rPr>
                <w:rFonts w:ascii="Times New Roman" w:hAnsi="Times New Roman" w:cs="Times New Roman"/>
                <w:color w:val="000000"/>
                <w:sz w:val="19"/>
                <w:szCs w:val="19"/>
                <w:lang w:val="ru-RU"/>
              </w:rPr>
              <w:t>Авторское</w:t>
            </w:r>
            <w:r w:rsidRPr="00CC6F75">
              <w:rPr>
                <w:lang w:val="ru-RU"/>
              </w:rPr>
              <w:t xml:space="preserve"> </w:t>
            </w:r>
            <w:r w:rsidRPr="00CC6F75">
              <w:rPr>
                <w:rFonts w:ascii="Times New Roman" w:hAnsi="Times New Roman" w:cs="Times New Roman"/>
                <w:color w:val="000000"/>
                <w:sz w:val="19"/>
                <w:szCs w:val="19"/>
                <w:lang w:val="ru-RU"/>
              </w:rPr>
              <w:t>право.</w:t>
            </w:r>
            <w:r w:rsidRPr="00CC6F75">
              <w:rPr>
                <w:lang w:val="ru-RU"/>
              </w:rPr>
              <w:t xml:space="preserve"> </w:t>
            </w:r>
            <w:r w:rsidRPr="00CC6F75">
              <w:rPr>
                <w:rFonts w:ascii="Times New Roman" w:hAnsi="Times New Roman" w:cs="Times New Roman"/>
                <w:color w:val="000000"/>
                <w:sz w:val="19"/>
                <w:szCs w:val="19"/>
                <w:lang w:val="ru-RU"/>
              </w:rPr>
              <w:t>Фирменное</w:t>
            </w:r>
            <w:r w:rsidRPr="00CC6F75">
              <w:rPr>
                <w:lang w:val="ru-RU"/>
              </w:rPr>
              <w:t xml:space="preserve"> </w:t>
            </w:r>
            <w:r w:rsidRPr="00CC6F75">
              <w:rPr>
                <w:rFonts w:ascii="Times New Roman" w:hAnsi="Times New Roman" w:cs="Times New Roman"/>
                <w:color w:val="000000"/>
                <w:sz w:val="19"/>
                <w:szCs w:val="19"/>
                <w:lang w:val="ru-RU"/>
              </w:rPr>
              <w:t>на-именование.</w:t>
            </w:r>
            <w:r w:rsidRPr="00CC6F75">
              <w:rPr>
                <w:lang w:val="ru-RU"/>
              </w:rPr>
              <w:t xml:space="preserve"> </w:t>
            </w:r>
            <w:r w:rsidRPr="00CC6F75">
              <w:rPr>
                <w:rFonts w:ascii="Times New Roman" w:hAnsi="Times New Roman" w:cs="Times New Roman"/>
                <w:color w:val="000000"/>
                <w:sz w:val="19"/>
                <w:szCs w:val="19"/>
                <w:lang w:val="ru-RU"/>
              </w:rPr>
              <w:t>Понятие</w:t>
            </w:r>
            <w:r w:rsidRPr="00CC6F75">
              <w:rPr>
                <w:lang w:val="ru-RU"/>
              </w:rPr>
              <w:t xml:space="preserve"> </w:t>
            </w:r>
            <w:r w:rsidRPr="00CC6F75">
              <w:rPr>
                <w:rFonts w:ascii="Times New Roman" w:hAnsi="Times New Roman" w:cs="Times New Roman"/>
                <w:color w:val="000000"/>
                <w:sz w:val="19"/>
                <w:szCs w:val="19"/>
                <w:lang w:val="ru-RU"/>
              </w:rPr>
              <w:t>и</w:t>
            </w:r>
            <w:r w:rsidRPr="00CC6F75">
              <w:rPr>
                <w:lang w:val="ru-RU"/>
              </w:rPr>
              <w:t xml:space="preserve"> </w:t>
            </w:r>
            <w:r w:rsidRPr="00CC6F75">
              <w:rPr>
                <w:rFonts w:ascii="Times New Roman" w:hAnsi="Times New Roman" w:cs="Times New Roman"/>
                <w:color w:val="000000"/>
                <w:sz w:val="19"/>
                <w:szCs w:val="19"/>
                <w:lang w:val="ru-RU"/>
              </w:rPr>
              <w:t>виды</w:t>
            </w:r>
            <w:r w:rsidRPr="00CC6F75">
              <w:rPr>
                <w:lang w:val="ru-RU"/>
              </w:rPr>
              <w:t xml:space="preserve"> </w:t>
            </w:r>
            <w:r w:rsidRPr="00CC6F75">
              <w:rPr>
                <w:rFonts w:ascii="Times New Roman" w:hAnsi="Times New Roman" w:cs="Times New Roman"/>
                <w:color w:val="000000"/>
                <w:sz w:val="19"/>
                <w:szCs w:val="19"/>
                <w:lang w:val="ru-RU"/>
              </w:rPr>
              <w:t>товарных</w:t>
            </w:r>
            <w:r w:rsidRPr="00CC6F75">
              <w:rPr>
                <w:lang w:val="ru-RU"/>
              </w:rPr>
              <w:t xml:space="preserve"> </w:t>
            </w:r>
            <w:r w:rsidRPr="00CC6F75">
              <w:rPr>
                <w:rFonts w:ascii="Times New Roman" w:hAnsi="Times New Roman" w:cs="Times New Roman"/>
                <w:color w:val="000000"/>
                <w:sz w:val="19"/>
                <w:szCs w:val="19"/>
                <w:lang w:val="ru-RU"/>
              </w:rPr>
              <w:t>знаков.</w:t>
            </w:r>
            <w:r w:rsidRPr="00CC6F7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0F04E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Подготовка докладов.</w:t>
            </w:r>
          </w:p>
          <w:p w:rsidR="000F04EE" w:rsidRPr="00CC6F75" w:rsidRDefault="00CC6F75">
            <w:pPr>
              <w:spacing w:after="0" w:line="240" w:lineRule="auto"/>
              <w:jc w:val="center"/>
              <w:rPr>
                <w:sz w:val="19"/>
                <w:szCs w:val="19"/>
                <w:lang w:val="ru-RU"/>
              </w:rPr>
            </w:pPr>
            <w:r>
              <w:rPr>
                <w:rFonts w:ascii="Times New Roman" w:hAnsi="Times New Roman" w:cs="Times New Roman"/>
                <w:color w:val="000000"/>
                <w:sz w:val="19"/>
                <w:szCs w:val="19"/>
              </w:rPr>
              <w:t></w:t>
            </w:r>
            <w:r w:rsidRPr="00CC6F75">
              <w:rPr>
                <w:rFonts w:ascii="Times New Roman" w:hAnsi="Times New Roman" w:cs="Times New Roman"/>
                <w:color w:val="000000"/>
                <w:sz w:val="19"/>
                <w:szCs w:val="19"/>
                <w:lang w:val="ru-RU"/>
              </w:rPr>
              <w:t xml:space="preserve"> Поиск дополнительной информации по заданной теме (работа с библиографичес ким материалами, справочниками, каталогами, словарями, энциклопедиями ) по темам: 1. </w:t>
            </w:r>
            <w:r w:rsidRPr="00744EA9">
              <w:rPr>
                <w:rFonts w:ascii="Times New Roman" w:hAnsi="Times New Roman" w:cs="Times New Roman"/>
                <w:color w:val="000000"/>
                <w:sz w:val="19"/>
                <w:szCs w:val="19"/>
                <w:lang w:val="ru-RU"/>
              </w:rPr>
              <w:t xml:space="preserve">Право на фирменное наименование. </w:t>
            </w:r>
            <w:r w:rsidRPr="00CC6F75">
              <w:rPr>
                <w:rFonts w:ascii="Times New Roman" w:hAnsi="Times New Roman" w:cs="Times New Roman"/>
                <w:color w:val="000000"/>
                <w:sz w:val="19"/>
                <w:szCs w:val="19"/>
                <w:lang w:val="ru-RU"/>
              </w:rPr>
              <w:t>Правовая охрана открытий, творческих проектов.</w:t>
            </w:r>
          </w:p>
          <w:p w:rsidR="000F04EE" w:rsidRDefault="00CC6F75">
            <w:pPr>
              <w:spacing w:after="0" w:line="240" w:lineRule="auto"/>
              <w:jc w:val="center"/>
              <w:rPr>
                <w:sz w:val="19"/>
                <w:szCs w:val="19"/>
              </w:rPr>
            </w:pPr>
            <w:r w:rsidRPr="00CC6F75">
              <w:rPr>
                <w:rFonts w:ascii="Times New Roman" w:hAnsi="Times New Roman" w:cs="Times New Roman"/>
                <w:color w:val="000000"/>
                <w:sz w:val="19"/>
                <w:szCs w:val="19"/>
                <w:lang w:val="ru-RU"/>
              </w:rPr>
              <w:t xml:space="preserve">2. Понятие и виды товарных знаков. </w:t>
            </w:r>
            <w:r>
              <w:rPr>
                <w:rFonts w:ascii="Times New Roman" w:hAnsi="Times New Roman" w:cs="Times New Roman"/>
                <w:color w:val="000000"/>
                <w:sz w:val="19"/>
                <w:szCs w:val="19"/>
              </w:rPr>
              <w:t>Регистрация товарных знаков.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Комплексное</w:t>
            </w:r>
            <w:r>
              <w:t xml:space="preserve"> </w:t>
            </w: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ПК-12</w:t>
            </w:r>
            <w:r>
              <w:t xml:space="preserve"> </w:t>
            </w:r>
          </w:p>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74,7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r>
      <w:tr w:rsidR="000F04E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19"/>
                <w:szCs w:val="19"/>
              </w:rPr>
            </w:pPr>
            <w:r>
              <w:rPr>
                <w:rFonts w:ascii="Times New Roman" w:hAnsi="Times New Roman" w:cs="Times New Roman"/>
                <w:color w:val="000000"/>
                <w:sz w:val="19"/>
                <w:szCs w:val="19"/>
              </w:rPr>
              <w:t>ОК-4,ПК-12</w:t>
            </w:r>
          </w:p>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F04EE">
        <w:trPr>
          <w:trHeight w:hRule="exact" w:val="285"/>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F04EE">
        <w:trPr>
          <w:trHeight w:hRule="exact" w:val="138"/>
        </w:trPr>
        <w:tc>
          <w:tcPr>
            <w:tcW w:w="9357" w:type="dxa"/>
          </w:tcPr>
          <w:p w:rsidR="000F04EE" w:rsidRDefault="000F04EE"/>
        </w:tc>
      </w:tr>
      <w:tr w:rsidR="000F04EE" w:rsidRPr="00744EA9">
        <w:trPr>
          <w:trHeight w:hRule="exact" w:val="13856"/>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Традиционные</w:t>
            </w:r>
            <w:r w:rsidRPr="00CC6F75">
              <w:rPr>
                <w:lang w:val="ru-RU"/>
              </w:rPr>
              <w:t xml:space="preserve"> </w:t>
            </w:r>
            <w:r w:rsidRPr="00CC6F75">
              <w:rPr>
                <w:rFonts w:ascii="Times New Roman" w:hAnsi="Times New Roman" w:cs="Times New Roman"/>
                <w:color w:val="000000"/>
                <w:sz w:val="24"/>
                <w:szCs w:val="24"/>
                <w:lang w:val="ru-RU"/>
              </w:rPr>
              <w:t>образовательные</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ориентируются</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организацию</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предполагающую</w:t>
            </w:r>
            <w:r w:rsidRPr="00CC6F75">
              <w:rPr>
                <w:lang w:val="ru-RU"/>
              </w:rPr>
              <w:t xml:space="preserve"> </w:t>
            </w:r>
            <w:r w:rsidRPr="00CC6F75">
              <w:rPr>
                <w:rFonts w:ascii="Times New Roman" w:hAnsi="Times New Roman" w:cs="Times New Roman"/>
                <w:color w:val="000000"/>
                <w:sz w:val="24"/>
                <w:szCs w:val="24"/>
                <w:lang w:val="ru-RU"/>
              </w:rPr>
              <w:t>прямую</w:t>
            </w:r>
            <w:r w:rsidRPr="00CC6F75">
              <w:rPr>
                <w:lang w:val="ru-RU"/>
              </w:rPr>
              <w:t xml:space="preserve"> </w:t>
            </w:r>
            <w:r w:rsidRPr="00CC6F75">
              <w:rPr>
                <w:rFonts w:ascii="Times New Roman" w:hAnsi="Times New Roman" w:cs="Times New Roman"/>
                <w:color w:val="000000"/>
                <w:sz w:val="24"/>
                <w:szCs w:val="24"/>
                <w:lang w:val="ru-RU"/>
              </w:rPr>
              <w:t>трансляцию</w:t>
            </w:r>
            <w:r w:rsidRPr="00CC6F75">
              <w:rPr>
                <w:lang w:val="ru-RU"/>
              </w:rPr>
              <w:t xml:space="preserve"> </w:t>
            </w:r>
            <w:r w:rsidRPr="00CC6F75">
              <w:rPr>
                <w:rFonts w:ascii="Times New Roman" w:hAnsi="Times New Roman" w:cs="Times New Roman"/>
                <w:color w:val="000000"/>
                <w:sz w:val="24"/>
                <w:szCs w:val="24"/>
                <w:lang w:val="ru-RU"/>
              </w:rPr>
              <w:t>знаний</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преподавателя</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студенту</w:t>
            </w:r>
            <w:r w:rsidRPr="00CC6F75">
              <w:rPr>
                <w:lang w:val="ru-RU"/>
              </w:rPr>
              <w:t xml:space="preserve"> </w:t>
            </w:r>
            <w:r w:rsidRPr="00CC6F75">
              <w:rPr>
                <w:rFonts w:ascii="Times New Roman" w:hAnsi="Times New Roman" w:cs="Times New Roman"/>
                <w:color w:val="000000"/>
                <w:sz w:val="24"/>
                <w:szCs w:val="24"/>
                <w:lang w:val="ru-RU"/>
              </w:rPr>
              <w:t>(преимущественно</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основе</w:t>
            </w:r>
            <w:r w:rsidRPr="00CC6F75">
              <w:rPr>
                <w:lang w:val="ru-RU"/>
              </w:rPr>
              <w:t xml:space="preserve"> </w:t>
            </w:r>
            <w:r w:rsidRPr="00CC6F75">
              <w:rPr>
                <w:rFonts w:ascii="Times New Roman" w:hAnsi="Times New Roman" w:cs="Times New Roman"/>
                <w:color w:val="000000"/>
                <w:sz w:val="24"/>
                <w:szCs w:val="24"/>
                <w:lang w:val="ru-RU"/>
              </w:rPr>
              <w:t>объяснительно-иллюстративных</w:t>
            </w:r>
            <w:r w:rsidRPr="00CC6F75">
              <w:rPr>
                <w:lang w:val="ru-RU"/>
              </w:rPr>
              <w:t xml:space="preserve"> </w:t>
            </w:r>
            <w:r w:rsidRPr="00CC6F75">
              <w:rPr>
                <w:rFonts w:ascii="Times New Roman" w:hAnsi="Times New Roman" w:cs="Times New Roman"/>
                <w:color w:val="000000"/>
                <w:sz w:val="24"/>
                <w:szCs w:val="24"/>
                <w:lang w:val="ru-RU"/>
              </w:rPr>
              <w:t>методов</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r w:rsidRPr="00CC6F75">
              <w:rPr>
                <w:rFonts w:ascii="Times New Roman" w:hAnsi="Times New Roman" w:cs="Times New Roman"/>
                <w:color w:val="000000"/>
                <w:sz w:val="24"/>
                <w:szCs w:val="24"/>
                <w:lang w:val="ru-RU"/>
              </w:rPr>
              <w:t>Учебная</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студента</w:t>
            </w:r>
            <w:r w:rsidRPr="00CC6F75">
              <w:rPr>
                <w:lang w:val="ru-RU"/>
              </w:rPr>
              <w:t xml:space="preserve"> </w:t>
            </w:r>
            <w:r w:rsidRPr="00CC6F75">
              <w:rPr>
                <w:rFonts w:ascii="Times New Roman" w:hAnsi="Times New Roman" w:cs="Times New Roman"/>
                <w:color w:val="000000"/>
                <w:sz w:val="24"/>
                <w:szCs w:val="24"/>
                <w:lang w:val="ru-RU"/>
              </w:rPr>
              <w:t>носит</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таких</w:t>
            </w:r>
            <w:r w:rsidRPr="00CC6F75">
              <w:rPr>
                <w:lang w:val="ru-RU"/>
              </w:rPr>
              <w:t xml:space="preserve"> </w:t>
            </w:r>
            <w:r w:rsidRPr="00CC6F75">
              <w:rPr>
                <w:rFonts w:ascii="Times New Roman" w:hAnsi="Times New Roman" w:cs="Times New Roman"/>
                <w:color w:val="000000"/>
                <w:sz w:val="24"/>
                <w:szCs w:val="24"/>
                <w:lang w:val="ru-RU"/>
              </w:rPr>
              <w:t>условиях,</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правило,</w:t>
            </w:r>
            <w:r w:rsidRPr="00CC6F75">
              <w:rPr>
                <w:lang w:val="ru-RU"/>
              </w:rPr>
              <w:t xml:space="preserve"> </w:t>
            </w:r>
            <w:r w:rsidRPr="00CC6F75">
              <w:rPr>
                <w:rFonts w:ascii="Times New Roman" w:hAnsi="Times New Roman" w:cs="Times New Roman"/>
                <w:color w:val="000000"/>
                <w:sz w:val="24"/>
                <w:szCs w:val="24"/>
                <w:lang w:val="ru-RU"/>
              </w:rPr>
              <w:t>репродуктивный</w:t>
            </w:r>
            <w:r w:rsidRPr="00CC6F75">
              <w:rPr>
                <w:lang w:val="ru-RU"/>
              </w:rPr>
              <w:t xml:space="preserve"> </w:t>
            </w:r>
            <w:r w:rsidRPr="00CC6F75">
              <w:rPr>
                <w:rFonts w:ascii="Times New Roman" w:hAnsi="Times New Roman" w:cs="Times New Roman"/>
                <w:color w:val="000000"/>
                <w:sz w:val="24"/>
                <w:szCs w:val="24"/>
                <w:lang w:val="ru-RU"/>
              </w:rPr>
              <w:t>характер.</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Формы</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занятий</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использованием</w:t>
            </w:r>
            <w:r w:rsidRPr="00CC6F75">
              <w:rPr>
                <w:lang w:val="ru-RU"/>
              </w:rPr>
              <w:t xml:space="preserve"> </w:t>
            </w:r>
            <w:r w:rsidRPr="00CC6F75">
              <w:rPr>
                <w:rFonts w:ascii="Times New Roman" w:hAnsi="Times New Roman" w:cs="Times New Roman"/>
                <w:color w:val="000000"/>
                <w:sz w:val="24"/>
                <w:szCs w:val="24"/>
                <w:lang w:val="ru-RU"/>
              </w:rPr>
              <w:t>традиционных</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Семинар</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беседа</w:t>
            </w:r>
            <w:r w:rsidRPr="00CC6F75">
              <w:rPr>
                <w:lang w:val="ru-RU"/>
              </w:rPr>
              <w:t xml:space="preserve"> </w:t>
            </w:r>
            <w:r w:rsidRPr="00CC6F75">
              <w:rPr>
                <w:rFonts w:ascii="Times New Roman" w:hAnsi="Times New Roman" w:cs="Times New Roman"/>
                <w:color w:val="000000"/>
                <w:sz w:val="24"/>
                <w:szCs w:val="24"/>
                <w:lang w:val="ru-RU"/>
              </w:rPr>
              <w:t>преподавателя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r w:rsidRPr="00CC6F75">
              <w:rPr>
                <w:rFonts w:ascii="Times New Roman" w:hAnsi="Times New Roman" w:cs="Times New Roman"/>
                <w:color w:val="000000"/>
                <w:sz w:val="24"/>
                <w:szCs w:val="24"/>
                <w:lang w:val="ru-RU"/>
              </w:rPr>
              <w:t>обсуждение</w:t>
            </w:r>
            <w:r w:rsidRPr="00CC6F75">
              <w:rPr>
                <w:lang w:val="ru-RU"/>
              </w:rPr>
              <w:t xml:space="preserve"> </w:t>
            </w:r>
            <w:r w:rsidRPr="00CC6F75">
              <w:rPr>
                <w:rFonts w:ascii="Times New Roman" w:hAnsi="Times New Roman" w:cs="Times New Roman"/>
                <w:color w:val="000000"/>
                <w:sz w:val="24"/>
                <w:szCs w:val="24"/>
                <w:lang w:val="ru-RU"/>
              </w:rPr>
              <w:t>заранее</w:t>
            </w:r>
            <w:r w:rsidRPr="00CC6F75">
              <w:rPr>
                <w:lang w:val="ru-RU"/>
              </w:rPr>
              <w:t xml:space="preserve"> </w:t>
            </w:r>
            <w:r w:rsidRPr="00CC6F75">
              <w:rPr>
                <w:rFonts w:ascii="Times New Roman" w:hAnsi="Times New Roman" w:cs="Times New Roman"/>
                <w:color w:val="000000"/>
                <w:sz w:val="24"/>
                <w:szCs w:val="24"/>
                <w:lang w:val="ru-RU"/>
              </w:rPr>
              <w:t>подготовленных</w:t>
            </w:r>
            <w:r w:rsidRPr="00CC6F75">
              <w:rPr>
                <w:lang w:val="ru-RU"/>
              </w:rPr>
              <w:t xml:space="preserve"> </w:t>
            </w:r>
            <w:r w:rsidRPr="00CC6F75">
              <w:rPr>
                <w:rFonts w:ascii="Times New Roman" w:hAnsi="Times New Roman" w:cs="Times New Roman"/>
                <w:color w:val="000000"/>
                <w:sz w:val="24"/>
                <w:szCs w:val="24"/>
                <w:lang w:val="ru-RU"/>
              </w:rPr>
              <w:t>сообщений</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каждому</w:t>
            </w:r>
            <w:r w:rsidRPr="00CC6F75">
              <w:rPr>
                <w:lang w:val="ru-RU"/>
              </w:rPr>
              <w:t xml:space="preserve"> </w:t>
            </w:r>
            <w:r w:rsidRPr="00CC6F75">
              <w:rPr>
                <w:rFonts w:ascii="Times New Roman" w:hAnsi="Times New Roman" w:cs="Times New Roman"/>
                <w:color w:val="000000"/>
                <w:sz w:val="24"/>
                <w:szCs w:val="24"/>
                <w:lang w:val="ru-RU"/>
              </w:rPr>
              <w:t>вопросу</w:t>
            </w:r>
            <w:r w:rsidRPr="00CC6F75">
              <w:rPr>
                <w:lang w:val="ru-RU"/>
              </w:rPr>
              <w:t xml:space="preserve"> </w:t>
            </w:r>
            <w:r w:rsidRPr="00CC6F75">
              <w:rPr>
                <w:rFonts w:ascii="Times New Roman" w:hAnsi="Times New Roman" w:cs="Times New Roman"/>
                <w:color w:val="000000"/>
                <w:sz w:val="24"/>
                <w:szCs w:val="24"/>
                <w:lang w:val="ru-RU"/>
              </w:rPr>
              <w:t>плана</w:t>
            </w:r>
            <w:r w:rsidRPr="00CC6F75">
              <w:rPr>
                <w:lang w:val="ru-RU"/>
              </w:rPr>
              <w:t xml:space="preserve"> </w:t>
            </w:r>
            <w:r w:rsidRPr="00CC6F75">
              <w:rPr>
                <w:rFonts w:ascii="Times New Roman" w:hAnsi="Times New Roman" w:cs="Times New Roman"/>
                <w:color w:val="000000"/>
                <w:sz w:val="24"/>
                <w:szCs w:val="24"/>
                <w:lang w:val="ru-RU"/>
              </w:rPr>
              <w:t>занятия</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единым</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всех</w:t>
            </w:r>
            <w:r w:rsidRPr="00CC6F75">
              <w:rPr>
                <w:lang w:val="ru-RU"/>
              </w:rPr>
              <w:t xml:space="preserve"> </w:t>
            </w:r>
            <w:r w:rsidRPr="00CC6F75">
              <w:rPr>
                <w:rFonts w:ascii="Times New Roman" w:hAnsi="Times New Roman" w:cs="Times New Roman"/>
                <w:color w:val="000000"/>
                <w:sz w:val="24"/>
                <w:szCs w:val="24"/>
                <w:lang w:val="ru-RU"/>
              </w:rPr>
              <w:t>перечнем</w:t>
            </w:r>
            <w:r w:rsidRPr="00CC6F75">
              <w:rPr>
                <w:lang w:val="ru-RU"/>
              </w:rPr>
              <w:t xml:space="preserve"> </w:t>
            </w:r>
            <w:r w:rsidRPr="00CC6F75">
              <w:rPr>
                <w:rFonts w:ascii="Times New Roman" w:hAnsi="Times New Roman" w:cs="Times New Roman"/>
                <w:color w:val="000000"/>
                <w:sz w:val="24"/>
                <w:szCs w:val="24"/>
                <w:lang w:val="ru-RU"/>
              </w:rPr>
              <w:t>рекомендуемой</w:t>
            </w:r>
            <w:r w:rsidRPr="00CC6F75">
              <w:rPr>
                <w:lang w:val="ru-RU"/>
              </w:rPr>
              <w:t xml:space="preserve"> </w:t>
            </w:r>
            <w:r w:rsidRPr="00CC6F75">
              <w:rPr>
                <w:rFonts w:ascii="Times New Roman" w:hAnsi="Times New Roman" w:cs="Times New Roman"/>
                <w:color w:val="000000"/>
                <w:sz w:val="24"/>
                <w:szCs w:val="24"/>
                <w:lang w:val="ru-RU"/>
              </w:rPr>
              <w:t>обязательной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дополнительной</w:t>
            </w:r>
            <w:r w:rsidRPr="00CC6F75">
              <w:rPr>
                <w:lang w:val="ru-RU"/>
              </w:rPr>
              <w:t xml:space="preserve"> </w:t>
            </w:r>
            <w:r w:rsidRPr="00CC6F75">
              <w:rPr>
                <w:rFonts w:ascii="Times New Roman" w:hAnsi="Times New Roman" w:cs="Times New Roman"/>
                <w:color w:val="000000"/>
                <w:sz w:val="24"/>
                <w:szCs w:val="24"/>
                <w:lang w:val="ru-RU"/>
              </w:rPr>
              <w:t>литературы.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Практическое</w:t>
            </w:r>
            <w:r w:rsidRPr="00CC6F75">
              <w:rPr>
                <w:lang w:val="ru-RU"/>
              </w:rPr>
              <w:t xml:space="preserve"> </w:t>
            </w:r>
            <w:r w:rsidRPr="00CC6F75">
              <w:rPr>
                <w:rFonts w:ascii="Times New Roman" w:hAnsi="Times New Roman" w:cs="Times New Roman"/>
                <w:color w:val="000000"/>
                <w:sz w:val="24"/>
                <w:szCs w:val="24"/>
                <w:lang w:val="ru-RU"/>
              </w:rPr>
              <w:t>занятие,</w:t>
            </w:r>
            <w:r w:rsidRPr="00CC6F75">
              <w:rPr>
                <w:lang w:val="ru-RU"/>
              </w:rPr>
              <w:t xml:space="preserve"> </w:t>
            </w:r>
            <w:r w:rsidRPr="00CC6F75">
              <w:rPr>
                <w:rFonts w:ascii="Times New Roman" w:hAnsi="Times New Roman" w:cs="Times New Roman"/>
                <w:color w:val="000000"/>
                <w:sz w:val="24"/>
                <w:szCs w:val="24"/>
                <w:lang w:val="ru-RU"/>
              </w:rPr>
              <w:t>посвященное</w:t>
            </w:r>
            <w:r w:rsidRPr="00CC6F75">
              <w:rPr>
                <w:lang w:val="ru-RU"/>
              </w:rPr>
              <w:t xml:space="preserve"> </w:t>
            </w:r>
            <w:r w:rsidRPr="00CC6F75">
              <w:rPr>
                <w:rFonts w:ascii="Times New Roman" w:hAnsi="Times New Roman" w:cs="Times New Roman"/>
                <w:color w:val="000000"/>
                <w:sz w:val="24"/>
                <w:szCs w:val="24"/>
                <w:lang w:val="ru-RU"/>
              </w:rPr>
              <w:t>освоению</w:t>
            </w:r>
            <w:r w:rsidRPr="00CC6F75">
              <w:rPr>
                <w:lang w:val="ru-RU"/>
              </w:rPr>
              <w:t xml:space="preserve"> </w:t>
            </w:r>
            <w:r w:rsidRPr="00CC6F75">
              <w:rPr>
                <w:rFonts w:ascii="Times New Roman" w:hAnsi="Times New Roman" w:cs="Times New Roman"/>
                <w:color w:val="000000"/>
                <w:sz w:val="24"/>
                <w:szCs w:val="24"/>
                <w:lang w:val="ru-RU"/>
              </w:rPr>
              <w:t>конкретных</w:t>
            </w:r>
            <w:r w:rsidRPr="00CC6F75">
              <w:rPr>
                <w:lang w:val="ru-RU"/>
              </w:rPr>
              <w:t xml:space="preserve"> </w:t>
            </w:r>
            <w:r w:rsidRPr="00CC6F75">
              <w:rPr>
                <w:rFonts w:ascii="Times New Roman" w:hAnsi="Times New Roman" w:cs="Times New Roman"/>
                <w:color w:val="000000"/>
                <w:sz w:val="24"/>
                <w:szCs w:val="24"/>
                <w:lang w:val="ru-RU"/>
              </w:rPr>
              <w:t>умений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предложенному</w:t>
            </w:r>
            <w:r w:rsidRPr="00CC6F75">
              <w:rPr>
                <w:lang w:val="ru-RU"/>
              </w:rPr>
              <w:t xml:space="preserve"> </w:t>
            </w:r>
            <w:r w:rsidRPr="00CC6F75">
              <w:rPr>
                <w:rFonts w:ascii="Times New Roman" w:hAnsi="Times New Roman" w:cs="Times New Roman"/>
                <w:color w:val="000000"/>
                <w:sz w:val="24"/>
                <w:szCs w:val="24"/>
                <w:lang w:val="ru-RU"/>
              </w:rPr>
              <w:t>алгоритму.</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2.</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проблемного</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которая</w:t>
            </w:r>
            <w:r w:rsidRPr="00CC6F75">
              <w:rPr>
                <w:lang w:val="ru-RU"/>
              </w:rPr>
              <w:t xml:space="preserve"> </w:t>
            </w:r>
            <w:r w:rsidRPr="00CC6F75">
              <w:rPr>
                <w:rFonts w:ascii="Times New Roman" w:hAnsi="Times New Roman" w:cs="Times New Roman"/>
                <w:color w:val="000000"/>
                <w:sz w:val="24"/>
                <w:szCs w:val="24"/>
                <w:lang w:val="ru-RU"/>
              </w:rPr>
              <w:t>предполагает</w:t>
            </w:r>
            <w:r w:rsidRPr="00CC6F75">
              <w:rPr>
                <w:lang w:val="ru-RU"/>
              </w:rPr>
              <w:t xml:space="preserve"> </w:t>
            </w:r>
            <w:r w:rsidRPr="00CC6F75">
              <w:rPr>
                <w:rFonts w:ascii="Times New Roman" w:hAnsi="Times New Roman" w:cs="Times New Roman"/>
                <w:color w:val="000000"/>
                <w:sz w:val="24"/>
                <w:szCs w:val="24"/>
                <w:lang w:val="ru-RU"/>
              </w:rPr>
              <w:t>постановку</w:t>
            </w:r>
            <w:r w:rsidRPr="00CC6F75">
              <w:rPr>
                <w:lang w:val="ru-RU"/>
              </w:rPr>
              <w:t xml:space="preserve"> </w:t>
            </w:r>
            <w:r w:rsidRPr="00CC6F75">
              <w:rPr>
                <w:rFonts w:ascii="Times New Roman" w:hAnsi="Times New Roman" w:cs="Times New Roman"/>
                <w:color w:val="000000"/>
                <w:sz w:val="24"/>
                <w:szCs w:val="24"/>
                <w:lang w:val="ru-RU"/>
              </w:rPr>
              <w:t>проблемных</w:t>
            </w:r>
            <w:r w:rsidRPr="00CC6F75">
              <w:rPr>
                <w:lang w:val="ru-RU"/>
              </w:rPr>
              <w:t xml:space="preserve"> </w:t>
            </w:r>
            <w:r w:rsidRPr="00CC6F75">
              <w:rPr>
                <w:rFonts w:ascii="Times New Roman" w:hAnsi="Times New Roman" w:cs="Times New Roman"/>
                <w:color w:val="000000"/>
                <w:sz w:val="24"/>
                <w:szCs w:val="24"/>
                <w:lang w:val="ru-RU"/>
              </w:rPr>
              <w:t>вопросов,</w:t>
            </w:r>
            <w:r w:rsidRPr="00CC6F75">
              <w:rPr>
                <w:lang w:val="ru-RU"/>
              </w:rPr>
              <w:t xml:space="preserve"> </w:t>
            </w:r>
            <w:r w:rsidRPr="00CC6F75">
              <w:rPr>
                <w:rFonts w:ascii="Times New Roman" w:hAnsi="Times New Roman" w:cs="Times New Roman"/>
                <w:color w:val="000000"/>
                <w:sz w:val="24"/>
                <w:szCs w:val="24"/>
                <w:lang w:val="ru-RU"/>
              </w:rPr>
              <w:t>создание</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проблемных</w:t>
            </w:r>
            <w:r w:rsidRPr="00CC6F75">
              <w:rPr>
                <w:lang w:val="ru-RU"/>
              </w:rPr>
              <w:t xml:space="preserve"> </w:t>
            </w:r>
            <w:r w:rsidRPr="00CC6F75">
              <w:rPr>
                <w:rFonts w:ascii="Times New Roman" w:hAnsi="Times New Roman" w:cs="Times New Roman"/>
                <w:color w:val="000000"/>
                <w:sz w:val="24"/>
                <w:szCs w:val="24"/>
                <w:lang w:val="ru-RU"/>
              </w:rPr>
              <w:t>ситуаций</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стимулирования</w:t>
            </w:r>
            <w:r w:rsidRPr="00CC6F75">
              <w:rPr>
                <w:lang w:val="ru-RU"/>
              </w:rPr>
              <w:t xml:space="preserve"> </w:t>
            </w:r>
            <w:r w:rsidRPr="00CC6F75">
              <w:rPr>
                <w:rFonts w:ascii="Times New Roman" w:hAnsi="Times New Roman" w:cs="Times New Roman"/>
                <w:color w:val="000000"/>
                <w:sz w:val="24"/>
                <w:szCs w:val="24"/>
                <w:lang w:val="ru-RU"/>
              </w:rPr>
              <w:t>активной</w:t>
            </w:r>
            <w:r w:rsidRPr="00CC6F75">
              <w:rPr>
                <w:lang w:val="ru-RU"/>
              </w:rPr>
              <w:t xml:space="preserve"> </w:t>
            </w:r>
            <w:r w:rsidRPr="00CC6F75">
              <w:rPr>
                <w:rFonts w:ascii="Times New Roman" w:hAnsi="Times New Roman" w:cs="Times New Roman"/>
                <w:color w:val="000000"/>
                <w:sz w:val="24"/>
                <w:szCs w:val="24"/>
                <w:lang w:val="ru-RU"/>
              </w:rPr>
              <w:t>познавательной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Формы</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занятий</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использованием</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r w:rsidRPr="00CC6F75">
              <w:rPr>
                <w:rFonts w:ascii="Times New Roman" w:hAnsi="Times New Roman" w:cs="Times New Roman"/>
                <w:color w:val="000000"/>
                <w:sz w:val="24"/>
                <w:szCs w:val="24"/>
                <w:lang w:val="ru-RU"/>
              </w:rPr>
              <w:t>проблемного</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Практическое</w:t>
            </w:r>
            <w:r w:rsidRPr="00CC6F75">
              <w:rPr>
                <w:lang w:val="ru-RU"/>
              </w:rPr>
              <w:t xml:space="preserve"> </w:t>
            </w:r>
            <w:r w:rsidRPr="00CC6F75">
              <w:rPr>
                <w:rFonts w:ascii="Times New Roman" w:hAnsi="Times New Roman" w:cs="Times New Roman"/>
                <w:color w:val="000000"/>
                <w:sz w:val="24"/>
                <w:szCs w:val="24"/>
                <w:lang w:val="ru-RU"/>
              </w:rPr>
              <w:t>занятие</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форме</w:t>
            </w:r>
            <w:r w:rsidRPr="00CC6F75">
              <w:rPr>
                <w:lang w:val="ru-RU"/>
              </w:rPr>
              <w:t xml:space="preserve"> </w:t>
            </w:r>
            <w:r w:rsidRPr="00CC6F75">
              <w:rPr>
                <w:rFonts w:ascii="Times New Roman" w:hAnsi="Times New Roman" w:cs="Times New Roman"/>
                <w:color w:val="000000"/>
                <w:sz w:val="24"/>
                <w:szCs w:val="24"/>
                <w:lang w:val="ru-RU"/>
              </w:rPr>
              <w:t>практикума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учебной</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направленная</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решение</w:t>
            </w:r>
            <w:r w:rsidRPr="00CC6F75">
              <w:rPr>
                <w:lang w:val="ru-RU"/>
              </w:rPr>
              <w:t xml:space="preserve"> </w:t>
            </w:r>
            <w:r w:rsidRPr="00CC6F75">
              <w:rPr>
                <w:rFonts w:ascii="Times New Roman" w:hAnsi="Times New Roman" w:cs="Times New Roman"/>
                <w:color w:val="000000"/>
                <w:sz w:val="24"/>
                <w:szCs w:val="24"/>
                <w:lang w:val="ru-RU"/>
              </w:rPr>
              <w:t>комплексной</w:t>
            </w:r>
            <w:r w:rsidRPr="00CC6F75">
              <w:rPr>
                <w:lang w:val="ru-RU"/>
              </w:rPr>
              <w:t xml:space="preserve"> </w:t>
            </w:r>
            <w:r w:rsidRPr="00CC6F75">
              <w:rPr>
                <w:rFonts w:ascii="Times New Roman" w:hAnsi="Times New Roman" w:cs="Times New Roman"/>
                <w:color w:val="000000"/>
                <w:sz w:val="24"/>
                <w:szCs w:val="24"/>
                <w:lang w:val="ru-RU"/>
              </w:rPr>
              <w:t>учебно-познавательной</w:t>
            </w:r>
            <w:r w:rsidRPr="00CC6F75">
              <w:rPr>
                <w:lang w:val="ru-RU"/>
              </w:rPr>
              <w:t xml:space="preserve"> </w:t>
            </w:r>
            <w:r w:rsidRPr="00CC6F75">
              <w:rPr>
                <w:rFonts w:ascii="Times New Roman" w:hAnsi="Times New Roman" w:cs="Times New Roman"/>
                <w:color w:val="000000"/>
                <w:sz w:val="24"/>
                <w:szCs w:val="24"/>
                <w:lang w:val="ru-RU"/>
              </w:rPr>
              <w:t>задачи,</w:t>
            </w:r>
            <w:r w:rsidRPr="00CC6F75">
              <w:rPr>
                <w:lang w:val="ru-RU"/>
              </w:rPr>
              <w:t xml:space="preserve"> </w:t>
            </w:r>
            <w:r w:rsidRPr="00CC6F75">
              <w:rPr>
                <w:rFonts w:ascii="Times New Roman" w:hAnsi="Times New Roman" w:cs="Times New Roman"/>
                <w:color w:val="000000"/>
                <w:sz w:val="24"/>
                <w:szCs w:val="24"/>
                <w:lang w:val="ru-RU"/>
              </w:rPr>
              <w:t>требующей</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студента</w:t>
            </w:r>
            <w:r w:rsidRPr="00CC6F75">
              <w:rPr>
                <w:lang w:val="ru-RU"/>
              </w:rPr>
              <w:t xml:space="preserve"> </w:t>
            </w:r>
            <w:r w:rsidRPr="00CC6F75">
              <w:rPr>
                <w:rFonts w:ascii="Times New Roman" w:hAnsi="Times New Roman" w:cs="Times New Roman"/>
                <w:color w:val="000000"/>
                <w:sz w:val="24"/>
                <w:szCs w:val="24"/>
                <w:lang w:val="ru-RU"/>
              </w:rPr>
              <w:t>применения</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научно-теоретических</w:t>
            </w:r>
            <w:r w:rsidRPr="00CC6F75">
              <w:rPr>
                <w:lang w:val="ru-RU"/>
              </w:rPr>
              <w:t xml:space="preserve"> </w:t>
            </w:r>
            <w:r w:rsidRPr="00CC6F75">
              <w:rPr>
                <w:rFonts w:ascii="Times New Roman" w:hAnsi="Times New Roman" w:cs="Times New Roman"/>
                <w:color w:val="000000"/>
                <w:sz w:val="24"/>
                <w:szCs w:val="24"/>
                <w:lang w:val="ru-RU"/>
              </w:rPr>
              <w:t>знаний,</w:t>
            </w:r>
            <w:r w:rsidRPr="00CC6F75">
              <w:rPr>
                <w:lang w:val="ru-RU"/>
              </w:rPr>
              <w:t xml:space="preserve"> </w:t>
            </w:r>
            <w:r w:rsidRPr="00CC6F75">
              <w:rPr>
                <w:rFonts w:ascii="Times New Roman" w:hAnsi="Times New Roman" w:cs="Times New Roman"/>
                <w:color w:val="000000"/>
                <w:sz w:val="24"/>
                <w:szCs w:val="24"/>
                <w:lang w:val="ru-RU"/>
              </w:rPr>
              <w:t>так</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практических</w:t>
            </w:r>
            <w:r w:rsidRPr="00CC6F75">
              <w:rPr>
                <w:lang w:val="ru-RU"/>
              </w:rPr>
              <w:t xml:space="preserve"> </w:t>
            </w:r>
            <w:r w:rsidRPr="00CC6F75">
              <w:rPr>
                <w:rFonts w:ascii="Times New Roman" w:hAnsi="Times New Roman" w:cs="Times New Roman"/>
                <w:color w:val="000000"/>
                <w:sz w:val="24"/>
                <w:szCs w:val="24"/>
                <w:lang w:val="ru-RU"/>
              </w:rPr>
              <w:t>навыков.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проектного</w:t>
            </w:r>
            <w:r w:rsidRPr="00CC6F75">
              <w:rPr>
                <w:lang w:val="ru-RU"/>
              </w:rPr>
              <w:t xml:space="preserve"> </w:t>
            </w:r>
            <w:r w:rsidRPr="00CC6F75">
              <w:rPr>
                <w:rFonts w:ascii="Times New Roman" w:hAnsi="Times New Roman" w:cs="Times New Roman"/>
                <w:color w:val="000000"/>
                <w:sz w:val="24"/>
                <w:szCs w:val="24"/>
                <w:lang w:val="ru-RU"/>
              </w:rPr>
              <w:t>обучения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соответствии</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алгоритмом</w:t>
            </w:r>
            <w:r w:rsidRPr="00CC6F75">
              <w:rPr>
                <w:lang w:val="ru-RU"/>
              </w:rPr>
              <w:t xml:space="preserve"> </w:t>
            </w:r>
            <w:r w:rsidRPr="00CC6F75">
              <w:rPr>
                <w:rFonts w:ascii="Times New Roman" w:hAnsi="Times New Roman" w:cs="Times New Roman"/>
                <w:color w:val="000000"/>
                <w:sz w:val="24"/>
                <w:szCs w:val="24"/>
                <w:lang w:val="ru-RU"/>
              </w:rPr>
              <w:t>поэтапного</w:t>
            </w:r>
            <w:r w:rsidRPr="00CC6F75">
              <w:rPr>
                <w:lang w:val="ru-RU"/>
              </w:rPr>
              <w:t xml:space="preserve"> </w:t>
            </w:r>
            <w:r w:rsidRPr="00CC6F75">
              <w:rPr>
                <w:rFonts w:ascii="Times New Roman" w:hAnsi="Times New Roman" w:cs="Times New Roman"/>
                <w:color w:val="000000"/>
                <w:sz w:val="24"/>
                <w:szCs w:val="24"/>
                <w:lang w:val="ru-RU"/>
              </w:rPr>
              <w:t>решения</w:t>
            </w:r>
            <w:r w:rsidRPr="00CC6F75">
              <w:rPr>
                <w:lang w:val="ru-RU"/>
              </w:rPr>
              <w:t xml:space="preserve"> </w:t>
            </w:r>
            <w:r w:rsidRPr="00CC6F75">
              <w:rPr>
                <w:rFonts w:ascii="Times New Roman" w:hAnsi="Times New Roman" w:cs="Times New Roman"/>
                <w:color w:val="000000"/>
                <w:sz w:val="24"/>
                <w:szCs w:val="24"/>
                <w:lang w:val="ru-RU"/>
              </w:rPr>
              <w:t>проблемной</w:t>
            </w:r>
            <w:r w:rsidRPr="00CC6F75">
              <w:rPr>
                <w:lang w:val="ru-RU"/>
              </w:rPr>
              <w:t xml:space="preserve"> </w:t>
            </w:r>
            <w:r w:rsidRPr="00CC6F75">
              <w:rPr>
                <w:rFonts w:ascii="Times New Roman" w:hAnsi="Times New Roman" w:cs="Times New Roman"/>
                <w:color w:val="000000"/>
                <w:sz w:val="24"/>
                <w:szCs w:val="24"/>
                <w:lang w:val="ru-RU"/>
              </w:rPr>
              <w:t>задачи</w:t>
            </w:r>
            <w:r w:rsidRPr="00CC6F75">
              <w:rPr>
                <w:lang w:val="ru-RU"/>
              </w:rPr>
              <w:t xml:space="preserve"> </w:t>
            </w:r>
            <w:r w:rsidRPr="00CC6F75">
              <w:rPr>
                <w:rFonts w:ascii="Times New Roman" w:hAnsi="Times New Roman" w:cs="Times New Roman"/>
                <w:color w:val="000000"/>
                <w:sz w:val="24"/>
                <w:szCs w:val="24"/>
                <w:lang w:val="ru-RU"/>
              </w:rPr>
              <w:t>или</w:t>
            </w:r>
            <w:r w:rsidRPr="00CC6F75">
              <w:rPr>
                <w:lang w:val="ru-RU"/>
              </w:rPr>
              <w:t xml:space="preserve"> </w:t>
            </w:r>
            <w:r w:rsidRPr="00CC6F75">
              <w:rPr>
                <w:rFonts w:ascii="Times New Roman" w:hAnsi="Times New Roman" w:cs="Times New Roman"/>
                <w:color w:val="000000"/>
                <w:sz w:val="24"/>
                <w:szCs w:val="24"/>
                <w:lang w:val="ru-RU"/>
              </w:rPr>
              <w:t>выполнения</w:t>
            </w:r>
            <w:r w:rsidRPr="00CC6F75">
              <w:rPr>
                <w:lang w:val="ru-RU"/>
              </w:rPr>
              <w:t xml:space="preserve"> </w:t>
            </w:r>
            <w:r w:rsidRPr="00CC6F75">
              <w:rPr>
                <w:rFonts w:ascii="Times New Roman" w:hAnsi="Times New Roman" w:cs="Times New Roman"/>
                <w:color w:val="000000"/>
                <w:sz w:val="24"/>
                <w:szCs w:val="24"/>
                <w:lang w:val="ru-RU"/>
              </w:rPr>
              <w:t>учебного</w:t>
            </w:r>
            <w:r w:rsidRPr="00CC6F75">
              <w:rPr>
                <w:lang w:val="ru-RU"/>
              </w:rPr>
              <w:t xml:space="preserve"> </w:t>
            </w:r>
            <w:r w:rsidRPr="00CC6F75">
              <w:rPr>
                <w:rFonts w:ascii="Times New Roman" w:hAnsi="Times New Roman" w:cs="Times New Roman"/>
                <w:color w:val="000000"/>
                <w:sz w:val="24"/>
                <w:szCs w:val="24"/>
                <w:lang w:val="ru-RU"/>
              </w:rPr>
              <w:t>задания.</w:t>
            </w:r>
            <w:r w:rsidRPr="00CC6F75">
              <w:rPr>
                <w:lang w:val="ru-RU"/>
              </w:rPr>
              <w:t xml:space="preserve"> </w:t>
            </w:r>
            <w:r w:rsidRPr="00CC6F75">
              <w:rPr>
                <w:rFonts w:ascii="Times New Roman" w:hAnsi="Times New Roman" w:cs="Times New Roman"/>
                <w:color w:val="000000"/>
                <w:sz w:val="24"/>
                <w:szCs w:val="24"/>
                <w:lang w:val="ru-RU"/>
              </w:rPr>
              <w:t>Проект</w:t>
            </w:r>
            <w:r w:rsidRPr="00CC6F75">
              <w:rPr>
                <w:lang w:val="ru-RU"/>
              </w:rPr>
              <w:t xml:space="preserve"> </w:t>
            </w:r>
            <w:r w:rsidRPr="00CC6F75">
              <w:rPr>
                <w:rFonts w:ascii="Times New Roman" w:hAnsi="Times New Roman" w:cs="Times New Roman"/>
                <w:color w:val="000000"/>
                <w:sz w:val="24"/>
                <w:szCs w:val="24"/>
                <w:lang w:val="ru-RU"/>
              </w:rPr>
              <w:t>предполагает</w:t>
            </w:r>
            <w:r w:rsidRPr="00CC6F75">
              <w:rPr>
                <w:lang w:val="ru-RU"/>
              </w:rPr>
              <w:t xml:space="preserve"> </w:t>
            </w:r>
            <w:r w:rsidRPr="00CC6F75">
              <w:rPr>
                <w:rFonts w:ascii="Times New Roman" w:hAnsi="Times New Roman" w:cs="Times New Roman"/>
                <w:color w:val="000000"/>
                <w:sz w:val="24"/>
                <w:szCs w:val="24"/>
                <w:lang w:val="ru-RU"/>
              </w:rPr>
              <w:t>совместную</w:t>
            </w:r>
            <w:r w:rsidRPr="00CC6F75">
              <w:rPr>
                <w:lang w:val="ru-RU"/>
              </w:rPr>
              <w:t xml:space="preserve"> </w:t>
            </w:r>
            <w:r w:rsidRPr="00CC6F75">
              <w:rPr>
                <w:rFonts w:ascii="Times New Roman" w:hAnsi="Times New Roman" w:cs="Times New Roman"/>
                <w:color w:val="000000"/>
                <w:sz w:val="24"/>
                <w:szCs w:val="24"/>
                <w:lang w:val="ru-RU"/>
              </w:rPr>
              <w:t>учебно-познавательную</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группы</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r w:rsidRPr="00CC6F75">
              <w:rPr>
                <w:rFonts w:ascii="Times New Roman" w:hAnsi="Times New Roman" w:cs="Times New Roman"/>
                <w:color w:val="000000"/>
                <w:sz w:val="24"/>
                <w:szCs w:val="24"/>
                <w:lang w:val="ru-RU"/>
              </w:rPr>
              <w:t>направленную</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выработку</w:t>
            </w:r>
            <w:r w:rsidRPr="00CC6F75">
              <w:rPr>
                <w:lang w:val="ru-RU"/>
              </w:rPr>
              <w:t xml:space="preserve"> </w:t>
            </w:r>
            <w:r w:rsidRPr="00CC6F75">
              <w:rPr>
                <w:rFonts w:ascii="Times New Roman" w:hAnsi="Times New Roman" w:cs="Times New Roman"/>
                <w:color w:val="000000"/>
                <w:sz w:val="24"/>
                <w:szCs w:val="24"/>
                <w:lang w:val="ru-RU"/>
              </w:rPr>
              <w:t>концепции,</w:t>
            </w:r>
            <w:r w:rsidRPr="00CC6F75">
              <w:rPr>
                <w:lang w:val="ru-RU"/>
              </w:rPr>
              <w:t xml:space="preserve"> </w:t>
            </w:r>
            <w:r w:rsidRPr="00CC6F75">
              <w:rPr>
                <w:rFonts w:ascii="Times New Roman" w:hAnsi="Times New Roman" w:cs="Times New Roman"/>
                <w:color w:val="000000"/>
                <w:sz w:val="24"/>
                <w:szCs w:val="24"/>
                <w:lang w:val="ru-RU"/>
              </w:rPr>
              <w:t>установление</w:t>
            </w:r>
            <w:r w:rsidRPr="00CC6F75">
              <w:rPr>
                <w:lang w:val="ru-RU"/>
              </w:rPr>
              <w:t xml:space="preserve"> </w:t>
            </w:r>
            <w:r w:rsidRPr="00CC6F75">
              <w:rPr>
                <w:rFonts w:ascii="Times New Roman" w:hAnsi="Times New Roman" w:cs="Times New Roman"/>
                <w:color w:val="000000"/>
                <w:sz w:val="24"/>
                <w:szCs w:val="24"/>
                <w:lang w:val="ru-RU"/>
              </w:rPr>
              <w:t>целей</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задач,</w:t>
            </w:r>
            <w:r w:rsidRPr="00CC6F75">
              <w:rPr>
                <w:lang w:val="ru-RU"/>
              </w:rPr>
              <w:t xml:space="preserve"> </w:t>
            </w:r>
            <w:r w:rsidRPr="00CC6F75">
              <w:rPr>
                <w:rFonts w:ascii="Times New Roman" w:hAnsi="Times New Roman" w:cs="Times New Roman"/>
                <w:color w:val="000000"/>
                <w:sz w:val="24"/>
                <w:szCs w:val="24"/>
                <w:lang w:val="ru-RU"/>
              </w:rPr>
              <w:t>формулировку</w:t>
            </w:r>
            <w:r w:rsidRPr="00CC6F75">
              <w:rPr>
                <w:lang w:val="ru-RU"/>
              </w:rPr>
              <w:t xml:space="preserve"> </w:t>
            </w:r>
            <w:r w:rsidRPr="00CC6F75">
              <w:rPr>
                <w:rFonts w:ascii="Times New Roman" w:hAnsi="Times New Roman" w:cs="Times New Roman"/>
                <w:color w:val="000000"/>
                <w:sz w:val="24"/>
                <w:szCs w:val="24"/>
                <w:lang w:val="ru-RU"/>
              </w:rPr>
              <w:t>ожидаемых</w:t>
            </w:r>
            <w:r w:rsidRPr="00CC6F75">
              <w:rPr>
                <w:lang w:val="ru-RU"/>
              </w:rPr>
              <w:t xml:space="preserve"> </w:t>
            </w:r>
            <w:r w:rsidRPr="00CC6F75">
              <w:rPr>
                <w:rFonts w:ascii="Times New Roman" w:hAnsi="Times New Roman" w:cs="Times New Roman"/>
                <w:color w:val="000000"/>
                <w:sz w:val="24"/>
                <w:szCs w:val="24"/>
                <w:lang w:val="ru-RU"/>
              </w:rPr>
              <w:t>результатов,</w:t>
            </w:r>
            <w:r w:rsidRPr="00CC6F75">
              <w:rPr>
                <w:lang w:val="ru-RU"/>
              </w:rPr>
              <w:t xml:space="preserve"> </w:t>
            </w:r>
            <w:r w:rsidRPr="00CC6F75">
              <w:rPr>
                <w:rFonts w:ascii="Times New Roman" w:hAnsi="Times New Roman" w:cs="Times New Roman"/>
                <w:color w:val="000000"/>
                <w:sz w:val="24"/>
                <w:szCs w:val="24"/>
                <w:lang w:val="ru-RU"/>
              </w:rPr>
              <w:t>определение</w:t>
            </w:r>
            <w:r w:rsidRPr="00CC6F75">
              <w:rPr>
                <w:lang w:val="ru-RU"/>
              </w:rPr>
              <w:t xml:space="preserve"> </w:t>
            </w:r>
            <w:r w:rsidRPr="00CC6F75">
              <w:rPr>
                <w:rFonts w:ascii="Times New Roman" w:hAnsi="Times New Roman" w:cs="Times New Roman"/>
                <w:color w:val="000000"/>
                <w:sz w:val="24"/>
                <w:szCs w:val="24"/>
                <w:lang w:val="ru-RU"/>
              </w:rPr>
              <w:t>принципов</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методик</w:t>
            </w:r>
            <w:r w:rsidRPr="00CC6F75">
              <w:rPr>
                <w:lang w:val="ru-RU"/>
              </w:rPr>
              <w:t xml:space="preserve"> </w:t>
            </w:r>
            <w:r w:rsidRPr="00CC6F75">
              <w:rPr>
                <w:rFonts w:ascii="Times New Roman" w:hAnsi="Times New Roman" w:cs="Times New Roman"/>
                <w:color w:val="000000"/>
                <w:sz w:val="24"/>
                <w:szCs w:val="24"/>
                <w:lang w:val="ru-RU"/>
              </w:rPr>
              <w:t>решения</w:t>
            </w:r>
            <w:r w:rsidRPr="00CC6F75">
              <w:rPr>
                <w:lang w:val="ru-RU"/>
              </w:rPr>
              <w:t xml:space="preserve"> </w:t>
            </w:r>
            <w:r w:rsidRPr="00CC6F75">
              <w:rPr>
                <w:rFonts w:ascii="Times New Roman" w:hAnsi="Times New Roman" w:cs="Times New Roman"/>
                <w:color w:val="000000"/>
                <w:sz w:val="24"/>
                <w:szCs w:val="24"/>
                <w:lang w:val="ru-RU"/>
              </w:rPr>
              <w:t>по-ставленных</w:t>
            </w:r>
            <w:r w:rsidRPr="00CC6F75">
              <w:rPr>
                <w:lang w:val="ru-RU"/>
              </w:rPr>
              <w:t xml:space="preserve"> </w:t>
            </w:r>
            <w:r w:rsidRPr="00CC6F75">
              <w:rPr>
                <w:rFonts w:ascii="Times New Roman" w:hAnsi="Times New Roman" w:cs="Times New Roman"/>
                <w:color w:val="000000"/>
                <w:sz w:val="24"/>
                <w:szCs w:val="24"/>
                <w:lang w:val="ru-RU"/>
              </w:rPr>
              <w:t>задач,</w:t>
            </w:r>
            <w:r w:rsidRPr="00CC6F75">
              <w:rPr>
                <w:lang w:val="ru-RU"/>
              </w:rPr>
              <w:t xml:space="preserve"> </w:t>
            </w:r>
            <w:r w:rsidRPr="00CC6F75">
              <w:rPr>
                <w:rFonts w:ascii="Times New Roman" w:hAnsi="Times New Roman" w:cs="Times New Roman"/>
                <w:color w:val="000000"/>
                <w:sz w:val="24"/>
                <w:szCs w:val="24"/>
                <w:lang w:val="ru-RU"/>
              </w:rPr>
              <w:t>планирование</w:t>
            </w:r>
            <w:r w:rsidRPr="00CC6F75">
              <w:rPr>
                <w:lang w:val="ru-RU"/>
              </w:rPr>
              <w:t xml:space="preserve"> </w:t>
            </w:r>
            <w:r w:rsidRPr="00CC6F75">
              <w:rPr>
                <w:rFonts w:ascii="Times New Roman" w:hAnsi="Times New Roman" w:cs="Times New Roman"/>
                <w:color w:val="000000"/>
                <w:sz w:val="24"/>
                <w:szCs w:val="24"/>
                <w:lang w:val="ru-RU"/>
              </w:rPr>
              <w:t>хода</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поиск</w:t>
            </w:r>
            <w:r w:rsidRPr="00CC6F75">
              <w:rPr>
                <w:lang w:val="ru-RU"/>
              </w:rPr>
              <w:t xml:space="preserve"> </w:t>
            </w:r>
            <w:r w:rsidRPr="00CC6F75">
              <w:rPr>
                <w:rFonts w:ascii="Times New Roman" w:hAnsi="Times New Roman" w:cs="Times New Roman"/>
                <w:color w:val="000000"/>
                <w:sz w:val="24"/>
                <w:szCs w:val="24"/>
                <w:lang w:val="ru-RU"/>
              </w:rPr>
              <w:t>доступных</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оптимальных</w:t>
            </w:r>
            <w:r w:rsidRPr="00CC6F75">
              <w:rPr>
                <w:lang w:val="ru-RU"/>
              </w:rPr>
              <w:t xml:space="preserve"> </w:t>
            </w:r>
            <w:r w:rsidRPr="00CC6F75">
              <w:rPr>
                <w:rFonts w:ascii="Times New Roman" w:hAnsi="Times New Roman" w:cs="Times New Roman"/>
                <w:color w:val="000000"/>
                <w:sz w:val="24"/>
                <w:szCs w:val="24"/>
                <w:lang w:val="ru-RU"/>
              </w:rPr>
              <w:t>ресурсов,</w:t>
            </w:r>
            <w:r w:rsidRPr="00CC6F75">
              <w:rPr>
                <w:lang w:val="ru-RU"/>
              </w:rPr>
              <w:t xml:space="preserve"> </w:t>
            </w:r>
            <w:r w:rsidRPr="00CC6F75">
              <w:rPr>
                <w:rFonts w:ascii="Times New Roman" w:hAnsi="Times New Roman" w:cs="Times New Roman"/>
                <w:color w:val="000000"/>
                <w:sz w:val="24"/>
                <w:szCs w:val="24"/>
                <w:lang w:val="ru-RU"/>
              </w:rPr>
              <w:t>поэтапную</w:t>
            </w:r>
            <w:r w:rsidRPr="00CC6F75">
              <w:rPr>
                <w:lang w:val="ru-RU"/>
              </w:rPr>
              <w:t xml:space="preserve"> </w:t>
            </w:r>
            <w:r w:rsidRPr="00CC6F75">
              <w:rPr>
                <w:rFonts w:ascii="Times New Roman" w:hAnsi="Times New Roman" w:cs="Times New Roman"/>
                <w:color w:val="000000"/>
                <w:sz w:val="24"/>
                <w:szCs w:val="24"/>
                <w:lang w:val="ru-RU"/>
              </w:rPr>
              <w:t>реализацию</w:t>
            </w:r>
            <w:r w:rsidRPr="00CC6F75">
              <w:rPr>
                <w:lang w:val="ru-RU"/>
              </w:rPr>
              <w:t xml:space="preserve"> </w:t>
            </w:r>
            <w:r w:rsidRPr="00CC6F75">
              <w:rPr>
                <w:rFonts w:ascii="Times New Roman" w:hAnsi="Times New Roman" w:cs="Times New Roman"/>
                <w:color w:val="000000"/>
                <w:sz w:val="24"/>
                <w:szCs w:val="24"/>
                <w:lang w:val="ru-RU"/>
              </w:rPr>
              <w:t>плана</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презентацию</w:t>
            </w:r>
            <w:r w:rsidRPr="00CC6F75">
              <w:rPr>
                <w:lang w:val="ru-RU"/>
              </w:rPr>
              <w:t xml:space="preserve"> </w:t>
            </w:r>
            <w:r w:rsidRPr="00CC6F75">
              <w:rPr>
                <w:rFonts w:ascii="Times New Roman" w:hAnsi="Times New Roman" w:cs="Times New Roman"/>
                <w:color w:val="000000"/>
                <w:sz w:val="24"/>
                <w:szCs w:val="24"/>
                <w:lang w:val="ru-RU"/>
              </w:rPr>
              <w:t>результатов</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их</w:t>
            </w:r>
            <w:r w:rsidRPr="00CC6F75">
              <w:rPr>
                <w:lang w:val="ru-RU"/>
              </w:rPr>
              <w:t xml:space="preserve"> </w:t>
            </w:r>
            <w:r w:rsidRPr="00CC6F75">
              <w:rPr>
                <w:rFonts w:ascii="Times New Roman" w:hAnsi="Times New Roman" w:cs="Times New Roman"/>
                <w:color w:val="000000"/>
                <w:sz w:val="24"/>
                <w:szCs w:val="24"/>
                <w:lang w:val="ru-RU"/>
              </w:rPr>
              <w:t>осмысление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рефлексию.</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Основные</w:t>
            </w:r>
            <w:r w:rsidRPr="00CC6F75">
              <w:rPr>
                <w:lang w:val="ru-RU"/>
              </w:rPr>
              <w:t xml:space="preserve"> </w:t>
            </w:r>
            <w:r w:rsidRPr="00CC6F75">
              <w:rPr>
                <w:rFonts w:ascii="Times New Roman" w:hAnsi="Times New Roman" w:cs="Times New Roman"/>
                <w:color w:val="000000"/>
                <w:sz w:val="24"/>
                <w:szCs w:val="24"/>
                <w:lang w:val="ru-RU"/>
              </w:rPr>
              <w:t>типы</w:t>
            </w:r>
            <w:r w:rsidRPr="00CC6F75">
              <w:rPr>
                <w:lang w:val="ru-RU"/>
              </w:rPr>
              <w:t xml:space="preserve"> </w:t>
            </w:r>
            <w:r w:rsidRPr="00CC6F75">
              <w:rPr>
                <w:rFonts w:ascii="Times New Roman" w:hAnsi="Times New Roman" w:cs="Times New Roman"/>
                <w:color w:val="000000"/>
                <w:sz w:val="24"/>
                <w:szCs w:val="24"/>
                <w:lang w:val="ru-RU"/>
              </w:rPr>
              <w:t>проектов:</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Творческий</w:t>
            </w:r>
            <w:r w:rsidRPr="00CC6F75">
              <w:rPr>
                <w:lang w:val="ru-RU"/>
              </w:rPr>
              <w:t xml:space="preserve"> </w:t>
            </w:r>
            <w:r w:rsidRPr="00CC6F75">
              <w:rPr>
                <w:rFonts w:ascii="Times New Roman" w:hAnsi="Times New Roman" w:cs="Times New Roman"/>
                <w:color w:val="000000"/>
                <w:sz w:val="24"/>
                <w:szCs w:val="24"/>
                <w:lang w:val="ru-RU"/>
              </w:rPr>
              <w:t>проект,</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правило,</w:t>
            </w:r>
            <w:r w:rsidRPr="00CC6F75">
              <w:rPr>
                <w:lang w:val="ru-RU"/>
              </w:rPr>
              <w:t xml:space="preserve"> </w:t>
            </w:r>
            <w:r w:rsidRPr="00CC6F75">
              <w:rPr>
                <w:rFonts w:ascii="Times New Roman" w:hAnsi="Times New Roman" w:cs="Times New Roman"/>
                <w:color w:val="000000"/>
                <w:sz w:val="24"/>
                <w:szCs w:val="24"/>
                <w:lang w:val="ru-RU"/>
              </w:rPr>
              <w:t>не</w:t>
            </w:r>
            <w:r w:rsidRPr="00CC6F75">
              <w:rPr>
                <w:lang w:val="ru-RU"/>
              </w:rPr>
              <w:t xml:space="preserve"> </w:t>
            </w:r>
            <w:r w:rsidRPr="00CC6F75">
              <w:rPr>
                <w:rFonts w:ascii="Times New Roman" w:hAnsi="Times New Roman" w:cs="Times New Roman"/>
                <w:color w:val="000000"/>
                <w:sz w:val="24"/>
                <w:szCs w:val="24"/>
                <w:lang w:val="ru-RU"/>
              </w:rPr>
              <w:t>имеет</w:t>
            </w:r>
            <w:r w:rsidRPr="00CC6F75">
              <w:rPr>
                <w:lang w:val="ru-RU"/>
              </w:rPr>
              <w:t xml:space="preserve"> </w:t>
            </w:r>
            <w:r w:rsidRPr="00CC6F75">
              <w:rPr>
                <w:rFonts w:ascii="Times New Roman" w:hAnsi="Times New Roman" w:cs="Times New Roman"/>
                <w:color w:val="000000"/>
                <w:sz w:val="24"/>
                <w:szCs w:val="24"/>
                <w:lang w:val="ru-RU"/>
              </w:rPr>
              <w:t>детально</w:t>
            </w:r>
            <w:r w:rsidRPr="00CC6F75">
              <w:rPr>
                <w:lang w:val="ru-RU"/>
              </w:rPr>
              <w:t xml:space="preserve"> </w:t>
            </w:r>
            <w:r w:rsidRPr="00CC6F75">
              <w:rPr>
                <w:rFonts w:ascii="Times New Roman" w:hAnsi="Times New Roman" w:cs="Times New Roman"/>
                <w:color w:val="000000"/>
                <w:sz w:val="24"/>
                <w:szCs w:val="24"/>
                <w:lang w:val="ru-RU"/>
              </w:rPr>
              <w:t>проработанной</w:t>
            </w:r>
            <w:r w:rsidRPr="00CC6F75">
              <w:rPr>
                <w:lang w:val="ru-RU"/>
              </w:rPr>
              <w:t xml:space="preserve"> </w:t>
            </w:r>
            <w:r w:rsidRPr="00CC6F75">
              <w:rPr>
                <w:rFonts w:ascii="Times New Roman" w:hAnsi="Times New Roman" w:cs="Times New Roman"/>
                <w:color w:val="000000"/>
                <w:sz w:val="24"/>
                <w:szCs w:val="24"/>
                <w:lang w:val="ru-RU"/>
              </w:rPr>
              <w:t>структуры;</w:t>
            </w:r>
            <w:r w:rsidRPr="00CC6F75">
              <w:rPr>
                <w:lang w:val="ru-RU"/>
              </w:rPr>
              <w:t xml:space="preserve"> </w:t>
            </w:r>
            <w:r w:rsidRPr="00CC6F75">
              <w:rPr>
                <w:rFonts w:ascii="Times New Roman" w:hAnsi="Times New Roman" w:cs="Times New Roman"/>
                <w:color w:val="000000"/>
                <w:sz w:val="24"/>
                <w:szCs w:val="24"/>
                <w:lang w:val="ru-RU"/>
              </w:rPr>
              <w:t>учебно-познавательная</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студентов</w:t>
            </w:r>
            <w:r w:rsidRPr="00CC6F75">
              <w:rPr>
                <w:lang w:val="ru-RU"/>
              </w:rPr>
              <w:t xml:space="preserve"> </w:t>
            </w:r>
            <w:r w:rsidRPr="00CC6F75">
              <w:rPr>
                <w:rFonts w:ascii="Times New Roman" w:hAnsi="Times New Roman" w:cs="Times New Roman"/>
                <w:color w:val="000000"/>
                <w:sz w:val="24"/>
                <w:szCs w:val="24"/>
                <w:lang w:val="ru-RU"/>
              </w:rPr>
              <w:t>осуществляется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рамках</w:t>
            </w:r>
            <w:r w:rsidRPr="00CC6F75">
              <w:rPr>
                <w:lang w:val="ru-RU"/>
              </w:rPr>
              <w:t xml:space="preserve"> </w:t>
            </w:r>
            <w:r w:rsidRPr="00CC6F75">
              <w:rPr>
                <w:rFonts w:ascii="Times New Roman" w:hAnsi="Times New Roman" w:cs="Times New Roman"/>
                <w:color w:val="000000"/>
                <w:sz w:val="24"/>
                <w:szCs w:val="24"/>
                <w:lang w:val="ru-RU"/>
              </w:rPr>
              <w:t>рамочного</w:t>
            </w:r>
            <w:r w:rsidRPr="00CC6F75">
              <w:rPr>
                <w:lang w:val="ru-RU"/>
              </w:rPr>
              <w:t xml:space="preserve"> </w:t>
            </w:r>
            <w:r w:rsidRPr="00CC6F75">
              <w:rPr>
                <w:rFonts w:ascii="Times New Roman" w:hAnsi="Times New Roman" w:cs="Times New Roman"/>
                <w:color w:val="000000"/>
                <w:sz w:val="24"/>
                <w:szCs w:val="24"/>
                <w:lang w:val="ru-RU"/>
              </w:rPr>
              <w:t>задания,</w:t>
            </w:r>
            <w:r w:rsidRPr="00CC6F75">
              <w:rPr>
                <w:lang w:val="ru-RU"/>
              </w:rPr>
              <w:t xml:space="preserve"> </w:t>
            </w:r>
            <w:r w:rsidRPr="00CC6F75">
              <w:rPr>
                <w:rFonts w:ascii="Times New Roman" w:hAnsi="Times New Roman" w:cs="Times New Roman"/>
                <w:color w:val="000000"/>
                <w:sz w:val="24"/>
                <w:szCs w:val="24"/>
                <w:lang w:val="ru-RU"/>
              </w:rPr>
              <w:t>подчиняясь</w:t>
            </w:r>
            <w:r w:rsidRPr="00CC6F75">
              <w:rPr>
                <w:lang w:val="ru-RU"/>
              </w:rPr>
              <w:t xml:space="preserve"> </w:t>
            </w:r>
            <w:r w:rsidRPr="00CC6F75">
              <w:rPr>
                <w:rFonts w:ascii="Times New Roman" w:hAnsi="Times New Roman" w:cs="Times New Roman"/>
                <w:color w:val="000000"/>
                <w:sz w:val="24"/>
                <w:szCs w:val="24"/>
                <w:lang w:val="ru-RU"/>
              </w:rPr>
              <w:t>логике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интересам</w:t>
            </w:r>
            <w:r w:rsidRPr="00CC6F75">
              <w:rPr>
                <w:lang w:val="ru-RU"/>
              </w:rPr>
              <w:t xml:space="preserve"> </w:t>
            </w:r>
            <w:r w:rsidRPr="00CC6F75">
              <w:rPr>
                <w:rFonts w:ascii="Times New Roman" w:hAnsi="Times New Roman" w:cs="Times New Roman"/>
                <w:color w:val="000000"/>
                <w:sz w:val="24"/>
                <w:szCs w:val="24"/>
                <w:lang w:val="ru-RU"/>
              </w:rPr>
              <w:t>участников</w:t>
            </w:r>
            <w:r w:rsidRPr="00CC6F75">
              <w:rPr>
                <w:lang w:val="ru-RU"/>
              </w:rPr>
              <w:t xml:space="preserve"> </w:t>
            </w:r>
            <w:r w:rsidRPr="00CC6F75">
              <w:rPr>
                <w:rFonts w:ascii="Times New Roman" w:hAnsi="Times New Roman" w:cs="Times New Roman"/>
                <w:color w:val="000000"/>
                <w:sz w:val="24"/>
                <w:szCs w:val="24"/>
                <w:lang w:val="ru-RU"/>
              </w:rPr>
              <w:t>проекта,</w:t>
            </w:r>
            <w:r w:rsidRPr="00CC6F75">
              <w:rPr>
                <w:lang w:val="ru-RU"/>
              </w:rPr>
              <w:t xml:space="preserve"> </w:t>
            </w:r>
            <w:r w:rsidRPr="00CC6F75">
              <w:rPr>
                <w:rFonts w:ascii="Times New Roman" w:hAnsi="Times New Roman" w:cs="Times New Roman"/>
                <w:color w:val="000000"/>
                <w:sz w:val="24"/>
                <w:szCs w:val="24"/>
                <w:lang w:val="ru-RU"/>
              </w:rPr>
              <w:t>жанру</w:t>
            </w:r>
            <w:r w:rsidRPr="00CC6F75">
              <w:rPr>
                <w:lang w:val="ru-RU"/>
              </w:rPr>
              <w:t xml:space="preserve"> </w:t>
            </w:r>
            <w:r w:rsidRPr="00CC6F75">
              <w:rPr>
                <w:rFonts w:ascii="Times New Roman" w:hAnsi="Times New Roman" w:cs="Times New Roman"/>
                <w:color w:val="000000"/>
                <w:sz w:val="24"/>
                <w:szCs w:val="24"/>
                <w:lang w:val="ru-RU"/>
              </w:rPr>
              <w:t>конечного</w:t>
            </w:r>
            <w:r w:rsidRPr="00CC6F75">
              <w:rPr>
                <w:lang w:val="ru-RU"/>
              </w:rPr>
              <w:t xml:space="preserve"> </w:t>
            </w:r>
            <w:r w:rsidRPr="00CC6F75">
              <w:rPr>
                <w:rFonts w:ascii="Times New Roman" w:hAnsi="Times New Roman" w:cs="Times New Roman"/>
                <w:color w:val="000000"/>
                <w:sz w:val="24"/>
                <w:szCs w:val="24"/>
                <w:lang w:val="ru-RU"/>
              </w:rPr>
              <w:t>результата.</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Информационный</w:t>
            </w:r>
            <w:r w:rsidRPr="00CC6F75">
              <w:rPr>
                <w:lang w:val="ru-RU"/>
              </w:rPr>
              <w:t xml:space="preserve"> </w:t>
            </w:r>
            <w:r w:rsidRPr="00CC6F75">
              <w:rPr>
                <w:rFonts w:ascii="Times New Roman" w:hAnsi="Times New Roman" w:cs="Times New Roman"/>
                <w:color w:val="000000"/>
                <w:sz w:val="24"/>
                <w:szCs w:val="24"/>
                <w:lang w:val="ru-RU"/>
              </w:rPr>
              <w:t>проект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учебно-познавательная</w:t>
            </w:r>
            <w:r w:rsidRPr="00CC6F75">
              <w:rPr>
                <w:lang w:val="ru-RU"/>
              </w:rPr>
              <w:t xml:space="preserve"> </w:t>
            </w:r>
            <w:r w:rsidRPr="00CC6F75">
              <w:rPr>
                <w:rFonts w:ascii="Times New Roman" w:hAnsi="Times New Roman" w:cs="Times New Roman"/>
                <w:color w:val="000000"/>
                <w:sz w:val="24"/>
                <w:szCs w:val="24"/>
                <w:lang w:val="ru-RU"/>
              </w:rPr>
              <w:t>деятельность</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ярко</w:t>
            </w:r>
            <w:r w:rsidRPr="00CC6F75">
              <w:rPr>
                <w:lang w:val="ru-RU"/>
              </w:rPr>
              <w:t xml:space="preserve"> </w:t>
            </w:r>
            <w:r w:rsidRPr="00CC6F75">
              <w:rPr>
                <w:rFonts w:ascii="Times New Roman" w:hAnsi="Times New Roman" w:cs="Times New Roman"/>
                <w:color w:val="000000"/>
                <w:sz w:val="24"/>
                <w:szCs w:val="24"/>
                <w:lang w:val="ru-RU"/>
              </w:rPr>
              <w:t>выражен-ной</w:t>
            </w:r>
            <w:r w:rsidRPr="00CC6F75">
              <w:rPr>
                <w:lang w:val="ru-RU"/>
              </w:rPr>
              <w:t xml:space="preserve"> </w:t>
            </w:r>
            <w:r w:rsidRPr="00CC6F75">
              <w:rPr>
                <w:rFonts w:ascii="Times New Roman" w:hAnsi="Times New Roman" w:cs="Times New Roman"/>
                <w:color w:val="000000"/>
                <w:sz w:val="24"/>
                <w:szCs w:val="24"/>
                <w:lang w:val="ru-RU"/>
              </w:rPr>
              <w:t>эвристической</w:t>
            </w:r>
            <w:r w:rsidRPr="00CC6F75">
              <w:rPr>
                <w:lang w:val="ru-RU"/>
              </w:rPr>
              <w:t xml:space="preserve"> </w:t>
            </w:r>
            <w:r w:rsidRPr="00CC6F75">
              <w:rPr>
                <w:rFonts w:ascii="Times New Roman" w:hAnsi="Times New Roman" w:cs="Times New Roman"/>
                <w:color w:val="000000"/>
                <w:sz w:val="24"/>
                <w:szCs w:val="24"/>
                <w:lang w:val="ru-RU"/>
              </w:rPr>
              <w:t>направленностью</w:t>
            </w:r>
            <w:r w:rsidRPr="00CC6F75">
              <w:rPr>
                <w:lang w:val="ru-RU"/>
              </w:rPr>
              <w:t xml:space="preserve"> </w:t>
            </w:r>
            <w:r w:rsidRPr="00CC6F75">
              <w:rPr>
                <w:rFonts w:ascii="Times New Roman" w:hAnsi="Times New Roman" w:cs="Times New Roman"/>
                <w:color w:val="000000"/>
                <w:sz w:val="24"/>
                <w:szCs w:val="24"/>
                <w:lang w:val="ru-RU"/>
              </w:rPr>
              <w:t>(поиск,</w:t>
            </w:r>
            <w:r w:rsidRPr="00CC6F75">
              <w:rPr>
                <w:lang w:val="ru-RU"/>
              </w:rPr>
              <w:t xml:space="preserve"> </w:t>
            </w:r>
            <w:r w:rsidRPr="00CC6F75">
              <w:rPr>
                <w:rFonts w:ascii="Times New Roman" w:hAnsi="Times New Roman" w:cs="Times New Roman"/>
                <w:color w:val="000000"/>
                <w:sz w:val="24"/>
                <w:szCs w:val="24"/>
                <w:lang w:val="ru-RU"/>
              </w:rPr>
              <w:t>отбор</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систематизация</w:t>
            </w:r>
            <w:r w:rsidRPr="00CC6F75">
              <w:rPr>
                <w:lang w:val="ru-RU"/>
              </w:rPr>
              <w:t xml:space="preserve"> </w:t>
            </w:r>
            <w:r w:rsidRPr="00CC6F75">
              <w:rPr>
                <w:rFonts w:ascii="Times New Roman" w:hAnsi="Times New Roman" w:cs="Times New Roman"/>
                <w:color w:val="000000"/>
                <w:sz w:val="24"/>
                <w:szCs w:val="24"/>
                <w:lang w:val="ru-RU"/>
              </w:rPr>
              <w:t>информации</w:t>
            </w:r>
            <w:r w:rsidRPr="00CC6F75">
              <w:rPr>
                <w:lang w:val="ru-RU"/>
              </w:rPr>
              <w:t xml:space="preserve"> </w:t>
            </w:r>
            <w:r w:rsidRPr="00CC6F75">
              <w:rPr>
                <w:rFonts w:ascii="Times New Roman" w:hAnsi="Times New Roman" w:cs="Times New Roman"/>
                <w:color w:val="000000"/>
                <w:sz w:val="24"/>
                <w:szCs w:val="24"/>
                <w:lang w:val="ru-RU"/>
              </w:rPr>
              <w:t>о</w:t>
            </w:r>
            <w:r w:rsidRPr="00CC6F75">
              <w:rPr>
                <w:lang w:val="ru-RU"/>
              </w:rPr>
              <w:t xml:space="preserve"> </w:t>
            </w:r>
            <w:r w:rsidRPr="00CC6F75">
              <w:rPr>
                <w:rFonts w:ascii="Times New Roman" w:hAnsi="Times New Roman" w:cs="Times New Roman"/>
                <w:color w:val="000000"/>
                <w:sz w:val="24"/>
                <w:szCs w:val="24"/>
                <w:lang w:val="ru-RU"/>
              </w:rPr>
              <w:t>ка-ком-то</w:t>
            </w:r>
            <w:r w:rsidRPr="00CC6F75">
              <w:rPr>
                <w:lang w:val="ru-RU"/>
              </w:rPr>
              <w:t xml:space="preserve"> </w:t>
            </w:r>
            <w:r w:rsidRPr="00CC6F75">
              <w:rPr>
                <w:rFonts w:ascii="Times New Roman" w:hAnsi="Times New Roman" w:cs="Times New Roman"/>
                <w:color w:val="000000"/>
                <w:sz w:val="24"/>
                <w:szCs w:val="24"/>
                <w:lang w:val="ru-RU"/>
              </w:rPr>
              <w:t>объекте,</w:t>
            </w:r>
            <w:r w:rsidRPr="00CC6F75">
              <w:rPr>
                <w:lang w:val="ru-RU"/>
              </w:rPr>
              <w:t xml:space="preserve"> </w:t>
            </w:r>
            <w:r w:rsidRPr="00CC6F75">
              <w:rPr>
                <w:rFonts w:ascii="Times New Roman" w:hAnsi="Times New Roman" w:cs="Times New Roman"/>
                <w:color w:val="000000"/>
                <w:sz w:val="24"/>
                <w:szCs w:val="24"/>
                <w:lang w:val="ru-RU"/>
              </w:rPr>
              <w:t>ознакомление</w:t>
            </w:r>
            <w:r w:rsidRPr="00CC6F75">
              <w:rPr>
                <w:lang w:val="ru-RU"/>
              </w:rPr>
              <w:t xml:space="preserve"> </w:t>
            </w:r>
            <w:r w:rsidRPr="00CC6F75">
              <w:rPr>
                <w:rFonts w:ascii="Times New Roman" w:hAnsi="Times New Roman" w:cs="Times New Roman"/>
                <w:color w:val="000000"/>
                <w:sz w:val="24"/>
                <w:szCs w:val="24"/>
                <w:lang w:val="ru-RU"/>
              </w:rPr>
              <w:t>участников</w:t>
            </w:r>
            <w:r w:rsidRPr="00CC6F75">
              <w:rPr>
                <w:lang w:val="ru-RU"/>
              </w:rPr>
              <w:t xml:space="preserve"> </w:t>
            </w:r>
            <w:r w:rsidRPr="00CC6F75">
              <w:rPr>
                <w:rFonts w:ascii="Times New Roman" w:hAnsi="Times New Roman" w:cs="Times New Roman"/>
                <w:color w:val="000000"/>
                <w:sz w:val="24"/>
                <w:szCs w:val="24"/>
                <w:lang w:val="ru-RU"/>
              </w:rPr>
              <w:t>проекта</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этой</w:t>
            </w:r>
            <w:r w:rsidRPr="00CC6F75">
              <w:rPr>
                <w:lang w:val="ru-RU"/>
              </w:rPr>
              <w:t xml:space="preserve"> </w:t>
            </w:r>
            <w:r w:rsidRPr="00CC6F75">
              <w:rPr>
                <w:rFonts w:ascii="Times New Roman" w:hAnsi="Times New Roman" w:cs="Times New Roman"/>
                <w:color w:val="000000"/>
                <w:sz w:val="24"/>
                <w:szCs w:val="24"/>
                <w:lang w:val="ru-RU"/>
              </w:rPr>
              <w:t>информацией,</w:t>
            </w:r>
            <w:r w:rsidRPr="00CC6F75">
              <w:rPr>
                <w:lang w:val="ru-RU"/>
              </w:rPr>
              <w:t xml:space="preserve"> </w:t>
            </w:r>
            <w:r w:rsidRPr="00CC6F75">
              <w:rPr>
                <w:rFonts w:ascii="Times New Roman" w:hAnsi="Times New Roman" w:cs="Times New Roman"/>
                <w:color w:val="000000"/>
                <w:sz w:val="24"/>
                <w:szCs w:val="24"/>
                <w:lang w:val="ru-RU"/>
              </w:rPr>
              <w:t>ее</w:t>
            </w:r>
            <w:r w:rsidRPr="00CC6F75">
              <w:rPr>
                <w:lang w:val="ru-RU"/>
              </w:rPr>
              <w:t xml:space="preserve"> </w:t>
            </w:r>
            <w:r w:rsidRPr="00CC6F75">
              <w:rPr>
                <w:rFonts w:ascii="Times New Roman" w:hAnsi="Times New Roman" w:cs="Times New Roman"/>
                <w:color w:val="000000"/>
                <w:sz w:val="24"/>
                <w:szCs w:val="24"/>
                <w:lang w:val="ru-RU"/>
              </w:rPr>
              <w:t>анализ</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обобщение</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презентации</w:t>
            </w:r>
            <w:r w:rsidRPr="00CC6F75">
              <w:rPr>
                <w:lang w:val="ru-RU"/>
              </w:rPr>
              <w:t xml:space="preserve"> </w:t>
            </w:r>
            <w:r w:rsidRPr="00CC6F75">
              <w:rPr>
                <w:rFonts w:ascii="Times New Roman" w:hAnsi="Times New Roman" w:cs="Times New Roman"/>
                <w:color w:val="000000"/>
                <w:sz w:val="24"/>
                <w:szCs w:val="24"/>
                <w:lang w:val="ru-RU"/>
              </w:rPr>
              <w:t>более</w:t>
            </w:r>
            <w:r w:rsidRPr="00CC6F75">
              <w:rPr>
                <w:lang w:val="ru-RU"/>
              </w:rPr>
              <w:t xml:space="preserve"> </w:t>
            </w:r>
            <w:r w:rsidRPr="00CC6F75">
              <w:rPr>
                <w:rFonts w:ascii="Times New Roman" w:hAnsi="Times New Roman" w:cs="Times New Roman"/>
                <w:color w:val="000000"/>
                <w:sz w:val="24"/>
                <w:szCs w:val="24"/>
                <w:lang w:val="ru-RU"/>
              </w:rPr>
              <w:t>широкой</w:t>
            </w:r>
            <w:r w:rsidRPr="00CC6F75">
              <w:rPr>
                <w:lang w:val="ru-RU"/>
              </w:rPr>
              <w:t xml:space="preserve"> </w:t>
            </w:r>
            <w:r w:rsidRPr="00CC6F75">
              <w:rPr>
                <w:rFonts w:ascii="Times New Roman" w:hAnsi="Times New Roman" w:cs="Times New Roman"/>
                <w:color w:val="000000"/>
                <w:sz w:val="24"/>
                <w:szCs w:val="24"/>
                <w:lang w:val="ru-RU"/>
              </w:rPr>
              <w:t>аудитории).</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5.</w:t>
            </w:r>
            <w:r w:rsidRPr="00CC6F75">
              <w:rPr>
                <w:lang w:val="ru-RU"/>
              </w:rPr>
              <w:t xml:space="preserve"> </w:t>
            </w:r>
            <w:r w:rsidRPr="00CC6F75">
              <w:rPr>
                <w:rFonts w:ascii="Times New Roman" w:hAnsi="Times New Roman" w:cs="Times New Roman"/>
                <w:color w:val="000000"/>
                <w:sz w:val="24"/>
                <w:szCs w:val="24"/>
                <w:lang w:val="ru-RU"/>
              </w:rPr>
              <w:t>Интерактивные</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которая</w:t>
            </w:r>
            <w:r w:rsidRPr="00CC6F75">
              <w:rPr>
                <w:lang w:val="ru-RU"/>
              </w:rPr>
              <w:t xml:space="preserve"> </w:t>
            </w:r>
            <w:r w:rsidRPr="00CC6F75">
              <w:rPr>
                <w:rFonts w:ascii="Times New Roman" w:hAnsi="Times New Roman" w:cs="Times New Roman"/>
                <w:color w:val="000000"/>
                <w:sz w:val="24"/>
                <w:szCs w:val="24"/>
                <w:lang w:val="ru-RU"/>
              </w:rPr>
              <w:t>предполагает</w:t>
            </w:r>
            <w:r w:rsidRPr="00CC6F75">
              <w:rPr>
                <w:lang w:val="ru-RU"/>
              </w:rPr>
              <w:t xml:space="preserve"> </w:t>
            </w:r>
            <w:r w:rsidRPr="00CC6F75">
              <w:rPr>
                <w:rFonts w:ascii="Times New Roman" w:hAnsi="Times New Roman" w:cs="Times New Roman"/>
                <w:color w:val="000000"/>
                <w:sz w:val="24"/>
                <w:szCs w:val="24"/>
                <w:lang w:val="ru-RU"/>
              </w:rPr>
              <w:t>активное</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нелинейное</w:t>
            </w:r>
            <w:r w:rsidRPr="00CC6F75">
              <w:rPr>
                <w:lang w:val="ru-RU"/>
              </w:rPr>
              <w:t xml:space="preserve"> </w:t>
            </w:r>
            <w:r w:rsidRPr="00CC6F75">
              <w:rPr>
                <w:rFonts w:ascii="Times New Roman" w:hAnsi="Times New Roman" w:cs="Times New Roman"/>
                <w:color w:val="000000"/>
                <w:sz w:val="24"/>
                <w:szCs w:val="24"/>
                <w:lang w:val="ru-RU"/>
              </w:rPr>
              <w:t>взаимодействие</w:t>
            </w:r>
            <w:r w:rsidRPr="00CC6F75">
              <w:rPr>
                <w:lang w:val="ru-RU"/>
              </w:rPr>
              <w:t xml:space="preserve"> </w:t>
            </w:r>
            <w:r w:rsidRPr="00CC6F75">
              <w:rPr>
                <w:rFonts w:ascii="Times New Roman" w:hAnsi="Times New Roman" w:cs="Times New Roman"/>
                <w:color w:val="000000"/>
                <w:sz w:val="24"/>
                <w:szCs w:val="24"/>
                <w:lang w:val="ru-RU"/>
              </w:rPr>
              <w:t>всех</w:t>
            </w:r>
            <w:r w:rsidRPr="00CC6F75">
              <w:rPr>
                <w:lang w:val="ru-RU"/>
              </w:rPr>
              <w:t xml:space="preserve"> </w:t>
            </w:r>
            <w:r w:rsidRPr="00CC6F75">
              <w:rPr>
                <w:rFonts w:ascii="Times New Roman" w:hAnsi="Times New Roman" w:cs="Times New Roman"/>
                <w:color w:val="000000"/>
                <w:sz w:val="24"/>
                <w:szCs w:val="24"/>
                <w:lang w:val="ru-RU"/>
              </w:rPr>
              <w:t>участников,</w:t>
            </w:r>
            <w:r w:rsidRPr="00CC6F75">
              <w:rPr>
                <w:lang w:val="ru-RU"/>
              </w:rPr>
              <w:t xml:space="preserve"> </w:t>
            </w:r>
            <w:r w:rsidRPr="00CC6F75">
              <w:rPr>
                <w:rFonts w:ascii="Times New Roman" w:hAnsi="Times New Roman" w:cs="Times New Roman"/>
                <w:color w:val="000000"/>
                <w:sz w:val="24"/>
                <w:szCs w:val="24"/>
                <w:lang w:val="ru-RU"/>
              </w:rPr>
              <w:t>достижение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этой</w:t>
            </w:r>
            <w:r w:rsidRPr="00CC6F75">
              <w:rPr>
                <w:lang w:val="ru-RU"/>
              </w:rPr>
              <w:t xml:space="preserve"> </w:t>
            </w:r>
            <w:r w:rsidRPr="00CC6F75">
              <w:rPr>
                <w:rFonts w:ascii="Times New Roman" w:hAnsi="Times New Roman" w:cs="Times New Roman"/>
                <w:color w:val="000000"/>
                <w:sz w:val="24"/>
                <w:szCs w:val="24"/>
                <w:lang w:val="ru-RU"/>
              </w:rPr>
              <w:t>основе</w:t>
            </w:r>
            <w:r w:rsidRPr="00CC6F75">
              <w:rPr>
                <w:lang w:val="ru-RU"/>
              </w:rPr>
              <w:t xml:space="preserve"> </w:t>
            </w:r>
            <w:r w:rsidRPr="00CC6F75">
              <w:rPr>
                <w:rFonts w:ascii="Times New Roman" w:hAnsi="Times New Roman" w:cs="Times New Roman"/>
                <w:color w:val="000000"/>
                <w:sz w:val="24"/>
                <w:szCs w:val="24"/>
                <w:lang w:val="ru-RU"/>
              </w:rPr>
              <w:t>личностно</w:t>
            </w:r>
            <w:r w:rsidRPr="00CC6F75">
              <w:rPr>
                <w:lang w:val="ru-RU"/>
              </w:rPr>
              <w:t xml:space="preserve"> </w:t>
            </w:r>
            <w:r w:rsidRPr="00CC6F75">
              <w:rPr>
                <w:rFonts w:ascii="Times New Roman" w:hAnsi="Times New Roman" w:cs="Times New Roman"/>
                <w:color w:val="000000"/>
                <w:sz w:val="24"/>
                <w:szCs w:val="24"/>
                <w:lang w:val="ru-RU"/>
              </w:rPr>
              <w:t>значимого</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них</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результата.</w:t>
            </w:r>
            <w:r w:rsidRPr="00CC6F75">
              <w:rPr>
                <w:lang w:val="ru-RU"/>
              </w:rPr>
              <w:t xml:space="preserve"> </w:t>
            </w:r>
            <w:r w:rsidRPr="00CC6F75">
              <w:rPr>
                <w:rFonts w:ascii="Times New Roman" w:hAnsi="Times New Roman" w:cs="Times New Roman"/>
                <w:color w:val="000000"/>
                <w:sz w:val="24"/>
                <w:szCs w:val="24"/>
                <w:lang w:val="ru-RU"/>
              </w:rPr>
              <w:t>Наряду</w:t>
            </w:r>
            <w:r w:rsidRPr="00CC6F75">
              <w:rPr>
                <w:lang w:val="ru-RU"/>
              </w:rPr>
              <w:t xml:space="preserve"> </w:t>
            </w:r>
            <w:r w:rsidRPr="00CC6F75">
              <w:rPr>
                <w:rFonts w:ascii="Times New Roman" w:hAnsi="Times New Roman" w:cs="Times New Roman"/>
                <w:color w:val="000000"/>
                <w:sz w:val="24"/>
                <w:szCs w:val="24"/>
                <w:lang w:val="ru-RU"/>
              </w:rPr>
              <w:t>со</w:t>
            </w:r>
            <w:r w:rsidRPr="00CC6F75">
              <w:rPr>
                <w:lang w:val="ru-RU"/>
              </w:rPr>
              <w:t xml:space="preserve"> </w:t>
            </w:r>
            <w:r w:rsidRPr="00CC6F75">
              <w:rPr>
                <w:rFonts w:ascii="Times New Roman" w:hAnsi="Times New Roman" w:cs="Times New Roman"/>
                <w:color w:val="000000"/>
                <w:sz w:val="24"/>
                <w:szCs w:val="24"/>
                <w:lang w:val="ru-RU"/>
              </w:rPr>
              <w:t>специализированными</w:t>
            </w:r>
            <w:r w:rsidRPr="00CC6F75">
              <w:rPr>
                <w:lang w:val="ru-RU"/>
              </w:rPr>
              <w:t xml:space="preserve"> </w:t>
            </w:r>
            <w:r w:rsidRPr="00CC6F75">
              <w:rPr>
                <w:rFonts w:ascii="Times New Roman" w:hAnsi="Times New Roman" w:cs="Times New Roman"/>
                <w:color w:val="000000"/>
                <w:sz w:val="24"/>
                <w:szCs w:val="24"/>
                <w:lang w:val="ru-RU"/>
              </w:rPr>
              <w:t>технологиями</w:t>
            </w:r>
            <w:r w:rsidRPr="00CC6F75">
              <w:rPr>
                <w:lang w:val="ru-RU"/>
              </w:rPr>
              <w:t xml:space="preserve"> </w:t>
            </w:r>
            <w:r w:rsidRPr="00CC6F75">
              <w:rPr>
                <w:rFonts w:ascii="Times New Roman" w:hAnsi="Times New Roman" w:cs="Times New Roman"/>
                <w:color w:val="000000"/>
                <w:sz w:val="24"/>
                <w:szCs w:val="24"/>
                <w:lang w:val="ru-RU"/>
              </w:rPr>
              <w:t>такого</w:t>
            </w:r>
            <w:r w:rsidRPr="00CC6F75">
              <w:rPr>
                <w:lang w:val="ru-RU"/>
              </w:rPr>
              <w:t xml:space="preserve"> </w:t>
            </w:r>
            <w:r w:rsidRPr="00CC6F75">
              <w:rPr>
                <w:rFonts w:ascii="Times New Roman" w:hAnsi="Times New Roman" w:cs="Times New Roman"/>
                <w:color w:val="000000"/>
                <w:sz w:val="24"/>
                <w:szCs w:val="24"/>
                <w:lang w:val="ru-RU"/>
              </w:rPr>
              <w:t>рода</w:t>
            </w:r>
            <w:r w:rsidRPr="00CC6F75">
              <w:rPr>
                <w:lang w:val="ru-RU"/>
              </w:rPr>
              <w:t xml:space="preserve"> </w:t>
            </w:r>
            <w:r w:rsidRPr="00CC6F75">
              <w:rPr>
                <w:rFonts w:ascii="Times New Roman" w:hAnsi="Times New Roman" w:cs="Times New Roman"/>
                <w:color w:val="000000"/>
                <w:sz w:val="24"/>
                <w:szCs w:val="24"/>
                <w:lang w:val="ru-RU"/>
              </w:rPr>
              <w:t>принцип</w:t>
            </w:r>
            <w:r w:rsidRPr="00CC6F75">
              <w:rPr>
                <w:lang w:val="ru-RU"/>
              </w:rPr>
              <w:t xml:space="preserve"> </w:t>
            </w:r>
            <w:r w:rsidRPr="00CC6F75">
              <w:rPr>
                <w:rFonts w:ascii="Times New Roman" w:hAnsi="Times New Roman" w:cs="Times New Roman"/>
                <w:color w:val="000000"/>
                <w:sz w:val="24"/>
                <w:szCs w:val="24"/>
                <w:lang w:val="ru-RU"/>
              </w:rPr>
              <w:t>интерактивности</w:t>
            </w:r>
            <w:r w:rsidRPr="00CC6F75">
              <w:rPr>
                <w:lang w:val="ru-RU"/>
              </w:rPr>
              <w:t xml:space="preserve"> </w:t>
            </w:r>
            <w:r w:rsidRPr="00CC6F75">
              <w:rPr>
                <w:rFonts w:ascii="Times New Roman" w:hAnsi="Times New Roman" w:cs="Times New Roman"/>
                <w:color w:val="000000"/>
                <w:sz w:val="24"/>
                <w:szCs w:val="24"/>
                <w:lang w:val="ru-RU"/>
              </w:rPr>
              <w:t>прослеживает-ся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большинстве</w:t>
            </w:r>
            <w:r w:rsidRPr="00CC6F75">
              <w:rPr>
                <w:lang w:val="ru-RU"/>
              </w:rPr>
              <w:t xml:space="preserve"> </w:t>
            </w:r>
            <w:r w:rsidRPr="00CC6F75">
              <w:rPr>
                <w:rFonts w:ascii="Times New Roman" w:hAnsi="Times New Roman" w:cs="Times New Roman"/>
                <w:color w:val="000000"/>
                <w:sz w:val="24"/>
                <w:szCs w:val="24"/>
                <w:lang w:val="ru-RU"/>
              </w:rPr>
              <w:t>современных</w:t>
            </w:r>
            <w:r w:rsidRPr="00CC6F75">
              <w:rPr>
                <w:lang w:val="ru-RU"/>
              </w:rPr>
              <w:t xml:space="preserve"> </w:t>
            </w:r>
            <w:r w:rsidRPr="00CC6F75">
              <w:rPr>
                <w:rFonts w:ascii="Times New Roman" w:hAnsi="Times New Roman" w:cs="Times New Roman"/>
                <w:color w:val="000000"/>
                <w:sz w:val="24"/>
                <w:szCs w:val="24"/>
                <w:lang w:val="ru-RU"/>
              </w:rPr>
              <w:t>образовательных</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r w:rsidRPr="00CC6F75">
              <w:rPr>
                <w:rFonts w:ascii="Times New Roman" w:hAnsi="Times New Roman" w:cs="Times New Roman"/>
                <w:color w:val="000000"/>
                <w:sz w:val="24"/>
                <w:szCs w:val="24"/>
                <w:lang w:val="ru-RU"/>
              </w:rPr>
              <w:t>Интерактивность</w:t>
            </w:r>
            <w:r w:rsidRPr="00CC6F75">
              <w:rPr>
                <w:lang w:val="ru-RU"/>
              </w:rPr>
              <w:t xml:space="preserve"> </w:t>
            </w:r>
            <w:r w:rsidRPr="00CC6F75">
              <w:rPr>
                <w:rFonts w:ascii="Times New Roman" w:hAnsi="Times New Roman" w:cs="Times New Roman"/>
                <w:color w:val="000000"/>
                <w:sz w:val="24"/>
                <w:szCs w:val="24"/>
                <w:lang w:val="ru-RU"/>
              </w:rPr>
              <w:t>подразумевает</w:t>
            </w:r>
            <w:r w:rsidRPr="00CC6F75">
              <w:rPr>
                <w:lang w:val="ru-RU"/>
              </w:rPr>
              <w:t xml:space="preserve"> </w:t>
            </w:r>
            <w:r w:rsidRPr="00CC6F75">
              <w:rPr>
                <w:rFonts w:ascii="Times New Roman" w:hAnsi="Times New Roman" w:cs="Times New Roman"/>
                <w:color w:val="000000"/>
                <w:sz w:val="24"/>
                <w:szCs w:val="24"/>
                <w:lang w:val="ru-RU"/>
              </w:rPr>
              <w:t>субъект-субъектные</w:t>
            </w:r>
            <w:r w:rsidRPr="00CC6F75">
              <w:rPr>
                <w:lang w:val="ru-RU"/>
              </w:rPr>
              <w:t xml:space="preserve"> </w:t>
            </w:r>
            <w:r w:rsidRPr="00CC6F75">
              <w:rPr>
                <w:rFonts w:ascii="Times New Roman" w:hAnsi="Times New Roman" w:cs="Times New Roman"/>
                <w:color w:val="000000"/>
                <w:sz w:val="24"/>
                <w:szCs w:val="24"/>
                <w:lang w:val="ru-RU"/>
              </w:rPr>
              <w:t>отношения</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ходе</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следствие,</w:t>
            </w:r>
            <w:r w:rsidRPr="00CC6F75">
              <w:rPr>
                <w:lang w:val="ru-RU"/>
              </w:rPr>
              <w:t xml:space="preserve"> </w:t>
            </w:r>
            <w:r w:rsidRPr="00CC6F75">
              <w:rPr>
                <w:rFonts w:ascii="Times New Roman" w:hAnsi="Times New Roman" w:cs="Times New Roman"/>
                <w:color w:val="000000"/>
                <w:sz w:val="24"/>
                <w:szCs w:val="24"/>
                <w:lang w:val="ru-RU"/>
              </w:rPr>
              <w:t>формирование</w:t>
            </w:r>
            <w:r w:rsidRPr="00CC6F75">
              <w:rPr>
                <w:lang w:val="ru-RU"/>
              </w:rPr>
              <w:t xml:space="preserve"> </w:t>
            </w:r>
            <w:r w:rsidRPr="00CC6F75">
              <w:rPr>
                <w:rFonts w:ascii="Times New Roman" w:hAnsi="Times New Roman" w:cs="Times New Roman"/>
                <w:color w:val="000000"/>
                <w:sz w:val="24"/>
                <w:szCs w:val="24"/>
                <w:lang w:val="ru-RU"/>
              </w:rPr>
              <w:t>саморазвивающейся</w:t>
            </w:r>
            <w:r w:rsidRPr="00CC6F75">
              <w:rPr>
                <w:lang w:val="ru-RU"/>
              </w:rPr>
              <w:t xml:space="preserve"> </w:t>
            </w:r>
            <w:r w:rsidRPr="00CC6F75">
              <w:rPr>
                <w:rFonts w:ascii="Times New Roman" w:hAnsi="Times New Roman" w:cs="Times New Roman"/>
                <w:color w:val="000000"/>
                <w:sz w:val="24"/>
                <w:szCs w:val="24"/>
                <w:lang w:val="ru-RU"/>
              </w:rPr>
              <w:t>информационно-ресурсной</w:t>
            </w:r>
            <w:r w:rsidRPr="00CC6F75">
              <w:rPr>
                <w:lang w:val="ru-RU"/>
              </w:rPr>
              <w:t xml:space="preserve"> </w:t>
            </w:r>
            <w:r w:rsidRPr="00CC6F75">
              <w:rPr>
                <w:rFonts w:ascii="Times New Roman" w:hAnsi="Times New Roman" w:cs="Times New Roman"/>
                <w:color w:val="000000"/>
                <w:sz w:val="24"/>
                <w:szCs w:val="24"/>
                <w:lang w:val="ru-RU"/>
              </w:rPr>
              <w:t>среды.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Формы</w:t>
            </w:r>
            <w:r w:rsidRPr="00CC6F75">
              <w:rPr>
                <w:lang w:val="ru-RU"/>
              </w:rPr>
              <w:t xml:space="preserve"> </w:t>
            </w:r>
            <w:r w:rsidRPr="00CC6F75">
              <w:rPr>
                <w:rFonts w:ascii="Times New Roman" w:hAnsi="Times New Roman" w:cs="Times New Roman"/>
                <w:color w:val="000000"/>
                <w:sz w:val="24"/>
                <w:szCs w:val="24"/>
                <w:lang w:val="ru-RU"/>
              </w:rPr>
              <w:t>учебных</w:t>
            </w:r>
            <w:r w:rsidRPr="00CC6F75">
              <w:rPr>
                <w:lang w:val="ru-RU"/>
              </w:rPr>
              <w:t xml:space="preserve"> </w:t>
            </w:r>
            <w:r w:rsidRPr="00CC6F75">
              <w:rPr>
                <w:rFonts w:ascii="Times New Roman" w:hAnsi="Times New Roman" w:cs="Times New Roman"/>
                <w:color w:val="000000"/>
                <w:sz w:val="24"/>
                <w:szCs w:val="24"/>
                <w:lang w:val="ru-RU"/>
              </w:rPr>
              <w:t>занятий</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использованием</w:t>
            </w:r>
            <w:r w:rsidRPr="00CC6F75">
              <w:rPr>
                <w:lang w:val="ru-RU"/>
              </w:rPr>
              <w:t xml:space="preserve"> </w:t>
            </w:r>
            <w:r w:rsidRPr="00CC6F75">
              <w:rPr>
                <w:rFonts w:ascii="Times New Roman" w:hAnsi="Times New Roman" w:cs="Times New Roman"/>
                <w:color w:val="000000"/>
                <w:sz w:val="24"/>
                <w:szCs w:val="24"/>
                <w:lang w:val="ru-RU"/>
              </w:rPr>
              <w:t>специализированных</w:t>
            </w:r>
            <w:r w:rsidRPr="00CC6F75">
              <w:rPr>
                <w:lang w:val="ru-RU"/>
              </w:rPr>
              <w:t xml:space="preserve"> </w:t>
            </w:r>
            <w:r w:rsidRPr="00CC6F75">
              <w:rPr>
                <w:rFonts w:ascii="Times New Roman" w:hAnsi="Times New Roman" w:cs="Times New Roman"/>
                <w:color w:val="000000"/>
                <w:sz w:val="24"/>
                <w:szCs w:val="24"/>
                <w:lang w:val="ru-RU"/>
              </w:rPr>
              <w:t>интерактив-ных</w:t>
            </w:r>
            <w:r w:rsidRPr="00CC6F75">
              <w:rPr>
                <w:lang w:val="ru-RU"/>
              </w:rPr>
              <w:t xml:space="preserve"> </w:t>
            </w:r>
            <w:r w:rsidRPr="00CC6F75">
              <w:rPr>
                <w:rFonts w:ascii="Times New Roman" w:hAnsi="Times New Roman" w:cs="Times New Roman"/>
                <w:color w:val="000000"/>
                <w:sz w:val="24"/>
                <w:szCs w:val="24"/>
                <w:lang w:val="ru-RU"/>
              </w:rPr>
              <w:t>технологий:</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Семинар-дискуссия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коллективное</w:t>
            </w:r>
            <w:r w:rsidRPr="00CC6F75">
              <w:rPr>
                <w:lang w:val="ru-RU"/>
              </w:rPr>
              <w:t xml:space="preserve"> </w:t>
            </w:r>
            <w:r w:rsidRPr="00CC6F75">
              <w:rPr>
                <w:rFonts w:ascii="Times New Roman" w:hAnsi="Times New Roman" w:cs="Times New Roman"/>
                <w:color w:val="000000"/>
                <w:sz w:val="24"/>
                <w:szCs w:val="24"/>
                <w:lang w:val="ru-RU"/>
              </w:rPr>
              <w:t>обсуждение</w:t>
            </w:r>
            <w:r w:rsidRPr="00CC6F75">
              <w:rPr>
                <w:lang w:val="ru-RU"/>
              </w:rPr>
              <w:t xml:space="preserve"> </w:t>
            </w:r>
            <w:r w:rsidRPr="00CC6F75">
              <w:rPr>
                <w:rFonts w:ascii="Times New Roman" w:hAnsi="Times New Roman" w:cs="Times New Roman"/>
                <w:color w:val="000000"/>
                <w:sz w:val="24"/>
                <w:szCs w:val="24"/>
                <w:lang w:val="ru-RU"/>
              </w:rPr>
              <w:t>какого-либо</w:t>
            </w:r>
            <w:r w:rsidRPr="00CC6F75">
              <w:rPr>
                <w:lang w:val="ru-RU"/>
              </w:rPr>
              <w:t xml:space="preserve"> </w:t>
            </w:r>
            <w:r w:rsidRPr="00CC6F75">
              <w:rPr>
                <w:rFonts w:ascii="Times New Roman" w:hAnsi="Times New Roman" w:cs="Times New Roman"/>
                <w:color w:val="000000"/>
                <w:sz w:val="24"/>
                <w:szCs w:val="24"/>
                <w:lang w:val="ru-RU"/>
              </w:rPr>
              <w:t>спорного</w:t>
            </w:r>
            <w:r w:rsidRPr="00CC6F75">
              <w:rPr>
                <w:lang w:val="ru-RU"/>
              </w:rPr>
              <w:t xml:space="preserve"> </w:t>
            </w:r>
            <w:r w:rsidRPr="00CC6F75">
              <w:rPr>
                <w:rFonts w:ascii="Times New Roman" w:hAnsi="Times New Roman" w:cs="Times New Roman"/>
                <w:color w:val="000000"/>
                <w:sz w:val="24"/>
                <w:szCs w:val="24"/>
                <w:lang w:val="ru-RU"/>
              </w:rPr>
              <w:t>вопроса,</w:t>
            </w:r>
            <w:r w:rsidRPr="00CC6F75">
              <w:rPr>
                <w:lang w:val="ru-RU"/>
              </w:rPr>
              <w:t xml:space="preserve"> </w:t>
            </w:r>
            <w:r w:rsidRPr="00CC6F75">
              <w:rPr>
                <w:rFonts w:ascii="Times New Roman" w:hAnsi="Times New Roman" w:cs="Times New Roman"/>
                <w:color w:val="000000"/>
                <w:sz w:val="24"/>
                <w:szCs w:val="24"/>
                <w:lang w:val="ru-RU"/>
              </w:rPr>
              <w:t>проблемы,</w:t>
            </w:r>
            <w:r w:rsidRPr="00CC6F75">
              <w:rPr>
                <w:lang w:val="ru-RU"/>
              </w:rPr>
              <w:t xml:space="preserve"> </w:t>
            </w:r>
            <w:r w:rsidRPr="00CC6F75">
              <w:rPr>
                <w:rFonts w:ascii="Times New Roman" w:hAnsi="Times New Roman" w:cs="Times New Roman"/>
                <w:color w:val="000000"/>
                <w:sz w:val="24"/>
                <w:szCs w:val="24"/>
                <w:lang w:val="ru-RU"/>
              </w:rPr>
              <w:t>выявление</w:t>
            </w:r>
            <w:r w:rsidRPr="00CC6F75">
              <w:rPr>
                <w:lang w:val="ru-RU"/>
              </w:rPr>
              <w:t xml:space="preserve"> </w:t>
            </w:r>
            <w:r w:rsidRPr="00CC6F75">
              <w:rPr>
                <w:rFonts w:ascii="Times New Roman" w:hAnsi="Times New Roman" w:cs="Times New Roman"/>
                <w:color w:val="000000"/>
                <w:sz w:val="24"/>
                <w:szCs w:val="24"/>
                <w:lang w:val="ru-RU"/>
              </w:rPr>
              <w:t>мнений</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группе</w:t>
            </w:r>
            <w:r w:rsidRPr="00CC6F75">
              <w:rPr>
                <w:lang w:val="ru-RU"/>
              </w:rPr>
              <w:t xml:space="preserve"> </w:t>
            </w:r>
            <w:r w:rsidRPr="00CC6F75">
              <w:rPr>
                <w:rFonts w:ascii="Times New Roman" w:hAnsi="Times New Roman" w:cs="Times New Roman"/>
                <w:color w:val="000000"/>
                <w:sz w:val="24"/>
                <w:szCs w:val="24"/>
                <w:lang w:val="ru-RU"/>
              </w:rPr>
              <w:t>(межгрупповой</w:t>
            </w:r>
            <w:r w:rsidRPr="00CC6F75">
              <w:rPr>
                <w:lang w:val="ru-RU"/>
              </w:rPr>
              <w:t xml:space="preserve"> </w:t>
            </w:r>
            <w:r w:rsidRPr="00CC6F75">
              <w:rPr>
                <w:rFonts w:ascii="Times New Roman" w:hAnsi="Times New Roman" w:cs="Times New Roman"/>
                <w:color w:val="000000"/>
                <w:sz w:val="24"/>
                <w:szCs w:val="24"/>
                <w:lang w:val="ru-RU"/>
              </w:rPr>
              <w:t>диалог,</w:t>
            </w:r>
            <w:r w:rsidRPr="00CC6F75">
              <w:rPr>
                <w:lang w:val="ru-RU"/>
              </w:rPr>
              <w:t xml:space="preserve"> </w:t>
            </w:r>
            <w:r w:rsidRPr="00CC6F75">
              <w:rPr>
                <w:rFonts w:ascii="Times New Roman" w:hAnsi="Times New Roman" w:cs="Times New Roman"/>
                <w:color w:val="000000"/>
                <w:sz w:val="24"/>
                <w:szCs w:val="24"/>
                <w:lang w:val="ru-RU"/>
              </w:rPr>
              <w:t>дискуссия</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спор-диалог).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6.</w:t>
            </w:r>
            <w:r w:rsidRPr="00CC6F75">
              <w:rPr>
                <w:lang w:val="ru-RU"/>
              </w:rPr>
              <w:t xml:space="preserve"> </w:t>
            </w:r>
            <w:r w:rsidRPr="00CC6F75">
              <w:rPr>
                <w:rFonts w:ascii="Times New Roman" w:hAnsi="Times New Roman" w:cs="Times New Roman"/>
                <w:color w:val="000000"/>
                <w:sz w:val="24"/>
                <w:szCs w:val="24"/>
                <w:lang w:val="ru-RU"/>
              </w:rPr>
              <w:t>Информационно-коммуникационные</w:t>
            </w:r>
            <w:r w:rsidRPr="00CC6F75">
              <w:rPr>
                <w:lang w:val="ru-RU"/>
              </w:rPr>
              <w:t xml:space="preserve"> </w:t>
            </w:r>
            <w:r w:rsidRPr="00CC6F75">
              <w:rPr>
                <w:rFonts w:ascii="Times New Roman" w:hAnsi="Times New Roman" w:cs="Times New Roman"/>
                <w:color w:val="000000"/>
                <w:sz w:val="24"/>
                <w:szCs w:val="24"/>
                <w:lang w:val="ru-RU"/>
              </w:rPr>
              <w:t>образовательные</w:t>
            </w:r>
            <w:r w:rsidRPr="00CC6F75">
              <w:rPr>
                <w:lang w:val="ru-RU"/>
              </w:rPr>
              <w:t xml:space="preserve"> </w:t>
            </w:r>
            <w:r w:rsidRPr="00CC6F75">
              <w:rPr>
                <w:rFonts w:ascii="Times New Roman" w:hAnsi="Times New Roman" w:cs="Times New Roman"/>
                <w:color w:val="000000"/>
                <w:sz w:val="24"/>
                <w:szCs w:val="24"/>
                <w:lang w:val="ru-RU"/>
              </w:rPr>
              <w:t>технологии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организация</w:t>
            </w:r>
            <w:r w:rsidRPr="00CC6F75">
              <w:rPr>
                <w:lang w:val="ru-RU"/>
              </w:rPr>
              <w:t xml:space="preserve"> </w:t>
            </w:r>
            <w:r w:rsidRPr="00CC6F75">
              <w:rPr>
                <w:rFonts w:ascii="Times New Roman" w:hAnsi="Times New Roman" w:cs="Times New Roman"/>
                <w:color w:val="000000"/>
                <w:sz w:val="24"/>
                <w:szCs w:val="24"/>
                <w:lang w:val="ru-RU"/>
              </w:rPr>
              <w:t>образовательного</w:t>
            </w:r>
            <w:r w:rsidRPr="00CC6F75">
              <w:rPr>
                <w:lang w:val="ru-RU"/>
              </w:rPr>
              <w:t xml:space="preserve"> </w:t>
            </w:r>
            <w:r w:rsidRPr="00CC6F75">
              <w:rPr>
                <w:rFonts w:ascii="Times New Roman" w:hAnsi="Times New Roman" w:cs="Times New Roman"/>
                <w:color w:val="000000"/>
                <w:sz w:val="24"/>
                <w:szCs w:val="24"/>
                <w:lang w:val="ru-RU"/>
              </w:rPr>
              <w:t>процесса,</w:t>
            </w:r>
            <w:r w:rsidRPr="00CC6F75">
              <w:rPr>
                <w:lang w:val="ru-RU"/>
              </w:rPr>
              <w:t xml:space="preserve"> </w:t>
            </w:r>
            <w:r w:rsidRPr="00CC6F75">
              <w:rPr>
                <w:rFonts w:ascii="Times New Roman" w:hAnsi="Times New Roman" w:cs="Times New Roman"/>
                <w:color w:val="000000"/>
                <w:sz w:val="24"/>
                <w:szCs w:val="24"/>
                <w:lang w:val="ru-RU"/>
              </w:rPr>
              <w:t>основанная</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применении</w:t>
            </w:r>
            <w:r w:rsidRPr="00CC6F75">
              <w:rPr>
                <w:lang w:val="ru-RU"/>
              </w:rPr>
              <w:t xml:space="preserve"> </w:t>
            </w:r>
          </w:p>
        </w:tc>
      </w:tr>
    </w:tbl>
    <w:p w:rsidR="000F04EE" w:rsidRPr="00CC6F75" w:rsidRDefault="00CC6F75">
      <w:pPr>
        <w:rPr>
          <w:sz w:val="0"/>
          <w:szCs w:val="0"/>
          <w:lang w:val="ru-RU"/>
        </w:rPr>
      </w:pPr>
      <w:r w:rsidRPr="00CC6F75">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0F04EE" w:rsidRPr="00744EA9">
        <w:trPr>
          <w:trHeight w:hRule="exact" w:val="555"/>
        </w:trPr>
        <w:tc>
          <w:tcPr>
            <w:tcW w:w="9370" w:type="dxa"/>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lastRenderedPageBreak/>
              <w:t>специализированных</w:t>
            </w:r>
            <w:r w:rsidRPr="00CC6F75">
              <w:rPr>
                <w:lang w:val="ru-RU"/>
              </w:rPr>
              <w:t xml:space="preserve"> </w:t>
            </w:r>
            <w:r w:rsidRPr="00CC6F75">
              <w:rPr>
                <w:rFonts w:ascii="Times New Roman" w:hAnsi="Times New Roman" w:cs="Times New Roman"/>
                <w:color w:val="000000"/>
                <w:sz w:val="24"/>
                <w:szCs w:val="24"/>
                <w:lang w:val="ru-RU"/>
              </w:rPr>
              <w:t>программных</w:t>
            </w:r>
            <w:r w:rsidRPr="00CC6F75">
              <w:rPr>
                <w:lang w:val="ru-RU"/>
              </w:rPr>
              <w:t xml:space="preserve"> </w:t>
            </w:r>
            <w:r w:rsidRPr="00CC6F75">
              <w:rPr>
                <w:rFonts w:ascii="Times New Roman" w:hAnsi="Times New Roman" w:cs="Times New Roman"/>
                <w:color w:val="000000"/>
                <w:sz w:val="24"/>
                <w:szCs w:val="24"/>
                <w:lang w:val="ru-RU"/>
              </w:rPr>
              <w:t>сред</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технических</w:t>
            </w:r>
            <w:r w:rsidRPr="00CC6F75">
              <w:rPr>
                <w:lang w:val="ru-RU"/>
              </w:rPr>
              <w:t xml:space="preserve"> </w:t>
            </w:r>
            <w:r w:rsidRPr="00CC6F75">
              <w:rPr>
                <w:rFonts w:ascii="Times New Roman" w:hAnsi="Times New Roman" w:cs="Times New Roman"/>
                <w:color w:val="000000"/>
                <w:sz w:val="24"/>
                <w:szCs w:val="24"/>
                <w:lang w:val="ru-RU"/>
              </w:rPr>
              <w:t>средств</w:t>
            </w:r>
            <w:r w:rsidRPr="00CC6F75">
              <w:rPr>
                <w:lang w:val="ru-RU"/>
              </w:rPr>
              <w:t xml:space="preserve"> </w:t>
            </w:r>
            <w:r w:rsidRPr="00CC6F75">
              <w:rPr>
                <w:rFonts w:ascii="Times New Roman" w:hAnsi="Times New Roman" w:cs="Times New Roman"/>
                <w:color w:val="000000"/>
                <w:sz w:val="24"/>
                <w:szCs w:val="24"/>
                <w:lang w:val="ru-RU"/>
              </w:rPr>
              <w:t>работы</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информацией.</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44EA9">
        <w:trPr>
          <w:trHeight w:hRule="exact" w:val="277"/>
        </w:trPr>
        <w:tc>
          <w:tcPr>
            <w:tcW w:w="9357" w:type="dxa"/>
          </w:tcPr>
          <w:p w:rsidR="000F04EE" w:rsidRPr="00CC6F75" w:rsidRDefault="000F04EE">
            <w:pPr>
              <w:rPr>
                <w:lang w:val="ru-RU"/>
              </w:rPr>
            </w:pPr>
          </w:p>
        </w:tc>
      </w:tr>
      <w:tr w:rsidR="000F04EE" w:rsidRPr="00744EA9">
        <w:trPr>
          <w:trHeight w:hRule="exact" w:val="285"/>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6</w:t>
            </w:r>
            <w:r w:rsidRPr="00CC6F75">
              <w:rPr>
                <w:lang w:val="ru-RU"/>
              </w:rPr>
              <w:t xml:space="preserve"> </w:t>
            </w:r>
            <w:r w:rsidRPr="00CC6F75">
              <w:rPr>
                <w:rFonts w:ascii="Times New Roman" w:hAnsi="Times New Roman" w:cs="Times New Roman"/>
                <w:b/>
                <w:color w:val="000000"/>
                <w:sz w:val="24"/>
                <w:szCs w:val="24"/>
                <w:lang w:val="ru-RU"/>
              </w:rPr>
              <w:t>Учебно-методическое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самостоятельной</w:t>
            </w:r>
            <w:r w:rsidRPr="00CC6F75">
              <w:rPr>
                <w:lang w:val="ru-RU"/>
              </w:rPr>
              <w:t xml:space="preserve"> </w:t>
            </w:r>
            <w:r w:rsidRPr="00CC6F75">
              <w:rPr>
                <w:rFonts w:ascii="Times New Roman" w:hAnsi="Times New Roman" w:cs="Times New Roman"/>
                <w:b/>
                <w:color w:val="000000"/>
                <w:sz w:val="24"/>
                <w:szCs w:val="24"/>
                <w:lang w:val="ru-RU"/>
              </w:rPr>
              <w:t>работы</w:t>
            </w:r>
            <w:r w:rsidRPr="00CC6F75">
              <w:rPr>
                <w:lang w:val="ru-RU"/>
              </w:rPr>
              <w:t xml:space="preserve"> </w:t>
            </w:r>
            <w:r w:rsidRPr="00CC6F75">
              <w:rPr>
                <w:rFonts w:ascii="Times New Roman" w:hAnsi="Times New Roman" w:cs="Times New Roman"/>
                <w:b/>
                <w:color w:val="000000"/>
                <w:sz w:val="24"/>
                <w:szCs w:val="24"/>
                <w:lang w:val="ru-RU"/>
              </w:rPr>
              <w:t>обучающихся</w:t>
            </w:r>
            <w:r w:rsidRPr="00CC6F75">
              <w:rPr>
                <w:lang w:val="ru-RU"/>
              </w:rPr>
              <w:t xml:space="preserve"> </w:t>
            </w:r>
          </w:p>
        </w:tc>
      </w:tr>
      <w:tr w:rsidR="000F04EE">
        <w:trPr>
          <w:trHeight w:hRule="exact" w:val="285"/>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F04EE">
        <w:trPr>
          <w:trHeight w:hRule="exact" w:val="138"/>
        </w:trPr>
        <w:tc>
          <w:tcPr>
            <w:tcW w:w="9357" w:type="dxa"/>
          </w:tcPr>
          <w:p w:rsidR="000F04EE" w:rsidRDefault="000F04EE"/>
        </w:tc>
      </w:tr>
      <w:tr w:rsidR="000F04EE" w:rsidRPr="00744EA9">
        <w:trPr>
          <w:trHeight w:hRule="exact" w:val="285"/>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7</w:t>
            </w:r>
            <w:r w:rsidRPr="00CC6F75">
              <w:rPr>
                <w:lang w:val="ru-RU"/>
              </w:rPr>
              <w:t xml:space="preserve"> </w:t>
            </w:r>
            <w:r w:rsidRPr="00CC6F75">
              <w:rPr>
                <w:rFonts w:ascii="Times New Roman" w:hAnsi="Times New Roman" w:cs="Times New Roman"/>
                <w:b/>
                <w:color w:val="000000"/>
                <w:sz w:val="24"/>
                <w:szCs w:val="24"/>
                <w:lang w:val="ru-RU"/>
              </w:rPr>
              <w:t>Оценочные</w:t>
            </w:r>
            <w:r w:rsidRPr="00CC6F75">
              <w:rPr>
                <w:lang w:val="ru-RU"/>
              </w:rPr>
              <w:t xml:space="preserve"> </w:t>
            </w:r>
            <w:r w:rsidRPr="00CC6F75">
              <w:rPr>
                <w:rFonts w:ascii="Times New Roman" w:hAnsi="Times New Roman" w:cs="Times New Roman"/>
                <w:b/>
                <w:color w:val="000000"/>
                <w:sz w:val="24"/>
                <w:szCs w:val="24"/>
                <w:lang w:val="ru-RU"/>
              </w:rPr>
              <w:t>средства</w:t>
            </w:r>
            <w:r w:rsidRPr="00CC6F75">
              <w:rPr>
                <w:lang w:val="ru-RU"/>
              </w:rPr>
              <w:t xml:space="preserve"> </w:t>
            </w:r>
            <w:r w:rsidRPr="00CC6F75">
              <w:rPr>
                <w:rFonts w:ascii="Times New Roman" w:hAnsi="Times New Roman" w:cs="Times New Roman"/>
                <w:b/>
                <w:color w:val="000000"/>
                <w:sz w:val="24"/>
                <w:szCs w:val="24"/>
                <w:lang w:val="ru-RU"/>
              </w:rPr>
              <w:t>для</w:t>
            </w:r>
            <w:r w:rsidRPr="00CC6F75">
              <w:rPr>
                <w:lang w:val="ru-RU"/>
              </w:rPr>
              <w:t xml:space="preserve"> </w:t>
            </w:r>
            <w:r w:rsidRPr="00CC6F75">
              <w:rPr>
                <w:rFonts w:ascii="Times New Roman" w:hAnsi="Times New Roman" w:cs="Times New Roman"/>
                <w:b/>
                <w:color w:val="000000"/>
                <w:sz w:val="24"/>
                <w:szCs w:val="24"/>
                <w:lang w:val="ru-RU"/>
              </w:rPr>
              <w:t>проведения</w:t>
            </w:r>
            <w:r w:rsidRPr="00CC6F75">
              <w:rPr>
                <w:lang w:val="ru-RU"/>
              </w:rPr>
              <w:t xml:space="preserve"> </w:t>
            </w:r>
            <w:r w:rsidRPr="00CC6F75">
              <w:rPr>
                <w:rFonts w:ascii="Times New Roman" w:hAnsi="Times New Roman" w:cs="Times New Roman"/>
                <w:b/>
                <w:color w:val="000000"/>
                <w:sz w:val="24"/>
                <w:szCs w:val="24"/>
                <w:lang w:val="ru-RU"/>
              </w:rPr>
              <w:t>промежуточной</w:t>
            </w:r>
            <w:r w:rsidRPr="00CC6F75">
              <w:rPr>
                <w:lang w:val="ru-RU"/>
              </w:rPr>
              <w:t xml:space="preserve"> </w:t>
            </w:r>
            <w:r w:rsidRPr="00CC6F75">
              <w:rPr>
                <w:rFonts w:ascii="Times New Roman" w:hAnsi="Times New Roman" w:cs="Times New Roman"/>
                <w:b/>
                <w:color w:val="000000"/>
                <w:sz w:val="24"/>
                <w:szCs w:val="24"/>
                <w:lang w:val="ru-RU"/>
              </w:rPr>
              <w:t>аттестации</w:t>
            </w:r>
            <w:r w:rsidRPr="00CC6F75">
              <w:rPr>
                <w:lang w:val="ru-RU"/>
              </w:rPr>
              <w:t xml:space="preserve"> </w:t>
            </w:r>
          </w:p>
        </w:tc>
      </w:tr>
      <w:tr w:rsidR="000F04EE">
        <w:trPr>
          <w:trHeight w:hRule="exact" w:val="285"/>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F04EE">
        <w:trPr>
          <w:trHeight w:hRule="exact" w:val="138"/>
        </w:trPr>
        <w:tc>
          <w:tcPr>
            <w:tcW w:w="9357" w:type="dxa"/>
          </w:tcPr>
          <w:p w:rsidR="000F04EE" w:rsidRDefault="000F04EE"/>
        </w:tc>
      </w:tr>
      <w:tr w:rsidR="000F04EE" w:rsidRPr="00744EA9">
        <w:trPr>
          <w:trHeight w:hRule="exact" w:val="277"/>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8</w:t>
            </w:r>
            <w:r w:rsidRPr="00CC6F75">
              <w:rPr>
                <w:lang w:val="ru-RU"/>
              </w:rPr>
              <w:t xml:space="preserve"> </w:t>
            </w:r>
            <w:r w:rsidRPr="00CC6F75">
              <w:rPr>
                <w:rFonts w:ascii="Times New Roman" w:hAnsi="Times New Roman" w:cs="Times New Roman"/>
                <w:b/>
                <w:color w:val="000000"/>
                <w:sz w:val="24"/>
                <w:szCs w:val="24"/>
                <w:lang w:val="ru-RU"/>
              </w:rPr>
              <w:t>Учебно-методическое</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информационное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p>
        </w:tc>
      </w:tr>
      <w:tr w:rsidR="000F04EE">
        <w:trPr>
          <w:trHeight w:hRule="exact" w:val="277"/>
        </w:trPr>
        <w:tc>
          <w:tcPr>
            <w:tcW w:w="937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F04EE" w:rsidRPr="00744EA9">
        <w:trPr>
          <w:trHeight w:hRule="exact" w:val="11750"/>
        </w:trPr>
        <w:tc>
          <w:tcPr>
            <w:tcW w:w="937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Актуальные</w:t>
            </w:r>
            <w:r w:rsidRPr="00CC6F75">
              <w:rPr>
                <w:lang w:val="ru-RU"/>
              </w:rPr>
              <w:t xml:space="preserve"> </w:t>
            </w:r>
            <w:r w:rsidRPr="00CC6F75">
              <w:rPr>
                <w:rFonts w:ascii="Times New Roman" w:hAnsi="Times New Roman" w:cs="Times New Roman"/>
                <w:color w:val="000000"/>
                <w:sz w:val="24"/>
                <w:szCs w:val="24"/>
                <w:lang w:val="ru-RU"/>
              </w:rPr>
              <w:t>проблемы</w:t>
            </w:r>
            <w:r w:rsidRPr="00CC6F75">
              <w:rPr>
                <w:lang w:val="ru-RU"/>
              </w:rPr>
              <w:t xml:space="preserve"> </w:t>
            </w:r>
            <w:r w:rsidRPr="00CC6F75">
              <w:rPr>
                <w:rFonts w:ascii="Times New Roman" w:hAnsi="Times New Roman" w:cs="Times New Roman"/>
                <w:color w:val="000000"/>
                <w:sz w:val="24"/>
                <w:szCs w:val="24"/>
                <w:lang w:val="ru-RU"/>
              </w:rPr>
              <w:t>гражданского</w:t>
            </w:r>
            <w:r w:rsidRPr="00CC6F75">
              <w:rPr>
                <w:lang w:val="ru-RU"/>
              </w:rPr>
              <w:t xml:space="preserve"> </w:t>
            </w:r>
            <w:r w:rsidRPr="00CC6F75">
              <w:rPr>
                <w:rFonts w:ascii="Times New Roman" w:hAnsi="Times New Roman" w:cs="Times New Roman"/>
                <w:color w:val="000000"/>
                <w:sz w:val="24"/>
                <w:szCs w:val="24"/>
                <w:lang w:val="ru-RU"/>
              </w:rPr>
              <w:t>права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под</w:t>
            </w:r>
            <w:r w:rsidRPr="00CC6F75">
              <w:rPr>
                <w:lang w:val="ru-RU"/>
              </w:rPr>
              <w:t xml:space="preserve"> </w:t>
            </w:r>
            <w:r w:rsidRPr="00CC6F75">
              <w:rPr>
                <w:rFonts w:ascii="Times New Roman" w:hAnsi="Times New Roman" w:cs="Times New Roman"/>
                <w:color w:val="000000"/>
                <w:sz w:val="24"/>
                <w:szCs w:val="24"/>
                <w:lang w:val="ru-RU"/>
              </w:rPr>
              <w:t>ред.</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Коршунова,</w:t>
            </w:r>
            <w:r w:rsidRPr="00CC6F75">
              <w:rPr>
                <w:lang w:val="ru-RU"/>
              </w:rPr>
              <w:t xml:space="preserve"> </w:t>
            </w:r>
            <w:r w:rsidRPr="00CC6F75">
              <w:rPr>
                <w:rFonts w:ascii="Times New Roman" w:hAnsi="Times New Roman" w:cs="Times New Roman"/>
                <w:color w:val="000000"/>
                <w:sz w:val="24"/>
                <w:szCs w:val="24"/>
                <w:lang w:val="ru-RU"/>
              </w:rPr>
              <w:t>Ю.</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Андреева,</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Д.</w:t>
            </w:r>
            <w:r w:rsidRPr="00CC6F75">
              <w:rPr>
                <w:lang w:val="ru-RU"/>
              </w:rPr>
              <w:t xml:space="preserve"> </w:t>
            </w:r>
            <w:r w:rsidRPr="00CC6F75">
              <w:rPr>
                <w:rFonts w:ascii="Times New Roman" w:hAnsi="Times New Roman" w:cs="Times New Roman"/>
                <w:color w:val="000000"/>
                <w:sz w:val="24"/>
                <w:szCs w:val="24"/>
                <w:lang w:val="ru-RU"/>
              </w:rPr>
              <w:t>Эриашвили.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2-е</w:t>
            </w:r>
            <w:r w:rsidRPr="00CC6F75">
              <w:rPr>
                <w:lang w:val="ru-RU"/>
              </w:rPr>
              <w:t xml:space="preserve"> </w:t>
            </w:r>
            <w:r w:rsidRPr="00CC6F75">
              <w:rPr>
                <w:rFonts w:ascii="Times New Roman" w:hAnsi="Times New Roman" w:cs="Times New Roman"/>
                <w:color w:val="000000"/>
                <w:sz w:val="24"/>
                <w:szCs w:val="24"/>
                <w:lang w:val="ru-RU"/>
              </w:rPr>
              <w:t>изд.,</w:t>
            </w:r>
            <w:r w:rsidRPr="00CC6F75">
              <w:rPr>
                <w:lang w:val="ru-RU"/>
              </w:rPr>
              <w:t xml:space="preserve"> </w:t>
            </w:r>
            <w:r w:rsidRPr="00CC6F75">
              <w:rPr>
                <w:rFonts w:ascii="Times New Roman" w:hAnsi="Times New Roman" w:cs="Times New Roman"/>
                <w:color w:val="000000"/>
                <w:sz w:val="24"/>
                <w:szCs w:val="24"/>
                <w:lang w:val="ru-RU"/>
              </w:rPr>
              <w:t>перераб.</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доп.</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ЮНИТИ-ДАНА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Закон</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право,</w:t>
            </w:r>
            <w:r w:rsidRPr="00CC6F75">
              <w:rPr>
                <w:lang w:val="ru-RU"/>
              </w:rPr>
              <w:t xml:space="preserve"> </w:t>
            </w:r>
            <w:r w:rsidRPr="00CC6F75">
              <w:rPr>
                <w:rFonts w:ascii="Times New Roman" w:hAnsi="Times New Roman" w:cs="Times New Roman"/>
                <w:color w:val="000000"/>
                <w:sz w:val="24"/>
                <w:szCs w:val="24"/>
                <w:lang w:val="ru-RU"/>
              </w:rPr>
              <w:t>2011.</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(Учебная</w:t>
            </w:r>
            <w:r w:rsidRPr="00CC6F75">
              <w:rPr>
                <w:lang w:val="ru-RU"/>
              </w:rPr>
              <w:t xml:space="preserve"> </w:t>
            </w:r>
            <w:r w:rsidRPr="00CC6F75">
              <w:rPr>
                <w:rFonts w:ascii="Times New Roman" w:hAnsi="Times New Roman" w:cs="Times New Roman"/>
                <w:color w:val="000000"/>
                <w:sz w:val="24"/>
                <w:szCs w:val="24"/>
                <w:lang w:val="ru-RU"/>
              </w:rPr>
              <w:t>литература</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высш.</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сред.</w:t>
            </w:r>
            <w:r w:rsidRPr="00CC6F75">
              <w:rPr>
                <w:lang w:val="ru-RU"/>
              </w:rPr>
              <w:t xml:space="preserve"> </w:t>
            </w:r>
            <w:r w:rsidRPr="00CC6F75">
              <w:rPr>
                <w:rFonts w:ascii="Times New Roman" w:hAnsi="Times New Roman" w:cs="Times New Roman"/>
                <w:color w:val="000000"/>
                <w:sz w:val="24"/>
                <w:szCs w:val="24"/>
                <w:lang w:val="ru-RU"/>
              </w:rPr>
              <w:t>проф.</w:t>
            </w:r>
            <w:r w:rsidRPr="00CC6F75">
              <w:rPr>
                <w:lang w:val="ru-RU"/>
              </w:rPr>
              <w:t xml:space="preserve"> </w:t>
            </w:r>
            <w:r w:rsidRPr="00CC6F75">
              <w:rPr>
                <w:rFonts w:ascii="Times New Roman" w:hAnsi="Times New Roman" w:cs="Times New Roman"/>
                <w:color w:val="000000"/>
                <w:sz w:val="24"/>
                <w:szCs w:val="24"/>
                <w:lang w:val="ru-RU"/>
              </w:rPr>
              <w:t>образ.).</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9"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=391.</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/1/1079332/391</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2.</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Основы</w:t>
            </w:r>
            <w:r w:rsidRPr="00CC6F75">
              <w:rPr>
                <w:lang w:val="ru-RU"/>
              </w:rPr>
              <w:t xml:space="preserve"> </w:t>
            </w:r>
            <w:r w:rsidRPr="00CC6F75">
              <w:rPr>
                <w:rFonts w:ascii="Times New Roman" w:hAnsi="Times New Roman" w:cs="Times New Roman"/>
                <w:color w:val="000000"/>
                <w:sz w:val="24"/>
                <w:szCs w:val="24"/>
                <w:lang w:val="ru-RU"/>
              </w:rPr>
              <w:t>бизнеса</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предпринимательства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[для</w:t>
            </w:r>
            <w:r w:rsidRPr="00CC6F75">
              <w:rPr>
                <w:lang w:val="ru-RU"/>
              </w:rPr>
              <w:t xml:space="preserve"> </w:t>
            </w:r>
            <w:r w:rsidRPr="00CC6F75">
              <w:rPr>
                <w:rFonts w:ascii="Times New Roman" w:hAnsi="Times New Roman" w:cs="Times New Roman"/>
                <w:color w:val="000000"/>
                <w:sz w:val="24"/>
                <w:szCs w:val="24"/>
                <w:lang w:val="ru-RU"/>
              </w:rPr>
              <w:t>вузов]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Магнитогорский</w:t>
            </w:r>
            <w:r w:rsidRPr="00CC6F75">
              <w:rPr>
                <w:lang w:val="ru-RU"/>
              </w:rPr>
              <w:t xml:space="preserve"> </w:t>
            </w:r>
            <w:r w:rsidRPr="00CC6F75">
              <w:rPr>
                <w:rFonts w:ascii="Times New Roman" w:hAnsi="Times New Roman" w:cs="Times New Roman"/>
                <w:color w:val="000000"/>
                <w:sz w:val="24"/>
                <w:szCs w:val="24"/>
                <w:lang w:val="ru-RU"/>
              </w:rPr>
              <w:t>гос.</w:t>
            </w:r>
            <w:r w:rsidRPr="00CC6F75">
              <w:rPr>
                <w:lang w:val="ru-RU"/>
              </w:rPr>
              <w:t xml:space="preserve"> </w:t>
            </w:r>
            <w:r w:rsidRPr="00CC6F75">
              <w:rPr>
                <w:rFonts w:ascii="Times New Roman" w:hAnsi="Times New Roman" w:cs="Times New Roman"/>
                <w:color w:val="000000"/>
                <w:sz w:val="24"/>
                <w:szCs w:val="24"/>
                <w:lang w:val="ru-RU"/>
              </w:rPr>
              <w:t>технический</w:t>
            </w:r>
            <w:r w:rsidRPr="00CC6F75">
              <w:rPr>
                <w:lang w:val="ru-RU"/>
              </w:rPr>
              <w:t xml:space="preserve"> </w:t>
            </w:r>
            <w:r w:rsidRPr="00CC6F75">
              <w:rPr>
                <w:rFonts w:ascii="Times New Roman" w:hAnsi="Times New Roman" w:cs="Times New Roman"/>
                <w:color w:val="000000"/>
                <w:sz w:val="24"/>
                <w:szCs w:val="24"/>
                <w:lang w:val="ru-RU"/>
              </w:rPr>
              <w:t>ун-т</w:t>
            </w:r>
            <w:r w:rsidRPr="00CC6F75">
              <w:rPr>
                <w:lang w:val="ru-RU"/>
              </w:rPr>
              <w:t xml:space="preserve"> </w:t>
            </w:r>
            <w:r w:rsidRPr="00CC6F75">
              <w:rPr>
                <w:rFonts w:ascii="Times New Roman" w:hAnsi="Times New Roman" w:cs="Times New Roman"/>
                <w:color w:val="000000"/>
                <w:sz w:val="24"/>
                <w:szCs w:val="24"/>
                <w:lang w:val="ru-RU"/>
              </w:rPr>
              <w:t>им.</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Носова.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им.</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Носова,</w:t>
            </w:r>
            <w:r w:rsidRPr="00CC6F75">
              <w:rPr>
                <w:lang w:val="ru-RU"/>
              </w:rPr>
              <w:t xml:space="preserve"> </w:t>
            </w:r>
            <w:r w:rsidRPr="00CC6F75">
              <w:rPr>
                <w:rFonts w:ascii="Times New Roman" w:hAnsi="Times New Roman" w:cs="Times New Roman"/>
                <w:color w:val="000000"/>
                <w:sz w:val="24"/>
                <w:szCs w:val="24"/>
                <w:lang w:val="ru-RU"/>
              </w:rPr>
              <w:t>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978-5-9967-1846-7.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hyperlink r:id="rId10"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=4130.</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/1/1535274/4130</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3.</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Предпринимательство</w:t>
            </w:r>
            <w:r w:rsidRPr="00CC6F75">
              <w:rPr>
                <w:lang w:val="ru-RU"/>
              </w:rPr>
              <w:t xml:space="preserve"> </w:t>
            </w:r>
            <w:r w:rsidRPr="00CC6F75">
              <w:rPr>
                <w:rFonts w:ascii="Times New Roman" w:hAnsi="Times New Roman" w:cs="Times New Roman"/>
                <w:color w:val="000000"/>
                <w:sz w:val="24"/>
                <w:szCs w:val="24"/>
                <w:lang w:val="ru-RU"/>
              </w:rPr>
              <w:t>как</w:t>
            </w:r>
            <w:r w:rsidRPr="00CC6F75">
              <w:rPr>
                <w:lang w:val="ru-RU"/>
              </w:rPr>
              <w:t xml:space="preserve"> </w:t>
            </w:r>
            <w:r w:rsidRPr="00CC6F75">
              <w:rPr>
                <w:rFonts w:ascii="Times New Roman" w:hAnsi="Times New Roman" w:cs="Times New Roman"/>
                <w:color w:val="000000"/>
                <w:sz w:val="24"/>
                <w:szCs w:val="24"/>
                <w:lang w:val="ru-RU"/>
              </w:rPr>
              <w:t>способ</w:t>
            </w:r>
            <w:r w:rsidRPr="00CC6F75">
              <w:rPr>
                <w:lang w:val="ru-RU"/>
              </w:rPr>
              <w:t xml:space="preserve"> </w:t>
            </w:r>
            <w:r w:rsidRPr="00CC6F75">
              <w:rPr>
                <w:rFonts w:ascii="Times New Roman" w:hAnsi="Times New Roman" w:cs="Times New Roman"/>
                <w:color w:val="000000"/>
                <w:sz w:val="24"/>
                <w:szCs w:val="24"/>
                <w:lang w:val="ru-RU"/>
              </w:rPr>
              <w:t>коммерциализации</w:t>
            </w:r>
            <w:r w:rsidRPr="00CC6F75">
              <w:rPr>
                <w:lang w:val="ru-RU"/>
              </w:rPr>
              <w:t xml:space="preserve"> </w:t>
            </w:r>
            <w:r w:rsidRPr="00CC6F75">
              <w:rPr>
                <w:rFonts w:ascii="Times New Roman" w:hAnsi="Times New Roman" w:cs="Times New Roman"/>
                <w:color w:val="000000"/>
                <w:sz w:val="24"/>
                <w:szCs w:val="24"/>
                <w:lang w:val="ru-RU"/>
              </w:rPr>
              <w:t>инновационных</w:t>
            </w:r>
            <w:r w:rsidRPr="00CC6F75">
              <w:rPr>
                <w:lang w:val="ru-RU"/>
              </w:rPr>
              <w:t xml:space="preserve"> </w:t>
            </w:r>
            <w:r w:rsidRPr="00CC6F75">
              <w:rPr>
                <w:rFonts w:ascii="Times New Roman" w:hAnsi="Times New Roman" w:cs="Times New Roman"/>
                <w:color w:val="000000"/>
                <w:sz w:val="24"/>
                <w:szCs w:val="24"/>
                <w:lang w:val="ru-RU"/>
              </w:rPr>
              <w:t>проектов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монография</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Кузнецова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1"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=2736.</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/1/1132631/2736</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Default="00CC6F75">
            <w:pPr>
              <w:spacing w:after="0" w:line="240" w:lineRule="auto"/>
              <w:ind w:firstLine="756"/>
              <w:jc w:val="both"/>
              <w:rPr>
                <w:lang w:val="ru-RU"/>
              </w:rPr>
            </w:pP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Риски</w:t>
            </w:r>
            <w:r w:rsidRPr="00CC6F75">
              <w:rPr>
                <w:lang w:val="ru-RU"/>
              </w:rPr>
              <w:t xml:space="preserve"> </w:t>
            </w:r>
            <w:r w:rsidRPr="00CC6F75">
              <w:rPr>
                <w:rFonts w:ascii="Times New Roman" w:hAnsi="Times New Roman" w:cs="Times New Roman"/>
                <w:color w:val="000000"/>
                <w:sz w:val="24"/>
                <w:szCs w:val="24"/>
                <w:lang w:val="ru-RU"/>
              </w:rPr>
              <w:t>предпринимательской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практикум</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2019.</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2"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=3810.</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/1/1529979/3810</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CC6F75" w:rsidRPr="00CC6F75" w:rsidRDefault="00CC6F75" w:rsidP="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8.</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Патентоспособность</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технический</w:t>
            </w:r>
            <w:r w:rsidRPr="00CC6F75">
              <w:rPr>
                <w:lang w:val="ru-RU"/>
              </w:rPr>
              <w:t xml:space="preserve"> </w:t>
            </w:r>
            <w:r w:rsidRPr="00CC6F75">
              <w:rPr>
                <w:rFonts w:ascii="Times New Roman" w:hAnsi="Times New Roman" w:cs="Times New Roman"/>
                <w:color w:val="000000"/>
                <w:sz w:val="24"/>
                <w:szCs w:val="24"/>
                <w:lang w:val="ru-RU"/>
              </w:rPr>
              <w:t>уровень</w:t>
            </w:r>
            <w:r w:rsidRPr="00CC6F75">
              <w:rPr>
                <w:lang w:val="ru-RU"/>
              </w:rPr>
              <w:t xml:space="preserve"> </w:t>
            </w:r>
            <w:r w:rsidRPr="00CC6F75">
              <w:rPr>
                <w:rFonts w:ascii="Times New Roman" w:hAnsi="Times New Roman" w:cs="Times New Roman"/>
                <w:color w:val="000000"/>
                <w:sz w:val="24"/>
                <w:szCs w:val="24"/>
                <w:lang w:val="ru-RU"/>
              </w:rPr>
              <w:t>инновационных</w:t>
            </w:r>
            <w:r w:rsidRPr="00CC6F75">
              <w:rPr>
                <w:lang w:val="ru-RU"/>
              </w:rPr>
              <w:t xml:space="preserve"> </w:t>
            </w:r>
            <w:r w:rsidRPr="00CC6F75">
              <w:rPr>
                <w:rFonts w:ascii="Times New Roman" w:hAnsi="Times New Roman" w:cs="Times New Roman"/>
                <w:color w:val="000000"/>
                <w:sz w:val="24"/>
                <w:szCs w:val="24"/>
                <w:lang w:val="ru-RU"/>
              </w:rPr>
              <w:t>разработок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Платов,</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Огарков,</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Дема,</w:t>
            </w:r>
            <w:r w:rsidRPr="00CC6F75">
              <w:rPr>
                <w:lang w:val="ru-RU"/>
              </w:rPr>
              <w:t xml:space="preserve"> </w:t>
            </w:r>
            <w:r w:rsidRPr="00CC6F75">
              <w:rPr>
                <w:rFonts w:ascii="Times New Roman" w:hAnsi="Times New Roman" w:cs="Times New Roman"/>
                <w:color w:val="000000"/>
                <w:sz w:val="24"/>
                <w:szCs w:val="24"/>
                <w:lang w:val="ru-RU"/>
              </w:rPr>
              <w:t>А.</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Ярославцев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3"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=3528.</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/1/1515142/3528</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978-59967-1158-1.</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6.</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Риски</w:t>
            </w:r>
            <w:r w:rsidRPr="00CC6F75">
              <w:rPr>
                <w:lang w:val="ru-RU"/>
              </w:rPr>
              <w:t xml:space="preserve"> </w:t>
            </w:r>
            <w:r w:rsidRPr="00CC6F75">
              <w:rPr>
                <w:rFonts w:ascii="Times New Roman" w:hAnsi="Times New Roman" w:cs="Times New Roman"/>
                <w:color w:val="000000"/>
                <w:sz w:val="24"/>
                <w:szCs w:val="24"/>
                <w:lang w:val="ru-RU"/>
              </w:rPr>
              <w:t>предпринимательской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4"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=3525.</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/1/1514343/3525</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978-5-9967-1130-7.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0F04EE">
            <w:pPr>
              <w:spacing w:after="0" w:line="240" w:lineRule="auto"/>
              <w:ind w:firstLine="756"/>
              <w:jc w:val="both"/>
              <w:rPr>
                <w:sz w:val="24"/>
                <w:szCs w:val="24"/>
                <w:lang w:val="ru-RU"/>
              </w:rPr>
            </w:pPr>
          </w:p>
        </w:tc>
      </w:tr>
    </w:tbl>
    <w:p w:rsidR="000F04EE" w:rsidRPr="00CC6F75" w:rsidRDefault="00CC6F75">
      <w:pPr>
        <w:rPr>
          <w:sz w:val="0"/>
          <w:szCs w:val="0"/>
          <w:lang w:val="ru-RU"/>
        </w:rPr>
      </w:pPr>
      <w:r w:rsidRPr="00CC6F75">
        <w:rPr>
          <w:lang w:val="ru-RU"/>
        </w:rPr>
        <w:br w:type="page"/>
      </w:r>
    </w:p>
    <w:tbl>
      <w:tblPr>
        <w:tblW w:w="9390" w:type="dxa"/>
        <w:tblInd w:w="-34" w:type="dxa"/>
        <w:tblLayout w:type="fixed"/>
        <w:tblCellMar>
          <w:left w:w="0" w:type="dxa"/>
          <w:right w:w="0" w:type="dxa"/>
        </w:tblCellMar>
        <w:tblLook w:val="04A0" w:firstRow="1" w:lastRow="0" w:firstColumn="1" w:lastColumn="0" w:noHBand="0" w:noVBand="1"/>
      </w:tblPr>
      <w:tblGrid>
        <w:gridCol w:w="9390"/>
      </w:tblGrid>
      <w:tr w:rsidR="000F04EE" w:rsidRPr="00744EA9" w:rsidTr="00CC6F75">
        <w:trPr>
          <w:trHeight w:hRule="exact" w:val="138"/>
        </w:trPr>
        <w:tc>
          <w:tcPr>
            <w:tcW w:w="9390" w:type="dxa"/>
          </w:tcPr>
          <w:p w:rsidR="000F04EE" w:rsidRPr="00CC6F75" w:rsidRDefault="000F04EE">
            <w:pPr>
              <w:rPr>
                <w:lang w:val="ru-RU"/>
              </w:rPr>
            </w:pPr>
          </w:p>
        </w:tc>
      </w:tr>
      <w:tr w:rsidR="000F04EE" w:rsidTr="00CC6F75">
        <w:trPr>
          <w:trHeight w:hRule="exact" w:val="285"/>
        </w:trPr>
        <w:tc>
          <w:tcPr>
            <w:tcW w:w="9390" w:type="dxa"/>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F04EE" w:rsidTr="00CC6F75">
        <w:trPr>
          <w:trHeight w:hRule="exact" w:val="11414"/>
        </w:trPr>
        <w:tc>
          <w:tcPr>
            <w:tcW w:w="9390" w:type="dxa"/>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Риски</w:t>
            </w:r>
            <w:r w:rsidRPr="00CC6F75">
              <w:rPr>
                <w:lang w:val="ru-RU"/>
              </w:rPr>
              <w:t xml:space="preserve"> </w:t>
            </w:r>
            <w:r w:rsidRPr="00CC6F75">
              <w:rPr>
                <w:rFonts w:ascii="Times New Roman" w:hAnsi="Times New Roman" w:cs="Times New Roman"/>
                <w:color w:val="000000"/>
                <w:sz w:val="24"/>
                <w:szCs w:val="24"/>
                <w:lang w:val="ru-RU"/>
              </w:rPr>
              <w:t>предпринимательской</w:t>
            </w:r>
            <w:r w:rsidRPr="00CC6F75">
              <w:rPr>
                <w:lang w:val="ru-RU"/>
              </w:rPr>
              <w:t xml:space="preserve"> </w:t>
            </w:r>
            <w:r w:rsidRPr="00CC6F75">
              <w:rPr>
                <w:rFonts w:ascii="Times New Roman" w:hAnsi="Times New Roman" w:cs="Times New Roman"/>
                <w:color w:val="000000"/>
                <w:sz w:val="24"/>
                <w:szCs w:val="24"/>
                <w:lang w:val="ru-RU"/>
              </w:rPr>
              <w:t>деятельности</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Л.</w:t>
            </w:r>
            <w:r w:rsidRPr="00CC6F75">
              <w:rPr>
                <w:lang w:val="ru-RU"/>
              </w:rPr>
              <w:t xml:space="preserve"> </w:t>
            </w:r>
            <w:r w:rsidRPr="00CC6F75">
              <w:rPr>
                <w:rFonts w:ascii="Times New Roman" w:hAnsi="Times New Roman" w:cs="Times New Roman"/>
                <w:color w:val="000000"/>
                <w:sz w:val="24"/>
                <w:szCs w:val="24"/>
                <w:lang w:val="ru-RU"/>
              </w:rPr>
              <w:t>М.</w:t>
            </w:r>
            <w:r w:rsidRPr="00CC6F75">
              <w:rPr>
                <w:lang w:val="ru-RU"/>
              </w:rPr>
              <w:t xml:space="preserve"> </w:t>
            </w:r>
            <w:r w:rsidRPr="00CC6F75">
              <w:rPr>
                <w:rFonts w:ascii="Times New Roman" w:hAnsi="Times New Roman" w:cs="Times New Roman"/>
                <w:color w:val="000000"/>
                <w:sz w:val="24"/>
                <w:szCs w:val="24"/>
                <w:lang w:val="ru-RU"/>
              </w:rPr>
              <w:t>Вотчель,</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Викулина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5"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=3525.</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/1/1514343/3525</w:t>
              </w:r>
            </w:hyperlink>
            <w:r w:rsidR="00744EA9">
              <w:rPr>
                <w:rFonts w:ascii="Times New Roman" w:hAnsi="Times New Roman" w:cs="Times New Roman"/>
                <w:color w:val="000000"/>
                <w:sz w:val="24"/>
                <w:szCs w:val="24"/>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978-5-9967-1130-7.</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Защита</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Патентоспособность</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технический</w:t>
            </w:r>
            <w:r w:rsidRPr="00CC6F75">
              <w:rPr>
                <w:lang w:val="ru-RU"/>
              </w:rPr>
              <w:t xml:space="preserve"> </w:t>
            </w:r>
            <w:r w:rsidRPr="00CC6F75">
              <w:rPr>
                <w:rFonts w:ascii="Times New Roman" w:hAnsi="Times New Roman" w:cs="Times New Roman"/>
                <w:color w:val="000000"/>
                <w:sz w:val="24"/>
                <w:szCs w:val="24"/>
                <w:lang w:val="ru-RU"/>
              </w:rPr>
              <w:t>уровень</w:t>
            </w:r>
            <w:r w:rsidRPr="00CC6F75">
              <w:rPr>
                <w:lang w:val="ru-RU"/>
              </w:rPr>
              <w:t xml:space="preserve"> </w:t>
            </w:r>
            <w:r w:rsidRPr="00CC6F75">
              <w:rPr>
                <w:rFonts w:ascii="Times New Roman" w:hAnsi="Times New Roman" w:cs="Times New Roman"/>
                <w:color w:val="000000"/>
                <w:sz w:val="24"/>
                <w:szCs w:val="24"/>
                <w:lang w:val="ru-RU"/>
              </w:rPr>
              <w:t>инновационных</w:t>
            </w:r>
            <w:r w:rsidRPr="00CC6F75">
              <w:rPr>
                <w:lang w:val="ru-RU"/>
              </w:rPr>
              <w:t xml:space="preserve"> </w:t>
            </w:r>
            <w:r w:rsidRPr="00CC6F75">
              <w:rPr>
                <w:rFonts w:ascii="Times New Roman" w:hAnsi="Times New Roman" w:cs="Times New Roman"/>
                <w:color w:val="000000"/>
                <w:sz w:val="24"/>
                <w:szCs w:val="24"/>
                <w:lang w:val="ru-RU"/>
              </w:rPr>
              <w:t>разработок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учебное</w:t>
            </w:r>
            <w:r w:rsidRPr="00CC6F75">
              <w:rPr>
                <w:lang w:val="ru-RU"/>
              </w:rPr>
              <w:t xml:space="preserve"> </w:t>
            </w:r>
            <w:r w:rsidRPr="00CC6F75">
              <w:rPr>
                <w:rFonts w:ascii="Times New Roman" w:hAnsi="Times New Roman" w:cs="Times New Roman"/>
                <w:color w:val="000000"/>
                <w:sz w:val="24"/>
                <w:szCs w:val="24"/>
                <w:lang w:val="ru-RU"/>
              </w:rPr>
              <w:t>пособие</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Платов,</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Н.</w:t>
            </w:r>
            <w:r w:rsidRPr="00CC6F75">
              <w:rPr>
                <w:lang w:val="ru-RU"/>
              </w:rPr>
              <w:t xml:space="preserve"> </w:t>
            </w:r>
            <w:r w:rsidRPr="00CC6F75">
              <w:rPr>
                <w:rFonts w:ascii="Times New Roman" w:hAnsi="Times New Roman" w:cs="Times New Roman"/>
                <w:color w:val="000000"/>
                <w:sz w:val="24"/>
                <w:szCs w:val="24"/>
                <w:lang w:val="ru-RU"/>
              </w:rPr>
              <w:t>Огарков,</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Р.</w:t>
            </w:r>
            <w:r w:rsidRPr="00CC6F75">
              <w:rPr>
                <w:lang w:val="ru-RU"/>
              </w:rPr>
              <w:t xml:space="preserve"> </w:t>
            </w:r>
            <w:r w:rsidRPr="00CC6F75">
              <w:rPr>
                <w:rFonts w:ascii="Times New Roman" w:hAnsi="Times New Roman" w:cs="Times New Roman"/>
                <w:color w:val="000000"/>
                <w:sz w:val="24"/>
                <w:szCs w:val="24"/>
                <w:lang w:val="ru-RU"/>
              </w:rPr>
              <w:t>Дема,</w:t>
            </w:r>
            <w:r w:rsidRPr="00CC6F75">
              <w:rPr>
                <w:lang w:val="ru-RU"/>
              </w:rPr>
              <w:t xml:space="preserve"> </w:t>
            </w:r>
            <w:r w:rsidRPr="00CC6F75">
              <w:rPr>
                <w:rFonts w:ascii="Times New Roman" w:hAnsi="Times New Roman" w:cs="Times New Roman"/>
                <w:color w:val="000000"/>
                <w:sz w:val="24"/>
                <w:szCs w:val="24"/>
                <w:lang w:val="ru-RU"/>
              </w:rPr>
              <w:t>А.</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Ярославцев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Магнитогорск</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2018.</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электрон.</w:t>
            </w:r>
            <w:r w:rsidRPr="00CC6F75">
              <w:rPr>
                <w:lang w:val="ru-RU"/>
              </w:rPr>
              <w:t xml:space="preserve"> </w:t>
            </w:r>
            <w:r w:rsidRPr="00CC6F75">
              <w:rPr>
                <w:rFonts w:ascii="Times New Roman" w:hAnsi="Times New Roman" w:cs="Times New Roman"/>
                <w:color w:val="000000"/>
                <w:sz w:val="24"/>
                <w:szCs w:val="24"/>
                <w:lang w:val="ru-RU"/>
              </w:rPr>
              <w:t>опт.</w:t>
            </w:r>
            <w:r w:rsidRPr="00CC6F75">
              <w:rPr>
                <w:lang w:val="ru-RU"/>
              </w:rPr>
              <w:t xml:space="preserve"> </w:t>
            </w:r>
            <w:r w:rsidRPr="00CC6F75">
              <w:rPr>
                <w:rFonts w:ascii="Times New Roman" w:hAnsi="Times New Roman" w:cs="Times New Roman"/>
                <w:color w:val="000000"/>
                <w:sz w:val="24"/>
                <w:szCs w:val="24"/>
                <w:lang w:val="ru-RU"/>
              </w:rPr>
              <w:t>диск</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Загл.</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титул.</w:t>
            </w:r>
            <w:r w:rsidRPr="00CC6F75">
              <w:rPr>
                <w:lang w:val="ru-RU"/>
              </w:rPr>
              <w:t xml:space="preserve"> </w:t>
            </w:r>
            <w:r w:rsidRPr="00CC6F75">
              <w:rPr>
                <w:rFonts w:ascii="Times New Roman" w:hAnsi="Times New Roman" w:cs="Times New Roman"/>
                <w:color w:val="000000"/>
                <w:sz w:val="24"/>
                <w:szCs w:val="24"/>
                <w:lang w:val="ru-RU"/>
              </w:rPr>
              <w:t>экрана.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URL</w:t>
            </w:r>
            <w:r w:rsidRPr="00CC6F75">
              <w:rPr>
                <w:rFonts w:ascii="Times New Roman" w:hAnsi="Times New Roman" w:cs="Times New Roman"/>
                <w:color w:val="000000"/>
                <w:sz w:val="24"/>
                <w:szCs w:val="24"/>
                <w:lang w:val="ru-RU"/>
              </w:rPr>
              <w:t>:</w:t>
            </w:r>
            <w:r w:rsidRPr="00CC6F75">
              <w:rPr>
                <w:lang w:val="ru-RU"/>
              </w:rPr>
              <w:t xml:space="preserve"> </w:t>
            </w:r>
            <w:hyperlink r:id="rId16" w:history="1">
              <w:r w:rsidR="00744EA9" w:rsidRPr="00B22CD0">
                <w:rPr>
                  <w:rStyle w:val="a6"/>
                  <w:rFonts w:ascii="Times New Roman" w:hAnsi="Times New Roman" w:cs="Times New Roman"/>
                  <w:sz w:val="24"/>
                  <w:szCs w:val="24"/>
                </w:rPr>
                <w:t>https</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magtu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informsystema</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ru</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uploader</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fileUpload</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name</w:t>
              </w:r>
              <w:r w:rsidR="00744EA9" w:rsidRPr="00B22CD0">
                <w:rPr>
                  <w:rStyle w:val="a6"/>
                  <w:rFonts w:ascii="Times New Roman" w:hAnsi="Times New Roman" w:cs="Times New Roman"/>
                  <w:sz w:val="24"/>
                  <w:szCs w:val="24"/>
                  <w:lang w:val="ru-RU"/>
                </w:rPr>
                <w:t>=3528.</w:t>
              </w:r>
              <w:r w:rsidR="00744EA9" w:rsidRPr="00B22CD0">
                <w:rPr>
                  <w:rStyle w:val="a6"/>
                  <w:rFonts w:ascii="Times New Roman" w:hAnsi="Times New Roman" w:cs="Times New Roman"/>
                  <w:sz w:val="24"/>
                  <w:szCs w:val="24"/>
                </w:rPr>
                <w:t>pdf</w:t>
              </w:r>
              <w:r w:rsidR="00744EA9" w:rsidRPr="00B22CD0">
                <w:rPr>
                  <w:rStyle w:val="a6"/>
                  <w:rFonts w:ascii="Times New Roman" w:hAnsi="Times New Roman" w:cs="Times New Roman"/>
                  <w:sz w:val="24"/>
                  <w:szCs w:val="24"/>
                  <w:lang w:val="ru-RU"/>
                </w:rPr>
                <w:t>&amp;</w:t>
              </w:r>
              <w:r w:rsidR="00744EA9" w:rsidRPr="00B22CD0">
                <w:rPr>
                  <w:rStyle w:val="a6"/>
                  <w:rFonts w:ascii="Times New Roman" w:hAnsi="Times New Roman" w:cs="Times New Roman"/>
                  <w:sz w:val="24"/>
                  <w:szCs w:val="24"/>
                </w:rPr>
                <w:t>show</w:t>
              </w:r>
              <w:r w:rsidR="00744EA9" w:rsidRPr="00B22CD0">
                <w:rPr>
                  <w:rStyle w:val="a6"/>
                  <w:rFonts w:ascii="Times New Roman" w:hAnsi="Times New Roman" w:cs="Times New Roman"/>
                  <w:sz w:val="24"/>
                  <w:szCs w:val="24"/>
                  <w:lang w:val="ru-RU"/>
                </w:rPr>
                <w:t>=</w:t>
              </w:r>
              <w:r w:rsidR="00744EA9" w:rsidRPr="00B22CD0">
                <w:rPr>
                  <w:rStyle w:val="a6"/>
                  <w:rFonts w:ascii="Times New Roman" w:hAnsi="Times New Roman" w:cs="Times New Roman"/>
                  <w:sz w:val="24"/>
                  <w:szCs w:val="24"/>
                </w:rPr>
                <w:t>dcatalogues</w:t>
              </w:r>
              <w:r w:rsidR="00744EA9" w:rsidRPr="00B22CD0">
                <w:rPr>
                  <w:rStyle w:val="a6"/>
                  <w:rFonts w:ascii="Times New Roman" w:hAnsi="Times New Roman" w:cs="Times New Roman"/>
                  <w:sz w:val="24"/>
                  <w:szCs w:val="24"/>
                  <w:lang w:val="ru-RU"/>
                </w:rPr>
                <w:t>/1/1515142/3528</w:t>
              </w:r>
            </w:hyperlink>
            <w:r w:rsidRPr="00CC6F75">
              <w:rPr>
                <w:rFonts w:ascii="Times New Roman" w:hAnsi="Times New Roman" w:cs="Times New Roman"/>
                <w:color w:val="000000"/>
                <w:sz w:val="24"/>
                <w:szCs w:val="24"/>
                <w:lang w:val="ru-RU"/>
              </w:rPr>
              <w:t>.</w:t>
            </w:r>
            <w:r w:rsidR="00744EA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pdf</w:t>
            </w:r>
            <w:r w:rsidRPr="00CC6F75">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6F75">
              <w:rPr>
                <w:lang w:val="ru-RU"/>
              </w:rPr>
              <w:t xml:space="preserve"> </w:t>
            </w:r>
            <w:r w:rsidRPr="00CC6F75">
              <w:rPr>
                <w:rFonts w:ascii="Times New Roman" w:hAnsi="Times New Roman" w:cs="Times New Roman"/>
                <w:color w:val="000000"/>
                <w:sz w:val="24"/>
                <w:szCs w:val="24"/>
                <w:lang w:val="ru-RU"/>
              </w:rPr>
              <w:t>(дата</w:t>
            </w:r>
            <w:r w:rsidRPr="00CC6F75">
              <w:rPr>
                <w:lang w:val="ru-RU"/>
              </w:rPr>
              <w:t xml:space="preserve"> </w:t>
            </w:r>
            <w:r w:rsidRPr="00CC6F75">
              <w:rPr>
                <w:rFonts w:ascii="Times New Roman" w:hAnsi="Times New Roman" w:cs="Times New Roman"/>
                <w:color w:val="000000"/>
                <w:sz w:val="24"/>
                <w:szCs w:val="24"/>
                <w:lang w:val="ru-RU"/>
              </w:rPr>
              <w:t>обращения:</w:t>
            </w:r>
            <w:r w:rsidRPr="00CC6F75">
              <w:rPr>
                <w:lang w:val="ru-RU"/>
              </w:rPr>
              <w:t xml:space="preserve"> </w:t>
            </w:r>
            <w:r w:rsidRPr="00CC6F75">
              <w:rPr>
                <w:rFonts w:ascii="Times New Roman" w:hAnsi="Times New Roman" w:cs="Times New Roman"/>
                <w:color w:val="000000"/>
                <w:sz w:val="24"/>
                <w:szCs w:val="24"/>
                <w:lang w:val="ru-RU"/>
              </w:rPr>
              <w:t>25.09.2020).</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Макрообъект.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Текст</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электронный.</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Pr>
                <w:rFonts w:ascii="Times New Roman" w:hAnsi="Times New Roman" w:cs="Times New Roman"/>
                <w:color w:val="000000"/>
                <w:sz w:val="24"/>
                <w:szCs w:val="24"/>
              </w:rPr>
              <w:t>ISBN</w:t>
            </w:r>
            <w:r w:rsidRPr="00CC6F75">
              <w:rPr>
                <w:lang w:val="ru-RU"/>
              </w:rPr>
              <w:t xml:space="preserve"> </w:t>
            </w:r>
            <w:r w:rsidRPr="00CC6F75">
              <w:rPr>
                <w:rFonts w:ascii="Times New Roman" w:hAnsi="Times New Roman" w:cs="Times New Roman"/>
                <w:color w:val="000000"/>
                <w:sz w:val="24"/>
                <w:szCs w:val="24"/>
                <w:lang w:val="ru-RU"/>
              </w:rPr>
              <w:t>978-59967-1158-1.</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Сведения</w:t>
            </w:r>
            <w:r w:rsidRPr="00CC6F75">
              <w:rPr>
                <w:lang w:val="ru-RU"/>
              </w:rPr>
              <w:t xml:space="preserve"> </w:t>
            </w:r>
            <w:r w:rsidRPr="00CC6F75">
              <w:rPr>
                <w:rFonts w:ascii="Times New Roman" w:hAnsi="Times New Roman" w:cs="Times New Roman"/>
                <w:color w:val="000000"/>
                <w:sz w:val="24"/>
                <w:szCs w:val="24"/>
                <w:lang w:val="ru-RU"/>
              </w:rPr>
              <w:t>доступны</w:t>
            </w:r>
            <w:r w:rsidRPr="00CC6F75">
              <w:rPr>
                <w:lang w:val="ru-RU"/>
              </w:rPr>
              <w:t xml:space="preserve"> </w:t>
            </w:r>
            <w:r w:rsidRPr="00CC6F75">
              <w:rPr>
                <w:rFonts w:ascii="Times New Roman" w:hAnsi="Times New Roman" w:cs="Times New Roman"/>
                <w:color w:val="000000"/>
                <w:sz w:val="24"/>
                <w:szCs w:val="24"/>
                <w:lang w:val="ru-RU"/>
              </w:rPr>
              <w:t>также</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Pr>
                <w:rFonts w:ascii="Times New Roman" w:hAnsi="Times New Roman" w:cs="Times New Roman"/>
                <w:color w:val="000000"/>
                <w:sz w:val="24"/>
                <w:szCs w:val="24"/>
              </w:rPr>
              <w:t>CD</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Нормативно-правовые</w:t>
            </w:r>
            <w:r w:rsidRPr="00CC6F75">
              <w:rPr>
                <w:lang w:val="ru-RU"/>
              </w:rPr>
              <w:t xml:space="preserve"> </w:t>
            </w:r>
            <w:r w:rsidRPr="00CC6F75">
              <w:rPr>
                <w:rFonts w:ascii="Times New Roman" w:hAnsi="Times New Roman" w:cs="Times New Roman"/>
                <w:color w:val="000000"/>
                <w:sz w:val="24"/>
                <w:szCs w:val="24"/>
                <w:lang w:val="ru-RU"/>
              </w:rPr>
              <w:t>документы:</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Административный</w:t>
            </w:r>
            <w:r w:rsidRPr="00CC6F75">
              <w:rPr>
                <w:lang w:val="ru-RU"/>
              </w:rPr>
              <w:t xml:space="preserve"> </w:t>
            </w:r>
            <w:r w:rsidRPr="00CC6F75">
              <w:rPr>
                <w:rFonts w:ascii="Times New Roman" w:hAnsi="Times New Roman" w:cs="Times New Roman"/>
                <w:color w:val="000000"/>
                <w:sz w:val="24"/>
                <w:szCs w:val="24"/>
                <w:lang w:val="ru-RU"/>
              </w:rPr>
              <w:t>регламент</w:t>
            </w:r>
            <w:r w:rsidRPr="00CC6F75">
              <w:rPr>
                <w:lang w:val="ru-RU"/>
              </w:rPr>
              <w:t xml:space="preserve"> </w:t>
            </w:r>
            <w:r w:rsidRPr="00CC6F75">
              <w:rPr>
                <w:rFonts w:ascii="Times New Roman" w:hAnsi="Times New Roman" w:cs="Times New Roman"/>
                <w:color w:val="000000"/>
                <w:sz w:val="24"/>
                <w:szCs w:val="24"/>
                <w:lang w:val="ru-RU"/>
              </w:rPr>
              <w:t>исполнения</w:t>
            </w:r>
            <w:r w:rsidRPr="00CC6F75">
              <w:rPr>
                <w:lang w:val="ru-RU"/>
              </w:rPr>
              <w:t xml:space="preserve"> </w:t>
            </w:r>
            <w:r w:rsidRPr="00CC6F75">
              <w:rPr>
                <w:rFonts w:ascii="Times New Roman" w:hAnsi="Times New Roman" w:cs="Times New Roman"/>
                <w:color w:val="000000"/>
                <w:sz w:val="24"/>
                <w:szCs w:val="24"/>
                <w:lang w:val="ru-RU"/>
              </w:rPr>
              <w:t>Федеральной</w:t>
            </w:r>
            <w:r w:rsidRPr="00CC6F75">
              <w:rPr>
                <w:lang w:val="ru-RU"/>
              </w:rPr>
              <w:t xml:space="preserve"> </w:t>
            </w:r>
            <w:r w:rsidRPr="00CC6F75">
              <w:rPr>
                <w:rFonts w:ascii="Times New Roman" w:hAnsi="Times New Roman" w:cs="Times New Roman"/>
                <w:color w:val="000000"/>
                <w:sz w:val="24"/>
                <w:szCs w:val="24"/>
                <w:lang w:val="ru-RU"/>
              </w:rPr>
              <w:t>службой</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патентам</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товарным</w:t>
            </w:r>
            <w:r w:rsidRPr="00CC6F75">
              <w:rPr>
                <w:lang w:val="ru-RU"/>
              </w:rPr>
              <w:t xml:space="preserve"> </w:t>
            </w:r>
            <w:r w:rsidRPr="00CC6F75">
              <w:rPr>
                <w:rFonts w:ascii="Times New Roman" w:hAnsi="Times New Roman" w:cs="Times New Roman"/>
                <w:color w:val="000000"/>
                <w:sz w:val="24"/>
                <w:szCs w:val="24"/>
                <w:lang w:val="ru-RU"/>
              </w:rPr>
              <w:t>знакам</w:t>
            </w:r>
            <w:r w:rsidRPr="00CC6F75">
              <w:rPr>
                <w:lang w:val="ru-RU"/>
              </w:rPr>
              <w:t xml:space="preserve"> </w:t>
            </w:r>
            <w:r w:rsidRPr="00CC6F75">
              <w:rPr>
                <w:rFonts w:ascii="Times New Roman" w:hAnsi="Times New Roman" w:cs="Times New Roman"/>
                <w:color w:val="000000"/>
                <w:sz w:val="24"/>
                <w:szCs w:val="24"/>
                <w:lang w:val="ru-RU"/>
              </w:rPr>
              <w:t>государственной</w:t>
            </w:r>
            <w:r w:rsidRPr="00CC6F75">
              <w:rPr>
                <w:lang w:val="ru-RU"/>
              </w:rPr>
              <w:t xml:space="preserve"> </w:t>
            </w:r>
            <w:r w:rsidRPr="00CC6F75">
              <w:rPr>
                <w:rFonts w:ascii="Times New Roman" w:hAnsi="Times New Roman" w:cs="Times New Roman"/>
                <w:color w:val="000000"/>
                <w:sz w:val="24"/>
                <w:szCs w:val="24"/>
                <w:lang w:val="ru-RU"/>
              </w:rPr>
              <w:t>функции</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организации</w:t>
            </w:r>
            <w:r w:rsidRPr="00CC6F75">
              <w:rPr>
                <w:lang w:val="ru-RU"/>
              </w:rPr>
              <w:t xml:space="preserve"> </w:t>
            </w:r>
            <w:r w:rsidRPr="00CC6F75">
              <w:rPr>
                <w:rFonts w:ascii="Times New Roman" w:hAnsi="Times New Roman" w:cs="Times New Roman"/>
                <w:color w:val="000000"/>
                <w:sz w:val="24"/>
                <w:szCs w:val="24"/>
                <w:lang w:val="ru-RU"/>
              </w:rPr>
              <w:t>приема</w:t>
            </w:r>
            <w:r w:rsidRPr="00CC6F75">
              <w:rPr>
                <w:lang w:val="ru-RU"/>
              </w:rPr>
              <w:t xml:space="preserve"> </w:t>
            </w:r>
            <w:r w:rsidRPr="00CC6F75">
              <w:rPr>
                <w:rFonts w:ascii="Times New Roman" w:hAnsi="Times New Roman" w:cs="Times New Roman"/>
                <w:color w:val="000000"/>
                <w:sz w:val="24"/>
                <w:szCs w:val="24"/>
                <w:lang w:val="ru-RU"/>
              </w:rPr>
              <w:t>заявок</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промышленный</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их</w:t>
            </w:r>
            <w:r w:rsidRPr="00CC6F75">
              <w:rPr>
                <w:lang w:val="ru-RU"/>
              </w:rPr>
              <w:t xml:space="preserve"> </w:t>
            </w:r>
            <w:r w:rsidRPr="00CC6F75">
              <w:rPr>
                <w:rFonts w:ascii="Times New Roman" w:hAnsi="Times New Roman" w:cs="Times New Roman"/>
                <w:color w:val="000000"/>
                <w:sz w:val="24"/>
                <w:szCs w:val="24"/>
                <w:lang w:val="ru-RU"/>
              </w:rPr>
              <w:t>рассмотрения,</w:t>
            </w:r>
            <w:r w:rsidRPr="00CC6F75">
              <w:rPr>
                <w:lang w:val="ru-RU"/>
              </w:rPr>
              <w:t xml:space="preserve"> </w:t>
            </w:r>
            <w:r w:rsidRPr="00CC6F75">
              <w:rPr>
                <w:rFonts w:ascii="Times New Roman" w:hAnsi="Times New Roman" w:cs="Times New Roman"/>
                <w:color w:val="000000"/>
                <w:sz w:val="24"/>
                <w:szCs w:val="24"/>
                <w:lang w:val="ru-RU"/>
              </w:rPr>
              <w:t>экспертизы</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выдачи</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установленном</w:t>
            </w:r>
            <w:r w:rsidRPr="00CC6F75">
              <w:rPr>
                <w:lang w:val="ru-RU"/>
              </w:rPr>
              <w:t xml:space="preserve"> </w:t>
            </w:r>
            <w:r w:rsidRPr="00CC6F75">
              <w:rPr>
                <w:rFonts w:ascii="Times New Roman" w:hAnsi="Times New Roman" w:cs="Times New Roman"/>
                <w:color w:val="000000"/>
                <w:sz w:val="24"/>
                <w:szCs w:val="24"/>
                <w:lang w:val="ru-RU"/>
              </w:rPr>
              <w:t>порядке</w:t>
            </w:r>
            <w:r w:rsidRPr="00CC6F75">
              <w:rPr>
                <w:lang w:val="ru-RU"/>
              </w:rPr>
              <w:t xml:space="preserve"> </w:t>
            </w:r>
            <w:r w:rsidRPr="00CC6F75">
              <w:rPr>
                <w:rFonts w:ascii="Times New Roman" w:hAnsi="Times New Roman" w:cs="Times New Roman"/>
                <w:color w:val="000000"/>
                <w:sz w:val="24"/>
                <w:szCs w:val="24"/>
                <w:lang w:val="ru-RU"/>
              </w:rPr>
              <w:t>патентов</w:t>
            </w:r>
            <w:r w:rsidRPr="00CC6F75">
              <w:rPr>
                <w:lang w:val="ru-RU"/>
              </w:rPr>
              <w:t xml:space="preserve"> </w:t>
            </w:r>
            <w:r w:rsidRPr="00CC6F75">
              <w:rPr>
                <w:rFonts w:ascii="Times New Roman" w:hAnsi="Times New Roman" w:cs="Times New Roman"/>
                <w:color w:val="000000"/>
                <w:sz w:val="24"/>
                <w:szCs w:val="24"/>
                <w:lang w:val="ru-RU"/>
              </w:rPr>
              <w:t>Российской</w:t>
            </w:r>
            <w:r w:rsidRPr="00CC6F75">
              <w:rPr>
                <w:lang w:val="ru-RU"/>
              </w:rPr>
              <w:t xml:space="preserve"> </w:t>
            </w:r>
            <w:r w:rsidRPr="00CC6F75">
              <w:rPr>
                <w:rFonts w:ascii="Times New Roman" w:hAnsi="Times New Roman" w:cs="Times New Roman"/>
                <w:color w:val="000000"/>
                <w:sz w:val="24"/>
                <w:szCs w:val="24"/>
                <w:lang w:val="ru-RU"/>
              </w:rPr>
              <w:t>Федерации</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промышленный</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CC6F75">
              <w:rPr>
                <w:rFonts w:ascii="Times New Roman" w:hAnsi="Times New Roman" w:cs="Times New Roman"/>
                <w:color w:val="000000"/>
                <w:sz w:val="24"/>
                <w:szCs w:val="24"/>
                <w:lang w:val="ru-RU"/>
              </w:rPr>
              <w:t>(Приложение</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приказу</w:t>
            </w:r>
            <w:r w:rsidRPr="00CC6F75">
              <w:rPr>
                <w:lang w:val="ru-RU"/>
              </w:rPr>
              <w:t xml:space="preserve"> </w:t>
            </w:r>
            <w:r w:rsidRPr="00CC6F75">
              <w:rPr>
                <w:rFonts w:ascii="Times New Roman" w:hAnsi="Times New Roman" w:cs="Times New Roman"/>
                <w:color w:val="000000"/>
                <w:sz w:val="24"/>
                <w:szCs w:val="24"/>
                <w:lang w:val="ru-RU"/>
              </w:rPr>
              <w:t>Минобрнауки</w:t>
            </w:r>
            <w:r w:rsidRPr="00CC6F75">
              <w:rPr>
                <w:lang w:val="ru-RU"/>
              </w:rPr>
              <w:t xml:space="preserve"> </w:t>
            </w:r>
            <w:r w:rsidRPr="00CC6F75">
              <w:rPr>
                <w:rFonts w:ascii="Times New Roman" w:hAnsi="Times New Roman" w:cs="Times New Roman"/>
                <w:color w:val="000000"/>
                <w:sz w:val="24"/>
                <w:szCs w:val="24"/>
                <w:lang w:val="ru-RU"/>
              </w:rPr>
              <w:t>России</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29</w:t>
            </w:r>
            <w:r w:rsidRPr="00CC6F75">
              <w:rPr>
                <w:lang w:val="ru-RU"/>
              </w:rPr>
              <w:t xml:space="preserve"> </w:t>
            </w:r>
            <w:r w:rsidRPr="00CC6F75">
              <w:rPr>
                <w:rFonts w:ascii="Times New Roman" w:hAnsi="Times New Roman" w:cs="Times New Roman"/>
                <w:color w:val="000000"/>
                <w:sz w:val="24"/>
                <w:szCs w:val="24"/>
                <w:lang w:val="ru-RU"/>
              </w:rPr>
              <w:t>октября</w:t>
            </w:r>
            <w:r w:rsidRPr="00CC6F75">
              <w:rPr>
                <w:lang w:val="ru-RU"/>
              </w:rPr>
              <w:t xml:space="preserve"> </w:t>
            </w:r>
            <w:r w:rsidRPr="00CC6F75">
              <w:rPr>
                <w:rFonts w:ascii="Times New Roman" w:hAnsi="Times New Roman" w:cs="Times New Roman"/>
                <w:color w:val="000000"/>
                <w:sz w:val="24"/>
                <w:szCs w:val="24"/>
                <w:lang w:val="ru-RU"/>
              </w:rPr>
              <w:t>2008</w:t>
            </w:r>
            <w:r w:rsidRPr="00CC6F75">
              <w:rPr>
                <w:lang w:val="ru-RU"/>
              </w:rPr>
              <w:t xml:space="preserve"> </w:t>
            </w:r>
            <w:r w:rsidRPr="00CC6F75">
              <w:rPr>
                <w:rFonts w:ascii="Times New Roman" w:hAnsi="Times New Roman" w:cs="Times New Roman"/>
                <w:color w:val="000000"/>
                <w:sz w:val="24"/>
                <w:szCs w:val="24"/>
                <w:lang w:val="ru-RU"/>
              </w:rPr>
              <w:t>года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325)</w:t>
            </w:r>
            <w:r w:rsidRPr="00CC6F75">
              <w:rPr>
                <w:lang w:val="ru-RU"/>
              </w:rPr>
              <w:t xml:space="preserve"> </w:t>
            </w:r>
          </w:p>
          <w:p w:rsidR="000F04EE" w:rsidRPr="00744EA9"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2.</w:t>
            </w:r>
            <w:r w:rsidRPr="00CC6F75">
              <w:rPr>
                <w:lang w:val="ru-RU"/>
              </w:rPr>
              <w:t xml:space="preserve"> </w:t>
            </w:r>
            <w:r w:rsidRPr="00CC6F75">
              <w:rPr>
                <w:rFonts w:ascii="Times New Roman" w:hAnsi="Times New Roman" w:cs="Times New Roman"/>
                <w:color w:val="000000"/>
                <w:sz w:val="24"/>
                <w:szCs w:val="24"/>
                <w:lang w:val="ru-RU"/>
              </w:rPr>
              <w:t>Конвенция</w:t>
            </w:r>
            <w:r w:rsidRPr="00CC6F75">
              <w:rPr>
                <w:lang w:val="ru-RU"/>
              </w:rPr>
              <w:t xml:space="preserve"> </w:t>
            </w:r>
            <w:r w:rsidRPr="00CC6F75">
              <w:rPr>
                <w:rFonts w:ascii="Times New Roman" w:hAnsi="Times New Roman" w:cs="Times New Roman"/>
                <w:color w:val="000000"/>
                <w:sz w:val="24"/>
                <w:szCs w:val="24"/>
                <w:lang w:val="ru-RU"/>
              </w:rPr>
              <w:t>об</w:t>
            </w:r>
            <w:r w:rsidRPr="00CC6F75">
              <w:rPr>
                <w:lang w:val="ru-RU"/>
              </w:rPr>
              <w:t xml:space="preserve"> </w:t>
            </w:r>
            <w:r w:rsidRPr="00CC6F75">
              <w:rPr>
                <w:rFonts w:ascii="Times New Roman" w:hAnsi="Times New Roman" w:cs="Times New Roman"/>
                <w:color w:val="000000"/>
                <w:sz w:val="24"/>
                <w:szCs w:val="24"/>
                <w:lang w:val="ru-RU"/>
              </w:rPr>
              <w:t>охране</w:t>
            </w:r>
            <w:r w:rsidRPr="00CC6F75">
              <w:rPr>
                <w:lang w:val="ru-RU"/>
              </w:rPr>
              <w:t xml:space="preserve"> </w:t>
            </w:r>
            <w:r w:rsidRPr="00CC6F75">
              <w:rPr>
                <w:rFonts w:ascii="Times New Roman" w:hAnsi="Times New Roman" w:cs="Times New Roman"/>
                <w:color w:val="000000"/>
                <w:sz w:val="24"/>
                <w:szCs w:val="24"/>
                <w:lang w:val="ru-RU"/>
              </w:rPr>
              <w:t>промышленной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(Париж,</w:t>
            </w:r>
            <w:r w:rsidRPr="00CC6F75">
              <w:rPr>
                <w:lang w:val="ru-RU"/>
              </w:rPr>
              <w:t xml:space="preserve"> </w:t>
            </w:r>
            <w:r w:rsidRPr="00CC6F75">
              <w:rPr>
                <w:rFonts w:ascii="Times New Roman" w:hAnsi="Times New Roman" w:cs="Times New Roman"/>
                <w:color w:val="000000"/>
                <w:sz w:val="24"/>
                <w:szCs w:val="24"/>
                <w:lang w:val="ru-RU"/>
              </w:rPr>
              <w:t>20</w:t>
            </w:r>
            <w:r w:rsidRPr="00CC6F75">
              <w:rPr>
                <w:lang w:val="ru-RU"/>
              </w:rPr>
              <w:t xml:space="preserve"> </w:t>
            </w:r>
            <w:r w:rsidRPr="00CC6F75">
              <w:rPr>
                <w:rFonts w:ascii="Times New Roman" w:hAnsi="Times New Roman" w:cs="Times New Roman"/>
                <w:color w:val="000000"/>
                <w:sz w:val="24"/>
                <w:szCs w:val="24"/>
                <w:lang w:val="ru-RU"/>
              </w:rPr>
              <w:t>марта</w:t>
            </w:r>
            <w:r w:rsidRPr="00CC6F75">
              <w:rPr>
                <w:lang w:val="ru-RU"/>
              </w:rPr>
              <w:t xml:space="preserve"> </w:t>
            </w:r>
            <w:r w:rsidRPr="00CC6F75">
              <w:rPr>
                <w:rFonts w:ascii="Times New Roman" w:hAnsi="Times New Roman" w:cs="Times New Roman"/>
                <w:color w:val="000000"/>
                <w:sz w:val="24"/>
                <w:szCs w:val="24"/>
                <w:lang w:val="ru-RU"/>
              </w:rPr>
              <w:t>1883</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r w:rsidRPr="00744EA9">
              <w:rPr>
                <w:rFonts w:ascii="Times New Roman" w:hAnsi="Times New Roman" w:cs="Times New Roman"/>
                <w:color w:val="000000"/>
                <w:sz w:val="24"/>
                <w:szCs w:val="24"/>
                <w:lang w:val="ru-RU"/>
              </w:rPr>
              <w:t>(по</w:t>
            </w:r>
            <w:r w:rsidRPr="00744EA9">
              <w:rPr>
                <w:lang w:val="ru-RU"/>
              </w:rPr>
              <w:t xml:space="preserve"> </w:t>
            </w:r>
            <w:r w:rsidRPr="00744EA9">
              <w:rPr>
                <w:rFonts w:ascii="Times New Roman" w:hAnsi="Times New Roman" w:cs="Times New Roman"/>
                <w:color w:val="000000"/>
                <w:sz w:val="24"/>
                <w:szCs w:val="24"/>
                <w:lang w:val="ru-RU"/>
              </w:rPr>
              <w:t>со-стоянию</w:t>
            </w:r>
            <w:r w:rsidRPr="00744EA9">
              <w:rPr>
                <w:lang w:val="ru-RU"/>
              </w:rPr>
              <w:t xml:space="preserve"> </w:t>
            </w:r>
            <w:r w:rsidRPr="00744EA9">
              <w:rPr>
                <w:rFonts w:ascii="Times New Roman" w:hAnsi="Times New Roman" w:cs="Times New Roman"/>
                <w:color w:val="000000"/>
                <w:sz w:val="24"/>
                <w:szCs w:val="24"/>
                <w:lang w:val="ru-RU"/>
              </w:rPr>
              <w:t>на</w:t>
            </w:r>
            <w:r w:rsidRPr="00744EA9">
              <w:rPr>
                <w:lang w:val="ru-RU"/>
              </w:rPr>
              <w:t xml:space="preserve"> </w:t>
            </w:r>
            <w:r w:rsidRPr="00744EA9">
              <w:rPr>
                <w:rFonts w:ascii="Times New Roman" w:hAnsi="Times New Roman" w:cs="Times New Roman"/>
                <w:color w:val="000000"/>
                <w:sz w:val="24"/>
                <w:szCs w:val="24"/>
                <w:lang w:val="ru-RU"/>
              </w:rPr>
              <w:t>14</w:t>
            </w:r>
            <w:r w:rsidRPr="00744EA9">
              <w:rPr>
                <w:lang w:val="ru-RU"/>
              </w:rPr>
              <w:t xml:space="preserve"> </w:t>
            </w:r>
            <w:r w:rsidRPr="00744EA9">
              <w:rPr>
                <w:rFonts w:ascii="Times New Roman" w:hAnsi="Times New Roman" w:cs="Times New Roman"/>
                <w:color w:val="000000"/>
                <w:sz w:val="24"/>
                <w:szCs w:val="24"/>
                <w:lang w:val="ru-RU"/>
              </w:rPr>
              <w:t>июля</w:t>
            </w:r>
            <w:r w:rsidRPr="00744EA9">
              <w:rPr>
                <w:lang w:val="ru-RU"/>
              </w:rPr>
              <w:t xml:space="preserve"> </w:t>
            </w:r>
            <w:r w:rsidRPr="00744EA9">
              <w:rPr>
                <w:rFonts w:ascii="Times New Roman" w:hAnsi="Times New Roman" w:cs="Times New Roman"/>
                <w:color w:val="000000"/>
                <w:sz w:val="24"/>
                <w:szCs w:val="24"/>
                <w:lang w:val="ru-RU"/>
              </w:rPr>
              <w:t>1967</w:t>
            </w:r>
            <w:r w:rsidRPr="00744EA9">
              <w:rPr>
                <w:lang w:val="ru-RU"/>
              </w:rPr>
              <w:t xml:space="preserve"> </w:t>
            </w:r>
            <w:r w:rsidRPr="00744EA9">
              <w:rPr>
                <w:rFonts w:ascii="Times New Roman" w:hAnsi="Times New Roman" w:cs="Times New Roman"/>
                <w:color w:val="000000"/>
                <w:sz w:val="24"/>
                <w:szCs w:val="24"/>
                <w:lang w:val="ru-RU"/>
              </w:rPr>
              <w:t>г.).</w:t>
            </w:r>
            <w:r w:rsidRPr="00744EA9">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3.</w:t>
            </w:r>
            <w:r w:rsidRPr="00CC6F75">
              <w:rPr>
                <w:lang w:val="ru-RU"/>
              </w:rPr>
              <w:t xml:space="preserve"> </w:t>
            </w:r>
            <w:r w:rsidRPr="00CC6F75">
              <w:rPr>
                <w:rFonts w:ascii="Times New Roman" w:hAnsi="Times New Roman" w:cs="Times New Roman"/>
                <w:color w:val="000000"/>
                <w:sz w:val="24"/>
                <w:szCs w:val="24"/>
                <w:lang w:val="ru-RU"/>
              </w:rPr>
              <w:t>Гражданский</w:t>
            </w:r>
            <w:r w:rsidRPr="00CC6F75">
              <w:rPr>
                <w:lang w:val="ru-RU"/>
              </w:rPr>
              <w:t xml:space="preserve"> </w:t>
            </w:r>
            <w:r w:rsidRPr="00CC6F75">
              <w:rPr>
                <w:rFonts w:ascii="Times New Roman" w:hAnsi="Times New Roman" w:cs="Times New Roman"/>
                <w:color w:val="000000"/>
                <w:sz w:val="24"/>
                <w:szCs w:val="24"/>
                <w:lang w:val="ru-RU"/>
              </w:rPr>
              <w:t>кодекс</w:t>
            </w:r>
            <w:r w:rsidRPr="00CC6F75">
              <w:rPr>
                <w:lang w:val="ru-RU"/>
              </w:rPr>
              <w:t xml:space="preserve"> </w:t>
            </w:r>
            <w:r w:rsidRPr="00CC6F75">
              <w:rPr>
                <w:rFonts w:ascii="Times New Roman" w:hAnsi="Times New Roman" w:cs="Times New Roman"/>
                <w:color w:val="000000"/>
                <w:sz w:val="24"/>
                <w:szCs w:val="24"/>
                <w:lang w:val="ru-RU"/>
              </w:rPr>
              <w:t>Российской</w:t>
            </w:r>
            <w:r w:rsidRPr="00CC6F75">
              <w:rPr>
                <w:lang w:val="ru-RU"/>
              </w:rPr>
              <w:t xml:space="preserve"> </w:t>
            </w:r>
            <w:r w:rsidRPr="00CC6F75">
              <w:rPr>
                <w:rFonts w:ascii="Times New Roman" w:hAnsi="Times New Roman" w:cs="Times New Roman"/>
                <w:color w:val="000000"/>
                <w:sz w:val="24"/>
                <w:szCs w:val="24"/>
                <w:lang w:val="ru-RU"/>
              </w:rPr>
              <w:t>Федерации</w:t>
            </w:r>
            <w:r w:rsidRPr="00CC6F75">
              <w:rPr>
                <w:lang w:val="ru-RU"/>
              </w:rPr>
              <w:t xml:space="preserve"> </w:t>
            </w:r>
            <w:r w:rsidRPr="00CC6F75">
              <w:rPr>
                <w:rFonts w:ascii="Times New Roman" w:hAnsi="Times New Roman" w:cs="Times New Roman"/>
                <w:color w:val="000000"/>
                <w:sz w:val="24"/>
                <w:szCs w:val="24"/>
                <w:lang w:val="ru-RU"/>
              </w:rPr>
              <w:t>(части</w:t>
            </w:r>
            <w:r w:rsidRPr="00CC6F75">
              <w:rPr>
                <w:lang w:val="ru-RU"/>
              </w:rPr>
              <w:t xml:space="preserve"> </w:t>
            </w:r>
            <w:r w:rsidRPr="00CC6F75">
              <w:rPr>
                <w:rFonts w:ascii="Times New Roman" w:hAnsi="Times New Roman" w:cs="Times New Roman"/>
                <w:color w:val="000000"/>
                <w:sz w:val="24"/>
                <w:szCs w:val="24"/>
                <w:lang w:val="ru-RU"/>
              </w:rPr>
              <w:t>первая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вторая).</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Закон</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r w:rsidRPr="00CC6F75">
              <w:rPr>
                <w:rFonts w:ascii="Times New Roman" w:hAnsi="Times New Roman" w:cs="Times New Roman"/>
                <w:color w:val="000000"/>
                <w:sz w:val="24"/>
                <w:szCs w:val="24"/>
                <w:lang w:val="ru-RU"/>
              </w:rPr>
              <w:t>«О</w:t>
            </w:r>
            <w:r w:rsidRPr="00CC6F75">
              <w:rPr>
                <w:lang w:val="ru-RU"/>
              </w:rPr>
              <w:t xml:space="preserve"> </w:t>
            </w:r>
            <w:r w:rsidRPr="00CC6F75">
              <w:rPr>
                <w:rFonts w:ascii="Times New Roman" w:hAnsi="Times New Roman" w:cs="Times New Roman"/>
                <w:color w:val="000000"/>
                <w:sz w:val="24"/>
                <w:szCs w:val="24"/>
                <w:lang w:val="ru-RU"/>
              </w:rPr>
              <w:t>товарных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обслуживания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наименованиях</w:t>
            </w:r>
            <w:r w:rsidRPr="00CC6F75">
              <w:rPr>
                <w:lang w:val="ru-RU"/>
              </w:rPr>
              <w:t xml:space="preserve"> </w:t>
            </w:r>
            <w:r w:rsidRPr="00CC6F75">
              <w:rPr>
                <w:rFonts w:ascii="Times New Roman" w:hAnsi="Times New Roman" w:cs="Times New Roman"/>
                <w:color w:val="000000"/>
                <w:sz w:val="24"/>
                <w:szCs w:val="24"/>
                <w:lang w:val="ru-RU"/>
              </w:rPr>
              <w:t>мест</w:t>
            </w:r>
            <w:r w:rsidRPr="00CC6F75">
              <w:rPr>
                <w:lang w:val="ru-RU"/>
              </w:rPr>
              <w:t xml:space="preserve"> </w:t>
            </w:r>
            <w:r w:rsidRPr="00CC6F75">
              <w:rPr>
                <w:rFonts w:ascii="Times New Roman" w:hAnsi="Times New Roman" w:cs="Times New Roman"/>
                <w:color w:val="000000"/>
                <w:sz w:val="24"/>
                <w:szCs w:val="24"/>
                <w:lang w:val="ru-RU"/>
              </w:rPr>
              <w:t>происхождения</w:t>
            </w:r>
            <w:r w:rsidRPr="00CC6F75">
              <w:rPr>
                <w:lang w:val="ru-RU"/>
              </w:rPr>
              <w:t xml:space="preserve"> </w:t>
            </w:r>
            <w:r w:rsidRPr="00CC6F75">
              <w:rPr>
                <w:rFonts w:ascii="Times New Roman" w:hAnsi="Times New Roman" w:cs="Times New Roman"/>
                <w:color w:val="000000"/>
                <w:sz w:val="24"/>
                <w:szCs w:val="24"/>
                <w:lang w:val="ru-RU"/>
              </w:rPr>
              <w:t>товаров»</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23</w:t>
            </w:r>
            <w:r w:rsidRPr="00CC6F75">
              <w:rPr>
                <w:lang w:val="ru-RU"/>
              </w:rPr>
              <w:t xml:space="preserve"> </w:t>
            </w:r>
            <w:r w:rsidRPr="00CC6F75">
              <w:rPr>
                <w:rFonts w:ascii="Times New Roman" w:hAnsi="Times New Roman" w:cs="Times New Roman"/>
                <w:color w:val="000000"/>
                <w:sz w:val="24"/>
                <w:szCs w:val="24"/>
                <w:lang w:val="ru-RU"/>
              </w:rPr>
              <w:t>сентября</w:t>
            </w:r>
            <w:r w:rsidRPr="00CC6F75">
              <w:rPr>
                <w:lang w:val="ru-RU"/>
              </w:rPr>
              <w:t xml:space="preserve"> </w:t>
            </w:r>
            <w:r w:rsidRPr="00CC6F75">
              <w:rPr>
                <w:rFonts w:ascii="Times New Roman" w:hAnsi="Times New Roman" w:cs="Times New Roman"/>
                <w:color w:val="000000"/>
                <w:sz w:val="24"/>
                <w:szCs w:val="24"/>
                <w:lang w:val="ru-RU"/>
              </w:rPr>
              <w:t>1992</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5.</w:t>
            </w:r>
            <w:r w:rsidRPr="00CC6F75">
              <w:rPr>
                <w:lang w:val="ru-RU"/>
              </w:rPr>
              <w:t xml:space="preserve"> </w:t>
            </w:r>
            <w:r w:rsidRPr="00CC6F75">
              <w:rPr>
                <w:rFonts w:ascii="Times New Roman" w:hAnsi="Times New Roman" w:cs="Times New Roman"/>
                <w:color w:val="000000"/>
                <w:sz w:val="24"/>
                <w:szCs w:val="24"/>
                <w:lang w:val="ru-RU"/>
              </w:rPr>
              <w:t>Правила</w:t>
            </w:r>
            <w:r w:rsidRPr="00CC6F75">
              <w:rPr>
                <w:lang w:val="ru-RU"/>
              </w:rPr>
              <w:t xml:space="preserve"> </w:t>
            </w:r>
            <w:r w:rsidRPr="00CC6F75">
              <w:rPr>
                <w:rFonts w:ascii="Times New Roman" w:hAnsi="Times New Roman" w:cs="Times New Roman"/>
                <w:color w:val="000000"/>
                <w:sz w:val="24"/>
                <w:szCs w:val="24"/>
                <w:lang w:val="ru-RU"/>
              </w:rPr>
              <w:t>составления,</w:t>
            </w:r>
            <w:r w:rsidRPr="00CC6F75">
              <w:rPr>
                <w:lang w:val="ru-RU"/>
              </w:rPr>
              <w:t xml:space="preserve"> </w:t>
            </w:r>
            <w:r w:rsidRPr="00CC6F75">
              <w:rPr>
                <w:rFonts w:ascii="Times New Roman" w:hAnsi="Times New Roman" w:cs="Times New Roman"/>
                <w:color w:val="000000"/>
                <w:sz w:val="24"/>
                <w:szCs w:val="24"/>
                <w:lang w:val="ru-RU"/>
              </w:rPr>
              <w:t>подачи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рассмотрения</w:t>
            </w:r>
            <w:r w:rsidRPr="00CC6F75">
              <w:rPr>
                <w:lang w:val="ru-RU"/>
              </w:rPr>
              <w:t xml:space="preserve"> </w:t>
            </w:r>
            <w:r w:rsidRPr="00CC6F75">
              <w:rPr>
                <w:rFonts w:ascii="Times New Roman" w:hAnsi="Times New Roman" w:cs="Times New Roman"/>
                <w:color w:val="000000"/>
                <w:sz w:val="24"/>
                <w:szCs w:val="24"/>
                <w:lang w:val="ru-RU"/>
              </w:rPr>
              <w:t>заявки</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регистрацию</w:t>
            </w:r>
            <w:r w:rsidRPr="00CC6F75">
              <w:rPr>
                <w:lang w:val="ru-RU"/>
              </w:rPr>
              <w:t xml:space="preserve"> </w:t>
            </w:r>
            <w:r w:rsidRPr="00CC6F75">
              <w:rPr>
                <w:rFonts w:ascii="Times New Roman" w:hAnsi="Times New Roman" w:cs="Times New Roman"/>
                <w:color w:val="000000"/>
                <w:sz w:val="24"/>
                <w:szCs w:val="24"/>
                <w:lang w:val="ru-RU"/>
              </w:rPr>
              <w:t>товарного</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обслуживания</w:t>
            </w:r>
            <w:r w:rsidRPr="00CC6F75">
              <w:rPr>
                <w:lang w:val="ru-RU"/>
              </w:rPr>
              <w:t xml:space="preserve"> </w:t>
            </w:r>
            <w:r w:rsidRPr="00CC6F75">
              <w:rPr>
                <w:rFonts w:ascii="Times New Roman" w:hAnsi="Times New Roman" w:cs="Times New Roman"/>
                <w:color w:val="000000"/>
                <w:sz w:val="24"/>
                <w:szCs w:val="24"/>
                <w:lang w:val="ru-RU"/>
              </w:rPr>
              <w:t>(утверждены</w:t>
            </w:r>
            <w:r w:rsidRPr="00CC6F75">
              <w:rPr>
                <w:lang w:val="ru-RU"/>
              </w:rPr>
              <w:t xml:space="preserve"> </w:t>
            </w:r>
            <w:r w:rsidRPr="00CC6F75">
              <w:rPr>
                <w:rFonts w:ascii="Times New Roman" w:hAnsi="Times New Roman" w:cs="Times New Roman"/>
                <w:color w:val="000000"/>
                <w:sz w:val="24"/>
                <w:szCs w:val="24"/>
                <w:lang w:val="ru-RU"/>
              </w:rPr>
              <w:t>Роспатентом</w:t>
            </w:r>
            <w:r w:rsidRPr="00CC6F75">
              <w:rPr>
                <w:lang w:val="ru-RU"/>
              </w:rPr>
              <w:t xml:space="preserve"> </w:t>
            </w:r>
            <w:r w:rsidRPr="00CC6F75">
              <w:rPr>
                <w:rFonts w:ascii="Times New Roman" w:hAnsi="Times New Roman" w:cs="Times New Roman"/>
                <w:color w:val="000000"/>
                <w:sz w:val="24"/>
                <w:szCs w:val="24"/>
                <w:lang w:val="ru-RU"/>
              </w:rPr>
              <w:t>29</w:t>
            </w:r>
            <w:r w:rsidRPr="00CC6F75">
              <w:rPr>
                <w:lang w:val="ru-RU"/>
              </w:rPr>
              <w:t xml:space="preserve"> </w:t>
            </w:r>
            <w:r w:rsidRPr="00CC6F75">
              <w:rPr>
                <w:rFonts w:ascii="Times New Roman" w:hAnsi="Times New Roman" w:cs="Times New Roman"/>
                <w:color w:val="000000"/>
                <w:sz w:val="24"/>
                <w:szCs w:val="24"/>
                <w:lang w:val="ru-RU"/>
              </w:rPr>
              <w:t>ноября</w:t>
            </w:r>
            <w:r w:rsidRPr="00CC6F75">
              <w:rPr>
                <w:lang w:val="ru-RU"/>
              </w:rPr>
              <w:t xml:space="preserve"> </w:t>
            </w:r>
            <w:r w:rsidRPr="00CC6F75">
              <w:rPr>
                <w:rFonts w:ascii="Times New Roman" w:hAnsi="Times New Roman" w:cs="Times New Roman"/>
                <w:color w:val="000000"/>
                <w:sz w:val="24"/>
                <w:szCs w:val="24"/>
                <w:lang w:val="ru-RU"/>
              </w:rPr>
              <w:t>1995</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7.</w:t>
            </w:r>
            <w:r w:rsidRPr="00CC6F75">
              <w:rPr>
                <w:lang w:val="ru-RU"/>
              </w:rPr>
              <w:t xml:space="preserve"> </w:t>
            </w:r>
            <w:r w:rsidRPr="00CC6F75">
              <w:rPr>
                <w:rFonts w:ascii="Times New Roman" w:hAnsi="Times New Roman" w:cs="Times New Roman"/>
                <w:color w:val="000000"/>
                <w:sz w:val="24"/>
                <w:szCs w:val="24"/>
                <w:lang w:val="ru-RU"/>
              </w:rPr>
              <w:t>Правила</w:t>
            </w:r>
            <w:r w:rsidRPr="00CC6F75">
              <w:rPr>
                <w:lang w:val="ru-RU"/>
              </w:rPr>
              <w:t xml:space="preserve"> </w:t>
            </w:r>
            <w:r w:rsidRPr="00CC6F75">
              <w:rPr>
                <w:rFonts w:ascii="Times New Roman" w:hAnsi="Times New Roman" w:cs="Times New Roman"/>
                <w:color w:val="000000"/>
                <w:sz w:val="24"/>
                <w:szCs w:val="24"/>
                <w:lang w:val="ru-RU"/>
              </w:rPr>
              <w:t>аннулирования</w:t>
            </w:r>
            <w:r w:rsidRPr="00CC6F75">
              <w:rPr>
                <w:lang w:val="ru-RU"/>
              </w:rPr>
              <w:t xml:space="preserve"> </w:t>
            </w:r>
            <w:r w:rsidRPr="00CC6F75">
              <w:rPr>
                <w:rFonts w:ascii="Times New Roman" w:hAnsi="Times New Roman" w:cs="Times New Roman"/>
                <w:color w:val="000000"/>
                <w:sz w:val="24"/>
                <w:szCs w:val="24"/>
                <w:lang w:val="ru-RU"/>
              </w:rPr>
              <w:t>товарного</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при</w:t>
            </w:r>
            <w:r w:rsidRPr="00CC6F75">
              <w:rPr>
                <w:lang w:val="ru-RU"/>
              </w:rPr>
              <w:t xml:space="preserve"> </w:t>
            </w:r>
            <w:r w:rsidRPr="00CC6F75">
              <w:rPr>
                <w:rFonts w:ascii="Times New Roman" w:hAnsi="Times New Roman" w:cs="Times New Roman"/>
                <w:color w:val="000000"/>
                <w:sz w:val="24"/>
                <w:szCs w:val="24"/>
                <w:lang w:val="ru-RU"/>
              </w:rPr>
              <w:t>ликвидации</w:t>
            </w:r>
            <w:r w:rsidRPr="00CC6F75">
              <w:rPr>
                <w:lang w:val="ru-RU"/>
              </w:rPr>
              <w:t xml:space="preserve"> </w:t>
            </w:r>
            <w:r w:rsidRPr="00CC6F75">
              <w:rPr>
                <w:rFonts w:ascii="Times New Roman" w:hAnsi="Times New Roman" w:cs="Times New Roman"/>
                <w:color w:val="000000"/>
                <w:sz w:val="24"/>
                <w:szCs w:val="24"/>
                <w:lang w:val="ru-RU"/>
              </w:rPr>
              <w:t>юридического</w:t>
            </w:r>
            <w:r w:rsidRPr="00CC6F75">
              <w:rPr>
                <w:lang w:val="ru-RU"/>
              </w:rPr>
              <w:t xml:space="preserve"> </w:t>
            </w:r>
            <w:r w:rsidRPr="00CC6F75">
              <w:rPr>
                <w:rFonts w:ascii="Times New Roman" w:hAnsi="Times New Roman" w:cs="Times New Roman"/>
                <w:color w:val="000000"/>
                <w:sz w:val="24"/>
                <w:szCs w:val="24"/>
                <w:lang w:val="ru-RU"/>
              </w:rPr>
              <w:t>лица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владельца</w:t>
            </w:r>
            <w:r w:rsidRPr="00CC6F75">
              <w:rPr>
                <w:lang w:val="ru-RU"/>
              </w:rPr>
              <w:t xml:space="preserve"> </w:t>
            </w:r>
            <w:r w:rsidRPr="00CC6F75">
              <w:rPr>
                <w:rFonts w:ascii="Times New Roman" w:hAnsi="Times New Roman" w:cs="Times New Roman"/>
                <w:color w:val="000000"/>
                <w:sz w:val="24"/>
                <w:szCs w:val="24"/>
                <w:lang w:val="ru-RU"/>
              </w:rPr>
              <w:t>товарного</w:t>
            </w:r>
            <w:r w:rsidRPr="00CC6F75">
              <w:rPr>
                <w:lang w:val="ru-RU"/>
              </w:rPr>
              <w:t xml:space="preserve"> </w:t>
            </w:r>
            <w:r w:rsidRPr="00CC6F75">
              <w:rPr>
                <w:rFonts w:ascii="Times New Roman" w:hAnsi="Times New Roman" w:cs="Times New Roman"/>
                <w:color w:val="000000"/>
                <w:sz w:val="24"/>
                <w:szCs w:val="24"/>
                <w:lang w:val="ru-RU"/>
              </w:rPr>
              <w:t>знака</w:t>
            </w:r>
            <w:r w:rsidRPr="00CC6F75">
              <w:rPr>
                <w:lang w:val="ru-RU"/>
              </w:rPr>
              <w:t xml:space="preserve"> </w:t>
            </w:r>
            <w:r w:rsidRPr="00CC6F75">
              <w:rPr>
                <w:rFonts w:ascii="Times New Roman" w:hAnsi="Times New Roman" w:cs="Times New Roman"/>
                <w:color w:val="000000"/>
                <w:sz w:val="24"/>
                <w:szCs w:val="24"/>
                <w:lang w:val="ru-RU"/>
              </w:rPr>
              <w:t>(утверждены</w:t>
            </w:r>
            <w:r w:rsidRPr="00CC6F75">
              <w:rPr>
                <w:lang w:val="ru-RU"/>
              </w:rPr>
              <w:t xml:space="preserve"> </w:t>
            </w:r>
            <w:r w:rsidRPr="00CC6F75">
              <w:rPr>
                <w:rFonts w:ascii="Times New Roman" w:hAnsi="Times New Roman" w:cs="Times New Roman"/>
                <w:color w:val="000000"/>
                <w:sz w:val="24"/>
                <w:szCs w:val="24"/>
                <w:lang w:val="ru-RU"/>
              </w:rPr>
              <w:t>Роспатентом</w:t>
            </w:r>
            <w:r w:rsidRPr="00CC6F75">
              <w:rPr>
                <w:lang w:val="ru-RU"/>
              </w:rPr>
              <w:t xml:space="preserve"> </w:t>
            </w:r>
            <w:r w:rsidRPr="00CC6F75">
              <w:rPr>
                <w:rFonts w:ascii="Times New Roman" w:hAnsi="Times New Roman" w:cs="Times New Roman"/>
                <w:color w:val="000000"/>
                <w:sz w:val="24"/>
                <w:szCs w:val="24"/>
                <w:lang w:val="ru-RU"/>
              </w:rPr>
              <w:t>27</w:t>
            </w:r>
            <w:r w:rsidRPr="00CC6F75">
              <w:rPr>
                <w:lang w:val="ru-RU"/>
              </w:rPr>
              <w:t xml:space="preserve"> </w:t>
            </w:r>
            <w:r w:rsidRPr="00CC6F75">
              <w:rPr>
                <w:rFonts w:ascii="Times New Roman" w:hAnsi="Times New Roman" w:cs="Times New Roman"/>
                <w:color w:val="000000"/>
                <w:sz w:val="24"/>
                <w:szCs w:val="24"/>
                <w:lang w:val="ru-RU"/>
              </w:rPr>
              <w:t>июня</w:t>
            </w:r>
            <w:r w:rsidRPr="00CC6F75">
              <w:rPr>
                <w:lang w:val="ru-RU"/>
              </w:rPr>
              <w:t xml:space="preserve"> </w:t>
            </w:r>
            <w:r w:rsidRPr="00CC6F75">
              <w:rPr>
                <w:rFonts w:ascii="Times New Roman" w:hAnsi="Times New Roman" w:cs="Times New Roman"/>
                <w:color w:val="000000"/>
                <w:sz w:val="24"/>
                <w:szCs w:val="24"/>
                <w:lang w:val="ru-RU"/>
              </w:rPr>
              <w:t>1996</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Default="00CC6F75">
            <w:pPr>
              <w:spacing w:after="0" w:line="240" w:lineRule="auto"/>
              <w:ind w:firstLine="756"/>
              <w:jc w:val="both"/>
              <w:rPr>
                <w:sz w:val="24"/>
                <w:szCs w:val="24"/>
              </w:rPr>
            </w:pPr>
            <w:r w:rsidRPr="00CC6F75">
              <w:rPr>
                <w:rFonts w:ascii="Times New Roman" w:hAnsi="Times New Roman" w:cs="Times New Roman"/>
                <w:color w:val="000000"/>
                <w:sz w:val="24"/>
                <w:szCs w:val="24"/>
                <w:lang w:val="ru-RU"/>
              </w:rPr>
              <w:t>8.</w:t>
            </w:r>
            <w:r w:rsidRPr="00CC6F75">
              <w:rPr>
                <w:lang w:val="ru-RU"/>
              </w:rPr>
              <w:t xml:space="preserve"> </w:t>
            </w:r>
            <w:r w:rsidRPr="00CC6F75">
              <w:rPr>
                <w:rFonts w:ascii="Times New Roman" w:hAnsi="Times New Roman" w:cs="Times New Roman"/>
                <w:color w:val="000000"/>
                <w:sz w:val="24"/>
                <w:szCs w:val="24"/>
                <w:lang w:val="ru-RU"/>
              </w:rPr>
              <w:t>Горленко</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А.</w:t>
            </w:r>
            <w:r w:rsidRPr="00CC6F75">
              <w:rPr>
                <w:lang w:val="ru-RU"/>
              </w:rPr>
              <w:t xml:space="preserve"> </w:t>
            </w:r>
            <w:r w:rsidRPr="00CC6F75">
              <w:rPr>
                <w:rFonts w:ascii="Times New Roman" w:hAnsi="Times New Roman" w:cs="Times New Roman"/>
                <w:color w:val="000000"/>
                <w:sz w:val="24"/>
                <w:szCs w:val="24"/>
                <w:lang w:val="ru-RU"/>
              </w:rPr>
              <w:t>«Рыночная</w:t>
            </w:r>
            <w:r w:rsidRPr="00CC6F75">
              <w:rPr>
                <w:lang w:val="ru-RU"/>
              </w:rPr>
              <w:t xml:space="preserve"> </w:t>
            </w:r>
            <w:r w:rsidRPr="00CC6F75">
              <w:rPr>
                <w:rFonts w:ascii="Times New Roman" w:hAnsi="Times New Roman" w:cs="Times New Roman"/>
                <w:color w:val="000000"/>
                <w:sz w:val="24"/>
                <w:szCs w:val="24"/>
                <w:lang w:val="ru-RU"/>
              </w:rPr>
              <w:t>экономика</w:t>
            </w:r>
            <w:r w:rsidRPr="00CC6F75">
              <w:rPr>
                <w:lang w:val="ru-RU"/>
              </w:rPr>
              <w:t xml:space="preserve"> </w:t>
            </w:r>
            <w:r w:rsidRPr="00CC6F75">
              <w:rPr>
                <w:rFonts w:ascii="Times New Roman" w:hAnsi="Times New Roman" w:cs="Times New Roman"/>
                <w:color w:val="000000"/>
                <w:sz w:val="24"/>
                <w:szCs w:val="24"/>
                <w:lang w:val="ru-RU"/>
              </w:rPr>
              <w:t>требует</w:t>
            </w:r>
            <w:r w:rsidRPr="00CC6F75">
              <w:rPr>
                <w:lang w:val="ru-RU"/>
              </w:rPr>
              <w:t xml:space="preserve"> </w:t>
            </w:r>
            <w:r w:rsidRPr="00CC6F75">
              <w:rPr>
                <w:rFonts w:ascii="Times New Roman" w:hAnsi="Times New Roman" w:cs="Times New Roman"/>
                <w:color w:val="000000"/>
                <w:sz w:val="24"/>
                <w:szCs w:val="24"/>
                <w:lang w:val="ru-RU"/>
              </w:rPr>
              <w:t>новых</w:t>
            </w:r>
            <w:r w:rsidRPr="00CC6F75">
              <w:rPr>
                <w:lang w:val="ru-RU"/>
              </w:rPr>
              <w:t xml:space="preserve"> </w:t>
            </w:r>
            <w:r w:rsidRPr="00CC6F75">
              <w:rPr>
                <w:rFonts w:ascii="Times New Roman" w:hAnsi="Times New Roman" w:cs="Times New Roman"/>
                <w:color w:val="000000"/>
                <w:sz w:val="24"/>
                <w:szCs w:val="24"/>
                <w:lang w:val="ru-RU"/>
              </w:rPr>
              <w:t>подходов</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Вопросы</w:t>
            </w:r>
            <w:r w:rsidRPr="00CC6F75">
              <w:rPr>
                <w:lang w:val="ru-RU"/>
              </w:rPr>
              <w:t xml:space="preserve"> </w:t>
            </w:r>
            <w:r w:rsidRPr="00CC6F75">
              <w:rPr>
                <w:rFonts w:ascii="Times New Roman" w:hAnsi="Times New Roman" w:cs="Times New Roman"/>
                <w:color w:val="000000"/>
                <w:sz w:val="24"/>
                <w:szCs w:val="24"/>
                <w:lang w:val="ru-RU"/>
              </w:rPr>
              <w:t>изобрета-тельства.»</w:t>
            </w:r>
            <w:r w:rsidRPr="00CC6F75">
              <w:rPr>
                <w:lang w:val="ru-RU"/>
              </w:rPr>
              <w:t xml:space="preserve"> </w:t>
            </w:r>
            <w:r>
              <w:rPr>
                <w:rFonts w:ascii="Times New Roman" w:hAnsi="Times New Roman" w:cs="Times New Roman"/>
                <w:color w:val="000000"/>
                <w:sz w:val="24"/>
                <w:szCs w:val="24"/>
              </w:rPr>
              <w:t>1990</w:t>
            </w:r>
            <w:r>
              <w:t xml:space="preserve"> </w:t>
            </w:r>
            <w:r>
              <w:rPr>
                <w:rFonts w:ascii="Times New Roman" w:hAnsi="Times New Roman" w:cs="Times New Roman"/>
                <w:color w:val="000000"/>
                <w:sz w:val="24"/>
                <w:szCs w:val="24"/>
              </w:rPr>
              <w:t>№8.</w:t>
            </w:r>
            <w:r>
              <w:t xml:space="preserve"> </w:t>
            </w:r>
          </w:p>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0F04EE" w:rsidRPr="00744EA9">
        <w:trPr>
          <w:trHeight w:hRule="exact" w:val="5964"/>
        </w:trPr>
        <w:tc>
          <w:tcPr>
            <w:tcW w:w="9370" w:type="dxa"/>
            <w:gridSpan w:val="5"/>
            <w:shd w:val="clear" w:color="000000" w:fill="FFFFFF"/>
            <w:tcMar>
              <w:left w:w="34" w:type="dxa"/>
              <w:right w:w="34" w:type="dxa"/>
            </w:tcMa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lastRenderedPageBreak/>
              <w:t>9.</w:t>
            </w:r>
            <w:r w:rsidRPr="00CC6F75">
              <w:rPr>
                <w:lang w:val="ru-RU"/>
              </w:rPr>
              <w:t xml:space="preserve"> </w:t>
            </w:r>
            <w:r w:rsidRPr="00CC6F75">
              <w:rPr>
                <w:rFonts w:ascii="Times New Roman" w:hAnsi="Times New Roman" w:cs="Times New Roman"/>
                <w:color w:val="000000"/>
                <w:sz w:val="24"/>
                <w:szCs w:val="24"/>
                <w:lang w:val="ru-RU"/>
              </w:rPr>
              <w:t>Сергеев</w:t>
            </w:r>
            <w:r w:rsidRPr="00CC6F75">
              <w:rPr>
                <w:lang w:val="ru-RU"/>
              </w:rPr>
              <w:t xml:space="preserve"> </w:t>
            </w:r>
            <w:r w:rsidRPr="00CC6F75">
              <w:rPr>
                <w:rFonts w:ascii="Times New Roman" w:hAnsi="Times New Roman" w:cs="Times New Roman"/>
                <w:color w:val="000000"/>
                <w:sz w:val="24"/>
                <w:szCs w:val="24"/>
                <w:lang w:val="ru-RU"/>
              </w:rPr>
              <w:t>А.П.</w:t>
            </w:r>
            <w:r w:rsidRPr="00CC6F75">
              <w:rPr>
                <w:lang w:val="ru-RU"/>
              </w:rPr>
              <w:t xml:space="preserve"> </w:t>
            </w:r>
            <w:r w:rsidRPr="00CC6F75">
              <w:rPr>
                <w:rFonts w:ascii="Times New Roman" w:hAnsi="Times New Roman" w:cs="Times New Roman"/>
                <w:color w:val="000000"/>
                <w:sz w:val="24"/>
                <w:szCs w:val="24"/>
                <w:lang w:val="ru-RU"/>
              </w:rPr>
              <w:t>«Право</w:t>
            </w:r>
            <w:r w:rsidRPr="00CC6F75">
              <w:rPr>
                <w:lang w:val="ru-RU"/>
              </w:rPr>
              <w:t xml:space="preserve"> </w:t>
            </w:r>
            <w:r w:rsidRPr="00CC6F75">
              <w:rPr>
                <w:rFonts w:ascii="Times New Roman" w:hAnsi="Times New Roman" w:cs="Times New Roman"/>
                <w:color w:val="000000"/>
                <w:sz w:val="24"/>
                <w:szCs w:val="24"/>
                <w:lang w:val="ru-RU"/>
              </w:rPr>
              <w:t>интеллектуальной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r>
              <w:rPr>
                <w:rFonts w:ascii="Times New Roman" w:hAnsi="Times New Roman" w:cs="Times New Roman"/>
                <w:color w:val="000000"/>
                <w:sz w:val="24"/>
                <w:szCs w:val="24"/>
              </w:rPr>
              <w:t>Проспект.</w:t>
            </w:r>
            <w:r>
              <w:t xml:space="preserve"> </w:t>
            </w:r>
            <w:r w:rsidRPr="00CC6F75">
              <w:rPr>
                <w:rFonts w:ascii="Times New Roman" w:hAnsi="Times New Roman" w:cs="Times New Roman"/>
                <w:color w:val="000000"/>
                <w:sz w:val="24"/>
                <w:szCs w:val="24"/>
                <w:lang w:val="ru-RU"/>
              </w:rPr>
              <w:t>Москва</w:t>
            </w:r>
            <w:r w:rsidRPr="00CC6F75">
              <w:rPr>
                <w:lang w:val="ru-RU"/>
              </w:rPr>
              <w:t xml:space="preserve"> </w:t>
            </w:r>
            <w:r w:rsidRPr="00CC6F75">
              <w:rPr>
                <w:rFonts w:ascii="Times New Roman" w:hAnsi="Times New Roman" w:cs="Times New Roman"/>
                <w:color w:val="000000"/>
                <w:sz w:val="24"/>
                <w:szCs w:val="24"/>
                <w:lang w:val="ru-RU"/>
              </w:rPr>
              <w:t>1996</w:t>
            </w:r>
            <w:r w:rsidRPr="00CC6F75">
              <w:rPr>
                <w:lang w:val="ru-RU"/>
              </w:rPr>
              <w:t xml:space="preserve"> </w:t>
            </w:r>
            <w:r w:rsidRPr="00CC6F75">
              <w:rPr>
                <w:rFonts w:ascii="Times New Roman" w:hAnsi="Times New Roman" w:cs="Times New Roman"/>
                <w:color w:val="000000"/>
                <w:sz w:val="24"/>
                <w:szCs w:val="24"/>
                <w:lang w:val="ru-RU"/>
              </w:rPr>
              <w:t>г.</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10.</w:t>
            </w:r>
            <w:r w:rsidRPr="00CC6F75">
              <w:rPr>
                <w:lang w:val="ru-RU"/>
              </w:rPr>
              <w:t xml:space="preserve"> </w:t>
            </w:r>
            <w:r w:rsidRPr="00CC6F75">
              <w:rPr>
                <w:rFonts w:ascii="Times New Roman" w:hAnsi="Times New Roman" w:cs="Times New Roman"/>
                <w:color w:val="000000"/>
                <w:sz w:val="24"/>
                <w:szCs w:val="24"/>
                <w:lang w:val="ru-RU"/>
              </w:rPr>
              <w:t>Ст.</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Закона</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r w:rsidRPr="00CC6F75">
              <w:rPr>
                <w:rFonts w:ascii="Times New Roman" w:hAnsi="Times New Roman" w:cs="Times New Roman"/>
                <w:color w:val="000000"/>
                <w:sz w:val="24"/>
                <w:szCs w:val="24"/>
                <w:lang w:val="ru-RU"/>
              </w:rPr>
              <w:t>«О</w:t>
            </w:r>
            <w:r w:rsidRPr="00CC6F75">
              <w:rPr>
                <w:lang w:val="ru-RU"/>
              </w:rPr>
              <w:t xml:space="preserve"> </w:t>
            </w:r>
            <w:r w:rsidRPr="00CC6F75">
              <w:rPr>
                <w:rFonts w:ascii="Times New Roman" w:hAnsi="Times New Roman" w:cs="Times New Roman"/>
                <w:color w:val="000000"/>
                <w:sz w:val="24"/>
                <w:szCs w:val="24"/>
                <w:lang w:val="ru-RU"/>
              </w:rPr>
              <w:t>товарных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знаках</w:t>
            </w:r>
            <w:r w:rsidRPr="00CC6F75">
              <w:rPr>
                <w:lang w:val="ru-RU"/>
              </w:rPr>
              <w:t xml:space="preserve"> </w:t>
            </w:r>
            <w:r w:rsidRPr="00CC6F75">
              <w:rPr>
                <w:rFonts w:ascii="Times New Roman" w:hAnsi="Times New Roman" w:cs="Times New Roman"/>
                <w:color w:val="000000"/>
                <w:sz w:val="24"/>
                <w:szCs w:val="24"/>
                <w:lang w:val="ru-RU"/>
              </w:rPr>
              <w:t>обслуживания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наименования</w:t>
            </w:r>
            <w:r w:rsidRPr="00CC6F75">
              <w:rPr>
                <w:lang w:val="ru-RU"/>
              </w:rPr>
              <w:t xml:space="preserve"> </w:t>
            </w:r>
            <w:r w:rsidRPr="00CC6F75">
              <w:rPr>
                <w:rFonts w:ascii="Times New Roman" w:hAnsi="Times New Roman" w:cs="Times New Roman"/>
                <w:color w:val="000000"/>
                <w:sz w:val="24"/>
                <w:szCs w:val="24"/>
                <w:lang w:val="ru-RU"/>
              </w:rPr>
              <w:t>мест</w:t>
            </w:r>
            <w:r w:rsidRPr="00CC6F75">
              <w:rPr>
                <w:lang w:val="ru-RU"/>
              </w:rPr>
              <w:t xml:space="preserve"> </w:t>
            </w:r>
            <w:r w:rsidRPr="00CC6F75">
              <w:rPr>
                <w:rFonts w:ascii="Times New Roman" w:hAnsi="Times New Roman" w:cs="Times New Roman"/>
                <w:color w:val="000000"/>
                <w:sz w:val="24"/>
                <w:szCs w:val="24"/>
                <w:lang w:val="ru-RU"/>
              </w:rPr>
              <w:t>про-исхождения</w:t>
            </w:r>
            <w:r w:rsidRPr="00CC6F75">
              <w:rPr>
                <w:lang w:val="ru-RU"/>
              </w:rPr>
              <w:t xml:space="preserve"> </w:t>
            </w:r>
            <w:r w:rsidRPr="00CC6F75">
              <w:rPr>
                <w:rFonts w:ascii="Times New Roman" w:hAnsi="Times New Roman" w:cs="Times New Roman"/>
                <w:color w:val="000000"/>
                <w:sz w:val="24"/>
                <w:szCs w:val="24"/>
                <w:lang w:val="ru-RU"/>
              </w:rPr>
              <w:t>товаров».</w:t>
            </w:r>
            <w:r w:rsidRPr="00CC6F75">
              <w:rPr>
                <w:lang w:val="ru-RU"/>
              </w:rPr>
              <w:t xml:space="preserve"> </w:t>
            </w:r>
          </w:p>
          <w:p w:rsidR="000F04EE" w:rsidRPr="00744EA9"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11.</w:t>
            </w:r>
            <w:r w:rsidRPr="00CC6F75">
              <w:rPr>
                <w:lang w:val="ru-RU"/>
              </w:rPr>
              <w:t xml:space="preserve"> </w:t>
            </w:r>
            <w:r w:rsidRPr="00CC6F75">
              <w:rPr>
                <w:rFonts w:ascii="Times New Roman" w:hAnsi="Times New Roman" w:cs="Times New Roman"/>
                <w:color w:val="000000"/>
                <w:sz w:val="24"/>
                <w:szCs w:val="24"/>
                <w:lang w:val="ru-RU"/>
              </w:rPr>
              <w:t>Коняев</w:t>
            </w:r>
            <w:r w:rsidRPr="00CC6F75">
              <w:rPr>
                <w:lang w:val="ru-RU"/>
              </w:rPr>
              <w:t xml:space="preserve"> </w:t>
            </w:r>
            <w:r w:rsidRPr="00CC6F75">
              <w:rPr>
                <w:rFonts w:ascii="Times New Roman" w:hAnsi="Times New Roman" w:cs="Times New Roman"/>
                <w:color w:val="000000"/>
                <w:sz w:val="24"/>
                <w:szCs w:val="24"/>
                <w:lang w:val="ru-RU"/>
              </w:rPr>
              <w:t>Н.И.</w:t>
            </w:r>
            <w:r w:rsidRPr="00CC6F75">
              <w:rPr>
                <w:lang w:val="ru-RU"/>
              </w:rPr>
              <w:t xml:space="preserve"> </w:t>
            </w:r>
            <w:r w:rsidRPr="00CC6F75">
              <w:rPr>
                <w:rFonts w:ascii="Times New Roman" w:hAnsi="Times New Roman" w:cs="Times New Roman"/>
                <w:color w:val="000000"/>
                <w:sz w:val="24"/>
                <w:szCs w:val="24"/>
                <w:lang w:val="ru-RU"/>
              </w:rPr>
              <w:t>«Право</w:t>
            </w:r>
            <w:r w:rsidRPr="00CC6F75">
              <w:rPr>
                <w:lang w:val="ru-RU"/>
              </w:rPr>
              <w:t xml:space="preserve"> </w:t>
            </w:r>
            <w:r w:rsidRPr="00CC6F75">
              <w:rPr>
                <w:rFonts w:ascii="Times New Roman" w:hAnsi="Times New Roman" w:cs="Times New Roman"/>
                <w:color w:val="000000"/>
                <w:sz w:val="24"/>
                <w:szCs w:val="24"/>
                <w:lang w:val="ru-RU"/>
              </w:rPr>
              <w:t>на</w:t>
            </w:r>
            <w:r w:rsidRPr="00CC6F75">
              <w:rPr>
                <w:lang w:val="ru-RU"/>
              </w:rPr>
              <w:t xml:space="preserve"> </w:t>
            </w:r>
            <w:r w:rsidRPr="00CC6F75">
              <w:rPr>
                <w:rFonts w:ascii="Times New Roman" w:hAnsi="Times New Roman" w:cs="Times New Roman"/>
                <w:color w:val="000000"/>
                <w:sz w:val="24"/>
                <w:szCs w:val="24"/>
                <w:lang w:val="ru-RU"/>
              </w:rPr>
              <w:t>товарный</w:t>
            </w:r>
            <w:r w:rsidRPr="00CC6F75">
              <w:rPr>
                <w:lang w:val="ru-RU"/>
              </w:rPr>
              <w:t xml:space="preserve"> </w:t>
            </w:r>
            <w:r w:rsidRPr="00CC6F75">
              <w:rPr>
                <w:rFonts w:ascii="Times New Roman" w:hAnsi="Times New Roman" w:cs="Times New Roman"/>
                <w:color w:val="000000"/>
                <w:sz w:val="24"/>
                <w:szCs w:val="24"/>
                <w:lang w:val="ru-RU"/>
              </w:rPr>
              <w:t>знак</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промышленный</w:t>
            </w:r>
            <w:r w:rsidRPr="00CC6F75">
              <w:rPr>
                <w:lang w:val="ru-RU"/>
              </w:rPr>
              <w:t xml:space="preserve"> </w:t>
            </w:r>
            <w:r w:rsidRPr="00CC6F75">
              <w:rPr>
                <w:rFonts w:ascii="Times New Roman" w:hAnsi="Times New Roman" w:cs="Times New Roman"/>
                <w:color w:val="000000"/>
                <w:sz w:val="24"/>
                <w:szCs w:val="24"/>
                <w:lang w:val="ru-RU"/>
              </w:rPr>
              <w:t>образец».</w:t>
            </w:r>
            <w:r w:rsidRPr="00CC6F75">
              <w:rPr>
                <w:lang w:val="ru-RU"/>
              </w:rPr>
              <w:t xml:space="preserve"> </w:t>
            </w:r>
            <w:r w:rsidRPr="00744EA9">
              <w:rPr>
                <w:rFonts w:ascii="Times New Roman" w:hAnsi="Times New Roman" w:cs="Times New Roman"/>
                <w:color w:val="000000"/>
                <w:sz w:val="24"/>
                <w:szCs w:val="24"/>
                <w:lang w:val="ru-RU"/>
              </w:rPr>
              <w:t>Куйбышев.</w:t>
            </w:r>
            <w:r w:rsidRPr="00744EA9">
              <w:rPr>
                <w:lang w:val="ru-RU"/>
              </w:rPr>
              <w:t xml:space="preserve"> </w:t>
            </w:r>
            <w:r w:rsidRPr="00744EA9">
              <w:rPr>
                <w:rFonts w:ascii="Times New Roman" w:hAnsi="Times New Roman" w:cs="Times New Roman"/>
                <w:color w:val="000000"/>
                <w:sz w:val="24"/>
                <w:szCs w:val="24"/>
                <w:lang w:val="ru-RU"/>
              </w:rPr>
              <w:t>1984</w:t>
            </w:r>
            <w:r w:rsidRPr="00744EA9">
              <w:rPr>
                <w:lang w:val="ru-RU"/>
              </w:rPr>
              <w:t xml:space="preserve"> </w:t>
            </w:r>
            <w:r w:rsidRPr="00744EA9">
              <w:rPr>
                <w:rFonts w:ascii="Times New Roman" w:hAnsi="Times New Roman" w:cs="Times New Roman"/>
                <w:color w:val="000000"/>
                <w:sz w:val="24"/>
                <w:szCs w:val="24"/>
                <w:lang w:val="ru-RU"/>
              </w:rPr>
              <w:t>г.</w:t>
            </w:r>
            <w:r w:rsidRPr="00744EA9">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12.</w:t>
            </w:r>
            <w:r w:rsidRPr="00CC6F75">
              <w:rPr>
                <w:lang w:val="ru-RU"/>
              </w:rPr>
              <w:t xml:space="preserve"> </w:t>
            </w:r>
            <w:r w:rsidRPr="00CC6F75">
              <w:rPr>
                <w:rFonts w:ascii="Times New Roman" w:hAnsi="Times New Roman" w:cs="Times New Roman"/>
                <w:color w:val="000000"/>
                <w:sz w:val="24"/>
                <w:szCs w:val="24"/>
                <w:lang w:val="ru-RU"/>
              </w:rPr>
              <w:t>Гражданский</w:t>
            </w:r>
            <w:r w:rsidRPr="00CC6F75">
              <w:rPr>
                <w:lang w:val="ru-RU"/>
              </w:rPr>
              <w:t xml:space="preserve"> </w:t>
            </w:r>
            <w:r w:rsidRPr="00CC6F75">
              <w:rPr>
                <w:rFonts w:ascii="Times New Roman" w:hAnsi="Times New Roman" w:cs="Times New Roman"/>
                <w:color w:val="000000"/>
                <w:sz w:val="24"/>
                <w:szCs w:val="24"/>
                <w:lang w:val="ru-RU"/>
              </w:rPr>
              <w:t>кодекс</w:t>
            </w:r>
            <w:r w:rsidRPr="00CC6F75">
              <w:rPr>
                <w:lang w:val="ru-RU"/>
              </w:rPr>
              <w:t xml:space="preserve"> </w:t>
            </w:r>
            <w:r w:rsidRPr="00CC6F75">
              <w:rPr>
                <w:rFonts w:ascii="Times New Roman" w:hAnsi="Times New Roman" w:cs="Times New Roman"/>
                <w:color w:val="000000"/>
                <w:sz w:val="24"/>
                <w:szCs w:val="24"/>
                <w:lang w:val="ru-RU"/>
              </w:rPr>
              <w:t>Российской</w:t>
            </w:r>
            <w:r w:rsidRPr="00CC6F75">
              <w:rPr>
                <w:lang w:val="ru-RU"/>
              </w:rPr>
              <w:t xml:space="preserve"> </w:t>
            </w:r>
            <w:r w:rsidRPr="00CC6F75">
              <w:rPr>
                <w:rFonts w:ascii="Times New Roman" w:hAnsi="Times New Roman" w:cs="Times New Roman"/>
                <w:color w:val="000000"/>
                <w:sz w:val="24"/>
                <w:szCs w:val="24"/>
                <w:lang w:val="ru-RU"/>
              </w:rPr>
              <w:t>Федерации</w:t>
            </w:r>
            <w:r w:rsidRPr="00CC6F75">
              <w:rPr>
                <w:lang w:val="ru-RU"/>
              </w:rPr>
              <w:t xml:space="preserve"> </w:t>
            </w:r>
            <w:r w:rsidRPr="00CC6F75">
              <w:rPr>
                <w:rFonts w:ascii="Times New Roman" w:hAnsi="Times New Roman" w:cs="Times New Roman"/>
                <w:color w:val="000000"/>
                <w:sz w:val="24"/>
                <w:szCs w:val="24"/>
                <w:lang w:val="ru-RU"/>
              </w:rPr>
              <w:t>(часть</w:t>
            </w:r>
            <w:r w:rsidRPr="00CC6F75">
              <w:rPr>
                <w:lang w:val="ru-RU"/>
              </w:rPr>
              <w:t xml:space="preserve"> </w:t>
            </w:r>
            <w:r w:rsidRPr="00CC6F75">
              <w:rPr>
                <w:rFonts w:ascii="Times New Roman" w:hAnsi="Times New Roman" w:cs="Times New Roman"/>
                <w:color w:val="000000"/>
                <w:sz w:val="24"/>
                <w:szCs w:val="24"/>
                <w:lang w:val="ru-RU"/>
              </w:rPr>
              <w:t>четвертая)</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18.12.2006,</w:t>
            </w:r>
            <w:r w:rsidRPr="00CC6F75">
              <w:rPr>
                <w:lang w:val="ru-RU"/>
              </w:rPr>
              <w:t xml:space="preserve"> </w:t>
            </w:r>
            <w:r>
              <w:rPr>
                <w:rFonts w:ascii="Times New Roman" w:hAnsi="Times New Roman" w:cs="Times New Roman"/>
                <w:color w:val="000000"/>
                <w:sz w:val="24"/>
                <w:szCs w:val="24"/>
              </w:rPr>
              <w:t>N</w:t>
            </w:r>
            <w:r w:rsidRPr="00CC6F75">
              <w:rPr>
                <w:lang w:val="ru-RU"/>
              </w:rPr>
              <w:t xml:space="preserve"> </w:t>
            </w:r>
            <w:r w:rsidRPr="00CC6F75">
              <w:rPr>
                <w:rFonts w:ascii="Times New Roman" w:hAnsi="Times New Roman" w:cs="Times New Roman"/>
                <w:color w:val="000000"/>
                <w:sz w:val="24"/>
                <w:szCs w:val="24"/>
                <w:lang w:val="ru-RU"/>
              </w:rPr>
              <w:t>230-ФЗ</w:t>
            </w:r>
            <w:r w:rsidRPr="00CC6F75">
              <w:rPr>
                <w:lang w:val="ru-RU"/>
              </w:rPr>
              <w:t xml:space="preserve"> </w:t>
            </w:r>
            <w:r w:rsidRPr="00CC6F75">
              <w:rPr>
                <w:rFonts w:ascii="Times New Roman" w:hAnsi="Times New Roman" w:cs="Times New Roman"/>
                <w:color w:val="000000"/>
                <w:sz w:val="24"/>
                <w:szCs w:val="24"/>
                <w:lang w:val="ru-RU"/>
              </w:rPr>
              <w:t>(ред.</w:t>
            </w:r>
            <w:r w:rsidRPr="00CC6F75">
              <w:rPr>
                <w:lang w:val="ru-RU"/>
              </w:rPr>
              <w:t xml:space="preserve"> </w:t>
            </w:r>
            <w:r w:rsidRPr="00CC6F75">
              <w:rPr>
                <w:rFonts w:ascii="Times New Roman" w:hAnsi="Times New Roman" w:cs="Times New Roman"/>
                <w:color w:val="000000"/>
                <w:sz w:val="24"/>
                <w:szCs w:val="24"/>
                <w:lang w:val="ru-RU"/>
              </w:rPr>
              <w:t>от</w:t>
            </w:r>
            <w:r w:rsidRPr="00CC6F75">
              <w:rPr>
                <w:lang w:val="ru-RU"/>
              </w:rPr>
              <w:t xml:space="preserve"> </w:t>
            </w:r>
            <w:r w:rsidRPr="00CC6F75">
              <w:rPr>
                <w:rFonts w:ascii="Times New Roman" w:hAnsi="Times New Roman" w:cs="Times New Roman"/>
                <w:color w:val="000000"/>
                <w:sz w:val="24"/>
                <w:szCs w:val="24"/>
                <w:lang w:val="ru-RU"/>
              </w:rPr>
              <w:t>23.07.2013)</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13.</w:t>
            </w:r>
            <w:r w:rsidRPr="00CC6F75">
              <w:rPr>
                <w:lang w:val="ru-RU"/>
              </w:rPr>
              <w:t xml:space="preserve"> </w:t>
            </w:r>
            <w:r w:rsidRPr="00CC6F75">
              <w:rPr>
                <w:rFonts w:ascii="Times New Roman" w:hAnsi="Times New Roman" w:cs="Times New Roman"/>
                <w:color w:val="000000"/>
                <w:sz w:val="24"/>
                <w:szCs w:val="24"/>
                <w:lang w:val="ru-RU"/>
              </w:rPr>
              <w:t>1990</w:t>
            </w:r>
            <w:r w:rsidRPr="00CC6F75">
              <w:rPr>
                <w:lang w:val="ru-RU"/>
              </w:rPr>
              <w:t xml:space="preserve"> </w:t>
            </w:r>
            <w:r w:rsidRPr="00CC6F75">
              <w:rPr>
                <w:rFonts w:ascii="Times New Roman" w:hAnsi="Times New Roman" w:cs="Times New Roman"/>
                <w:color w:val="000000"/>
                <w:sz w:val="24"/>
                <w:szCs w:val="24"/>
                <w:lang w:val="ru-RU"/>
              </w:rPr>
              <w:t>№8.</w:t>
            </w:r>
            <w:r w:rsidRPr="00CC6F75">
              <w:rPr>
                <w:lang w:val="ru-RU"/>
              </w:rPr>
              <w:t xml:space="preserve"> </w:t>
            </w:r>
            <w:r w:rsidRPr="00CC6F75">
              <w:rPr>
                <w:rFonts w:ascii="Times New Roman" w:hAnsi="Times New Roman" w:cs="Times New Roman"/>
                <w:color w:val="000000"/>
                <w:sz w:val="24"/>
                <w:szCs w:val="24"/>
                <w:lang w:val="ru-RU"/>
              </w:rPr>
              <w:t>4</w:t>
            </w:r>
            <w:r w:rsidRPr="00CC6F75">
              <w:rPr>
                <w:lang w:val="ru-RU"/>
              </w:rPr>
              <w:t xml:space="preserve"> </w:t>
            </w:r>
            <w:r w:rsidRPr="00CC6F75">
              <w:rPr>
                <w:rFonts w:ascii="Times New Roman" w:hAnsi="Times New Roman" w:cs="Times New Roman"/>
                <w:color w:val="000000"/>
                <w:sz w:val="24"/>
                <w:szCs w:val="24"/>
                <w:lang w:val="ru-RU"/>
              </w:rPr>
              <w:t>Ст.6</w:t>
            </w:r>
            <w:r w:rsidRPr="00CC6F75">
              <w:rPr>
                <w:lang w:val="ru-RU"/>
              </w:rPr>
              <w:t xml:space="preserve"> </w:t>
            </w:r>
            <w:r w:rsidRPr="00CC6F75">
              <w:rPr>
                <w:rFonts w:ascii="Times New Roman" w:hAnsi="Times New Roman" w:cs="Times New Roman"/>
                <w:color w:val="000000"/>
                <w:sz w:val="24"/>
                <w:szCs w:val="24"/>
                <w:lang w:val="ru-RU"/>
              </w:rPr>
              <w:t>Парижской</w:t>
            </w:r>
            <w:r w:rsidRPr="00CC6F75">
              <w:rPr>
                <w:lang w:val="ru-RU"/>
              </w:rPr>
              <w:t xml:space="preserve"> </w:t>
            </w:r>
            <w:r w:rsidRPr="00CC6F75">
              <w:rPr>
                <w:rFonts w:ascii="Times New Roman" w:hAnsi="Times New Roman" w:cs="Times New Roman"/>
                <w:color w:val="000000"/>
                <w:sz w:val="24"/>
                <w:szCs w:val="24"/>
                <w:lang w:val="ru-RU"/>
              </w:rPr>
              <w:t>конвенции</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охране</w:t>
            </w:r>
            <w:r w:rsidRPr="00CC6F75">
              <w:rPr>
                <w:lang w:val="ru-RU"/>
              </w:rPr>
              <w:t xml:space="preserve"> </w:t>
            </w:r>
            <w:r w:rsidRPr="00CC6F75">
              <w:rPr>
                <w:rFonts w:ascii="Times New Roman" w:hAnsi="Times New Roman" w:cs="Times New Roman"/>
                <w:color w:val="000000"/>
                <w:sz w:val="24"/>
                <w:szCs w:val="24"/>
                <w:lang w:val="ru-RU"/>
              </w:rPr>
              <w:t>промышленной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16.</w:t>
            </w:r>
            <w:r w:rsidRPr="00CC6F75">
              <w:rPr>
                <w:lang w:val="ru-RU"/>
              </w:rPr>
              <w:t xml:space="preserve"> </w:t>
            </w:r>
            <w:r w:rsidRPr="00CC6F75">
              <w:rPr>
                <w:rFonts w:ascii="Times New Roman" w:hAnsi="Times New Roman" w:cs="Times New Roman"/>
                <w:color w:val="000000"/>
                <w:sz w:val="24"/>
                <w:szCs w:val="24"/>
                <w:lang w:val="ru-RU"/>
              </w:rPr>
              <w:t>Статья</w:t>
            </w:r>
            <w:r w:rsidRPr="00CC6F75">
              <w:rPr>
                <w:lang w:val="ru-RU"/>
              </w:rPr>
              <w:t xml:space="preserve"> </w:t>
            </w:r>
            <w:r w:rsidRPr="00CC6F75">
              <w:rPr>
                <w:rFonts w:ascii="Times New Roman" w:hAnsi="Times New Roman" w:cs="Times New Roman"/>
                <w:color w:val="000000"/>
                <w:sz w:val="24"/>
                <w:szCs w:val="24"/>
                <w:lang w:val="ru-RU"/>
              </w:rPr>
              <w:t>23</w:t>
            </w:r>
            <w:r w:rsidRPr="00CC6F75">
              <w:rPr>
                <w:lang w:val="ru-RU"/>
              </w:rPr>
              <w:t xml:space="preserve"> </w:t>
            </w:r>
            <w:r w:rsidRPr="00CC6F75">
              <w:rPr>
                <w:rFonts w:ascii="Times New Roman" w:hAnsi="Times New Roman" w:cs="Times New Roman"/>
                <w:color w:val="000000"/>
                <w:sz w:val="24"/>
                <w:szCs w:val="24"/>
                <w:lang w:val="ru-RU"/>
              </w:rPr>
              <w:t>ГК</w:t>
            </w:r>
            <w:r w:rsidRPr="00CC6F75">
              <w:rPr>
                <w:lang w:val="ru-RU"/>
              </w:rPr>
              <w:t xml:space="preserve"> </w:t>
            </w:r>
            <w:r w:rsidRPr="00CC6F75">
              <w:rPr>
                <w:rFonts w:ascii="Times New Roman" w:hAnsi="Times New Roman" w:cs="Times New Roman"/>
                <w:color w:val="000000"/>
                <w:sz w:val="24"/>
                <w:szCs w:val="24"/>
                <w:lang w:val="ru-RU"/>
              </w:rPr>
              <w:t>РФ</w:t>
            </w: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44EA9">
        <w:trPr>
          <w:trHeight w:hRule="exact" w:val="138"/>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trPr>
          <w:trHeight w:hRule="exact" w:val="285"/>
        </w:trPr>
        <w:tc>
          <w:tcPr>
            <w:tcW w:w="9370" w:type="dxa"/>
            <w:gridSpan w:val="5"/>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F04EE" w:rsidRPr="00744EA9">
        <w:trPr>
          <w:trHeight w:hRule="exact" w:val="826"/>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lang w:val="ru-RU"/>
              </w:rPr>
              <w:t xml:space="preserve"> </w:t>
            </w:r>
          </w:p>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1.</w:t>
            </w:r>
            <w:r w:rsidRPr="00CC6F75">
              <w:rPr>
                <w:lang w:val="ru-RU"/>
              </w:rPr>
              <w:t xml:space="preserve"> </w:t>
            </w:r>
            <w:r w:rsidRPr="00CC6F75">
              <w:rPr>
                <w:rFonts w:ascii="Times New Roman" w:hAnsi="Times New Roman" w:cs="Times New Roman"/>
                <w:color w:val="000000"/>
                <w:sz w:val="24"/>
                <w:szCs w:val="24"/>
                <w:lang w:val="ru-RU"/>
              </w:rPr>
              <w:t>Методические</w:t>
            </w:r>
            <w:r w:rsidRPr="00CC6F75">
              <w:rPr>
                <w:lang w:val="ru-RU"/>
              </w:rPr>
              <w:t xml:space="preserve"> </w:t>
            </w:r>
            <w:r w:rsidRPr="00CC6F75">
              <w:rPr>
                <w:rFonts w:ascii="Times New Roman" w:hAnsi="Times New Roman" w:cs="Times New Roman"/>
                <w:color w:val="000000"/>
                <w:sz w:val="24"/>
                <w:szCs w:val="24"/>
                <w:lang w:val="ru-RU"/>
              </w:rPr>
              <w:t>рекомендации</w:t>
            </w:r>
            <w:r w:rsidRPr="00CC6F75">
              <w:rPr>
                <w:lang w:val="ru-RU"/>
              </w:rPr>
              <w:t xml:space="preserve"> </w:t>
            </w:r>
            <w:r w:rsidRPr="00CC6F75">
              <w:rPr>
                <w:rFonts w:ascii="Times New Roman" w:hAnsi="Times New Roman" w:cs="Times New Roman"/>
                <w:color w:val="000000"/>
                <w:sz w:val="24"/>
                <w:szCs w:val="24"/>
                <w:lang w:val="ru-RU"/>
              </w:rPr>
              <w:t>по</w:t>
            </w:r>
            <w:r w:rsidRPr="00CC6F75">
              <w:rPr>
                <w:lang w:val="ru-RU"/>
              </w:rPr>
              <w:t xml:space="preserve"> </w:t>
            </w:r>
            <w:r w:rsidRPr="00CC6F75">
              <w:rPr>
                <w:rFonts w:ascii="Times New Roman" w:hAnsi="Times New Roman" w:cs="Times New Roman"/>
                <w:color w:val="000000"/>
                <w:sz w:val="24"/>
                <w:szCs w:val="24"/>
                <w:lang w:val="ru-RU"/>
              </w:rPr>
              <w:t>выполнению</w:t>
            </w:r>
            <w:r w:rsidRPr="00CC6F75">
              <w:rPr>
                <w:lang w:val="ru-RU"/>
              </w:rPr>
              <w:t xml:space="preserve"> </w:t>
            </w:r>
            <w:r w:rsidRPr="00CC6F75">
              <w:rPr>
                <w:rFonts w:ascii="Times New Roman" w:hAnsi="Times New Roman" w:cs="Times New Roman"/>
                <w:color w:val="000000"/>
                <w:sz w:val="24"/>
                <w:szCs w:val="24"/>
                <w:lang w:val="ru-RU"/>
              </w:rPr>
              <w:t>работ</w:t>
            </w:r>
            <w:r w:rsidRPr="00CC6F75">
              <w:rPr>
                <w:lang w:val="ru-RU"/>
              </w:rPr>
              <w:t xml:space="preserve"> </w:t>
            </w:r>
            <w:r w:rsidRPr="00CC6F75">
              <w:rPr>
                <w:rFonts w:ascii="Times New Roman" w:hAnsi="Times New Roman" w:cs="Times New Roman"/>
                <w:color w:val="000000"/>
                <w:sz w:val="24"/>
                <w:szCs w:val="24"/>
                <w:lang w:val="ru-RU"/>
              </w:rPr>
              <w:t>представлены</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приложении</w:t>
            </w:r>
            <w:r w:rsidRPr="00CC6F75">
              <w:rPr>
                <w:lang w:val="ru-RU"/>
              </w:rPr>
              <w:t xml:space="preserve"> </w:t>
            </w:r>
            <w:r w:rsidRPr="00CC6F75">
              <w:rPr>
                <w:rFonts w:ascii="Times New Roman" w:hAnsi="Times New Roman" w:cs="Times New Roman"/>
                <w:color w:val="000000"/>
                <w:sz w:val="24"/>
                <w:szCs w:val="24"/>
                <w:lang w:val="ru-RU"/>
              </w:rPr>
              <w:t>1.</w:t>
            </w:r>
            <w:r w:rsidRPr="00CC6F75">
              <w:rPr>
                <w:lang w:val="ru-RU"/>
              </w:rPr>
              <w:t xml:space="preserve"> </w:t>
            </w:r>
          </w:p>
        </w:tc>
      </w:tr>
      <w:tr w:rsidR="000F04EE" w:rsidRPr="00744EA9">
        <w:trPr>
          <w:trHeight w:hRule="exact" w:val="138"/>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rsidRPr="00744EA9">
        <w:trPr>
          <w:trHeight w:hRule="exact" w:val="277"/>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г)</w:t>
            </w:r>
            <w:r w:rsidRPr="00CC6F75">
              <w:rPr>
                <w:lang w:val="ru-RU"/>
              </w:rPr>
              <w:t xml:space="preserve"> </w:t>
            </w:r>
            <w:r w:rsidRPr="00CC6F75">
              <w:rPr>
                <w:rFonts w:ascii="Times New Roman" w:hAnsi="Times New Roman" w:cs="Times New Roman"/>
                <w:b/>
                <w:color w:val="000000"/>
                <w:sz w:val="24"/>
                <w:szCs w:val="24"/>
                <w:lang w:val="ru-RU"/>
              </w:rPr>
              <w:t>Программное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Интернет-ресурсы:</w:t>
            </w:r>
            <w:r w:rsidRPr="00CC6F75">
              <w:rPr>
                <w:lang w:val="ru-RU"/>
              </w:rPr>
              <w:t xml:space="preserve"> </w:t>
            </w:r>
          </w:p>
        </w:tc>
      </w:tr>
      <w:tr w:rsidR="000F04EE" w:rsidRPr="00744EA9">
        <w:trPr>
          <w:trHeight w:hRule="exact" w:val="7"/>
        </w:trPr>
        <w:tc>
          <w:tcPr>
            <w:tcW w:w="9370" w:type="dxa"/>
            <w:gridSpan w:val="5"/>
            <w:vMerge w:val="restart"/>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lang w:val="ru-RU"/>
              </w:rPr>
              <w:t xml:space="preserve"> </w:t>
            </w:r>
          </w:p>
        </w:tc>
      </w:tr>
      <w:tr w:rsidR="000F04EE" w:rsidRPr="00744EA9">
        <w:trPr>
          <w:trHeight w:hRule="exact" w:val="277"/>
        </w:trPr>
        <w:tc>
          <w:tcPr>
            <w:tcW w:w="9370" w:type="dxa"/>
            <w:gridSpan w:val="5"/>
            <w:vMerge/>
            <w:shd w:val="clear" w:color="000000" w:fill="FFFFFF"/>
            <w:tcMar>
              <w:left w:w="34" w:type="dxa"/>
              <w:right w:w="34" w:type="dxa"/>
            </w:tcMar>
          </w:tcPr>
          <w:p w:rsidR="000F04EE" w:rsidRPr="00CC6F75" w:rsidRDefault="000F04EE">
            <w:pPr>
              <w:rPr>
                <w:lang w:val="ru-RU"/>
              </w:rPr>
            </w:pPr>
          </w:p>
        </w:tc>
      </w:tr>
      <w:tr w:rsidR="000F04EE" w:rsidRPr="00744EA9">
        <w:trPr>
          <w:trHeight w:hRule="exact" w:val="277"/>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trPr>
          <w:trHeight w:hRule="exact" w:val="285"/>
        </w:trPr>
        <w:tc>
          <w:tcPr>
            <w:tcW w:w="9370" w:type="dxa"/>
            <w:gridSpan w:val="5"/>
            <w:shd w:val="clear" w:color="000000" w:fill="FFFFFF"/>
            <w:tcMar>
              <w:left w:w="34" w:type="dxa"/>
              <w:right w:w="34" w:type="dxa"/>
            </w:tcMar>
          </w:tcPr>
          <w:p w:rsidR="000F04EE" w:rsidRDefault="00CC6F7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0F04EE" w:rsidRDefault="000F04EE"/>
        </w:tc>
      </w:tr>
      <w:tr w:rsidR="000F04EE">
        <w:trPr>
          <w:trHeight w:hRule="exact" w:val="818"/>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28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Photoshop</w:t>
            </w:r>
            <w:r>
              <w:t xml:space="preserve"> </w:t>
            </w:r>
            <w:r>
              <w:rPr>
                <w:rFonts w:ascii="Times New Roman" w:hAnsi="Times New Roman" w:cs="Times New Roman"/>
                <w:color w:val="000000"/>
                <w:sz w:val="24"/>
                <w:szCs w:val="24"/>
              </w:rPr>
              <w:t>CS</w:t>
            </w:r>
            <w:r>
              <w:t xml:space="preserve"> </w:t>
            </w: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X4</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К-92-08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bl>
    <w:p w:rsidR="000F04EE" w:rsidRDefault="00CC6F75">
      <w:pPr>
        <w:rPr>
          <w:sz w:val="0"/>
          <w:szCs w:val="0"/>
        </w:rPr>
      </w:pPr>
      <w:r>
        <w:br w:type="page"/>
      </w:r>
    </w:p>
    <w:tbl>
      <w:tblPr>
        <w:tblW w:w="0" w:type="auto"/>
        <w:tblCellMar>
          <w:left w:w="0" w:type="dxa"/>
          <w:right w:w="0" w:type="dxa"/>
        </w:tblCellMar>
        <w:tblLook w:val="04A0" w:firstRow="1" w:lastRow="0" w:firstColumn="1" w:lastColumn="0" w:noHBand="0" w:noVBand="1"/>
      </w:tblPr>
      <w:tblGrid>
        <w:gridCol w:w="259"/>
        <w:gridCol w:w="1860"/>
        <w:gridCol w:w="2865"/>
        <w:gridCol w:w="4281"/>
        <w:gridCol w:w="91"/>
      </w:tblGrid>
      <w:tr w:rsidR="000F04EE">
        <w:trPr>
          <w:trHeight w:hRule="exact" w:val="555"/>
        </w:trPr>
        <w:tc>
          <w:tcPr>
            <w:tcW w:w="426" w:type="dxa"/>
          </w:tcPr>
          <w:p w:rsidR="000F04EE" w:rsidRDefault="000F04E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Д-504-18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25.04.2018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0F04EE" w:rsidRDefault="000F04EE"/>
        </w:tc>
      </w:tr>
      <w:tr w:rsidR="000F04EE">
        <w:trPr>
          <w:trHeight w:hRule="exact" w:val="138"/>
        </w:trPr>
        <w:tc>
          <w:tcPr>
            <w:tcW w:w="426" w:type="dxa"/>
          </w:tcPr>
          <w:p w:rsidR="000F04EE" w:rsidRDefault="000F04EE"/>
        </w:tc>
        <w:tc>
          <w:tcPr>
            <w:tcW w:w="1985" w:type="dxa"/>
          </w:tcPr>
          <w:p w:rsidR="000F04EE" w:rsidRDefault="000F04EE"/>
        </w:tc>
        <w:tc>
          <w:tcPr>
            <w:tcW w:w="3686" w:type="dxa"/>
          </w:tcPr>
          <w:p w:rsidR="000F04EE" w:rsidRDefault="000F04EE"/>
        </w:tc>
        <w:tc>
          <w:tcPr>
            <w:tcW w:w="3120" w:type="dxa"/>
          </w:tcPr>
          <w:p w:rsidR="000F04EE" w:rsidRDefault="000F04EE"/>
        </w:tc>
        <w:tc>
          <w:tcPr>
            <w:tcW w:w="143" w:type="dxa"/>
          </w:tcPr>
          <w:p w:rsidR="000F04EE" w:rsidRDefault="000F04EE"/>
        </w:tc>
      </w:tr>
      <w:tr w:rsidR="000F04EE" w:rsidRPr="00744EA9">
        <w:trPr>
          <w:trHeight w:hRule="exact" w:val="285"/>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Профессиональные</w:t>
            </w:r>
            <w:r w:rsidRPr="00CC6F75">
              <w:rPr>
                <w:lang w:val="ru-RU"/>
              </w:rPr>
              <w:t xml:space="preserve"> </w:t>
            </w:r>
            <w:r w:rsidRPr="00CC6F75">
              <w:rPr>
                <w:rFonts w:ascii="Times New Roman" w:hAnsi="Times New Roman" w:cs="Times New Roman"/>
                <w:b/>
                <w:color w:val="000000"/>
                <w:sz w:val="24"/>
                <w:szCs w:val="24"/>
                <w:lang w:val="ru-RU"/>
              </w:rPr>
              <w:t>базы</w:t>
            </w:r>
            <w:r w:rsidRPr="00CC6F75">
              <w:rPr>
                <w:lang w:val="ru-RU"/>
              </w:rPr>
              <w:t xml:space="preserve"> </w:t>
            </w:r>
            <w:r w:rsidRPr="00CC6F75">
              <w:rPr>
                <w:rFonts w:ascii="Times New Roman" w:hAnsi="Times New Roman" w:cs="Times New Roman"/>
                <w:b/>
                <w:color w:val="000000"/>
                <w:sz w:val="24"/>
                <w:szCs w:val="24"/>
                <w:lang w:val="ru-RU"/>
              </w:rPr>
              <w:t>данных</w:t>
            </w:r>
            <w:r w:rsidRPr="00CC6F75">
              <w:rPr>
                <w:lang w:val="ru-RU"/>
              </w:rPr>
              <w:t xml:space="preserve"> </w:t>
            </w:r>
            <w:r w:rsidRPr="00CC6F75">
              <w:rPr>
                <w:rFonts w:ascii="Times New Roman" w:hAnsi="Times New Roman" w:cs="Times New Roman"/>
                <w:b/>
                <w:color w:val="000000"/>
                <w:sz w:val="24"/>
                <w:szCs w:val="24"/>
                <w:lang w:val="ru-RU"/>
              </w:rPr>
              <w:t>и</w:t>
            </w:r>
            <w:r w:rsidRPr="00CC6F75">
              <w:rPr>
                <w:lang w:val="ru-RU"/>
              </w:rPr>
              <w:t xml:space="preserve"> </w:t>
            </w:r>
            <w:r w:rsidRPr="00CC6F75">
              <w:rPr>
                <w:rFonts w:ascii="Times New Roman" w:hAnsi="Times New Roman" w:cs="Times New Roman"/>
                <w:b/>
                <w:color w:val="000000"/>
                <w:sz w:val="24"/>
                <w:szCs w:val="24"/>
                <w:lang w:val="ru-RU"/>
              </w:rPr>
              <w:t>информационные</w:t>
            </w:r>
            <w:r w:rsidRPr="00CC6F75">
              <w:rPr>
                <w:lang w:val="ru-RU"/>
              </w:rPr>
              <w:t xml:space="preserve"> </w:t>
            </w:r>
            <w:r w:rsidRPr="00CC6F75">
              <w:rPr>
                <w:rFonts w:ascii="Times New Roman" w:hAnsi="Times New Roman" w:cs="Times New Roman"/>
                <w:b/>
                <w:color w:val="000000"/>
                <w:sz w:val="24"/>
                <w:szCs w:val="24"/>
                <w:lang w:val="ru-RU"/>
              </w:rPr>
              <w:t>справочные</w:t>
            </w:r>
            <w:r w:rsidRPr="00CC6F75">
              <w:rPr>
                <w:lang w:val="ru-RU"/>
              </w:rPr>
              <w:t xml:space="preserve"> </w:t>
            </w:r>
            <w:r w:rsidRPr="00CC6F75">
              <w:rPr>
                <w:rFonts w:ascii="Times New Roman" w:hAnsi="Times New Roman" w:cs="Times New Roman"/>
                <w:b/>
                <w:color w:val="000000"/>
                <w:sz w:val="24"/>
                <w:szCs w:val="24"/>
                <w:lang w:val="ru-RU"/>
              </w:rPr>
              <w:t>системы</w:t>
            </w:r>
            <w:r w:rsidRPr="00CC6F75">
              <w:rPr>
                <w:lang w:val="ru-RU"/>
              </w:rPr>
              <w:t xml:space="preserve"> </w:t>
            </w:r>
          </w:p>
        </w:tc>
      </w:tr>
      <w:tr w:rsidR="000F04EE">
        <w:trPr>
          <w:trHeight w:hRule="exact" w:val="270"/>
        </w:trPr>
        <w:tc>
          <w:tcPr>
            <w:tcW w:w="426" w:type="dxa"/>
          </w:tcPr>
          <w:p w:rsidR="000F04EE" w:rsidRPr="00CC6F75" w:rsidRDefault="000F04E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0F04EE" w:rsidRDefault="000F04EE"/>
        </w:tc>
      </w:tr>
      <w:tr w:rsidR="000F04EE">
        <w:trPr>
          <w:trHeight w:hRule="exact" w:val="14"/>
        </w:trPr>
        <w:tc>
          <w:tcPr>
            <w:tcW w:w="426" w:type="dxa"/>
          </w:tcPr>
          <w:p w:rsidR="000F04EE" w:rsidRDefault="000F04E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Федеральное</w:t>
            </w:r>
            <w:r w:rsidRPr="00CC6F75">
              <w:rPr>
                <w:lang w:val="ru-RU"/>
              </w:rPr>
              <w:t xml:space="preserve"> </w:t>
            </w:r>
            <w:r w:rsidRPr="00CC6F75">
              <w:rPr>
                <w:rFonts w:ascii="Times New Roman" w:hAnsi="Times New Roman" w:cs="Times New Roman"/>
                <w:color w:val="000000"/>
                <w:sz w:val="24"/>
                <w:szCs w:val="24"/>
                <w:lang w:val="ru-RU"/>
              </w:rPr>
              <w:t>государственное</w:t>
            </w:r>
            <w:r w:rsidRPr="00CC6F75">
              <w:rPr>
                <w:lang w:val="ru-RU"/>
              </w:rPr>
              <w:t xml:space="preserve"> </w:t>
            </w:r>
            <w:r w:rsidRPr="00CC6F75">
              <w:rPr>
                <w:rFonts w:ascii="Times New Roman" w:hAnsi="Times New Roman" w:cs="Times New Roman"/>
                <w:color w:val="000000"/>
                <w:sz w:val="24"/>
                <w:szCs w:val="24"/>
                <w:lang w:val="ru-RU"/>
              </w:rPr>
              <w:t>бюджетное</w:t>
            </w:r>
            <w:r w:rsidRPr="00CC6F75">
              <w:rPr>
                <w:lang w:val="ru-RU"/>
              </w:rPr>
              <w:t xml:space="preserve"> </w:t>
            </w:r>
            <w:r w:rsidRPr="00CC6F75">
              <w:rPr>
                <w:rFonts w:ascii="Times New Roman" w:hAnsi="Times New Roman" w:cs="Times New Roman"/>
                <w:color w:val="000000"/>
                <w:sz w:val="24"/>
                <w:szCs w:val="24"/>
                <w:lang w:val="ru-RU"/>
              </w:rPr>
              <w:t>учреждение</w:t>
            </w:r>
            <w:r w:rsidRPr="00CC6F75">
              <w:rPr>
                <w:lang w:val="ru-RU"/>
              </w:rPr>
              <w:t xml:space="preserve"> </w:t>
            </w:r>
            <w:r w:rsidRPr="00CC6F75">
              <w:rPr>
                <w:rFonts w:ascii="Times New Roman" w:hAnsi="Times New Roman" w:cs="Times New Roman"/>
                <w:color w:val="000000"/>
                <w:sz w:val="24"/>
                <w:szCs w:val="24"/>
                <w:lang w:val="ru-RU"/>
              </w:rPr>
              <w:t>«Федеральный</w:t>
            </w:r>
            <w:r w:rsidRPr="00CC6F75">
              <w:rPr>
                <w:lang w:val="ru-RU"/>
              </w:rPr>
              <w:t xml:space="preserve"> </w:t>
            </w:r>
            <w:r w:rsidRPr="00CC6F75">
              <w:rPr>
                <w:rFonts w:ascii="Times New Roman" w:hAnsi="Times New Roman" w:cs="Times New Roman"/>
                <w:color w:val="000000"/>
                <w:sz w:val="24"/>
                <w:szCs w:val="24"/>
                <w:lang w:val="ru-RU"/>
              </w:rPr>
              <w:t>институт</w:t>
            </w:r>
            <w:r w:rsidRPr="00CC6F75">
              <w:rPr>
                <w:lang w:val="ru-RU"/>
              </w:rPr>
              <w:t xml:space="preserve"> </w:t>
            </w:r>
            <w:r w:rsidRPr="00CC6F75">
              <w:rPr>
                <w:rFonts w:ascii="Times New Roman" w:hAnsi="Times New Roman" w:cs="Times New Roman"/>
                <w:color w:val="000000"/>
                <w:sz w:val="24"/>
                <w:szCs w:val="24"/>
                <w:lang w:val="ru-RU"/>
              </w:rPr>
              <w:t>промышленной</w:t>
            </w:r>
            <w:r w:rsidRPr="00CC6F75">
              <w:rPr>
                <w:lang w:val="ru-RU"/>
              </w:rPr>
              <w:t xml:space="preserve"> </w:t>
            </w:r>
            <w:r w:rsidRPr="00CC6F75">
              <w:rPr>
                <w:rFonts w:ascii="Times New Roman" w:hAnsi="Times New Roman" w:cs="Times New Roman"/>
                <w:color w:val="000000"/>
                <w:sz w:val="24"/>
                <w:szCs w:val="24"/>
                <w:lang w:val="ru-RU"/>
              </w:rPr>
              <w:t>собственности»</w:t>
            </w:r>
            <w:r w:rsidRPr="00CC6F75">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0F04EE" w:rsidRDefault="000F04EE"/>
        </w:tc>
      </w:tr>
      <w:tr w:rsidR="000F04EE">
        <w:trPr>
          <w:trHeight w:hRule="exact" w:val="811"/>
        </w:trPr>
        <w:tc>
          <w:tcPr>
            <w:tcW w:w="426" w:type="dxa"/>
          </w:tcPr>
          <w:p w:rsidR="000F04EE" w:rsidRDefault="000F04E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0F04EE"/>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Электронная</w:t>
            </w:r>
            <w:r w:rsidRPr="00CC6F75">
              <w:rPr>
                <w:lang w:val="ru-RU"/>
              </w:rPr>
              <w:t xml:space="preserve"> </w:t>
            </w:r>
            <w:r w:rsidRPr="00CC6F75">
              <w:rPr>
                <w:rFonts w:ascii="Times New Roman" w:hAnsi="Times New Roman" w:cs="Times New Roman"/>
                <w:color w:val="000000"/>
                <w:sz w:val="24"/>
                <w:szCs w:val="24"/>
                <w:lang w:val="ru-RU"/>
              </w:rPr>
              <w:t>база</w:t>
            </w:r>
            <w:r w:rsidRPr="00CC6F75">
              <w:rPr>
                <w:lang w:val="ru-RU"/>
              </w:rPr>
              <w:t xml:space="preserve"> </w:t>
            </w:r>
            <w:r w:rsidRPr="00CC6F75">
              <w:rPr>
                <w:rFonts w:ascii="Times New Roman" w:hAnsi="Times New Roman" w:cs="Times New Roman"/>
                <w:color w:val="000000"/>
                <w:sz w:val="24"/>
                <w:szCs w:val="24"/>
                <w:lang w:val="ru-RU"/>
              </w:rPr>
              <w:t>периодических</w:t>
            </w:r>
            <w:r w:rsidRPr="00CC6F75">
              <w:rPr>
                <w:lang w:val="ru-RU"/>
              </w:rPr>
              <w:t xml:space="preserve"> </w:t>
            </w:r>
            <w:r w:rsidRPr="00CC6F75">
              <w:rPr>
                <w:rFonts w:ascii="Times New Roman" w:hAnsi="Times New Roman" w:cs="Times New Roman"/>
                <w:color w:val="000000"/>
                <w:sz w:val="24"/>
                <w:szCs w:val="24"/>
                <w:lang w:val="ru-RU"/>
              </w:rPr>
              <w:t>изданий</w:t>
            </w:r>
            <w:r w:rsidRPr="00CC6F75">
              <w:rPr>
                <w:lang w:val="ru-RU"/>
              </w:rPr>
              <w:t xml:space="preserve"> </w:t>
            </w:r>
            <w:r>
              <w:rPr>
                <w:rFonts w:ascii="Times New Roman" w:hAnsi="Times New Roman" w:cs="Times New Roman"/>
                <w:color w:val="000000"/>
                <w:sz w:val="24"/>
                <w:szCs w:val="24"/>
              </w:rPr>
              <w:t>East</w:t>
            </w:r>
            <w:r w:rsidRPr="00CC6F75">
              <w:rPr>
                <w:lang w:val="ru-RU"/>
              </w:rPr>
              <w:t xml:space="preserve"> </w:t>
            </w:r>
            <w:r>
              <w:rPr>
                <w:rFonts w:ascii="Times New Roman" w:hAnsi="Times New Roman" w:cs="Times New Roman"/>
                <w:color w:val="000000"/>
                <w:sz w:val="24"/>
                <w:szCs w:val="24"/>
              </w:rPr>
              <w:t>View</w:t>
            </w:r>
            <w:r w:rsidRPr="00CC6F75">
              <w:rPr>
                <w:lang w:val="ru-RU"/>
              </w:rPr>
              <w:t xml:space="preserve"> </w:t>
            </w:r>
            <w:r>
              <w:rPr>
                <w:rFonts w:ascii="Times New Roman" w:hAnsi="Times New Roman" w:cs="Times New Roman"/>
                <w:color w:val="000000"/>
                <w:sz w:val="24"/>
                <w:szCs w:val="24"/>
              </w:rPr>
              <w:t>Information</w:t>
            </w:r>
            <w:r w:rsidRPr="00CC6F75">
              <w:rPr>
                <w:lang w:val="ru-RU"/>
              </w:rPr>
              <w:t xml:space="preserve"> </w:t>
            </w:r>
            <w:r>
              <w:rPr>
                <w:rFonts w:ascii="Times New Roman" w:hAnsi="Times New Roman" w:cs="Times New Roman"/>
                <w:color w:val="000000"/>
                <w:sz w:val="24"/>
                <w:szCs w:val="24"/>
              </w:rPr>
              <w:t>Services</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ООО</w:t>
            </w:r>
            <w:r w:rsidRPr="00CC6F75">
              <w:rPr>
                <w:lang w:val="ru-RU"/>
              </w:rPr>
              <w:t xml:space="preserve"> </w:t>
            </w:r>
            <w:r w:rsidRPr="00CC6F75">
              <w:rPr>
                <w:rFonts w:ascii="Times New Roman" w:hAnsi="Times New Roman" w:cs="Times New Roman"/>
                <w:color w:val="000000"/>
                <w:sz w:val="24"/>
                <w:szCs w:val="24"/>
                <w:lang w:val="ru-RU"/>
              </w:rPr>
              <w:t>«ИВИС»</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Национальная</w:t>
            </w:r>
            <w:r w:rsidRPr="00CC6F75">
              <w:rPr>
                <w:lang w:val="ru-RU"/>
              </w:rPr>
              <w:t xml:space="preserve"> </w:t>
            </w:r>
            <w:r w:rsidRPr="00CC6F75">
              <w:rPr>
                <w:rFonts w:ascii="Times New Roman" w:hAnsi="Times New Roman" w:cs="Times New Roman"/>
                <w:color w:val="000000"/>
                <w:sz w:val="24"/>
                <w:szCs w:val="24"/>
                <w:lang w:val="ru-RU"/>
              </w:rPr>
              <w:t>информационно-аналитическая</w:t>
            </w:r>
            <w:r w:rsidRPr="00CC6F75">
              <w:rPr>
                <w:lang w:val="ru-RU"/>
              </w:rPr>
              <w:t xml:space="preserve"> </w:t>
            </w:r>
            <w:r w:rsidRPr="00CC6F75">
              <w:rPr>
                <w:rFonts w:ascii="Times New Roman" w:hAnsi="Times New Roman" w:cs="Times New Roman"/>
                <w:color w:val="000000"/>
                <w:sz w:val="24"/>
                <w:szCs w:val="24"/>
                <w:lang w:val="ru-RU"/>
              </w:rPr>
              <w:t>система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Российский</w:t>
            </w:r>
            <w:r w:rsidRPr="00CC6F75">
              <w:rPr>
                <w:lang w:val="ru-RU"/>
              </w:rPr>
              <w:t xml:space="preserve"> </w:t>
            </w:r>
            <w:r w:rsidRPr="00CC6F75">
              <w:rPr>
                <w:rFonts w:ascii="Times New Roman" w:hAnsi="Times New Roman" w:cs="Times New Roman"/>
                <w:color w:val="000000"/>
                <w:sz w:val="24"/>
                <w:szCs w:val="24"/>
                <w:lang w:val="ru-RU"/>
              </w:rPr>
              <w:t>индекс</w:t>
            </w:r>
            <w:r w:rsidRPr="00CC6F75">
              <w:rPr>
                <w:lang w:val="ru-RU"/>
              </w:rPr>
              <w:t xml:space="preserve"> </w:t>
            </w:r>
            <w:r w:rsidRPr="00CC6F75">
              <w:rPr>
                <w:rFonts w:ascii="Times New Roman" w:hAnsi="Times New Roman" w:cs="Times New Roman"/>
                <w:color w:val="000000"/>
                <w:sz w:val="24"/>
                <w:szCs w:val="24"/>
                <w:lang w:val="ru-RU"/>
              </w:rPr>
              <w:t>научного</w:t>
            </w:r>
            <w:r w:rsidRPr="00CC6F75">
              <w:rPr>
                <w:lang w:val="ru-RU"/>
              </w:rPr>
              <w:t xml:space="preserve"> </w:t>
            </w:r>
            <w:r w:rsidRPr="00CC6F75">
              <w:rPr>
                <w:rFonts w:ascii="Times New Roman" w:hAnsi="Times New Roman" w:cs="Times New Roman"/>
                <w:color w:val="000000"/>
                <w:sz w:val="24"/>
                <w:szCs w:val="24"/>
                <w:lang w:val="ru-RU"/>
              </w:rPr>
              <w:t>цитирования</w:t>
            </w:r>
            <w:r w:rsidRPr="00CC6F75">
              <w:rPr>
                <w:lang w:val="ru-RU"/>
              </w:rPr>
              <w:t xml:space="preserve"> </w:t>
            </w:r>
            <w:r w:rsidRPr="00CC6F75">
              <w:rPr>
                <w:rFonts w:ascii="Times New Roman" w:hAnsi="Times New Roman" w:cs="Times New Roman"/>
                <w:color w:val="000000"/>
                <w:sz w:val="24"/>
                <w:szCs w:val="24"/>
                <w:lang w:val="ru-RU"/>
              </w:rPr>
              <w:t>(РИНЦ)</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Поисковая</w:t>
            </w:r>
            <w:r w:rsidRPr="00CC6F75">
              <w:rPr>
                <w:lang w:val="ru-RU"/>
              </w:rPr>
              <w:t xml:space="preserve"> </w:t>
            </w:r>
            <w:r w:rsidRPr="00CC6F75">
              <w:rPr>
                <w:rFonts w:ascii="Times New Roman" w:hAnsi="Times New Roman" w:cs="Times New Roman"/>
                <w:color w:val="000000"/>
                <w:sz w:val="24"/>
                <w:szCs w:val="24"/>
                <w:lang w:val="ru-RU"/>
              </w:rPr>
              <w:t>система</w:t>
            </w:r>
            <w:r w:rsidRPr="00CC6F75">
              <w:rPr>
                <w:lang w:val="ru-RU"/>
              </w:rPr>
              <w:t xml:space="preserve"> </w:t>
            </w:r>
            <w:r w:rsidRPr="00CC6F75">
              <w:rPr>
                <w:rFonts w:ascii="Times New Roman" w:hAnsi="Times New Roman" w:cs="Times New Roman"/>
                <w:color w:val="000000"/>
                <w:sz w:val="24"/>
                <w:szCs w:val="24"/>
                <w:lang w:val="ru-RU"/>
              </w:rPr>
              <w:t>Академия</w:t>
            </w:r>
            <w:r w:rsidRPr="00CC6F75">
              <w:rPr>
                <w:lang w:val="ru-RU"/>
              </w:rPr>
              <w:t xml:space="preserve"> </w:t>
            </w:r>
            <w:r>
              <w:rPr>
                <w:rFonts w:ascii="Times New Roman" w:hAnsi="Times New Roman" w:cs="Times New Roman"/>
                <w:color w:val="000000"/>
                <w:sz w:val="24"/>
                <w:szCs w:val="24"/>
              </w:rPr>
              <w:t>Google</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C6F75">
              <w:rPr>
                <w:lang w:val="ru-RU"/>
              </w:rPr>
              <w:t xml:space="preserve"> </w:t>
            </w:r>
            <w:r>
              <w:rPr>
                <w:rFonts w:ascii="Times New Roman" w:hAnsi="Times New Roman" w:cs="Times New Roman"/>
                <w:color w:val="000000"/>
                <w:sz w:val="24"/>
                <w:szCs w:val="24"/>
              </w:rPr>
              <w:t>Scholar</w:t>
            </w:r>
            <w:r w:rsidRPr="00CC6F75">
              <w:rPr>
                <w:rFonts w:ascii="Times New Roman" w:hAnsi="Times New Roman" w:cs="Times New Roman"/>
                <w:color w:val="000000"/>
                <w:sz w:val="24"/>
                <w:szCs w:val="24"/>
                <w:lang w:val="ru-RU"/>
              </w:rPr>
              <w:t>)</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Информационная</w:t>
            </w:r>
            <w:r w:rsidRPr="00CC6F75">
              <w:rPr>
                <w:lang w:val="ru-RU"/>
              </w:rPr>
              <w:t xml:space="preserve"> </w:t>
            </w:r>
            <w:r w:rsidRPr="00CC6F75">
              <w:rPr>
                <w:rFonts w:ascii="Times New Roman" w:hAnsi="Times New Roman" w:cs="Times New Roman"/>
                <w:color w:val="000000"/>
                <w:sz w:val="24"/>
                <w:szCs w:val="24"/>
                <w:lang w:val="ru-RU"/>
              </w:rPr>
              <w:t>система</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Единое</w:t>
            </w:r>
            <w:r w:rsidRPr="00CC6F75">
              <w:rPr>
                <w:lang w:val="ru-RU"/>
              </w:rPr>
              <w:t xml:space="preserve"> </w:t>
            </w:r>
            <w:r w:rsidRPr="00CC6F75">
              <w:rPr>
                <w:rFonts w:ascii="Times New Roman" w:hAnsi="Times New Roman" w:cs="Times New Roman"/>
                <w:color w:val="000000"/>
                <w:sz w:val="24"/>
                <w:szCs w:val="24"/>
                <w:lang w:val="ru-RU"/>
              </w:rPr>
              <w:t>окно</w:t>
            </w:r>
            <w:r w:rsidRPr="00CC6F75">
              <w:rPr>
                <w:lang w:val="ru-RU"/>
              </w:rPr>
              <w:t xml:space="preserve"> </w:t>
            </w:r>
            <w:r w:rsidRPr="00CC6F75">
              <w:rPr>
                <w:rFonts w:ascii="Times New Roman" w:hAnsi="Times New Roman" w:cs="Times New Roman"/>
                <w:color w:val="000000"/>
                <w:sz w:val="24"/>
                <w:szCs w:val="24"/>
                <w:lang w:val="ru-RU"/>
              </w:rPr>
              <w:t>доступа</w:t>
            </w:r>
            <w:r w:rsidRPr="00CC6F75">
              <w:rPr>
                <w:lang w:val="ru-RU"/>
              </w:rPr>
              <w:t xml:space="preserve"> </w:t>
            </w:r>
            <w:r w:rsidRPr="00CC6F75">
              <w:rPr>
                <w:rFonts w:ascii="Times New Roman" w:hAnsi="Times New Roman" w:cs="Times New Roman"/>
                <w:color w:val="000000"/>
                <w:sz w:val="24"/>
                <w:szCs w:val="24"/>
                <w:lang w:val="ru-RU"/>
              </w:rPr>
              <w:t>к</w:t>
            </w:r>
            <w:r w:rsidRPr="00CC6F75">
              <w:rPr>
                <w:lang w:val="ru-RU"/>
              </w:rPr>
              <w:t xml:space="preserve"> </w:t>
            </w:r>
            <w:r w:rsidRPr="00CC6F75">
              <w:rPr>
                <w:rFonts w:ascii="Times New Roman" w:hAnsi="Times New Roman" w:cs="Times New Roman"/>
                <w:color w:val="000000"/>
                <w:sz w:val="24"/>
                <w:szCs w:val="24"/>
                <w:lang w:val="ru-RU"/>
              </w:rPr>
              <w:t>информационным</w:t>
            </w:r>
            <w:r w:rsidRPr="00CC6F75">
              <w:rPr>
                <w:lang w:val="ru-RU"/>
              </w:rPr>
              <w:t xml:space="preserve"> </w:t>
            </w:r>
            <w:r w:rsidRPr="00CC6F75">
              <w:rPr>
                <w:rFonts w:ascii="Times New Roman" w:hAnsi="Times New Roman" w:cs="Times New Roman"/>
                <w:color w:val="000000"/>
                <w:sz w:val="24"/>
                <w:szCs w:val="24"/>
                <w:lang w:val="ru-RU"/>
              </w:rPr>
              <w:t>ресурсам</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sidRPr="00CC6F75">
              <w:rPr>
                <w:rFonts w:ascii="Times New Roman" w:hAnsi="Times New Roman" w:cs="Times New Roman"/>
                <w:color w:val="000000"/>
                <w:sz w:val="24"/>
                <w:szCs w:val="24"/>
                <w:lang w:val="ru-RU"/>
              </w:rPr>
              <w:t>Электронные</w:t>
            </w:r>
            <w:r w:rsidRPr="00CC6F75">
              <w:rPr>
                <w:lang w:val="ru-RU"/>
              </w:rPr>
              <w:t xml:space="preserve"> </w:t>
            </w:r>
            <w:r w:rsidRPr="00CC6F75">
              <w:rPr>
                <w:rFonts w:ascii="Times New Roman" w:hAnsi="Times New Roman" w:cs="Times New Roman"/>
                <w:color w:val="000000"/>
                <w:sz w:val="24"/>
                <w:szCs w:val="24"/>
                <w:lang w:val="ru-RU"/>
              </w:rPr>
              <w:t>ресурсы</w:t>
            </w:r>
            <w:r w:rsidRPr="00CC6F75">
              <w:rPr>
                <w:lang w:val="ru-RU"/>
              </w:rPr>
              <w:t xml:space="preserve"> </w:t>
            </w:r>
            <w:r w:rsidRPr="00CC6F75">
              <w:rPr>
                <w:rFonts w:ascii="Times New Roman" w:hAnsi="Times New Roman" w:cs="Times New Roman"/>
                <w:color w:val="000000"/>
                <w:sz w:val="24"/>
                <w:szCs w:val="24"/>
                <w:lang w:val="ru-RU"/>
              </w:rPr>
              <w:t>библиотеки</w:t>
            </w:r>
            <w:r w:rsidRPr="00CC6F75">
              <w:rPr>
                <w:lang w:val="ru-RU"/>
              </w:rPr>
              <w:t xml:space="preserve"> </w:t>
            </w:r>
            <w:r w:rsidRPr="00CC6F75">
              <w:rPr>
                <w:rFonts w:ascii="Times New Roman" w:hAnsi="Times New Roman" w:cs="Times New Roman"/>
                <w:color w:val="000000"/>
                <w:sz w:val="24"/>
                <w:szCs w:val="24"/>
                <w:lang w:val="ru-RU"/>
              </w:rPr>
              <w:t>МГТУ</w:t>
            </w:r>
            <w:r w:rsidRPr="00CC6F75">
              <w:rPr>
                <w:lang w:val="ru-RU"/>
              </w:rPr>
              <w:t xml:space="preserve"> </w:t>
            </w:r>
            <w:r w:rsidRPr="00CC6F75">
              <w:rPr>
                <w:rFonts w:ascii="Times New Roman" w:hAnsi="Times New Roman" w:cs="Times New Roman"/>
                <w:color w:val="000000"/>
                <w:sz w:val="24"/>
                <w:szCs w:val="24"/>
                <w:lang w:val="ru-RU"/>
              </w:rPr>
              <w:t>им.</w:t>
            </w:r>
            <w:r w:rsidRPr="00CC6F75">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sidRPr="00CC6F75">
              <w:rPr>
                <w:rFonts w:ascii="Times New Roman" w:hAnsi="Times New Roman" w:cs="Times New Roman"/>
                <w:color w:val="000000"/>
                <w:sz w:val="24"/>
                <w:szCs w:val="24"/>
                <w:lang w:val="ru-RU"/>
              </w:rPr>
              <w:t>Федеральный</w:t>
            </w:r>
            <w:r w:rsidRPr="00CC6F75">
              <w:rPr>
                <w:lang w:val="ru-RU"/>
              </w:rPr>
              <w:t xml:space="preserve"> </w:t>
            </w:r>
            <w:r w:rsidRPr="00CC6F75">
              <w:rPr>
                <w:rFonts w:ascii="Times New Roman" w:hAnsi="Times New Roman" w:cs="Times New Roman"/>
                <w:color w:val="000000"/>
                <w:sz w:val="24"/>
                <w:szCs w:val="24"/>
                <w:lang w:val="ru-RU"/>
              </w:rPr>
              <w:t>образовательный</w:t>
            </w:r>
            <w:r w:rsidRPr="00CC6F75">
              <w:rPr>
                <w:lang w:val="ru-RU"/>
              </w:rPr>
              <w:t xml:space="preserve"> </w:t>
            </w:r>
            <w:r w:rsidRPr="00CC6F75">
              <w:rPr>
                <w:rFonts w:ascii="Times New Roman" w:hAnsi="Times New Roman" w:cs="Times New Roman"/>
                <w:color w:val="000000"/>
                <w:sz w:val="24"/>
                <w:szCs w:val="24"/>
                <w:lang w:val="ru-RU"/>
              </w:rPr>
              <w:t>портал</w:t>
            </w:r>
            <w:r w:rsidRPr="00CC6F75">
              <w:rPr>
                <w:lang w:val="ru-RU"/>
              </w:rPr>
              <w:t xml:space="preserve"> </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Экономика.</w:t>
            </w:r>
            <w:r w:rsidRPr="00CC6F75">
              <w:rPr>
                <w:lang w:val="ru-RU"/>
              </w:rPr>
              <w:t xml:space="preserve"> </w:t>
            </w:r>
            <w:r w:rsidRPr="00CC6F75">
              <w:rPr>
                <w:rFonts w:ascii="Times New Roman" w:hAnsi="Times New Roman" w:cs="Times New Roman"/>
                <w:color w:val="000000"/>
                <w:sz w:val="24"/>
                <w:szCs w:val="24"/>
                <w:lang w:val="ru-RU"/>
              </w:rPr>
              <w:t>Социология.</w:t>
            </w:r>
            <w:r w:rsidRPr="00CC6F75">
              <w:rPr>
                <w:lang w:val="ru-RU"/>
              </w:rPr>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3" w:type="dxa"/>
          </w:tcPr>
          <w:p w:rsidR="000F04EE" w:rsidRDefault="000F04EE"/>
        </w:tc>
      </w:tr>
      <w:tr w:rsidR="000F04EE">
        <w:trPr>
          <w:trHeight w:hRule="exact" w:val="826"/>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Международная</w:t>
            </w:r>
            <w:r w:rsidRPr="00CC6F75">
              <w:rPr>
                <w:lang w:val="ru-RU"/>
              </w:rPr>
              <w:t xml:space="preserve"> </w:t>
            </w:r>
            <w:r w:rsidRPr="00CC6F75">
              <w:rPr>
                <w:rFonts w:ascii="Times New Roman" w:hAnsi="Times New Roman" w:cs="Times New Roman"/>
                <w:color w:val="000000"/>
                <w:sz w:val="24"/>
                <w:szCs w:val="24"/>
                <w:lang w:val="ru-RU"/>
              </w:rPr>
              <w:t>наукометрическая</w:t>
            </w:r>
            <w:r w:rsidRPr="00CC6F75">
              <w:rPr>
                <w:lang w:val="ru-RU"/>
              </w:rPr>
              <w:t xml:space="preserve"> </w:t>
            </w:r>
            <w:r w:rsidRPr="00CC6F75">
              <w:rPr>
                <w:rFonts w:ascii="Times New Roman" w:hAnsi="Times New Roman" w:cs="Times New Roman"/>
                <w:color w:val="000000"/>
                <w:sz w:val="24"/>
                <w:szCs w:val="24"/>
                <w:lang w:val="ru-RU"/>
              </w:rPr>
              <w:t>реферативная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полнотекстовая</w:t>
            </w:r>
            <w:r w:rsidRPr="00CC6F75">
              <w:rPr>
                <w:lang w:val="ru-RU"/>
              </w:rPr>
              <w:t xml:space="preserve"> </w:t>
            </w:r>
            <w:r w:rsidRPr="00CC6F75">
              <w:rPr>
                <w:rFonts w:ascii="Times New Roman" w:hAnsi="Times New Roman" w:cs="Times New Roman"/>
                <w:color w:val="000000"/>
                <w:sz w:val="24"/>
                <w:szCs w:val="24"/>
                <w:lang w:val="ru-RU"/>
              </w:rPr>
              <w:t>база</w:t>
            </w:r>
            <w:r w:rsidRPr="00CC6F75">
              <w:rPr>
                <w:lang w:val="ru-RU"/>
              </w:rPr>
              <w:t xml:space="preserve"> </w:t>
            </w:r>
            <w:r w:rsidRPr="00CC6F75">
              <w:rPr>
                <w:rFonts w:ascii="Times New Roman" w:hAnsi="Times New Roman" w:cs="Times New Roman"/>
                <w:color w:val="000000"/>
                <w:sz w:val="24"/>
                <w:szCs w:val="24"/>
                <w:lang w:val="ru-RU"/>
              </w:rPr>
              <w:t>данных</w:t>
            </w:r>
            <w:r w:rsidRPr="00CC6F75">
              <w:rPr>
                <w:lang w:val="ru-RU"/>
              </w:rPr>
              <w:t xml:space="preserve"> </w:t>
            </w:r>
            <w:r w:rsidRPr="00CC6F75">
              <w:rPr>
                <w:rFonts w:ascii="Times New Roman" w:hAnsi="Times New Roman" w:cs="Times New Roman"/>
                <w:color w:val="000000"/>
                <w:sz w:val="24"/>
                <w:szCs w:val="24"/>
                <w:lang w:val="ru-RU"/>
              </w:rPr>
              <w:t>научных</w:t>
            </w:r>
            <w:r w:rsidRPr="00CC6F75">
              <w:rPr>
                <w:lang w:val="ru-RU"/>
              </w:rPr>
              <w:t xml:space="preserve"> </w:t>
            </w:r>
            <w:r w:rsidRPr="00CC6F75">
              <w:rPr>
                <w:rFonts w:ascii="Times New Roman" w:hAnsi="Times New Roman" w:cs="Times New Roman"/>
                <w:color w:val="000000"/>
                <w:sz w:val="24"/>
                <w:szCs w:val="24"/>
                <w:lang w:val="ru-RU"/>
              </w:rPr>
              <w:t>изданий</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C6F75">
              <w:rPr>
                <w:lang w:val="ru-RU"/>
              </w:rPr>
              <w:t xml:space="preserve"> </w:t>
            </w:r>
            <w:r>
              <w:rPr>
                <w:rFonts w:ascii="Times New Roman" w:hAnsi="Times New Roman" w:cs="Times New Roman"/>
                <w:color w:val="000000"/>
                <w:sz w:val="24"/>
                <w:szCs w:val="24"/>
              </w:rPr>
              <w:t>of</w:t>
            </w:r>
            <w:r w:rsidRPr="00CC6F75">
              <w:rPr>
                <w:lang w:val="ru-RU"/>
              </w:rPr>
              <w:t xml:space="preserve"> </w:t>
            </w:r>
            <w:r>
              <w:rPr>
                <w:rFonts w:ascii="Times New Roman" w:hAnsi="Times New Roman" w:cs="Times New Roman"/>
                <w:color w:val="000000"/>
                <w:sz w:val="24"/>
                <w:szCs w:val="24"/>
              </w:rPr>
              <w:t>science</w:t>
            </w:r>
            <w:r w:rsidRPr="00CC6F75">
              <w:rPr>
                <w:rFonts w:ascii="Times New Roman" w:hAnsi="Times New Roman" w:cs="Times New Roman"/>
                <w:color w:val="000000"/>
                <w:sz w:val="24"/>
                <w:szCs w:val="24"/>
                <w:lang w:val="ru-RU"/>
              </w:rPr>
              <w:t>»</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3" w:type="dxa"/>
          </w:tcPr>
          <w:p w:rsidR="000F04EE" w:rsidRDefault="000F04EE"/>
        </w:tc>
      </w:tr>
      <w:tr w:rsidR="000F04EE">
        <w:trPr>
          <w:trHeight w:hRule="exact" w:val="555"/>
        </w:trPr>
        <w:tc>
          <w:tcPr>
            <w:tcW w:w="426" w:type="dxa"/>
          </w:tcPr>
          <w:p w:rsidR="000F04EE" w:rsidRDefault="000F04E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Pr="00CC6F75" w:rsidRDefault="00CC6F75">
            <w:pPr>
              <w:spacing w:after="0" w:line="240" w:lineRule="auto"/>
              <w:jc w:val="both"/>
              <w:rPr>
                <w:sz w:val="24"/>
                <w:szCs w:val="24"/>
                <w:lang w:val="ru-RU"/>
              </w:rPr>
            </w:pPr>
            <w:r w:rsidRPr="00CC6F75">
              <w:rPr>
                <w:rFonts w:ascii="Times New Roman" w:hAnsi="Times New Roman" w:cs="Times New Roman"/>
                <w:color w:val="000000"/>
                <w:sz w:val="24"/>
                <w:szCs w:val="24"/>
                <w:lang w:val="ru-RU"/>
              </w:rPr>
              <w:t>Международная</w:t>
            </w:r>
            <w:r w:rsidRPr="00CC6F75">
              <w:rPr>
                <w:lang w:val="ru-RU"/>
              </w:rPr>
              <w:t xml:space="preserve"> </w:t>
            </w:r>
            <w:r w:rsidRPr="00CC6F75">
              <w:rPr>
                <w:rFonts w:ascii="Times New Roman" w:hAnsi="Times New Roman" w:cs="Times New Roman"/>
                <w:color w:val="000000"/>
                <w:sz w:val="24"/>
                <w:szCs w:val="24"/>
                <w:lang w:val="ru-RU"/>
              </w:rPr>
              <w:t>реферативная</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полнотекстовая</w:t>
            </w:r>
            <w:r w:rsidRPr="00CC6F75">
              <w:rPr>
                <w:lang w:val="ru-RU"/>
              </w:rPr>
              <w:t xml:space="preserve"> </w:t>
            </w:r>
            <w:r w:rsidRPr="00CC6F75">
              <w:rPr>
                <w:rFonts w:ascii="Times New Roman" w:hAnsi="Times New Roman" w:cs="Times New Roman"/>
                <w:color w:val="000000"/>
                <w:sz w:val="24"/>
                <w:szCs w:val="24"/>
                <w:lang w:val="ru-RU"/>
              </w:rPr>
              <w:t>справочная</w:t>
            </w:r>
            <w:r w:rsidRPr="00CC6F75">
              <w:rPr>
                <w:lang w:val="ru-RU"/>
              </w:rPr>
              <w:t xml:space="preserve"> </w:t>
            </w:r>
            <w:r w:rsidRPr="00CC6F75">
              <w:rPr>
                <w:rFonts w:ascii="Times New Roman" w:hAnsi="Times New Roman" w:cs="Times New Roman"/>
                <w:color w:val="000000"/>
                <w:sz w:val="24"/>
                <w:szCs w:val="24"/>
                <w:lang w:val="ru-RU"/>
              </w:rPr>
              <w:t>база</w:t>
            </w:r>
            <w:r w:rsidRPr="00CC6F75">
              <w:rPr>
                <w:lang w:val="ru-RU"/>
              </w:rPr>
              <w:t xml:space="preserve"> </w:t>
            </w:r>
            <w:r w:rsidRPr="00CC6F75">
              <w:rPr>
                <w:rFonts w:ascii="Times New Roman" w:hAnsi="Times New Roman" w:cs="Times New Roman"/>
                <w:color w:val="000000"/>
                <w:sz w:val="24"/>
                <w:szCs w:val="24"/>
                <w:lang w:val="ru-RU"/>
              </w:rPr>
              <w:t>данных</w:t>
            </w:r>
            <w:r w:rsidRPr="00CC6F75">
              <w:rPr>
                <w:lang w:val="ru-RU"/>
              </w:rPr>
              <w:t xml:space="preserve"> </w:t>
            </w:r>
            <w:r w:rsidRPr="00CC6F75">
              <w:rPr>
                <w:rFonts w:ascii="Times New Roman" w:hAnsi="Times New Roman" w:cs="Times New Roman"/>
                <w:color w:val="000000"/>
                <w:sz w:val="24"/>
                <w:szCs w:val="24"/>
                <w:lang w:val="ru-RU"/>
              </w:rPr>
              <w:t>научных</w:t>
            </w:r>
            <w:r w:rsidRPr="00CC6F75">
              <w:rPr>
                <w:lang w:val="ru-RU"/>
              </w:rPr>
              <w:t xml:space="preserve"> </w:t>
            </w:r>
            <w:r w:rsidRPr="00CC6F75">
              <w:rPr>
                <w:rFonts w:ascii="Times New Roman" w:hAnsi="Times New Roman" w:cs="Times New Roman"/>
                <w:color w:val="000000"/>
                <w:sz w:val="24"/>
                <w:szCs w:val="24"/>
                <w:lang w:val="ru-RU"/>
              </w:rPr>
              <w:t>изданий</w:t>
            </w:r>
            <w:r w:rsidRPr="00CC6F75">
              <w:rPr>
                <w:lang w:val="ru-RU"/>
              </w:rPr>
              <w:t xml:space="preserve"> </w:t>
            </w:r>
            <w:r w:rsidRPr="00CC6F75">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C6F75">
              <w:rPr>
                <w:rFonts w:ascii="Times New Roman" w:hAnsi="Times New Roman" w:cs="Times New Roman"/>
                <w:color w:val="000000"/>
                <w:sz w:val="24"/>
                <w:szCs w:val="24"/>
                <w:lang w:val="ru-RU"/>
              </w:rPr>
              <w:t>»</w:t>
            </w:r>
            <w:r w:rsidRPr="00CC6F7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F04EE" w:rsidRDefault="00CC6F75">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3" w:type="dxa"/>
          </w:tcPr>
          <w:p w:rsidR="000F04EE" w:rsidRDefault="000F04EE"/>
        </w:tc>
      </w:tr>
      <w:tr w:rsidR="000F04EE" w:rsidRPr="00744EA9">
        <w:trPr>
          <w:trHeight w:hRule="exact" w:val="285"/>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b/>
                <w:color w:val="000000"/>
                <w:sz w:val="24"/>
                <w:szCs w:val="24"/>
                <w:lang w:val="ru-RU"/>
              </w:rPr>
              <w:t>9</w:t>
            </w:r>
            <w:r w:rsidRPr="00CC6F75">
              <w:rPr>
                <w:lang w:val="ru-RU"/>
              </w:rPr>
              <w:t xml:space="preserve"> </w:t>
            </w:r>
            <w:r w:rsidRPr="00CC6F75">
              <w:rPr>
                <w:rFonts w:ascii="Times New Roman" w:hAnsi="Times New Roman" w:cs="Times New Roman"/>
                <w:b/>
                <w:color w:val="000000"/>
                <w:sz w:val="24"/>
                <w:szCs w:val="24"/>
                <w:lang w:val="ru-RU"/>
              </w:rPr>
              <w:t>Материально-техническое</w:t>
            </w:r>
            <w:r w:rsidRPr="00CC6F75">
              <w:rPr>
                <w:lang w:val="ru-RU"/>
              </w:rPr>
              <w:t xml:space="preserve"> </w:t>
            </w:r>
            <w:r w:rsidRPr="00CC6F75">
              <w:rPr>
                <w:rFonts w:ascii="Times New Roman" w:hAnsi="Times New Roman" w:cs="Times New Roman"/>
                <w:b/>
                <w:color w:val="000000"/>
                <w:sz w:val="24"/>
                <w:szCs w:val="24"/>
                <w:lang w:val="ru-RU"/>
              </w:rPr>
              <w:t>обеспечение</w:t>
            </w:r>
            <w:r w:rsidRPr="00CC6F75">
              <w:rPr>
                <w:lang w:val="ru-RU"/>
              </w:rPr>
              <w:t xml:space="preserve"> </w:t>
            </w:r>
            <w:r w:rsidRPr="00CC6F75">
              <w:rPr>
                <w:rFonts w:ascii="Times New Roman" w:hAnsi="Times New Roman" w:cs="Times New Roman"/>
                <w:b/>
                <w:color w:val="000000"/>
                <w:sz w:val="24"/>
                <w:szCs w:val="24"/>
                <w:lang w:val="ru-RU"/>
              </w:rPr>
              <w:t>дисциплины</w:t>
            </w:r>
            <w:r w:rsidRPr="00CC6F75">
              <w:rPr>
                <w:lang w:val="ru-RU"/>
              </w:rPr>
              <w:t xml:space="preserve"> </w:t>
            </w:r>
            <w:r w:rsidRPr="00CC6F75">
              <w:rPr>
                <w:rFonts w:ascii="Times New Roman" w:hAnsi="Times New Roman" w:cs="Times New Roman"/>
                <w:b/>
                <w:color w:val="000000"/>
                <w:sz w:val="24"/>
                <w:szCs w:val="24"/>
                <w:lang w:val="ru-RU"/>
              </w:rPr>
              <w:t>(модуля)</w:t>
            </w:r>
            <w:r w:rsidRPr="00CC6F75">
              <w:rPr>
                <w:lang w:val="ru-RU"/>
              </w:rPr>
              <w:t xml:space="preserve"> </w:t>
            </w:r>
          </w:p>
        </w:tc>
      </w:tr>
      <w:tr w:rsidR="000F04EE" w:rsidRPr="00744EA9">
        <w:trPr>
          <w:trHeight w:hRule="exact" w:val="138"/>
        </w:trPr>
        <w:tc>
          <w:tcPr>
            <w:tcW w:w="426" w:type="dxa"/>
          </w:tcPr>
          <w:p w:rsidR="000F04EE" w:rsidRPr="00CC6F75" w:rsidRDefault="000F04EE">
            <w:pPr>
              <w:rPr>
                <w:lang w:val="ru-RU"/>
              </w:rPr>
            </w:pPr>
          </w:p>
        </w:tc>
        <w:tc>
          <w:tcPr>
            <w:tcW w:w="1985" w:type="dxa"/>
          </w:tcPr>
          <w:p w:rsidR="000F04EE" w:rsidRPr="00CC6F75" w:rsidRDefault="000F04EE">
            <w:pPr>
              <w:rPr>
                <w:lang w:val="ru-RU"/>
              </w:rPr>
            </w:pPr>
          </w:p>
        </w:tc>
        <w:tc>
          <w:tcPr>
            <w:tcW w:w="3686" w:type="dxa"/>
          </w:tcPr>
          <w:p w:rsidR="000F04EE" w:rsidRPr="00CC6F75" w:rsidRDefault="000F04EE">
            <w:pPr>
              <w:rPr>
                <w:lang w:val="ru-RU"/>
              </w:rPr>
            </w:pPr>
          </w:p>
        </w:tc>
        <w:tc>
          <w:tcPr>
            <w:tcW w:w="3120" w:type="dxa"/>
          </w:tcPr>
          <w:p w:rsidR="000F04EE" w:rsidRPr="00CC6F75" w:rsidRDefault="000F04EE">
            <w:pPr>
              <w:rPr>
                <w:lang w:val="ru-RU"/>
              </w:rPr>
            </w:pPr>
          </w:p>
        </w:tc>
        <w:tc>
          <w:tcPr>
            <w:tcW w:w="143" w:type="dxa"/>
          </w:tcPr>
          <w:p w:rsidR="000F04EE" w:rsidRPr="00CC6F75" w:rsidRDefault="000F04EE">
            <w:pPr>
              <w:rPr>
                <w:lang w:val="ru-RU"/>
              </w:rPr>
            </w:pPr>
          </w:p>
        </w:tc>
      </w:tr>
      <w:tr w:rsidR="000F04EE" w:rsidRPr="00744EA9">
        <w:trPr>
          <w:trHeight w:hRule="exact" w:val="270"/>
        </w:trPr>
        <w:tc>
          <w:tcPr>
            <w:tcW w:w="9370" w:type="dxa"/>
            <w:gridSpan w:val="5"/>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Материально-техническое</w:t>
            </w:r>
            <w:r w:rsidRPr="00CC6F75">
              <w:rPr>
                <w:lang w:val="ru-RU"/>
              </w:rPr>
              <w:t xml:space="preserve"> </w:t>
            </w:r>
            <w:r w:rsidRPr="00CC6F75">
              <w:rPr>
                <w:rFonts w:ascii="Times New Roman" w:hAnsi="Times New Roman" w:cs="Times New Roman"/>
                <w:color w:val="000000"/>
                <w:sz w:val="24"/>
                <w:szCs w:val="24"/>
                <w:lang w:val="ru-RU"/>
              </w:rPr>
              <w:t>обеспечение</w:t>
            </w:r>
            <w:r w:rsidRPr="00CC6F75">
              <w:rPr>
                <w:lang w:val="ru-RU"/>
              </w:rPr>
              <w:t xml:space="preserve"> </w:t>
            </w:r>
            <w:r w:rsidRPr="00CC6F75">
              <w:rPr>
                <w:rFonts w:ascii="Times New Roman" w:hAnsi="Times New Roman" w:cs="Times New Roman"/>
                <w:color w:val="000000"/>
                <w:sz w:val="24"/>
                <w:szCs w:val="24"/>
                <w:lang w:val="ru-RU"/>
              </w:rPr>
              <w:t>дисциплины</w:t>
            </w:r>
            <w:r w:rsidRPr="00CC6F75">
              <w:rPr>
                <w:lang w:val="ru-RU"/>
              </w:rPr>
              <w:t xml:space="preserve"> </w:t>
            </w:r>
            <w:r w:rsidRPr="00CC6F75">
              <w:rPr>
                <w:rFonts w:ascii="Times New Roman" w:hAnsi="Times New Roman" w:cs="Times New Roman"/>
                <w:color w:val="000000"/>
                <w:sz w:val="24"/>
                <w:szCs w:val="24"/>
                <w:lang w:val="ru-RU"/>
              </w:rPr>
              <w:t>включает:</w:t>
            </w:r>
            <w:r w:rsidRPr="00CC6F75">
              <w:rPr>
                <w:lang w:val="ru-RU"/>
              </w:rPr>
              <w:t xml:space="preserve"> </w:t>
            </w:r>
          </w:p>
        </w:tc>
      </w:tr>
      <w:tr w:rsidR="000F04EE" w:rsidRPr="00744EA9">
        <w:trPr>
          <w:trHeight w:hRule="exact" w:val="14"/>
        </w:trPr>
        <w:tc>
          <w:tcPr>
            <w:tcW w:w="9370" w:type="dxa"/>
            <w:gridSpan w:val="5"/>
            <w:vMerge w:val="restart"/>
            <w:shd w:val="clear" w:color="000000" w:fill="FFFFFF"/>
            <w:tcMar>
              <w:left w:w="34" w:type="dxa"/>
              <w:right w:w="34" w:type="dxa"/>
            </w:tcMar>
          </w:tcPr>
          <w:p w:rsidR="000F04EE" w:rsidRPr="00CC6F75" w:rsidRDefault="00CC6F75">
            <w:pPr>
              <w:spacing w:after="0" w:line="240" w:lineRule="auto"/>
              <w:ind w:firstLine="756"/>
              <w:jc w:val="both"/>
              <w:rPr>
                <w:sz w:val="24"/>
                <w:szCs w:val="24"/>
                <w:lang w:val="ru-RU"/>
              </w:rPr>
            </w:pPr>
            <w:r w:rsidRPr="00CC6F75">
              <w:rPr>
                <w:rFonts w:ascii="Times New Roman" w:hAnsi="Times New Roman" w:cs="Times New Roman"/>
                <w:color w:val="000000"/>
                <w:sz w:val="24"/>
                <w:szCs w:val="24"/>
                <w:lang w:val="ru-RU"/>
              </w:rPr>
              <w:t>Мультимедийный</w:t>
            </w:r>
            <w:r w:rsidRPr="00CC6F75">
              <w:rPr>
                <w:lang w:val="ru-RU"/>
              </w:rPr>
              <w:t xml:space="preserve"> </w:t>
            </w:r>
            <w:r w:rsidRPr="00CC6F75">
              <w:rPr>
                <w:rFonts w:ascii="Times New Roman" w:hAnsi="Times New Roman" w:cs="Times New Roman"/>
                <w:color w:val="000000"/>
                <w:sz w:val="24"/>
                <w:szCs w:val="24"/>
                <w:lang w:val="ru-RU"/>
              </w:rPr>
              <w:t>класс</w:t>
            </w:r>
            <w:r w:rsidRPr="00CC6F75">
              <w:rPr>
                <w:lang w:val="ru-RU"/>
              </w:rPr>
              <w:t xml:space="preserve"> </w:t>
            </w:r>
            <w:r w:rsidRPr="00CC6F75">
              <w:rPr>
                <w:rFonts w:ascii="Times New Roman" w:hAnsi="Times New Roman" w:cs="Times New Roman"/>
                <w:color w:val="000000"/>
                <w:sz w:val="24"/>
                <w:szCs w:val="24"/>
                <w:lang w:val="ru-RU"/>
              </w:rPr>
              <w:t>ауд.333</w:t>
            </w:r>
            <w:r w:rsidRPr="00CC6F75">
              <w:rPr>
                <w:lang w:val="ru-RU"/>
              </w:rPr>
              <w:t xml:space="preserve"> </w:t>
            </w:r>
            <w:r w:rsidRPr="00CC6F75">
              <w:rPr>
                <w:rFonts w:ascii="Times New Roman" w:hAnsi="Times New Roman" w:cs="Times New Roman"/>
                <w:color w:val="000000"/>
                <w:sz w:val="24"/>
                <w:szCs w:val="24"/>
                <w:lang w:val="ru-RU"/>
              </w:rPr>
              <w:t>Мультимедийные</w:t>
            </w:r>
            <w:r w:rsidRPr="00CC6F75">
              <w:rPr>
                <w:lang w:val="ru-RU"/>
              </w:rPr>
              <w:t xml:space="preserve"> </w:t>
            </w:r>
            <w:r w:rsidRPr="00CC6F75">
              <w:rPr>
                <w:rFonts w:ascii="Times New Roman" w:hAnsi="Times New Roman" w:cs="Times New Roman"/>
                <w:color w:val="000000"/>
                <w:sz w:val="24"/>
                <w:szCs w:val="24"/>
                <w:lang w:val="ru-RU"/>
              </w:rPr>
              <w:t>средства</w:t>
            </w:r>
            <w:r w:rsidRPr="00CC6F75">
              <w:rPr>
                <w:lang w:val="ru-RU"/>
              </w:rPr>
              <w:t xml:space="preserve"> </w:t>
            </w:r>
            <w:r w:rsidRPr="00CC6F75">
              <w:rPr>
                <w:rFonts w:ascii="Times New Roman" w:hAnsi="Times New Roman" w:cs="Times New Roman"/>
                <w:color w:val="000000"/>
                <w:sz w:val="24"/>
                <w:szCs w:val="24"/>
                <w:lang w:val="ru-RU"/>
              </w:rPr>
              <w:t>хранения,</w:t>
            </w:r>
            <w:r w:rsidRPr="00CC6F75">
              <w:rPr>
                <w:lang w:val="ru-RU"/>
              </w:rPr>
              <w:t xml:space="preserve"> </w:t>
            </w:r>
            <w:r w:rsidRPr="00CC6F75">
              <w:rPr>
                <w:rFonts w:ascii="Times New Roman" w:hAnsi="Times New Roman" w:cs="Times New Roman"/>
                <w:color w:val="000000"/>
                <w:sz w:val="24"/>
                <w:szCs w:val="24"/>
                <w:lang w:val="ru-RU"/>
              </w:rPr>
              <w:t>передачи</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представления</w:t>
            </w:r>
            <w:r w:rsidRPr="00CC6F75">
              <w:rPr>
                <w:lang w:val="ru-RU"/>
              </w:rPr>
              <w:t xml:space="preserve"> </w:t>
            </w:r>
            <w:r w:rsidRPr="00CC6F75">
              <w:rPr>
                <w:rFonts w:ascii="Times New Roman" w:hAnsi="Times New Roman" w:cs="Times New Roman"/>
                <w:color w:val="000000"/>
                <w:sz w:val="24"/>
                <w:szCs w:val="24"/>
                <w:lang w:val="ru-RU"/>
              </w:rPr>
              <w:t>информации.</w:t>
            </w:r>
            <w:r w:rsidRPr="00CC6F75">
              <w:rPr>
                <w:lang w:val="ru-RU"/>
              </w:rPr>
              <w:t xml:space="preserve"> </w:t>
            </w:r>
            <w:r w:rsidRPr="00CC6F75">
              <w:rPr>
                <w:rFonts w:ascii="Times New Roman" w:hAnsi="Times New Roman" w:cs="Times New Roman"/>
                <w:color w:val="000000"/>
                <w:sz w:val="24"/>
                <w:szCs w:val="24"/>
                <w:lang w:val="ru-RU"/>
              </w:rPr>
              <w:t>Персональный</w:t>
            </w:r>
            <w:r w:rsidRPr="00CC6F75">
              <w:rPr>
                <w:lang w:val="ru-RU"/>
              </w:rPr>
              <w:t xml:space="preserve"> </w:t>
            </w:r>
            <w:r w:rsidRPr="00CC6F75">
              <w:rPr>
                <w:rFonts w:ascii="Times New Roman" w:hAnsi="Times New Roman" w:cs="Times New Roman"/>
                <w:color w:val="000000"/>
                <w:sz w:val="24"/>
                <w:szCs w:val="24"/>
                <w:lang w:val="ru-RU"/>
              </w:rPr>
              <w:t>компьютер</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пакетом</w:t>
            </w:r>
            <w:r w:rsidRPr="00CC6F75">
              <w:rPr>
                <w:lang w:val="ru-RU"/>
              </w:rPr>
              <w:t xml:space="preserve"> </w:t>
            </w:r>
            <w:r>
              <w:rPr>
                <w:rFonts w:ascii="Times New Roman" w:hAnsi="Times New Roman" w:cs="Times New Roman"/>
                <w:color w:val="000000"/>
                <w:sz w:val="24"/>
                <w:szCs w:val="24"/>
              </w:rPr>
              <w:t>MS</w:t>
            </w:r>
            <w:r w:rsidRPr="00CC6F75">
              <w:rPr>
                <w:lang w:val="ru-RU"/>
              </w:rPr>
              <w:t xml:space="preserve"> </w:t>
            </w:r>
            <w:r>
              <w:rPr>
                <w:rFonts w:ascii="Times New Roman" w:hAnsi="Times New Roman" w:cs="Times New Roman"/>
                <w:color w:val="000000"/>
                <w:sz w:val="24"/>
                <w:szCs w:val="24"/>
              </w:rPr>
              <w:t>Office</w:t>
            </w:r>
            <w:r w:rsidRPr="00CC6F75">
              <w:rPr>
                <w:rFonts w:ascii="Times New Roman" w:hAnsi="Times New Roman" w:cs="Times New Roman"/>
                <w:color w:val="000000"/>
                <w:sz w:val="24"/>
                <w:szCs w:val="24"/>
                <w:lang w:val="ru-RU"/>
              </w:rPr>
              <w:t>,</w:t>
            </w:r>
            <w:r w:rsidRPr="00CC6F75">
              <w:rPr>
                <w:lang w:val="ru-RU"/>
              </w:rPr>
              <w:t xml:space="preserve"> </w:t>
            </w:r>
            <w:r w:rsidRPr="00CC6F75">
              <w:rPr>
                <w:rFonts w:ascii="Times New Roman" w:hAnsi="Times New Roman" w:cs="Times New Roman"/>
                <w:color w:val="000000"/>
                <w:sz w:val="24"/>
                <w:szCs w:val="24"/>
                <w:lang w:val="ru-RU"/>
              </w:rPr>
              <w:t>выходом</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Интернет</w:t>
            </w:r>
            <w:r w:rsidRPr="00CC6F75">
              <w:rPr>
                <w:lang w:val="ru-RU"/>
              </w:rPr>
              <w:t xml:space="preserve"> </w:t>
            </w:r>
            <w:r w:rsidRPr="00CC6F75">
              <w:rPr>
                <w:rFonts w:ascii="Times New Roman" w:hAnsi="Times New Roman" w:cs="Times New Roman"/>
                <w:color w:val="000000"/>
                <w:sz w:val="24"/>
                <w:szCs w:val="24"/>
                <w:lang w:val="ru-RU"/>
              </w:rPr>
              <w:t>и</w:t>
            </w:r>
            <w:r w:rsidRPr="00CC6F75">
              <w:rPr>
                <w:lang w:val="ru-RU"/>
              </w:rPr>
              <w:t xml:space="preserve"> </w:t>
            </w:r>
            <w:r w:rsidRPr="00CC6F75">
              <w:rPr>
                <w:rFonts w:ascii="Times New Roman" w:hAnsi="Times New Roman" w:cs="Times New Roman"/>
                <w:color w:val="000000"/>
                <w:sz w:val="24"/>
                <w:szCs w:val="24"/>
                <w:lang w:val="ru-RU"/>
              </w:rPr>
              <w:t>с</w:t>
            </w:r>
            <w:r w:rsidRPr="00CC6F75">
              <w:rPr>
                <w:lang w:val="ru-RU"/>
              </w:rPr>
              <w:t xml:space="preserve"> </w:t>
            </w:r>
            <w:r w:rsidRPr="00CC6F75">
              <w:rPr>
                <w:rFonts w:ascii="Times New Roman" w:hAnsi="Times New Roman" w:cs="Times New Roman"/>
                <w:color w:val="000000"/>
                <w:sz w:val="24"/>
                <w:szCs w:val="24"/>
                <w:lang w:val="ru-RU"/>
              </w:rPr>
              <w:t>доступом</w:t>
            </w:r>
            <w:r w:rsidRPr="00CC6F75">
              <w:rPr>
                <w:lang w:val="ru-RU"/>
              </w:rPr>
              <w:t xml:space="preserve"> </w:t>
            </w:r>
            <w:r w:rsidRPr="00CC6F75">
              <w:rPr>
                <w:rFonts w:ascii="Times New Roman" w:hAnsi="Times New Roman" w:cs="Times New Roman"/>
                <w:color w:val="000000"/>
                <w:sz w:val="24"/>
                <w:szCs w:val="24"/>
                <w:lang w:val="ru-RU"/>
              </w:rPr>
              <w:t>в</w:t>
            </w:r>
            <w:r w:rsidRPr="00CC6F75">
              <w:rPr>
                <w:lang w:val="ru-RU"/>
              </w:rPr>
              <w:t xml:space="preserve"> </w:t>
            </w:r>
            <w:r w:rsidRPr="00CC6F75">
              <w:rPr>
                <w:rFonts w:ascii="Times New Roman" w:hAnsi="Times New Roman" w:cs="Times New Roman"/>
                <w:color w:val="000000"/>
                <w:sz w:val="24"/>
                <w:szCs w:val="24"/>
                <w:lang w:val="ru-RU"/>
              </w:rPr>
              <w:t>электронную</w:t>
            </w:r>
            <w:r w:rsidRPr="00CC6F75">
              <w:rPr>
                <w:lang w:val="ru-RU"/>
              </w:rPr>
              <w:t xml:space="preserve"> </w:t>
            </w:r>
            <w:r w:rsidRPr="00CC6F75">
              <w:rPr>
                <w:rFonts w:ascii="Times New Roman" w:hAnsi="Times New Roman" w:cs="Times New Roman"/>
                <w:color w:val="000000"/>
                <w:sz w:val="24"/>
                <w:szCs w:val="24"/>
                <w:lang w:val="ru-RU"/>
              </w:rPr>
              <w:t>информационно-образовательную</w:t>
            </w:r>
            <w:r w:rsidRPr="00CC6F75">
              <w:rPr>
                <w:lang w:val="ru-RU"/>
              </w:rPr>
              <w:t xml:space="preserve"> </w:t>
            </w:r>
            <w:r w:rsidRPr="00CC6F75">
              <w:rPr>
                <w:rFonts w:ascii="Times New Roman" w:hAnsi="Times New Roman" w:cs="Times New Roman"/>
                <w:color w:val="000000"/>
                <w:sz w:val="24"/>
                <w:szCs w:val="24"/>
                <w:lang w:val="ru-RU"/>
              </w:rPr>
              <w:t>среду</w:t>
            </w:r>
            <w:r w:rsidRPr="00CC6F75">
              <w:rPr>
                <w:lang w:val="ru-RU"/>
              </w:rPr>
              <w:t xml:space="preserve"> </w:t>
            </w:r>
            <w:r w:rsidRPr="00CC6F75">
              <w:rPr>
                <w:rFonts w:ascii="Times New Roman" w:hAnsi="Times New Roman" w:cs="Times New Roman"/>
                <w:color w:val="000000"/>
                <w:sz w:val="24"/>
                <w:szCs w:val="24"/>
                <w:lang w:val="ru-RU"/>
              </w:rPr>
              <w:t>университета.</w:t>
            </w:r>
            <w:r w:rsidRPr="00CC6F75">
              <w:rPr>
                <w:lang w:val="ru-RU"/>
              </w:rPr>
              <w:t xml:space="preserve"> </w:t>
            </w:r>
          </w:p>
        </w:tc>
      </w:tr>
      <w:tr w:rsidR="000F04EE" w:rsidRPr="00744EA9">
        <w:trPr>
          <w:trHeight w:hRule="exact" w:val="1081"/>
        </w:trPr>
        <w:tc>
          <w:tcPr>
            <w:tcW w:w="9370" w:type="dxa"/>
            <w:gridSpan w:val="5"/>
            <w:vMerge/>
            <w:shd w:val="clear" w:color="000000" w:fill="FFFFFF"/>
            <w:tcMar>
              <w:left w:w="34" w:type="dxa"/>
              <w:right w:w="34" w:type="dxa"/>
            </w:tcMar>
          </w:tcPr>
          <w:p w:rsidR="000F04EE" w:rsidRPr="00CC6F75" w:rsidRDefault="000F04EE">
            <w:pPr>
              <w:rPr>
                <w:lang w:val="ru-RU"/>
              </w:rPr>
            </w:pPr>
          </w:p>
        </w:tc>
      </w:tr>
    </w:tbl>
    <w:p w:rsidR="00CC6F75" w:rsidRDefault="00CC6F75">
      <w:pPr>
        <w:rPr>
          <w:lang w:val="ru-RU"/>
        </w:rPr>
      </w:pPr>
    </w:p>
    <w:p w:rsidR="00CC6F75" w:rsidRDefault="00CC6F75">
      <w:pPr>
        <w:rPr>
          <w:lang w:val="ru-RU"/>
        </w:rPr>
      </w:pPr>
      <w:r>
        <w:rPr>
          <w:lang w:val="ru-RU"/>
        </w:rPr>
        <w:br w:type="page"/>
      </w:r>
    </w:p>
    <w:p w:rsidR="00CC6F75" w:rsidRDefault="00CC6F75" w:rsidP="00CC6F75">
      <w:pPr>
        <w:jc w:val="right"/>
        <w:rPr>
          <w:rFonts w:ascii="Times New Roman" w:hAnsi="Times New Roman" w:cs="Times New Roman"/>
          <w:sz w:val="28"/>
          <w:lang w:val="ru-RU"/>
        </w:rPr>
      </w:pPr>
      <w:r w:rsidRPr="00CC6F75">
        <w:rPr>
          <w:rFonts w:ascii="Times New Roman" w:hAnsi="Times New Roman" w:cs="Times New Roman"/>
          <w:sz w:val="28"/>
          <w:lang w:val="ru-RU"/>
        </w:rPr>
        <w:lastRenderedPageBreak/>
        <w:t>Приложение 1</w:t>
      </w:r>
    </w:p>
    <w:p w:rsidR="00CC6F75" w:rsidRPr="00CC6F75" w:rsidRDefault="00CC6F75" w:rsidP="00CC6F75">
      <w:pPr>
        <w:pStyle w:val="3"/>
        <w:rPr>
          <w:rFonts w:ascii="Times New Roman" w:eastAsia="Calibri" w:hAnsi="Times New Roman" w:cs="Times New Roman"/>
          <w:i/>
          <w:color w:val="auto"/>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Calibri" w:hAnsi="Times New Roman" w:cs="Times New Roman"/>
          <w:b/>
          <w:i/>
          <w:sz w:val="24"/>
          <w:szCs w:val="24"/>
          <w:lang w:val="ru-RU" w:eastAsia="ru-RU"/>
        </w:rPr>
      </w:pPr>
      <w:r w:rsidRPr="00CC6F75">
        <w:rPr>
          <w:rFonts w:ascii="Times New Roman" w:eastAsia="Calibri" w:hAnsi="Times New Roman" w:cs="Times New Roman"/>
          <w:b/>
          <w:i/>
          <w:sz w:val="24"/>
          <w:szCs w:val="24"/>
          <w:lang w:val="ru-RU" w:eastAsia="ru-RU"/>
        </w:rPr>
        <w:t xml:space="preserve">Методические рекомендации по содержанию и оформлению студенческих работ по дисциплине </w:t>
      </w:r>
      <w:r w:rsidRPr="00CC6F75">
        <w:rPr>
          <w:rFonts w:ascii="Times New Roman" w:eastAsia="Times New Roman" w:hAnsi="Times New Roman" w:cs="Times New Roman"/>
          <w:b/>
          <w:bCs/>
          <w:i/>
          <w:sz w:val="16"/>
          <w:szCs w:val="16"/>
          <w:u w:val="single"/>
          <w:lang w:val="ru-RU" w:eastAsia="ru-RU"/>
        </w:rPr>
        <w:t>«Б1.В.ДВ.05.02 Защита интеллектуальной собственности»</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b/>
          <w:i/>
          <w:sz w:val="12"/>
          <w:szCs w:val="12"/>
          <w:lang w:val="ru-RU" w:eastAsia="ru-RU"/>
        </w:rPr>
      </w:pPr>
      <w:r w:rsidRPr="00CC6F75">
        <w:rPr>
          <w:rFonts w:ascii="Georgia" w:eastAsia="Times New Roman" w:hAnsi="Georgia" w:cs="Georgia"/>
          <w:b/>
          <w:i/>
          <w:sz w:val="12"/>
          <w:szCs w:val="12"/>
          <w:lang w:val="ru-RU" w:eastAsia="ru-RU"/>
        </w:rPr>
        <w:t>Комплексное задание (проектная работа по дисциплине):</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Разработать визитку существующей организации в графической программе:</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Пример выполнения, студенческая работа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Задание 2. К экзаменационному вопросу (выполнение в графической программе):</w:t>
      </w:r>
    </w:p>
    <w:p w:rsidR="00CC6F75" w:rsidRPr="00CC6F75" w:rsidRDefault="00CC6F75" w:rsidP="00CC6F75">
      <w:pPr>
        <w:widowControl w:val="0"/>
        <w:numPr>
          <w:ilvl w:val="0"/>
          <w:numId w:val="21"/>
        </w:numPr>
        <w:tabs>
          <w:tab w:val="left" w:pos="142"/>
          <w:tab w:val="left" w:pos="851"/>
        </w:tabs>
        <w:autoSpaceDE w:val="0"/>
        <w:autoSpaceDN w:val="0"/>
        <w:adjustRightInd w:val="0"/>
        <w:spacing w:after="0" w:line="240" w:lineRule="auto"/>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Разработать на выбор: значок, логотип или визитку существующей организации.</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noProof/>
          <w:sz w:val="12"/>
          <w:szCs w:val="12"/>
          <w:lang w:val="ru-RU" w:eastAsia="ru-RU"/>
        </w:rPr>
        <w:drawing>
          <wp:inline distT="0" distB="0" distL="0" distR="0" wp14:anchorId="47269EA2" wp14:editId="2FA0874B">
            <wp:extent cx="1514475" cy="1466850"/>
            <wp:effectExtent l="19050" t="0" r="9525" b="0"/>
            <wp:docPr id="32" name="Рисунок 32"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3"/>
                    <pic:cNvPicPr>
                      <a:picLocks noChangeAspect="1" noChangeArrowheads="1"/>
                    </pic:cNvPicPr>
                  </pic:nvPicPr>
                  <pic:blipFill>
                    <a:blip r:embed="rId17" cstate="email"/>
                    <a:srcRect/>
                    <a:stretch>
                      <a:fillRect/>
                    </a:stretch>
                  </pic:blipFill>
                  <pic:spPr bwMode="auto">
                    <a:xfrm>
                      <a:off x="0" y="0"/>
                      <a:ext cx="1514475" cy="1466850"/>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001908B0" wp14:editId="5B6F0514">
            <wp:extent cx="1543050" cy="1476375"/>
            <wp:effectExtent l="19050" t="0" r="0" b="0"/>
            <wp:docPr id="33" name="Рисунок 3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18" cstate="email"/>
                    <a:srcRect/>
                    <a:stretch>
                      <a:fillRect/>
                    </a:stretch>
                  </pic:blipFill>
                  <pic:spPr bwMode="auto">
                    <a:xfrm>
                      <a:off x="0" y="0"/>
                      <a:ext cx="1543050" cy="1476375"/>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239149F9" wp14:editId="17CFA6AF">
            <wp:extent cx="2562225" cy="1466850"/>
            <wp:effectExtent l="19050" t="0" r="9525" b="0"/>
            <wp:docPr id="34" name="Рисунок 34"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зитка2"/>
                    <pic:cNvPicPr>
                      <a:picLocks noChangeAspect="1" noChangeArrowheads="1"/>
                    </pic:cNvPicPr>
                  </pic:nvPicPr>
                  <pic:blipFill>
                    <a:blip r:embed="rId19" cstate="email"/>
                    <a:srcRect/>
                    <a:stretch>
                      <a:fillRect/>
                    </a:stretch>
                  </pic:blipFill>
                  <pic:spPr bwMode="auto">
                    <a:xfrm>
                      <a:off x="0" y="0"/>
                      <a:ext cx="2562225" cy="1466850"/>
                    </a:xfrm>
                    <a:prstGeom prst="rect">
                      <a:avLst/>
                    </a:prstGeom>
                    <a:noFill/>
                    <a:ln w="9525">
                      <a:noFill/>
                      <a:miter lim="800000"/>
                      <a:headEnd/>
                      <a:tailEnd/>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Значок                                           Логотип                                               Визитка</w:t>
      </w:r>
    </w:p>
    <w:p w:rsidR="00CC6F75" w:rsidRPr="00CC6F75"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sz w:val="12"/>
          <w:szCs w:val="12"/>
          <w:lang w:val="ru-RU" w:eastAsia="ru-RU"/>
        </w:rPr>
        <w:t>Пример выполнения в цвете, студенческая работа.</w:t>
      </w:r>
    </w:p>
    <w:p w:rsidR="00744EA9" w:rsidRDefault="00CC6F75" w:rsidP="00CC6F75">
      <w:pPr>
        <w:widowControl w:val="0"/>
        <w:tabs>
          <w:tab w:val="left" w:pos="142"/>
          <w:tab w:val="left" w:pos="851"/>
        </w:tabs>
        <w:autoSpaceDE w:val="0"/>
        <w:autoSpaceDN w:val="0"/>
        <w:adjustRightInd w:val="0"/>
        <w:spacing w:after="0"/>
        <w:jc w:val="both"/>
        <w:rPr>
          <w:rFonts w:ascii="Georgia" w:eastAsia="Times New Roman" w:hAnsi="Georgia" w:cs="Georgia"/>
          <w:i/>
          <w:sz w:val="12"/>
          <w:szCs w:val="12"/>
          <w:lang w:val="ru-RU" w:eastAsia="ru-RU"/>
        </w:rPr>
      </w:pPr>
      <w:r w:rsidRPr="00CC6F75">
        <w:rPr>
          <w:rFonts w:ascii="Georgia" w:eastAsia="Times New Roman" w:hAnsi="Georgia" w:cs="Georgia"/>
          <w:i/>
          <w:noProof/>
          <w:sz w:val="12"/>
          <w:szCs w:val="12"/>
          <w:lang w:val="ru-RU" w:eastAsia="ru-RU"/>
        </w:rPr>
        <w:drawing>
          <wp:inline distT="0" distB="0" distL="0" distR="0" wp14:anchorId="4CD61302" wp14:editId="4BA41429">
            <wp:extent cx="971550" cy="1076325"/>
            <wp:effectExtent l="19050" t="0" r="0" b="0"/>
            <wp:docPr id="35" name="Рисунок 35"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шар"/>
                    <pic:cNvPicPr>
                      <a:picLocks noChangeAspect="1" noChangeArrowheads="1"/>
                    </pic:cNvPicPr>
                  </pic:nvPicPr>
                  <pic:blipFill>
                    <a:blip r:embed="rId20" cstate="email"/>
                    <a:srcRect/>
                    <a:stretch>
                      <a:fillRect/>
                    </a:stretch>
                  </pic:blipFill>
                  <pic:spPr bwMode="auto">
                    <a:xfrm>
                      <a:off x="0" y="0"/>
                      <a:ext cx="971550" cy="1076325"/>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70A639F7" wp14:editId="340AA71A">
            <wp:extent cx="942975" cy="914400"/>
            <wp:effectExtent l="19050" t="0" r="9525" b="0"/>
            <wp:docPr id="36" name="Рисунок 36"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чок2"/>
                    <pic:cNvPicPr>
                      <a:picLocks noChangeAspect="1" noChangeArrowheads="1"/>
                    </pic:cNvPicPr>
                  </pic:nvPicPr>
                  <pic:blipFill>
                    <a:blip r:embed="rId21" cstate="email"/>
                    <a:srcRect/>
                    <a:stretch>
                      <a:fillRect/>
                    </a:stretch>
                  </pic:blipFill>
                  <pic:spPr bwMode="auto">
                    <a:xfrm>
                      <a:off x="0" y="0"/>
                      <a:ext cx="942975" cy="914400"/>
                    </a:xfrm>
                    <a:prstGeom prst="rect">
                      <a:avLst/>
                    </a:prstGeom>
                    <a:noFill/>
                    <a:ln w="9525">
                      <a:noFill/>
                      <a:miter lim="800000"/>
                      <a:headEnd/>
                      <a:tailEnd/>
                    </a:ln>
                  </pic:spPr>
                </pic:pic>
              </a:graphicData>
            </a:graphic>
          </wp:inline>
        </w:drawing>
      </w:r>
      <w:r w:rsidRPr="00CC6F75">
        <w:rPr>
          <w:rFonts w:ascii="Georgia" w:eastAsia="Times New Roman" w:hAnsi="Georgia" w:cs="Georgia"/>
          <w:i/>
          <w:sz w:val="12"/>
          <w:szCs w:val="12"/>
          <w:lang w:val="ru-RU" w:eastAsia="ru-RU"/>
        </w:rPr>
        <w:t xml:space="preserve">  </w:t>
      </w:r>
      <w:r w:rsidRPr="00CC6F75">
        <w:rPr>
          <w:rFonts w:ascii="Georgia" w:eastAsia="Times New Roman" w:hAnsi="Georgia" w:cs="Georgia"/>
          <w:i/>
          <w:noProof/>
          <w:sz w:val="12"/>
          <w:szCs w:val="12"/>
          <w:lang w:val="ru-RU" w:eastAsia="ru-RU"/>
        </w:rPr>
        <w:drawing>
          <wp:inline distT="0" distB="0" distL="0" distR="0" wp14:anchorId="17B9595A" wp14:editId="3CA5A16B">
            <wp:extent cx="1771650" cy="990600"/>
            <wp:effectExtent l="19050" t="0" r="0" b="0"/>
            <wp:docPr id="37" name="Рисунок 37"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ет"/>
                    <pic:cNvPicPr>
                      <a:picLocks noChangeAspect="1" noChangeArrowheads="1"/>
                    </pic:cNvPicPr>
                  </pic:nvPicPr>
                  <pic:blipFill>
                    <a:blip r:embed="rId22" cstate="email"/>
                    <a:srcRect/>
                    <a:stretch>
                      <a:fillRect/>
                    </a:stretch>
                  </pic:blipFill>
                  <pic:spPr bwMode="auto">
                    <a:xfrm>
                      <a:off x="0" y="0"/>
                      <a:ext cx="1771650" cy="990600"/>
                    </a:xfrm>
                    <a:prstGeom prst="rect">
                      <a:avLst/>
                    </a:prstGeom>
                    <a:noFill/>
                    <a:ln w="9525">
                      <a:noFill/>
                      <a:miter lim="800000"/>
                      <a:headEnd/>
                      <a:tailEnd/>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Georgia" w:eastAsia="Times New Roman" w:hAnsi="Georgia" w:cs="Georgia"/>
          <w:i/>
          <w:sz w:val="12"/>
          <w:szCs w:val="12"/>
          <w:lang w:val="ru-RU" w:eastAsia="ru-RU"/>
        </w:rPr>
        <w:t xml:space="preserve"> </w:t>
      </w:r>
      <w:r w:rsidRPr="00CC6F75">
        <w:rPr>
          <w:rFonts w:ascii="Times New Roman" w:eastAsia="Times New Roman" w:hAnsi="Times New Roman" w:cs="Times New Roman"/>
          <w:i/>
          <w:sz w:val="24"/>
          <w:szCs w:val="24"/>
          <w:lang w:val="ru-RU" w:eastAsia="ru-RU"/>
        </w:rPr>
        <w:t>шрифт в виде танцующих</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логотипы</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Для качественного написания реферата по дисциплине </w:t>
      </w:r>
      <w:r w:rsidRPr="00CC6F75">
        <w:rPr>
          <w:rFonts w:ascii="Times New Roman" w:eastAsia="Times New Roman" w:hAnsi="Times New Roman" w:cs="Times New Roman"/>
          <w:bCs/>
          <w:sz w:val="24"/>
          <w:szCs w:val="24"/>
          <w:u w:val="single"/>
          <w:lang w:val="ru-RU" w:eastAsia="ru-RU"/>
        </w:rPr>
        <w:t xml:space="preserve">«Б1.В.ДВ.05.02 Защита интеллектуальной собственности» </w:t>
      </w:r>
      <w:r w:rsidRPr="00CC6F75">
        <w:rPr>
          <w:rFonts w:ascii="Times New Roman" w:eastAsia="Times New Roman" w:hAnsi="Times New Roman" w:cs="Times New Roman"/>
          <w:i/>
          <w:sz w:val="24"/>
          <w:szCs w:val="24"/>
          <w:lang w:val="ru-RU" w:eastAsia="ru-RU"/>
        </w:rPr>
        <w:t>студенты должны руководствоваться перечнем литературных источников перечисленных в списке рекомендуемой литературы данной программы.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Методические рекомендации по написанию и защите рефератов (образец оформления титула и содержания реферата):</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МИНИСТЕРСТВО НАУКИ И ВЫСШЕГО ОБРАЗОВАНИЯ </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РОССИЙСКОЙ ФЕДЕРАЦИИ</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 xml:space="preserve">ФЕДЕРАЛЬНОЕ ГОСУДАРСТВЕННОЕ БЮДЖЕТНОЕ ОБРАЗОВАТЕЛЬНОЕ </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УЧРЕЖДЕНИЕ ВЫСШЕГО ОБРАЗОВАНИЯ</w:t>
      </w:r>
    </w:p>
    <w:p w:rsidR="00CC6F75" w:rsidRPr="00CC6F75" w:rsidRDefault="00CC6F75" w:rsidP="00CC6F75">
      <w:pPr>
        <w:autoSpaceDE w:val="0"/>
        <w:autoSpaceDN w:val="0"/>
        <w:adjustRightInd w:val="0"/>
        <w:spacing w:after="0" w:line="240" w:lineRule="auto"/>
        <w:ind w:firstLine="720"/>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«МАГНИТОГОРСКИЙ ГОСУДАРСТВЕННЫЙ ТЕХНИЧЕСКИЙ УНИВЕРСИТЕТ ИМ. Г.И. НОСОВА»</w:t>
      </w:r>
    </w:p>
    <w:p w:rsidR="00CC6F75" w:rsidRPr="00CC6F75" w:rsidRDefault="00CC6F75" w:rsidP="00CC6F75">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lang w:val="ru-RU" w:eastAsia="ru-RU"/>
        </w:rPr>
      </w:pPr>
    </w:p>
    <w:tbl>
      <w:tblPr>
        <w:tblpPr w:leftFromText="180" w:rightFromText="180" w:vertAnchor="text" w:horzAnchor="page" w:tblpX="2521" w:tblpY="180"/>
        <w:tblW w:w="7695" w:type="dxa"/>
        <w:tblLook w:val="04A0" w:firstRow="1" w:lastRow="0" w:firstColumn="1" w:lastColumn="0" w:noHBand="0" w:noVBand="1"/>
      </w:tblPr>
      <w:tblGrid>
        <w:gridCol w:w="2523"/>
        <w:gridCol w:w="5172"/>
      </w:tblGrid>
      <w:tr w:rsidR="00CC6F75" w:rsidRPr="00CC6F75" w:rsidTr="00744EA9">
        <w:trPr>
          <w:trHeight w:val="274"/>
        </w:trPr>
        <w:tc>
          <w:tcPr>
            <w:tcW w:w="2523" w:type="dxa"/>
          </w:tcPr>
          <w:p w:rsidR="00CC6F75" w:rsidRPr="00CC6F75" w:rsidRDefault="00CC6F75" w:rsidP="00CC6F75">
            <w:pPr>
              <w:autoSpaceDE w:val="0"/>
              <w:autoSpaceDN w:val="0"/>
              <w:adjustRightInd w:val="0"/>
              <w:spacing w:after="0" w:line="240" w:lineRule="auto"/>
              <w:jc w:val="center"/>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bCs/>
                <w:sz w:val="24"/>
                <w:szCs w:val="24"/>
                <w:lang w:val="ru-RU" w:eastAsia="ru-RU"/>
              </w:rPr>
              <w:t>Институт</w:t>
            </w:r>
          </w:p>
        </w:tc>
        <w:tc>
          <w:tcPr>
            <w:tcW w:w="5172" w:type="dxa"/>
          </w:tcPr>
          <w:p w:rsidR="00CC6F75" w:rsidRPr="00CC6F75" w:rsidRDefault="00CC6F75" w:rsidP="00CC6F75">
            <w:pPr>
              <w:autoSpaceDE w:val="0"/>
              <w:autoSpaceDN w:val="0"/>
              <w:adjustRightInd w:val="0"/>
              <w:spacing w:after="0" w:line="240" w:lineRule="auto"/>
              <w:ind w:firstLine="34"/>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bCs/>
                <w:i/>
                <w:sz w:val="24"/>
                <w:szCs w:val="24"/>
                <w:lang w:val="ru-RU" w:eastAsia="ru-RU"/>
              </w:rPr>
              <w:t xml:space="preserve">Строительства, архитектуры и искусства </w:t>
            </w:r>
          </w:p>
        </w:tc>
      </w:tr>
      <w:tr w:rsidR="00CC6F75" w:rsidRPr="00CC6F75" w:rsidTr="00744EA9">
        <w:trPr>
          <w:trHeight w:val="274"/>
        </w:trPr>
        <w:tc>
          <w:tcPr>
            <w:tcW w:w="2523" w:type="dxa"/>
          </w:tcPr>
          <w:p w:rsidR="00CC6F75" w:rsidRPr="00CC6F75" w:rsidRDefault="00CC6F75" w:rsidP="00CC6F75">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bCs/>
                <w:sz w:val="24"/>
                <w:szCs w:val="24"/>
                <w:lang w:val="ru-RU" w:eastAsia="ru-RU"/>
              </w:rPr>
              <w:t>Кафедра</w:t>
            </w:r>
          </w:p>
        </w:tc>
        <w:tc>
          <w:tcPr>
            <w:tcW w:w="5172" w:type="dxa"/>
          </w:tcPr>
          <w:p w:rsidR="00CC6F75" w:rsidRPr="00CC6F75" w:rsidRDefault="00CC6F75" w:rsidP="00CC6F75">
            <w:pPr>
              <w:autoSpaceDE w:val="0"/>
              <w:autoSpaceDN w:val="0"/>
              <w:adjustRightInd w:val="0"/>
              <w:spacing w:after="0" w:line="240" w:lineRule="auto"/>
              <w:ind w:firstLine="34"/>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bCs/>
                <w:i/>
                <w:sz w:val="24"/>
                <w:szCs w:val="24"/>
                <w:lang w:val="ru-RU" w:eastAsia="ru-RU"/>
              </w:rPr>
              <w:t>Дизайна</w:t>
            </w:r>
          </w:p>
        </w:tc>
      </w:tr>
    </w:tbl>
    <w:p w:rsidR="00CC6F75" w:rsidRPr="00CC6F75" w:rsidRDefault="00CC6F75" w:rsidP="00CC6F75">
      <w:pPr>
        <w:autoSpaceDE w:val="0"/>
        <w:autoSpaceDN w:val="0"/>
        <w:adjustRightInd w:val="0"/>
        <w:spacing w:after="0" w:line="240" w:lineRule="auto"/>
        <w:ind w:left="5103" w:firstLine="567"/>
        <w:jc w:val="center"/>
        <w:rPr>
          <w:rFonts w:ascii="Times New Roman" w:eastAsia="Times New Roman" w:hAnsi="Times New Roman" w:cs="Times New Roman"/>
          <w:bCs/>
          <w:sz w:val="24"/>
          <w:szCs w:val="24"/>
          <w:lang w:val="ru-RU" w:eastAsia="ru-RU"/>
        </w:rPr>
      </w:pPr>
    </w:p>
    <w:p w:rsidR="00CC6F75" w:rsidRPr="00CC6F75" w:rsidRDefault="00CC6F75" w:rsidP="00CC6F75">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color w:val="000000"/>
          <w:kern w:val="36"/>
          <w:sz w:val="24"/>
          <w:szCs w:val="24"/>
          <w:lang w:val="ru-RU" w:eastAsia="ru-RU"/>
        </w:rPr>
      </w:pP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color w:val="000000"/>
          <w:kern w:val="36"/>
          <w:sz w:val="24"/>
          <w:szCs w:val="24"/>
          <w:lang w:val="ru-RU" w:eastAsia="ru-RU"/>
        </w:rPr>
      </w:pPr>
      <w:r w:rsidRPr="00CC6F75">
        <w:rPr>
          <w:rFonts w:ascii="Times New Roman" w:eastAsia="Times New Roman" w:hAnsi="Times New Roman" w:cs="Times New Roman"/>
          <w:b/>
          <w:bCs/>
          <w:color w:val="000000"/>
          <w:kern w:val="36"/>
          <w:sz w:val="24"/>
          <w:szCs w:val="24"/>
          <w:lang w:val="ru-RU" w:eastAsia="ru-RU"/>
        </w:rPr>
        <w:t>РЕФЕРАТ</w:t>
      </w: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Cs/>
          <w:sz w:val="24"/>
          <w:szCs w:val="24"/>
          <w:u w:val="single"/>
          <w:lang w:val="ru-RU" w:eastAsia="ru-RU"/>
        </w:rPr>
      </w:pPr>
      <w:r w:rsidRPr="00CC6F75">
        <w:rPr>
          <w:rFonts w:ascii="Times New Roman" w:eastAsia="Times New Roman" w:hAnsi="Times New Roman" w:cs="Times New Roman"/>
          <w:bCs/>
          <w:color w:val="000000"/>
          <w:kern w:val="36"/>
          <w:sz w:val="24"/>
          <w:szCs w:val="24"/>
          <w:u w:val="single"/>
          <w:lang w:val="ru-RU" w:eastAsia="ru-RU"/>
        </w:rPr>
        <w:lastRenderedPageBreak/>
        <w:t>по дисциплине</w:t>
      </w:r>
      <w:r w:rsidRPr="00CC6F75">
        <w:rPr>
          <w:rFonts w:ascii="Times New Roman" w:eastAsia="Times New Roman" w:hAnsi="Times New Roman" w:cs="Times New Roman"/>
          <w:b/>
          <w:bCs/>
          <w:color w:val="000000"/>
          <w:kern w:val="36"/>
          <w:sz w:val="24"/>
          <w:szCs w:val="24"/>
          <w:u w:val="single"/>
          <w:lang w:val="ru-RU" w:eastAsia="ru-RU"/>
        </w:rPr>
        <w:t xml:space="preserve"> </w:t>
      </w:r>
      <w:r w:rsidRPr="00CC6F75">
        <w:rPr>
          <w:rFonts w:ascii="Times New Roman" w:eastAsia="Times New Roman" w:hAnsi="Times New Roman" w:cs="Times New Roman"/>
          <w:bCs/>
          <w:sz w:val="24"/>
          <w:szCs w:val="24"/>
          <w:u w:val="single"/>
          <w:lang w:val="ru-RU" w:eastAsia="ru-RU"/>
        </w:rPr>
        <w:t>«Б1.В.ДВ.05.02 Защита интеллектуальной собственности»</w:t>
      </w: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i/>
          <w:color w:val="000000"/>
          <w:kern w:val="36"/>
          <w:sz w:val="24"/>
          <w:szCs w:val="24"/>
          <w:u w:val="single"/>
          <w:lang w:val="ru-RU" w:eastAsia="ru-RU"/>
        </w:rPr>
      </w:pPr>
      <w:r w:rsidRPr="00CC6F75">
        <w:rPr>
          <w:rFonts w:ascii="Times New Roman" w:eastAsia="Times New Roman" w:hAnsi="Times New Roman" w:cs="Times New Roman"/>
          <w:bCs/>
          <w:color w:val="000000"/>
          <w:kern w:val="36"/>
          <w:sz w:val="24"/>
          <w:szCs w:val="24"/>
          <w:lang w:val="ru-RU" w:eastAsia="ru-RU"/>
        </w:rPr>
        <w:t>по теме</w:t>
      </w:r>
      <w:r w:rsidRPr="00CC6F75">
        <w:rPr>
          <w:rFonts w:ascii="Times New Roman" w:eastAsia="Times New Roman" w:hAnsi="Times New Roman" w:cs="Times New Roman"/>
          <w:bCs/>
          <w:color w:val="000000"/>
          <w:kern w:val="36"/>
          <w:sz w:val="24"/>
          <w:szCs w:val="24"/>
          <w:u w:val="single"/>
          <w:lang w:val="ru-RU" w:eastAsia="ru-RU"/>
        </w:rPr>
        <w:t>:</w:t>
      </w:r>
      <w:r w:rsidRPr="00CC6F75">
        <w:rPr>
          <w:rFonts w:ascii="Times New Roman" w:eastAsia="Times New Roman" w:hAnsi="Times New Roman" w:cs="Times New Roman"/>
          <w:b/>
          <w:bCs/>
          <w:color w:val="000000"/>
          <w:kern w:val="36"/>
          <w:sz w:val="24"/>
          <w:szCs w:val="24"/>
          <w:u w:val="single"/>
          <w:lang w:val="ru-RU" w:eastAsia="ru-RU"/>
        </w:rPr>
        <w:t xml:space="preserve"> </w:t>
      </w:r>
      <w:r w:rsidRPr="00CC6F75">
        <w:rPr>
          <w:rFonts w:ascii="Times New Roman" w:eastAsia="Times New Roman" w:hAnsi="Times New Roman" w:cs="Times New Roman"/>
          <w:b/>
          <w:bCs/>
          <w:i/>
          <w:color w:val="000000"/>
          <w:kern w:val="36"/>
          <w:sz w:val="24"/>
          <w:szCs w:val="24"/>
          <w:u w:val="single"/>
          <w:lang w:val="ru-RU" w:eastAsia="ru-RU"/>
        </w:rPr>
        <w:t>«Интеллектуальная собственность понятие, сущность,</w:t>
      </w:r>
    </w:p>
    <w:p w:rsidR="00CC6F75" w:rsidRPr="00CC6F75" w:rsidRDefault="00CC6F75" w:rsidP="00CC6F75">
      <w:pPr>
        <w:widowControl w:val="0"/>
        <w:autoSpaceDE w:val="0"/>
        <w:autoSpaceDN w:val="0"/>
        <w:adjustRightInd w:val="0"/>
        <w:spacing w:before="100" w:beforeAutospacing="1" w:after="100" w:afterAutospacing="1" w:line="240" w:lineRule="auto"/>
        <w:ind w:firstLine="567"/>
        <w:jc w:val="center"/>
        <w:outlineLvl w:val="0"/>
        <w:rPr>
          <w:rFonts w:ascii="Times New Roman" w:eastAsia="Times New Roman" w:hAnsi="Times New Roman" w:cs="Times New Roman"/>
          <w:b/>
          <w:bCs/>
          <w:i/>
          <w:color w:val="000000"/>
          <w:kern w:val="36"/>
          <w:sz w:val="24"/>
          <w:szCs w:val="24"/>
          <w:u w:val="single"/>
          <w:lang w:val="ru-RU" w:eastAsia="ru-RU"/>
        </w:rPr>
      </w:pPr>
      <w:r w:rsidRPr="00CC6F75">
        <w:rPr>
          <w:rFonts w:ascii="Times New Roman" w:eastAsia="Times New Roman" w:hAnsi="Times New Roman" w:cs="Times New Roman"/>
          <w:b/>
          <w:bCs/>
          <w:i/>
          <w:color w:val="000000"/>
          <w:kern w:val="36"/>
          <w:sz w:val="24"/>
          <w:szCs w:val="24"/>
          <w:u w:val="single"/>
          <w:lang w:val="ru-RU" w:eastAsia="ru-RU"/>
        </w:rPr>
        <w:t>оценка»</w:t>
      </w:r>
    </w:p>
    <w:p w:rsidR="00CC6F75" w:rsidRPr="00CC6F75" w:rsidRDefault="00CC6F75" w:rsidP="00CC6F75">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CC6F75">
        <w:rPr>
          <w:rFonts w:ascii="Times New Roman" w:eastAsia="Times New Roman" w:hAnsi="Times New Roman" w:cs="Times New Roman"/>
          <w:color w:val="000000"/>
          <w:sz w:val="24"/>
          <w:szCs w:val="24"/>
          <w:lang w:val="ru-RU" w:eastAsia="ru-RU"/>
        </w:rPr>
        <w:t>Выполнил студент_____________</w:t>
      </w:r>
      <w:r w:rsidRPr="00CC6F75">
        <w:rPr>
          <w:rFonts w:ascii="Times New Roman" w:eastAsia="Times New Roman" w:hAnsi="Times New Roman" w:cs="Times New Roman"/>
          <w:color w:val="000000"/>
          <w:sz w:val="24"/>
          <w:szCs w:val="24"/>
          <w:lang w:val="ru-RU" w:eastAsia="ru-RU"/>
        </w:rPr>
        <w:br/>
      </w:r>
      <w:r w:rsidRPr="00CC6F75">
        <w:rPr>
          <w:rFonts w:ascii="Times New Roman" w:eastAsia="Times New Roman" w:hAnsi="Times New Roman" w:cs="Times New Roman"/>
          <w:color w:val="000000"/>
          <w:sz w:val="24"/>
          <w:szCs w:val="24"/>
          <w:lang w:val="ru-RU" w:eastAsia="ru-RU"/>
        </w:rPr>
        <w:br/>
        <w:t>группы _________</w:t>
      </w:r>
      <w:r w:rsidRPr="00CC6F75">
        <w:rPr>
          <w:rFonts w:ascii="Times New Roman" w:eastAsia="Times New Roman" w:hAnsi="Times New Roman" w:cs="Times New Roman"/>
          <w:color w:val="000000"/>
          <w:sz w:val="24"/>
          <w:szCs w:val="24"/>
          <w:lang w:val="ru-RU" w:eastAsia="ru-RU"/>
        </w:rPr>
        <w:br/>
      </w:r>
      <w:r w:rsidRPr="00CC6F75">
        <w:rPr>
          <w:rFonts w:ascii="Times New Roman" w:eastAsia="Times New Roman" w:hAnsi="Times New Roman" w:cs="Times New Roman"/>
          <w:color w:val="000000"/>
          <w:sz w:val="24"/>
          <w:szCs w:val="24"/>
          <w:lang w:val="ru-RU" w:eastAsia="ru-RU"/>
        </w:rPr>
        <w:br/>
        <w:t>______________________</w:t>
      </w:r>
    </w:p>
    <w:p w:rsidR="00CC6F75" w:rsidRPr="00CC6F75" w:rsidRDefault="00CC6F75" w:rsidP="00CC6F75">
      <w:pPr>
        <w:widowControl w:val="0"/>
        <w:tabs>
          <w:tab w:val="left" w:pos="851"/>
        </w:tabs>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val="ru-RU" w:eastAsia="ru-RU"/>
        </w:rPr>
      </w:pPr>
      <w:r w:rsidRPr="00CC6F75">
        <w:rPr>
          <w:rFonts w:ascii="Times New Roman" w:eastAsia="Times New Roman" w:hAnsi="Times New Roman" w:cs="Times New Roman"/>
          <w:color w:val="000000"/>
          <w:sz w:val="24"/>
          <w:szCs w:val="24"/>
          <w:lang w:val="ru-RU" w:eastAsia="ru-RU"/>
        </w:rPr>
        <w:t>Проверил</w:t>
      </w:r>
    </w:p>
    <w:p w:rsidR="00CC6F75" w:rsidRPr="00CC6F75" w:rsidRDefault="00CC6F75" w:rsidP="00CC6F75">
      <w:pPr>
        <w:widowControl w:val="0"/>
        <w:tabs>
          <w:tab w:val="left" w:pos="851"/>
        </w:tabs>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val="ru-RU" w:eastAsia="ru-RU"/>
        </w:rPr>
      </w:pPr>
      <w:r w:rsidRPr="00CC6F75">
        <w:rPr>
          <w:rFonts w:ascii="Times New Roman" w:eastAsia="Times New Roman" w:hAnsi="Times New Roman" w:cs="Times New Roman"/>
          <w:color w:val="000000"/>
          <w:sz w:val="24"/>
          <w:szCs w:val="24"/>
          <w:lang w:val="ru-RU" w:eastAsia="ru-RU"/>
        </w:rPr>
        <w:t>Оценка___________________</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r w:rsidRPr="00CC6F75">
        <w:rPr>
          <w:rFonts w:ascii="Times New Roman" w:eastAsia="Times New Roman" w:hAnsi="Times New Roman" w:cs="Times New Roman"/>
          <w:bCs/>
          <w:color w:val="000000"/>
          <w:sz w:val="24"/>
          <w:szCs w:val="24"/>
          <w:lang w:val="ru-RU" w:eastAsia="ru-RU"/>
        </w:rPr>
        <w:t>Магнитогорск, 2019</w:t>
      </w: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b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CC6F75">
        <w:rPr>
          <w:rFonts w:ascii="Times New Roman" w:eastAsia="Times New Roman" w:hAnsi="Times New Roman" w:cs="Times New Roman"/>
          <w:b/>
          <w:color w:val="000000"/>
          <w:sz w:val="24"/>
          <w:szCs w:val="24"/>
          <w:lang w:val="ru-RU" w:eastAsia="ru-RU"/>
        </w:rPr>
        <w:t>СОДЕРЖАНИЕ</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1.</w:t>
      </w:r>
      <w:hyperlink r:id="rId23" w:tooltip="Понятие" w:history="1">
        <w:r w:rsidRPr="00CC6F75">
          <w:rPr>
            <w:rFonts w:ascii="Times New Roman" w:eastAsia="Times New Roman" w:hAnsi="Times New Roman" w:cs="Times New Roman"/>
            <w:b/>
            <w:bCs/>
            <w:sz w:val="24"/>
            <w:szCs w:val="24"/>
            <w:lang w:val="ru-RU" w:eastAsia="ru-RU"/>
          </w:rPr>
          <w:t xml:space="preserve"> Понятие</w:t>
        </w:r>
      </w:hyperlink>
      <w:r w:rsidRPr="00CC6F75">
        <w:rPr>
          <w:rFonts w:ascii="Times New Roman" w:eastAsia="Times New Roman" w:hAnsi="Times New Roman" w:cs="Times New Roman"/>
          <w:b/>
          <w:bCs/>
          <w:sz w:val="24"/>
          <w:szCs w:val="24"/>
          <w:lang w:val="ru-RU" w:eastAsia="ru-RU"/>
        </w:rPr>
        <w:t xml:space="preserve"> интеллектуальной собственности</w:t>
      </w:r>
      <w:r w:rsidRPr="00CC6F75">
        <w:rPr>
          <w:rFonts w:ascii="Times New Roman" w:eastAsia="Times New Roman" w:hAnsi="Times New Roman" w:cs="Times New Roman"/>
          <w:sz w:val="24"/>
          <w:szCs w:val="24"/>
          <w:lang w:val="ru-RU" w:eastAsia="ru-RU"/>
        </w:rPr>
        <w:br/>
        <w:t>1.1. Интеллектуальная собственность как объект исключительных прав</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1.2. Расширенное </w:t>
      </w:r>
      <w:hyperlink r:id="rId24" w:tooltip="Понимание" w:history="1">
        <w:r w:rsidRPr="00CC6F75">
          <w:rPr>
            <w:rFonts w:ascii="Times New Roman" w:eastAsia="Times New Roman" w:hAnsi="Times New Roman" w:cs="Times New Roman"/>
            <w:sz w:val="24"/>
            <w:szCs w:val="24"/>
            <w:lang w:val="ru-RU" w:eastAsia="ru-RU"/>
          </w:rPr>
          <w:t>понимание</w:t>
        </w:r>
      </w:hyperlink>
      <w:r w:rsidRPr="00CC6F75">
        <w:rPr>
          <w:rFonts w:ascii="Times New Roman" w:eastAsia="Times New Roman" w:hAnsi="Times New Roman" w:cs="Times New Roman"/>
          <w:sz w:val="24"/>
          <w:szCs w:val="24"/>
          <w:lang w:val="ru-RU" w:eastAsia="ru-RU"/>
        </w:rPr>
        <w:t>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
          <w:bCs/>
          <w:sz w:val="24"/>
          <w:szCs w:val="24"/>
          <w:lang w:val="ru-RU" w:eastAsia="ru-RU"/>
        </w:rPr>
        <w:t>2. </w:t>
      </w:r>
      <w:hyperlink r:id="rId25" w:tooltip="Объекты интеллектуальной собственности" w:history="1">
        <w:r w:rsidRPr="00CC6F75">
          <w:rPr>
            <w:rFonts w:ascii="Times New Roman" w:eastAsia="Times New Roman" w:hAnsi="Times New Roman" w:cs="Times New Roman"/>
            <w:b/>
            <w:bCs/>
            <w:sz w:val="24"/>
            <w:szCs w:val="24"/>
            <w:lang w:val="ru-RU" w:eastAsia="ru-RU"/>
          </w:rPr>
          <w:t>Объекты интеллектуальной собственности</w:t>
        </w:r>
      </w:hyperlink>
      <w:r w:rsidRPr="00CC6F75">
        <w:rPr>
          <w:rFonts w:ascii="Times New Roman" w:eastAsia="Times New Roman" w:hAnsi="Times New Roman" w:cs="Times New Roman"/>
          <w:b/>
          <w:bCs/>
          <w:sz w:val="24"/>
          <w:szCs w:val="24"/>
          <w:lang w:val="ru-RU" w:eastAsia="ru-RU"/>
        </w:rPr>
        <w:t> охраняемые законом</w:t>
      </w:r>
      <w:r w:rsidRPr="00CC6F75">
        <w:rPr>
          <w:rFonts w:ascii="Times New Roman" w:eastAsia="Times New Roman" w:hAnsi="Times New Roman" w:cs="Times New Roman"/>
          <w:b/>
          <w:bCs/>
          <w:sz w:val="24"/>
          <w:szCs w:val="24"/>
          <w:lang w:val="ru-RU" w:eastAsia="ru-RU"/>
        </w:rPr>
        <w:br/>
        <w:t> </w:t>
      </w:r>
      <w:r w:rsidRPr="00CC6F75">
        <w:rPr>
          <w:rFonts w:ascii="Times New Roman" w:eastAsia="Times New Roman" w:hAnsi="Times New Roman" w:cs="Times New Roman"/>
          <w:sz w:val="24"/>
          <w:szCs w:val="24"/>
          <w:lang w:val="ru-RU" w:eastAsia="ru-RU"/>
        </w:rPr>
        <w:t>2.1. Произведения </w:t>
      </w:r>
      <w:hyperlink r:id="rId26" w:tooltip="Науки" w:history="1">
        <w:r w:rsidRPr="00CC6F75">
          <w:rPr>
            <w:rFonts w:ascii="Times New Roman" w:eastAsia="Times New Roman" w:hAnsi="Times New Roman" w:cs="Times New Roman"/>
            <w:sz w:val="24"/>
            <w:szCs w:val="24"/>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r w:rsidRPr="00CC6F75">
        <w:rPr>
          <w:rFonts w:ascii="Times New Roman" w:eastAsia="Times New Roman" w:hAnsi="Times New Roman" w:cs="Times New Roman"/>
          <w:sz w:val="24"/>
          <w:szCs w:val="24"/>
          <w:lang w:val="ru-RU" w:eastAsia="ru-RU"/>
        </w:rPr>
        <w:br/>
        <w:t xml:space="preserve"> 2.1.1. Литературные произведения</w:t>
      </w:r>
      <w:r w:rsidRPr="00CC6F75">
        <w:rPr>
          <w:rFonts w:ascii="Times New Roman" w:eastAsia="Times New Roman" w:hAnsi="Times New Roman" w:cs="Times New Roman"/>
          <w:sz w:val="24"/>
          <w:szCs w:val="24"/>
          <w:lang w:val="ru-RU" w:eastAsia="ru-RU"/>
        </w:rPr>
        <w:br/>
        <w:t>а) Речи, </w:t>
      </w:r>
      <w:hyperlink r:id="rId27" w:tooltip="Лекции" w:history="1">
        <w:r w:rsidRPr="00CC6F75">
          <w:rPr>
            <w:rFonts w:ascii="Times New Roman" w:eastAsia="Times New Roman" w:hAnsi="Times New Roman" w:cs="Times New Roman"/>
            <w:sz w:val="24"/>
            <w:szCs w:val="24"/>
            <w:lang w:val="ru-RU" w:eastAsia="ru-RU"/>
          </w:rPr>
          <w:t>лекции</w:t>
        </w:r>
      </w:hyperlink>
      <w:r w:rsidRPr="00CC6F75">
        <w:rPr>
          <w:rFonts w:ascii="Times New Roman" w:eastAsia="Times New Roman" w:hAnsi="Times New Roman" w:cs="Times New Roman"/>
          <w:sz w:val="24"/>
          <w:szCs w:val="24"/>
          <w:lang w:val="ru-RU" w:eastAsia="ru-RU"/>
        </w:rPr>
        <w:t>, доклады и иные устные выступления</w:t>
      </w:r>
      <w:r w:rsidRPr="00CC6F75">
        <w:rPr>
          <w:rFonts w:ascii="Times New Roman" w:eastAsia="Times New Roman" w:hAnsi="Times New Roman" w:cs="Times New Roman"/>
          <w:sz w:val="24"/>
          <w:szCs w:val="24"/>
          <w:lang w:val="ru-RU" w:eastAsia="ru-RU"/>
        </w:rPr>
        <w:br/>
        <w:t>б) Письма, дневники, личные заметки</w:t>
      </w:r>
      <w:r w:rsidRPr="00CC6F75">
        <w:rPr>
          <w:rFonts w:ascii="Times New Roman" w:eastAsia="Times New Roman" w:hAnsi="Times New Roman" w:cs="Times New Roman"/>
          <w:sz w:val="24"/>
          <w:szCs w:val="24"/>
          <w:lang w:val="ru-RU" w:eastAsia="ru-RU"/>
        </w:rPr>
        <w:br/>
        <w:t>в) Интервью, дискуссии, письма в редакцию</w:t>
      </w:r>
      <w:r w:rsidRPr="00CC6F75">
        <w:rPr>
          <w:rFonts w:ascii="Times New Roman" w:eastAsia="Times New Roman" w:hAnsi="Times New Roman" w:cs="Times New Roman"/>
          <w:sz w:val="24"/>
          <w:szCs w:val="24"/>
          <w:lang w:val="ru-RU" w:eastAsia="ru-RU"/>
        </w:rPr>
        <w:br/>
        <w:t>г) Переводы</w:t>
      </w:r>
      <w:r w:rsidRPr="00CC6F75">
        <w:rPr>
          <w:rFonts w:ascii="Times New Roman" w:eastAsia="Times New Roman" w:hAnsi="Times New Roman" w:cs="Times New Roman"/>
          <w:sz w:val="24"/>
          <w:szCs w:val="24"/>
          <w:lang w:val="ru-RU" w:eastAsia="ru-RU"/>
        </w:rPr>
        <w:br/>
        <w:t>д) Программы для ЭВМ</w:t>
      </w:r>
      <w:r w:rsidRPr="00CC6F75">
        <w:rPr>
          <w:rFonts w:ascii="Times New Roman" w:eastAsia="Times New Roman" w:hAnsi="Times New Roman" w:cs="Times New Roman"/>
          <w:sz w:val="24"/>
          <w:szCs w:val="24"/>
          <w:lang w:val="ru-RU" w:eastAsia="ru-RU"/>
        </w:rPr>
        <w:br/>
        <w:t>2.1.2. Драматические произведения</w:t>
      </w:r>
      <w:r w:rsidRPr="00CC6F75">
        <w:rPr>
          <w:rFonts w:ascii="Times New Roman" w:eastAsia="Times New Roman" w:hAnsi="Times New Roman" w:cs="Times New Roman"/>
          <w:sz w:val="24"/>
          <w:szCs w:val="24"/>
          <w:lang w:val="ru-RU" w:eastAsia="ru-RU"/>
        </w:rPr>
        <w:br/>
        <w:t>2.1.3. Музыкальные произведения</w:t>
      </w:r>
      <w:r w:rsidRPr="00CC6F75">
        <w:rPr>
          <w:rFonts w:ascii="Times New Roman" w:eastAsia="Times New Roman" w:hAnsi="Times New Roman" w:cs="Times New Roman"/>
          <w:sz w:val="24"/>
          <w:szCs w:val="24"/>
          <w:lang w:val="ru-RU" w:eastAsia="ru-RU"/>
        </w:rPr>
        <w:br/>
        <w:t>2.1.4. Сценарные произведения</w:t>
      </w:r>
      <w:r w:rsidRPr="00CC6F75">
        <w:rPr>
          <w:rFonts w:ascii="Times New Roman" w:eastAsia="Times New Roman" w:hAnsi="Times New Roman" w:cs="Times New Roman"/>
          <w:sz w:val="24"/>
          <w:szCs w:val="24"/>
          <w:lang w:val="ru-RU" w:eastAsia="ru-RU"/>
        </w:rPr>
        <w:br/>
        <w:t>2.1.5. Аудиовизуальные произведения</w:t>
      </w:r>
      <w:r w:rsidRPr="00CC6F75">
        <w:rPr>
          <w:rFonts w:ascii="Times New Roman" w:eastAsia="Times New Roman" w:hAnsi="Times New Roman" w:cs="Times New Roman"/>
          <w:sz w:val="24"/>
          <w:szCs w:val="24"/>
          <w:lang w:val="ru-RU" w:eastAsia="ru-RU"/>
        </w:rPr>
        <w:br/>
        <w:t>2.1.6. Произведения изобразительного и декоративного искусства</w:t>
      </w:r>
      <w:r w:rsidRPr="00CC6F75">
        <w:rPr>
          <w:rFonts w:ascii="Times New Roman" w:eastAsia="Times New Roman" w:hAnsi="Times New Roman" w:cs="Times New Roman"/>
          <w:sz w:val="24"/>
          <w:szCs w:val="24"/>
          <w:lang w:val="ru-RU" w:eastAsia="ru-RU"/>
        </w:rPr>
        <w:br/>
        <w:t>а) Копии произведений изобразительного искусства</w:t>
      </w:r>
      <w:r w:rsidRPr="00CC6F75">
        <w:rPr>
          <w:rFonts w:ascii="Times New Roman" w:eastAsia="Times New Roman" w:hAnsi="Times New Roman" w:cs="Times New Roman"/>
          <w:sz w:val="24"/>
          <w:szCs w:val="24"/>
          <w:lang w:val="ru-RU" w:eastAsia="ru-RU"/>
        </w:rPr>
        <w:br/>
        <w:t>б) Произведения декоративно-прикладного искусства и дизайна</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2.2. Изобретения, полезные модели, промышленные образцы</w:t>
      </w:r>
      <w:r w:rsidRPr="00CC6F75">
        <w:rPr>
          <w:rFonts w:ascii="Times New Roman" w:eastAsia="Times New Roman" w:hAnsi="Times New Roman" w:cs="Times New Roman"/>
          <w:sz w:val="24"/>
          <w:szCs w:val="24"/>
          <w:lang w:val="ru-RU" w:eastAsia="ru-RU"/>
        </w:rPr>
        <w:br/>
        <w:t>2.2.1. Изобретения</w:t>
      </w:r>
      <w:r w:rsidRPr="00CC6F75">
        <w:rPr>
          <w:rFonts w:ascii="Times New Roman" w:eastAsia="Times New Roman" w:hAnsi="Times New Roman" w:cs="Times New Roman"/>
          <w:sz w:val="24"/>
          <w:szCs w:val="24"/>
          <w:lang w:val="ru-RU" w:eastAsia="ru-RU"/>
        </w:rPr>
        <w:br/>
        <w:t>2.2.2. Полезные модели</w:t>
      </w:r>
      <w:r w:rsidRPr="00CC6F75">
        <w:rPr>
          <w:rFonts w:ascii="Times New Roman" w:eastAsia="Times New Roman" w:hAnsi="Times New Roman" w:cs="Times New Roman"/>
          <w:sz w:val="24"/>
          <w:szCs w:val="24"/>
          <w:lang w:val="ru-RU" w:eastAsia="ru-RU"/>
        </w:rPr>
        <w:br/>
        <w:t>2.2.3. Промышленные образцы</w:t>
      </w:r>
      <w:r w:rsidRPr="00CC6F75">
        <w:rPr>
          <w:rFonts w:ascii="Times New Roman" w:eastAsia="Times New Roman" w:hAnsi="Times New Roman" w:cs="Times New Roman"/>
          <w:sz w:val="24"/>
          <w:szCs w:val="24"/>
          <w:lang w:val="ru-RU" w:eastAsia="ru-RU"/>
        </w:rPr>
        <w:br/>
        <w:t>2.3. Фирменные наименования, </w:t>
      </w:r>
      <w:hyperlink r:id="rId28" w:tooltip="Товарные знаки" w:history="1">
        <w:r w:rsidRPr="00CC6F75">
          <w:rPr>
            <w:rFonts w:ascii="Times New Roman" w:eastAsia="Times New Roman" w:hAnsi="Times New Roman" w:cs="Times New Roman"/>
            <w:sz w:val="24"/>
            <w:szCs w:val="24"/>
            <w:lang w:val="ru-RU" w:eastAsia="ru-RU"/>
          </w:rPr>
          <w:t>товарные знаки</w:t>
        </w:r>
      </w:hyperlink>
      <w:r w:rsidRPr="00CC6F75">
        <w:rPr>
          <w:rFonts w:ascii="Times New Roman" w:eastAsia="Times New Roman" w:hAnsi="Times New Roman" w:cs="Times New Roman"/>
          <w:sz w:val="24"/>
          <w:szCs w:val="24"/>
          <w:lang w:val="ru-RU" w:eastAsia="ru-RU"/>
        </w:rPr>
        <w:t xml:space="preserve">, знаки обслуживания, наименование мест происхождения товаров (средства индивидуализации) </w:t>
      </w:r>
      <w:r w:rsidRPr="00CC6F75">
        <w:rPr>
          <w:rFonts w:ascii="Times New Roman" w:eastAsia="Times New Roman" w:hAnsi="Times New Roman" w:cs="Times New Roman"/>
          <w:sz w:val="24"/>
          <w:szCs w:val="24"/>
          <w:lang w:val="ru-RU" w:eastAsia="ru-RU"/>
        </w:rPr>
        <w:br/>
        <w:t>2.3.1. Фирменные наименования</w:t>
      </w:r>
      <w:r w:rsidRPr="00CC6F75">
        <w:rPr>
          <w:rFonts w:ascii="Times New Roman" w:eastAsia="Times New Roman" w:hAnsi="Times New Roman" w:cs="Times New Roman"/>
          <w:sz w:val="24"/>
          <w:szCs w:val="24"/>
          <w:lang w:val="ru-RU" w:eastAsia="ru-RU"/>
        </w:rPr>
        <w:br/>
        <w:t>2.3.2. Товарный знак</w:t>
      </w:r>
      <w:r w:rsidRPr="00CC6F75">
        <w:rPr>
          <w:rFonts w:ascii="Times New Roman" w:eastAsia="Times New Roman" w:hAnsi="Times New Roman" w:cs="Times New Roman"/>
          <w:sz w:val="24"/>
          <w:szCs w:val="24"/>
          <w:lang w:val="ru-RU" w:eastAsia="ru-RU"/>
        </w:rPr>
        <w:br/>
        <w:t>2.3.3. Знак обслуживания</w:t>
      </w:r>
      <w:r w:rsidRPr="00CC6F75">
        <w:rPr>
          <w:rFonts w:ascii="Times New Roman" w:eastAsia="Times New Roman" w:hAnsi="Times New Roman" w:cs="Times New Roman"/>
          <w:sz w:val="24"/>
          <w:szCs w:val="24"/>
          <w:lang w:val="ru-RU" w:eastAsia="ru-RU"/>
        </w:rPr>
        <w:br/>
        <w:t>2.3.4. Наименование мест происхождения товара</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sz w:val="24"/>
          <w:szCs w:val="24"/>
          <w:lang w:val="ru-RU" w:eastAsia="ru-RU"/>
        </w:rPr>
        <w:lastRenderedPageBreak/>
        <w:t>2.4. Открытие</w:t>
      </w:r>
      <w:r w:rsidRPr="00CC6F75">
        <w:rPr>
          <w:rFonts w:ascii="Times New Roman" w:eastAsia="Times New Roman" w:hAnsi="Times New Roman" w:cs="Times New Roman"/>
          <w:sz w:val="24"/>
          <w:szCs w:val="24"/>
          <w:lang w:val="ru-RU" w:eastAsia="ru-RU"/>
        </w:rPr>
        <w:br/>
        <w:t>2.5. Коммерческая тайна</w:t>
      </w:r>
      <w:r w:rsidRPr="00CC6F75">
        <w:rPr>
          <w:rFonts w:ascii="Times New Roman" w:eastAsia="Times New Roman" w:hAnsi="Times New Roman" w:cs="Times New Roman"/>
          <w:sz w:val="24"/>
          <w:szCs w:val="24"/>
          <w:lang w:val="ru-RU" w:eastAsia="ru-RU"/>
        </w:rPr>
        <w:br/>
        <w:t>2.6. Топология интегральной микросхемы</w:t>
      </w:r>
      <w:r w:rsidRPr="00CC6F75">
        <w:rPr>
          <w:rFonts w:ascii="Times New Roman" w:eastAsia="Times New Roman" w:hAnsi="Times New Roman" w:cs="Times New Roman"/>
          <w:sz w:val="24"/>
          <w:szCs w:val="24"/>
          <w:lang w:val="ru-RU" w:eastAsia="ru-RU"/>
        </w:rPr>
        <w:br/>
        <w:t>2.7. Селекционные достижения</w:t>
      </w:r>
      <w:r w:rsidRPr="00CC6F75">
        <w:rPr>
          <w:rFonts w:ascii="Times New Roman" w:eastAsia="Times New Roman" w:hAnsi="Times New Roman" w:cs="Times New Roman"/>
          <w:sz w:val="24"/>
          <w:szCs w:val="24"/>
          <w:lang w:val="ru-RU" w:eastAsia="ru-RU"/>
        </w:rPr>
        <w:br/>
        <w:t xml:space="preserve">2.8. Секреты производства (ноу-хау), </w:t>
      </w:r>
      <w:hyperlink r:id="rId29" w:tooltip="Коммерческая тайна" w:history="1">
        <w:r w:rsidRPr="00CC6F75">
          <w:rPr>
            <w:rFonts w:ascii="Times New Roman" w:eastAsia="Times New Roman" w:hAnsi="Times New Roman" w:cs="Times New Roman"/>
            <w:sz w:val="24"/>
            <w:szCs w:val="24"/>
            <w:lang w:val="ru-RU" w:eastAsia="ru-RU"/>
          </w:rPr>
          <w:t>коммерческая тайна</w:t>
        </w:r>
      </w:hyperlink>
      <w:r w:rsidRPr="00CC6F75">
        <w:rPr>
          <w:rFonts w:ascii="Times New Roman" w:eastAsia="Times New Roman" w:hAnsi="Times New Roman" w:cs="Times New Roman"/>
          <w:sz w:val="24"/>
          <w:szCs w:val="24"/>
          <w:lang w:val="ru-RU" w:eastAsia="ru-RU"/>
        </w:rPr>
        <w:t xml:space="preserve"> и объекты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
          <w:bCs/>
          <w:sz w:val="24"/>
          <w:szCs w:val="24"/>
          <w:lang w:val="ru-RU" w:eastAsia="ru-RU"/>
        </w:rPr>
        <w:t>3. Средства индивидуализации как объекты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 xml:space="preserve">3.1. Собирательный </w:t>
      </w:r>
      <w:hyperlink r:id="rId30" w:tooltip="Характер" w:history="1">
        <w:r w:rsidRPr="00CC6F75">
          <w:rPr>
            <w:rFonts w:ascii="Times New Roman" w:eastAsia="Times New Roman" w:hAnsi="Times New Roman" w:cs="Times New Roman"/>
            <w:bCs/>
            <w:sz w:val="24"/>
            <w:szCs w:val="24"/>
            <w:lang w:val="ru-RU" w:eastAsia="ru-RU"/>
          </w:rPr>
          <w:t>характер</w:t>
        </w:r>
      </w:hyperlink>
      <w:r w:rsidRPr="00CC6F75">
        <w:rPr>
          <w:rFonts w:ascii="Times New Roman" w:eastAsia="Times New Roman" w:hAnsi="Times New Roman" w:cs="Times New Roman"/>
          <w:bCs/>
          <w:sz w:val="24"/>
          <w:szCs w:val="24"/>
          <w:lang w:val="ru-RU" w:eastAsia="ru-RU"/>
        </w:rPr>
        <w:t xml:space="preserve">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3.2. Необходимость оценки прав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 xml:space="preserve">3.3. </w:t>
      </w:r>
      <w:hyperlink r:id="rId31" w:tooltip="Объекты интеллектуальной собственности" w:history="1">
        <w:r w:rsidRPr="00CC6F75">
          <w:rPr>
            <w:rFonts w:ascii="Times New Roman" w:eastAsia="Times New Roman" w:hAnsi="Times New Roman" w:cs="Times New Roman"/>
            <w:bCs/>
            <w:sz w:val="24"/>
            <w:szCs w:val="24"/>
            <w:lang w:val="ru-RU" w:eastAsia="ru-RU"/>
          </w:rPr>
          <w:t>Объекты интеллектуальной собственности</w:t>
        </w:r>
      </w:hyperlink>
      <w:r w:rsidRPr="00CC6F75">
        <w:rPr>
          <w:rFonts w:ascii="Times New Roman" w:eastAsia="Times New Roman" w:hAnsi="Times New Roman" w:cs="Times New Roman"/>
          <w:bCs/>
          <w:sz w:val="24"/>
          <w:szCs w:val="24"/>
          <w:lang w:val="ru-RU" w:eastAsia="ru-RU"/>
        </w:rPr>
        <w:t> в сфере бизнеса</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bCs/>
          <w:sz w:val="24"/>
          <w:szCs w:val="24"/>
          <w:lang w:val="ru-RU" w:eastAsia="ru-RU"/>
        </w:rPr>
        <w:t>4. Сферы спроса на объекты интеллектуальной собственности</w:t>
      </w:r>
      <w:r w:rsidRPr="00CC6F75">
        <w:rPr>
          <w:rFonts w:ascii="Times New Roman" w:eastAsia="Times New Roman" w:hAnsi="Times New Roman" w:cs="Times New Roman"/>
          <w:b/>
          <w:sz w:val="24"/>
          <w:szCs w:val="24"/>
          <w:lang w:val="ru-RU" w:eastAsia="ru-RU"/>
        </w:rPr>
        <w:br/>
      </w:r>
      <w:r w:rsidRPr="00CC6F75">
        <w:rPr>
          <w:rFonts w:ascii="Times New Roman" w:eastAsia="Times New Roman" w:hAnsi="Times New Roman" w:cs="Times New Roman"/>
          <w:sz w:val="24"/>
          <w:szCs w:val="24"/>
          <w:lang w:val="ru-RU" w:eastAsia="ru-RU"/>
        </w:rPr>
        <w:t xml:space="preserve">4.1. </w:t>
      </w:r>
      <w:hyperlink r:id="rId32" w:tooltip="Рынок" w:history="1">
        <w:r w:rsidRPr="00CC6F75">
          <w:rPr>
            <w:rFonts w:ascii="Times New Roman" w:eastAsia="Times New Roman" w:hAnsi="Times New Roman" w:cs="Times New Roman"/>
            <w:sz w:val="24"/>
            <w:szCs w:val="24"/>
            <w:lang w:val="ru-RU" w:eastAsia="ru-RU"/>
          </w:rPr>
          <w:t>Рынок</w:t>
        </w:r>
      </w:hyperlink>
      <w:r w:rsidRPr="00CC6F75">
        <w:rPr>
          <w:rFonts w:ascii="Times New Roman" w:eastAsia="Times New Roman" w:hAnsi="Times New Roman" w:cs="Times New Roman"/>
          <w:sz w:val="24"/>
          <w:szCs w:val="24"/>
          <w:lang w:val="ru-RU" w:eastAsia="ru-RU"/>
        </w:rPr>
        <w:t> прав интеллектуальной собственности</w:t>
      </w:r>
      <w:r w:rsidRPr="00CC6F75">
        <w:rPr>
          <w:rFonts w:ascii="Times New Roman" w:eastAsia="Times New Roman" w:hAnsi="Times New Roman" w:cs="Times New Roman"/>
          <w:sz w:val="24"/>
          <w:szCs w:val="24"/>
          <w:lang w:val="ru-RU" w:eastAsia="ru-RU"/>
        </w:rPr>
        <w:br/>
        <w:t>4.2. Формирование портфеля прав интеллектуальной собственности</w:t>
      </w:r>
      <w:r w:rsidRPr="00CC6F75">
        <w:rPr>
          <w:rFonts w:ascii="Times New Roman" w:eastAsia="Times New Roman" w:hAnsi="Times New Roman" w:cs="Times New Roman"/>
          <w:sz w:val="24"/>
          <w:szCs w:val="24"/>
          <w:lang w:val="ru-RU" w:eastAsia="ru-RU"/>
        </w:rPr>
        <w:br/>
      </w:r>
      <w:r w:rsidRPr="00CC6F75">
        <w:rPr>
          <w:rFonts w:ascii="Times New Roman" w:eastAsia="Times New Roman" w:hAnsi="Times New Roman" w:cs="Times New Roman"/>
          <w:bCs/>
          <w:sz w:val="24"/>
          <w:szCs w:val="24"/>
          <w:lang w:val="ru-RU" w:eastAsia="ru-RU"/>
        </w:rPr>
        <w:t>4.3. Необходимость правовой охраны объектов</w:t>
      </w:r>
      <w:r w:rsidRPr="00CC6F75">
        <w:rPr>
          <w:rFonts w:ascii="Times New Roman" w:eastAsia="Times New Roman" w:hAnsi="Times New Roman" w:cs="Times New Roman"/>
          <w:bCs/>
          <w:color w:val="000000"/>
          <w:sz w:val="24"/>
          <w:szCs w:val="24"/>
          <w:lang w:val="ru-RU" w:eastAsia="ru-RU"/>
        </w:rPr>
        <w:t> интеллектуальной собственности</w:t>
      </w:r>
      <w:r w:rsidRPr="00CC6F75">
        <w:rPr>
          <w:rFonts w:ascii="Times New Roman" w:eastAsia="Times New Roman" w:hAnsi="Times New Roman" w:cs="Times New Roman"/>
          <w:color w:val="000000"/>
          <w:sz w:val="24"/>
          <w:szCs w:val="24"/>
          <w:lang w:val="ru-RU" w:eastAsia="ru-RU"/>
        </w:rPr>
        <w:br/>
      </w:r>
      <w:r w:rsidRPr="00CC6F75">
        <w:rPr>
          <w:rFonts w:ascii="Times New Roman" w:eastAsia="Times New Roman" w:hAnsi="Times New Roman" w:cs="Times New Roman"/>
          <w:b/>
          <w:bCs/>
          <w:color w:val="000000"/>
          <w:sz w:val="24"/>
          <w:szCs w:val="24"/>
          <w:lang w:val="ru-RU" w:eastAsia="ru-RU"/>
        </w:rPr>
        <w:t>Заключение</w:t>
      </w:r>
      <w:r w:rsidRPr="00CC6F75">
        <w:rPr>
          <w:rFonts w:ascii="Times New Roman" w:eastAsia="Times New Roman" w:hAnsi="Times New Roman" w:cs="Times New Roman"/>
          <w:b/>
          <w:bCs/>
          <w:color w:val="000000"/>
          <w:sz w:val="24"/>
          <w:szCs w:val="24"/>
          <w:lang w:val="ru-RU" w:eastAsia="ru-RU"/>
        </w:rPr>
        <w:br/>
      </w:r>
      <w:r w:rsidRPr="00CC6F75">
        <w:rPr>
          <w:rFonts w:ascii="Times New Roman" w:eastAsia="Times New Roman" w:hAnsi="Times New Roman" w:cs="Times New Roman"/>
          <w:b/>
          <w:iCs/>
          <w:color w:val="000000"/>
          <w:sz w:val="24"/>
          <w:szCs w:val="24"/>
          <w:lang w:val="ru-RU" w:eastAsia="ru-RU"/>
        </w:rPr>
        <w:t>Список использованной литературы</w:t>
      </w: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rPr>
          <w:rFonts w:ascii="Times New Roman" w:eastAsia="Times New Roman" w:hAnsi="Times New Roman" w:cs="Times New Roman"/>
          <w:b/>
          <w:iCs/>
          <w:color w:val="000000"/>
          <w:sz w:val="24"/>
          <w:szCs w:val="24"/>
          <w:lang w:val="ru-RU" w:eastAsia="ru-RU"/>
        </w:rPr>
      </w:pPr>
    </w:p>
    <w:p w:rsidR="00CC6F75" w:rsidRPr="00CC6F75" w:rsidRDefault="00CC6F75" w:rsidP="00CC6F7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iCs/>
          <w:color w:val="000000"/>
          <w:sz w:val="24"/>
          <w:szCs w:val="24"/>
          <w:lang w:val="ru-RU" w:eastAsia="ru-RU"/>
        </w:rPr>
        <w:t>АКР</w:t>
      </w:r>
    </w:p>
    <w:p w:rsidR="00CC6F75" w:rsidRPr="00CC6F75" w:rsidRDefault="00CC6F75" w:rsidP="00CC6F75">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vanish/>
          <w:sz w:val="24"/>
          <w:szCs w:val="24"/>
          <w:lang w:val="ru-RU" w:eastAsia="ru-RU"/>
        </w:rPr>
      </w:pPr>
      <w:r w:rsidRPr="00CC6F75">
        <w:rPr>
          <w:rFonts w:ascii="Times New Roman" w:eastAsia="Times New Roman" w:hAnsi="Times New Roman" w:cs="Times New Roman"/>
          <w:b/>
          <w:iCs/>
          <w:color w:val="000000"/>
          <w:sz w:val="27"/>
          <w:szCs w:val="27"/>
          <w:lang w:val="ru-RU" w:eastAsia="ru-RU"/>
        </w:rPr>
        <w:t xml:space="preserve"> </w:t>
      </w:r>
      <w:r w:rsidRPr="00CC6F75">
        <w:rPr>
          <w:rFonts w:ascii="Times New Roman" w:eastAsia="Times New Roman" w:hAnsi="Times New Roman" w:cs="Times New Roman"/>
          <w:b/>
          <w:sz w:val="24"/>
          <w:szCs w:val="24"/>
          <w:lang w:val="ru-RU" w:eastAsia="ru-RU"/>
        </w:rPr>
        <w:t xml:space="preserve">Тема: </w:t>
      </w:r>
      <w:r w:rsidRPr="00CC6F75">
        <w:rPr>
          <w:rFonts w:ascii="Times New Roman" w:eastAsia="Times New Roman" w:hAnsi="Times New Roman" w:cs="Times New Roman"/>
          <w:vanish/>
          <w:sz w:val="24"/>
          <w:szCs w:val="24"/>
          <w:lang w:val="ru-RU" w:eastAsia="ru-RU"/>
        </w:rPr>
        <w:t xml:space="preserve"> </w:t>
      </w:r>
      <w:r w:rsidRPr="00CC6F75">
        <w:rPr>
          <w:rFonts w:ascii="Times New Roman" w:eastAsia="Times New Roman" w:hAnsi="Times New Roman" w:cs="Times New Roman"/>
          <w:b/>
          <w:bCs/>
          <w:sz w:val="24"/>
          <w:szCs w:val="24"/>
          <w:lang w:val="ru-RU" w:eastAsia="ru-RU"/>
        </w:rPr>
        <w:t>Авторское право</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Объекты авторского права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литературные произведения;</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драматические и музыкально-драматические произведения, </w:t>
      </w:r>
      <w:hyperlink r:id="rId33" w:tooltip="Сценарий" w:history="1">
        <w:r w:rsidRPr="00CC6F75">
          <w:rPr>
            <w:rFonts w:ascii="Times New Roman" w:eastAsia="Times New Roman" w:hAnsi="Times New Roman" w:cs="Times New Roman"/>
            <w:sz w:val="24"/>
            <w:szCs w:val="24"/>
            <w:lang w:val="ru-RU" w:eastAsia="ru-RU"/>
          </w:rPr>
          <w:t>сценарные</w:t>
        </w:r>
      </w:hyperlink>
      <w:r w:rsidRPr="00CC6F75">
        <w:rPr>
          <w:rFonts w:ascii="Times New Roman" w:eastAsia="Times New Roman" w:hAnsi="Times New Roman" w:cs="Times New Roman"/>
          <w:sz w:val="24"/>
          <w:szCs w:val="24"/>
          <w:lang w:val="ru-RU" w:eastAsia="ru-RU"/>
        </w:rPr>
        <w:t> произведения;</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хореографические произведения и пантомимы;</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музыкальные произведения с текстом или без текста;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аудиовизуальные произведения (кино-, теле- и видеофильмы, слайдфильмы, диафильмы и другие кино- и телепроизведения);</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34" w:tooltip="Живопись" w:history="1">
        <w:r w:rsidRPr="00CC6F75">
          <w:rPr>
            <w:rFonts w:ascii="Times New Roman" w:eastAsia="Times New Roman" w:hAnsi="Times New Roman" w:cs="Times New Roman"/>
            <w:sz w:val="24"/>
            <w:szCs w:val="24"/>
            <w:lang w:val="ru-RU" w:eastAsia="ru-RU"/>
          </w:rPr>
          <w:t>живописи</w:t>
        </w:r>
      </w:hyperlink>
      <w:r w:rsidRPr="00CC6F75">
        <w:rPr>
          <w:rFonts w:ascii="Times New Roman" w:eastAsia="Times New Roman" w:hAnsi="Times New Roman" w:cs="Times New Roman"/>
          <w:sz w:val="24"/>
          <w:szCs w:val="24"/>
          <w:lang w:val="ru-RU" w:eastAsia="ru-RU"/>
        </w:rPr>
        <w:t>, скульптуры, </w:t>
      </w:r>
      <w:hyperlink r:id="rId35" w:tooltip="График" w:history="1">
        <w:r w:rsidRPr="00CC6F75">
          <w:rPr>
            <w:rFonts w:ascii="Times New Roman" w:eastAsia="Times New Roman" w:hAnsi="Times New Roman" w:cs="Times New Roman"/>
            <w:sz w:val="24"/>
            <w:szCs w:val="24"/>
            <w:lang w:val="ru-RU" w:eastAsia="ru-RU"/>
          </w:rPr>
          <w:t>графики</w:t>
        </w:r>
      </w:hyperlink>
      <w:r w:rsidRPr="00CC6F75">
        <w:rPr>
          <w:rFonts w:ascii="Times New Roman" w:eastAsia="Times New Roman" w:hAnsi="Times New Roman" w:cs="Times New Roman"/>
          <w:sz w:val="24"/>
          <w:szCs w:val="24"/>
          <w:lang w:val="ru-RU" w:eastAsia="ru-RU"/>
        </w:rPr>
        <w:t>, </w:t>
      </w:r>
      <w:hyperlink r:id="rId36" w:tooltip="Дизайн" w:history="1">
        <w:r w:rsidRPr="00CC6F75">
          <w:rPr>
            <w:rFonts w:ascii="Times New Roman" w:eastAsia="Times New Roman" w:hAnsi="Times New Roman" w:cs="Times New Roman"/>
            <w:sz w:val="24"/>
            <w:szCs w:val="24"/>
            <w:lang w:val="ru-RU" w:eastAsia="ru-RU"/>
          </w:rPr>
          <w:t>дизайна</w:t>
        </w:r>
      </w:hyperlink>
      <w:r w:rsidRPr="00CC6F75">
        <w:rPr>
          <w:rFonts w:ascii="Times New Roman" w:eastAsia="Times New Roman" w:hAnsi="Times New Roman" w:cs="Times New Roman"/>
          <w:sz w:val="24"/>
          <w:szCs w:val="24"/>
          <w:lang w:val="ru-RU" w:eastAsia="ru-RU"/>
        </w:rPr>
        <w:t>, графические </w:t>
      </w:r>
      <w:hyperlink r:id="rId37" w:tooltip="Рассказы" w:history="1">
        <w:r w:rsidRPr="00CC6F75">
          <w:rPr>
            <w:rFonts w:ascii="Times New Roman" w:eastAsia="Times New Roman" w:hAnsi="Times New Roman" w:cs="Times New Roman"/>
            <w:sz w:val="24"/>
            <w:szCs w:val="24"/>
            <w:lang w:val="ru-RU" w:eastAsia="ru-RU"/>
          </w:rPr>
          <w:t>рассказы</w:t>
        </w:r>
      </w:hyperlink>
      <w:r w:rsidRPr="00CC6F75">
        <w:rPr>
          <w:rFonts w:ascii="Times New Roman" w:eastAsia="Times New Roman" w:hAnsi="Times New Roman" w:cs="Times New Roman"/>
          <w:sz w:val="24"/>
          <w:szCs w:val="24"/>
          <w:lang w:val="ru-RU" w:eastAsia="ru-RU"/>
        </w:rPr>
        <w:t>, комиксы и другие произведения изобразительного искусства;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декоративно-прикладного и сценографического искусства;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38" w:tooltip="Архитектура" w:history="1">
        <w:r w:rsidRPr="00CC6F75">
          <w:rPr>
            <w:rFonts w:ascii="Times New Roman" w:eastAsia="Times New Roman" w:hAnsi="Times New Roman" w:cs="Times New Roman"/>
            <w:sz w:val="24"/>
            <w:szCs w:val="24"/>
            <w:lang w:val="ru-RU" w:eastAsia="ru-RU"/>
          </w:rPr>
          <w:t>архитектуры</w:t>
        </w:r>
      </w:hyperlink>
      <w:r w:rsidRPr="00CC6F75">
        <w:rPr>
          <w:rFonts w:ascii="Times New Roman" w:eastAsia="Times New Roman" w:hAnsi="Times New Roman" w:cs="Times New Roman"/>
          <w:sz w:val="24"/>
          <w:szCs w:val="24"/>
          <w:lang w:val="ru-RU" w:eastAsia="ru-RU"/>
        </w:rPr>
        <w:t>, градостроительства и садово-паркового искусства;</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фотографические произведения и произведения, полученные способами, аналогичными фотографии;</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CC6F75" w:rsidRPr="00CC6F75" w:rsidRDefault="00CC6F75" w:rsidP="00CC6F75">
      <w:pPr>
        <w:widowControl w:val="0"/>
        <w:numPr>
          <w:ilvl w:val="0"/>
          <w:numId w:val="12"/>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другие произведения.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К объектам авторского права также относятся:</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программы для ЭВМ (в том числе операционные системы), которые могут быть выражены на любом языке и в любой форме, включая исходный </w:t>
      </w:r>
      <w:hyperlink r:id="rId39" w:tooltip="Текст" w:history="1">
        <w:r w:rsidRPr="00CC6F75">
          <w:rPr>
            <w:rFonts w:ascii="Times New Roman" w:eastAsia="Times New Roman" w:hAnsi="Times New Roman" w:cs="Times New Roman"/>
            <w:sz w:val="24"/>
            <w:szCs w:val="24"/>
            <w:lang w:val="ru-RU" w:eastAsia="ru-RU"/>
          </w:rPr>
          <w:t>текст</w:t>
        </w:r>
      </w:hyperlink>
      <w:r w:rsidRPr="00CC6F75">
        <w:rPr>
          <w:rFonts w:ascii="Times New Roman" w:eastAsia="Times New Roman" w:hAnsi="Times New Roman" w:cs="Times New Roman"/>
          <w:sz w:val="24"/>
          <w:szCs w:val="24"/>
          <w:lang w:val="ru-RU" w:eastAsia="ru-RU"/>
        </w:rPr>
        <w:t> и объектный код;</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u w:val="single"/>
          <w:lang w:val="ru-RU" w:eastAsia="ru-RU"/>
        </w:rPr>
        <w:t>производные произведения</w:t>
      </w:r>
      <w:r w:rsidRPr="00CC6F75">
        <w:rPr>
          <w:rFonts w:ascii="Times New Roman" w:eastAsia="Times New Roman" w:hAnsi="Times New Roman" w:cs="Times New Roman"/>
          <w:sz w:val="24"/>
          <w:szCs w:val="24"/>
          <w:lang w:val="ru-RU" w:eastAsia="ru-RU"/>
        </w:rPr>
        <w:t> (переводы, обработки, аннотации, рефераты, </w:t>
      </w:r>
      <w:hyperlink r:id="rId40" w:tooltip="Резюме" w:history="1">
        <w:r w:rsidRPr="00CC6F75">
          <w:rPr>
            <w:rFonts w:ascii="Times New Roman" w:eastAsia="Times New Roman" w:hAnsi="Times New Roman" w:cs="Times New Roman"/>
            <w:sz w:val="24"/>
            <w:szCs w:val="24"/>
            <w:lang w:val="ru-RU" w:eastAsia="ru-RU"/>
          </w:rPr>
          <w:t>резюме</w:t>
        </w:r>
      </w:hyperlink>
      <w:r w:rsidRPr="00CC6F75">
        <w:rPr>
          <w:rFonts w:ascii="Times New Roman" w:eastAsia="Times New Roman" w:hAnsi="Times New Roman" w:cs="Times New Roman"/>
          <w:sz w:val="24"/>
          <w:szCs w:val="24"/>
          <w:lang w:val="ru-RU" w:eastAsia="ru-RU"/>
        </w:rPr>
        <w:t>, обзоры, инсценировки, аранжировки и другие переработки произведений </w:t>
      </w:r>
      <w:hyperlink r:id="rId41" w:tooltip="Науки" w:history="1">
        <w:r w:rsidRPr="00CC6F75">
          <w:rPr>
            <w:rFonts w:ascii="Times New Roman" w:eastAsia="Times New Roman" w:hAnsi="Times New Roman" w:cs="Times New Roman"/>
            <w:sz w:val="24"/>
            <w:szCs w:val="24"/>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сборники (энциклопедии, антологии, </w:t>
      </w:r>
      <w:hyperlink r:id="rId42" w:tooltip="Базы данных" w:history="1">
        <w:r w:rsidRPr="00CC6F75">
          <w:rPr>
            <w:rFonts w:ascii="Times New Roman" w:eastAsia="Times New Roman" w:hAnsi="Times New Roman" w:cs="Times New Roman"/>
            <w:sz w:val="24"/>
            <w:szCs w:val="24"/>
            <w:lang w:val="ru-RU" w:eastAsia="ru-RU"/>
          </w:rPr>
          <w:t>базы данных</w:t>
        </w:r>
      </w:hyperlink>
      <w:r w:rsidRPr="00CC6F75">
        <w:rPr>
          <w:rFonts w:ascii="Times New Roman" w:eastAsia="Times New Roman" w:hAnsi="Times New Roman" w:cs="Times New Roman"/>
          <w:sz w:val="24"/>
          <w:szCs w:val="24"/>
          <w:lang w:val="ru-RU" w:eastAsia="ru-RU"/>
        </w:rPr>
        <w:t>) и другие составные произведения, представляющие собой по подбору или расположению </w:t>
      </w:r>
      <w:hyperlink r:id="rId43" w:tooltip="Материалы" w:history="1">
        <w:r w:rsidRPr="00CC6F75">
          <w:rPr>
            <w:rFonts w:ascii="Times New Roman" w:eastAsia="Times New Roman" w:hAnsi="Times New Roman" w:cs="Times New Roman"/>
            <w:sz w:val="24"/>
            <w:szCs w:val="24"/>
            <w:lang w:val="ru-RU" w:eastAsia="ru-RU"/>
          </w:rPr>
          <w:t>материалов</w:t>
        </w:r>
      </w:hyperlink>
      <w:r w:rsidRPr="00CC6F75">
        <w:rPr>
          <w:rFonts w:ascii="Times New Roman" w:eastAsia="Times New Roman" w:hAnsi="Times New Roman" w:cs="Times New Roman"/>
          <w:sz w:val="24"/>
          <w:szCs w:val="24"/>
          <w:lang w:val="ru-RU" w:eastAsia="ru-RU"/>
        </w:rPr>
        <w:t> результат </w:t>
      </w:r>
      <w:hyperlink r:id="rId44" w:tooltip="Творчество" w:history="1">
        <w:r w:rsidRPr="00CC6F75">
          <w:rPr>
            <w:rFonts w:ascii="Times New Roman" w:eastAsia="Times New Roman" w:hAnsi="Times New Roman" w:cs="Times New Roman"/>
            <w:sz w:val="24"/>
            <w:szCs w:val="24"/>
            <w:lang w:val="ru-RU" w:eastAsia="ru-RU"/>
          </w:rPr>
          <w:t>творческого</w:t>
        </w:r>
      </w:hyperlink>
      <w:r w:rsidRPr="00CC6F75">
        <w:rPr>
          <w:rFonts w:ascii="Times New Roman" w:eastAsia="Times New Roman" w:hAnsi="Times New Roman" w:cs="Times New Roman"/>
          <w:sz w:val="24"/>
          <w:szCs w:val="24"/>
          <w:lang w:val="ru-RU" w:eastAsia="ru-RU"/>
        </w:rPr>
        <w:t> труда;</w:t>
      </w:r>
    </w:p>
    <w:p w:rsidR="00CC6F75" w:rsidRPr="00CC6F75" w:rsidRDefault="00CC6F75" w:rsidP="00CC6F75">
      <w:pPr>
        <w:widowControl w:val="0"/>
        <w:numPr>
          <w:ilvl w:val="0"/>
          <w:numId w:val="13"/>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Производные произведения и составные произведения охраняются авторским правом независимо от </w:t>
      </w:r>
      <w:hyperlink r:id="rId45" w:tooltip="Того" w:history="1">
        <w:r w:rsidRPr="00CC6F75">
          <w:rPr>
            <w:rFonts w:ascii="Times New Roman" w:eastAsia="Times New Roman" w:hAnsi="Times New Roman" w:cs="Times New Roman"/>
            <w:sz w:val="24"/>
            <w:szCs w:val="24"/>
            <w:lang w:val="ru-RU" w:eastAsia="ru-RU"/>
          </w:rPr>
          <w:t>того</w:t>
        </w:r>
      </w:hyperlink>
      <w:r w:rsidRPr="00CC6F75">
        <w:rPr>
          <w:rFonts w:ascii="Times New Roman" w:eastAsia="Times New Roman" w:hAnsi="Times New Roman" w:cs="Times New Roman"/>
          <w:sz w:val="24"/>
          <w:szCs w:val="24"/>
          <w:lang w:val="ru-RU" w:eastAsia="ru-RU"/>
        </w:rPr>
        <w:t>, являются ли объектами авторского права произведения, на которых они основаны или которые они включают.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являются объектами авторского права</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официальные документы государственных органов и </w:t>
      </w:r>
      <w:hyperlink r:id="rId46" w:tooltip="Орган" w:history="1">
        <w:r w:rsidRPr="00CC6F75">
          <w:rPr>
            <w:rFonts w:ascii="Times New Roman" w:eastAsia="Times New Roman" w:hAnsi="Times New Roman" w:cs="Times New Roman"/>
            <w:sz w:val="24"/>
            <w:szCs w:val="24"/>
            <w:lang w:val="ru-RU" w:eastAsia="ru-RU"/>
          </w:rPr>
          <w:t>органов</w:t>
        </w:r>
      </w:hyperlink>
      <w:r w:rsidRPr="00CC6F75">
        <w:rPr>
          <w:rFonts w:ascii="Times New Roman" w:eastAsia="Times New Roman" w:hAnsi="Times New Roman" w:cs="Times New Roman"/>
          <w:sz w:val="24"/>
          <w:szCs w:val="24"/>
          <w:lang w:val="ru-RU" w:eastAsia="ru-RU"/>
        </w:rPr>
        <w:t> местного самоуправления (законы, другие нормативные акты, судебные решения, иные </w:t>
      </w:r>
      <w:hyperlink r:id="rId47" w:tooltip="Материалы" w:history="1">
        <w:r w:rsidRPr="00CC6F75">
          <w:rPr>
            <w:rFonts w:ascii="Times New Roman" w:eastAsia="Times New Roman" w:hAnsi="Times New Roman" w:cs="Times New Roman"/>
            <w:sz w:val="24"/>
            <w:szCs w:val="24"/>
            <w:lang w:val="ru-RU" w:eastAsia="ru-RU"/>
          </w:rPr>
          <w:t>материалы</w:t>
        </w:r>
      </w:hyperlink>
      <w:r w:rsidRPr="00CC6F75">
        <w:rPr>
          <w:rFonts w:ascii="Times New Roman" w:eastAsia="Times New Roman" w:hAnsi="Times New Roman" w:cs="Times New Roman"/>
          <w:sz w:val="24"/>
          <w:szCs w:val="24"/>
          <w:lang w:val="ru-RU" w:eastAsia="ru-RU"/>
        </w:rPr>
        <w:t> законодательного, административного и судебного </w:t>
      </w:r>
      <w:hyperlink r:id="rId48" w:tooltip="Характер" w:history="1">
        <w:r w:rsidRPr="00CC6F75">
          <w:rPr>
            <w:rFonts w:ascii="Times New Roman" w:eastAsia="Times New Roman" w:hAnsi="Times New Roman" w:cs="Times New Roman"/>
            <w:sz w:val="24"/>
            <w:szCs w:val="24"/>
            <w:lang w:val="ru-RU" w:eastAsia="ru-RU"/>
          </w:rPr>
          <w:t>характера</w:t>
        </w:r>
      </w:hyperlink>
      <w:r w:rsidRPr="00CC6F75">
        <w:rPr>
          <w:rFonts w:ascii="Times New Roman" w:eastAsia="Times New Roman" w:hAnsi="Times New Roman" w:cs="Times New Roman"/>
          <w:sz w:val="24"/>
          <w:szCs w:val="24"/>
          <w:lang w:val="ru-RU" w:eastAsia="ru-RU"/>
        </w:rPr>
        <w:t>), официальные документы международных организаций, а также их официальные переводы;</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государственные </w:t>
      </w:r>
      <w:hyperlink r:id="rId49" w:tooltip="Символ" w:history="1">
        <w:r w:rsidRPr="00CC6F75">
          <w:rPr>
            <w:rFonts w:ascii="Times New Roman" w:eastAsia="Times New Roman" w:hAnsi="Times New Roman" w:cs="Times New Roman"/>
            <w:sz w:val="24"/>
            <w:szCs w:val="24"/>
            <w:lang w:val="ru-RU" w:eastAsia="ru-RU"/>
          </w:rPr>
          <w:t>символы</w:t>
        </w:r>
      </w:hyperlink>
      <w:r w:rsidRPr="00CC6F75">
        <w:rPr>
          <w:rFonts w:ascii="Times New Roman" w:eastAsia="Times New Roman" w:hAnsi="Times New Roman" w:cs="Times New Roman"/>
          <w:sz w:val="24"/>
          <w:szCs w:val="24"/>
          <w:lang w:val="ru-RU" w:eastAsia="ru-RU"/>
        </w:rPr>
        <w:t> и знаки (флаги, гербы, ордена, денежные знаки и тому подобное);</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народного творчества (</w:t>
      </w:r>
      <w:hyperlink r:id="rId50" w:tooltip="Фольклор" w:history="1">
        <w:r w:rsidRPr="00CC6F75">
          <w:rPr>
            <w:rFonts w:ascii="Times New Roman" w:eastAsia="Times New Roman" w:hAnsi="Times New Roman" w:cs="Times New Roman"/>
            <w:sz w:val="24"/>
            <w:szCs w:val="24"/>
            <w:lang w:val="ru-RU" w:eastAsia="ru-RU"/>
          </w:rPr>
          <w:t>фольклор</w:t>
        </w:r>
      </w:hyperlink>
      <w:r w:rsidRPr="00CC6F75">
        <w:rPr>
          <w:rFonts w:ascii="Times New Roman" w:eastAsia="Times New Roman" w:hAnsi="Times New Roman" w:cs="Times New Roman"/>
          <w:sz w:val="24"/>
          <w:szCs w:val="24"/>
          <w:lang w:val="ru-RU" w:eastAsia="ru-RU"/>
        </w:rPr>
        <w:t>), не имеющие конкретных авторов;</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сообщения о </w:t>
      </w:r>
      <w:hyperlink r:id="rId51" w:tooltip="Событие" w:history="1">
        <w:r w:rsidRPr="00CC6F75">
          <w:rPr>
            <w:rFonts w:ascii="Times New Roman" w:eastAsia="Times New Roman" w:hAnsi="Times New Roman" w:cs="Times New Roman"/>
            <w:sz w:val="24"/>
            <w:szCs w:val="24"/>
            <w:lang w:val="ru-RU" w:eastAsia="ru-RU"/>
          </w:rPr>
          <w:t>событиях</w:t>
        </w:r>
      </w:hyperlink>
      <w:r w:rsidRPr="00CC6F75">
        <w:rPr>
          <w:rFonts w:ascii="Times New Roman" w:eastAsia="Times New Roman" w:hAnsi="Times New Roman" w:cs="Times New Roman"/>
          <w:sz w:val="24"/>
          <w:szCs w:val="24"/>
          <w:lang w:val="ru-RU" w:eastAsia="ru-RU"/>
        </w:rPr>
        <w:t> и фактах, имеющие исключительно информационный </w:t>
      </w:r>
      <w:hyperlink r:id="rId52" w:tooltip="Характер" w:history="1">
        <w:r w:rsidRPr="00CC6F75">
          <w:rPr>
            <w:rFonts w:ascii="Times New Roman" w:eastAsia="Times New Roman" w:hAnsi="Times New Roman" w:cs="Times New Roman"/>
            <w:sz w:val="24"/>
            <w:szCs w:val="24"/>
            <w:lang w:val="ru-RU" w:eastAsia="ru-RU"/>
          </w:rPr>
          <w:t>характер</w:t>
        </w:r>
      </w:hyperlink>
      <w:r w:rsidRPr="00CC6F75">
        <w:rPr>
          <w:rFonts w:ascii="Times New Roman" w:eastAsia="Times New Roman" w:hAnsi="Times New Roman" w:cs="Times New Roman"/>
          <w:sz w:val="24"/>
          <w:szCs w:val="24"/>
          <w:lang w:val="ru-RU" w:eastAsia="ru-RU"/>
        </w:rPr>
        <w:t> (сообщения о новостях дня, программы телепередач, </w:t>
      </w:r>
      <w:hyperlink r:id="rId53" w:tooltip="Расписание" w:history="1">
        <w:r w:rsidRPr="00CC6F75">
          <w:rPr>
            <w:rFonts w:ascii="Times New Roman" w:eastAsia="Times New Roman" w:hAnsi="Times New Roman" w:cs="Times New Roman"/>
            <w:sz w:val="24"/>
            <w:szCs w:val="24"/>
            <w:lang w:val="ru-RU" w:eastAsia="ru-RU"/>
          </w:rPr>
          <w:t>расписания</w:t>
        </w:r>
      </w:hyperlink>
      <w:r w:rsidRPr="00CC6F75">
        <w:rPr>
          <w:rFonts w:ascii="Times New Roman" w:eastAsia="Times New Roman" w:hAnsi="Times New Roman" w:cs="Times New Roman"/>
          <w:sz w:val="24"/>
          <w:szCs w:val="24"/>
          <w:lang w:val="ru-RU" w:eastAsia="ru-RU"/>
        </w:rPr>
        <w:t> движения </w:t>
      </w:r>
      <w:hyperlink r:id="rId54" w:tooltip="Транспорт" w:history="1">
        <w:r w:rsidRPr="00CC6F75">
          <w:rPr>
            <w:rFonts w:ascii="Times New Roman" w:eastAsia="Times New Roman" w:hAnsi="Times New Roman" w:cs="Times New Roman"/>
            <w:sz w:val="24"/>
            <w:szCs w:val="24"/>
            <w:lang w:val="ru-RU" w:eastAsia="ru-RU"/>
          </w:rPr>
          <w:t>транспортных</w:t>
        </w:r>
      </w:hyperlink>
      <w:r w:rsidRPr="00CC6F75">
        <w:rPr>
          <w:rFonts w:ascii="Times New Roman" w:eastAsia="Times New Roman" w:hAnsi="Times New Roman" w:cs="Times New Roman"/>
          <w:sz w:val="24"/>
          <w:szCs w:val="24"/>
          <w:lang w:val="ru-RU" w:eastAsia="ru-RU"/>
        </w:rPr>
        <w:t> средств и тому подобное).</w:t>
      </w:r>
    </w:p>
    <w:p w:rsidR="00CC6F75" w:rsidRPr="00CC6F75" w:rsidRDefault="00CC6F75" w:rsidP="00CC6F75">
      <w:pPr>
        <w:widowControl w:val="0"/>
        <w:numPr>
          <w:ilvl w:val="0"/>
          <w:numId w:val="14"/>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также не распространяется на </w:t>
      </w:r>
      <w:r w:rsidRPr="00CC6F75">
        <w:rPr>
          <w:rFonts w:ascii="Times New Roman" w:eastAsia="Times New Roman" w:hAnsi="Times New Roman" w:cs="Times New Roman"/>
          <w:sz w:val="24"/>
          <w:szCs w:val="24"/>
          <w:u w:val="single"/>
          <w:lang w:val="ru-RU" w:eastAsia="ru-RU"/>
        </w:rPr>
        <w:t>идеи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концепции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принципы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методы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процессы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системы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способы</w:t>
      </w:r>
      <w:r w:rsidRPr="00CC6F75">
        <w:rPr>
          <w:rFonts w:ascii="Times New Roman" w:eastAsia="Times New Roman" w:hAnsi="Times New Roman" w:cs="Times New Roman"/>
          <w:sz w:val="24"/>
          <w:szCs w:val="24"/>
          <w:lang w:val="ru-RU" w:eastAsia="ru-RU"/>
        </w:rPr>
        <w:t>, решения технических, организационных и иных задач, </w:t>
      </w:r>
      <w:r w:rsidRPr="00CC6F75">
        <w:rPr>
          <w:rFonts w:ascii="Times New Roman" w:eastAsia="Times New Roman" w:hAnsi="Times New Roman" w:cs="Times New Roman"/>
          <w:sz w:val="24"/>
          <w:szCs w:val="24"/>
          <w:u w:val="single"/>
          <w:lang w:val="ru-RU" w:eastAsia="ru-RU"/>
        </w:rPr>
        <w:t>открытия</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факты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языки программирования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Важен лишь творческий характер труда, в результате которого создано произведение. Если нет творчества, нет и объекта авторского права.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Исходя из вышесказанного решение суда было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2</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Обосновано ли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Решение суда обосновано, т.к. базы данных являются объектом авторских прав и не относятся к объектам, которыми можно пользоваться без разрешения и без вознаграждения.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вознаграждение – это авторский гонорар, который предусмотрен в авторском договоре.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вознаграждение может определяться как процент от дохода за соответствующий вид использования произведения или как фиксированная сумма.</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3</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 картины обратился в суд за защитой своих прав. Какие исковые требования может предъявить Оленев? Какое решение должен вынести суд? Может ли суд принять решение о конфискации и уничтожении контрафактных экземпляров произведения независимо от наличия ходатайства об этом со стороны истца?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закрепляет определенные исключительные права за создателем произведения — автором. При этом автором может считаться только гражданин — физическое лицо.</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Исключительные права, закрепляемые авторским правом, напоминают </w:t>
      </w:r>
      <w:hyperlink r:id="rId55" w:tooltip="Право собственности" w:history="1">
        <w:r w:rsidRPr="00CC6F75">
          <w:rPr>
            <w:rFonts w:ascii="Times New Roman" w:eastAsia="Times New Roman" w:hAnsi="Times New Roman" w:cs="Times New Roman"/>
            <w:sz w:val="24"/>
            <w:szCs w:val="24"/>
            <w:lang w:val="ru-RU" w:eastAsia="ru-RU"/>
          </w:rPr>
          <w:t>право собственности</w:t>
        </w:r>
      </w:hyperlink>
      <w:r w:rsidRPr="00CC6F75">
        <w:rPr>
          <w:rFonts w:ascii="Times New Roman" w:eastAsia="Times New Roman" w:hAnsi="Times New Roman" w:cs="Times New Roman"/>
          <w:sz w:val="24"/>
          <w:szCs w:val="24"/>
          <w:lang w:val="ru-RU" w:eastAsia="ru-RU"/>
        </w:rPr>
        <w:t> — они действуют против всех других лиц, запрещая им использовать произведение. Однако, </w:t>
      </w:r>
      <w:hyperlink r:id="rId56" w:tooltip="Авторское право" w:history="1">
        <w:r w:rsidRPr="00CC6F75">
          <w:rPr>
            <w:rFonts w:ascii="Times New Roman" w:eastAsia="Times New Roman" w:hAnsi="Times New Roman" w:cs="Times New Roman"/>
            <w:sz w:val="24"/>
            <w:szCs w:val="24"/>
            <w:lang w:val="ru-RU" w:eastAsia="ru-RU"/>
          </w:rPr>
          <w:t>авторское право</w:t>
        </w:r>
      </w:hyperlink>
      <w:r w:rsidRPr="00CC6F75">
        <w:rPr>
          <w:rFonts w:ascii="Times New Roman" w:eastAsia="Times New Roman" w:hAnsi="Times New Roman" w:cs="Times New Roman"/>
          <w:sz w:val="24"/>
          <w:szCs w:val="24"/>
          <w:lang w:val="ru-RU" w:eastAsia="ru-RU"/>
        </w:rPr>
        <w:t> — в отличие от </w:t>
      </w:r>
      <w:hyperlink r:id="rId57" w:tooltip="Права собственности" w:history="1">
        <w:r w:rsidRPr="00CC6F75">
          <w:rPr>
            <w:rFonts w:ascii="Times New Roman" w:eastAsia="Times New Roman" w:hAnsi="Times New Roman" w:cs="Times New Roman"/>
            <w:sz w:val="24"/>
            <w:szCs w:val="24"/>
            <w:lang w:val="ru-RU" w:eastAsia="ru-RU"/>
          </w:rPr>
          <w:t>права собственности</w:t>
        </w:r>
      </w:hyperlink>
      <w:r w:rsidRPr="00CC6F75">
        <w:rPr>
          <w:rFonts w:ascii="Times New Roman" w:eastAsia="Times New Roman" w:hAnsi="Times New Roman" w:cs="Times New Roman"/>
          <w:sz w:val="24"/>
          <w:szCs w:val="24"/>
          <w:lang w:val="ru-RU" w:eastAsia="ru-RU"/>
        </w:rPr>
        <w:t> — включает в себя, наряду с имущественными правами, также и личные неимущественные </w:t>
      </w:r>
      <w:hyperlink r:id="rId58" w:tooltip="Авторские права" w:history="1">
        <w:r w:rsidRPr="00CC6F75">
          <w:rPr>
            <w:rFonts w:ascii="Times New Roman" w:eastAsia="Times New Roman" w:hAnsi="Times New Roman" w:cs="Times New Roman"/>
            <w:sz w:val="24"/>
            <w:szCs w:val="24"/>
            <w:lang w:val="ru-RU" w:eastAsia="ru-RU"/>
          </w:rPr>
          <w:t>авторские права</w:t>
        </w:r>
      </w:hyperlink>
      <w:r w:rsidRPr="00CC6F75">
        <w:rPr>
          <w:rFonts w:ascii="Times New Roman" w:eastAsia="Times New Roman" w:hAnsi="Times New Roman" w:cs="Times New Roman"/>
          <w:sz w:val="24"/>
          <w:szCs w:val="24"/>
          <w:lang w:val="ru-RU" w:eastAsia="ru-RU"/>
        </w:rPr>
        <w:t>. Эти последние права могут принадлежать только авторам и к другим лицам переходить не могут.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свою очередь, имущественные авторские права включают в себя право:</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воспроизводить произведение (право на воспроизведение);</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распространять экземпляры произведения любым способом: продавать, сдавать в прокат и так далее (право на распространение);</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импортировать экземпляры произведения в целях распространения, включая экземпляры, изготовленные с разрешения обладателя исключительных авторских прав (право на импорт);</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публично показывать произведение (право на публичный показ);</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публично исполнять произведение (право на публичное исполнение);</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сообщать произведение (включая показ, исполнение или передачу в эфир) для всеобщего сведения путём передачи в эфир и (или) последующей передачи в эфир (право на передачу в эфир);</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сообщать произведение (включая показ, исполнение или передачу в эфир) для всеобщего сведения по кабелю, проводам или с помощью иных аналогичных средств (право на сообщение для всеобщего сведения по кабелю);</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переводить произведение (право на перевод);</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переделывать, </w:t>
      </w:r>
      <w:hyperlink r:id="rId59" w:tooltip="Аранжировка" w:history="1">
        <w:r w:rsidRPr="00CC6F75">
          <w:rPr>
            <w:rFonts w:ascii="Times New Roman" w:eastAsia="Times New Roman" w:hAnsi="Times New Roman" w:cs="Times New Roman"/>
            <w:sz w:val="24"/>
            <w:szCs w:val="24"/>
            <w:lang w:val="ru-RU" w:eastAsia="ru-RU"/>
          </w:rPr>
          <w:t>аранжировать</w:t>
        </w:r>
      </w:hyperlink>
      <w:r w:rsidRPr="00CC6F75">
        <w:rPr>
          <w:rFonts w:ascii="Times New Roman" w:eastAsia="Times New Roman" w:hAnsi="Times New Roman" w:cs="Times New Roman"/>
          <w:sz w:val="24"/>
          <w:szCs w:val="24"/>
          <w:lang w:val="ru-RU" w:eastAsia="ru-RU"/>
        </w:rPr>
        <w:t> или другим образом перерабатывать произведение (право на переработку);</w:t>
      </w:r>
    </w:p>
    <w:p w:rsidR="00CC6F75" w:rsidRPr="00CC6F75" w:rsidRDefault="00CC6F75" w:rsidP="00CC6F75">
      <w:pPr>
        <w:widowControl w:val="0"/>
        <w:numPr>
          <w:ilvl w:val="0"/>
          <w:numId w:val="16"/>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сообщать произведение таким образом, при котором любое лицо может иметь доступ к нему в интерактивном режиме из любого места и в любое </w:t>
      </w:r>
      <w:hyperlink r:id="rId60" w:tooltip="Время" w:history="1">
        <w:r w:rsidRPr="00CC6F75">
          <w:rPr>
            <w:rFonts w:ascii="Times New Roman" w:eastAsia="Times New Roman" w:hAnsi="Times New Roman" w:cs="Times New Roman"/>
            <w:sz w:val="24"/>
            <w:szCs w:val="24"/>
            <w:lang w:val="ru-RU" w:eastAsia="ru-RU"/>
          </w:rPr>
          <w:t>время</w:t>
        </w:r>
      </w:hyperlink>
      <w:r w:rsidRPr="00CC6F75">
        <w:rPr>
          <w:rFonts w:ascii="Times New Roman" w:eastAsia="Times New Roman" w:hAnsi="Times New Roman" w:cs="Times New Roman"/>
          <w:sz w:val="24"/>
          <w:szCs w:val="24"/>
          <w:lang w:val="ru-RU" w:eastAsia="ru-RU"/>
        </w:rPr>
        <w:t> по своему выбору (право на доведение до всеобщего сведения).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Следует отметить, что </w:t>
      </w:r>
      <w:hyperlink r:id="rId61" w:tooltip="Имущественные права" w:history="1">
        <w:r w:rsidRPr="00CC6F75">
          <w:rPr>
            <w:rFonts w:ascii="Times New Roman" w:eastAsia="Times New Roman" w:hAnsi="Times New Roman" w:cs="Times New Roman"/>
            <w:sz w:val="24"/>
            <w:szCs w:val="24"/>
            <w:lang w:val="ru-RU" w:eastAsia="ru-RU"/>
          </w:rPr>
          <w:t>имущественные права</w:t>
        </w:r>
      </w:hyperlink>
      <w:r w:rsidRPr="00CC6F75">
        <w:rPr>
          <w:rFonts w:ascii="Times New Roman" w:eastAsia="Times New Roman" w:hAnsi="Times New Roman" w:cs="Times New Roman"/>
          <w:sz w:val="24"/>
          <w:szCs w:val="24"/>
          <w:lang w:val="ru-RU" w:eastAsia="ru-RU"/>
        </w:rPr>
        <w:t> могут передаваться другим лицам (то есть, являются отчуждаемыми). </w:t>
      </w:r>
      <w:hyperlink r:id="rId62" w:tooltip="Договор" w:history="1">
        <w:r w:rsidRPr="00CC6F75">
          <w:rPr>
            <w:rFonts w:ascii="Times New Roman" w:eastAsia="Times New Roman" w:hAnsi="Times New Roman" w:cs="Times New Roman"/>
            <w:sz w:val="24"/>
            <w:szCs w:val="24"/>
            <w:lang w:val="ru-RU" w:eastAsia="ru-RU"/>
          </w:rPr>
          <w:t>Договор</w:t>
        </w:r>
      </w:hyperlink>
      <w:r w:rsidRPr="00CC6F75">
        <w:rPr>
          <w:rFonts w:ascii="Times New Roman" w:eastAsia="Times New Roman" w:hAnsi="Times New Roman" w:cs="Times New Roman"/>
          <w:sz w:val="24"/>
          <w:szCs w:val="24"/>
          <w:lang w:val="ru-RU" w:eastAsia="ru-RU"/>
        </w:rPr>
        <w:t> о передаче части или всех имущественных прав называется авторским </w:t>
      </w:r>
      <w:hyperlink r:id="rId63" w:tooltip="Договор" w:history="1">
        <w:r w:rsidRPr="00CC6F75">
          <w:rPr>
            <w:rFonts w:ascii="Times New Roman" w:eastAsia="Times New Roman" w:hAnsi="Times New Roman" w:cs="Times New Roman"/>
            <w:sz w:val="24"/>
            <w:szCs w:val="24"/>
            <w:lang w:val="ru-RU" w:eastAsia="ru-RU"/>
          </w:rPr>
          <w:t>договором</w:t>
        </w:r>
      </w:hyperlink>
      <w:r w:rsidRPr="00CC6F75">
        <w:rPr>
          <w:rFonts w:ascii="Times New Roman" w:eastAsia="Times New Roman" w:hAnsi="Times New Roman" w:cs="Times New Roman"/>
          <w:sz w:val="24"/>
          <w:szCs w:val="24"/>
          <w:lang w:val="ru-RU" w:eastAsia="ru-RU"/>
        </w:rPr>
        <w:t>, Такой </w:t>
      </w:r>
      <w:hyperlink r:id="rId64" w:tooltip="Договор" w:history="1">
        <w:r w:rsidRPr="00CC6F75">
          <w:rPr>
            <w:rFonts w:ascii="Times New Roman" w:eastAsia="Times New Roman" w:hAnsi="Times New Roman" w:cs="Times New Roman"/>
            <w:sz w:val="24"/>
            <w:szCs w:val="24"/>
            <w:lang w:val="ru-RU" w:eastAsia="ru-RU"/>
          </w:rPr>
          <w:t>договор</w:t>
        </w:r>
      </w:hyperlink>
      <w:r w:rsidRPr="00CC6F75">
        <w:rPr>
          <w:rFonts w:ascii="Times New Roman" w:eastAsia="Times New Roman" w:hAnsi="Times New Roman" w:cs="Times New Roman"/>
          <w:sz w:val="24"/>
          <w:szCs w:val="24"/>
          <w:lang w:val="ru-RU" w:eastAsia="ru-RU"/>
        </w:rPr>
        <w:t> должен предусматривать список тех из вышеперечисленных имущественных авторских прав, которые передаются; срок и территорию, на которые передаётся право; размер вознаграждения и/или порядок его определения (причём правительству РФ поручено устанавливать </w:t>
      </w:r>
      <w:hyperlink r:id="rId65" w:tooltip="Минимальные ставки" w:history="1">
        <w:r w:rsidRPr="00CC6F75">
          <w:rPr>
            <w:rFonts w:ascii="Times New Roman" w:eastAsia="Times New Roman" w:hAnsi="Times New Roman" w:cs="Times New Roman"/>
            <w:sz w:val="24"/>
            <w:szCs w:val="24"/>
            <w:lang w:val="ru-RU" w:eastAsia="ru-RU"/>
          </w:rPr>
          <w:t>минимальные ставки</w:t>
        </w:r>
      </w:hyperlink>
      <w:r w:rsidRPr="00CC6F75">
        <w:rPr>
          <w:rFonts w:ascii="Times New Roman" w:eastAsia="Times New Roman" w:hAnsi="Times New Roman" w:cs="Times New Roman"/>
          <w:sz w:val="24"/>
          <w:szCs w:val="24"/>
          <w:lang w:val="ru-RU" w:eastAsia="ru-RU"/>
        </w:rPr>
        <w:t> авторского вознаграждения), порядок и сроки его выплаты.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Неимущественные авторские права</w:t>
      </w:r>
    </w:p>
    <w:p w:rsidR="00CC6F75" w:rsidRPr="00CC6F75" w:rsidRDefault="00CC6F75" w:rsidP="00CC6F75">
      <w:pPr>
        <w:widowControl w:val="0"/>
        <w:numPr>
          <w:ilvl w:val="0"/>
          <w:numId w:val="17"/>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включают в себя:</w:t>
      </w:r>
    </w:p>
    <w:p w:rsidR="00CC6F75" w:rsidRPr="00CC6F75" w:rsidRDefault="00CC6F75" w:rsidP="00CC6F75">
      <w:pPr>
        <w:widowControl w:val="0"/>
        <w:numPr>
          <w:ilvl w:val="0"/>
          <w:numId w:val="17"/>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право признаваться автором произведения (право авторства);</w:t>
      </w:r>
    </w:p>
    <w:p w:rsidR="00CC6F75" w:rsidRPr="00CC6F75" w:rsidRDefault="00CC6F75" w:rsidP="00CC6F75">
      <w:pPr>
        <w:widowControl w:val="0"/>
        <w:numPr>
          <w:ilvl w:val="0"/>
          <w:numId w:val="17"/>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право использовать или разрешать использовать произведение под подлинным именем автора, </w:t>
      </w:r>
      <w:hyperlink r:id="rId66" w:tooltip="Псевдоним" w:history="1">
        <w:r w:rsidRPr="00CC6F75">
          <w:rPr>
            <w:rFonts w:ascii="Times New Roman" w:eastAsia="Times New Roman" w:hAnsi="Times New Roman" w:cs="Times New Roman"/>
            <w:sz w:val="24"/>
            <w:szCs w:val="24"/>
            <w:lang w:val="ru-RU" w:eastAsia="ru-RU"/>
          </w:rPr>
          <w:t>псевдонимом</w:t>
        </w:r>
      </w:hyperlink>
      <w:r w:rsidRPr="00CC6F75">
        <w:rPr>
          <w:rFonts w:ascii="Times New Roman" w:eastAsia="Times New Roman" w:hAnsi="Times New Roman" w:cs="Times New Roman"/>
          <w:sz w:val="24"/>
          <w:szCs w:val="24"/>
          <w:lang w:val="ru-RU" w:eastAsia="ru-RU"/>
        </w:rPr>
        <w:t> либо без обозначения имени, то есть анонимно (право на имя);</w:t>
      </w:r>
    </w:p>
    <w:p w:rsidR="00CC6F75" w:rsidRPr="00CC6F75" w:rsidRDefault="00CC6F75" w:rsidP="00CC6F75">
      <w:pPr>
        <w:widowControl w:val="0"/>
        <w:numPr>
          <w:ilvl w:val="0"/>
          <w:numId w:val="18"/>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право обнародовать или разрешать обнародовать произведение в любой форме (право на обнародование), включая право на отзыв, право на защиту произведения, включая его название, от всякого искажения или иного посягательства, способного нанести ущерб чести и достоинству автора (право на защиту репутации автора).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Неимущественные авторские права действуют бессрочно. В России они могут принадлежать только физическому лицу и являются неотчуждаемыми, то есть, их нельзя передать другому лицу.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Нарушение авторского права (также контрафакция, от лат.contrafactio— подделка; или— в случае имущественных АП— «пиратство»)— это </w:t>
      </w:r>
      <w:hyperlink r:id="rId67" w:tooltip="Правонарушение" w:history="1">
        <w:r w:rsidRPr="00CC6F75">
          <w:rPr>
            <w:rFonts w:ascii="Times New Roman" w:eastAsia="Times New Roman" w:hAnsi="Times New Roman" w:cs="Times New Roman"/>
            <w:sz w:val="24"/>
            <w:szCs w:val="24"/>
            <w:lang w:val="ru-RU" w:eastAsia="ru-RU"/>
          </w:rPr>
          <w:t>правонарушение</w:t>
        </w:r>
      </w:hyperlink>
      <w:r w:rsidRPr="00CC6F75">
        <w:rPr>
          <w:rFonts w:ascii="Times New Roman" w:eastAsia="Times New Roman" w:hAnsi="Times New Roman" w:cs="Times New Roman"/>
          <w:sz w:val="24"/>
          <w:szCs w:val="24"/>
          <w:lang w:val="ru-RU" w:eastAsia="ru-RU"/>
        </w:rPr>
        <w:t>, суть которого составляет использование произведений </w:t>
      </w:r>
      <w:hyperlink r:id="rId68" w:tooltip="Науки" w:history="1">
        <w:r w:rsidRPr="00CC6F75">
          <w:rPr>
            <w:rFonts w:ascii="Times New Roman" w:eastAsia="Times New Roman" w:hAnsi="Times New Roman" w:cs="Times New Roman"/>
            <w:sz w:val="24"/>
            <w:szCs w:val="24"/>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 охраняемых авторским правом, без разрешения авторов или правообладателей или с нарушением условий </w:t>
      </w:r>
      <w:hyperlink r:id="rId69" w:tooltip="Договора" w:history="1">
        <w:r w:rsidRPr="00CC6F75">
          <w:rPr>
            <w:rFonts w:ascii="Times New Roman" w:eastAsia="Times New Roman" w:hAnsi="Times New Roman" w:cs="Times New Roman"/>
            <w:sz w:val="24"/>
            <w:szCs w:val="24"/>
            <w:lang w:val="ru-RU" w:eastAsia="ru-RU"/>
          </w:rPr>
          <w:t>договора</w:t>
        </w:r>
      </w:hyperlink>
      <w:r w:rsidRPr="00CC6F75">
        <w:rPr>
          <w:rFonts w:ascii="Times New Roman" w:eastAsia="Times New Roman" w:hAnsi="Times New Roman" w:cs="Times New Roman"/>
          <w:sz w:val="24"/>
          <w:szCs w:val="24"/>
          <w:lang w:val="ru-RU" w:eastAsia="ru-RU"/>
        </w:rPr>
        <w:t> о использовании таких произведений. К числу основных способов нарушения авторских прав относится незаконное копирование и распространение произведения, а также плагиат.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 xml:space="preserve">Нарушение авторских прав подразумевает несанкционированное правообладателем распространение материала, защищённого </w:t>
      </w:r>
      <w:r w:rsidRPr="00CC6F75">
        <w:rPr>
          <w:rFonts w:ascii="Times New Roman" w:eastAsia="Times New Roman" w:hAnsi="Times New Roman" w:cs="Times New Roman"/>
          <w:sz w:val="24"/>
          <w:szCs w:val="24"/>
          <w:u w:val="single"/>
          <w:lang w:val="ru-RU" w:eastAsia="ru-RU"/>
        </w:rPr>
        <w:t>авторским правом</w:t>
      </w:r>
      <w:r w:rsidRPr="00CC6F75">
        <w:rPr>
          <w:rFonts w:ascii="Times New Roman" w:eastAsia="Times New Roman" w:hAnsi="Times New Roman" w:cs="Times New Roman"/>
          <w:sz w:val="24"/>
          <w:szCs w:val="24"/>
          <w:lang w:val="ru-RU" w:eastAsia="ru-RU"/>
        </w:rPr>
        <w:t>, такого как </w:t>
      </w:r>
      <w:r w:rsidRPr="00CC6F75">
        <w:rPr>
          <w:rFonts w:ascii="Times New Roman" w:eastAsia="Times New Roman" w:hAnsi="Times New Roman" w:cs="Times New Roman"/>
          <w:sz w:val="24"/>
          <w:szCs w:val="24"/>
          <w:u w:val="single"/>
          <w:lang w:val="ru-RU" w:eastAsia="ru-RU"/>
        </w:rPr>
        <w:t>программное обеспечение</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музыкальные композиции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фильмы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книги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компьютерные игры</w:t>
      </w:r>
      <w:r w:rsidRPr="00CC6F75">
        <w:rPr>
          <w:rFonts w:ascii="Times New Roman" w:eastAsia="Times New Roman" w:hAnsi="Times New Roman" w:cs="Times New Roman"/>
          <w:sz w:val="24"/>
          <w:szCs w:val="24"/>
          <w:lang w:val="ru-RU" w:eastAsia="ru-RU"/>
        </w:rPr>
        <w:t>. Обладание правами на интеллектуальную </w:t>
      </w:r>
      <w:hyperlink r:id="rId70" w:tooltip="Собственность" w:history="1">
        <w:r w:rsidRPr="00CC6F75">
          <w:rPr>
            <w:rFonts w:ascii="Times New Roman" w:eastAsia="Times New Roman" w:hAnsi="Times New Roman" w:cs="Times New Roman"/>
            <w:sz w:val="24"/>
            <w:szCs w:val="24"/>
            <w:lang w:val="ru-RU" w:eastAsia="ru-RU"/>
          </w:rPr>
          <w:t>собственность</w:t>
        </w:r>
      </w:hyperlink>
      <w:r w:rsidRPr="00CC6F75">
        <w:rPr>
          <w:rFonts w:ascii="Times New Roman" w:eastAsia="Times New Roman" w:hAnsi="Times New Roman" w:cs="Times New Roman"/>
          <w:sz w:val="24"/>
          <w:szCs w:val="24"/>
          <w:lang w:val="ru-RU" w:eastAsia="ru-RU"/>
        </w:rPr>
        <w:t> защищено законами большинства стран.</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Под нарушением авторских прав обычно понимаются следующие действия:</w:t>
      </w:r>
    </w:p>
    <w:p w:rsidR="00CC6F75" w:rsidRPr="00CC6F75" w:rsidRDefault="00CC6F75" w:rsidP="00CC6F75">
      <w:pPr>
        <w:widowControl w:val="0"/>
        <w:numPr>
          <w:ilvl w:val="0"/>
          <w:numId w:val="19"/>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создание копии и её продажа;</w:t>
      </w:r>
    </w:p>
    <w:p w:rsidR="00CC6F75" w:rsidRPr="00CC6F75" w:rsidRDefault="00CC6F75" w:rsidP="00CC6F75">
      <w:pPr>
        <w:widowControl w:val="0"/>
        <w:numPr>
          <w:ilvl w:val="0"/>
          <w:numId w:val="19"/>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создание копии и передача её кому-либо ещё;</w:t>
      </w:r>
    </w:p>
    <w:p w:rsidR="00CC6F75" w:rsidRPr="00CC6F75" w:rsidRDefault="00CC6F75" w:rsidP="00CC6F75">
      <w:pPr>
        <w:widowControl w:val="0"/>
        <w:numPr>
          <w:ilvl w:val="0"/>
          <w:numId w:val="19"/>
        </w:numPr>
        <w:autoSpaceDE w:val="0"/>
        <w:autoSpaceDN w:val="0"/>
        <w:adjustRightInd w:val="0"/>
        <w:spacing w:before="100" w:beforeAutospacing="1" w:after="0" w:line="360" w:lineRule="atLeast"/>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некоторых </w:t>
      </w:r>
      <w:hyperlink r:id="rId71" w:tooltip="Случай" w:history="1">
        <w:r w:rsidRPr="00CC6F75">
          <w:rPr>
            <w:rFonts w:ascii="Times New Roman" w:eastAsia="Times New Roman" w:hAnsi="Times New Roman" w:cs="Times New Roman"/>
            <w:sz w:val="24"/>
            <w:szCs w:val="24"/>
            <w:lang w:val="ru-RU" w:eastAsia="ru-RU"/>
          </w:rPr>
          <w:t>случаях</w:t>
        </w:r>
      </w:hyperlink>
      <w:r w:rsidRPr="00CC6F75">
        <w:rPr>
          <w:rFonts w:ascii="Times New Roman" w:eastAsia="Times New Roman" w:hAnsi="Times New Roman" w:cs="Times New Roman"/>
          <w:sz w:val="24"/>
          <w:szCs w:val="24"/>
          <w:lang w:val="ru-RU" w:eastAsia="ru-RU"/>
        </w:rPr>
        <w:t> перепродажа легально приобретённой копии.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соответствии с частью 4 </w:t>
      </w:r>
      <w:hyperlink r:id="rId72" w:tooltip="Гражданство" w:history="1">
        <w:r w:rsidRPr="00CC6F75">
          <w:rPr>
            <w:rFonts w:ascii="Times New Roman" w:eastAsia="Times New Roman" w:hAnsi="Times New Roman" w:cs="Times New Roman"/>
            <w:sz w:val="24"/>
            <w:szCs w:val="24"/>
            <w:lang w:val="ru-RU" w:eastAsia="ru-RU"/>
          </w:rPr>
          <w:t>Гражданского</w:t>
        </w:r>
      </w:hyperlink>
      <w:r w:rsidRPr="00CC6F75">
        <w:rPr>
          <w:rFonts w:ascii="Times New Roman" w:eastAsia="Times New Roman" w:hAnsi="Times New Roman" w:cs="Times New Roman"/>
          <w:sz w:val="24"/>
          <w:szCs w:val="24"/>
          <w:lang w:val="ru-RU" w:eastAsia="ru-RU"/>
        </w:rPr>
        <w:t> кодекса Российской Федерации (вступившей в действие 1 января 2008 года) статьёй 1281, исключительное право на произведение действует в течение всей жизни автора и семидесяти лет, считая с 1 января года, следующего за годом смерти автора (за исключением отдельных особо оговоренных случаев). По прошествии этого срока произведение становится общественным достоянием.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на произведение науки, литературы и искусства возникает в силу факта его создания. Для возникновения и осуществления авторского права не требуется регистрации произведения, иного специального оформления произведения или соблюдения каких-либо формальностей. (ст 9 Закон РФ "Об авторском праве и смежных правах" от 09.07.1993 N 5351-1)</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Оленев может выдвинуть иск о запрещении копирования своей картины, конфискации копий у Короткова, о предоставлении Коротковым возможности воспроизвести картину.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Суд вправе удовлетворить требования Оленева.</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4</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Обоснуйте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Суд принял законное решение.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Творчество может быть выражено и в систематизации, и в объединении уже известного </w:t>
      </w:r>
      <w:hyperlink r:id="rId73" w:tooltip="Материалы" w:history="1">
        <w:r w:rsidRPr="00CC6F75">
          <w:rPr>
            <w:rFonts w:ascii="Times New Roman" w:eastAsia="Times New Roman" w:hAnsi="Times New Roman" w:cs="Times New Roman"/>
            <w:sz w:val="24"/>
            <w:szCs w:val="24"/>
            <w:lang w:val="ru-RU" w:eastAsia="ru-RU"/>
          </w:rPr>
          <w:t>материала </w:t>
        </w:r>
      </w:hyperlink>
      <w:r w:rsidRPr="00CC6F75">
        <w:rPr>
          <w:rFonts w:ascii="Times New Roman" w:eastAsia="Times New Roman" w:hAnsi="Times New Roman" w:cs="Times New Roman"/>
          <w:sz w:val="24"/>
          <w:szCs w:val="24"/>
          <w:lang w:val="ru-RU" w:eastAsia="ru-RU"/>
        </w:rPr>
        <w:t>(сборники, </w:t>
      </w:r>
      <w:hyperlink r:id="rId74" w:tooltip="Справочник" w:history="1">
        <w:r w:rsidRPr="00CC6F75">
          <w:rPr>
            <w:rFonts w:ascii="Times New Roman" w:eastAsia="Times New Roman" w:hAnsi="Times New Roman" w:cs="Times New Roman"/>
            <w:sz w:val="24"/>
            <w:szCs w:val="24"/>
            <w:lang w:val="ru-RU" w:eastAsia="ru-RU"/>
          </w:rPr>
          <w:t>справочники</w:t>
        </w:r>
      </w:hyperlink>
      <w:r w:rsidRPr="00CC6F75">
        <w:rPr>
          <w:rFonts w:ascii="Times New Roman" w:eastAsia="Times New Roman" w:hAnsi="Times New Roman" w:cs="Times New Roman"/>
          <w:sz w:val="24"/>
          <w:szCs w:val="24"/>
          <w:lang w:val="ru-RU" w:eastAsia="ru-RU"/>
        </w:rPr>
        <w:t>, словари и т.д.). Охране в этих случаях подлежит форма изложения материала.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Часть произведения (включая его название), которая обладает перечисленными в законе признаками и может использоваться самостоятельно, также признается объектом авторского права.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Однако название произведения, состоящее из одного-двух слов, как правило, не </w:t>
      </w:r>
      <w:r w:rsidRPr="00CC6F75">
        <w:rPr>
          <w:rFonts w:ascii="Times New Roman" w:eastAsia="Times New Roman" w:hAnsi="Times New Roman" w:cs="Times New Roman"/>
          <w:sz w:val="24"/>
          <w:szCs w:val="24"/>
          <w:lang w:val="ru-RU" w:eastAsia="ru-RU"/>
        </w:rPr>
        <w:lastRenderedPageBreak/>
        <w:t>является </w:t>
      </w:r>
      <w:hyperlink r:id="rId75" w:tooltip="Само" w:history="1">
        <w:r w:rsidRPr="00CC6F75">
          <w:rPr>
            <w:rFonts w:ascii="Times New Roman" w:eastAsia="Times New Roman" w:hAnsi="Times New Roman" w:cs="Times New Roman"/>
            <w:sz w:val="24"/>
            <w:szCs w:val="24"/>
            <w:lang w:val="ru-RU" w:eastAsia="ru-RU"/>
          </w:rPr>
          <w:t>само</w:t>
        </w:r>
      </w:hyperlink>
      <w:r w:rsidRPr="00CC6F75">
        <w:rPr>
          <w:rFonts w:ascii="Times New Roman" w:eastAsia="Times New Roman" w:hAnsi="Times New Roman" w:cs="Times New Roman"/>
          <w:sz w:val="24"/>
          <w:szCs w:val="24"/>
          <w:lang w:val="ru-RU" w:eastAsia="ru-RU"/>
        </w:rPr>
        <w:t> по себе оригинальным и потому авторским правом не охраняется ("Кавказский пленник", "Петербургские тайны", конкурс "Мисс Россия" и т.п.).</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Неоригинальные названия, не охраняемые сами по себе авторским правом, могут получать охрану путем регистрации их в качестве товарных знаков. Кроме того, использование другими лицами неохраняемых, но получивших известность названий, может быть запрещено на основе норм о запрете недобросовестной конкуренции.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Истец указывает на использование части названия энциклопедической серии.</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5</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Какие виды соавторства знает закон? Возникает ли соавторство в указанном случае? Восстановления каких прав может требовать Яшин?</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Соавторство - совместная принадлежность двум или нескольким людям авторского права на произведение литературы, науки или искусства. </w:t>
      </w:r>
      <w:hyperlink r:id="rId76" w:tooltip="Термины" w:history="1">
        <w:r w:rsidRPr="00CC6F75">
          <w:rPr>
            <w:rFonts w:ascii="Times New Roman" w:eastAsia="Times New Roman" w:hAnsi="Times New Roman" w:cs="Times New Roman"/>
            <w:sz w:val="24"/>
            <w:szCs w:val="24"/>
            <w:lang w:val="ru-RU" w:eastAsia="ru-RU"/>
          </w:rPr>
          <w:t>Термины</w:t>
        </w:r>
      </w:hyperlink>
      <w:r w:rsidRPr="00CC6F75">
        <w:rPr>
          <w:rFonts w:ascii="Times New Roman" w:eastAsia="Times New Roman" w:hAnsi="Times New Roman" w:cs="Times New Roman"/>
          <w:sz w:val="24"/>
          <w:szCs w:val="24"/>
          <w:lang w:val="ru-RU" w:eastAsia="ru-RU"/>
        </w:rPr>
        <w:t> совместное письменное </w:t>
      </w:r>
      <w:hyperlink r:id="rId77" w:tooltip="Творчество" w:history="1">
        <w:r w:rsidRPr="00CC6F75">
          <w:rPr>
            <w:rFonts w:ascii="Times New Roman" w:eastAsia="Times New Roman" w:hAnsi="Times New Roman" w:cs="Times New Roman"/>
            <w:sz w:val="24"/>
            <w:szCs w:val="24"/>
            <w:lang w:val="ru-RU" w:eastAsia="ru-RU"/>
          </w:rPr>
          <w:t>творчество</w:t>
        </w:r>
      </w:hyperlink>
      <w:r w:rsidRPr="00CC6F75">
        <w:rPr>
          <w:rFonts w:ascii="Times New Roman" w:eastAsia="Times New Roman" w:hAnsi="Times New Roman" w:cs="Times New Roman"/>
          <w:sz w:val="24"/>
          <w:szCs w:val="24"/>
          <w:lang w:val="ru-RU" w:eastAsia="ru-RU"/>
        </w:rPr>
        <w:t> (collaborative writing) и </w:t>
      </w:r>
      <w:r w:rsidRPr="00CC6F75">
        <w:rPr>
          <w:rFonts w:ascii="Times New Roman" w:eastAsia="Times New Roman" w:hAnsi="Times New Roman" w:cs="Times New Roman"/>
          <w:sz w:val="24"/>
          <w:szCs w:val="24"/>
          <w:u w:val="single"/>
          <w:lang w:val="ru-RU" w:eastAsia="ru-RU"/>
        </w:rPr>
        <w:t>взаимодействие равных</w:t>
      </w:r>
      <w:r w:rsidRPr="00CC6F75">
        <w:rPr>
          <w:rFonts w:ascii="Times New Roman" w:eastAsia="Times New Roman" w:hAnsi="Times New Roman" w:cs="Times New Roman"/>
          <w:sz w:val="24"/>
          <w:szCs w:val="24"/>
          <w:lang w:val="ru-RU" w:eastAsia="ru-RU"/>
        </w:rPr>
        <w:t> (peer collaboration) относятся к проектам, в которых письменные произведения (written works) создаются многими людьми вместе (совместно), а не по отдельности. Некоторые проекты курируются </w:t>
      </w:r>
      <w:r w:rsidRPr="00CC6F75">
        <w:rPr>
          <w:rFonts w:ascii="Times New Roman" w:eastAsia="Times New Roman" w:hAnsi="Times New Roman" w:cs="Times New Roman"/>
          <w:sz w:val="24"/>
          <w:szCs w:val="24"/>
          <w:u w:val="single"/>
          <w:lang w:val="ru-RU" w:eastAsia="ru-RU"/>
        </w:rPr>
        <w:t>редактором</w:t>
      </w:r>
      <w:r w:rsidRPr="00CC6F75">
        <w:rPr>
          <w:rFonts w:ascii="Times New Roman" w:eastAsia="Times New Roman" w:hAnsi="Times New Roman" w:cs="Times New Roman"/>
          <w:sz w:val="24"/>
          <w:szCs w:val="24"/>
          <w:lang w:val="ru-RU" w:eastAsia="ru-RU"/>
        </w:rPr>
        <w:t> или редколлегий, однако многие осуществляются без надзора сверху (со стороны).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Соавторство - это совместно достигнутый творческий результат, а не </w:t>
      </w:r>
      <w:hyperlink r:id="rId78" w:tooltip="Процесс" w:history="1">
        <w:r w:rsidRPr="00CC6F75">
          <w:rPr>
            <w:rFonts w:ascii="Times New Roman" w:eastAsia="Times New Roman" w:hAnsi="Times New Roman" w:cs="Times New Roman"/>
            <w:sz w:val="24"/>
            <w:szCs w:val="24"/>
            <w:lang w:val="ru-RU" w:eastAsia="ru-RU"/>
          </w:rPr>
          <w:t>процесс</w:t>
        </w:r>
      </w:hyperlink>
      <w:r w:rsidRPr="00CC6F75">
        <w:rPr>
          <w:rFonts w:ascii="Times New Roman" w:eastAsia="Times New Roman" w:hAnsi="Times New Roman" w:cs="Times New Roman"/>
          <w:sz w:val="24"/>
          <w:szCs w:val="24"/>
          <w:lang w:val="ru-RU" w:eastAsia="ru-RU"/>
        </w:rPr>
        <w:t> совместной творческой деятельности. О соавторстве можно говорить только тогда, когда есть результат совместной творческой деятельности - произведение. Если в создании произведения принимали участие лица, деятельность которых не является творческой, например, подбор материалов, редактирование, простая запись воспоминаний и т.п., то такие лица не могут быть признаны соавторами. Соавтором может быть только лицо, результат творческого труда которого нашел отражение в произведении.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Совместный творческий </w:t>
      </w:r>
      <w:hyperlink r:id="rId79" w:tooltip="Труд" w:history="1">
        <w:r w:rsidRPr="00CC6F75">
          <w:rPr>
            <w:rFonts w:ascii="Times New Roman" w:eastAsia="Times New Roman" w:hAnsi="Times New Roman" w:cs="Times New Roman"/>
            <w:sz w:val="24"/>
            <w:szCs w:val="24"/>
            <w:lang w:val="ru-RU" w:eastAsia="ru-RU"/>
          </w:rPr>
          <w:t>труд</w:t>
        </w:r>
      </w:hyperlink>
      <w:r w:rsidRPr="00CC6F75">
        <w:rPr>
          <w:rFonts w:ascii="Times New Roman" w:eastAsia="Times New Roman" w:hAnsi="Times New Roman" w:cs="Times New Roman"/>
          <w:sz w:val="24"/>
          <w:szCs w:val="24"/>
          <w:lang w:val="ru-RU" w:eastAsia="ru-RU"/>
        </w:rPr>
        <w:t> не предполагает совместную работу соавторов непосредственно в одном месте и в одно время. Совместный труд предполагает некоторую договоренность соавторов о создании совместного произведения. Это может быть письменное соглашение или устная договоренность. Но соавторы должны определенно договориться между собой о создании единого коллективного произведения.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Соавторство возникает тогда, когда создано единое коллективное произведение. Такое произведение может являться неразрывным целым, в котором невозможно выделить части, созданные тем или иным соавтором. Единое коллективное произведение может состоять из однородных или разнородных частей, органично соединенных в единое целое, не являющееся простой суммой составляющих его частей. При этом каждая из таких частей может иметь самостоятельное значение и может использоваться независимо от других </w:t>
      </w:r>
      <w:r w:rsidRPr="00CC6F75">
        <w:rPr>
          <w:rFonts w:ascii="Times New Roman" w:eastAsia="Times New Roman" w:hAnsi="Times New Roman" w:cs="Times New Roman"/>
          <w:sz w:val="24"/>
          <w:szCs w:val="24"/>
          <w:lang w:val="ru-RU" w:eastAsia="ru-RU"/>
        </w:rPr>
        <w:lastRenderedPageBreak/>
        <w:t>частей и произведения в целом. В качестве примера таких произведений можно назвать </w:t>
      </w:r>
      <w:hyperlink r:id="rId80" w:tooltip="Песни" w:history="1">
        <w:r w:rsidRPr="00CC6F75">
          <w:rPr>
            <w:rFonts w:ascii="Times New Roman" w:eastAsia="Times New Roman" w:hAnsi="Times New Roman" w:cs="Times New Roman"/>
            <w:sz w:val="24"/>
            <w:szCs w:val="24"/>
            <w:lang w:val="ru-RU" w:eastAsia="ru-RU"/>
          </w:rPr>
          <w:t>песни</w:t>
        </w:r>
      </w:hyperlink>
      <w:r w:rsidRPr="00CC6F75">
        <w:rPr>
          <w:rFonts w:ascii="Times New Roman" w:eastAsia="Times New Roman" w:hAnsi="Times New Roman" w:cs="Times New Roman"/>
          <w:sz w:val="24"/>
          <w:szCs w:val="24"/>
          <w:lang w:val="ru-RU" w:eastAsia="ru-RU"/>
        </w:rPr>
        <w:t>, как синтез музыки и стихов, музыкально-драматические произведения, аудиовизуальные произведения, коллективный учебник, состоящий из отдельных глав, имеющих своих авторов, и т.п. Исходя из этих двух видов коллективных произведений, различают виды соавторства.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Из приведенного выше понятия соавторства выделяют два вида соавторства: нераздельное и раздельное.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 нераздельном соавторстве в созданном коллективном произведении невозможно выделить части, являющиеся результатом творческого труда только одного из соавторов. Например, произведения изобразительного искусства известного коллектива </w:t>
      </w:r>
      <w:hyperlink r:id="rId81" w:tooltip="Художники" w:history="1">
        <w:r w:rsidRPr="00CC6F75">
          <w:rPr>
            <w:rFonts w:ascii="Times New Roman" w:eastAsia="Times New Roman" w:hAnsi="Times New Roman" w:cs="Times New Roman"/>
            <w:sz w:val="24"/>
            <w:szCs w:val="24"/>
            <w:lang w:val="ru-RU" w:eastAsia="ru-RU"/>
          </w:rPr>
          <w:t>художников</w:t>
        </w:r>
      </w:hyperlink>
      <w:r w:rsidRPr="00CC6F75">
        <w:rPr>
          <w:rFonts w:ascii="Times New Roman" w:eastAsia="Times New Roman" w:hAnsi="Times New Roman" w:cs="Times New Roman"/>
          <w:sz w:val="24"/>
          <w:szCs w:val="24"/>
          <w:lang w:val="ru-RU" w:eastAsia="ru-RU"/>
        </w:rPr>
        <w:t>, выступавших под псевдонимом Кукрыниксы, </w:t>
      </w:r>
      <w:hyperlink r:id="rId82" w:tooltip="Литература" w:history="1">
        <w:r w:rsidRPr="00CC6F75">
          <w:rPr>
            <w:rFonts w:ascii="Times New Roman" w:eastAsia="Times New Roman" w:hAnsi="Times New Roman" w:cs="Times New Roman"/>
            <w:sz w:val="24"/>
            <w:szCs w:val="24"/>
            <w:lang w:val="ru-RU" w:eastAsia="ru-RU"/>
          </w:rPr>
          <w:t>литературные</w:t>
        </w:r>
      </w:hyperlink>
      <w:r w:rsidRPr="00CC6F75">
        <w:rPr>
          <w:rFonts w:ascii="Times New Roman" w:eastAsia="Times New Roman" w:hAnsi="Times New Roman" w:cs="Times New Roman"/>
          <w:sz w:val="24"/>
          <w:szCs w:val="24"/>
          <w:lang w:val="ru-RU" w:eastAsia="ru-RU"/>
        </w:rPr>
        <w:t> произведения И.Ильфа и Е.Петрова и др.</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Признание соавторства нераздельным означает, что право на использование произведения в целом или отдельной его части принадлежит соавторам совместно. Они могут распоряжаться таким произведением только сообща или единогласно. При использовании такого произведения с соавторами заключается, как правило, один </w:t>
      </w:r>
      <w:hyperlink r:id="rId83" w:tooltip="Авторский договор" w:history="1">
        <w:r w:rsidRPr="00CC6F75">
          <w:rPr>
            <w:rFonts w:ascii="Times New Roman" w:eastAsia="Times New Roman" w:hAnsi="Times New Roman" w:cs="Times New Roman"/>
            <w:sz w:val="24"/>
            <w:szCs w:val="24"/>
            <w:lang w:val="ru-RU" w:eastAsia="ru-RU"/>
          </w:rPr>
          <w:t>авторский договор</w:t>
        </w:r>
      </w:hyperlink>
      <w:r w:rsidRPr="00CC6F75">
        <w:rPr>
          <w:rFonts w:ascii="Times New Roman" w:eastAsia="Times New Roman" w:hAnsi="Times New Roman" w:cs="Times New Roman"/>
          <w:sz w:val="24"/>
          <w:szCs w:val="24"/>
          <w:lang w:val="ru-RU" w:eastAsia="ru-RU"/>
        </w:rPr>
        <w:t>. Все соавторы несут </w:t>
      </w:r>
      <w:hyperlink r:id="rId84" w:tooltip="Ответственность за нарушение обязательств" w:history="1">
        <w:r w:rsidRPr="00CC6F75">
          <w:rPr>
            <w:rFonts w:ascii="Times New Roman" w:eastAsia="Times New Roman" w:hAnsi="Times New Roman" w:cs="Times New Roman"/>
            <w:sz w:val="24"/>
            <w:szCs w:val="24"/>
            <w:lang w:val="ru-RU" w:eastAsia="ru-RU"/>
          </w:rPr>
          <w:t>ответственность за нарушение обязательств</w:t>
        </w:r>
      </w:hyperlink>
      <w:r w:rsidRPr="00CC6F75">
        <w:rPr>
          <w:rFonts w:ascii="Times New Roman" w:eastAsia="Times New Roman" w:hAnsi="Times New Roman" w:cs="Times New Roman"/>
          <w:sz w:val="24"/>
          <w:szCs w:val="24"/>
          <w:lang w:val="ru-RU" w:eastAsia="ru-RU"/>
        </w:rPr>
        <w:t> одним из них.</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 раздельном соавторстве коллективное произведение является единым, но состоит из частей, в отношении которых известно, кто из соавторов какую часть создал, причем эти части могут иметь самостоятельное значение. В Законе РФ об авторском праве часть произведения признается имеющей самостоятельное значение, если она может быть использована независимо от других частей этого произведения.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При раздельном соавторстве право на использование произведения в целом также принадлежит соавторам совместно. Однако каждый из соавторов вправе использовать созданную им часть произведения, имеющую самостоятельное значение, по своему усмотрению, не спрашивая согласия других соавторов. При использовании произведения в целом с каждым из соавторов, как правило, заключают отдельный авторский договор. Каждая отдельная авторская часть такого произведения обозначается именами создавших ее соавторов.</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Как уже говорилось выше, право на использование коллективного произведения в целом принадлежит соавторам совместно. Это означает, что решения по использованию такого произведения соавторы могут принимать только на основе единогласия, а не большинства голосов. Если соавторы не смогут прийти к совместному решению, они вправе обратиться в суд. Закон РФ об авторском праве предусматривает возможность заключения между соавторами соглашения, определяющего порядок осуществления </w:t>
      </w:r>
      <w:r w:rsidRPr="00CC6F75">
        <w:rPr>
          <w:rFonts w:ascii="Times New Roman" w:eastAsia="Times New Roman" w:hAnsi="Times New Roman" w:cs="Times New Roman"/>
          <w:sz w:val="24"/>
          <w:szCs w:val="24"/>
          <w:lang w:val="ru-RU" w:eastAsia="ru-RU"/>
        </w:rPr>
        <w:lastRenderedPageBreak/>
        <w:t>авторских прав, распределение авторского вознаграждения, </w:t>
      </w:r>
      <w:hyperlink r:id="rId85" w:tooltip="Выбор" w:history="1">
        <w:r w:rsidRPr="00CC6F75">
          <w:rPr>
            <w:rFonts w:ascii="Times New Roman" w:eastAsia="Times New Roman" w:hAnsi="Times New Roman" w:cs="Times New Roman"/>
            <w:sz w:val="24"/>
            <w:szCs w:val="24"/>
            <w:lang w:val="ru-RU" w:eastAsia="ru-RU"/>
          </w:rPr>
          <w:t>выбор</w:t>
        </w:r>
      </w:hyperlink>
      <w:r w:rsidRPr="00CC6F75">
        <w:rPr>
          <w:rFonts w:ascii="Times New Roman" w:eastAsia="Times New Roman" w:hAnsi="Times New Roman" w:cs="Times New Roman"/>
          <w:sz w:val="24"/>
          <w:szCs w:val="24"/>
          <w:lang w:val="ru-RU" w:eastAsia="ru-RU"/>
        </w:rPr>
        <w:t> общего </w:t>
      </w:r>
      <w:hyperlink r:id="rId86" w:tooltip="Псевдоним" w:history="1">
        <w:r w:rsidRPr="00CC6F75">
          <w:rPr>
            <w:rFonts w:ascii="Times New Roman" w:eastAsia="Times New Roman" w:hAnsi="Times New Roman" w:cs="Times New Roman"/>
            <w:sz w:val="24"/>
            <w:szCs w:val="24"/>
            <w:lang w:val="ru-RU" w:eastAsia="ru-RU"/>
          </w:rPr>
          <w:t>псевдонима</w:t>
        </w:r>
      </w:hyperlink>
      <w:r w:rsidRPr="00CC6F75">
        <w:rPr>
          <w:rFonts w:ascii="Times New Roman" w:eastAsia="Times New Roman" w:hAnsi="Times New Roman" w:cs="Times New Roman"/>
          <w:sz w:val="24"/>
          <w:szCs w:val="24"/>
          <w:lang w:val="ru-RU" w:eastAsia="ru-RU"/>
        </w:rPr>
        <w:t>, порядок представления имен соавторов в произведении и др. Никаких типовых соглашений между соавторами не существует. Соавторы вправе сами решать, что именно включать в такое соглашение. Закон не требует обязательности заключения такого соглашения, однако из практических соображений рекомендуется заключать его, предпочтительно в письменной форме. Отсутствие соглашения между соавторами предполагает, как правило, что их имена будут указаны в</w:t>
      </w:r>
      <w:hyperlink r:id="rId87" w:tooltip="Алфавит" w:history="1">
        <w:r w:rsidRPr="00CC6F75">
          <w:rPr>
            <w:rFonts w:ascii="Times New Roman" w:eastAsia="Times New Roman" w:hAnsi="Times New Roman" w:cs="Times New Roman"/>
            <w:sz w:val="24"/>
            <w:szCs w:val="24"/>
            <w:lang w:val="ru-RU" w:eastAsia="ru-RU"/>
          </w:rPr>
          <w:t>алфавитном</w:t>
        </w:r>
      </w:hyperlink>
      <w:r w:rsidRPr="00CC6F75">
        <w:rPr>
          <w:rFonts w:ascii="Times New Roman" w:eastAsia="Times New Roman" w:hAnsi="Times New Roman" w:cs="Times New Roman"/>
          <w:sz w:val="24"/>
          <w:szCs w:val="24"/>
          <w:lang w:val="ru-RU" w:eastAsia="ru-RU"/>
        </w:rPr>
        <w:t> порядке, а авторское вознаграждение будет разделено между ними поровну.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Закон оговаривает также, что, если коллективное произведение соавторов образует одно неразрывное целое, то ни один из соавторов не вправе запретить использование произведения без достаточных к тому оснований. В спорных случаях решение принимается в суде.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b/>
          <w:sz w:val="24"/>
          <w:szCs w:val="24"/>
          <w:lang w:val="ru-RU" w:eastAsia="ru-RU"/>
        </w:rPr>
      </w:pP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b/>
          <w:sz w:val="24"/>
          <w:szCs w:val="24"/>
          <w:lang w:val="ru-RU" w:eastAsia="ru-RU"/>
        </w:rPr>
      </w:pPr>
      <w:r w:rsidRPr="00CC6F75">
        <w:rPr>
          <w:rFonts w:ascii="Times New Roman" w:eastAsia="Times New Roman" w:hAnsi="Times New Roman" w:cs="Times New Roman"/>
          <w:b/>
          <w:sz w:val="24"/>
          <w:szCs w:val="24"/>
          <w:lang w:val="ru-RU" w:eastAsia="ru-RU"/>
        </w:rPr>
        <w:t>АКР</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Тема: Патентное право</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Какие разъяснения должны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До выдачи охранных документов и признания решения патентноспособным, лицо, создавшее изобретение, </w:t>
      </w:r>
      <w:hyperlink r:id="rId88" w:tooltip="Промышленный образец" w:history="1">
        <w:r w:rsidRPr="00CC6F75">
          <w:rPr>
            <w:rFonts w:ascii="Times New Roman" w:eastAsia="Times New Roman" w:hAnsi="Times New Roman" w:cs="Times New Roman"/>
            <w:sz w:val="24"/>
            <w:szCs w:val="24"/>
            <w:lang w:val="ru-RU" w:eastAsia="ru-RU"/>
          </w:rPr>
          <w:t>промышленный образец</w:t>
        </w:r>
      </w:hyperlink>
      <w:r w:rsidRPr="00CC6F75">
        <w:rPr>
          <w:rFonts w:ascii="Times New Roman" w:eastAsia="Times New Roman" w:hAnsi="Times New Roman" w:cs="Times New Roman"/>
          <w:sz w:val="24"/>
          <w:szCs w:val="24"/>
          <w:lang w:val="ru-RU" w:eastAsia="ru-RU"/>
        </w:rPr>
        <w:t>не будет субъектом названного права. Однако это не препятствует ему считаться автором определенной идеи, получившей внешнее выражение в описании, чертеже, модели и т.п</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2</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Насколько правильно дана консультация?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качестве промышленного образца охраняется художественно-конструкторское решение изделия промышленного или кустарно-ремесленного производства, определяющее его внешний вид. </w:t>
      </w:r>
      <w:hyperlink r:id="rId89" w:tooltip="Промышленный образец" w:history="1">
        <w:r w:rsidRPr="00CC6F75">
          <w:rPr>
            <w:rFonts w:ascii="Times New Roman" w:eastAsia="Times New Roman" w:hAnsi="Times New Roman" w:cs="Times New Roman"/>
            <w:sz w:val="24"/>
            <w:szCs w:val="24"/>
            <w:lang w:val="ru-RU" w:eastAsia="ru-RU"/>
          </w:rPr>
          <w:t>Промышленный образец</w:t>
        </w:r>
      </w:hyperlink>
      <w:r w:rsidRPr="00CC6F75">
        <w:rPr>
          <w:rFonts w:ascii="Times New Roman" w:eastAsia="Times New Roman" w:hAnsi="Times New Roman" w:cs="Times New Roman"/>
          <w:sz w:val="24"/>
          <w:szCs w:val="24"/>
          <w:lang w:val="ru-RU" w:eastAsia="ru-RU"/>
        </w:rPr>
        <w:t> сильно отличается от изобретения или полезной модели, он даже похож на один из объектов авторского права, поскольку имеет в совокупности с художественным решением также конструкторское.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Промышленный образец — художественно-конструкторское решение изделия промышленного или кустарно-ремесленного производства, определяющее его внешний вид; один из видов интеллектуальной собственности. Критерии промышленного образца и охрана прав на него зависят от законодательства конкретной страны.</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 xml:space="preserve">Согласно четвёртой части ГК РФ, промышленный образец является объектом патентного права. Промышленному образцу предоставляется правовая охрана, если он является новым и оригинальным. Под новизной имеется в виду новизна совокупности его существенных признаков. Оригинальность означает, что существенные признаки промышленного образца обусловлены творческим </w:t>
      </w:r>
      <w:hyperlink r:id="rId90" w:tooltip="Характер" w:history="1">
        <w:r w:rsidRPr="00CC6F75">
          <w:rPr>
            <w:rFonts w:ascii="Times New Roman" w:eastAsia="Times New Roman" w:hAnsi="Times New Roman" w:cs="Times New Roman"/>
            <w:sz w:val="24"/>
            <w:szCs w:val="24"/>
            <w:lang w:val="ru-RU" w:eastAsia="ru-RU"/>
          </w:rPr>
          <w:t>характером</w:t>
        </w:r>
      </w:hyperlink>
      <w:r w:rsidRPr="00CC6F75">
        <w:rPr>
          <w:rFonts w:ascii="Times New Roman" w:eastAsia="Times New Roman" w:hAnsi="Times New Roman" w:cs="Times New Roman"/>
          <w:sz w:val="24"/>
          <w:szCs w:val="24"/>
          <w:lang w:val="ru-RU" w:eastAsia="ru-RU"/>
        </w:rPr>
        <w:t> особенностей изделия.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охраняются решения, обусловленные исключительно технической </w:t>
      </w:r>
      <w:hyperlink r:id="rId91" w:tooltip="Функции" w:history="1">
        <w:r w:rsidRPr="00CC6F75">
          <w:rPr>
            <w:rFonts w:ascii="Times New Roman" w:eastAsia="Times New Roman" w:hAnsi="Times New Roman" w:cs="Times New Roman"/>
            <w:sz w:val="24"/>
            <w:szCs w:val="24"/>
            <w:lang w:val="ru-RU" w:eastAsia="ru-RU"/>
          </w:rPr>
          <w:t>функцией</w:t>
        </w:r>
      </w:hyperlink>
      <w:r w:rsidRPr="00CC6F75">
        <w:rPr>
          <w:rFonts w:ascii="Times New Roman" w:eastAsia="Times New Roman" w:hAnsi="Times New Roman" w:cs="Times New Roman"/>
          <w:sz w:val="24"/>
          <w:szCs w:val="24"/>
          <w:lang w:val="ru-RU" w:eastAsia="ru-RU"/>
        </w:rPr>
        <w:t> изделия, объекты архитектуры, промышленные и прочие стационарные сооружения, а также объекты неустойчивой формы (жидкие, газообразные, сыпучие, и так далее).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Патент на промышленный образец действует 15 лет; срок действия патента может быть продлён, но не более чем на 10 лет.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предоставляется правовая охрана в качестве промышленного образца: (ст. 1352 п. 5 ГК РФ)</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решениям, обусловленным исключительно технической функцией изделия;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объектам архитектуры (кроме малых </w:t>
      </w:r>
      <w:hyperlink r:id="rId92" w:tooltip="Архитектура" w:history="1">
        <w:r w:rsidRPr="00CC6F75">
          <w:rPr>
            <w:rFonts w:ascii="Times New Roman" w:eastAsia="Times New Roman" w:hAnsi="Times New Roman" w:cs="Times New Roman"/>
            <w:sz w:val="24"/>
            <w:szCs w:val="24"/>
            <w:lang w:val="ru-RU" w:eastAsia="ru-RU"/>
          </w:rPr>
          <w:t>архитектурных</w:t>
        </w:r>
      </w:hyperlink>
      <w:r w:rsidRPr="00CC6F75">
        <w:rPr>
          <w:rFonts w:ascii="Times New Roman" w:eastAsia="Times New Roman" w:hAnsi="Times New Roman" w:cs="Times New Roman"/>
          <w:sz w:val="24"/>
          <w:szCs w:val="24"/>
          <w:lang w:val="ru-RU" w:eastAsia="ru-RU"/>
        </w:rPr>
        <w:t> форм), промышленным, гидротехническим и другим стационарным сооружениям;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объектам неустойчивой формы из жидких, газообразных, сыпучих или им подобных веществ.</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Основные требования к промышленному образцу - это мировая новизна и оригинальность. Промышленный образец признается государственной патентной экспертизой новым и оригинальным, если его существенные признаки, определяющие эстетические и/или эргономические особенности внешнего вида изделия, обуславливают творческий характер отличительных особенностей изделия. К существенным признакам промышленного образца относятся, в частности форма, конфигурация, орнамент и сочетание цветов. При этом под новизной понимается совокупность всех существенных признаков промышленного образца, которая не была известна в мире на дату подачу заявки на выдачу патента.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Промышленный образец относится к внешнему виду изделия, которое обусловлено эстетической и эргономической необходимостью. Для выявления соответствия промышленного образца предъявляемым к нему требованиям проводится государственная экспертиза. За подачу и экспертизу заявки, а также за выдачу патента (в случае положительного решения экспертизы) уплачивается </w:t>
      </w:r>
      <w:hyperlink r:id="rId93" w:tooltip="Государственная пошлина" w:history="1">
        <w:r w:rsidRPr="00CC6F75">
          <w:rPr>
            <w:rFonts w:ascii="Times New Roman" w:eastAsia="Times New Roman" w:hAnsi="Times New Roman" w:cs="Times New Roman"/>
            <w:sz w:val="24"/>
            <w:szCs w:val="24"/>
            <w:lang w:val="ru-RU" w:eastAsia="ru-RU"/>
          </w:rPr>
          <w:t>государственная пошлина</w:t>
        </w:r>
      </w:hyperlink>
      <w:r w:rsidRPr="00CC6F75">
        <w:rPr>
          <w:rFonts w:ascii="Times New Roman" w:eastAsia="Times New Roman" w:hAnsi="Times New Roman" w:cs="Times New Roman"/>
          <w:sz w:val="24"/>
          <w:szCs w:val="24"/>
          <w:lang w:val="ru-RU" w:eastAsia="ru-RU"/>
        </w:rPr>
        <w:t>.</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Во избежание отказного решения экспертизы перед подачей заявки необходимо проверить промышленный образец на новизну. Проверка на новизну заканчивается </w:t>
      </w:r>
      <w:r w:rsidRPr="00CC6F75">
        <w:rPr>
          <w:rFonts w:ascii="Times New Roman" w:eastAsia="Times New Roman" w:hAnsi="Times New Roman" w:cs="Times New Roman"/>
          <w:sz w:val="24"/>
          <w:szCs w:val="24"/>
          <w:lang w:val="ru-RU" w:eastAsia="ru-RU"/>
        </w:rPr>
        <w:lastRenderedPageBreak/>
        <w:t>выбором прототипа промышленного образца. Относительно него формулируется правовой объем притязаний заявителя. Известно, чем ближе прототип к заявляемому промышленному образцу, тем точнее объем притязаний заявителя. Патент, полученный на такой промышленный образец, является менее уязвимым со стороны конкурентов. Такой патент конкурент опротестовать не сможет.</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3</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Особого внимания заслуживает вопрос о патентообладателе в отношении так называемых служебных разработок. При подготовке Патентного закона РФ этот вопрос вызвал наиболее острые дискуссии. Обсуждались три возможных варианта решения: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 признание права на получение патента за автором с предоставлением работодателю права на безвозмездное использование разработок, созданных при выполнении служебного задания;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б) закрепление права на патент за работодателем с предоставлением автору права на получение за это особого вознаграждения;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наконец, предлагался </w:t>
      </w:r>
      <w:hyperlink r:id="rId94" w:tooltip="Компромисс" w:history="1">
        <w:r w:rsidRPr="00CC6F75">
          <w:rPr>
            <w:rFonts w:ascii="Times New Roman" w:eastAsia="Times New Roman" w:hAnsi="Times New Roman" w:cs="Times New Roman"/>
            <w:sz w:val="24"/>
            <w:szCs w:val="24"/>
            <w:lang w:val="ru-RU" w:eastAsia="ru-RU"/>
          </w:rPr>
          <w:t>компромиссный</w:t>
        </w:r>
      </w:hyperlink>
      <w:r w:rsidRPr="00CC6F75">
        <w:rPr>
          <w:rFonts w:ascii="Times New Roman" w:eastAsia="Times New Roman" w:hAnsi="Times New Roman" w:cs="Times New Roman"/>
          <w:sz w:val="24"/>
          <w:szCs w:val="24"/>
          <w:lang w:val="ru-RU" w:eastAsia="ru-RU"/>
        </w:rPr>
        <w:t> вариант, в соответствии с которым владеть патентом должны совместно и автор, и работодатель.</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конечном счете патентообладателями в отношении служебных разработок были признаны работодатели (п. 2 ст. 8 Патентного закона РФ). Такое решение вопроса представляется наиболее оправданным по следующим соображениям: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1) во-первых, если работодатели были бы лишены возможности становиться патентообладателями, это в значительной степени подорвало бы их заинтересованность в финансировании работ по изобретательству;</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2) во-вторых, это ударило бы прямо по интересам самих изобретателей, так как практика показывает, что большинство разработок находит применение прежде всего на тех предприятиях, на которых они созданы. Поэтому, если бы работодатели были освобождены от обязанности по выплате авторам (патентообладателям) вознаграждения за использование разработок, то последние нередко вообще не получали бы никаких выгод от своих разработок;</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3) в-третьих, именно таким образом решается этот вопрос в большинстве стран мира.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Что же касается прав авторов разработок, то они обеспечиваются тем, что:</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 им гарантируется право на получение от работодателя особого вознаграждения;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б) при поступлении на работу они могут оговорить иной порядок возникновения исключительных прав на разработки, созданные при выполнении служебных обязанностей;</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 если в течение четырех месяцев работодатель не подаст заявку на выдачу патента, либо не переуступит это право другому лицу, либо не сообщит автору о своем желании использовать разработку в качестве секрета производства (ноу-хау), то автор может сам подать заявку и получить патент на свое имя.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Если обладателями патента являются одновременно несколько лиц, то все вопросы, связанные с использованием патентных прав, решаются по их взаимному согласию. При отсутствии согласия каждый из них может использовать объект промышленной собственности по своему усмотрению, но не вправе без согласия остальных патентообладателей предоставлять лицензии или уступить патент другому лицу.</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4</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Объясните решение суда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Гражданский кодекс РФ от 18.12.2006 N 230-ФЗ - Часть 4</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Статья 1348. Соавторы изобретения, полезной модели или промышленного образца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1. Граждане, создавшие изобретение, полезную модель или промышленный образец совместным творческим трудом, признаются соавторами.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пункта 3 статьи 1229 настоящего Кодекса.</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Распоряжение правом на получение патента на изобретение, полезную модель или промышленный образец осуществляется авторами совместно.</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4. Каждый из соавторов вправе самостоятельно принимать меры по защите своих прав на изобретение, полезную модель или промышленный образец.</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Техническая помощь в оформлении изобретения не является </w:t>
      </w:r>
      <w:hyperlink r:id="rId95" w:tooltip="Творчество" w:history="1">
        <w:r w:rsidRPr="00CC6F75">
          <w:rPr>
            <w:rFonts w:ascii="Times New Roman" w:eastAsia="Times New Roman" w:hAnsi="Times New Roman" w:cs="Times New Roman"/>
            <w:sz w:val="24"/>
            <w:szCs w:val="24"/>
            <w:lang w:val="ru-RU" w:eastAsia="ru-RU"/>
          </w:rPr>
          <w:t>творчеством</w:t>
        </w:r>
      </w:hyperlink>
      <w:r w:rsidRPr="00CC6F75">
        <w:rPr>
          <w:rFonts w:ascii="Times New Roman" w:eastAsia="Times New Roman" w:hAnsi="Times New Roman" w:cs="Times New Roman"/>
          <w:sz w:val="24"/>
          <w:szCs w:val="24"/>
          <w:lang w:val="ru-RU" w:eastAsia="ru-RU"/>
        </w:rPr>
        <w:t>, поэтому Трухин не может быть соавтором изобретения.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Для принятия решения следует рассмотреть позицию Трухина, его вклад в данное </w:t>
      </w:r>
      <w:r w:rsidRPr="00CC6F75">
        <w:rPr>
          <w:rFonts w:ascii="Times New Roman" w:eastAsia="Times New Roman" w:hAnsi="Times New Roman" w:cs="Times New Roman"/>
          <w:sz w:val="24"/>
          <w:szCs w:val="24"/>
          <w:lang w:val="ru-RU" w:eastAsia="ru-RU"/>
        </w:rPr>
        <w:lastRenderedPageBreak/>
        <w:t>изобретение.</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5</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Какой </w:t>
      </w:r>
      <w:hyperlink r:id="rId96" w:tooltip="Ответ" w:history="1">
        <w:r w:rsidRPr="00CC6F75">
          <w:rPr>
            <w:rFonts w:ascii="Times New Roman" w:eastAsia="Times New Roman" w:hAnsi="Times New Roman" w:cs="Times New Roman"/>
            <w:sz w:val="24"/>
            <w:szCs w:val="24"/>
            <w:lang w:val="ru-RU" w:eastAsia="ru-RU"/>
          </w:rPr>
          <w:t>ответ</w:t>
        </w:r>
      </w:hyperlink>
      <w:r w:rsidRPr="00CC6F75">
        <w:rPr>
          <w:rFonts w:ascii="Times New Roman" w:eastAsia="Times New Roman" w:hAnsi="Times New Roman" w:cs="Times New Roman"/>
          <w:sz w:val="24"/>
          <w:szCs w:val="24"/>
          <w:lang w:val="ru-RU" w:eastAsia="ru-RU"/>
        </w:rPr>
        <w:t> им подлежит дать?</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Изменится ли ответ юриста, если Павлу исполнилось 14 лет?</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Для признания лица автором не имеет значения возраст или дееспособность, однако за лиц до 14 лиц и недееспособных действия по реализации их прав осуществляют представители.</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6</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принятое по заявке?</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Если заявителями допущены нарушения, назовите их и укажите, сохранилась ли возможность их устранения?</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Полезная модель— право на интеллектуальную собственность для защиты изобретений.</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Выдаётся на изобретения, изобретательский уровень которых ниже, чем требуется для обычного патента. Патент на полезную модель действует десять лет с даты подачи заявки в Патентное ведомство. Затем он может быть продлен ещё на три года. Имеет, как правило, менее строгие критерии патентоспособности.</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Полезная модель— новое конструктивное воплощение идеи, которое позволяет на практике решить определенную проблему в области техники. В качестве полезной модели охраняется техническое решение, относящееся к устройству. (ст. 1351 п. 1 ГК РФ)</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Полезная модель является новой, если совокупность ее существенных признаков не известна из уровня техники, то есть любых опубликованных в мире сведений о средствах того же назначения, что и заявленная полезная модель, а также сведений об их применении в Российской Федерации, ставших общедоступными до даты приоритета полезной модели. Полезная модель защищается патентом.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предоставляется правовая охрана в качестве полезной модели: (ст. 1351 п. 5 ГК РФ)</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решения, касающиеся только внешнего вида изделий и направленные на удовлетворение эстетических потребностей (это защищается патентом на промышленный образец);</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 </w:t>
      </w:r>
      <w:hyperlink r:id="rId97" w:tooltip="Топологии интегральных микросхем" w:history="1">
        <w:r w:rsidRPr="00CC6F75">
          <w:rPr>
            <w:rFonts w:ascii="Times New Roman" w:eastAsia="Times New Roman" w:hAnsi="Times New Roman" w:cs="Times New Roman"/>
            <w:sz w:val="24"/>
            <w:szCs w:val="24"/>
            <w:lang w:val="ru-RU" w:eastAsia="ru-RU"/>
          </w:rPr>
          <w:t>топологии интегральных микросхем</w:t>
        </w:r>
      </w:hyperlink>
      <w:r w:rsidRPr="00CC6F75">
        <w:rPr>
          <w:rFonts w:ascii="Times New Roman" w:eastAsia="Times New Roman" w:hAnsi="Times New Roman" w:cs="Times New Roman"/>
          <w:sz w:val="24"/>
          <w:szCs w:val="24"/>
          <w:lang w:val="ru-RU" w:eastAsia="ru-RU"/>
        </w:rPr>
        <w:t> (защищаются авторским правом);</w:t>
      </w:r>
    </w:p>
    <w:p w:rsidR="00CC6F75" w:rsidRPr="00CC6F75" w:rsidRDefault="00CC6F75" w:rsidP="00CC6F75">
      <w:pPr>
        <w:widowControl w:val="0"/>
        <w:autoSpaceDE w:val="0"/>
        <w:autoSpaceDN w:val="0"/>
        <w:adjustRightInd w:val="0"/>
        <w:spacing w:before="100" w:beforeAutospacing="1" w:after="0" w:line="360" w:lineRule="atLeast"/>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решения, противоречащие общественным интересам, принципам гуманности и морали.</w:t>
      </w:r>
    </w:p>
    <w:p w:rsidR="00CC6F75" w:rsidRPr="00CC6F75" w:rsidRDefault="00CC6F75" w:rsidP="00CC6F75">
      <w:pPr>
        <w:widowControl w:val="0"/>
        <w:autoSpaceDE w:val="0"/>
        <w:autoSpaceDN w:val="0"/>
        <w:adjustRightInd w:val="0"/>
        <w:spacing w:before="100" w:beforeAutospacing="1" w:after="0" w:line="360" w:lineRule="atLeast"/>
        <w:ind w:firstLine="706"/>
        <w:jc w:val="center"/>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bCs/>
          <w:i/>
          <w:sz w:val="24"/>
          <w:szCs w:val="24"/>
          <w:lang w:val="ru-RU" w:eastAsia="ru-RU"/>
        </w:rPr>
        <w:t>Список рекомендованной литературы для подготовки к АКР:</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Федеральный закон об авторских и смежных правах от 9 июля 1993г.</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Гражданский кодекс Российской Федерации (Часть вторая) От 26.01.1996. № 14-ФЗ // Собрание Законодательства РФ. 1996. № 5. Ст. 410.</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Патентный закон РФ от 23.09.1992 № 3517-1 // Ведомости СНД РФ и ВС РФ. 1992. № 42. Ст. 2319.</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Дозорцев А. Интеллектуальные права. М., 2005. - 416 с</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Климова Л.В.. </w:t>
      </w:r>
      <w:hyperlink r:id="rId98" w:tooltip="Защита авторских прав" w:history="1">
        <w:r w:rsidRPr="00CC6F75">
          <w:rPr>
            <w:rFonts w:ascii="Times New Roman" w:eastAsia="Times New Roman" w:hAnsi="Times New Roman" w:cs="Times New Roman"/>
            <w:i/>
            <w:sz w:val="24"/>
            <w:szCs w:val="24"/>
            <w:lang w:val="ru-RU" w:eastAsia="ru-RU"/>
          </w:rPr>
          <w:t>Защита авторских прав</w:t>
        </w:r>
      </w:hyperlink>
      <w:r w:rsidRPr="00CC6F75">
        <w:rPr>
          <w:rFonts w:ascii="Times New Roman" w:eastAsia="Times New Roman" w:hAnsi="Times New Roman" w:cs="Times New Roman"/>
          <w:i/>
          <w:sz w:val="24"/>
          <w:szCs w:val="24"/>
          <w:lang w:val="ru-RU" w:eastAsia="ru-RU"/>
        </w:rPr>
        <w:t> в РФ // Закон и право.2007,№ 3. - с.70-72</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Сергеев А.П. Право интеллектуальной собственности в РФ. – М., 2000.</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Толстой Ю. К., Сергеев А. П. Гражданское право.3 часть учебник С.- П. 2004 год.</w:t>
      </w:r>
    </w:p>
    <w:p w:rsidR="00CC6F75" w:rsidRPr="00CC6F75" w:rsidRDefault="00CC6F75" w:rsidP="00CC6F75">
      <w:pPr>
        <w:widowControl w:val="0"/>
        <w:numPr>
          <w:ilvl w:val="0"/>
          <w:numId w:val="20"/>
        </w:numPr>
        <w:autoSpaceDE w:val="0"/>
        <w:autoSpaceDN w:val="0"/>
        <w:adjustRightInd w:val="0"/>
        <w:spacing w:before="100" w:beforeAutospacing="1" w:after="0" w:line="360" w:lineRule="atLeast"/>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Адуев А.И., Белогорская Е.М. </w:t>
      </w:r>
      <w:hyperlink r:id="rId99" w:tooltip="Товарный знак" w:history="1">
        <w:r w:rsidRPr="00CC6F75">
          <w:rPr>
            <w:rFonts w:ascii="Times New Roman" w:eastAsia="Times New Roman" w:hAnsi="Times New Roman" w:cs="Times New Roman"/>
            <w:i/>
            <w:sz w:val="24"/>
            <w:szCs w:val="24"/>
            <w:lang w:val="ru-RU" w:eastAsia="ru-RU"/>
          </w:rPr>
          <w:t>Товарный знак</w:t>
        </w:r>
      </w:hyperlink>
      <w:r w:rsidRPr="00CC6F75">
        <w:rPr>
          <w:rFonts w:ascii="Times New Roman" w:eastAsia="Times New Roman" w:hAnsi="Times New Roman" w:cs="Times New Roman"/>
          <w:i/>
          <w:sz w:val="24"/>
          <w:szCs w:val="24"/>
          <w:lang w:val="ru-RU" w:eastAsia="ru-RU"/>
        </w:rPr>
        <w:t> и его правовое значение. М., 2006</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Georgia" w:eastAsia="Times New Roman" w:hAnsi="Georgia" w:cs="Georgia"/>
          <w:i/>
          <w:color w:val="C00000"/>
          <w:sz w:val="12"/>
          <w:szCs w:val="12"/>
          <w:lang w:val="ru-RU" w:eastAsia="ru-RU"/>
        </w:rPr>
      </w:pP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bCs/>
          <w:i/>
          <w:sz w:val="18"/>
          <w:szCs w:val="18"/>
          <w:lang w:val="ru-RU" w:eastAsia="ru-RU"/>
        </w:rPr>
      </w:pPr>
    </w:p>
    <w:p w:rsidR="00CC6F75" w:rsidRDefault="00CC6F75" w:rsidP="00CC6F75">
      <w:pPr>
        <w:jc w:val="right"/>
        <w:rPr>
          <w:rFonts w:ascii="Times New Roman" w:hAnsi="Times New Roman" w:cs="Times New Roman"/>
          <w:sz w:val="28"/>
          <w:lang w:val="ru-RU"/>
        </w:rPr>
      </w:pPr>
      <w:r w:rsidRPr="00CC6F75">
        <w:rPr>
          <w:rFonts w:ascii="Times New Roman" w:hAnsi="Times New Roman" w:cs="Times New Roman"/>
          <w:sz w:val="28"/>
          <w:lang w:val="ru-RU"/>
        </w:rPr>
        <w:t xml:space="preserve">Приложение </w:t>
      </w:r>
      <w:r>
        <w:rPr>
          <w:rFonts w:ascii="Times New Roman" w:hAnsi="Times New Roman" w:cs="Times New Roman"/>
          <w:sz w:val="28"/>
          <w:lang w:val="ru-RU"/>
        </w:rPr>
        <w:t>1</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6F75" w:rsidRPr="00CC6F75" w:rsidRDefault="00CC6F75" w:rsidP="00CC6F75">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CC6F75">
        <w:rPr>
          <w:rFonts w:ascii="Times New Roman" w:eastAsia="Times New Roman" w:hAnsi="Times New Roman" w:cs="Times New Roman"/>
          <w:b/>
          <w:iCs/>
          <w:sz w:val="24"/>
          <w:szCs w:val="24"/>
          <w:lang w:val="ru-RU" w:eastAsia="ru-RU"/>
        </w:rPr>
        <w:t>6 Учебно-методическое обеспечение самостоятельной работы обучающихся</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Примерная структура и содержание раздела:</w:t>
      </w:r>
    </w:p>
    <w:p w:rsidR="00CC6F75" w:rsidRPr="00CC6F75" w:rsidRDefault="00CC6F75" w:rsidP="00CC6F7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 xml:space="preserve">По дисциплине </w:t>
      </w:r>
      <w:r w:rsidRPr="00CC6F75">
        <w:rPr>
          <w:rFonts w:ascii="Times New Roman" w:eastAsia="Times New Roman" w:hAnsi="Times New Roman" w:cs="Times New Roman"/>
          <w:bCs/>
          <w:i/>
          <w:sz w:val="24"/>
          <w:szCs w:val="24"/>
          <w:u w:val="single"/>
          <w:lang w:val="ru-RU" w:eastAsia="ru-RU"/>
        </w:rPr>
        <w:t>«Б1.В.ДВ.05.02 Защита интеллектуальной собственности»</w:t>
      </w:r>
      <w:r w:rsidRPr="00CC6F75">
        <w:rPr>
          <w:rFonts w:ascii="Times New Roman" w:eastAsia="Times New Roman" w:hAnsi="Times New Roman" w:cs="Times New Roman"/>
          <w:bCs/>
          <w:sz w:val="24"/>
          <w:szCs w:val="24"/>
          <w:u w:val="single"/>
          <w:lang w:val="ru-RU" w:eastAsia="ru-RU"/>
        </w:rPr>
        <w:t xml:space="preserve"> </w:t>
      </w:r>
      <w:r w:rsidRPr="00CC6F75">
        <w:rPr>
          <w:rFonts w:ascii="Times New Roman" w:eastAsia="Times New Roman" w:hAnsi="Times New Roman" w:cs="Times New Roman"/>
          <w:i/>
          <w:sz w:val="24"/>
          <w:szCs w:val="24"/>
          <w:lang w:val="ru-RU" w:eastAsia="ru-RU"/>
        </w:rPr>
        <w:t xml:space="preserve">предусмотрена аудиторная и внеаудиторная самостоятельная работа обучающихся. </w:t>
      </w:r>
    </w:p>
    <w:p w:rsidR="00CC6F75" w:rsidRPr="00CC6F75" w:rsidRDefault="00CC6F75" w:rsidP="00CC6F75">
      <w:pPr>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Аудиторная самостоятельная работа студентов предполагает решение практических заданий и контрольных работ. </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Примерные аудиторные контрольные работы (АКР) примеры см. прил. 1.</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 по дисциплине:</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i/>
          <w:sz w:val="24"/>
          <w:szCs w:val="24"/>
          <w:lang w:val="ru-RU" w:eastAsia="ru-RU"/>
        </w:rPr>
        <w:lastRenderedPageBreak/>
        <w:t>Законы об авторских правах в Европе, России, США.</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Срок действия авторского права и передача имущественных прав. Условия и форма авторского договора.</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firstLine="0"/>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22"/>
        </w:numPr>
        <w:tabs>
          <w:tab w:val="left" w:pos="-284"/>
          <w:tab w:val="left" w:pos="142"/>
          <w:tab w:val="left" w:pos="567"/>
          <w:tab w:val="left" w:pos="993"/>
        </w:tabs>
        <w:autoSpaceDE w:val="0"/>
        <w:autoSpaceDN w:val="0"/>
        <w:adjustRightInd w:val="0"/>
        <w:spacing w:after="0" w:line="240" w:lineRule="auto"/>
        <w:ind w:left="0" w:right="17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Приоритетность новизны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Проверка оригинальности  и эстетических особенностей объектов дизайна.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22"/>
        </w:numPr>
        <w:tabs>
          <w:tab w:val="left" w:pos="142"/>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Название и структура описания художественно-конструкторского решения.</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23"/>
        </w:numPr>
        <w:autoSpaceDE w:val="0"/>
        <w:autoSpaceDN w:val="0"/>
        <w:adjustRightInd w:val="0"/>
        <w:spacing w:after="0" w:line="240" w:lineRule="auto"/>
        <w:ind w:left="0" w:firstLine="10"/>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6F75" w:rsidRDefault="00CC6F75">
      <w:pPr>
        <w:rPr>
          <w:rFonts w:ascii="Times New Roman" w:hAnsi="Times New Roman" w:cs="Times New Roman"/>
          <w:b/>
          <w:sz w:val="28"/>
          <w:lang w:val="ru-RU"/>
        </w:rPr>
      </w:pPr>
      <w:r>
        <w:rPr>
          <w:rFonts w:ascii="Times New Roman" w:hAnsi="Times New Roman" w:cs="Times New Roman"/>
          <w:b/>
          <w:sz w:val="28"/>
          <w:lang w:val="ru-RU"/>
        </w:rPr>
        <w:br w:type="page"/>
      </w:r>
    </w:p>
    <w:p w:rsidR="00CC6F75" w:rsidRPr="00CC6F75" w:rsidRDefault="00CC6F75" w:rsidP="00CC6F75">
      <w:pPr>
        <w:jc w:val="right"/>
        <w:rPr>
          <w:rFonts w:ascii="Times New Roman" w:hAnsi="Times New Roman" w:cs="Times New Roman"/>
          <w:b/>
          <w:sz w:val="28"/>
          <w:lang w:val="ru-RU"/>
        </w:rPr>
      </w:pPr>
      <w:r w:rsidRPr="00CC6F75">
        <w:rPr>
          <w:rFonts w:ascii="Times New Roman" w:hAnsi="Times New Roman" w:cs="Times New Roman"/>
          <w:b/>
          <w:sz w:val="28"/>
          <w:lang w:val="ru-RU"/>
        </w:rPr>
        <w:lastRenderedPageBreak/>
        <w:t>Приложение 2</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 xml:space="preserve">Раздел 1. </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Тема 1.1. Объект дизайна и  ДПИ как предмет промышленной собственности.</w:t>
      </w:r>
      <w:r w:rsidRPr="00CC6F75">
        <w:rPr>
          <w:rFonts w:ascii="Times New Roman" w:eastAsia="Times New Roman" w:hAnsi="Times New Roman" w:cs="Times New Roman"/>
          <w:sz w:val="24"/>
          <w:szCs w:val="24"/>
          <w:lang w:val="ru-RU" w:eastAsia="ru-RU"/>
        </w:rPr>
        <w:t xml:space="preserve">  </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Методические рекомендации для подготовки к семинару:</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Для подготовки к научному семинару студент должен изучить рекомендованную литературу и интернет источники и распечатать доклад.</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Законы об авторских правах  в Европе, России, США.</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Срок действия авторского права и передача имущественных прав. Условия и форма авторского договора.</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25"/>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Разделы, указываемые в заявке на промышленный образец.</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объектов дизайна.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25"/>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Показатели и критерии оценивания реферата:</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«зачтено»</w:t>
      </w:r>
      <w:r w:rsidRPr="00CC6F75">
        <w:rPr>
          <w:rFonts w:ascii="Times New Roman" w:eastAsia="Times New Roman" w:hAnsi="Times New Roman" w:cs="Times New Roman"/>
          <w:i/>
          <w:sz w:val="24"/>
          <w:szCs w:val="24"/>
          <w:lang w:val="ru-RU" w:eastAsia="ru-RU"/>
        </w:rPr>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студент должен показать знания использовать на практике умения и навыки в организации научно-исследовательских и проектных работ;</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показать</w:t>
      </w:r>
      <w:r w:rsidRPr="00CC6F75">
        <w:rPr>
          <w:rFonts w:ascii="Times New Roman" w:eastAsia="Calibri" w:hAnsi="Times New Roman" w:cs="Times New Roman"/>
          <w:i/>
          <w:color w:val="000000"/>
          <w:sz w:val="24"/>
          <w:lang w:val="ru-RU"/>
        </w:rPr>
        <w:t xml:space="preserve"> </w:t>
      </w:r>
      <w:r w:rsidRPr="00CC6F75">
        <w:rPr>
          <w:rFonts w:ascii="Times New Roman" w:eastAsia="Calibri" w:hAnsi="Times New Roman" w:cs="Times New Roman"/>
          <w:color w:val="000000"/>
          <w:sz w:val="24"/>
          <w:lang w:val="ru-RU"/>
        </w:rPr>
        <w:t>умение  проявлять творческую инициативу, брать на себя всю полноту профессиональной ответственности;</w:t>
      </w:r>
    </w:p>
    <w:p w:rsidR="00CC6F75" w:rsidRPr="00CC6F75" w:rsidRDefault="00CC6F75" w:rsidP="00CC6F75">
      <w:pPr>
        <w:widowControl w:val="0"/>
        <w:numPr>
          <w:ilvl w:val="0"/>
          <w:numId w:val="24"/>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показать 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сдать в срок реферат;</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«не зачтено»</w:t>
      </w:r>
      <w:r w:rsidRPr="00CC6F75">
        <w:rPr>
          <w:rFonts w:ascii="Times New Roman" w:eastAsia="Times New Roman" w:hAnsi="Times New Roman" w:cs="Times New Roman"/>
          <w:i/>
          <w:sz w:val="24"/>
          <w:szCs w:val="24"/>
          <w:lang w:val="ru-RU" w:eastAsia="ru-RU"/>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r w:rsidRPr="00CC6F75">
        <w:rPr>
          <w:rFonts w:ascii="Times New Roman" w:eastAsia="Times New Roman" w:hAnsi="Times New Roman" w:cs="Times New Roman"/>
          <w:sz w:val="24"/>
          <w:szCs w:val="24"/>
          <w:lang w:val="ru-RU" w:eastAsia="ru-RU"/>
        </w:rPr>
        <w:t xml:space="preserve"> </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студент не может показать знания использовать на практике умения и навыки в организации научно-исследовательских и проектных работ;</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не может показать</w:t>
      </w:r>
      <w:r w:rsidRPr="00CC6F75">
        <w:rPr>
          <w:rFonts w:ascii="Times New Roman" w:eastAsia="Calibri" w:hAnsi="Times New Roman" w:cs="Times New Roman"/>
          <w:i/>
          <w:color w:val="000000"/>
          <w:sz w:val="24"/>
          <w:lang w:val="ru-RU"/>
        </w:rPr>
        <w:t xml:space="preserve"> </w:t>
      </w:r>
      <w:r w:rsidRPr="00CC6F75">
        <w:rPr>
          <w:rFonts w:ascii="Times New Roman" w:eastAsia="Calibri" w:hAnsi="Times New Roman" w:cs="Times New Roman"/>
          <w:color w:val="000000"/>
          <w:sz w:val="24"/>
          <w:lang w:val="ru-RU"/>
        </w:rPr>
        <w:t>умение  проявлять творческую инициативу, брать на себя всю полноту профессиональной ответственности;</w:t>
      </w:r>
    </w:p>
    <w:p w:rsidR="00CC6F75" w:rsidRPr="00CC6F75" w:rsidRDefault="00CC6F75" w:rsidP="00CC6F75">
      <w:pPr>
        <w:widowControl w:val="0"/>
        <w:numPr>
          <w:ilvl w:val="0"/>
          <w:numId w:val="24"/>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не показывает способность организации работы творческого коллектива исполнителей, готовность к принятию профессиональных и управленческих решений, определению порядка выполнения работ и поиска оптимальных решений при создании продукции с учетом требований качества;</w:t>
      </w:r>
    </w:p>
    <w:p w:rsidR="00CC6F75" w:rsidRPr="00CC6F75" w:rsidRDefault="00CC6F75" w:rsidP="00CC6F75">
      <w:pPr>
        <w:widowControl w:val="0"/>
        <w:numPr>
          <w:ilvl w:val="0"/>
          <w:numId w:val="24"/>
        </w:numPr>
        <w:tabs>
          <w:tab w:val="left" w:pos="851"/>
        </w:tabs>
        <w:autoSpaceDE w:val="0"/>
        <w:autoSpaceDN w:val="0"/>
        <w:adjustRightInd w:val="0"/>
        <w:spacing w:after="0" w:line="240" w:lineRule="auto"/>
        <w:contextualSpacing/>
        <w:jc w:val="both"/>
        <w:rPr>
          <w:rFonts w:ascii="Times New Roman" w:eastAsia="Calibri" w:hAnsi="Times New Roman" w:cs="Times New Roman"/>
          <w:sz w:val="24"/>
          <w:lang w:val="ru-RU"/>
        </w:rPr>
      </w:pPr>
      <w:r w:rsidRPr="00CC6F75">
        <w:rPr>
          <w:rFonts w:ascii="Times New Roman" w:eastAsia="Calibri" w:hAnsi="Times New Roman" w:cs="Times New Roman"/>
          <w:sz w:val="24"/>
          <w:lang w:val="ru-RU"/>
        </w:rPr>
        <w:t>не может сдать в срок реферат;</w:t>
      </w:r>
    </w:p>
    <w:p w:rsidR="00CC6F75" w:rsidRPr="00CC6F75" w:rsidRDefault="00CC6F75" w:rsidP="00CC6F75">
      <w:pPr>
        <w:widowControl w:val="0"/>
        <w:autoSpaceDE w:val="0"/>
        <w:autoSpaceDN w:val="0"/>
        <w:adjustRightInd w:val="0"/>
        <w:spacing w:after="0" w:line="240" w:lineRule="auto"/>
        <w:ind w:firstLine="567"/>
        <w:jc w:val="both"/>
        <w:rPr>
          <w:rFonts w:ascii="Georgia" w:eastAsia="Times New Roman" w:hAnsi="Georgia" w:cs="Georgia"/>
          <w:i/>
          <w:sz w:val="12"/>
          <w:szCs w:val="12"/>
          <w:lang w:val="ru-RU" w:eastAsia="ru-RU"/>
        </w:rPr>
      </w:pPr>
    </w:p>
    <w:p w:rsidR="00CC6F75" w:rsidRPr="00CC6F75" w:rsidRDefault="00CC6F75" w:rsidP="00CC6F75">
      <w:pPr>
        <w:widowControl w:val="0"/>
        <w:tabs>
          <w:tab w:val="left" w:pos="142"/>
          <w:tab w:val="left" w:pos="567"/>
          <w:tab w:val="left" w:pos="993"/>
        </w:tabs>
        <w:autoSpaceDE w:val="0"/>
        <w:autoSpaceDN w:val="0"/>
        <w:adjustRightInd w:val="0"/>
        <w:spacing w:after="0"/>
        <w:ind w:left="720"/>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ind w:left="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 xml:space="preserve">Методические рекомендации для подготовки реферата см. в прил. 1. </w:t>
      </w:r>
      <w:r w:rsidRPr="00CC6F75">
        <w:rPr>
          <w:rFonts w:ascii="Times New Roman" w:eastAsia="Times New Roman" w:hAnsi="Times New Roman" w:cs="Times New Roman"/>
          <w:i/>
          <w:sz w:val="24"/>
          <w:szCs w:val="24"/>
          <w:lang w:val="ru-RU" w:eastAsia="ru-RU"/>
        </w:rPr>
        <w:t xml:space="preserve">Для качественного написания реферата по дисциплине </w:t>
      </w:r>
      <w:r w:rsidRPr="00CC6F75">
        <w:rPr>
          <w:rFonts w:ascii="Times New Roman" w:eastAsia="Times New Roman" w:hAnsi="Times New Roman" w:cs="Times New Roman"/>
          <w:bCs/>
          <w:i/>
          <w:sz w:val="24"/>
          <w:szCs w:val="24"/>
          <w:u w:val="single"/>
          <w:lang w:val="ru-RU" w:eastAsia="ru-RU"/>
        </w:rPr>
        <w:t xml:space="preserve">«Б1.В.ДВ.05.02 Защита интеллектуальной собственности» </w:t>
      </w:r>
      <w:r w:rsidRPr="00CC6F75">
        <w:rPr>
          <w:rFonts w:ascii="Times New Roman" w:eastAsia="Times New Roman" w:hAnsi="Times New Roman" w:cs="Times New Roman"/>
          <w:i/>
          <w:sz w:val="24"/>
          <w:szCs w:val="24"/>
          <w:lang w:val="ru-RU" w:eastAsia="ru-RU"/>
        </w:rPr>
        <w:t>студенты должны руководствоваться перечнем литературных источников перечисленных в списке рекомендуемой литературы данной программы.</w:t>
      </w:r>
    </w:p>
    <w:p w:rsidR="00CC6F75" w:rsidRPr="00CC6F75" w:rsidRDefault="00CC6F75" w:rsidP="00CC6F75">
      <w:pPr>
        <w:widowControl w:val="0"/>
        <w:tabs>
          <w:tab w:val="left" w:pos="142"/>
          <w:tab w:val="left" w:pos="851"/>
        </w:tabs>
        <w:autoSpaceDE w:val="0"/>
        <w:autoSpaceDN w:val="0"/>
        <w:adjustRightInd w:val="0"/>
        <w:spacing w:after="0"/>
        <w:ind w:firstLine="567"/>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Раздел 2.</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Семинарское занятие по темам рефератов.</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Проектные работы см. прил. 1</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Постановление о промышленных образцах в России 1991года, редакции 1992 и </w:t>
      </w:r>
      <w:smartTag w:uri="urn:schemas-microsoft-com:office:smarttags" w:element="metricconverter">
        <w:smartTagPr>
          <w:attr w:name="ProductID" w:val="2003 г"/>
        </w:smartTagPr>
        <w:r w:rsidRPr="00CC6F75">
          <w:rPr>
            <w:rFonts w:ascii="Times New Roman" w:eastAsia="Times New Roman" w:hAnsi="Times New Roman" w:cs="Times New Roman"/>
            <w:i/>
            <w:sz w:val="24"/>
            <w:szCs w:val="24"/>
            <w:lang w:val="ru-RU" w:eastAsia="ru-RU"/>
          </w:rPr>
          <w:t>2003 г</w:t>
        </w:r>
      </w:smartTag>
      <w:r w:rsidRPr="00CC6F75">
        <w:rPr>
          <w:rFonts w:ascii="Times New Roman" w:eastAsia="Times New Roman" w:hAnsi="Times New Roman" w:cs="Times New Roman"/>
          <w:i/>
          <w:sz w:val="24"/>
          <w:szCs w:val="24"/>
          <w:lang w:val="ru-RU" w:eastAsia="ru-RU"/>
        </w:rPr>
        <w:t>.</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0"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Произведения изобразительного и декоративного искусства: а) Копии произведений изобразительного искусства; б) Произведения декоративно-прикладного искусства и дизайна.</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1"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Драматические произведения. Музыкальные произведения. Сценарные произведения. Аудиовизуальные произведения.</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2"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Наименование мест происхождения товара</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3"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sz w:val="24"/>
          <w:szCs w:val="24"/>
          <w:lang w:val="ru-RU" w:eastAsia="ru-RU"/>
        </w:rPr>
        <w:t>Открытие</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4"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Коммерческая тайна.</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5"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Топология интегральной микросхемы.</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sz w:val="24"/>
          <w:szCs w:val="24"/>
          <w:lang w:val="ru-RU" w:eastAsia="ru-RU"/>
        </w:rPr>
        <w:t xml:space="preserve"> </w:t>
      </w:r>
      <w:hyperlink r:id="rId106" w:tooltip="Объекты интеллектуальной собственности" w:history="1">
        <w:r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Pr="00CC6F75">
        <w:rPr>
          <w:rFonts w:ascii="Times New Roman" w:eastAsia="Times New Roman" w:hAnsi="Times New Roman" w:cs="Times New Roman"/>
          <w:i/>
          <w:sz w:val="24"/>
          <w:szCs w:val="24"/>
          <w:lang w:val="ru-RU" w:eastAsia="ru-RU"/>
        </w:rPr>
        <w:t>,</w:t>
      </w:r>
      <w:r w:rsidRPr="00CC6F75">
        <w:rPr>
          <w:rFonts w:ascii="Times New Roman" w:eastAsia="Times New Roman" w:hAnsi="Times New Roman" w:cs="Times New Roman"/>
          <w:bCs/>
          <w:i/>
          <w:sz w:val="24"/>
          <w:szCs w:val="24"/>
          <w:lang w:val="ru-RU" w:eastAsia="ru-RU"/>
        </w:rPr>
        <w:t xml:space="preserve"> охраняемые законом. </w:t>
      </w:r>
      <w:r w:rsidRPr="00CC6F75">
        <w:rPr>
          <w:rFonts w:ascii="Times New Roman" w:eastAsia="Times New Roman" w:hAnsi="Times New Roman" w:cs="Times New Roman"/>
          <w:i/>
          <w:sz w:val="24"/>
          <w:szCs w:val="24"/>
          <w:lang w:val="ru-RU" w:eastAsia="ru-RU"/>
        </w:rPr>
        <w:t>Селекционные достижения.</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Секреты производства (ноу-хау), </w:t>
      </w:r>
      <w:hyperlink r:id="rId107" w:tooltip="Коммерческая тайна" w:history="1">
        <w:r w:rsidRPr="00CC6F75">
          <w:rPr>
            <w:rFonts w:ascii="Times New Roman" w:eastAsia="Times New Roman" w:hAnsi="Times New Roman" w:cs="Times New Roman"/>
            <w:i/>
            <w:sz w:val="24"/>
            <w:szCs w:val="24"/>
            <w:lang w:val="ru-RU" w:eastAsia="ru-RU"/>
          </w:rPr>
          <w:t>коммерческая тайна</w:t>
        </w:r>
      </w:hyperlink>
      <w:r w:rsidRPr="00CC6F75">
        <w:rPr>
          <w:rFonts w:ascii="Times New Roman" w:eastAsia="Times New Roman" w:hAnsi="Times New Roman" w:cs="Times New Roman"/>
          <w:i/>
          <w:sz w:val="24"/>
          <w:szCs w:val="24"/>
          <w:lang w:val="ru-RU" w:eastAsia="ru-RU"/>
        </w:rPr>
        <w:t xml:space="preserve"> и объекты интеллектуальной собственности.</w:t>
      </w:r>
    </w:p>
    <w:p w:rsidR="00CC6F75" w:rsidRPr="00CC6F75" w:rsidRDefault="00CC6F75"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Фирменные наименования, </w:t>
      </w:r>
      <w:hyperlink r:id="rId108" w:tooltip="Товарные знаки" w:history="1">
        <w:r w:rsidRPr="00CC6F75">
          <w:rPr>
            <w:rFonts w:ascii="Times New Roman" w:eastAsia="Times New Roman" w:hAnsi="Times New Roman" w:cs="Times New Roman"/>
            <w:i/>
            <w:sz w:val="24"/>
            <w:szCs w:val="24"/>
            <w:lang w:val="ru-RU" w:eastAsia="ru-RU"/>
          </w:rPr>
          <w:t>товарные знаки</w:t>
        </w:r>
      </w:hyperlink>
      <w:r w:rsidRPr="00CC6F75">
        <w:rPr>
          <w:rFonts w:ascii="Times New Roman" w:eastAsia="Times New Roman" w:hAnsi="Times New Roman" w:cs="Times New Roman"/>
          <w:i/>
          <w:sz w:val="24"/>
          <w:szCs w:val="24"/>
          <w:lang w:val="ru-RU" w:eastAsia="ru-RU"/>
        </w:rPr>
        <w:t>, знаки обслуживания, наименование мест происхождения товаров (средства индивидуализации).</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09"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Изобретения, полезные модели, промышленные образцы.</w:t>
      </w:r>
    </w:p>
    <w:p w:rsidR="00CC6F75" w:rsidRPr="00CC6F75" w:rsidRDefault="00D84A27" w:rsidP="00CC6F75">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10" w:tooltip="Объекты интеллектуальной собственности" w:history="1">
        <w:r w:rsidR="00CC6F75" w:rsidRPr="00CC6F75">
          <w:rPr>
            <w:rFonts w:ascii="Times New Roman" w:eastAsia="Times New Roman" w:hAnsi="Times New Roman" w:cs="Times New Roman"/>
            <w:bCs/>
            <w:i/>
            <w:sz w:val="24"/>
            <w:szCs w:val="24"/>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 xml:space="preserve">Произведения </w:t>
      </w:r>
      <w:hyperlink r:id="rId111" w:tooltip="Науки" w:history="1">
        <w:r w:rsidR="00CC6F75" w:rsidRPr="00CC6F75">
          <w:rPr>
            <w:rFonts w:ascii="Times New Roman" w:eastAsia="Times New Roman" w:hAnsi="Times New Roman" w:cs="Times New Roman"/>
            <w:i/>
            <w:sz w:val="24"/>
            <w:szCs w:val="24"/>
            <w:lang w:val="ru-RU" w:eastAsia="ru-RU"/>
          </w:rPr>
          <w:t>науки</w:t>
        </w:r>
      </w:hyperlink>
      <w:r w:rsidR="00CC6F75" w:rsidRPr="00CC6F75">
        <w:rPr>
          <w:rFonts w:ascii="Times New Roman" w:eastAsia="Times New Roman" w:hAnsi="Times New Roman" w:cs="Times New Roman"/>
          <w:i/>
          <w:sz w:val="24"/>
          <w:szCs w:val="24"/>
          <w:lang w:val="ru-RU" w:eastAsia="ru-RU"/>
        </w:rPr>
        <w:t>, литературы и искусства.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w:t>
      </w:r>
      <w:r w:rsidRPr="00CC6F75">
        <w:rPr>
          <w:rFonts w:ascii="Times New Roman" w:eastAsia="Times New Roman" w:hAnsi="Times New Roman" w:cs="Times New Roman"/>
          <w:i/>
          <w:sz w:val="24"/>
          <w:szCs w:val="24"/>
          <w:lang w:val="ru-RU" w:eastAsia="ru-RU"/>
        </w:rPr>
        <w:lastRenderedPageBreak/>
        <w:t xml:space="preserve">задание см. прил. 1. </w:t>
      </w:r>
    </w:p>
    <w:p w:rsidR="00CC6F75" w:rsidRPr="00CC6F75" w:rsidRDefault="00CC6F75" w:rsidP="00CC6F75">
      <w:pPr>
        <w:widowControl w:val="0"/>
        <w:autoSpaceDE w:val="0"/>
        <w:autoSpaceDN w:val="0"/>
        <w:adjustRightInd w:val="0"/>
        <w:spacing w:after="0" w:line="240" w:lineRule="auto"/>
        <w:ind w:left="720"/>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Показатели и критерии оценивания экзамена:</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«отлично»</w:t>
      </w:r>
      <w:r w:rsidRPr="00CC6F75">
        <w:rPr>
          <w:rFonts w:ascii="Times New Roman" w:eastAsia="Times New Roman" w:hAnsi="Times New Roman" w:cs="Times New Roman"/>
          <w:i/>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«хорошо»</w:t>
      </w:r>
      <w:r w:rsidRPr="00CC6F75">
        <w:rPr>
          <w:rFonts w:ascii="Times New Roman" w:eastAsia="Times New Roman" w:hAnsi="Times New Roman" w:cs="Times New Roman"/>
          <w:i/>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«удовлетворительно»</w:t>
      </w:r>
      <w:r w:rsidRPr="00CC6F75">
        <w:rPr>
          <w:rFonts w:ascii="Times New Roman" w:eastAsia="Times New Roman" w:hAnsi="Times New Roman" w:cs="Times New Roman"/>
          <w:i/>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«неудовлетворительно»</w:t>
      </w:r>
      <w:r w:rsidRPr="00CC6F75">
        <w:rPr>
          <w:rFonts w:ascii="Times New Roman" w:eastAsia="Times New Roman" w:hAnsi="Times New Roman" w:cs="Times New Roman"/>
          <w:i/>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CC6F75" w:rsidRPr="00CC6F75" w:rsidRDefault="00CC6F75" w:rsidP="00CC6F75">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на оценку </w:t>
      </w:r>
      <w:r w:rsidRPr="00CC6F75">
        <w:rPr>
          <w:rFonts w:ascii="Times New Roman" w:eastAsia="Times New Roman" w:hAnsi="Times New Roman" w:cs="Times New Roman"/>
          <w:b/>
          <w:i/>
          <w:sz w:val="24"/>
          <w:szCs w:val="24"/>
          <w:lang w:val="ru-RU" w:eastAsia="ru-RU"/>
        </w:rPr>
        <w:t>«неудовлетворительно»</w:t>
      </w:r>
      <w:r w:rsidRPr="00CC6F75">
        <w:rPr>
          <w:rFonts w:ascii="Times New Roman" w:eastAsia="Times New Roman" w:hAnsi="Times New Roman" w:cs="Times New Roman"/>
          <w:i/>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6F75" w:rsidRDefault="00CC6F75" w:rsidP="00CC6F75">
      <w:pPr>
        <w:jc w:val="right"/>
        <w:rPr>
          <w:rFonts w:ascii="Times New Roman" w:hAnsi="Times New Roman" w:cs="Times New Roman"/>
          <w:sz w:val="28"/>
          <w:lang w:val="ru-RU"/>
        </w:rPr>
      </w:pPr>
    </w:p>
    <w:p w:rsidR="00CC6F75" w:rsidRDefault="00CC6F75" w:rsidP="00CC6F75">
      <w:pPr>
        <w:jc w:val="right"/>
        <w:rPr>
          <w:rFonts w:ascii="Times New Roman" w:hAnsi="Times New Roman" w:cs="Times New Roman"/>
          <w:sz w:val="28"/>
          <w:lang w:val="ru-RU"/>
        </w:rPr>
        <w:sectPr w:rsidR="00CC6F75">
          <w:pgSz w:w="11907" w:h="16840"/>
          <w:pgMar w:top="1134" w:right="850" w:bottom="810" w:left="1701" w:header="708" w:footer="708" w:gutter="0"/>
          <w:cols w:space="708"/>
          <w:docGrid w:linePitch="360"/>
        </w:sectPr>
      </w:pPr>
    </w:p>
    <w:p w:rsidR="00CC6F75" w:rsidRPr="00CC6F75" w:rsidRDefault="00CC6F75" w:rsidP="00CC6F75">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CC6F75">
        <w:rPr>
          <w:rFonts w:ascii="Times New Roman" w:eastAsia="Times New Roman" w:hAnsi="Times New Roman" w:cs="Times New Roman"/>
          <w:b/>
          <w:iCs/>
          <w:sz w:val="24"/>
          <w:szCs w:val="24"/>
          <w:lang w:val="ru-RU" w:eastAsia="ru-RU"/>
        </w:rPr>
        <w:lastRenderedPageBreak/>
        <w:t>7 Оценочные средства для проведения промежуточной аттестации</w:t>
      </w: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6F75">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83"/>
        <w:gridCol w:w="4468"/>
        <w:gridCol w:w="8904"/>
      </w:tblGrid>
      <w:tr w:rsidR="00CC6F75" w:rsidRPr="00CC6F75" w:rsidTr="00744EA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Структурный элемент </w:t>
            </w:r>
            <w:r w:rsidRPr="00CC6F75">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Оценочные средства</w:t>
            </w:r>
          </w:p>
        </w:tc>
      </w:tr>
      <w:tr w:rsidR="00CC6F75" w:rsidRPr="00744EA9" w:rsidTr="00744EA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sz w:val="24"/>
                <w:szCs w:val="24"/>
                <w:lang w:val="ru-RU" w:eastAsia="ru-RU"/>
              </w:rPr>
              <w:t>ОК-4-способностью использовать основы правовых знаний в различных сферах деятельности</w:t>
            </w:r>
          </w:p>
        </w:tc>
      </w:tr>
      <w:tr w:rsidR="00CC6F75" w:rsidRPr="00744EA9" w:rsidTr="00744EA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1"/>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организацию научно-исследовательской и проектной работы на практике.</w:t>
            </w:r>
          </w:p>
          <w:p w:rsidR="00CC6F75" w:rsidRPr="00CC6F75" w:rsidRDefault="00CC6F75" w:rsidP="00CC6F75">
            <w:pPr>
              <w:widowControl w:val="0"/>
              <w:numPr>
                <w:ilvl w:val="0"/>
                <w:numId w:val="1"/>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определения и понятия дисциплины;</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методы правовых знаний;</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определения, понятий, называет их структурные характеристики;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CC6F75">
              <w:rPr>
                <w:rFonts w:ascii="Times New Roman" w:eastAsia="Calibri" w:hAnsi="Times New Roman" w:cs="Times New Roman"/>
                <w:i/>
                <w:kern w:val="24"/>
                <w:sz w:val="24"/>
                <w:szCs w:val="24"/>
                <w:lang w:val="ru-RU" w:eastAsia="ru-RU"/>
              </w:rPr>
              <w:t>Теоретические вопросы:</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Защита прав заявителей на промышленный образец.</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tabs>
                <w:tab w:val="left" w:pos="851"/>
              </w:tabs>
              <w:spacing w:after="0"/>
              <w:contextualSpacing/>
              <w:jc w:val="both"/>
              <w:rPr>
                <w:rFonts w:ascii="Times New Roman" w:eastAsia="Calibri" w:hAnsi="Times New Roman" w:cs="Times New Roman"/>
                <w:i/>
                <w:kern w:val="24"/>
                <w:sz w:val="24"/>
                <w:szCs w:val="24"/>
                <w:lang w:val="ru-RU"/>
              </w:rPr>
            </w:pPr>
            <w:r w:rsidRPr="00CC6F75">
              <w:rPr>
                <w:rFonts w:ascii="Times New Roman" w:eastAsia="Calibri" w:hAnsi="Times New Roman" w:cs="Times New Roman"/>
                <w:i/>
                <w:kern w:val="24"/>
                <w:sz w:val="24"/>
                <w:szCs w:val="24"/>
                <w:lang w:val="ru-RU"/>
              </w:rPr>
              <w:t xml:space="preserve">АКР  </w:t>
            </w:r>
          </w:p>
          <w:p w:rsidR="00CC6F75" w:rsidRPr="00CC6F75" w:rsidRDefault="00CC6F75" w:rsidP="00CC6F7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iCs/>
                <w:color w:val="000000"/>
                <w:sz w:val="24"/>
                <w:szCs w:val="24"/>
                <w:lang w:val="ru-RU" w:eastAsia="ru-RU"/>
              </w:rPr>
              <w:t xml:space="preserve">АКР: </w:t>
            </w:r>
            <w:r w:rsidRPr="00CC6F75">
              <w:rPr>
                <w:rFonts w:ascii="Times New Roman" w:eastAsia="Times New Roman" w:hAnsi="Times New Roman" w:cs="Times New Roman"/>
                <w:b/>
                <w:sz w:val="24"/>
                <w:szCs w:val="24"/>
                <w:lang w:val="ru-RU" w:eastAsia="ru-RU"/>
              </w:rPr>
              <w:t>Тема:</w:t>
            </w:r>
            <w:r w:rsidRPr="00CC6F75">
              <w:rPr>
                <w:rFonts w:ascii="Times New Roman" w:eastAsia="Times New Roman" w:hAnsi="Times New Roman" w:cs="Times New Roman"/>
                <w:vanish/>
                <w:sz w:val="24"/>
                <w:szCs w:val="24"/>
                <w:lang w:val="ru-RU" w:eastAsia="ru-RU"/>
              </w:rPr>
              <w:t xml:space="preserve"> </w:t>
            </w:r>
            <w:r w:rsidRPr="00CC6F75">
              <w:rPr>
                <w:rFonts w:ascii="Times New Roman" w:eastAsia="Times New Roman" w:hAnsi="Times New Roman" w:cs="Times New Roman"/>
                <w:b/>
                <w:bCs/>
                <w:sz w:val="24"/>
                <w:szCs w:val="24"/>
                <w:lang w:val="ru-RU" w:eastAsia="ru-RU"/>
              </w:rPr>
              <w:t>Авторское право</w:t>
            </w:r>
          </w:p>
          <w:p w:rsidR="00CC6F75" w:rsidRPr="00CC6F75" w:rsidRDefault="00CC6F75" w:rsidP="00CC6F75">
            <w:pPr>
              <w:widowControl w:val="0"/>
              <w:autoSpaceDE w:val="0"/>
              <w:autoSpaceDN w:val="0"/>
              <w:adjustRightInd w:val="0"/>
              <w:spacing w:after="0" w:line="240" w:lineRule="auto"/>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суда?</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Объекты авторского права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литературные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драматические и музыкально-драматические произведения, </w:t>
            </w:r>
            <w:hyperlink r:id="rId112" w:tooltip="Сценарий" w:history="1">
              <w:r w:rsidRPr="00CC6F75">
                <w:rPr>
                  <w:rFonts w:ascii="Times New Roman" w:eastAsia="Times New Roman" w:hAnsi="Times New Roman" w:cs="Times New Roman"/>
                  <w:color w:val="0000FF" w:themeColor="hyperlink"/>
                  <w:sz w:val="24"/>
                  <w:szCs w:val="24"/>
                  <w:u w:val="single"/>
                  <w:lang w:val="ru-RU" w:eastAsia="ru-RU"/>
                </w:rPr>
                <w:t>сценарные</w:t>
              </w:r>
            </w:hyperlink>
            <w:r w:rsidRPr="00CC6F75">
              <w:rPr>
                <w:rFonts w:ascii="Times New Roman" w:eastAsia="Times New Roman" w:hAnsi="Times New Roman" w:cs="Times New Roman"/>
                <w:sz w:val="24"/>
                <w:szCs w:val="24"/>
                <w:lang w:val="ru-RU" w:eastAsia="ru-RU"/>
              </w:rPr>
              <w:t>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хореографические произведения и пантомимы;</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музыкальные произведения с текстом или без текста;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аудиовизуальные произведения (кино-, теле- и видеофильмы, слайдфильмы, диафильмы и другие кино- и телепроизведения);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13" w:tooltip="Живопись" w:history="1">
              <w:r w:rsidRPr="00CC6F75">
                <w:rPr>
                  <w:rFonts w:ascii="Times New Roman" w:eastAsia="Times New Roman" w:hAnsi="Times New Roman" w:cs="Times New Roman"/>
                  <w:color w:val="0000FF" w:themeColor="hyperlink"/>
                  <w:sz w:val="24"/>
                  <w:szCs w:val="24"/>
                  <w:u w:val="single"/>
                  <w:lang w:val="ru-RU" w:eastAsia="ru-RU"/>
                </w:rPr>
                <w:t>живописи</w:t>
              </w:r>
            </w:hyperlink>
            <w:r w:rsidRPr="00CC6F75">
              <w:rPr>
                <w:rFonts w:ascii="Times New Roman" w:eastAsia="Times New Roman" w:hAnsi="Times New Roman" w:cs="Times New Roman"/>
                <w:sz w:val="24"/>
                <w:szCs w:val="24"/>
                <w:lang w:val="ru-RU" w:eastAsia="ru-RU"/>
              </w:rPr>
              <w:t>, скульптуры, </w:t>
            </w:r>
            <w:hyperlink r:id="rId114" w:tooltip="График" w:history="1">
              <w:r w:rsidRPr="00CC6F75">
                <w:rPr>
                  <w:rFonts w:ascii="Times New Roman" w:eastAsia="Times New Roman" w:hAnsi="Times New Roman" w:cs="Times New Roman"/>
                  <w:color w:val="0000FF" w:themeColor="hyperlink"/>
                  <w:sz w:val="24"/>
                  <w:szCs w:val="24"/>
                  <w:u w:val="single"/>
                  <w:lang w:val="ru-RU" w:eastAsia="ru-RU"/>
                </w:rPr>
                <w:t>графики</w:t>
              </w:r>
            </w:hyperlink>
            <w:r w:rsidRPr="00CC6F75">
              <w:rPr>
                <w:rFonts w:ascii="Times New Roman" w:eastAsia="Times New Roman" w:hAnsi="Times New Roman" w:cs="Times New Roman"/>
                <w:sz w:val="24"/>
                <w:szCs w:val="24"/>
                <w:lang w:val="ru-RU" w:eastAsia="ru-RU"/>
              </w:rPr>
              <w:t>, </w:t>
            </w:r>
            <w:hyperlink r:id="rId115" w:tooltip="Дизайн" w:history="1">
              <w:r w:rsidRPr="00CC6F75">
                <w:rPr>
                  <w:rFonts w:ascii="Times New Roman" w:eastAsia="Times New Roman" w:hAnsi="Times New Roman" w:cs="Times New Roman"/>
                  <w:color w:val="0000FF" w:themeColor="hyperlink"/>
                  <w:sz w:val="24"/>
                  <w:szCs w:val="24"/>
                  <w:u w:val="single"/>
                  <w:lang w:val="ru-RU" w:eastAsia="ru-RU"/>
                </w:rPr>
                <w:t>дизайна</w:t>
              </w:r>
            </w:hyperlink>
            <w:r w:rsidRPr="00CC6F75">
              <w:rPr>
                <w:rFonts w:ascii="Times New Roman" w:eastAsia="Times New Roman" w:hAnsi="Times New Roman" w:cs="Times New Roman"/>
                <w:sz w:val="24"/>
                <w:szCs w:val="24"/>
                <w:lang w:val="ru-RU" w:eastAsia="ru-RU"/>
              </w:rPr>
              <w:t>, графические </w:t>
            </w:r>
            <w:hyperlink r:id="rId116" w:tooltip="Рассказы" w:history="1">
              <w:r w:rsidRPr="00CC6F75">
                <w:rPr>
                  <w:rFonts w:ascii="Times New Roman" w:eastAsia="Times New Roman" w:hAnsi="Times New Roman" w:cs="Times New Roman"/>
                  <w:color w:val="0000FF" w:themeColor="hyperlink"/>
                  <w:sz w:val="24"/>
                  <w:szCs w:val="24"/>
                  <w:u w:val="single"/>
                  <w:lang w:val="ru-RU" w:eastAsia="ru-RU"/>
                </w:rPr>
                <w:t>рассказы</w:t>
              </w:r>
            </w:hyperlink>
            <w:r w:rsidRPr="00CC6F75">
              <w:rPr>
                <w:rFonts w:ascii="Times New Roman" w:eastAsia="Times New Roman" w:hAnsi="Times New Roman" w:cs="Times New Roman"/>
                <w:sz w:val="24"/>
                <w:szCs w:val="24"/>
                <w:lang w:val="ru-RU" w:eastAsia="ru-RU"/>
              </w:rPr>
              <w:t>, комиксы и другие произведения изобразительного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декоративно-прикладного и сценографического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17" w:tooltip="Архитектура" w:history="1">
              <w:r w:rsidRPr="00CC6F75">
                <w:rPr>
                  <w:rFonts w:ascii="Times New Roman" w:eastAsia="Times New Roman" w:hAnsi="Times New Roman" w:cs="Times New Roman"/>
                  <w:color w:val="0000FF" w:themeColor="hyperlink"/>
                  <w:sz w:val="24"/>
                  <w:szCs w:val="24"/>
                  <w:u w:val="single"/>
                  <w:lang w:val="ru-RU" w:eastAsia="ru-RU"/>
                </w:rPr>
                <w:t>архитектуры</w:t>
              </w:r>
            </w:hyperlink>
            <w:r w:rsidRPr="00CC6F75">
              <w:rPr>
                <w:rFonts w:ascii="Times New Roman" w:eastAsia="Times New Roman" w:hAnsi="Times New Roman" w:cs="Times New Roman"/>
                <w:sz w:val="24"/>
                <w:szCs w:val="24"/>
                <w:lang w:val="ru-RU" w:eastAsia="ru-RU"/>
              </w:rPr>
              <w:t>, градостроительства и садово-паркового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фотографические произведения и произведения, полученные способами, аналогичными фотографии;</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другие произведения.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 объектам авторского права также относятся:</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программы для ЭВМ (в том числе операционные системы), которые могут быть выражены на любом языке и в любой форме, включая исходный </w:t>
            </w:r>
            <w:hyperlink r:id="rId118" w:tooltip="Текст" w:history="1">
              <w:r w:rsidRPr="00CC6F75">
                <w:rPr>
                  <w:rFonts w:ascii="Times New Roman" w:eastAsia="Times New Roman" w:hAnsi="Times New Roman" w:cs="Times New Roman"/>
                  <w:color w:val="0000FF" w:themeColor="hyperlink"/>
                  <w:sz w:val="24"/>
                  <w:szCs w:val="24"/>
                  <w:u w:val="single"/>
                  <w:lang w:val="ru-RU" w:eastAsia="ru-RU"/>
                </w:rPr>
                <w:t>текст</w:t>
              </w:r>
            </w:hyperlink>
            <w:r w:rsidRPr="00CC6F75">
              <w:rPr>
                <w:rFonts w:ascii="Times New Roman" w:eastAsia="Times New Roman" w:hAnsi="Times New Roman" w:cs="Times New Roman"/>
                <w:sz w:val="24"/>
                <w:szCs w:val="24"/>
                <w:lang w:val="ru-RU" w:eastAsia="ru-RU"/>
              </w:rPr>
              <w:t> и объектный код;</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u w:val="single"/>
                <w:lang w:val="ru-RU" w:eastAsia="ru-RU"/>
              </w:rPr>
              <w:t>производные произведения</w:t>
            </w:r>
            <w:r w:rsidRPr="00CC6F75">
              <w:rPr>
                <w:rFonts w:ascii="Times New Roman" w:eastAsia="Times New Roman" w:hAnsi="Times New Roman" w:cs="Times New Roman"/>
                <w:sz w:val="24"/>
                <w:szCs w:val="24"/>
                <w:lang w:val="ru-RU" w:eastAsia="ru-RU"/>
              </w:rPr>
              <w:t> (переводы, обработки, аннотации, рефераты, </w:t>
            </w:r>
            <w:hyperlink r:id="rId119" w:tooltip="Резюме" w:history="1">
              <w:r w:rsidRPr="00CC6F75">
                <w:rPr>
                  <w:rFonts w:ascii="Times New Roman" w:eastAsia="Times New Roman" w:hAnsi="Times New Roman" w:cs="Times New Roman"/>
                  <w:color w:val="0000FF" w:themeColor="hyperlink"/>
                  <w:sz w:val="24"/>
                  <w:szCs w:val="24"/>
                  <w:u w:val="single"/>
                  <w:lang w:val="ru-RU" w:eastAsia="ru-RU"/>
                </w:rPr>
                <w:t>резюме</w:t>
              </w:r>
            </w:hyperlink>
            <w:r w:rsidRPr="00CC6F75">
              <w:rPr>
                <w:rFonts w:ascii="Times New Roman" w:eastAsia="Times New Roman" w:hAnsi="Times New Roman" w:cs="Times New Roman"/>
                <w:sz w:val="24"/>
                <w:szCs w:val="24"/>
                <w:lang w:val="ru-RU" w:eastAsia="ru-RU"/>
              </w:rPr>
              <w:t>, обзоры, инсценировки, аранжировки и другие переработки произведений </w:t>
            </w:r>
            <w:hyperlink r:id="rId120" w:tooltip="Науки" w:history="1">
              <w:r w:rsidRPr="00CC6F75">
                <w:rPr>
                  <w:rFonts w:ascii="Times New Roman" w:eastAsia="Times New Roman" w:hAnsi="Times New Roman" w:cs="Times New Roman"/>
                  <w:color w:val="0000FF" w:themeColor="hyperlink"/>
                  <w:sz w:val="24"/>
                  <w:szCs w:val="24"/>
                  <w:u w:val="single"/>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сборники (энциклопедии, антологии, </w:t>
            </w:r>
            <w:hyperlink r:id="rId121" w:tooltip="Базы данных" w:history="1">
              <w:r w:rsidRPr="00CC6F75">
                <w:rPr>
                  <w:rFonts w:ascii="Times New Roman" w:eastAsia="Times New Roman" w:hAnsi="Times New Roman" w:cs="Times New Roman"/>
                  <w:color w:val="0000FF" w:themeColor="hyperlink"/>
                  <w:sz w:val="24"/>
                  <w:szCs w:val="24"/>
                  <w:u w:val="single"/>
                  <w:lang w:val="ru-RU" w:eastAsia="ru-RU"/>
                </w:rPr>
                <w:t>базы данных</w:t>
              </w:r>
            </w:hyperlink>
            <w:r w:rsidRPr="00CC6F75">
              <w:rPr>
                <w:rFonts w:ascii="Times New Roman" w:eastAsia="Times New Roman" w:hAnsi="Times New Roman" w:cs="Times New Roman"/>
                <w:sz w:val="24"/>
                <w:szCs w:val="24"/>
                <w:lang w:val="ru-RU" w:eastAsia="ru-RU"/>
              </w:rPr>
              <w:t>) и другие составные произведения, представляющие собой по подбору или расположению </w:t>
            </w:r>
            <w:hyperlink r:id="rId122"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материалов</w:t>
              </w:r>
            </w:hyperlink>
            <w:r w:rsidRPr="00CC6F75">
              <w:rPr>
                <w:rFonts w:ascii="Times New Roman" w:eastAsia="Times New Roman" w:hAnsi="Times New Roman" w:cs="Times New Roman"/>
                <w:sz w:val="24"/>
                <w:szCs w:val="24"/>
                <w:lang w:val="ru-RU" w:eastAsia="ru-RU"/>
              </w:rPr>
              <w:t> результат </w:t>
            </w:r>
            <w:hyperlink r:id="rId123" w:tooltip="Творчество" w:history="1">
              <w:r w:rsidRPr="00CC6F75">
                <w:rPr>
                  <w:rFonts w:ascii="Times New Roman" w:eastAsia="Times New Roman" w:hAnsi="Times New Roman" w:cs="Times New Roman"/>
                  <w:color w:val="0000FF" w:themeColor="hyperlink"/>
                  <w:sz w:val="24"/>
                  <w:szCs w:val="24"/>
                  <w:u w:val="single"/>
                  <w:lang w:val="ru-RU" w:eastAsia="ru-RU"/>
                </w:rPr>
                <w:t>творческого</w:t>
              </w:r>
            </w:hyperlink>
            <w:r w:rsidRPr="00CC6F75">
              <w:rPr>
                <w:rFonts w:ascii="Times New Roman" w:eastAsia="Times New Roman" w:hAnsi="Times New Roman" w:cs="Times New Roman"/>
                <w:sz w:val="24"/>
                <w:szCs w:val="24"/>
                <w:lang w:val="ru-RU" w:eastAsia="ru-RU"/>
              </w:rPr>
              <w:t> труда;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Производные произведения и составные произведения охраняются авторским правом независимо от </w:t>
            </w:r>
            <w:hyperlink r:id="rId124" w:tooltip="Того" w:history="1">
              <w:r w:rsidRPr="00CC6F75">
                <w:rPr>
                  <w:rFonts w:ascii="Times New Roman" w:eastAsia="Times New Roman" w:hAnsi="Times New Roman" w:cs="Times New Roman"/>
                  <w:color w:val="0000FF" w:themeColor="hyperlink"/>
                  <w:sz w:val="24"/>
                  <w:szCs w:val="24"/>
                  <w:u w:val="single"/>
                  <w:lang w:val="ru-RU" w:eastAsia="ru-RU"/>
                </w:rPr>
                <w:t>того</w:t>
              </w:r>
            </w:hyperlink>
            <w:r w:rsidRPr="00CC6F75">
              <w:rPr>
                <w:rFonts w:ascii="Times New Roman" w:eastAsia="Times New Roman" w:hAnsi="Times New Roman" w:cs="Times New Roman"/>
                <w:sz w:val="24"/>
                <w:szCs w:val="24"/>
                <w:lang w:val="ru-RU" w:eastAsia="ru-RU"/>
              </w:rPr>
              <w:t>, являются ли объектами авторского права произведения, на которых они основаны или которые они включают.</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являются объектами авторского права</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официальные документы государственных органов и </w:t>
            </w:r>
            <w:hyperlink r:id="rId125" w:tooltip="Орган" w:history="1">
              <w:r w:rsidRPr="00CC6F75">
                <w:rPr>
                  <w:rFonts w:ascii="Times New Roman" w:eastAsia="Times New Roman" w:hAnsi="Times New Roman" w:cs="Times New Roman"/>
                  <w:color w:val="0000FF" w:themeColor="hyperlink"/>
                  <w:sz w:val="24"/>
                  <w:szCs w:val="24"/>
                  <w:u w:val="single"/>
                  <w:lang w:val="ru-RU" w:eastAsia="ru-RU"/>
                </w:rPr>
                <w:t>органов</w:t>
              </w:r>
            </w:hyperlink>
            <w:r w:rsidRPr="00CC6F75">
              <w:rPr>
                <w:rFonts w:ascii="Times New Roman" w:eastAsia="Times New Roman" w:hAnsi="Times New Roman" w:cs="Times New Roman"/>
                <w:sz w:val="24"/>
                <w:szCs w:val="24"/>
                <w:lang w:val="ru-RU" w:eastAsia="ru-RU"/>
              </w:rPr>
              <w:t> местного самоуправления (законы, другие нормативные акты, судебные решения, иные </w:t>
            </w:r>
            <w:hyperlink r:id="rId126"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материалы</w:t>
              </w:r>
            </w:hyperlink>
            <w:r w:rsidRPr="00CC6F75">
              <w:rPr>
                <w:rFonts w:ascii="Times New Roman" w:eastAsia="Times New Roman" w:hAnsi="Times New Roman" w:cs="Times New Roman"/>
                <w:sz w:val="24"/>
                <w:szCs w:val="24"/>
                <w:lang w:val="ru-RU" w:eastAsia="ru-RU"/>
              </w:rPr>
              <w:t> законодательного, административного и судебного </w:t>
            </w:r>
            <w:hyperlink r:id="rId127"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характера</w:t>
              </w:r>
            </w:hyperlink>
            <w:r w:rsidRPr="00CC6F75">
              <w:rPr>
                <w:rFonts w:ascii="Times New Roman" w:eastAsia="Times New Roman" w:hAnsi="Times New Roman" w:cs="Times New Roman"/>
                <w:sz w:val="24"/>
                <w:szCs w:val="24"/>
                <w:lang w:val="ru-RU" w:eastAsia="ru-RU"/>
              </w:rPr>
              <w:t>), официальные документы международных организаций, а также их официальные переводы;</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государственные </w:t>
            </w:r>
            <w:hyperlink r:id="rId128" w:tooltip="Символ" w:history="1">
              <w:r w:rsidRPr="00CC6F75">
                <w:rPr>
                  <w:rFonts w:ascii="Times New Roman" w:eastAsia="Times New Roman" w:hAnsi="Times New Roman" w:cs="Times New Roman"/>
                  <w:color w:val="0000FF" w:themeColor="hyperlink"/>
                  <w:sz w:val="24"/>
                  <w:szCs w:val="24"/>
                  <w:u w:val="single"/>
                  <w:lang w:val="ru-RU" w:eastAsia="ru-RU"/>
                </w:rPr>
                <w:t>символы</w:t>
              </w:r>
            </w:hyperlink>
            <w:r w:rsidRPr="00CC6F75">
              <w:rPr>
                <w:rFonts w:ascii="Times New Roman" w:eastAsia="Times New Roman" w:hAnsi="Times New Roman" w:cs="Times New Roman"/>
                <w:sz w:val="24"/>
                <w:szCs w:val="24"/>
                <w:lang w:val="ru-RU" w:eastAsia="ru-RU"/>
              </w:rPr>
              <w:t> и знаки (флаги, гербы, ордена, денежные знаки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народного творчества (</w:t>
            </w:r>
            <w:hyperlink r:id="rId129" w:tooltip="Фольклор" w:history="1">
              <w:r w:rsidRPr="00CC6F75">
                <w:rPr>
                  <w:rFonts w:ascii="Times New Roman" w:eastAsia="Times New Roman" w:hAnsi="Times New Roman" w:cs="Times New Roman"/>
                  <w:color w:val="0000FF" w:themeColor="hyperlink"/>
                  <w:sz w:val="24"/>
                  <w:szCs w:val="24"/>
                  <w:u w:val="single"/>
                  <w:lang w:val="ru-RU" w:eastAsia="ru-RU"/>
                </w:rPr>
                <w:t>фольклор</w:t>
              </w:r>
            </w:hyperlink>
            <w:r w:rsidRPr="00CC6F75">
              <w:rPr>
                <w:rFonts w:ascii="Times New Roman" w:eastAsia="Times New Roman" w:hAnsi="Times New Roman" w:cs="Times New Roman"/>
                <w:sz w:val="24"/>
                <w:szCs w:val="24"/>
                <w:lang w:val="ru-RU" w:eastAsia="ru-RU"/>
              </w:rPr>
              <w:t>), не имеющие конкретных авторов;</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сообщения о </w:t>
            </w:r>
            <w:hyperlink r:id="rId130" w:tooltip="Событие" w:history="1">
              <w:r w:rsidRPr="00CC6F75">
                <w:rPr>
                  <w:rFonts w:ascii="Times New Roman" w:eastAsia="Times New Roman" w:hAnsi="Times New Roman" w:cs="Times New Roman"/>
                  <w:color w:val="0000FF" w:themeColor="hyperlink"/>
                  <w:sz w:val="24"/>
                  <w:szCs w:val="24"/>
                  <w:u w:val="single"/>
                  <w:lang w:val="ru-RU" w:eastAsia="ru-RU"/>
                </w:rPr>
                <w:t>событиях</w:t>
              </w:r>
            </w:hyperlink>
            <w:r w:rsidRPr="00CC6F75">
              <w:rPr>
                <w:rFonts w:ascii="Times New Roman" w:eastAsia="Times New Roman" w:hAnsi="Times New Roman" w:cs="Times New Roman"/>
                <w:sz w:val="24"/>
                <w:szCs w:val="24"/>
                <w:lang w:val="ru-RU" w:eastAsia="ru-RU"/>
              </w:rPr>
              <w:t> и фактах, имеющие исключительно информационный </w:t>
            </w:r>
            <w:hyperlink r:id="rId131"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w:t>
              </w:r>
            </w:hyperlink>
            <w:r w:rsidRPr="00CC6F75">
              <w:rPr>
                <w:rFonts w:ascii="Times New Roman" w:eastAsia="Times New Roman" w:hAnsi="Times New Roman" w:cs="Times New Roman"/>
                <w:sz w:val="24"/>
                <w:szCs w:val="24"/>
                <w:lang w:val="ru-RU" w:eastAsia="ru-RU"/>
              </w:rPr>
              <w:t> (сообщения о новостях дня, программы телепередач, </w:t>
            </w:r>
            <w:hyperlink r:id="rId132" w:tooltip="Расписание" w:history="1">
              <w:r w:rsidRPr="00CC6F75">
                <w:rPr>
                  <w:rFonts w:ascii="Times New Roman" w:eastAsia="Times New Roman" w:hAnsi="Times New Roman" w:cs="Times New Roman"/>
                  <w:color w:val="0000FF" w:themeColor="hyperlink"/>
                  <w:sz w:val="24"/>
                  <w:szCs w:val="24"/>
                  <w:u w:val="single"/>
                  <w:lang w:val="ru-RU" w:eastAsia="ru-RU"/>
                </w:rPr>
                <w:t>расписания</w:t>
              </w:r>
            </w:hyperlink>
            <w:r w:rsidRPr="00CC6F75">
              <w:rPr>
                <w:rFonts w:ascii="Times New Roman" w:eastAsia="Times New Roman" w:hAnsi="Times New Roman" w:cs="Times New Roman"/>
                <w:sz w:val="24"/>
                <w:szCs w:val="24"/>
                <w:lang w:val="ru-RU" w:eastAsia="ru-RU"/>
              </w:rPr>
              <w:t> движения </w:t>
            </w:r>
            <w:hyperlink r:id="rId133" w:tooltip="Транспорт" w:history="1">
              <w:r w:rsidRPr="00CC6F75">
                <w:rPr>
                  <w:rFonts w:ascii="Times New Roman" w:eastAsia="Times New Roman" w:hAnsi="Times New Roman" w:cs="Times New Roman"/>
                  <w:color w:val="0000FF" w:themeColor="hyperlink"/>
                  <w:sz w:val="24"/>
                  <w:szCs w:val="24"/>
                  <w:u w:val="single"/>
                  <w:lang w:val="ru-RU" w:eastAsia="ru-RU"/>
                </w:rPr>
                <w:t>транспортных</w:t>
              </w:r>
            </w:hyperlink>
            <w:r w:rsidRPr="00CC6F75">
              <w:rPr>
                <w:rFonts w:ascii="Times New Roman" w:eastAsia="Times New Roman" w:hAnsi="Times New Roman" w:cs="Times New Roman"/>
                <w:sz w:val="24"/>
                <w:szCs w:val="24"/>
                <w:lang w:val="ru-RU" w:eastAsia="ru-RU"/>
              </w:rPr>
              <w:t> средств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также не распространяется на </w:t>
            </w:r>
            <w:r w:rsidRPr="00CC6F75">
              <w:rPr>
                <w:rFonts w:ascii="Times New Roman" w:eastAsia="Times New Roman" w:hAnsi="Times New Roman" w:cs="Times New Roman"/>
                <w:sz w:val="24"/>
                <w:szCs w:val="24"/>
                <w:u w:val="single"/>
                <w:lang w:val="ru-RU" w:eastAsia="ru-RU"/>
              </w:rPr>
              <w:t>идеи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концепции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принципы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методы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процессы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системы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способы</w:t>
            </w:r>
            <w:r w:rsidRPr="00CC6F75">
              <w:rPr>
                <w:rFonts w:ascii="Times New Roman" w:eastAsia="Times New Roman" w:hAnsi="Times New Roman" w:cs="Times New Roman"/>
                <w:sz w:val="24"/>
                <w:szCs w:val="24"/>
                <w:lang w:val="ru-RU" w:eastAsia="ru-RU"/>
              </w:rPr>
              <w:t>, решения технических, организационных и иных задач, </w:t>
            </w:r>
            <w:r w:rsidRPr="00CC6F75">
              <w:rPr>
                <w:rFonts w:ascii="Times New Roman" w:eastAsia="Times New Roman" w:hAnsi="Times New Roman" w:cs="Times New Roman"/>
                <w:sz w:val="24"/>
                <w:szCs w:val="24"/>
                <w:u w:val="single"/>
                <w:lang w:val="ru-RU" w:eastAsia="ru-RU"/>
              </w:rPr>
              <w:t>открытия</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факты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языки программирования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Важен лишь творческий характер труда, в результате которого создано </w:t>
            </w:r>
            <w:r w:rsidRPr="00CC6F75">
              <w:rPr>
                <w:rFonts w:ascii="Times New Roman" w:eastAsia="Times New Roman" w:hAnsi="Times New Roman" w:cs="Times New Roman"/>
                <w:sz w:val="24"/>
                <w:szCs w:val="24"/>
                <w:lang w:val="ru-RU" w:eastAsia="ru-RU"/>
              </w:rPr>
              <w:lastRenderedPageBreak/>
              <w:t>произведение. Если нет творчества, нет и объекта авторского права.</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Исходя из вышесказанного решение суда было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tc>
      </w:tr>
      <w:tr w:rsidR="00CC6F75" w:rsidRPr="00744EA9" w:rsidTr="00744EA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обсуждать способы эффективного решения организации научно исследовательских и проектных работ;</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использовать основы правовых знаний в различных сферах деятельности;</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распознавать эффективное решение от неэффективного;</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применять знания защиты интеллектуальной собственности в профессиональной деятельности; использовать их на междисциплинарном уровне;</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приобретать знания в области защиты интеллектуальной собственности;</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r w:rsidRPr="00CC6F75">
              <w:rPr>
                <w:rFonts w:ascii="Times New Roman" w:eastAsia="Calibri" w:hAnsi="Times New Roman" w:cs="Times New Roman"/>
                <w:i/>
                <w:kern w:val="24"/>
                <w:sz w:val="24"/>
                <w:szCs w:val="24"/>
                <w:lang w:val="ru-RU" w:eastAsia="ru-RU"/>
              </w:rPr>
              <w:t xml:space="preserve">Практические задания </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i/>
                <w:sz w:val="24"/>
                <w:szCs w:val="24"/>
                <w:lang w:val="ru-RU" w:eastAsia="ru-RU"/>
              </w:rPr>
              <w:t>Законы об авторских правах  в Европе, России, США.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 xml:space="preserve">Срок действия авторского права и передача имущественных прав. Условия и </w:t>
            </w:r>
            <w:r w:rsidRPr="00CC6F75">
              <w:rPr>
                <w:rFonts w:ascii="Times New Roman" w:eastAsia="Times New Roman" w:hAnsi="Times New Roman" w:cs="Times New Roman"/>
                <w:i/>
                <w:sz w:val="24"/>
                <w:szCs w:val="24"/>
                <w:lang w:val="ru-RU" w:eastAsia="ru-RU"/>
              </w:rPr>
              <w:lastRenderedPageBreak/>
              <w:t>форма авторского договора.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r w:rsidR="00CC6F75" w:rsidRPr="00CC6F75"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практическими навыками использования знаний по защите интеллектуальной собственности на других дисциплинах, на занятиях в аудитории и на производственной практике;</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навыками и методиками обобщения результатов решения, экспериментальной деятельности в области защиты интеллектуальных прав;</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способами оценивания значимости и практической пригодности полученных результатов;</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возможностью междисциплинарного применения знаний по дисциплине;</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основными методами исследования в области защиты интеллектуальной собственности, практическими умениями и навыками их использования; </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основными методами решения задач в области </w:t>
            </w:r>
            <w:r w:rsidRPr="00CC6F75">
              <w:rPr>
                <w:rFonts w:ascii="Times New Roman" w:eastAsia="Times New Roman" w:hAnsi="Times New Roman" w:cs="Times New Roman"/>
                <w:i/>
                <w:sz w:val="24"/>
                <w:szCs w:val="24"/>
                <w:lang w:val="ru-RU" w:eastAsia="ru-RU"/>
              </w:rPr>
              <w:lastRenderedPageBreak/>
              <w:t>защиты интеллектуальной собственности;</w:t>
            </w:r>
          </w:p>
          <w:p w:rsidR="00CC6F75" w:rsidRPr="00CC6F75" w:rsidRDefault="00CC6F75" w:rsidP="00CC6F75">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lastRenderedPageBreak/>
              <w:t>Комплексное задание (проектная работа по дисциплине):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Разработать визитку существующей организации в графической программе: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center"/>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23FD7873" wp14:editId="4E029BB5">
                  <wp:extent cx="3162300" cy="1819275"/>
                  <wp:effectExtent l="0" t="0" r="0" b="9525"/>
                  <wp:docPr id="16" name="Рисунок 16" descr="визи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зитка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студенческая работа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Экзамен</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Последовательность изложения существенных признаков при описании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5"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Произведения изобразительного и декоративного искусства: а) Копии произведений изобразительного искусства; б) Произведения декоративно-прикладного искусства и дизайна.</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6"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Драматические произведения. Музыкальные произведения. Сценарные произведения. Аудиовизуальные произведения.</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7"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Наименование мест происхождения товара</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8"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sz w:val="24"/>
                <w:szCs w:val="24"/>
                <w:lang w:val="ru-RU" w:eastAsia="ru-RU"/>
              </w:rPr>
              <w:t>Открытие</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39"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lastRenderedPageBreak/>
              <w:t>Коммерческая тайна.</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40"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Топология интегральной микросхемы.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sz w:val="24"/>
                <w:szCs w:val="24"/>
                <w:lang w:val="ru-RU" w:eastAsia="ru-RU"/>
              </w:rPr>
              <w:t xml:space="preserve"> </w:t>
            </w:r>
            <w:hyperlink r:id="rId141" w:tooltip="Объекты интеллектуальной собственности" w:history="1">
              <w:r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Pr="00CC6F75">
              <w:rPr>
                <w:rFonts w:ascii="Times New Roman" w:eastAsia="Times New Roman" w:hAnsi="Times New Roman" w:cs="Times New Roman"/>
                <w:i/>
                <w:sz w:val="24"/>
                <w:szCs w:val="24"/>
                <w:lang w:val="ru-RU" w:eastAsia="ru-RU"/>
              </w:rPr>
              <w:t>,</w:t>
            </w:r>
            <w:r w:rsidRPr="00CC6F75">
              <w:rPr>
                <w:rFonts w:ascii="Times New Roman" w:eastAsia="Times New Roman" w:hAnsi="Times New Roman" w:cs="Times New Roman"/>
                <w:bCs/>
                <w:i/>
                <w:sz w:val="24"/>
                <w:szCs w:val="24"/>
                <w:lang w:val="ru-RU" w:eastAsia="ru-RU"/>
              </w:rPr>
              <w:t xml:space="preserve"> охраняемые законом. </w:t>
            </w:r>
            <w:r w:rsidRPr="00CC6F75">
              <w:rPr>
                <w:rFonts w:ascii="Times New Roman" w:eastAsia="Times New Roman" w:hAnsi="Times New Roman" w:cs="Times New Roman"/>
                <w:i/>
                <w:sz w:val="24"/>
                <w:szCs w:val="24"/>
                <w:lang w:val="ru-RU" w:eastAsia="ru-RU"/>
              </w:rPr>
              <w:t>Селекционные достижения.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Секреты производства (ноу-хау), </w:t>
            </w:r>
            <w:hyperlink r:id="rId142" w:tooltip="Коммерческая тайна" w:history="1">
              <w:r w:rsidRPr="00CC6F75">
                <w:rPr>
                  <w:rFonts w:ascii="Times New Roman" w:eastAsia="Times New Roman" w:hAnsi="Times New Roman" w:cs="Times New Roman"/>
                  <w:i/>
                  <w:color w:val="0000FF" w:themeColor="hyperlink"/>
                  <w:sz w:val="24"/>
                  <w:szCs w:val="24"/>
                  <w:u w:val="single"/>
                  <w:lang w:val="ru-RU" w:eastAsia="ru-RU"/>
                </w:rPr>
                <w:t>коммерческая тайна</w:t>
              </w:r>
            </w:hyperlink>
            <w:r w:rsidRPr="00CC6F75">
              <w:rPr>
                <w:rFonts w:ascii="Times New Roman" w:eastAsia="Times New Roman" w:hAnsi="Times New Roman" w:cs="Times New Roman"/>
                <w:i/>
                <w:sz w:val="24"/>
                <w:szCs w:val="24"/>
                <w:lang w:val="ru-RU" w:eastAsia="ru-RU"/>
              </w:rPr>
              <w:t xml:space="preserve"> и объекты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Фирменные наименования, </w:t>
            </w:r>
            <w:hyperlink r:id="rId143" w:tooltip="Товарные знаки" w:history="1">
              <w:r w:rsidRPr="00CC6F75">
                <w:rPr>
                  <w:rFonts w:ascii="Times New Roman" w:eastAsia="Times New Roman" w:hAnsi="Times New Roman" w:cs="Times New Roman"/>
                  <w:i/>
                  <w:color w:val="0000FF" w:themeColor="hyperlink"/>
                  <w:sz w:val="24"/>
                  <w:szCs w:val="24"/>
                  <w:u w:val="single"/>
                  <w:lang w:val="ru-RU" w:eastAsia="ru-RU"/>
                </w:rPr>
                <w:t>товарные знаки</w:t>
              </w:r>
            </w:hyperlink>
            <w:r w:rsidRPr="00CC6F75">
              <w:rPr>
                <w:rFonts w:ascii="Times New Roman" w:eastAsia="Times New Roman" w:hAnsi="Times New Roman" w:cs="Times New Roman"/>
                <w:i/>
                <w:sz w:val="24"/>
                <w:szCs w:val="24"/>
                <w:lang w:val="ru-RU" w:eastAsia="ru-RU"/>
              </w:rPr>
              <w:t>, знаки обслуживания, наименование мест происхождения товаров (средства индивидуализации).</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44"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Изобретения, полезные модели, промышленные образцы.</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hyperlink r:id="rId145"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 xml:space="preserve">Произведения </w:t>
            </w:r>
            <w:hyperlink r:id="rId146" w:tooltip="Науки" w:history="1">
              <w:r w:rsidR="00CC6F75" w:rsidRPr="00CC6F75">
                <w:rPr>
                  <w:rFonts w:ascii="Times New Roman" w:eastAsia="Times New Roman" w:hAnsi="Times New Roman" w:cs="Times New Roman"/>
                  <w:i/>
                  <w:color w:val="0000FF" w:themeColor="hyperlink"/>
                  <w:sz w:val="24"/>
                  <w:szCs w:val="24"/>
                  <w:u w:val="single"/>
                  <w:lang w:val="ru-RU" w:eastAsia="ru-RU"/>
                </w:rPr>
                <w:t>науки</w:t>
              </w:r>
            </w:hyperlink>
            <w:r w:rsidR="00CC6F75" w:rsidRPr="00CC6F75">
              <w:rPr>
                <w:rFonts w:ascii="Times New Roman" w:eastAsia="Times New Roman" w:hAnsi="Times New Roman" w:cs="Times New Roman"/>
                <w:i/>
                <w:sz w:val="24"/>
                <w:szCs w:val="24"/>
                <w:lang w:val="ru-RU" w:eastAsia="ru-RU"/>
              </w:rPr>
              <w:t>, литературы и искусства.</w:t>
            </w:r>
          </w:p>
          <w:p w:rsidR="00CC6F75" w:rsidRPr="00CC6F75" w:rsidRDefault="00CC6F75" w:rsidP="00CC6F75">
            <w:pPr>
              <w:widowControl w:val="0"/>
              <w:autoSpaceDE w:val="0"/>
              <w:autoSpaceDN w:val="0"/>
              <w:adjustRightInd w:val="0"/>
              <w:spacing w:after="0" w:line="240" w:lineRule="auto"/>
              <w:jc w:val="both"/>
              <w:rPr>
                <w:rFonts w:ascii="Times New Roman" w:eastAsia="Calibri" w:hAnsi="Times New Roman" w:cs="Times New Roman"/>
                <w:i/>
                <w:kern w:val="24"/>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Задание 2. К экзаменационному вопросу (выполнение в графической программе):</w:t>
            </w:r>
          </w:p>
          <w:p w:rsidR="00CC6F75" w:rsidRPr="00CC6F75" w:rsidRDefault="00CC6F75" w:rsidP="00CC6F75">
            <w:pPr>
              <w:widowControl w:val="0"/>
              <w:numPr>
                <w:ilvl w:val="0"/>
                <w:numId w:val="10"/>
              </w:numPr>
              <w:tabs>
                <w:tab w:val="left" w:pos="142"/>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Разработать на выбор: значок, логотип или визитку существующей организации.</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58D62B88" wp14:editId="2B50ED6E">
                  <wp:extent cx="1514475" cy="1466850"/>
                  <wp:effectExtent l="0" t="0" r="9525" b="0"/>
                  <wp:docPr id="17" name="Рисунок 17"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чок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4475" cy="146685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5AB15373" wp14:editId="5FDB4F59">
                  <wp:extent cx="1543050" cy="1476375"/>
                  <wp:effectExtent l="0" t="0" r="0" b="9525"/>
                  <wp:docPr id="18" name="Рисунок 1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43050" cy="147637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lastRenderedPageBreak/>
              <w:drawing>
                <wp:inline distT="0" distB="0" distL="0" distR="0" wp14:anchorId="7B7FEABC" wp14:editId="755D3397">
                  <wp:extent cx="2562225" cy="1466850"/>
                  <wp:effectExtent l="0" t="0" r="9525" b="0"/>
                  <wp:docPr id="19" name="Рисунок 19"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зитка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Значок                                           Логотип                                               Визитка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в цвете, студенческая работа.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13912D75" wp14:editId="43898FE2">
                  <wp:extent cx="971550" cy="1076325"/>
                  <wp:effectExtent l="0" t="0" r="0" b="9525"/>
                  <wp:docPr id="20" name="Рисунок 20"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шар"/>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0F61BBA7" wp14:editId="3368B462">
                  <wp:extent cx="942975" cy="914400"/>
                  <wp:effectExtent l="0" t="0" r="9525" b="0"/>
                  <wp:docPr id="21" name="Рисунок 21"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чок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52DCEEB7" wp14:editId="00BEB787">
                  <wp:extent cx="1771650" cy="990600"/>
                  <wp:effectExtent l="0" t="0" r="0" b="0"/>
                  <wp:docPr id="22" name="Рисунок 22"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лет"/>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71650" cy="990600"/>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шрифт в виде танцующих</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логотипы</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r w:rsidR="00CC6F75" w:rsidRPr="00744EA9" w:rsidTr="00744EA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sz w:val="24"/>
                <w:szCs w:val="24"/>
                <w:lang w:val="ru-RU" w:eastAsia="ru-RU"/>
              </w:rPr>
              <w:lastRenderedPageBreak/>
              <w:t>ПК-12- способностью применять методы научных исследований при создании дизайн-проектов и обосновывать новизну собственных концептуальных решений</w:t>
            </w:r>
          </w:p>
        </w:tc>
      </w:tr>
      <w:tr w:rsidR="00CC6F75" w:rsidRPr="00744EA9"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4"/>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способы организации работы научных исследований.</w:t>
            </w:r>
          </w:p>
          <w:p w:rsidR="00CC6F75" w:rsidRPr="00CC6F75" w:rsidRDefault="00CC6F75" w:rsidP="00CC6F75">
            <w:pPr>
              <w:widowControl w:val="0"/>
              <w:numPr>
                <w:ilvl w:val="0"/>
                <w:numId w:val="5"/>
              </w:numPr>
              <w:tabs>
                <w:tab w:val="left" w:pos="708"/>
                <w:tab w:val="num" w:pos="1440"/>
              </w:tabs>
              <w:autoSpaceDE w:val="0"/>
              <w:autoSpaceDN w:val="0"/>
              <w:adjustRightInd w:val="0"/>
              <w:spacing w:after="0" w:line="240" w:lineRule="auto"/>
              <w:ind w:left="307" w:hanging="307"/>
              <w:jc w:val="both"/>
              <w:rPr>
                <w:rFonts w:ascii="Times New Roman" w:eastAsia="Times New Roman" w:hAnsi="Times New Roman" w:cs="Times New Roman"/>
                <w:i/>
                <w:iCs/>
                <w:sz w:val="24"/>
                <w:szCs w:val="24"/>
                <w:lang w:val="ru-RU" w:eastAsia="ru-RU"/>
              </w:rPr>
            </w:pPr>
            <w:r w:rsidRPr="00CC6F75">
              <w:rPr>
                <w:rFonts w:ascii="Times New Roman" w:eastAsia="Times New Roman" w:hAnsi="Times New Roman" w:cs="Times New Roman"/>
                <w:i/>
                <w:sz w:val="24"/>
                <w:szCs w:val="24"/>
                <w:lang w:val="ru-RU" w:eastAsia="ru-RU"/>
              </w:rPr>
              <w:t xml:space="preserve"> обосновывать новизну собственных концептуальных решений;</w:t>
            </w:r>
          </w:p>
          <w:p w:rsidR="00CC6F75" w:rsidRPr="00CC6F75" w:rsidRDefault="00CC6F75" w:rsidP="00CC6F75">
            <w:pPr>
              <w:widowControl w:val="0"/>
              <w:numPr>
                <w:ilvl w:val="0"/>
                <w:numId w:val="5"/>
              </w:numPr>
              <w:tabs>
                <w:tab w:val="left" w:pos="708"/>
                <w:tab w:val="num" w:pos="1440"/>
              </w:tabs>
              <w:autoSpaceDE w:val="0"/>
              <w:autoSpaceDN w:val="0"/>
              <w:adjustRightInd w:val="0"/>
              <w:spacing w:after="0" w:line="240" w:lineRule="auto"/>
              <w:ind w:left="307" w:hanging="307"/>
              <w:jc w:val="both"/>
              <w:rPr>
                <w:rFonts w:ascii="Times New Roman" w:eastAsia="Times New Roman" w:hAnsi="Times New Roman" w:cs="Times New Roman"/>
                <w:i/>
                <w:iCs/>
                <w:sz w:val="24"/>
                <w:szCs w:val="24"/>
                <w:lang w:val="ru-RU" w:eastAsia="ru-RU"/>
              </w:rPr>
            </w:pPr>
            <w:r w:rsidRPr="00CC6F75">
              <w:rPr>
                <w:rFonts w:ascii="Times New Roman" w:eastAsia="Times New Roman" w:hAnsi="Times New Roman" w:cs="Times New Roman"/>
                <w:i/>
                <w:sz w:val="24"/>
                <w:szCs w:val="24"/>
                <w:lang w:val="ru-RU" w:eastAsia="ru-RU"/>
              </w:rPr>
              <w:t xml:space="preserve">порядок выполнения работ и поиск оптимальных решений при создании </w:t>
            </w:r>
            <w:r w:rsidRPr="00CC6F75">
              <w:rPr>
                <w:rFonts w:ascii="Times New Roman" w:eastAsia="Times New Roman" w:hAnsi="Times New Roman" w:cs="Times New Roman"/>
                <w:i/>
                <w:sz w:val="24"/>
                <w:szCs w:val="24"/>
                <w:lang w:val="ru-RU" w:eastAsia="ru-RU"/>
              </w:rPr>
              <w:lastRenderedPageBreak/>
              <w:t>дизайн-проектов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tabs>
                <w:tab w:val="left" w:pos="851"/>
              </w:tabs>
              <w:autoSpaceDE w:val="0"/>
              <w:autoSpaceDN w:val="0"/>
              <w:adjustRightInd w:val="0"/>
              <w:spacing w:after="0" w:line="240" w:lineRule="auto"/>
              <w:ind w:left="72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Теоретические вопросы:</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Различие художественно-конструкторского решения и самого </w:t>
            </w:r>
            <w:r w:rsidRPr="00CC6F75">
              <w:rPr>
                <w:rFonts w:ascii="Times New Roman" w:eastAsia="Times New Roman" w:hAnsi="Times New Roman" w:cs="Times New Roman"/>
                <w:i/>
                <w:sz w:val="24"/>
                <w:szCs w:val="24"/>
                <w:lang w:val="ru-RU" w:eastAsia="ru-RU"/>
              </w:rPr>
              <w:lastRenderedPageBreak/>
              <w:t>материального объекта.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iCs/>
                <w:color w:val="000000"/>
                <w:sz w:val="24"/>
                <w:szCs w:val="24"/>
                <w:lang w:val="ru-RU" w:eastAsia="ru-RU"/>
              </w:rPr>
            </w:pPr>
            <w:r w:rsidRPr="00CC6F75">
              <w:rPr>
                <w:rFonts w:ascii="Times New Roman" w:eastAsia="Times New Roman" w:hAnsi="Times New Roman" w:cs="Times New Roman"/>
                <w:b/>
                <w:iCs/>
                <w:color w:val="000000"/>
                <w:sz w:val="24"/>
                <w:szCs w:val="24"/>
                <w:lang w:val="ru-RU" w:eastAsia="ru-RU"/>
              </w:rPr>
              <w:t xml:space="preserve">АКР: </w:t>
            </w:r>
            <w:r w:rsidRPr="00CC6F75">
              <w:rPr>
                <w:rFonts w:ascii="Times New Roman" w:eastAsia="Times New Roman" w:hAnsi="Times New Roman" w:cs="Times New Roman"/>
                <w:b/>
                <w:sz w:val="24"/>
                <w:szCs w:val="24"/>
                <w:lang w:val="ru-RU" w:eastAsia="ru-RU"/>
              </w:rPr>
              <w:t>Тема:</w:t>
            </w:r>
            <w:r w:rsidRPr="00CC6F75">
              <w:rPr>
                <w:rFonts w:ascii="Times New Roman" w:eastAsia="Times New Roman" w:hAnsi="Times New Roman" w:cs="Times New Roman"/>
                <w:vanish/>
                <w:sz w:val="24"/>
                <w:szCs w:val="24"/>
                <w:lang w:val="ru-RU" w:eastAsia="ru-RU"/>
              </w:rPr>
              <w:t xml:space="preserve"> </w:t>
            </w:r>
            <w:r w:rsidRPr="00CC6F75">
              <w:rPr>
                <w:rFonts w:ascii="Times New Roman" w:eastAsia="Times New Roman" w:hAnsi="Times New Roman" w:cs="Times New Roman"/>
                <w:b/>
                <w:bCs/>
                <w:sz w:val="24"/>
                <w:szCs w:val="24"/>
                <w:lang w:val="ru-RU" w:eastAsia="ru-RU"/>
              </w:rPr>
              <w:t>Авторское право</w:t>
            </w:r>
          </w:p>
          <w:p w:rsidR="00CC6F75" w:rsidRPr="00CC6F75" w:rsidRDefault="00CC6F75" w:rsidP="00CC6F75">
            <w:pPr>
              <w:widowControl w:val="0"/>
              <w:autoSpaceDE w:val="0"/>
              <w:autoSpaceDN w:val="0"/>
              <w:adjustRightInd w:val="0"/>
              <w:spacing w:after="0" w:line="240" w:lineRule="auto"/>
              <w:ind w:firstLine="706"/>
              <w:jc w:val="center"/>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b/>
                <w:bCs/>
                <w:sz w:val="24"/>
                <w:szCs w:val="24"/>
                <w:lang w:val="ru-RU" w:eastAsia="ru-RU"/>
              </w:rPr>
              <w:t>Задача 1</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Правильно ли решение суда?</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Объекты авторского права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литературные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 xml:space="preserve">драматические и музыкально-драматические произведения, </w:t>
            </w:r>
            <w:hyperlink r:id="rId153" w:tooltip="Сценарий" w:history="1">
              <w:r w:rsidRPr="00CC6F75">
                <w:rPr>
                  <w:rFonts w:ascii="Times New Roman" w:eastAsia="Times New Roman" w:hAnsi="Times New Roman" w:cs="Times New Roman"/>
                  <w:color w:val="0000FF" w:themeColor="hyperlink"/>
                  <w:sz w:val="24"/>
                  <w:szCs w:val="24"/>
                  <w:u w:val="single"/>
                  <w:lang w:val="ru-RU" w:eastAsia="ru-RU"/>
                </w:rPr>
                <w:t>сценарные</w:t>
              </w:r>
            </w:hyperlink>
            <w:r w:rsidRPr="00CC6F75">
              <w:rPr>
                <w:rFonts w:ascii="Times New Roman" w:eastAsia="Times New Roman" w:hAnsi="Times New Roman" w:cs="Times New Roman"/>
                <w:sz w:val="24"/>
                <w:szCs w:val="24"/>
                <w:lang w:val="ru-RU" w:eastAsia="ru-RU"/>
              </w:rPr>
              <w:t> 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хореографические произведения и пантомимы;</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музыкальные произведения с текстом или без текста;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аудиовизуальные произведения (кино-, теле- и видеофильмы, слайдфильмы, диафильмы и другие кино- и телепроизведения);</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54" w:tooltip="Живопись" w:history="1">
              <w:r w:rsidRPr="00CC6F75">
                <w:rPr>
                  <w:rFonts w:ascii="Times New Roman" w:eastAsia="Times New Roman" w:hAnsi="Times New Roman" w:cs="Times New Roman"/>
                  <w:color w:val="0000FF" w:themeColor="hyperlink"/>
                  <w:sz w:val="24"/>
                  <w:szCs w:val="24"/>
                  <w:u w:val="single"/>
                  <w:lang w:val="ru-RU" w:eastAsia="ru-RU"/>
                </w:rPr>
                <w:t>живописи</w:t>
              </w:r>
            </w:hyperlink>
            <w:r w:rsidRPr="00CC6F75">
              <w:rPr>
                <w:rFonts w:ascii="Times New Roman" w:eastAsia="Times New Roman" w:hAnsi="Times New Roman" w:cs="Times New Roman"/>
                <w:sz w:val="24"/>
                <w:szCs w:val="24"/>
                <w:lang w:val="ru-RU" w:eastAsia="ru-RU"/>
              </w:rPr>
              <w:t>, скульптуры, </w:t>
            </w:r>
            <w:hyperlink r:id="rId155" w:tooltip="График" w:history="1">
              <w:r w:rsidRPr="00CC6F75">
                <w:rPr>
                  <w:rFonts w:ascii="Times New Roman" w:eastAsia="Times New Roman" w:hAnsi="Times New Roman" w:cs="Times New Roman"/>
                  <w:color w:val="0000FF" w:themeColor="hyperlink"/>
                  <w:sz w:val="24"/>
                  <w:szCs w:val="24"/>
                  <w:u w:val="single"/>
                  <w:lang w:val="ru-RU" w:eastAsia="ru-RU"/>
                </w:rPr>
                <w:t>графики</w:t>
              </w:r>
            </w:hyperlink>
            <w:r w:rsidRPr="00CC6F75">
              <w:rPr>
                <w:rFonts w:ascii="Times New Roman" w:eastAsia="Times New Roman" w:hAnsi="Times New Roman" w:cs="Times New Roman"/>
                <w:sz w:val="24"/>
                <w:szCs w:val="24"/>
                <w:lang w:val="ru-RU" w:eastAsia="ru-RU"/>
              </w:rPr>
              <w:t>, </w:t>
            </w:r>
            <w:hyperlink r:id="rId156" w:tooltip="Дизайн" w:history="1">
              <w:r w:rsidRPr="00CC6F75">
                <w:rPr>
                  <w:rFonts w:ascii="Times New Roman" w:eastAsia="Times New Roman" w:hAnsi="Times New Roman" w:cs="Times New Roman"/>
                  <w:color w:val="0000FF" w:themeColor="hyperlink"/>
                  <w:sz w:val="24"/>
                  <w:szCs w:val="24"/>
                  <w:u w:val="single"/>
                  <w:lang w:val="ru-RU" w:eastAsia="ru-RU"/>
                </w:rPr>
                <w:t>дизайна</w:t>
              </w:r>
            </w:hyperlink>
            <w:r w:rsidRPr="00CC6F75">
              <w:rPr>
                <w:rFonts w:ascii="Times New Roman" w:eastAsia="Times New Roman" w:hAnsi="Times New Roman" w:cs="Times New Roman"/>
                <w:sz w:val="24"/>
                <w:szCs w:val="24"/>
                <w:lang w:val="ru-RU" w:eastAsia="ru-RU"/>
              </w:rPr>
              <w:t>, графические </w:t>
            </w:r>
            <w:hyperlink r:id="rId157" w:tooltip="Рассказы" w:history="1">
              <w:r w:rsidRPr="00CC6F75">
                <w:rPr>
                  <w:rFonts w:ascii="Times New Roman" w:eastAsia="Times New Roman" w:hAnsi="Times New Roman" w:cs="Times New Roman"/>
                  <w:color w:val="0000FF" w:themeColor="hyperlink"/>
                  <w:sz w:val="24"/>
                  <w:szCs w:val="24"/>
                  <w:u w:val="single"/>
                  <w:lang w:val="ru-RU" w:eastAsia="ru-RU"/>
                </w:rPr>
                <w:t>рассказы</w:t>
              </w:r>
            </w:hyperlink>
            <w:r w:rsidRPr="00CC6F75">
              <w:rPr>
                <w:rFonts w:ascii="Times New Roman" w:eastAsia="Times New Roman" w:hAnsi="Times New Roman" w:cs="Times New Roman"/>
                <w:sz w:val="24"/>
                <w:szCs w:val="24"/>
                <w:lang w:val="ru-RU" w:eastAsia="ru-RU"/>
              </w:rPr>
              <w:t>, комиксы и другие произведения изобразительного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декоративно-прикладного и сценографического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w:t>
            </w:r>
            <w:hyperlink r:id="rId158" w:tooltip="Архитектура" w:history="1">
              <w:r w:rsidRPr="00CC6F75">
                <w:rPr>
                  <w:rFonts w:ascii="Times New Roman" w:eastAsia="Times New Roman" w:hAnsi="Times New Roman" w:cs="Times New Roman"/>
                  <w:color w:val="0000FF" w:themeColor="hyperlink"/>
                  <w:sz w:val="24"/>
                  <w:szCs w:val="24"/>
                  <w:u w:val="single"/>
                  <w:lang w:val="ru-RU" w:eastAsia="ru-RU"/>
                </w:rPr>
                <w:t>архитектуры</w:t>
              </w:r>
            </w:hyperlink>
            <w:r w:rsidRPr="00CC6F75">
              <w:rPr>
                <w:rFonts w:ascii="Times New Roman" w:eastAsia="Times New Roman" w:hAnsi="Times New Roman" w:cs="Times New Roman"/>
                <w:sz w:val="24"/>
                <w:szCs w:val="24"/>
                <w:lang w:val="ru-RU" w:eastAsia="ru-RU"/>
              </w:rPr>
              <w:t>, градостроительства и садово-паркового искусства;</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фотографические произведения и произведения, полученные способами, аналогичными фотографии;</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CC6F75" w:rsidRPr="00CC6F75" w:rsidRDefault="00CC6F75" w:rsidP="00CC6F75">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другие произведения.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К объектам авторского права также относятся:</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программы для ЭВМ (в том числе операционные системы), которые могут быть выражены на любом языке и в любой форме, включая исходный </w:t>
            </w:r>
            <w:hyperlink r:id="rId159" w:tooltip="Текст" w:history="1">
              <w:r w:rsidRPr="00CC6F75">
                <w:rPr>
                  <w:rFonts w:ascii="Times New Roman" w:eastAsia="Times New Roman" w:hAnsi="Times New Roman" w:cs="Times New Roman"/>
                  <w:color w:val="0000FF" w:themeColor="hyperlink"/>
                  <w:sz w:val="24"/>
                  <w:szCs w:val="24"/>
                  <w:u w:val="single"/>
                  <w:lang w:val="ru-RU" w:eastAsia="ru-RU"/>
                </w:rPr>
                <w:t>текст</w:t>
              </w:r>
            </w:hyperlink>
            <w:r w:rsidRPr="00CC6F75">
              <w:rPr>
                <w:rFonts w:ascii="Times New Roman" w:eastAsia="Times New Roman" w:hAnsi="Times New Roman" w:cs="Times New Roman"/>
                <w:sz w:val="24"/>
                <w:szCs w:val="24"/>
                <w:lang w:val="ru-RU" w:eastAsia="ru-RU"/>
              </w:rPr>
              <w:t> и объектный код;</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u w:val="single"/>
                <w:lang w:val="ru-RU" w:eastAsia="ru-RU"/>
              </w:rPr>
              <w:t>производные произведения</w:t>
            </w:r>
            <w:r w:rsidRPr="00CC6F75">
              <w:rPr>
                <w:rFonts w:ascii="Times New Roman" w:eastAsia="Times New Roman" w:hAnsi="Times New Roman" w:cs="Times New Roman"/>
                <w:sz w:val="24"/>
                <w:szCs w:val="24"/>
                <w:lang w:val="ru-RU" w:eastAsia="ru-RU"/>
              </w:rPr>
              <w:t> (переводы, обработки, аннотации, рефераты, </w:t>
            </w:r>
            <w:hyperlink r:id="rId160" w:tooltip="Резюме" w:history="1">
              <w:r w:rsidRPr="00CC6F75">
                <w:rPr>
                  <w:rFonts w:ascii="Times New Roman" w:eastAsia="Times New Roman" w:hAnsi="Times New Roman" w:cs="Times New Roman"/>
                  <w:color w:val="0000FF" w:themeColor="hyperlink"/>
                  <w:sz w:val="24"/>
                  <w:szCs w:val="24"/>
                  <w:u w:val="single"/>
                  <w:lang w:val="ru-RU" w:eastAsia="ru-RU"/>
                </w:rPr>
                <w:t>резюме</w:t>
              </w:r>
            </w:hyperlink>
            <w:r w:rsidRPr="00CC6F75">
              <w:rPr>
                <w:rFonts w:ascii="Times New Roman" w:eastAsia="Times New Roman" w:hAnsi="Times New Roman" w:cs="Times New Roman"/>
                <w:sz w:val="24"/>
                <w:szCs w:val="24"/>
                <w:lang w:val="ru-RU" w:eastAsia="ru-RU"/>
              </w:rPr>
              <w:t>, обзоры, инсценировки, аранжировки и другие переработки произведений </w:t>
            </w:r>
            <w:hyperlink r:id="rId161" w:tooltip="Науки" w:history="1">
              <w:r w:rsidRPr="00CC6F75">
                <w:rPr>
                  <w:rFonts w:ascii="Times New Roman" w:eastAsia="Times New Roman" w:hAnsi="Times New Roman" w:cs="Times New Roman"/>
                  <w:color w:val="0000FF" w:themeColor="hyperlink"/>
                  <w:sz w:val="24"/>
                  <w:szCs w:val="24"/>
                  <w:u w:val="single"/>
                  <w:lang w:val="ru-RU" w:eastAsia="ru-RU"/>
                </w:rPr>
                <w:t>науки</w:t>
              </w:r>
            </w:hyperlink>
            <w:r w:rsidRPr="00CC6F75">
              <w:rPr>
                <w:rFonts w:ascii="Times New Roman" w:eastAsia="Times New Roman" w:hAnsi="Times New Roman" w:cs="Times New Roman"/>
                <w:sz w:val="24"/>
                <w:szCs w:val="24"/>
                <w:lang w:val="ru-RU" w:eastAsia="ru-RU"/>
              </w:rPr>
              <w:t>, литературы и искусства);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сборники (энциклопедии, антологии, </w:t>
            </w:r>
            <w:hyperlink r:id="rId162" w:tooltip="Базы данных" w:history="1">
              <w:r w:rsidRPr="00CC6F75">
                <w:rPr>
                  <w:rFonts w:ascii="Times New Roman" w:eastAsia="Times New Roman" w:hAnsi="Times New Roman" w:cs="Times New Roman"/>
                  <w:color w:val="0000FF" w:themeColor="hyperlink"/>
                  <w:sz w:val="24"/>
                  <w:szCs w:val="24"/>
                  <w:u w:val="single"/>
                  <w:lang w:val="ru-RU" w:eastAsia="ru-RU"/>
                </w:rPr>
                <w:t>базы данных</w:t>
              </w:r>
            </w:hyperlink>
            <w:r w:rsidRPr="00CC6F75">
              <w:rPr>
                <w:rFonts w:ascii="Times New Roman" w:eastAsia="Times New Roman" w:hAnsi="Times New Roman" w:cs="Times New Roman"/>
                <w:sz w:val="24"/>
                <w:szCs w:val="24"/>
                <w:lang w:val="ru-RU" w:eastAsia="ru-RU"/>
              </w:rPr>
              <w:t>) и другие составные произведения, представляющие собой по подбору или расположению </w:t>
            </w:r>
            <w:hyperlink r:id="rId163"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материалов</w:t>
              </w:r>
            </w:hyperlink>
            <w:r w:rsidRPr="00CC6F75">
              <w:rPr>
                <w:rFonts w:ascii="Times New Roman" w:eastAsia="Times New Roman" w:hAnsi="Times New Roman" w:cs="Times New Roman"/>
                <w:sz w:val="24"/>
                <w:szCs w:val="24"/>
                <w:lang w:val="ru-RU" w:eastAsia="ru-RU"/>
              </w:rPr>
              <w:t> результат </w:t>
            </w:r>
            <w:hyperlink r:id="rId164" w:tooltip="Творчество" w:history="1">
              <w:r w:rsidRPr="00CC6F75">
                <w:rPr>
                  <w:rFonts w:ascii="Times New Roman" w:eastAsia="Times New Roman" w:hAnsi="Times New Roman" w:cs="Times New Roman"/>
                  <w:color w:val="0000FF" w:themeColor="hyperlink"/>
                  <w:sz w:val="24"/>
                  <w:szCs w:val="24"/>
                  <w:u w:val="single"/>
                  <w:lang w:val="ru-RU" w:eastAsia="ru-RU"/>
                </w:rPr>
                <w:t>творческого</w:t>
              </w:r>
            </w:hyperlink>
            <w:r w:rsidRPr="00CC6F75">
              <w:rPr>
                <w:rFonts w:ascii="Times New Roman" w:eastAsia="Times New Roman" w:hAnsi="Times New Roman" w:cs="Times New Roman"/>
                <w:sz w:val="24"/>
                <w:szCs w:val="24"/>
                <w:lang w:val="ru-RU" w:eastAsia="ru-RU"/>
              </w:rPr>
              <w:t> труда;</w:t>
            </w:r>
          </w:p>
          <w:p w:rsidR="00CC6F75" w:rsidRPr="00CC6F75" w:rsidRDefault="00CC6F75" w:rsidP="00CC6F75">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Производные произведения и составные произведения охраняются авторским правом независимо от </w:t>
            </w:r>
            <w:hyperlink r:id="rId165" w:tooltip="Того" w:history="1">
              <w:r w:rsidRPr="00CC6F75">
                <w:rPr>
                  <w:rFonts w:ascii="Times New Roman" w:eastAsia="Times New Roman" w:hAnsi="Times New Roman" w:cs="Times New Roman"/>
                  <w:color w:val="0000FF" w:themeColor="hyperlink"/>
                  <w:sz w:val="24"/>
                  <w:szCs w:val="24"/>
                  <w:u w:val="single"/>
                  <w:lang w:val="ru-RU" w:eastAsia="ru-RU"/>
                </w:rPr>
                <w:t>того</w:t>
              </w:r>
            </w:hyperlink>
            <w:r w:rsidRPr="00CC6F75">
              <w:rPr>
                <w:rFonts w:ascii="Times New Roman" w:eastAsia="Times New Roman" w:hAnsi="Times New Roman" w:cs="Times New Roman"/>
                <w:sz w:val="24"/>
                <w:szCs w:val="24"/>
                <w:lang w:val="ru-RU" w:eastAsia="ru-RU"/>
              </w:rPr>
              <w:t xml:space="preserve">, являются ли объектами авторского права </w:t>
            </w:r>
            <w:r w:rsidRPr="00CC6F75">
              <w:rPr>
                <w:rFonts w:ascii="Times New Roman" w:eastAsia="Times New Roman" w:hAnsi="Times New Roman" w:cs="Times New Roman"/>
                <w:sz w:val="24"/>
                <w:szCs w:val="24"/>
                <w:lang w:val="ru-RU" w:eastAsia="ru-RU"/>
              </w:rPr>
              <w:lastRenderedPageBreak/>
              <w:t>произведения, на которых они основаны или которые они включают.</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Не являются объектами авторского права</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официальные документы государственных органов и </w:t>
            </w:r>
            <w:hyperlink r:id="rId166" w:tooltip="Орган" w:history="1">
              <w:r w:rsidRPr="00CC6F75">
                <w:rPr>
                  <w:rFonts w:ascii="Times New Roman" w:eastAsia="Times New Roman" w:hAnsi="Times New Roman" w:cs="Times New Roman"/>
                  <w:color w:val="0000FF" w:themeColor="hyperlink"/>
                  <w:sz w:val="24"/>
                  <w:szCs w:val="24"/>
                  <w:u w:val="single"/>
                  <w:lang w:val="ru-RU" w:eastAsia="ru-RU"/>
                </w:rPr>
                <w:t>органов</w:t>
              </w:r>
            </w:hyperlink>
            <w:r w:rsidRPr="00CC6F75">
              <w:rPr>
                <w:rFonts w:ascii="Times New Roman" w:eastAsia="Times New Roman" w:hAnsi="Times New Roman" w:cs="Times New Roman"/>
                <w:sz w:val="24"/>
                <w:szCs w:val="24"/>
                <w:lang w:val="ru-RU" w:eastAsia="ru-RU"/>
              </w:rPr>
              <w:t> местного самоуправления (законы, другие нормативные акты, судебные решения, иные </w:t>
            </w:r>
            <w:hyperlink r:id="rId167" w:tooltip="Материалы" w:history="1">
              <w:r w:rsidRPr="00CC6F75">
                <w:rPr>
                  <w:rFonts w:ascii="Times New Roman" w:eastAsia="Times New Roman" w:hAnsi="Times New Roman" w:cs="Times New Roman"/>
                  <w:color w:val="0000FF" w:themeColor="hyperlink"/>
                  <w:sz w:val="24"/>
                  <w:szCs w:val="24"/>
                  <w:u w:val="single"/>
                  <w:lang w:val="ru-RU" w:eastAsia="ru-RU"/>
                </w:rPr>
                <w:t>материалы</w:t>
              </w:r>
            </w:hyperlink>
            <w:r w:rsidRPr="00CC6F75">
              <w:rPr>
                <w:rFonts w:ascii="Times New Roman" w:eastAsia="Times New Roman" w:hAnsi="Times New Roman" w:cs="Times New Roman"/>
                <w:sz w:val="24"/>
                <w:szCs w:val="24"/>
                <w:lang w:val="ru-RU" w:eastAsia="ru-RU"/>
              </w:rPr>
              <w:t> законодательного, административного и судебного </w:t>
            </w:r>
            <w:hyperlink r:id="rId168"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характера</w:t>
              </w:r>
            </w:hyperlink>
            <w:r w:rsidRPr="00CC6F75">
              <w:rPr>
                <w:rFonts w:ascii="Times New Roman" w:eastAsia="Times New Roman" w:hAnsi="Times New Roman" w:cs="Times New Roman"/>
                <w:sz w:val="24"/>
                <w:szCs w:val="24"/>
                <w:lang w:val="ru-RU" w:eastAsia="ru-RU"/>
              </w:rPr>
              <w:t>), официальные документы международных организаций, а также их официальные переводы;</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государственные </w:t>
            </w:r>
            <w:hyperlink r:id="rId169" w:tooltip="Символ" w:history="1">
              <w:r w:rsidRPr="00CC6F75">
                <w:rPr>
                  <w:rFonts w:ascii="Times New Roman" w:eastAsia="Times New Roman" w:hAnsi="Times New Roman" w:cs="Times New Roman"/>
                  <w:color w:val="0000FF" w:themeColor="hyperlink"/>
                  <w:sz w:val="24"/>
                  <w:szCs w:val="24"/>
                  <w:u w:val="single"/>
                  <w:lang w:val="ru-RU" w:eastAsia="ru-RU"/>
                </w:rPr>
                <w:t>символы</w:t>
              </w:r>
            </w:hyperlink>
            <w:r w:rsidRPr="00CC6F75">
              <w:rPr>
                <w:rFonts w:ascii="Times New Roman" w:eastAsia="Times New Roman" w:hAnsi="Times New Roman" w:cs="Times New Roman"/>
                <w:sz w:val="24"/>
                <w:szCs w:val="24"/>
                <w:lang w:val="ru-RU" w:eastAsia="ru-RU"/>
              </w:rPr>
              <w:t> и знаки (флаги, гербы, ордена, денежные знаки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произведения народного творчества (</w:t>
            </w:r>
            <w:hyperlink r:id="rId170" w:tooltip="Фольклор" w:history="1">
              <w:r w:rsidRPr="00CC6F75">
                <w:rPr>
                  <w:rFonts w:ascii="Times New Roman" w:eastAsia="Times New Roman" w:hAnsi="Times New Roman" w:cs="Times New Roman"/>
                  <w:color w:val="0000FF" w:themeColor="hyperlink"/>
                  <w:sz w:val="24"/>
                  <w:szCs w:val="24"/>
                  <w:u w:val="single"/>
                  <w:lang w:val="ru-RU" w:eastAsia="ru-RU"/>
                </w:rPr>
                <w:t>фольклор</w:t>
              </w:r>
            </w:hyperlink>
            <w:r w:rsidRPr="00CC6F75">
              <w:rPr>
                <w:rFonts w:ascii="Times New Roman" w:eastAsia="Times New Roman" w:hAnsi="Times New Roman" w:cs="Times New Roman"/>
                <w:sz w:val="24"/>
                <w:szCs w:val="24"/>
                <w:lang w:val="ru-RU" w:eastAsia="ru-RU"/>
              </w:rPr>
              <w:t>), не имеющие конкретных авторов;</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сообщения о </w:t>
            </w:r>
            <w:hyperlink r:id="rId171" w:tooltip="Событие" w:history="1">
              <w:r w:rsidRPr="00CC6F75">
                <w:rPr>
                  <w:rFonts w:ascii="Times New Roman" w:eastAsia="Times New Roman" w:hAnsi="Times New Roman" w:cs="Times New Roman"/>
                  <w:color w:val="0000FF" w:themeColor="hyperlink"/>
                  <w:sz w:val="24"/>
                  <w:szCs w:val="24"/>
                  <w:u w:val="single"/>
                  <w:lang w:val="ru-RU" w:eastAsia="ru-RU"/>
                </w:rPr>
                <w:t>событиях</w:t>
              </w:r>
            </w:hyperlink>
            <w:r w:rsidRPr="00CC6F75">
              <w:rPr>
                <w:rFonts w:ascii="Times New Roman" w:eastAsia="Times New Roman" w:hAnsi="Times New Roman" w:cs="Times New Roman"/>
                <w:sz w:val="24"/>
                <w:szCs w:val="24"/>
                <w:lang w:val="ru-RU" w:eastAsia="ru-RU"/>
              </w:rPr>
              <w:t> и фактах, имеющие исключительно информационный </w:t>
            </w:r>
            <w:hyperlink r:id="rId172" w:tooltip="Характер" w:history="1">
              <w:r w:rsidRPr="00CC6F75">
                <w:rPr>
                  <w:rFonts w:ascii="Times New Roman" w:eastAsia="Times New Roman" w:hAnsi="Times New Roman" w:cs="Times New Roman"/>
                  <w:color w:val="0000FF" w:themeColor="hyperlink"/>
                  <w:sz w:val="24"/>
                  <w:szCs w:val="24"/>
                  <w:u w:val="single"/>
                  <w:lang w:val="ru-RU" w:eastAsia="ru-RU"/>
                </w:rPr>
                <w:t>характер</w:t>
              </w:r>
            </w:hyperlink>
            <w:r w:rsidRPr="00CC6F75">
              <w:rPr>
                <w:rFonts w:ascii="Times New Roman" w:eastAsia="Times New Roman" w:hAnsi="Times New Roman" w:cs="Times New Roman"/>
                <w:sz w:val="24"/>
                <w:szCs w:val="24"/>
                <w:lang w:val="ru-RU" w:eastAsia="ru-RU"/>
              </w:rPr>
              <w:t> (сообщения о новостях дня, программы телепередач, </w:t>
            </w:r>
            <w:hyperlink r:id="rId173" w:tooltip="Расписание" w:history="1">
              <w:r w:rsidRPr="00CC6F75">
                <w:rPr>
                  <w:rFonts w:ascii="Times New Roman" w:eastAsia="Times New Roman" w:hAnsi="Times New Roman" w:cs="Times New Roman"/>
                  <w:color w:val="0000FF" w:themeColor="hyperlink"/>
                  <w:sz w:val="24"/>
                  <w:szCs w:val="24"/>
                  <w:u w:val="single"/>
                  <w:lang w:val="ru-RU" w:eastAsia="ru-RU"/>
                </w:rPr>
                <w:t>расписания</w:t>
              </w:r>
            </w:hyperlink>
            <w:r w:rsidRPr="00CC6F75">
              <w:rPr>
                <w:rFonts w:ascii="Times New Roman" w:eastAsia="Times New Roman" w:hAnsi="Times New Roman" w:cs="Times New Roman"/>
                <w:sz w:val="24"/>
                <w:szCs w:val="24"/>
                <w:lang w:val="ru-RU" w:eastAsia="ru-RU"/>
              </w:rPr>
              <w:t> движения </w:t>
            </w:r>
            <w:hyperlink r:id="rId174" w:tooltip="Транспорт" w:history="1">
              <w:r w:rsidRPr="00CC6F75">
                <w:rPr>
                  <w:rFonts w:ascii="Times New Roman" w:eastAsia="Times New Roman" w:hAnsi="Times New Roman" w:cs="Times New Roman"/>
                  <w:color w:val="0000FF" w:themeColor="hyperlink"/>
                  <w:sz w:val="24"/>
                  <w:szCs w:val="24"/>
                  <w:u w:val="single"/>
                  <w:lang w:val="ru-RU" w:eastAsia="ru-RU"/>
                </w:rPr>
                <w:t>транспортных</w:t>
              </w:r>
            </w:hyperlink>
            <w:r w:rsidRPr="00CC6F75">
              <w:rPr>
                <w:rFonts w:ascii="Times New Roman" w:eastAsia="Times New Roman" w:hAnsi="Times New Roman" w:cs="Times New Roman"/>
                <w:sz w:val="24"/>
                <w:szCs w:val="24"/>
                <w:lang w:val="ru-RU" w:eastAsia="ru-RU"/>
              </w:rPr>
              <w:t> средств и тому подобное).</w:t>
            </w:r>
          </w:p>
          <w:p w:rsidR="00CC6F75" w:rsidRPr="00CC6F75" w:rsidRDefault="00CC6F75" w:rsidP="00CC6F75">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Авторское право также не распространяется на </w:t>
            </w:r>
            <w:r w:rsidRPr="00CC6F75">
              <w:rPr>
                <w:rFonts w:ascii="Times New Roman" w:eastAsia="Times New Roman" w:hAnsi="Times New Roman" w:cs="Times New Roman"/>
                <w:sz w:val="24"/>
                <w:szCs w:val="24"/>
                <w:u w:val="single"/>
                <w:lang w:val="ru-RU" w:eastAsia="ru-RU"/>
              </w:rPr>
              <w:t>идеи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концепции</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принципы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методы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процессы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системы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способы</w:t>
            </w:r>
            <w:r w:rsidRPr="00CC6F75">
              <w:rPr>
                <w:rFonts w:ascii="Times New Roman" w:eastAsia="Times New Roman" w:hAnsi="Times New Roman" w:cs="Times New Roman"/>
                <w:sz w:val="24"/>
                <w:szCs w:val="24"/>
                <w:lang w:val="ru-RU" w:eastAsia="ru-RU"/>
              </w:rPr>
              <w:t>, решения технических, организационных и иных задач, </w:t>
            </w:r>
            <w:r w:rsidRPr="00CC6F75">
              <w:rPr>
                <w:rFonts w:ascii="Times New Roman" w:eastAsia="Times New Roman" w:hAnsi="Times New Roman" w:cs="Times New Roman"/>
                <w:sz w:val="24"/>
                <w:szCs w:val="24"/>
                <w:u w:val="single"/>
                <w:lang w:val="ru-RU" w:eastAsia="ru-RU"/>
              </w:rPr>
              <w:t>открытия</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факты</w:t>
            </w:r>
            <w:r w:rsidRPr="00CC6F75">
              <w:rPr>
                <w:rFonts w:ascii="Times New Roman" w:eastAsia="Times New Roman" w:hAnsi="Times New Roman" w:cs="Times New Roman"/>
                <w:sz w:val="24"/>
                <w:szCs w:val="24"/>
                <w:lang w:val="ru-RU" w:eastAsia="ru-RU"/>
              </w:rPr>
              <w:t>, </w:t>
            </w:r>
            <w:r w:rsidRPr="00CC6F75">
              <w:rPr>
                <w:rFonts w:ascii="Times New Roman" w:eastAsia="Times New Roman" w:hAnsi="Times New Roman" w:cs="Times New Roman"/>
                <w:sz w:val="24"/>
                <w:szCs w:val="24"/>
                <w:u w:val="single"/>
                <w:lang w:val="ru-RU" w:eastAsia="ru-RU"/>
              </w:rPr>
              <w:t>языки программирования</w:t>
            </w:r>
          </w:p>
          <w:p w:rsidR="00CC6F75" w:rsidRPr="00CC6F75" w:rsidRDefault="00CC6F75" w:rsidP="00CC6F75">
            <w:pPr>
              <w:widowControl w:val="0"/>
              <w:autoSpaceDE w:val="0"/>
              <w:autoSpaceDN w:val="0"/>
              <w:adjustRightInd w:val="0"/>
              <w:spacing w:after="0" w:line="240" w:lineRule="auto"/>
              <w:ind w:firstLine="706"/>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Важен лишь творческий характер труда, в результате которого создано произведение. Если нет творчества, нет и объекта авторского права.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t>Исходя из вышесказанного решение суда было неправильным, т.к. программы телепередач являются сообщениями о событиях и фактах, имеющие исключительно информационный характер и не относятся к объектам авторских прав.</w:t>
            </w:r>
          </w:p>
        </w:tc>
      </w:tr>
      <w:tr w:rsidR="00CC6F75" w:rsidRPr="00744EA9"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находит оптимальные решения при создании дизайн-проектов</w:t>
            </w:r>
            <w:r w:rsidRPr="00CC6F75">
              <w:rPr>
                <w:rFonts w:ascii="Times New Roman" w:eastAsia="Times New Roman" w:hAnsi="Times New Roman" w:cs="Times New Roman"/>
                <w:b/>
                <w:i/>
                <w:sz w:val="24"/>
                <w:szCs w:val="24"/>
                <w:lang w:val="ru-RU" w:eastAsia="ru-RU"/>
              </w:rPr>
              <w:t>;</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определяет порядок выполнения работ;</w:t>
            </w:r>
          </w:p>
          <w:p w:rsidR="00CC6F75" w:rsidRPr="00CC6F75" w:rsidRDefault="00CC6F75" w:rsidP="00CC6F75">
            <w:pPr>
              <w:widowControl w:val="0"/>
              <w:numPr>
                <w:ilvl w:val="0"/>
                <w:numId w:val="2"/>
              </w:num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обосновывать новизну </w:t>
            </w:r>
            <w:r w:rsidRPr="00CC6F75">
              <w:rPr>
                <w:rFonts w:ascii="Times New Roman" w:eastAsia="Times New Roman" w:hAnsi="Times New Roman" w:cs="Times New Roman"/>
                <w:i/>
                <w:sz w:val="24"/>
                <w:szCs w:val="24"/>
                <w:lang w:val="ru-RU" w:eastAsia="ru-RU"/>
              </w:rPr>
              <w:lastRenderedPageBreak/>
              <w:t>собственных концептуальных решений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Практические задания</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r w:rsidRPr="00CC6F75">
              <w:rPr>
                <w:rFonts w:ascii="Times New Roman" w:eastAsia="Times New Roman" w:hAnsi="Times New Roman" w:cs="Times New Roman"/>
                <w:b/>
                <w:i/>
                <w:sz w:val="24"/>
                <w:szCs w:val="24"/>
                <w:lang w:val="ru-RU" w:eastAsia="ru-RU"/>
              </w:rPr>
              <w:t>Темы семинара: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1.Современные охранные законы Европейского союза. </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2.Уровни защит интеллектуальной собственности в различных странах не европейского союза.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объекты патентных прав.</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3.</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Международная классификация промышленных образцов. Ее структура.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4. Процедура патентного поиска.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i/>
                <w:iCs/>
                <w:sz w:val="24"/>
                <w:szCs w:val="24"/>
                <w:lang w:val="ru-RU" w:eastAsia="ru-RU"/>
              </w:rPr>
            </w:pPr>
            <w:r w:rsidRPr="00CC6F75">
              <w:rPr>
                <w:rFonts w:ascii="Times New Roman" w:eastAsia="Times New Roman" w:hAnsi="Times New Roman" w:cs="Times New Roman"/>
                <w:i/>
                <w:sz w:val="24"/>
                <w:szCs w:val="24"/>
                <w:lang w:val="ru-RU" w:eastAsia="ru-RU"/>
              </w:rPr>
              <w:t>5.</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Существенные признаки промышленного образца и новизна. Оригинальность. Промышленная применимость</w:t>
            </w:r>
            <w:r w:rsidRPr="00CC6F75">
              <w:rPr>
                <w:rFonts w:ascii="Times New Roman" w:eastAsia="Times New Roman" w:hAnsi="Times New Roman" w:cs="Times New Roman"/>
                <w:bCs/>
                <w:i/>
                <w:iCs/>
                <w:sz w:val="24"/>
                <w:szCs w:val="24"/>
                <w:lang w:val="ru-RU" w:eastAsia="ru-RU"/>
              </w:rPr>
              <w:t>.</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Cs/>
                <w:i/>
                <w:iCs/>
                <w:sz w:val="24"/>
                <w:szCs w:val="24"/>
                <w:lang w:val="ru-RU" w:eastAsia="ru-RU"/>
              </w:rPr>
              <w:t>6.</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Объекты неустойчивой формы. Изделия, противоречащие общественным интересам.</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7.</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Сущность образца. Многократное воспроизведение. Существенные признаки промышленного образца.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8.</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Приоритеты промышленного образца</w:t>
            </w:r>
            <w:r w:rsidRPr="00CC6F75">
              <w:rPr>
                <w:rFonts w:ascii="Times New Roman" w:eastAsia="Times New Roman" w:hAnsi="Times New Roman" w:cs="Times New Roman"/>
                <w:b/>
                <w:i/>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определения.</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Тема Авторское право.</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9.</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Пробный вариант оформления патента на собственный проект.</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10.</w:t>
            </w:r>
            <w:r w:rsidRPr="00CC6F75">
              <w:rPr>
                <w:rFonts w:ascii="Times New Roman" w:eastAsia="Times New Roman" w:hAnsi="Times New Roman" w:cs="Times New Roman"/>
                <w:sz w:val="24"/>
                <w:szCs w:val="24"/>
                <w:lang w:val="ru-RU" w:eastAsia="ru-RU"/>
              </w:rPr>
              <w:t xml:space="preserve"> </w:t>
            </w: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Примерный перечень тем рефератов: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sz w:val="24"/>
                <w:szCs w:val="24"/>
                <w:lang w:val="ru-RU" w:eastAsia="ru-RU"/>
              </w:rPr>
            </w:pPr>
            <w:r w:rsidRPr="00CC6F75">
              <w:rPr>
                <w:rFonts w:ascii="Times New Roman" w:eastAsia="Times New Roman" w:hAnsi="Times New Roman" w:cs="Times New Roman"/>
                <w:i/>
                <w:sz w:val="24"/>
                <w:szCs w:val="24"/>
                <w:lang w:val="ru-RU" w:eastAsia="ru-RU"/>
              </w:rPr>
              <w:t>Законы об авторских правах  в Европе, России, США.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Право доступа к произведениям изобразительного и декоративно-прикладного искусства и дизайна. Использование произведения без согласия автора и без выплаты авторского вознаграждения (и с выплатой авторского вознаграждения).</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Срок действия авторского права и передача имущественных прав. Условия и форма авторского договора.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bCs/>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Европе, США, России.</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Классификация заявленных художественно-конструкторских решений (произведений дизайна для массового производства) в качестве промышленных образцов.</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Произведения архитектуры и ее декоративной отделки как объект правовой охраны промышленных образцов. Алгоритм защиты архитектурных и дизайн-проектов в соответствии с  нормами законодательства.</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contextualSpacing/>
              <w:jc w:val="both"/>
              <w:rPr>
                <w:rFonts w:ascii="Times New Roman" w:eastAsia="Calibri" w:hAnsi="Times New Roman" w:cs="Times New Roman"/>
                <w:i/>
                <w:sz w:val="24"/>
                <w:szCs w:val="24"/>
                <w:lang w:val="ru-RU"/>
              </w:rPr>
            </w:pPr>
            <w:r w:rsidRPr="00CC6F75">
              <w:rPr>
                <w:rFonts w:ascii="Times New Roman" w:eastAsia="Calibri" w:hAnsi="Times New Roman" w:cs="Times New Roman"/>
                <w:i/>
                <w:sz w:val="24"/>
                <w:szCs w:val="24"/>
                <w:lang w:val="ru-RU"/>
              </w:rPr>
              <w:t>Промышленная собственность и произведения дизайна. Защита права на свои архитектурные и дизайн-проект .</w:t>
            </w:r>
          </w:p>
          <w:p w:rsidR="00CC6F75" w:rsidRPr="00CC6F75" w:rsidRDefault="00CC6F75" w:rsidP="00CC6F75">
            <w:pPr>
              <w:widowControl w:val="0"/>
              <w:numPr>
                <w:ilvl w:val="0"/>
                <w:numId w:val="9"/>
              </w:numPr>
              <w:tabs>
                <w:tab w:val="left" w:pos="-284"/>
                <w:tab w:val="left" w:pos="142"/>
                <w:tab w:val="left" w:pos="567"/>
                <w:tab w:val="left" w:pos="993"/>
              </w:tabs>
              <w:autoSpaceDE w:val="0"/>
              <w:autoSpaceDN w:val="0"/>
              <w:adjustRightInd w:val="0"/>
              <w:spacing w:after="0" w:line="240" w:lineRule="auto"/>
              <w:ind w:right="17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 xml:space="preserve">Охрана товарных знаков как элементов графического дизайна. Способы обезопасить себя от претензий за незаконное использование дизайна. </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интеллектуальных прав»</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Оригинальность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w:t>
            </w:r>
          </w:p>
          <w:p w:rsidR="00CC6F75" w:rsidRPr="00CC6F75" w:rsidRDefault="00CC6F75" w:rsidP="00CC6F75">
            <w:pPr>
              <w:widowControl w:val="0"/>
              <w:numPr>
                <w:ilvl w:val="0"/>
                <w:numId w:val="9"/>
              </w:numPr>
              <w:tabs>
                <w:tab w:val="left" w:pos="142"/>
                <w:tab w:val="left" w:pos="567"/>
                <w:tab w:val="left" w:pos="993"/>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tc>
      </w:tr>
      <w:tr w:rsidR="00CC6F75" w:rsidRPr="00CC6F75" w:rsidTr="00744EA9">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6F75" w:rsidRPr="00CC6F75" w:rsidRDefault="00CC6F75" w:rsidP="00CC6F75">
            <w:pPr>
              <w:widowControl w:val="0"/>
              <w:numPr>
                <w:ilvl w:val="0"/>
                <w:numId w:val="7"/>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профессиональным языком в предметной области знания;</w:t>
            </w:r>
          </w:p>
          <w:p w:rsidR="00CC6F75" w:rsidRPr="00CC6F75" w:rsidRDefault="00CC6F75" w:rsidP="00CC6F75">
            <w:pPr>
              <w:widowControl w:val="0"/>
              <w:numPr>
                <w:ilvl w:val="0"/>
                <w:numId w:val="7"/>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обладает хорошими практическими навыками использования элементов научной деятельности на других дисциплинах, на занятиях в аудитории и на производственной практике;</w:t>
            </w:r>
          </w:p>
          <w:p w:rsidR="00CC6F75" w:rsidRPr="00CC6F75" w:rsidRDefault="00CC6F75" w:rsidP="00CC6F75">
            <w:pPr>
              <w:widowControl w:val="0"/>
              <w:numPr>
                <w:ilvl w:val="0"/>
                <w:numId w:val="8"/>
              </w:numPr>
              <w:autoSpaceDE w:val="0"/>
              <w:autoSpaceDN w:val="0"/>
              <w:adjustRightInd w:val="0"/>
              <w:spacing w:after="0" w:line="240" w:lineRule="auto"/>
              <w:ind w:left="307" w:hanging="30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методами научных исследований при создании дизайн-проектов</w:t>
            </w:r>
            <w:r w:rsidRPr="00CC6F75">
              <w:rPr>
                <w:rFonts w:ascii="Times New Roman" w:eastAsia="Times New Roman" w:hAnsi="Times New Roman" w:cs="Times New Roman"/>
                <w:bCs/>
                <w:i/>
                <w:sz w:val="24"/>
                <w:szCs w:val="24"/>
                <w:lang w:val="ru-RU" w:eastAsia="ru-RU"/>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Комплексное задание (проектная работа по дисциплине):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Разработать визитку существующей организации в графической программе:</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center"/>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lastRenderedPageBreak/>
              <w:drawing>
                <wp:inline distT="0" distB="0" distL="0" distR="0" wp14:anchorId="16D5233A" wp14:editId="09B519A8">
                  <wp:extent cx="3162300" cy="1819275"/>
                  <wp:effectExtent l="0" t="0" r="0" b="9525"/>
                  <wp:docPr id="23" name="Рисунок 23" descr="визи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зитка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студенческая работа</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Экзамен</w:t>
            </w:r>
          </w:p>
          <w:p w:rsidR="00CC6F75" w:rsidRPr="00CC6F75" w:rsidRDefault="00CC6F75" w:rsidP="00CC6F7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6F75">
              <w:rPr>
                <w:rFonts w:ascii="Times New Roman" w:eastAsia="Times New Roman" w:hAnsi="Times New Roman" w:cs="Times New Roman"/>
                <w:b/>
                <w:i/>
                <w:sz w:val="24"/>
                <w:szCs w:val="24"/>
                <w:lang w:val="ru-RU" w:eastAsia="ru-RU"/>
              </w:rPr>
              <w:t>Перечень вопросов для подготовки к экзамену: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Основные направления курса «Защита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История правовой охраны промышленных образцов в России.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Постановление о промышленных образцах в России 1991года, редакции 1992 и 2003 г.</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художественно-конструкторского решения и самого материального объекта.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Единичные и многообъектные промышленные образцы.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Различие существенных признаков для изделий декоративного искусства и шрифтов.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Эргономические составляющие существенных признаков.</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Различия характеристик художественно-конструкторских решений с моноблочной и плоскостной композицией, изделий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Последовательность изложения существенных признаков при описании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Приоритетность новизны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lastRenderedPageBreak/>
              <w:t>Оригинальность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применимость.</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Объекты, не признаваемые  патентоспособными объектами.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Разделы, указываемые в заявке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Название и структура описания художественно-конструкторского решения.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Область применения и аналоги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Перечень фотографий и сущность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Формальная экспертиза заявки на выдачу патента.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Экспертиза заявки по существу.</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Проверка оригинальности и эстетических особенностей изделия.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Защита прав заявителей на промышленный образец.</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классификации заявленных решений объектов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Промышленная собственность и патенты на объекты дизайна и ДПИ.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товарного знака как промышленного образца.</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Особенности охраны авторского права объектам не входящим в охраняемые патентами образцы.</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5"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Произведения изобразительного и декоративного искусства: а) Копии произведений изобразительного искусства; б) Произведения декоративно-прикладного искусства и дизайна.</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6"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w:t>
            </w:r>
            <w:r w:rsidR="00CC6F75" w:rsidRPr="00CC6F75">
              <w:rPr>
                <w:rFonts w:ascii="Times New Roman" w:eastAsia="Times New Roman" w:hAnsi="Times New Roman" w:cs="Times New Roman"/>
                <w:sz w:val="24"/>
                <w:szCs w:val="24"/>
                <w:lang w:val="ru-RU" w:eastAsia="ru-RU"/>
              </w:rPr>
              <w:t xml:space="preserve"> </w:t>
            </w:r>
            <w:r w:rsidR="00CC6F75" w:rsidRPr="00CC6F75">
              <w:rPr>
                <w:rFonts w:ascii="Times New Roman" w:eastAsia="Times New Roman" w:hAnsi="Times New Roman" w:cs="Times New Roman"/>
                <w:i/>
                <w:sz w:val="24"/>
                <w:szCs w:val="24"/>
                <w:lang w:val="ru-RU" w:eastAsia="ru-RU"/>
              </w:rPr>
              <w:t>Драматические произведения. Музыкальные произведения. Сценарные произведения. Аудиовизуальные произведения.</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7"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Наименование мест происхождения товара</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8"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sz w:val="24"/>
                <w:szCs w:val="24"/>
                <w:lang w:val="ru-RU" w:eastAsia="ru-RU"/>
              </w:rPr>
              <w:t>Открытие</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79"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Коммерческая тайна.</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80"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Топология интегральной микросхемы.</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sz w:val="24"/>
                <w:szCs w:val="24"/>
                <w:lang w:val="ru-RU" w:eastAsia="ru-RU"/>
              </w:rPr>
              <w:lastRenderedPageBreak/>
              <w:t xml:space="preserve"> </w:t>
            </w:r>
            <w:hyperlink r:id="rId181" w:tooltip="Объекты интеллектуальной собственности" w:history="1">
              <w:r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Pr="00CC6F75">
              <w:rPr>
                <w:rFonts w:ascii="Times New Roman" w:eastAsia="Times New Roman" w:hAnsi="Times New Roman" w:cs="Times New Roman"/>
                <w:i/>
                <w:sz w:val="24"/>
                <w:szCs w:val="24"/>
                <w:lang w:val="ru-RU" w:eastAsia="ru-RU"/>
              </w:rPr>
              <w:t>,</w:t>
            </w:r>
            <w:r w:rsidRPr="00CC6F75">
              <w:rPr>
                <w:rFonts w:ascii="Times New Roman" w:eastAsia="Times New Roman" w:hAnsi="Times New Roman" w:cs="Times New Roman"/>
                <w:bCs/>
                <w:i/>
                <w:sz w:val="24"/>
                <w:szCs w:val="24"/>
                <w:lang w:val="ru-RU" w:eastAsia="ru-RU"/>
              </w:rPr>
              <w:t xml:space="preserve"> охраняемые законом. </w:t>
            </w:r>
            <w:r w:rsidRPr="00CC6F75">
              <w:rPr>
                <w:rFonts w:ascii="Times New Roman" w:eastAsia="Times New Roman" w:hAnsi="Times New Roman" w:cs="Times New Roman"/>
                <w:i/>
                <w:sz w:val="24"/>
                <w:szCs w:val="24"/>
                <w:lang w:val="ru-RU" w:eastAsia="ru-RU"/>
              </w:rPr>
              <w:t>Селекционные достижения.</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Секреты производства (ноу-хау), </w:t>
            </w:r>
            <w:hyperlink r:id="rId182" w:tooltip="Коммерческая тайна" w:history="1">
              <w:r w:rsidRPr="00CC6F75">
                <w:rPr>
                  <w:rFonts w:ascii="Times New Roman" w:eastAsia="Times New Roman" w:hAnsi="Times New Roman" w:cs="Times New Roman"/>
                  <w:i/>
                  <w:color w:val="0000FF" w:themeColor="hyperlink"/>
                  <w:sz w:val="24"/>
                  <w:szCs w:val="24"/>
                  <w:u w:val="single"/>
                  <w:lang w:val="ru-RU" w:eastAsia="ru-RU"/>
                </w:rPr>
                <w:t>коммерческая тайна</w:t>
              </w:r>
            </w:hyperlink>
            <w:r w:rsidRPr="00CC6F75">
              <w:rPr>
                <w:rFonts w:ascii="Times New Roman" w:eastAsia="Times New Roman" w:hAnsi="Times New Roman" w:cs="Times New Roman"/>
                <w:i/>
                <w:sz w:val="24"/>
                <w:szCs w:val="24"/>
                <w:lang w:val="ru-RU" w:eastAsia="ru-RU"/>
              </w:rPr>
              <w:t xml:space="preserve"> и объекты интеллектуальной собственности.</w:t>
            </w:r>
          </w:p>
          <w:p w:rsidR="00CC6F75" w:rsidRPr="00CC6F75" w:rsidRDefault="00CC6F75"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Фирменные наименования, </w:t>
            </w:r>
            <w:hyperlink r:id="rId183" w:tooltip="Товарные знаки" w:history="1">
              <w:r w:rsidRPr="00CC6F75">
                <w:rPr>
                  <w:rFonts w:ascii="Times New Roman" w:eastAsia="Times New Roman" w:hAnsi="Times New Roman" w:cs="Times New Roman"/>
                  <w:i/>
                  <w:color w:val="0000FF" w:themeColor="hyperlink"/>
                  <w:sz w:val="24"/>
                  <w:szCs w:val="24"/>
                  <w:u w:val="single"/>
                  <w:lang w:val="ru-RU" w:eastAsia="ru-RU"/>
                </w:rPr>
                <w:t>товарные знаки</w:t>
              </w:r>
            </w:hyperlink>
            <w:r w:rsidRPr="00CC6F75">
              <w:rPr>
                <w:rFonts w:ascii="Times New Roman" w:eastAsia="Times New Roman" w:hAnsi="Times New Roman" w:cs="Times New Roman"/>
                <w:i/>
                <w:sz w:val="24"/>
                <w:szCs w:val="24"/>
                <w:lang w:val="ru-RU" w:eastAsia="ru-RU"/>
              </w:rPr>
              <w:t>, знаки обслуживания, наименование мест происхождения товаров (средства индивидуализации).</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hyperlink r:id="rId184"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Изобретения, полезные модели, промышленные образцы.</w:t>
            </w:r>
          </w:p>
          <w:p w:rsidR="00CC6F75" w:rsidRPr="00CC6F75" w:rsidRDefault="00D84A27" w:rsidP="00CC6F75">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hyperlink r:id="rId185" w:tooltip="Объекты интеллектуальной собственности" w:history="1">
              <w:r w:rsidR="00CC6F75" w:rsidRPr="00CC6F75">
                <w:rPr>
                  <w:rFonts w:ascii="Times New Roman" w:eastAsia="Times New Roman" w:hAnsi="Times New Roman" w:cs="Times New Roman"/>
                  <w:bCs/>
                  <w:i/>
                  <w:color w:val="0000FF" w:themeColor="hyperlink"/>
                  <w:sz w:val="24"/>
                  <w:szCs w:val="24"/>
                  <w:u w:val="single"/>
                  <w:lang w:val="ru-RU" w:eastAsia="ru-RU"/>
                </w:rPr>
                <w:t>Объекты интеллектуальной собственности</w:t>
              </w:r>
            </w:hyperlink>
            <w:r w:rsidR="00CC6F75" w:rsidRPr="00CC6F75">
              <w:rPr>
                <w:rFonts w:ascii="Times New Roman" w:eastAsia="Times New Roman" w:hAnsi="Times New Roman" w:cs="Times New Roman"/>
                <w:i/>
                <w:sz w:val="24"/>
                <w:szCs w:val="24"/>
                <w:lang w:val="ru-RU" w:eastAsia="ru-RU"/>
              </w:rPr>
              <w:t>,</w:t>
            </w:r>
            <w:r w:rsidR="00CC6F75" w:rsidRPr="00CC6F75">
              <w:rPr>
                <w:rFonts w:ascii="Times New Roman" w:eastAsia="Times New Roman" w:hAnsi="Times New Roman" w:cs="Times New Roman"/>
                <w:bCs/>
                <w:i/>
                <w:sz w:val="24"/>
                <w:szCs w:val="24"/>
                <w:lang w:val="ru-RU" w:eastAsia="ru-RU"/>
              </w:rPr>
              <w:t xml:space="preserve"> охраняемые законом. </w:t>
            </w:r>
            <w:r w:rsidR="00CC6F75" w:rsidRPr="00CC6F75">
              <w:rPr>
                <w:rFonts w:ascii="Times New Roman" w:eastAsia="Times New Roman" w:hAnsi="Times New Roman" w:cs="Times New Roman"/>
                <w:i/>
                <w:sz w:val="24"/>
                <w:szCs w:val="24"/>
                <w:lang w:val="ru-RU" w:eastAsia="ru-RU"/>
              </w:rPr>
              <w:t xml:space="preserve">Произведения </w:t>
            </w:r>
            <w:hyperlink r:id="rId186" w:tooltip="Науки" w:history="1">
              <w:r w:rsidR="00CC6F75" w:rsidRPr="00CC6F75">
                <w:rPr>
                  <w:rFonts w:ascii="Times New Roman" w:eastAsia="Times New Roman" w:hAnsi="Times New Roman" w:cs="Times New Roman"/>
                  <w:i/>
                  <w:color w:val="0000FF" w:themeColor="hyperlink"/>
                  <w:sz w:val="24"/>
                  <w:szCs w:val="24"/>
                  <w:u w:val="single"/>
                  <w:lang w:val="ru-RU" w:eastAsia="ru-RU"/>
                </w:rPr>
                <w:t>науки</w:t>
              </w:r>
            </w:hyperlink>
            <w:r w:rsidR="00CC6F75" w:rsidRPr="00CC6F75">
              <w:rPr>
                <w:rFonts w:ascii="Times New Roman" w:eastAsia="Times New Roman" w:hAnsi="Times New Roman" w:cs="Times New Roman"/>
                <w:i/>
                <w:sz w:val="24"/>
                <w:szCs w:val="24"/>
                <w:lang w:val="ru-RU" w:eastAsia="ru-RU"/>
              </w:rPr>
              <w:t>, литературы и искусства.</w:t>
            </w:r>
          </w:p>
          <w:p w:rsidR="00CC6F75" w:rsidRPr="00CC6F75" w:rsidRDefault="00CC6F75" w:rsidP="00CC6F75">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см. прил. 1. </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b/>
                <w:i/>
                <w:sz w:val="24"/>
                <w:szCs w:val="24"/>
                <w:lang w:val="ru-RU" w:eastAsia="ru-RU"/>
              </w:rPr>
              <w:t>Задание 2. К экзаменационному вопросу (выполнение в графической программе):</w:t>
            </w:r>
          </w:p>
          <w:p w:rsidR="00CC6F75" w:rsidRPr="00CC6F75" w:rsidRDefault="00CC6F75" w:rsidP="00CC6F75">
            <w:pPr>
              <w:widowControl w:val="0"/>
              <w:numPr>
                <w:ilvl w:val="0"/>
                <w:numId w:val="11"/>
              </w:numPr>
              <w:tabs>
                <w:tab w:val="left" w:pos="142"/>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6F75">
              <w:rPr>
                <w:rFonts w:ascii="Times New Roman" w:eastAsia="Times New Roman" w:hAnsi="Times New Roman" w:cs="Times New Roman"/>
                <w:i/>
                <w:sz w:val="24"/>
                <w:szCs w:val="24"/>
                <w:lang w:val="ru-RU" w:eastAsia="ru-RU"/>
              </w:rPr>
              <w:t>Разработать на выбор: значок, логотип или визитку существующей организации.</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4FF7F8EA" wp14:editId="7714F8CE">
                  <wp:extent cx="1514475" cy="1466850"/>
                  <wp:effectExtent l="0" t="0" r="9525" b="0"/>
                  <wp:docPr id="24" name="Рисунок 24" descr="знач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чок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4475" cy="146685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7A99E1D5" wp14:editId="7C7990E7">
                  <wp:extent cx="1543050" cy="1476375"/>
                  <wp:effectExtent l="0" t="0" r="0" b="9525"/>
                  <wp:docPr id="25" name="Рисунок 2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тип"/>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43050" cy="147637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lastRenderedPageBreak/>
              <w:drawing>
                <wp:inline distT="0" distB="0" distL="0" distR="0" wp14:anchorId="5EB8D6BE" wp14:editId="7413155B">
                  <wp:extent cx="2562225" cy="1466850"/>
                  <wp:effectExtent l="0" t="0" r="9525" b="0"/>
                  <wp:docPr id="26" name="Рисунок 26" descr="визи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зитка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Значок                                           Логотип                                               Визитка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Пример выполнения в цвете, студенческая работа.</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noProof/>
                <w:sz w:val="24"/>
                <w:szCs w:val="24"/>
                <w:lang w:val="ru-RU" w:eastAsia="ru-RU"/>
              </w:rPr>
              <w:drawing>
                <wp:inline distT="0" distB="0" distL="0" distR="0" wp14:anchorId="1B273833" wp14:editId="4AA3C4FC">
                  <wp:extent cx="971550" cy="1076325"/>
                  <wp:effectExtent l="0" t="0" r="0" b="9525"/>
                  <wp:docPr id="27" name="Рисунок 27" descr="Логотип-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готип-шар"/>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07C8C3D4" wp14:editId="3C0D4C0C">
                  <wp:extent cx="942975" cy="914400"/>
                  <wp:effectExtent l="0" t="0" r="9525" b="0"/>
                  <wp:docPr id="28" name="Рисунок 28" descr="знач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чок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r w:rsidRPr="00CC6F75">
              <w:rPr>
                <w:rFonts w:ascii="Times New Roman" w:eastAsia="Times New Roman" w:hAnsi="Times New Roman" w:cs="Times New Roman"/>
                <w:i/>
                <w:noProof/>
                <w:sz w:val="24"/>
                <w:szCs w:val="24"/>
                <w:lang w:val="ru-RU" w:eastAsia="ru-RU"/>
              </w:rPr>
              <w:drawing>
                <wp:inline distT="0" distB="0" distL="0" distR="0" wp14:anchorId="652B2C64" wp14:editId="4452F5D5">
                  <wp:extent cx="1771650" cy="990600"/>
                  <wp:effectExtent l="0" t="0" r="0" b="0"/>
                  <wp:docPr id="29" name="Рисунок 29" descr="Ба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лет"/>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71650" cy="990600"/>
                          </a:xfrm>
                          <a:prstGeom prst="rect">
                            <a:avLst/>
                          </a:prstGeom>
                          <a:noFill/>
                          <a:ln>
                            <a:noFill/>
                          </a:ln>
                        </pic:spPr>
                      </pic:pic>
                    </a:graphicData>
                  </a:graphic>
                </wp:inline>
              </w:drawing>
            </w:r>
            <w:r w:rsidRPr="00CC6F75">
              <w:rPr>
                <w:rFonts w:ascii="Times New Roman" w:eastAsia="Times New Roman" w:hAnsi="Times New Roman" w:cs="Times New Roman"/>
                <w:i/>
                <w:sz w:val="24"/>
                <w:szCs w:val="24"/>
                <w:lang w:val="ru-RU" w:eastAsia="ru-RU"/>
              </w:rPr>
              <w:t xml:space="preserve"> </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 xml:space="preserve">                                                          шрифт в виде танцующих</w:t>
            </w:r>
          </w:p>
          <w:p w:rsidR="00CC6F75" w:rsidRPr="00CC6F75" w:rsidRDefault="00CC6F75" w:rsidP="00CC6F75">
            <w:pPr>
              <w:widowControl w:val="0"/>
              <w:tabs>
                <w:tab w:val="left" w:pos="142"/>
                <w:tab w:val="left" w:pos="851"/>
              </w:tabs>
              <w:autoSpaceDE w:val="0"/>
              <w:autoSpaceDN w:val="0"/>
              <w:adjustRightInd w:val="0"/>
              <w:spacing w:after="0"/>
              <w:jc w:val="both"/>
              <w:rPr>
                <w:rFonts w:ascii="Times New Roman" w:eastAsia="Times New Roman" w:hAnsi="Times New Roman" w:cs="Times New Roman"/>
                <w:i/>
                <w:sz w:val="24"/>
                <w:szCs w:val="24"/>
                <w:lang w:val="ru-RU" w:eastAsia="ru-RU"/>
              </w:rPr>
            </w:pPr>
            <w:r w:rsidRPr="00CC6F75">
              <w:rPr>
                <w:rFonts w:ascii="Times New Roman" w:eastAsia="Times New Roman" w:hAnsi="Times New Roman" w:cs="Times New Roman"/>
                <w:i/>
                <w:sz w:val="24"/>
                <w:szCs w:val="24"/>
                <w:lang w:val="ru-RU" w:eastAsia="ru-RU"/>
              </w:rPr>
              <w:t>логотипы</w:t>
            </w:r>
          </w:p>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tc>
      </w:tr>
    </w:tbl>
    <w:p w:rsidR="00CC6F75" w:rsidRPr="00CC6F75" w:rsidRDefault="00CC6F75" w:rsidP="00CC6F7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p w:rsidR="00CC6F75" w:rsidRPr="00CC6F75" w:rsidRDefault="00CC6F75" w:rsidP="00CC6F7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F04EE" w:rsidRDefault="000F04EE" w:rsidP="00CC6F75">
      <w:pPr>
        <w:jc w:val="right"/>
        <w:rPr>
          <w:rFonts w:ascii="Times New Roman" w:hAnsi="Times New Roman" w:cs="Times New Roman"/>
          <w:sz w:val="28"/>
          <w:lang w:val="ru-RU"/>
        </w:rPr>
      </w:pPr>
    </w:p>
    <w:p w:rsidR="00CC6F75" w:rsidRPr="00CC6F75" w:rsidRDefault="00CC6F75" w:rsidP="00CC6F75">
      <w:pPr>
        <w:jc w:val="right"/>
        <w:rPr>
          <w:rFonts w:ascii="Times New Roman" w:hAnsi="Times New Roman" w:cs="Times New Roman"/>
          <w:sz w:val="28"/>
          <w:lang w:val="ru-RU"/>
        </w:rPr>
      </w:pPr>
    </w:p>
    <w:sectPr w:rsidR="00CC6F75" w:rsidRPr="00CC6F75" w:rsidSect="00CC6F75">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CCE"/>
    <w:multiLevelType w:val="multilevel"/>
    <w:tmpl w:val="940C2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D10D7"/>
    <w:multiLevelType w:val="hybridMultilevel"/>
    <w:tmpl w:val="9C1E95AE"/>
    <w:lvl w:ilvl="0" w:tplc="0419000F">
      <w:start w:val="1"/>
      <w:numFmt w:val="decimal"/>
      <w:lvlText w:val="%1."/>
      <w:lvlJc w:val="left"/>
      <w:pPr>
        <w:ind w:left="730" w:hanging="360"/>
      </w:pPr>
    </w:lvl>
    <w:lvl w:ilvl="1" w:tplc="04190019">
      <w:start w:val="1"/>
      <w:numFmt w:val="lowerLetter"/>
      <w:lvlText w:val="%2."/>
      <w:lvlJc w:val="left"/>
      <w:pPr>
        <w:ind w:left="1450" w:hanging="360"/>
      </w:pPr>
    </w:lvl>
    <w:lvl w:ilvl="2" w:tplc="0419001B">
      <w:start w:val="1"/>
      <w:numFmt w:val="lowerRoman"/>
      <w:lvlText w:val="%3."/>
      <w:lvlJc w:val="right"/>
      <w:pPr>
        <w:ind w:left="2170" w:hanging="180"/>
      </w:pPr>
    </w:lvl>
    <w:lvl w:ilvl="3" w:tplc="0419000F">
      <w:start w:val="1"/>
      <w:numFmt w:val="decimal"/>
      <w:lvlText w:val="%4."/>
      <w:lvlJc w:val="left"/>
      <w:pPr>
        <w:ind w:left="2890" w:hanging="360"/>
      </w:pPr>
    </w:lvl>
    <w:lvl w:ilvl="4" w:tplc="04190019">
      <w:start w:val="1"/>
      <w:numFmt w:val="lowerLetter"/>
      <w:lvlText w:val="%5."/>
      <w:lvlJc w:val="left"/>
      <w:pPr>
        <w:ind w:left="3610" w:hanging="360"/>
      </w:pPr>
    </w:lvl>
    <w:lvl w:ilvl="5" w:tplc="0419001B">
      <w:start w:val="1"/>
      <w:numFmt w:val="lowerRoman"/>
      <w:lvlText w:val="%6."/>
      <w:lvlJc w:val="right"/>
      <w:pPr>
        <w:ind w:left="4330" w:hanging="180"/>
      </w:pPr>
    </w:lvl>
    <w:lvl w:ilvl="6" w:tplc="0419000F">
      <w:start w:val="1"/>
      <w:numFmt w:val="decimal"/>
      <w:lvlText w:val="%7."/>
      <w:lvlJc w:val="left"/>
      <w:pPr>
        <w:ind w:left="5050" w:hanging="360"/>
      </w:pPr>
    </w:lvl>
    <w:lvl w:ilvl="7" w:tplc="04190019">
      <w:start w:val="1"/>
      <w:numFmt w:val="lowerLetter"/>
      <w:lvlText w:val="%8."/>
      <w:lvlJc w:val="left"/>
      <w:pPr>
        <w:ind w:left="5770" w:hanging="360"/>
      </w:pPr>
    </w:lvl>
    <w:lvl w:ilvl="8" w:tplc="0419001B">
      <w:start w:val="1"/>
      <w:numFmt w:val="lowerRoman"/>
      <w:lvlText w:val="%9."/>
      <w:lvlJc w:val="right"/>
      <w:pPr>
        <w:ind w:left="6490" w:hanging="180"/>
      </w:pPr>
    </w:lvl>
  </w:abstractNum>
  <w:abstractNum w:abstractNumId="2">
    <w:nsid w:val="122B32CD"/>
    <w:multiLevelType w:val="hybridMultilevel"/>
    <w:tmpl w:val="13BA4074"/>
    <w:lvl w:ilvl="0" w:tplc="C444F1C4">
      <w:start w:val="1"/>
      <w:numFmt w:val="bullet"/>
      <w:lvlText w:val=""/>
      <w:lvlJc w:val="left"/>
      <w:pPr>
        <w:ind w:left="743" w:hanging="360"/>
      </w:pPr>
      <w:rPr>
        <w:rFonts w:ascii="Symbol" w:hAnsi="Symbol" w:hint="default"/>
      </w:rPr>
    </w:lvl>
    <w:lvl w:ilvl="1" w:tplc="04190003">
      <w:start w:val="1"/>
      <w:numFmt w:val="bullet"/>
      <w:lvlText w:val="o"/>
      <w:lvlJc w:val="left"/>
      <w:pPr>
        <w:ind w:left="1463" w:hanging="360"/>
      </w:pPr>
      <w:rPr>
        <w:rFonts w:ascii="Courier New" w:hAnsi="Courier New" w:cs="Courier New" w:hint="default"/>
      </w:rPr>
    </w:lvl>
    <w:lvl w:ilvl="2" w:tplc="04190005">
      <w:start w:val="1"/>
      <w:numFmt w:val="bullet"/>
      <w:lvlText w:val=""/>
      <w:lvlJc w:val="left"/>
      <w:pPr>
        <w:ind w:left="2183" w:hanging="360"/>
      </w:pPr>
      <w:rPr>
        <w:rFonts w:ascii="Wingdings" w:hAnsi="Wingdings" w:hint="default"/>
      </w:rPr>
    </w:lvl>
    <w:lvl w:ilvl="3" w:tplc="04190001">
      <w:start w:val="1"/>
      <w:numFmt w:val="bullet"/>
      <w:lvlText w:val=""/>
      <w:lvlJc w:val="left"/>
      <w:pPr>
        <w:ind w:left="2903" w:hanging="360"/>
      </w:pPr>
      <w:rPr>
        <w:rFonts w:ascii="Symbol" w:hAnsi="Symbol" w:hint="default"/>
      </w:rPr>
    </w:lvl>
    <w:lvl w:ilvl="4" w:tplc="04190003">
      <w:start w:val="1"/>
      <w:numFmt w:val="bullet"/>
      <w:lvlText w:val="o"/>
      <w:lvlJc w:val="left"/>
      <w:pPr>
        <w:ind w:left="3623" w:hanging="360"/>
      </w:pPr>
      <w:rPr>
        <w:rFonts w:ascii="Courier New" w:hAnsi="Courier New" w:cs="Courier New" w:hint="default"/>
      </w:rPr>
    </w:lvl>
    <w:lvl w:ilvl="5" w:tplc="04190005">
      <w:start w:val="1"/>
      <w:numFmt w:val="bullet"/>
      <w:lvlText w:val=""/>
      <w:lvlJc w:val="left"/>
      <w:pPr>
        <w:ind w:left="4343" w:hanging="360"/>
      </w:pPr>
      <w:rPr>
        <w:rFonts w:ascii="Wingdings" w:hAnsi="Wingdings" w:hint="default"/>
      </w:rPr>
    </w:lvl>
    <w:lvl w:ilvl="6" w:tplc="04190001">
      <w:start w:val="1"/>
      <w:numFmt w:val="bullet"/>
      <w:lvlText w:val=""/>
      <w:lvlJc w:val="left"/>
      <w:pPr>
        <w:ind w:left="5063" w:hanging="360"/>
      </w:pPr>
      <w:rPr>
        <w:rFonts w:ascii="Symbol" w:hAnsi="Symbol" w:hint="default"/>
      </w:rPr>
    </w:lvl>
    <w:lvl w:ilvl="7" w:tplc="04190003">
      <w:start w:val="1"/>
      <w:numFmt w:val="bullet"/>
      <w:lvlText w:val="o"/>
      <w:lvlJc w:val="left"/>
      <w:pPr>
        <w:ind w:left="5783" w:hanging="360"/>
      </w:pPr>
      <w:rPr>
        <w:rFonts w:ascii="Courier New" w:hAnsi="Courier New" w:cs="Courier New" w:hint="default"/>
      </w:rPr>
    </w:lvl>
    <w:lvl w:ilvl="8" w:tplc="04190005">
      <w:start w:val="1"/>
      <w:numFmt w:val="bullet"/>
      <w:lvlText w:val=""/>
      <w:lvlJc w:val="left"/>
      <w:pPr>
        <w:ind w:left="6503" w:hanging="360"/>
      </w:pPr>
      <w:rPr>
        <w:rFonts w:ascii="Wingdings" w:hAnsi="Wingdings" w:hint="default"/>
      </w:rPr>
    </w:lvl>
  </w:abstractNum>
  <w:abstractNum w:abstractNumId="3">
    <w:nsid w:val="14A22D4D"/>
    <w:multiLevelType w:val="multilevel"/>
    <w:tmpl w:val="551ED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B972614"/>
    <w:multiLevelType w:val="multilevel"/>
    <w:tmpl w:val="F0B4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B0F85"/>
    <w:multiLevelType w:val="hybridMultilevel"/>
    <w:tmpl w:val="4B4C2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9C6796"/>
    <w:multiLevelType w:val="hybridMultilevel"/>
    <w:tmpl w:val="7C10CDDE"/>
    <w:lvl w:ilvl="0" w:tplc="B6A8C6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594540A"/>
    <w:multiLevelType w:val="multilevel"/>
    <w:tmpl w:val="9196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725120"/>
    <w:multiLevelType w:val="hybridMultilevel"/>
    <w:tmpl w:val="EDE8A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F0C15A6"/>
    <w:multiLevelType w:val="hybridMultilevel"/>
    <w:tmpl w:val="85ACA520"/>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F946F26"/>
    <w:multiLevelType w:val="hybridMultilevel"/>
    <w:tmpl w:val="CA34D9A2"/>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2E7477"/>
    <w:multiLevelType w:val="hybridMultilevel"/>
    <w:tmpl w:val="933253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AB2756"/>
    <w:multiLevelType w:val="multilevel"/>
    <w:tmpl w:val="96083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C76AF5"/>
    <w:multiLevelType w:val="hybridMultilevel"/>
    <w:tmpl w:val="F51277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00F2367"/>
    <w:multiLevelType w:val="hybridMultilevel"/>
    <w:tmpl w:val="4B4C2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C020869"/>
    <w:multiLevelType w:val="hybridMultilevel"/>
    <w:tmpl w:val="C0FAE422"/>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79C141D"/>
    <w:multiLevelType w:val="multilevel"/>
    <w:tmpl w:val="907C4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BF978E6"/>
    <w:multiLevelType w:val="hybridMultilevel"/>
    <w:tmpl w:val="C34E2DE8"/>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CE72E3D"/>
    <w:multiLevelType w:val="multilevel"/>
    <w:tmpl w:val="2DDA8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EAC0B89"/>
    <w:multiLevelType w:val="hybridMultilevel"/>
    <w:tmpl w:val="69C8B7E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71F34AC2"/>
    <w:multiLevelType w:val="hybridMultilevel"/>
    <w:tmpl w:val="92CAE7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D46279C"/>
    <w:multiLevelType w:val="multilevel"/>
    <w:tmpl w:val="8418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7"/>
  </w:num>
  <w:num w:numId="13">
    <w:abstractNumId w:val="3"/>
  </w:num>
  <w:num w:numId="14">
    <w:abstractNumId w:val="1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8"/>
  </w:num>
  <w:num w:numId="18">
    <w:abstractNumId w:val="0"/>
  </w:num>
  <w:num w:numId="19">
    <w:abstractNumId w:val="5"/>
  </w:num>
  <w:num w:numId="20">
    <w:abstractNumId w:val="13"/>
  </w:num>
  <w:num w:numId="21">
    <w:abstractNumId w:val="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04EE"/>
    <w:rsid w:val="001F0BC7"/>
    <w:rsid w:val="00744EA9"/>
    <w:rsid w:val="008A15B1"/>
    <w:rsid w:val="00CC6F75"/>
    <w:rsid w:val="00D31453"/>
    <w:rsid w:val="00D84A27"/>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6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CC6F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6F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6F75"/>
    <w:rPr>
      <w:rFonts w:ascii="Tahoma" w:hAnsi="Tahoma" w:cs="Tahoma"/>
      <w:sz w:val="16"/>
      <w:szCs w:val="16"/>
    </w:rPr>
  </w:style>
  <w:style w:type="character" w:customStyle="1" w:styleId="30">
    <w:name w:val="Заголовок 3 Знак"/>
    <w:basedOn w:val="a0"/>
    <w:link w:val="3"/>
    <w:uiPriority w:val="9"/>
    <w:semiHidden/>
    <w:rsid w:val="00CC6F75"/>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CC6F75"/>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744EA9"/>
    <w:pPr>
      <w:ind w:left="720"/>
      <w:contextualSpacing/>
    </w:pPr>
  </w:style>
  <w:style w:type="character" w:styleId="a6">
    <w:name w:val="Hyperlink"/>
    <w:basedOn w:val="a0"/>
    <w:uiPriority w:val="99"/>
    <w:unhideWhenUsed/>
    <w:rsid w:val="00744E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36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za-referat.ru/%D0%9D%D0%B0%D1%83%D0%BA%D0%B8" TargetMode="External"/><Relationship Id="rId117" Type="http://schemas.openxmlformats.org/officeDocument/2006/relationships/hyperlink" Target="http://baza-referat.ru/%D0%90%D1%80%D1%85%D0%B8%D1%82%D0%B5%D0%BA%D1%82%D1%83%D1%80%D0%B0" TargetMode="External"/><Relationship Id="rId21" Type="http://schemas.openxmlformats.org/officeDocument/2006/relationships/image" Target="media/image8.jpeg"/><Relationship Id="rId42" Type="http://schemas.openxmlformats.org/officeDocument/2006/relationships/hyperlink" Target="http://baza-referat.ru/%D0%91%D0%B0%D0%B7%D1%8B_%D0%B4%D0%B0%D0%BD%D0%BD%D1%8B%D1%85" TargetMode="External"/><Relationship Id="rId47" Type="http://schemas.openxmlformats.org/officeDocument/2006/relationships/hyperlink" Target="http://baza-referat.ru/%D0%9C%D0%B0%D1%82%D0%B5%D1%80%D0%B8%D0%B0%D0%BB%D1%8B" TargetMode="External"/><Relationship Id="rId63" Type="http://schemas.openxmlformats.org/officeDocument/2006/relationships/hyperlink" Target="http://baza-referat.ru/%D0%94%D0%BE%D0%B3%D0%BE%D0%B2%D0%BE%D1%80" TargetMode="External"/><Relationship Id="rId68" Type="http://schemas.openxmlformats.org/officeDocument/2006/relationships/hyperlink" Target="http://baza-referat.ru/%D0%9D%D0%B0%D1%83%D0%BA%D0%B8" TargetMode="External"/><Relationship Id="rId84" Type="http://schemas.openxmlformats.org/officeDocument/2006/relationships/hyperlink" Target="http://baza-referat.ru/%D0%9E%D1%82%D0%B2%D0%B5%D1%82%D1%81%D1%82%D0%B2%D0%B5%D0%BD%D0%BD%D0%BE%D1%81%D1%82%D1%8C_%D0%B7%D0%B0_%D0%BD%D0%B0%D1%80%D1%83%D1%88%D0%B5%D0%BD%D0%B8%D0%B5_%D0%BE%D0%B1%D1%8F%D0%B7%D0%B0%D1%82%D0%B5%D0%BB%D1%8C%D1%81%D1%82%D0%B2" TargetMode="External"/><Relationship Id="rId89" Type="http://schemas.openxmlformats.org/officeDocument/2006/relationships/hyperlink" Target="http://baza-referat.ru/%D0%9F%D1%80%D0%BE%D0%BC%D1%8B%D1%88%D0%BB%D0%B5%D0%BD%D0%BD%D1%8B%D0%B9_%D0%BE%D0%B1%D1%80%D0%B0%D0%B7%D0%B5%D1%86" TargetMode="External"/><Relationship Id="rId112" Type="http://schemas.openxmlformats.org/officeDocument/2006/relationships/hyperlink" Target="http://baza-referat.ru/%D0%A1%D1%86%D0%B5%D0%BD%D0%B0%D1%80%D0%B8%D0%B9" TargetMode="External"/><Relationship Id="rId133" Type="http://schemas.openxmlformats.org/officeDocument/2006/relationships/hyperlink" Target="http://baza-referat.ru/%D0%A2%D1%80%D0%B0%D0%BD%D1%81%D0%BF%D0%BE%D1%80%D1%82" TargetMode="External"/><Relationship Id="rId138"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4" Type="http://schemas.openxmlformats.org/officeDocument/2006/relationships/hyperlink" Target="http://baza-referat.ru/%D0%96%D0%B8%D0%B2%D0%BE%D0%BF%D0%B8%D1%81%D1%8C" TargetMode="External"/><Relationship Id="rId159" Type="http://schemas.openxmlformats.org/officeDocument/2006/relationships/hyperlink" Target="http://baza-referat.ru/%D0%A2%D0%B5%D0%BA%D1%81%D1%82" TargetMode="External"/><Relationship Id="rId17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70" Type="http://schemas.openxmlformats.org/officeDocument/2006/relationships/hyperlink" Target="http://baza-referat.ru/%D0%A4%D0%BE%D0%BB%D1%8C%D0%BA%D0%BB%D0%BE%D1%80" TargetMode="External"/><Relationship Id="rId16" Type="http://schemas.openxmlformats.org/officeDocument/2006/relationships/hyperlink" Target="https://magtu.informsystema.ru/uploader/fileUpload?name=3528.pdf&amp;show=dcatalogues/1/1515142/3528" TargetMode="External"/><Relationship Id="rId107" Type="http://schemas.openxmlformats.org/officeDocument/2006/relationships/hyperlink" Target="http://baza-referat.ru/%D0%9A%D0%BE%D0%BC%D0%BC%D0%B5%D1%80%D1%87%D0%B5%D1%81%D0%BA%D0%B0%D1%8F_%D1%82%D0%B0%D0%B9%D0%BD%D0%B0" TargetMode="External"/><Relationship Id="rId11" Type="http://schemas.openxmlformats.org/officeDocument/2006/relationships/hyperlink" Target="https://magtu.informsystema.ru/uploader/fileUpload?name=2736.pdf&amp;show=dcatalogues/1/1132631/2736" TargetMode="External"/><Relationship Id="rId32" Type="http://schemas.openxmlformats.org/officeDocument/2006/relationships/hyperlink" Target="http://baza-referat.ru/%D0%A0%D1%8B%D0%BD%D0%BE%D0%BA" TargetMode="External"/><Relationship Id="rId37" Type="http://schemas.openxmlformats.org/officeDocument/2006/relationships/hyperlink" Target="http://baza-referat.ru/%D0%A0%D0%B0%D1%81%D1%81%D0%BA%D0%B0%D0%B7%D1%8B" TargetMode="External"/><Relationship Id="rId53" Type="http://schemas.openxmlformats.org/officeDocument/2006/relationships/hyperlink" Target="http://baza-referat.ru/%D0%A0%D0%B0%D1%81%D0%BF%D0%B8%D1%81%D0%B0%D0%BD%D0%B8%D0%B5" TargetMode="External"/><Relationship Id="rId58" Type="http://schemas.openxmlformats.org/officeDocument/2006/relationships/hyperlink" Target="http://baza-referat.ru/%D0%90%D0%B2%D1%82%D0%BE%D1%80%D1%81%D0%BA%D0%B8%D0%B5_%D0%BF%D1%80%D0%B0%D0%B2%D0%B0" TargetMode="External"/><Relationship Id="rId74" Type="http://schemas.openxmlformats.org/officeDocument/2006/relationships/hyperlink" Target="http://baza-referat.ru/%D0%A1%D0%BF%D1%80%D0%B0%D0%B2%D0%BE%D1%87%D0%BD%D0%B8%D0%BA" TargetMode="External"/><Relationship Id="rId79" Type="http://schemas.openxmlformats.org/officeDocument/2006/relationships/hyperlink" Target="http://baza-referat.ru/%D0%A2%D1%80%D1%83%D0%B4" TargetMode="External"/><Relationship Id="rId102"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3" Type="http://schemas.openxmlformats.org/officeDocument/2006/relationships/hyperlink" Target="http://baza-referat.ru/%D0%A2%D0%B2%D0%BE%D1%80%D1%87%D0%B5%D1%81%D1%82%D0%B2%D0%BE" TargetMode="External"/><Relationship Id="rId128" Type="http://schemas.openxmlformats.org/officeDocument/2006/relationships/hyperlink" Target="http://baza-referat.ru/%D0%A1%D0%B8%D0%BC%D0%B2%D0%BE%D0%BB" TargetMode="External"/><Relationship Id="rId14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9"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hyperlink" Target="http://baza-referat.ru/%D0%A5%D0%B0%D1%80%D0%B0%D0%BA%D1%82%D0%B5%D1%80" TargetMode="External"/><Relationship Id="rId95" Type="http://schemas.openxmlformats.org/officeDocument/2006/relationships/hyperlink" Target="http://baza-referat.ru/%D0%A2%D0%B2%D0%BE%D1%80%D1%87%D0%B5%D1%81%D1%82%D0%B2%D0%BE" TargetMode="External"/><Relationship Id="rId160" Type="http://schemas.openxmlformats.org/officeDocument/2006/relationships/hyperlink" Target="http://baza-referat.ru/%D0%A0%D0%B5%D0%B7%D1%8E%D0%BC%D0%B5" TargetMode="External"/><Relationship Id="rId165" Type="http://schemas.openxmlformats.org/officeDocument/2006/relationships/hyperlink" Target="http://baza-referat.ru/%D0%A2%D0%BE%D0%B3%D0%BE" TargetMode="External"/><Relationship Id="rId181"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86" Type="http://schemas.openxmlformats.org/officeDocument/2006/relationships/hyperlink" Target="http://baza-referat.ru/%D0%9D%D0%B0%D1%83%D0%BA%D0%B8" TargetMode="External"/><Relationship Id="rId22" Type="http://schemas.openxmlformats.org/officeDocument/2006/relationships/image" Target="media/image9.jpeg"/><Relationship Id="rId27" Type="http://schemas.openxmlformats.org/officeDocument/2006/relationships/hyperlink" Target="http://baza-referat.ru/%D0%9B%D0%B5%D0%BA%D1%86%D0%B8%D0%B8" TargetMode="External"/><Relationship Id="rId43" Type="http://schemas.openxmlformats.org/officeDocument/2006/relationships/hyperlink" Target="http://baza-referat.ru/%D0%9C%D0%B0%D1%82%D0%B5%D1%80%D0%B8%D0%B0%D0%BB%D1%8B" TargetMode="External"/><Relationship Id="rId48" Type="http://schemas.openxmlformats.org/officeDocument/2006/relationships/hyperlink" Target="http://baza-referat.ru/%D0%A5%D0%B0%D1%80%D0%B0%D0%BA%D1%82%D0%B5%D1%80" TargetMode="External"/><Relationship Id="rId64" Type="http://schemas.openxmlformats.org/officeDocument/2006/relationships/hyperlink" Target="http://baza-referat.ru/%D0%94%D0%BE%D0%B3%D0%BE%D0%B2%D0%BE%D1%80" TargetMode="External"/><Relationship Id="rId69" Type="http://schemas.openxmlformats.org/officeDocument/2006/relationships/hyperlink" Target="http://baza-referat.ru/%D0%94%D0%BE%D0%B3%D0%BE%D0%B2%D0%BE%D1%80%D0%B0" TargetMode="External"/><Relationship Id="rId113" Type="http://schemas.openxmlformats.org/officeDocument/2006/relationships/hyperlink" Target="http://baza-referat.ru/%D0%96%D0%B8%D0%B2%D0%BE%D0%BF%D0%B8%D1%81%D1%8C" TargetMode="External"/><Relationship Id="rId118" Type="http://schemas.openxmlformats.org/officeDocument/2006/relationships/hyperlink" Target="http://baza-referat.ru/%D0%A2%D0%B5%D0%BA%D1%81%D1%82" TargetMode="External"/><Relationship Id="rId134" Type="http://schemas.openxmlformats.org/officeDocument/2006/relationships/image" Target="media/image10.jpeg"/><Relationship Id="rId13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80" Type="http://schemas.openxmlformats.org/officeDocument/2006/relationships/hyperlink" Target="http://baza-referat.ru/%D0%9F%D0%B5%D1%81%D0%BD%D0%B8" TargetMode="External"/><Relationship Id="rId85" Type="http://schemas.openxmlformats.org/officeDocument/2006/relationships/hyperlink" Target="http://baza-referat.ru/%D0%92%D1%8B%D0%B1%D0%BE%D1%80" TargetMode="External"/><Relationship Id="rId150" Type="http://schemas.openxmlformats.org/officeDocument/2006/relationships/image" Target="media/image14.jpeg"/><Relationship Id="rId155" Type="http://schemas.openxmlformats.org/officeDocument/2006/relationships/hyperlink" Target="http://baza-referat.ru/%D0%93%D1%80%D0%B0%D1%84%D0%B8%D0%BA" TargetMode="External"/><Relationship Id="rId171" Type="http://schemas.openxmlformats.org/officeDocument/2006/relationships/hyperlink" Target="http://baza-referat.ru/%D0%A1%D0%BE%D0%B1%D1%8B%D1%82%D0%B8%D0%B5" TargetMode="External"/><Relationship Id="rId17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 Type="http://schemas.openxmlformats.org/officeDocument/2006/relationships/hyperlink" Target="https://magtu.informsystema.ru/uploader/fileUpload?name=3810.pdf&amp;show=dcatalogues/1/1529979/3810" TargetMode="External"/><Relationship Id="rId17" Type="http://schemas.openxmlformats.org/officeDocument/2006/relationships/image" Target="media/image4.jpeg"/><Relationship Id="rId33" Type="http://schemas.openxmlformats.org/officeDocument/2006/relationships/hyperlink" Target="http://baza-referat.ru/%D0%A1%D1%86%D0%B5%D0%BD%D0%B0%D1%80%D0%B8%D0%B9" TargetMode="External"/><Relationship Id="rId38" Type="http://schemas.openxmlformats.org/officeDocument/2006/relationships/hyperlink" Target="http://baza-referat.ru/%D0%90%D1%80%D1%85%D0%B8%D1%82%D0%B5%D0%BA%D1%82%D1%83%D1%80%D0%B0" TargetMode="External"/><Relationship Id="rId59" Type="http://schemas.openxmlformats.org/officeDocument/2006/relationships/hyperlink" Target="http://baza-referat.ru/%D0%90%D1%80%D0%B0%D0%BD%D0%B6%D0%B8%D1%80%D0%BE%D0%B2%D0%BA%D0%B0" TargetMode="External"/><Relationship Id="rId103"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08" Type="http://schemas.openxmlformats.org/officeDocument/2006/relationships/hyperlink" Target="http://baza-referat.ru/%D0%A2%D0%BE%D0%B2%D0%B0%D1%80%D0%BD%D1%8B%D0%B5_%D0%B7%D0%BD%D0%B0%D0%BA%D0%B8" TargetMode="External"/><Relationship Id="rId124" Type="http://schemas.openxmlformats.org/officeDocument/2006/relationships/hyperlink" Target="http://baza-referat.ru/%D0%A2%D0%BE%D0%B3%D0%BE" TargetMode="External"/><Relationship Id="rId129" Type="http://schemas.openxmlformats.org/officeDocument/2006/relationships/hyperlink" Target="http://baza-referat.ru/%D0%A4%D0%BE%D0%BB%D1%8C%D0%BA%D0%BB%D0%BE%D1%80" TargetMode="External"/><Relationship Id="rId54" Type="http://schemas.openxmlformats.org/officeDocument/2006/relationships/hyperlink" Target="http://baza-referat.ru/%D0%A2%D1%80%D0%B0%D0%BD%D1%81%D0%BF%D0%BE%D1%80%D1%82" TargetMode="External"/><Relationship Id="rId70" Type="http://schemas.openxmlformats.org/officeDocument/2006/relationships/hyperlink" Target="http://baza-referat.ru/%D0%A1%D0%BE%D0%B1%D1%81%D1%82%D0%B2%D0%B5%D0%BD%D0%BD%D0%BE%D1%81%D1%82%D1%8C" TargetMode="External"/><Relationship Id="rId75" Type="http://schemas.openxmlformats.org/officeDocument/2006/relationships/hyperlink" Target="http://baza-referat.ru/%D0%A1%D0%B0%D0%BC%D0%BE" TargetMode="External"/><Relationship Id="rId91" Type="http://schemas.openxmlformats.org/officeDocument/2006/relationships/hyperlink" Target="http://baza-referat.ru/%D0%A4%D1%83%D0%BD%D0%BA%D1%86%D0%B8%D0%B8" TargetMode="External"/><Relationship Id="rId96" Type="http://schemas.openxmlformats.org/officeDocument/2006/relationships/hyperlink" Target="http://baza-referat.ru/%D0%9E%D1%82%D0%B2%D0%B5%D1%82" TargetMode="External"/><Relationship Id="rId14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61" Type="http://schemas.openxmlformats.org/officeDocument/2006/relationships/hyperlink" Target="http://baza-referat.ru/%D0%9D%D0%B0%D1%83%D0%BA%D0%B8" TargetMode="External"/><Relationship Id="rId166" Type="http://schemas.openxmlformats.org/officeDocument/2006/relationships/hyperlink" Target="http://baza-referat.ru/%D0%9E%D1%80%D0%B3%D0%B0%D0%BD" TargetMode="External"/><Relationship Id="rId182" Type="http://schemas.openxmlformats.org/officeDocument/2006/relationships/hyperlink" Target="http://baza-referat.ru/%D0%9A%D0%BE%D0%BC%D0%BC%D0%B5%D1%80%D1%87%D0%B5%D1%81%D0%BA%D0%B0%D1%8F_%D1%82%D0%B0%D0%B9%D0%BD%D0%B0"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baza-referat.ru/%D0%9F%D0%BE%D0%BD%D1%8F%D1%82%D0%B8%D0%B5" TargetMode="External"/><Relationship Id="rId28" Type="http://schemas.openxmlformats.org/officeDocument/2006/relationships/hyperlink" Target="http://baza-referat.ru/%D0%A2%D0%BE%D0%B2%D0%B0%D1%80%D0%BD%D1%8B%D0%B5_%D0%B7%D0%BD%D0%B0%D0%BA%D0%B8" TargetMode="External"/><Relationship Id="rId49" Type="http://schemas.openxmlformats.org/officeDocument/2006/relationships/hyperlink" Target="http://baza-referat.ru/%D0%A1%D0%B8%D0%BC%D0%B2%D0%BE%D0%BB" TargetMode="External"/><Relationship Id="rId114" Type="http://schemas.openxmlformats.org/officeDocument/2006/relationships/hyperlink" Target="http://baza-referat.ru/%D0%93%D1%80%D0%B0%D1%84%D0%B8%D0%BA" TargetMode="External"/><Relationship Id="rId119" Type="http://schemas.openxmlformats.org/officeDocument/2006/relationships/hyperlink" Target="http://baza-referat.ru/%D0%A0%D0%B5%D0%B7%D1%8E%D0%BC%D0%B5" TargetMode="External"/><Relationship Id="rId44" Type="http://schemas.openxmlformats.org/officeDocument/2006/relationships/hyperlink" Target="http://baza-referat.ru/%D0%A2%D0%B2%D0%BE%D1%80%D1%87%D0%B5%D1%81%D1%82%D0%B2%D0%BE" TargetMode="External"/><Relationship Id="rId60" Type="http://schemas.openxmlformats.org/officeDocument/2006/relationships/hyperlink" Target="http://baza-referat.ru/%D0%92%D1%80%D0%B5%D0%BC%D1%8F" TargetMode="External"/><Relationship Id="rId65" Type="http://schemas.openxmlformats.org/officeDocument/2006/relationships/hyperlink" Target="http://baza-referat.ru/%D0%9C%D0%B8%D0%BD%D0%B8%D0%BC%D0%B0%D0%BB%D1%8C%D0%BD%D1%8B%D0%B5_%D1%81%D1%82%D0%B0%D0%B2%D0%BA%D0%B8" TargetMode="External"/><Relationship Id="rId81" Type="http://schemas.openxmlformats.org/officeDocument/2006/relationships/hyperlink" Target="http://baza-referat.ru/%D0%A5%D1%83%D0%B4%D0%BE%D0%B6%D0%BD%D0%B8%D0%BA%D0%B8" TargetMode="External"/><Relationship Id="rId86" Type="http://schemas.openxmlformats.org/officeDocument/2006/relationships/hyperlink" Target="http://baza-referat.ru/%D0%9F%D1%81%D0%B5%D0%B2%D0%B4%D0%BE%D0%BD%D0%B8%D0%BC" TargetMode="External"/><Relationship Id="rId130" Type="http://schemas.openxmlformats.org/officeDocument/2006/relationships/hyperlink" Target="http://baza-referat.ru/%D0%A1%D0%BE%D0%B1%D1%8B%D1%82%D0%B8%D0%B5" TargetMode="External"/><Relationship Id="rId13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1" Type="http://schemas.openxmlformats.org/officeDocument/2006/relationships/image" Target="media/image15.jpeg"/><Relationship Id="rId156" Type="http://schemas.openxmlformats.org/officeDocument/2006/relationships/hyperlink" Target="http://baza-referat.ru/%D0%94%D0%B8%D0%B7%D0%B0%D0%B9%D0%BD" TargetMode="External"/><Relationship Id="rId177"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72" Type="http://schemas.openxmlformats.org/officeDocument/2006/relationships/hyperlink" Target="http://baza-referat.ru/%D0%A5%D0%B0%D1%80%D0%B0%D0%BA%D1%82%D0%B5%D1%80" TargetMode="External"/><Relationship Id="rId13" Type="http://schemas.openxmlformats.org/officeDocument/2006/relationships/hyperlink" Target="https://magtu.informsystema.ru/uploader/fileUpload?name=3528.pdf&amp;show=dcatalogues/1/1515142/3528" TargetMode="External"/><Relationship Id="rId18" Type="http://schemas.openxmlformats.org/officeDocument/2006/relationships/image" Target="media/image5.jpeg"/><Relationship Id="rId39" Type="http://schemas.openxmlformats.org/officeDocument/2006/relationships/hyperlink" Target="http://baza-referat.ru/%D0%A2%D0%B5%D0%BA%D1%81%D1%82" TargetMode="External"/><Relationship Id="rId10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34" Type="http://schemas.openxmlformats.org/officeDocument/2006/relationships/hyperlink" Target="http://baza-referat.ru/%D0%96%D0%B8%D0%B2%D0%BE%D0%BF%D0%B8%D1%81%D1%8C" TargetMode="External"/><Relationship Id="rId50" Type="http://schemas.openxmlformats.org/officeDocument/2006/relationships/hyperlink" Target="http://baza-referat.ru/%D0%A4%D0%BE%D0%BB%D1%8C%D0%BA%D0%BB%D0%BE%D1%80" TargetMode="External"/><Relationship Id="rId55" Type="http://schemas.openxmlformats.org/officeDocument/2006/relationships/hyperlink" Target="http://baza-referat.ru/%D0%9F%D1%80%D0%B0%D0%B2%D0%BE_%D1%81%D0%BE%D0%B1%D1%81%D1%82%D0%B2%D0%B5%D0%BD%D0%BD%D0%BE%D1%81%D1%82%D0%B8" TargetMode="External"/><Relationship Id="rId76" Type="http://schemas.openxmlformats.org/officeDocument/2006/relationships/hyperlink" Target="http://baza-referat.ru/%D0%A2%D0%B5%D1%80%D0%BC%D0%B8%D0%BD%D1%8B" TargetMode="External"/><Relationship Id="rId97" Type="http://schemas.openxmlformats.org/officeDocument/2006/relationships/hyperlink" Target="http://baza-referat.ru/%D0%A2%D0%BE%D0%BF%D0%BE%D0%BB%D0%BE%D0%B3%D0%B8%D0%B8_%D0%B8%D0%BD%D1%82%D0%B5%D0%B3%D1%80%D0%B0%D0%BB%D1%8C%D0%BD%D1%8B%D1%85_%D0%BC%D0%B8%D0%BA%D1%80%D0%BE%D1%81%D1%85%D0%B5%D0%BC" TargetMode="External"/><Relationship Id="rId10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0" Type="http://schemas.openxmlformats.org/officeDocument/2006/relationships/hyperlink" Target="http://baza-referat.ru/%D0%9D%D0%B0%D1%83%D0%BA%D0%B8" TargetMode="External"/><Relationship Id="rId125" Type="http://schemas.openxmlformats.org/officeDocument/2006/relationships/hyperlink" Target="http://baza-referat.ru/%D0%9E%D1%80%D0%B3%D0%B0%D0%BD" TargetMode="External"/><Relationship Id="rId141"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46" Type="http://schemas.openxmlformats.org/officeDocument/2006/relationships/hyperlink" Target="http://baza-referat.ru/%D0%9D%D0%B0%D1%83%D0%BA%D0%B8" TargetMode="External"/><Relationship Id="rId167" Type="http://schemas.openxmlformats.org/officeDocument/2006/relationships/hyperlink" Target="http://baza-referat.ru/%D0%9C%D0%B0%D1%82%D0%B5%D1%80%D0%B8%D0%B0%D0%BB%D1%8B" TargetMode="External"/><Relationship Id="rId188"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baza-referat.ru/%D0%A1%D0%BB%D1%83%D1%87%D0%B0%D0%B9" TargetMode="External"/><Relationship Id="rId92" Type="http://schemas.openxmlformats.org/officeDocument/2006/relationships/hyperlink" Target="http://baza-referat.ru/%D0%90%D1%80%D1%85%D0%B8%D1%82%D0%B5%D0%BA%D1%82%D1%83%D1%80%D0%B0" TargetMode="External"/><Relationship Id="rId162" Type="http://schemas.openxmlformats.org/officeDocument/2006/relationships/hyperlink" Target="http://baza-referat.ru/%D0%91%D0%B0%D0%B7%D1%8B_%D0%B4%D0%B0%D0%BD%D0%BD%D1%8B%D1%85" TargetMode="External"/><Relationship Id="rId183" Type="http://schemas.openxmlformats.org/officeDocument/2006/relationships/hyperlink" Target="http://baza-referat.ru/%D0%A2%D0%BE%D0%B2%D0%B0%D1%80%D0%BD%D1%8B%D0%B5_%D0%B7%D0%BD%D0%B0%D0%BA%D0%B8" TargetMode="External"/><Relationship Id="rId2" Type="http://schemas.openxmlformats.org/officeDocument/2006/relationships/styles" Target="styles.xml"/><Relationship Id="rId29" Type="http://schemas.openxmlformats.org/officeDocument/2006/relationships/hyperlink" Target="http://baza-referat.ru/%D0%9A%D0%BE%D0%BC%D0%BC%D0%B5%D1%80%D1%87%D0%B5%D1%81%D0%BA%D0%B0%D1%8F_%D1%82%D0%B0%D0%B9%D0%BD%D0%B0" TargetMode="External"/><Relationship Id="rId24" Type="http://schemas.openxmlformats.org/officeDocument/2006/relationships/hyperlink" Target="http://baza-referat.ru/%D0%9F%D0%BE%D0%BD%D0%B8%D0%BC%D0%B0%D0%BD%D0%B8%D0%B5" TargetMode="External"/><Relationship Id="rId40" Type="http://schemas.openxmlformats.org/officeDocument/2006/relationships/hyperlink" Target="http://baza-referat.ru/%D0%A0%D0%B5%D0%B7%D1%8E%D0%BC%D0%B5" TargetMode="External"/><Relationship Id="rId45" Type="http://schemas.openxmlformats.org/officeDocument/2006/relationships/hyperlink" Target="http://baza-referat.ru/%D0%A2%D0%BE%D0%B3%D0%BE" TargetMode="External"/><Relationship Id="rId66" Type="http://schemas.openxmlformats.org/officeDocument/2006/relationships/hyperlink" Target="http://baza-referat.ru/%D0%9F%D1%81%D0%B5%D0%B2%D0%B4%D0%BE%D0%BD%D0%B8%D0%BC" TargetMode="External"/><Relationship Id="rId87" Type="http://schemas.openxmlformats.org/officeDocument/2006/relationships/hyperlink" Target="http://baza-referat.ru/%D0%90%D0%BB%D1%84%D0%B0%D0%B2%D0%B8%D1%82" TargetMode="External"/><Relationship Id="rId11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15" Type="http://schemas.openxmlformats.org/officeDocument/2006/relationships/hyperlink" Target="http://baza-referat.ru/%D0%94%D0%B8%D0%B7%D0%B0%D0%B9%D0%BD" TargetMode="External"/><Relationship Id="rId131" Type="http://schemas.openxmlformats.org/officeDocument/2006/relationships/hyperlink" Target="http://baza-referat.ru/%D0%A5%D0%B0%D1%80%D0%B0%D0%BA%D1%82%D0%B5%D1%80" TargetMode="External"/><Relationship Id="rId13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7" Type="http://schemas.openxmlformats.org/officeDocument/2006/relationships/hyperlink" Target="http://baza-referat.ru/%D0%A0%D0%B0%D1%81%D1%81%D0%BA%D0%B0%D0%B7%D1%8B" TargetMode="External"/><Relationship Id="rId178"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61" Type="http://schemas.openxmlformats.org/officeDocument/2006/relationships/hyperlink" Target="http://baza-referat.ru/%D0%98%D0%BC%D1%83%D1%89%D0%B5%D1%81%D1%82%D0%B2%D0%B5%D0%BD%D0%BD%D1%8B%D0%B5_%D0%BF%D1%80%D0%B0%D0%B2%D0%B0" TargetMode="External"/><Relationship Id="rId82" Type="http://schemas.openxmlformats.org/officeDocument/2006/relationships/hyperlink" Target="http://baza-referat.ru/%D0%9B%D0%B8%D1%82%D0%B5%D1%80%D0%B0%D1%82%D1%83%D1%80%D0%B0" TargetMode="External"/><Relationship Id="rId152" Type="http://schemas.openxmlformats.org/officeDocument/2006/relationships/image" Target="media/image16.jpeg"/><Relationship Id="rId173" Type="http://schemas.openxmlformats.org/officeDocument/2006/relationships/hyperlink" Target="http://baza-referat.ru/%D0%A0%D0%B0%D1%81%D0%BF%D0%B8%D1%81%D0%B0%D0%BD%D0%B8%D0%B5" TargetMode="External"/><Relationship Id="rId19" Type="http://schemas.openxmlformats.org/officeDocument/2006/relationships/image" Target="media/image6.jpeg"/><Relationship Id="rId14" Type="http://schemas.openxmlformats.org/officeDocument/2006/relationships/hyperlink" Target="https://magtu.informsystema.ru/uploader/fileUpload?name=3525.pdf&amp;show=dcatalogues/1/1514343/3525" TargetMode="External"/><Relationship Id="rId30" Type="http://schemas.openxmlformats.org/officeDocument/2006/relationships/hyperlink" Target="http://baza-referat.ru/%D0%A5%D0%B0%D1%80%D0%B0%D0%BA%D1%82%D0%B5%D1%80" TargetMode="External"/><Relationship Id="rId35" Type="http://schemas.openxmlformats.org/officeDocument/2006/relationships/hyperlink" Target="http://baza-referat.ru/%D0%93%D1%80%D0%B0%D1%84%D0%B8%D0%BA" TargetMode="External"/><Relationship Id="rId56" Type="http://schemas.openxmlformats.org/officeDocument/2006/relationships/hyperlink" Target="http://baza-referat.ru/%D0%90%D0%B2%D1%82%D0%BE%D1%80%D1%81%D0%BA%D0%BE%D0%B5_%D0%BF%D1%80%D0%B0%D0%B2%D0%BE" TargetMode="External"/><Relationship Id="rId77" Type="http://schemas.openxmlformats.org/officeDocument/2006/relationships/hyperlink" Target="http://baza-referat.ru/%D0%A2%D0%B2%D0%BE%D1%80%D1%87%D0%B5%D1%81%D1%82%D0%B2%D0%BE" TargetMode="External"/><Relationship Id="rId100"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0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6" Type="http://schemas.openxmlformats.org/officeDocument/2006/relationships/hyperlink" Target="http://baza-referat.ru/%D0%9C%D0%B0%D1%82%D0%B5%D1%80%D0%B8%D0%B0%D0%BB%D1%8B" TargetMode="External"/><Relationship Id="rId147" Type="http://schemas.openxmlformats.org/officeDocument/2006/relationships/image" Target="media/image11.jpeg"/><Relationship Id="rId168" Type="http://schemas.openxmlformats.org/officeDocument/2006/relationships/hyperlink" Target="http://baza-referat.ru/%D0%A5%D0%B0%D1%80%D0%B0%D0%BA%D1%82%D0%B5%D1%80" TargetMode="External"/><Relationship Id="rId8" Type="http://schemas.openxmlformats.org/officeDocument/2006/relationships/image" Target="media/image3.png"/><Relationship Id="rId51" Type="http://schemas.openxmlformats.org/officeDocument/2006/relationships/hyperlink" Target="http://baza-referat.ru/%D0%A1%D0%BE%D0%B1%D1%8B%D1%82%D0%B8%D0%B5" TargetMode="External"/><Relationship Id="rId72" Type="http://schemas.openxmlformats.org/officeDocument/2006/relationships/hyperlink" Target="http://baza-referat.ru/%D0%93%D1%80%D0%B0%D0%B6%D0%B4%D0%B0%D0%BD%D1%81%D1%82%D0%B2%D0%BE" TargetMode="External"/><Relationship Id="rId93" Type="http://schemas.openxmlformats.org/officeDocument/2006/relationships/hyperlink" Target="http://baza-referat.ru/%D0%93%D0%BE%D1%81%D1%83%D0%B4%D0%B0%D1%80%D1%81%D1%82%D0%B2%D0%B5%D0%BD%D0%BD%D0%B0%D1%8F_%D0%BF%D0%BE%D1%88%D0%BB%D0%B8%D0%BD%D0%B0" TargetMode="External"/><Relationship Id="rId98" Type="http://schemas.openxmlformats.org/officeDocument/2006/relationships/hyperlink" Target="http://baza-referat.ru/%D0%97%D0%B0%D1%89%D0%B8%D1%82%D0%B0_%D0%B0%D0%B2%D1%82%D0%BE%D1%80%D1%81%D0%BA%D0%B8%D1%85_%D0%BF%D1%80%D0%B0%D0%B2" TargetMode="External"/><Relationship Id="rId121" Type="http://schemas.openxmlformats.org/officeDocument/2006/relationships/hyperlink" Target="http://baza-referat.ru/%D0%91%D0%B0%D0%B7%D1%8B_%D0%B4%D0%B0%D0%BD%D0%BD%D1%8B%D1%85" TargetMode="External"/><Relationship Id="rId142" Type="http://schemas.openxmlformats.org/officeDocument/2006/relationships/hyperlink" Target="http://baza-referat.ru/%D0%9A%D0%BE%D0%BC%D0%BC%D0%B5%D1%80%D1%87%D0%B5%D1%81%D0%BA%D0%B0%D1%8F_%D1%82%D0%B0%D0%B9%D0%BD%D0%B0" TargetMode="External"/><Relationship Id="rId163" Type="http://schemas.openxmlformats.org/officeDocument/2006/relationships/hyperlink" Target="http://baza-referat.ru/%D0%9C%D0%B0%D1%82%D0%B5%D1%80%D0%B8%D0%B0%D0%BB%D1%8B" TargetMode="External"/><Relationship Id="rId184"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3" Type="http://schemas.microsoft.com/office/2007/relationships/stylesWithEffects" Target="stylesWithEffects.xml"/><Relationship Id="rId2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46" Type="http://schemas.openxmlformats.org/officeDocument/2006/relationships/hyperlink" Target="http://baza-referat.ru/%D0%9E%D1%80%D0%B3%D0%B0%D0%BD" TargetMode="External"/><Relationship Id="rId67" Type="http://schemas.openxmlformats.org/officeDocument/2006/relationships/hyperlink" Target="http://baza-referat.ru/%D0%9F%D1%80%D0%B0%D0%B2%D0%BE%D0%BD%D0%B0%D1%80%D1%83%D1%88%D0%B5%D0%BD%D0%B8%D0%B5" TargetMode="External"/><Relationship Id="rId116" Type="http://schemas.openxmlformats.org/officeDocument/2006/relationships/hyperlink" Target="http://baza-referat.ru/%D0%A0%D0%B0%D1%81%D1%81%D0%BA%D0%B0%D0%B7%D1%8B" TargetMode="External"/><Relationship Id="rId137"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8" Type="http://schemas.openxmlformats.org/officeDocument/2006/relationships/hyperlink" Target="http://baza-referat.ru/%D0%90%D1%80%D1%85%D0%B8%D1%82%D0%B5%D0%BA%D1%82%D1%83%D1%80%D0%B0" TargetMode="External"/><Relationship Id="rId20" Type="http://schemas.openxmlformats.org/officeDocument/2006/relationships/image" Target="media/image7.jpeg"/><Relationship Id="rId41" Type="http://schemas.openxmlformats.org/officeDocument/2006/relationships/hyperlink" Target="http://baza-referat.ru/%D0%9D%D0%B0%D1%83%D0%BA%D0%B8" TargetMode="External"/><Relationship Id="rId62" Type="http://schemas.openxmlformats.org/officeDocument/2006/relationships/hyperlink" Target="http://baza-referat.ru/%D0%94%D0%BE%D0%B3%D0%BE%D0%B2%D0%BE%D1%80" TargetMode="External"/><Relationship Id="rId83" Type="http://schemas.openxmlformats.org/officeDocument/2006/relationships/hyperlink" Target="http://baza-referat.ru/%D0%90%D0%B2%D1%82%D0%BE%D1%80%D1%81%D0%BA%D0%B8%D0%B9_%D0%B4%D0%BE%D0%B3%D0%BE%D0%B2%D0%BE%D1%80" TargetMode="External"/><Relationship Id="rId88" Type="http://schemas.openxmlformats.org/officeDocument/2006/relationships/hyperlink" Target="http://baza-referat.ru/%D0%9F%D1%80%D0%BE%D0%BC%D1%8B%D1%88%D0%BB%D0%B5%D0%BD%D0%BD%D1%8B%D0%B9_%D0%BE%D0%B1%D1%80%D0%B0%D0%B7%D0%B5%D1%86" TargetMode="External"/><Relationship Id="rId111" Type="http://schemas.openxmlformats.org/officeDocument/2006/relationships/hyperlink" Target="http://baza-referat.ru/%D0%9D%D0%B0%D1%83%D0%BA%D0%B8" TargetMode="External"/><Relationship Id="rId132" Type="http://schemas.openxmlformats.org/officeDocument/2006/relationships/hyperlink" Target="http://baza-referat.ru/%D0%A0%D0%B0%D1%81%D0%BF%D0%B8%D1%81%D0%B0%D0%BD%D0%B8%D0%B5" TargetMode="External"/><Relationship Id="rId153" Type="http://schemas.openxmlformats.org/officeDocument/2006/relationships/hyperlink" Target="http://baza-referat.ru/%D0%A1%D1%86%D0%B5%D0%BD%D0%B0%D1%80%D0%B8%D0%B9" TargetMode="External"/><Relationship Id="rId174" Type="http://schemas.openxmlformats.org/officeDocument/2006/relationships/hyperlink" Target="http://baza-referat.ru/%D0%A2%D1%80%D0%B0%D0%BD%D1%81%D0%BF%D0%BE%D1%80%D1%82" TargetMode="External"/><Relationship Id="rId179"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5" Type="http://schemas.openxmlformats.org/officeDocument/2006/relationships/hyperlink" Target="https://magtu.informsystema.ru/uploader/fileUpload?name=3525.pdf&amp;show=dcatalogues/1/1514343/3525" TargetMode="External"/><Relationship Id="rId36" Type="http://schemas.openxmlformats.org/officeDocument/2006/relationships/hyperlink" Target="http://baza-referat.ru/%D0%94%D0%B8%D0%B7%D0%B0%D0%B9%D0%BD" TargetMode="External"/><Relationship Id="rId57" Type="http://schemas.openxmlformats.org/officeDocument/2006/relationships/hyperlink" Target="http://baza-referat.ru/%D0%9F%D1%80%D0%B0%D0%B2%D0%B0_%D1%81%D0%BE%D0%B1%D1%81%D1%82%D0%B2%D0%B5%D0%BD%D0%BD%D0%BE%D1%81%D1%82%D0%B8" TargetMode="External"/><Relationship Id="rId106"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7" Type="http://schemas.openxmlformats.org/officeDocument/2006/relationships/hyperlink" Target="http://baza-referat.ru/%D0%A5%D0%B0%D1%80%D0%B0%D0%BA%D1%82%D0%B5%D1%80" TargetMode="External"/><Relationship Id="rId10" Type="http://schemas.openxmlformats.org/officeDocument/2006/relationships/hyperlink" Target="https://magtu.informsystema.ru/uploader/fileUpload?name=4130.pdf&amp;show=dcatalogues/1/1535274/4130" TargetMode="External"/><Relationship Id="rId31"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52" Type="http://schemas.openxmlformats.org/officeDocument/2006/relationships/hyperlink" Target="http://baza-referat.ru/%D0%A5%D0%B0%D1%80%D0%B0%D0%BA%D1%82%D0%B5%D1%80" TargetMode="External"/><Relationship Id="rId73" Type="http://schemas.openxmlformats.org/officeDocument/2006/relationships/hyperlink" Target="http://baza-referat.ru/%D0%9C%D0%B0%D1%82%D0%B5%D1%80%D0%B8%D0%B0%D0%BB%D1%8B" TargetMode="External"/><Relationship Id="rId78" Type="http://schemas.openxmlformats.org/officeDocument/2006/relationships/hyperlink" Target="http://baza-referat.ru/%D0%9F%D1%80%D0%BE%D1%86%D0%B5%D1%81%D1%81" TargetMode="External"/><Relationship Id="rId94" Type="http://schemas.openxmlformats.org/officeDocument/2006/relationships/hyperlink" Target="http://baza-referat.ru/%D0%9A%D0%BE%D0%BC%D0%BF%D1%80%D0%BE%D0%BC%D0%B8%D1%81%D1%81" TargetMode="External"/><Relationship Id="rId99" Type="http://schemas.openxmlformats.org/officeDocument/2006/relationships/hyperlink" Target="http://baza-referat.ru/%D0%A2%D0%BE%D0%B2%D0%B0%D1%80%D0%BD%D1%8B%D0%B9_%D0%B7%D0%BD%D0%B0%D0%BA" TargetMode="External"/><Relationship Id="rId101"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122" Type="http://schemas.openxmlformats.org/officeDocument/2006/relationships/hyperlink" Target="http://baza-referat.ru/%D0%9C%D0%B0%D1%82%D0%B5%D1%80%D0%B8%D0%B0%D0%BB%D1%8B" TargetMode="External"/><Relationship Id="rId143" Type="http://schemas.openxmlformats.org/officeDocument/2006/relationships/hyperlink" Target="http://baza-referat.ru/%D0%A2%D0%BE%D0%B2%D0%B0%D1%80%D0%BD%D1%8B%D0%B5_%D0%B7%D0%BD%D0%B0%D0%BA%D0%B8" TargetMode="External"/><Relationship Id="rId148" Type="http://schemas.openxmlformats.org/officeDocument/2006/relationships/image" Target="media/image12.jpeg"/><Relationship Id="rId164" Type="http://schemas.openxmlformats.org/officeDocument/2006/relationships/hyperlink" Target="http://baza-referat.ru/%D0%A2%D0%B2%D0%BE%D1%80%D1%87%D0%B5%D1%81%D1%82%D0%B2%D0%BE" TargetMode="External"/><Relationship Id="rId169" Type="http://schemas.openxmlformats.org/officeDocument/2006/relationships/hyperlink" Target="http://baza-referat.ru/%D0%A1%D0%B8%D0%BC%D0%B2%D0%BE%D0%BB" TargetMode="External"/><Relationship Id="rId185" Type="http://schemas.openxmlformats.org/officeDocument/2006/relationships/hyperlink" Target="http://baza-referat.ru/%D0%9E%D0%B1%D1%8A%D0%B5%D0%BA%D1%82%D1%8B_%D0%B8%D0%BD%D1%82%D0%B5%D0%BB%D0%BB%D0%B5%D0%BA%D1%82%D1%83%D0%B0%D0%BB%D1%8C%D0%BD%D0%BE%D0%B9_%D1%81%D0%BE%D0%B1%D1%81%D1%82%D0%B2%D0%B5%D0%BD%D0%BD%D0%BE%D1%81%D1%82%D0%B8" TargetMode="External"/><Relationship Id="rId4" Type="http://schemas.openxmlformats.org/officeDocument/2006/relationships/settings" Target="settings.xml"/><Relationship Id="rId9" Type="http://schemas.openxmlformats.org/officeDocument/2006/relationships/hyperlink" Target="https://magtu.informsystema.ru/uploader/fileUpload?name=391.pdf&amp;show=dcatalogues/1/1079332/391" TargetMode="External"/><Relationship Id="rId180" Type="http://schemas.openxmlformats.org/officeDocument/2006/relationships/hyperlink" Target="http://baza-referat.ru/%D0%9E%D0%B1%D1%8A%D0%B5%D0%BA%D1%82%D1%8B_%D0%B8%D0%BD%D1%82%D0%B5%D0%BB%D0%BB%D0%B5%D0%BA%D1%82%D1%83%D0%B0%D0%BB%D1%8C%D0%BD%D0%BE%D0%B9_%D1%81%D0%BE%D0%B1%D1%81%D1%82%D0%B2%D0%B5%D0%BD%D0%BD%D0%BE%D1%81%D1%82%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16544</Words>
  <Characters>94301</Characters>
  <Application>Microsoft Office Word</Application>
  <DocSecurity>0</DocSecurity>
  <Lines>785</Lines>
  <Paragraphs>221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2019-2020_b54_03_01-дСДб-19-4_14_plx_Защита интеллектуальной собственности</vt:lpstr>
      <vt:lpstr>Лист1</vt:lpstr>
    </vt:vector>
  </TitlesOfParts>
  <Company/>
  <LinksUpToDate>false</LinksUpToDate>
  <CharactersWithSpaces>110624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2019-2020_b54_03_01-дСДб-19-4_14_plx_Защита интеллектуальной собственности</dc:title>
  <dc:creator>FastReport.NET</dc:creator>
  <cp:lastModifiedBy>Саляева Т.В.</cp:lastModifiedBy>
  <cp:revision>6</cp:revision>
  <cp:lastPrinted>2020-11-26T06:22:00Z</cp:lastPrinted>
  <dcterms:created xsi:type="dcterms:W3CDTF">2020-11-16T08:58:00Z</dcterms:created>
  <dcterms:modified xsi:type="dcterms:W3CDTF">2020-11-26T06:22:00Z</dcterms:modified>
</cp:coreProperties>
</file>